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1DF1" w:rsidRPr="00E26691" w:rsidRDefault="00AE1DF1" w:rsidP="005A1CDA">
      <w:pPr>
        <w:jc w:val="center"/>
        <w:rPr>
          <w:rFonts w:ascii="Times New Roman" w:hAnsi="Times New Roman"/>
          <w:b/>
          <w:sz w:val="24"/>
          <w:szCs w:val="24"/>
        </w:rPr>
      </w:pPr>
      <w:r w:rsidRPr="00E26691">
        <w:rPr>
          <w:rFonts w:ascii="Times New Roman" w:hAnsi="Times New Roman"/>
          <w:b/>
          <w:sz w:val="24"/>
          <w:szCs w:val="24"/>
        </w:rPr>
        <w:t>Vocabulary in Unit 11</w:t>
      </w:r>
    </w:p>
    <w:p w:rsidR="00AE1DF1" w:rsidRPr="00E26691" w:rsidRDefault="00AE1DF1" w:rsidP="00642B29">
      <w:pPr>
        <w:numPr>
          <w:ilvl w:val="0"/>
          <w:numId w:val="1"/>
        </w:numPr>
      </w:pPr>
      <w:r w:rsidRPr="00E26691">
        <w:t>Inactivity</w:t>
      </w:r>
      <w:r w:rsidRPr="00E26691">
        <w:rPr>
          <w:rFonts w:hint="eastAsia"/>
        </w:rPr>
        <w:t>（</w:t>
      </w:r>
      <w:r w:rsidRPr="00E26691">
        <w:t>para 2</w:t>
      </w:r>
      <w:r w:rsidRPr="00E26691">
        <w:rPr>
          <w:rFonts w:hint="eastAsia"/>
        </w:rPr>
        <w:t>）</w:t>
      </w:r>
    </w:p>
    <w:p w:rsidR="00AE1DF1" w:rsidRPr="00E26691" w:rsidRDefault="00AE1DF1" w:rsidP="008071CC">
      <w:pPr>
        <w:numPr>
          <w:ilvl w:val="0"/>
          <w:numId w:val="1"/>
        </w:numPr>
      </w:pPr>
      <w:r w:rsidRPr="00E26691">
        <w:t xml:space="preserve">obesity </w:t>
      </w:r>
      <w:r w:rsidRPr="00E26691">
        <w:rPr>
          <w:rFonts w:hint="eastAsia"/>
        </w:rPr>
        <w:t>（</w:t>
      </w:r>
      <w:r w:rsidRPr="00E26691">
        <w:t>para 2</w:t>
      </w:r>
      <w:r w:rsidRPr="00E26691">
        <w:rPr>
          <w:rFonts w:hint="eastAsia"/>
        </w:rPr>
        <w:t>）</w:t>
      </w:r>
    </w:p>
    <w:p w:rsidR="00AE1DF1" w:rsidRPr="00E26691" w:rsidRDefault="00AE1DF1" w:rsidP="00762CF5">
      <w:pPr>
        <w:numPr>
          <w:ilvl w:val="0"/>
          <w:numId w:val="1"/>
        </w:numPr>
      </w:pPr>
      <w:r w:rsidRPr="00E26691">
        <w:t xml:space="preserve">quantify </w:t>
      </w:r>
      <w:r w:rsidRPr="00E26691">
        <w:rPr>
          <w:rFonts w:hint="eastAsia"/>
        </w:rPr>
        <w:t>（</w:t>
      </w:r>
      <w:r w:rsidRPr="00E26691">
        <w:t>para 2</w:t>
      </w:r>
      <w:r w:rsidRPr="00E26691">
        <w:rPr>
          <w:rFonts w:hint="eastAsia"/>
        </w:rPr>
        <w:t>）</w:t>
      </w:r>
    </w:p>
    <w:p w:rsidR="00AE1DF1" w:rsidRPr="00E26691" w:rsidRDefault="00AE1DF1" w:rsidP="00762CF5">
      <w:pPr>
        <w:numPr>
          <w:ilvl w:val="0"/>
          <w:numId w:val="1"/>
        </w:numPr>
      </w:pPr>
      <w:r w:rsidRPr="00E26691">
        <w:t xml:space="preserve">diabetes </w:t>
      </w:r>
      <w:r w:rsidRPr="00E26691">
        <w:rPr>
          <w:rFonts w:hint="eastAsia"/>
        </w:rPr>
        <w:t>（</w:t>
      </w:r>
      <w:r w:rsidRPr="00E26691">
        <w:t>para 4</w:t>
      </w:r>
      <w:r w:rsidRPr="00E26691">
        <w:rPr>
          <w:rFonts w:hint="eastAsia"/>
        </w:rPr>
        <w:t>）</w:t>
      </w:r>
    </w:p>
    <w:p w:rsidR="00AE1DF1" w:rsidRPr="00E26691" w:rsidRDefault="00AE1DF1" w:rsidP="00642B29">
      <w:pPr>
        <w:numPr>
          <w:ilvl w:val="0"/>
          <w:numId w:val="1"/>
        </w:numPr>
      </w:pPr>
      <w:r w:rsidRPr="00E26691">
        <w:t xml:space="preserve">follow up </w:t>
      </w:r>
      <w:r w:rsidRPr="00E26691">
        <w:rPr>
          <w:rFonts w:hint="eastAsia"/>
        </w:rPr>
        <w:t>（</w:t>
      </w:r>
      <w:r w:rsidRPr="00E26691">
        <w:t>para 5</w:t>
      </w:r>
      <w:r w:rsidRPr="00E26691">
        <w:rPr>
          <w:rFonts w:hint="eastAsia"/>
        </w:rPr>
        <w:t>）</w:t>
      </w:r>
    </w:p>
    <w:p w:rsidR="00AE1DF1" w:rsidRPr="00E26691" w:rsidRDefault="00AE1DF1" w:rsidP="008071CC">
      <w:pPr>
        <w:numPr>
          <w:ilvl w:val="0"/>
          <w:numId w:val="1"/>
        </w:numPr>
      </w:pPr>
      <w:r w:rsidRPr="00E26691">
        <w:t xml:space="preserve">deleterious </w:t>
      </w:r>
      <w:r w:rsidRPr="00E26691">
        <w:rPr>
          <w:rFonts w:hint="eastAsia"/>
        </w:rPr>
        <w:t>（</w:t>
      </w:r>
      <w:r w:rsidRPr="00E26691">
        <w:t>para 7</w:t>
      </w:r>
      <w:r w:rsidRPr="00E26691">
        <w:rPr>
          <w:rFonts w:hint="eastAsia"/>
        </w:rPr>
        <w:t>）</w:t>
      </w:r>
    </w:p>
    <w:p w:rsidR="00AE1DF1" w:rsidRPr="00E26691" w:rsidRDefault="00AE1DF1" w:rsidP="00C67269">
      <w:pPr>
        <w:numPr>
          <w:ilvl w:val="0"/>
          <w:numId w:val="1"/>
        </w:numPr>
      </w:pPr>
      <w:r w:rsidRPr="00E26691">
        <w:t>sedentary</w:t>
      </w:r>
      <w:r w:rsidRPr="00E26691">
        <w:rPr>
          <w:rFonts w:hint="eastAsia"/>
        </w:rPr>
        <w:t>（</w:t>
      </w:r>
      <w:r w:rsidRPr="00E26691">
        <w:t>para 7</w:t>
      </w:r>
      <w:r w:rsidRPr="00E26691">
        <w:rPr>
          <w:rFonts w:hint="eastAsia"/>
        </w:rPr>
        <w:t>）</w:t>
      </w:r>
    </w:p>
    <w:p w:rsidR="00AE1DF1" w:rsidRPr="00E26691" w:rsidRDefault="00AE1DF1" w:rsidP="00642B29">
      <w:pPr>
        <w:numPr>
          <w:ilvl w:val="0"/>
          <w:numId w:val="1"/>
        </w:numPr>
      </w:pPr>
      <w:r w:rsidRPr="00E26691">
        <w:t xml:space="preserve">irrespective of </w:t>
      </w:r>
      <w:r w:rsidRPr="00E26691">
        <w:rPr>
          <w:rFonts w:hint="eastAsia"/>
        </w:rPr>
        <w:t>（</w:t>
      </w:r>
      <w:r w:rsidRPr="00E26691">
        <w:t>para 8</w:t>
      </w:r>
      <w:r w:rsidRPr="00E26691">
        <w:rPr>
          <w:rFonts w:hint="eastAsia"/>
        </w:rPr>
        <w:t>）</w:t>
      </w:r>
    </w:p>
    <w:p w:rsidR="00AE1DF1" w:rsidRPr="00E26691" w:rsidRDefault="00AE1DF1" w:rsidP="00642B29">
      <w:pPr>
        <w:numPr>
          <w:ilvl w:val="0"/>
          <w:numId w:val="1"/>
        </w:numPr>
      </w:pPr>
      <w:r w:rsidRPr="00E26691">
        <w:t xml:space="preserve">posture </w:t>
      </w:r>
      <w:r w:rsidRPr="00E26691">
        <w:rPr>
          <w:rFonts w:hint="eastAsia"/>
        </w:rPr>
        <w:t>（</w:t>
      </w:r>
      <w:r w:rsidRPr="00E26691">
        <w:t>para 9</w:t>
      </w:r>
      <w:r w:rsidRPr="00E26691">
        <w:rPr>
          <w:rFonts w:hint="eastAsia"/>
        </w:rPr>
        <w:t>）</w:t>
      </w:r>
    </w:p>
    <w:p w:rsidR="00AE1DF1" w:rsidRPr="00E26691" w:rsidRDefault="00AE1DF1" w:rsidP="00642B29">
      <w:pPr>
        <w:numPr>
          <w:ilvl w:val="0"/>
          <w:numId w:val="1"/>
        </w:numPr>
      </w:pPr>
      <w:r w:rsidRPr="00E26691">
        <w:t xml:space="preserve">contraction </w:t>
      </w:r>
      <w:r w:rsidRPr="00E26691">
        <w:rPr>
          <w:rFonts w:hint="eastAsia"/>
        </w:rPr>
        <w:t>（</w:t>
      </w:r>
      <w:r w:rsidRPr="00E26691">
        <w:t>para 9</w:t>
      </w:r>
      <w:r w:rsidRPr="00E26691">
        <w:rPr>
          <w:rFonts w:hint="eastAsia"/>
        </w:rPr>
        <w:t>）</w:t>
      </w:r>
    </w:p>
    <w:p w:rsidR="00AE1DF1" w:rsidRPr="00E26691" w:rsidRDefault="00AE1DF1" w:rsidP="00642B29">
      <w:pPr>
        <w:numPr>
          <w:ilvl w:val="0"/>
          <w:numId w:val="1"/>
        </w:numPr>
      </w:pPr>
      <w:r w:rsidRPr="00E26691">
        <w:t xml:space="preserve">break down </w:t>
      </w:r>
      <w:r w:rsidRPr="00E26691">
        <w:rPr>
          <w:rFonts w:hint="eastAsia"/>
        </w:rPr>
        <w:t>（</w:t>
      </w:r>
      <w:r w:rsidRPr="00E26691">
        <w:t>para 9</w:t>
      </w:r>
      <w:r w:rsidRPr="00E26691">
        <w:rPr>
          <w:rFonts w:hint="eastAsia"/>
        </w:rPr>
        <w:t>）</w:t>
      </w:r>
    </w:p>
    <w:p w:rsidR="00AE1DF1" w:rsidRPr="00E26691" w:rsidRDefault="00AE1DF1" w:rsidP="008071CC">
      <w:pPr>
        <w:numPr>
          <w:ilvl w:val="0"/>
          <w:numId w:val="1"/>
        </w:numPr>
      </w:pPr>
      <w:r w:rsidRPr="00E26691">
        <w:t xml:space="preserve">decondition </w:t>
      </w:r>
      <w:r w:rsidRPr="00E26691">
        <w:rPr>
          <w:rFonts w:hint="eastAsia"/>
        </w:rPr>
        <w:t>（</w:t>
      </w:r>
      <w:r w:rsidRPr="00E26691">
        <w:t>para 10</w:t>
      </w:r>
      <w:r w:rsidRPr="00E26691">
        <w:rPr>
          <w:rFonts w:hint="eastAsia"/>
        </w:rPr>
        <w:t>）</w:t>
      </w:r>
    </w:p>
    <w:p w:rsidR="00AE1DF1" w:rsidRPr="00E26691" w:rsidRDefault="00AE1DF1" w:rsidP="008071CC">
      <w:pPr>
        <w:numPr>
          <w:ilvl w:val="0"/>
          <w:numId w:val="1"/>
        </w:numPr>
      </w:pPr>
      <w:r w:rsidRPr="00E26691">
        <w:t xml:space="preserve">physiological </w:t>
      </w:r>
      <w:r w:rsidRPr="00E26691">
        <w:rPr>
          <w:rFonts w:hint="eastAsia"/>
        </w:rPr>
        <w:t>（</w:t>
      </w:r>
      <w:r w:rsidRPr="00E26691">
        <w:t>para 10</w:t>
      </w:r>
      <w:r w:rsidRPr="00E26691">
        <w:rPr>
          <w:rFonts w:hint="eastAsia"/>
        </w:rPr>
        <w:t>）</w:t>
      </w:r>
    </w:p>
    <w:p w:rsidR="00AE1DF1" w:rsidRPr="00E26691" w:rsidRDefault="00AE1DF1" w:rsidP="00642B29">
      <w:pPr>
        <w:numPr>
          <w:ilvl w:val="0"/>
          <w:numId w:val="1"/>
        </w:numPr>
      </w:pPr>
      <w:r w:rsidRPr="00E26691">
        <w:t xml:space="preserve">trigger </w:t>
      </w:r>
      <w:r w:rsidRPr="00E26691">
        <w:rPr>
          <w:rFonts w:hint="eastAsia"/>
        </w:rPr>
        <w:t>（</w:t>
      </w:r>
      <w:r w:rsidRPr="00E26691">
        <w:t>para 10</w:t>
      </w:r>
      <w:r w:rsidRPr="00E26691">
        <w:rPr>
          <w:rFonts w:hint="eastAsia"/>
        </w:rPr>
        <w:t>）</w:t>
      </w:r>
    </w:p>
    <w:p w:rsidR="00AE1DF1" w:rsidRPr="00E26691" w:rsidRDefault="00AE1DF1" w:rsidP="00642B29">
      <w:pPr>
        <w:numPr>
          <w:ilvl w:val="0"/>
          <w:numId w:val="1"/>
        </w:numPr>
      </w:pPr>
      <w:r w:rsidRPr="00E26691">
        <w:t xml:space="preserve">synthesize </w:t>
      </w:r>
      <w:r w:rsidRPr="00E26691">
        <w:rPr>
          <w:rFonts w:hint="eastAsia"/>
        </w:rPr>
        <w:t>（</w:t>
      </w:r>
      <w:r w:rsidRPr="00E26691">
        <w:t>para 10</w:t>
      </w:r>
      <w:r w:rsidRPr="00E26691">
        <w:rPr>
          <w:rFonts w:hint="eastAsia"/>
        </w:rPr>
        <w:t>）</w:t>
      </w:r>
    </w:p>
    <w:p w:rsidR="00AE1DF1" w:rsidRPr="00E26691" w:rsidRDefault="00AE1DF1" w:rsidP="00642B29">
      <w:pPr>
        <w:numPr>
          <w:ilvl w:val="0"/>
          <w:numId w:val="1"/>
        </w:numPr>
      </w:pPr>
      <w:r w:rsidRPr="00E26691">
        <w:t xml:space="preserve">metabolize </w:t>
      </w:r>
      <w:r w:rsidRPr="00E26691">
        <w:rPr>
          <w:rFonts w:hint="eastAsia"/>
        </w:rPr>
        <w:t>（</w:t>
      </w:r>
      <w:r w:rsidRPr="00E26691">
        <w:t>para 10</w:t>
      </w:r>
      <w:r w:rsidRPr="00E26691">
        <w:rPr>
          <w:rFonts w:hint="eastAsia"/>
        </w:rPr>
        <w:t>）</w:t>
      </w:r>
    </w:p>
    <w:p w:rsidR="00AE1DF1" w:rsidRPr="00E26691" w:rsidRDefault="00AE1DF1" w:rsidP="00642B29">
      <w:pPr>
        <w:numPr>
          <w:ilvl w:val="0"/>
          <w:numId w:val="1"/>
        </w:numPr>
      </w:pPr>
      <w:r w:rsidRPr="00E26691">
        <w:t xml:space="preserve">couch potato </w:t>
      </w:r>
      <w:r w:rsidRPr="00E26691">
        <w:rPr>
          <w:rFonts w:hint="eastAsia"/>
        </w:rPr>
        <w:t>（</w:t>
      </w:r>
      <w:r w:rsidRPr="00E26691">
        <w:t>para 14</w:t>
      </w:r>
      <w:r w:rsidRPr="00E26691">
        <w:rPr>
          <w:rFonts w:hint="eastAsia"/>
        </w:rPr>
        <w:t>）</w:t>
      </w:r>
      <w:bookmarkStart w:id="0" w:name="_GoBack"/>
      <w:bookmarkEnd w:id="0"/>
    </w:p>
    <w:p w:rsidR="00AE1DF1" w:rsidRPr="00E26691" w:rsidRDefault="00AE1DF1" w:rsidP="00642B29">
      <w:pPr>
        <w:numPr>
          <w:ilvl w:val="0"/>
          <w:numId w:val="1"/>
        </w:numPr>
      </w:pPr>
      <w:r w:rsidRPr="00E26691">
        <w:t xml:space="preserve">hazardous </w:t>
      </w:r>
      <w:r w:rsidRPr="00E26691">
        <w:rPr>
          <w:rFonts w:hint="eastAsia"/>
        </w:rPr>
        <w:t>（</w:t>
      </w:r>
      <w:r w:rsidRPr="00E26691">
        <w:t>para 14</w:t>
      </w:r>
      <w:r w:rsidRPr="00E26691">
        <w:rPr>
          <w:rFonts w:hint="eastAsia"/>
        </w:rPr>
        <w:t>）</w:t>
      </w:r>
    </w:p>
    <w:p w:rsidR="00AE1DF1" w:rsidRPr="00E26691" w:rsidRDefault="00AE1DF1" w:rsidP="00642B29">
      <w:pPr>
        <w:ind w:left="420"/>
      </w:pPr>
    </w:p>
    <w:p w:rsidR="00AE1DF1" w:rsidRPr="00E26691" w:rsidRDefault="00AE1DF1">
      <w:pPr>
        <w:rPr>
          <w:rFonts w:ascii="Times New Roman" w:hAnsi="Times New Roman"/>
          <w:sz w:val="24"/>
        </w:rPr>
      </w:pPr>
    </w:p>
    <w:sectPr w:rsidR="00AE1DF1" w:rsidRPr="00E26691" w:rsidSect="00CA02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772C78"/>
    <w:multiLevelType w:val="hybridMultilevel"/>
    <w:tmpl w:val="4024F6BA"/>
    <w:lvl w:ilvl="0" w:tplc="0409000F">
      <w:start w:val="1"/>
      <w:numFmt w:val="decimal"/>
      <w:lvlText w:val="%1."/>
      <w:lvlJc w:val="left"/>
      <w:pPr>
        <w:ind w:left="42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F7B3A"/>
    <w:rsid w:val="0000464E"/>
    <w:rsid w:val="00006B17"/>
    <w:rsid w:val="00007368"/>
    <w:rsid w:val="00012528"/>
    <w:rsid w:val="000223FF"/>
    <w:rsid w:val="0002468F"/>
    <w:rsid w:val="00032DFD"/>
    <w:rsid w:val="0004130C"/>
    <w:rsid w:val="00053C4F"/>
    <w:rsid w:val="00061BD2"/>
    <w:rsid w:val="00066139"/>
    <w:rsid w:val="00072138"/>
    <w:rsid w:val="000A6292"/>
    <w:rsid w:val="000B5A59"/>
    <w:rsid w:val="000B5E36"/>
    <w:rsid w:val="000C0D33"/>
    <w:rsid w:val="000C2F31"/>
    <w:rsid w:val="000C6957"/>
    <w:rsid w:val="000D7B71"/>
    <w:rsid w:val="000F1E7A"/>
    <w:rsid w:val="000F4DA9"/>
    <w:rsid w:val="001015A4"/>
    <w:rsid w:val="001024A7"/>
    <w:rsid w:val="00133F5E"/>
    <w:rsid w:val="00140927"/>
    <w:rsid w:val="00141172"/>
    <w:rsid w:val="00142389"/>
    <w:rsid w:val="00145614"/>
    <w:rsid w:val="001558C9"/>
    <w:rsid w:val="00157134"/>
    <w:rsid w:val="001629BA"/>
    <w:rsid w:val="00163A91"/>
    <w:rsid w:val="00174F98"/>
    <w:rsid w:val="001A065F"/>
    <w:rsid w:val="001B4E7C"/>
    <w:rsid w:val="001C6F85"/>
    <w:rsid w:val="001D437E"/>
    <w:rsid w:val="001E28E2"/>
    <w:rsid w:val="001F4405"/>
    <w:rsid w:val="00211CAB"/>
    <w:rsid w:val="00244E2B"/>
    <w:rsid w:val="0025067F"/>
    <w:rsid w:val="00256D5F"/>
    <w:rsid w:val="00272CE7"/>
    <w:rsid w:val="0027472B"/>
    <w:rsid w:val="002A2F73"/>
    <w:rsid w:val="002D090F"/>
    <w:rsid w:val="002E2504"/>
    <w:rsid w:val="0030513E"/>
    <w:rsid w:val="00307E9E"/>
    <w:rsid w:val="00327345"/>
    <w:rsid w:val="0034489B"/>
    <w:rsid w:val="00344B85"/>
    <w:rsid w:val="00345D23"/>
    <w:rsid w:val="00375C39"/>
    <w:rsid w:val="00392B23"/>
    <w:rsid w:val="003A1343"/>
    <w:rsid w:val="003D780A"/>
    <w:rsid w:val="003F544E"/>
    <w:rsid w:val="00402D9A"/>
    <w:rsid w:val="00406E3D"/>
    <w:rsid w:val="00417AAB"/>
    <w:rsid w:val="00417FAE"/>
    <w:rsid w:val="00420826"/>
    <w:rsid w:val="004245C6"/>
    <w:rsid w:val="00425094"/>
    <w:rsid w:val="00443D07"/>
    <w:rsid w:val="00453FD1"/>
    <w:rsid w:val="00455FC7"/>
    <w:rsid w:val="004605D6"/>
    <w:rsid w:val="00461F65"/>
    <w:rsid w:val="0048031D"/>
    <w:rsid w:val="00483F75"/>
    <w:rsid w:val="004873FA"/>
    <w:rsid w:val="0049138B"/>
    <w:rsid w:val="00491E25"/>
    <w:rsid w:val="004A6636"/>
    <w:rsid w:val="004B5232"/>
    <w:rsid w:val="004C5907"/>
    <w:rsid w:val="004F7B3A"/>
    <w:rsid w:val="00500C44"/>
    <w:rsid w:val="0051734B"/>
    <w:rsid w:val="00522415"/>
    <w:rsid w:val="00523025"/>
    <w:rsid w:val="00530CAB"/>
    <w:rsid w:val="00537B8F"/>
    <w:rsid w:val="00545078"/>
    <w:rsid w:val="00545451"/>
    <w:rsid w:val="0055043C"/>
    <w:rsid w:val="0055460D"/>
    <w:rsid w:val="00555F6D"/>
    <w:rsid w:val="005570E8"/>
    <w:rsid w:val="00573DC3"/>
    <w:rsid w:val="005A1CDA"/>
    <w:rsid w:val="005A1D29"/>
    <w:rsid w:val="005B2B1C"/>
    <w:rsid w:val="005C1CC8"/>
    <w:rsid w:val="005C6D3E"/>
    <w:rsid w:val="005E032F"/>
    <w:rsid w:val="005F22B7"/>
    <w:rsid w:val="005F2B01"/>
    <w:rsid w:val="005F7BE9"/>
    <w:rsid w:val="00623F0C"/>
    <w:rsid w:val="0063454D"/>
    <w:rsid w:val="00642B29"/>
    <w:rsid w:val="00652E9C"/>
    <w:rsid w:val="00661C83"/>
    <w:rsid w:val="006727DC"/>
    <w:rsid w:val="00683F47"/>
    <w:rsid w:val="006875ED"/>
    <w:rsid w:val="006A28FC"/>
    <w:rsid w:val="006A470C"/>
    <w:rsid w:val="006A6EE4"/>
    <w:rsid w:val="006B4097"/>
    <w:rsid w:val="006C5138"/>
    <w:rsid w:val="006D3D94"/>
    <w:rsid w:val="006D43A2"/>
    <w:rsid w:val="006D45F0"/>
    <w:rsid w:val="006D7AE0"/>
    <w:rsid w:val="007073C4"/>
    <w:rsid w:val="0072087D"/>
    <w:rsid w:val="00721AFB"/>
    <w:rsid w:val="00721B09"/>
    <w:rsid w:val="007221CE"/>
    <w:rsid w:val="00732E7C"/>
    <w:rsid w:val="0074592B"/>
    <w:rsid w:val="00761997"/>
    <w:rsid w:val="00762CF5"/>
    <w:rsid w:val="007704B7"/>
    <w:rsid w:val="00774C3E"/>
    <w:rsid w:val="00780195"/>
    <w:rsid w:val="007840D2"/>
    <w:rsid w:val="007840D3"/>
    <w:rsid w:val="00792B48"/>
    <w:rsid w:val="00793CC8"/>
    <w:rsid w:val="007B7B7A"/>
    <w:rsid w:val="007C661A"/>
    <w:rsid w:val="007D5A53"/>
    <w:rsid w:val="007D751B"/>
    <w:rsid w:val="007F1B46"/>
    <w:rsid w:val="008071CC"/>
    <w:rsid w:val="0081053E"/>
    <w:rsid w:val="00816494"/>
    <w:rsid w:val="00820F98"/>
    <w:rsid w:val="008320EF"/>
    <w:rsid w:val="008411C3"/>
    <w:rsid w:val="00845528"/>
    <w:rsid w:val="00860A7B"/>
    <w:rsid w:val="00864FB5"/>
    <w:rsid w:val="0086577C"/>
    <w:rsid w:val="0087506D"/>
    <w:rsid w:val="00884F24"/>
    <w:rsid w:val="00885D48"/>
    <w:rsid w:val="008978A2"/>
    <w:rsid w:val="008A7536"/>
    <w:rsid w:val="008B54FF"/>
    <w:rsid w:val="008C0434"/>
    <w:rsid w:val="008C49B0"/>
    <w:rsid w:val="008D7A10"/>
    <w:rsid w:val="008E071F"/>
    <w:rsid w:val="00905CE0"/>
    <w:rsid w:val="00925813"/>
    <w:rsid w:val="00937505"/>
    <w:rsid w:val="00940105"/>
    <w:rsid w:val="0094574C"/>
    <w:rsid w:val="0094687B"/>
    <w:rsid w:val="009757A7"/>
    <w:rsid w:val="0097617E"/>
    <w:rsid w:val="009A07B6"/>
    <w:rsid w:val="009A4B01"/>
    <w:rsid w:val="009C67D6"/>
    <w:rsid w:val="009D2BB9"/>
    <w:rsid w:val="009D2BFB"/>
    <w:rsid w:val="009D3A93"/>
    <w:rsid w:val="009E1E88"/>
    <w:rsid w:val="00A27F64"/>
    <w:rsid w:val="00A35462"/>
    <w:rsid w:val="00A403AE"/>
    <w:rsid w:val="00A64FF8"/>
    <w:rsid w:val="00A84C03"/>
    <w:rsid w:val="00A863A7"/>
    <w:rsid w:val="00A90445"/>
    <w:rsid w:val="00A961A8"/>
    <w:rsid w:val="00A9640A"/>
    <w:rsid w:val="00AA6ECA"/>
    <w:rsid w:val="00AB4033"/>
    <w:rsid w:val="00AC159B"/>
    <w:rsid w:val="00AE1DF1"/>
    <w:rsid w:val="00AF13E5"/>
    <w:rsid w:val="00AF278E"/>
    <w:rsid w:val="00B00410"/>
    <w:rsid w:val="00B05AAB"/>
    <w:rsid w:val="00B12795"/>
    <w:rsid w:val="00B33BAC"/>
    <w:rsid w:val="00B56586"/>
    <w:rsid w:val="00B61BCA"/>
    <w:rsid w:val="00B71094"/>
    <w:rsid w:val="00B91195"/>
    <w:rsid w:val="00B946BB"/>
    <w:rsid w:val="00BA4AD6"/>
    <w:rsid w:val="00BB4052"/>
    <w:rsid w:val="00BD5592"/>
    <w:rsid w:val="00BE2B5C"/>
    <w:rsid w:val="00BE71D8"/>
    <w:rsid w:val="00BF2047"/>
    <w:rsid w:val="00C05027"/>
    <w:rsid w:val="00C31555"/>
    <w:rsid w:val="00C342D2"/>
    <w:rsid w:val="00C41322"/>
    <w:rsid w:val="00C61D7D"/>
    <w:rsid w:val="00C67269"/>
    <w:rsid w:val="00C87B9B"/>
    <w:rsid w:val="00C901A5"/>
    <w:rsid w:val="00C95764"/>
    <w:rsid w:val="00CA02E7"/>
    <w:rsid w:val="00CB1306"/>
    <w:rsid w:val="00CB5CAF"/>
    <w:rsid w:val="00CC1BC6"/>
    <w:rsid w:val="00CC3A9D"/>
    <w:rsid w:val="00CC6E90"/>
    <w:rsid w:val="00CD7C5B"/>
    <w:rsid w:val="00CE0ABD"/>
    <w:rsid w:val="00CF0A2F"/>
    <w:rsid w:val="00CF5536"/>
    <w:rsid w:val="00D0586B"/>
    <w:rsid w:val="00D07286"/>
    <w:rsid w:val="00D07C0C"/>
    <w:rsid w:val="00D13885"/>
    <w:rsid w:val="00D24E62"/>
    <w:rsid w:val="00D24F63"/>
    <w:rsid w:val="00D625EE"/>
    <w:rsid w:val="00D66653"/>
    <w:rsid w:val="00D7692C"/>
    <w:rsid w:val="00D77A6C"/>
    <w:rsid w:val="00D87841"/>
    <w:rsid w:val="00DA29E2"/>
    <w:rsid w:val="00DA65C7"/>
    <w:rsid w:val="00DB0F9F"/>
    <w:rsid w:val="00DC74EB"/>
    <w:rsid w:val="00DF2495"/>
    <w:rsid w:val="00DF612F"/>
    <w:rsid w:val="00DF7CCF"/>
    <w:rsid w:val="00E01683"/>
    <w:rsid w:val="00E03572"/>
    <w:rsid w:val="00E07171"/>
    <w:rsid w:val="00E20EE9"/>
    <w:rsid w:val="00E24406"/>
    <w:rsid w:val="00E26691"/>
    <w:rsid w:val="00E42122"/>
    <w:rsid w:val="00E46D99"/>
    <w:rsid w:val="00E73817"/>
    <w:rsid w:val="00E951B7"/>
    <w:rsid w:val="00EB6122"/>
    <w:rsid w:val="00EC5ABC"/>
    <w:rsid w:val="00ED3CBE"/>
    <w:rsid w:val="00F40FD6"/>
    <w:rsid w:val="00F47D78"/>
    <w:rsid w:val="00F55ACB"/>
    <w:rsid w:val="00F57F73"/>
    <w:rsid w:val="00F7072F"/>
    <w:rsid w:val="00F74F8A"/>
    <w:rsid w:val="00F86576"/>
    <w:rsid w:val="00F9296C"/>
    <w:rsid w:val="00F9369D"/>
    <w:rsid w:val="00F9507A"/>
    <w:rsid w:val="00FA564A"/>
    <w:rsid w:val="00FB0FC0"/>
    <w:rsid w:val="00FB30A9"/>
    <w:rsid w:val="00FB35D0"/>
    <w:rsid w:val="00FD4063"/>
    <w:rsid w:val="00FD45CF"/>
    <w:rsid w:val="00FE2025"/>
    <w:rsid w:val="00FF24C7"/>
    <w:rsid w:val="00FF50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02E7"/>
    <w:pPr>
      <w:widowControl w:val="0"/>
      <w:jc w:val="both"/>
    </w:p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8320EF"/>
    <w:rPr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75157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58</TotalTime>
  <Pages>1</Pages>
  <Words>57</Words>
  <Characters>329</Characters>
  <Application>Microsoft Office Outlook</Application>
  <DocSecurity>0</DocSecurity>
  <Lines>0</Lines>
  <Paragraphs>0</Paragraphs>
  <ScaleCrop>false</ScaleCrop>
  <Company>Microsoft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PAN0307</cp:lastModifiedBy>
  <cp:revision>19</cp:revision>
  <dcterms:created xsi:type="dcterms:W3CDTF">2014-10-29T13:01:00Z</dcterms:created>
  <dcterms:modified xsi:type="dcterms:W3CDTF">2019-12-22T13:12:00Z</dcterms:modified>
</cp:coreProperties>
</file>