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BED" w:themeColor="background2"/>
  <w:body>
    <w:p w14:paraId="2F111E90" w14:textId="31414ECB" w:rsidR="00814B52" w:rsidRPr="00814B52" w:rsidRDefault="00814B52" w:rsidP="00814B52">
      <w:pPr>
        <w:pStyle w:val="Titre"/>
      </w:pPr>
      <w:r>
        <w:t>One D&amp;D:</w:t>
      </w:r>
      <w:r>
        <w:br/>
        <w:t>A Karak Module</w:t>
      </w:r>
    </w:p>
    <w:p w14:paraId="3F0E76AB" w14:textId="7697A0E8" w:rsidR="00814B52" w:rsidRDefault="004603A2">
      <w:pPr>
        <w:spacing w:line="300" w:lineRule="auto"/>
        <w:jc w:val="left"/>
      </w:pPr>
      <w:r>
        <w:rPr>
          <w:noProof/>
        </w:rPr>
        <mc:AlternateContent>
          <mc:Choice Requires="wps">
            <w:drawing>
              <wp:anchor distT="0" distB="0" distL="114300" distR="114300" simplePos="0" relativeHeight="251659264" behindDoc="0" locked="0" layoutInCell="1" allowOverlap="1" wp14:anchorId="054485CE" wp14:editId="320595B4">
                <wp:simplePos x="0" y="0"/>
                <wp:positionH relativeFrom="margin">
                  <wp:posOffset>1073785</wp:posOffset>
                </wp:positionH>
                <wp:positionV relativeFrom="margin">
                  <wp:posOffset>8281670</wp:posOffset>
                </wp:positionV>
                <wp:extent cx="3613150" cy="611505"/>
                <wp:effectExtent l="0" t="0" r="0" b="0"/>
                <wp:wrapSquare wrapText="bothSides"/>
                <wp:docPr id="558508261" name="Zone de texte 3"/>
                <wp:cNvGraphicFramePr/>
                <a:graphic xmlns:a="http://schemas.openxmlformats.org/drawingml/2006/main">
                  <a:graphicData uri="http://schemas.microsoft.com/office/word/2010/wordprocessingShape">
                    <wps:wsp>
                      <wps:cNvSpPr txBox="1"/>
                      <wps:spPr>
                        <a:xfrm>
                          <a:off x="0" y="0"/>
                          <a:ext cx="3613150" cy="611505"/>
                        </a:xfrm>
                        <a:prstGeom prst="rect">
                          <a:avLst/>
                        </a:prstGeom>
                        <a:noFill/>
                        <a:ln w="6350">
                          <a:noFill/>
                        </a:ln>
                      </wps:spPr>
                      <wps:txbx>
                        <w:txbxContent>
                          <w:p w14:paraId="49CB982A" w14:textId="2D6E624E" w:rsidR="004603A2" w:rsidRDefault="004603A2" w:rsidP="004603A2">
                            <w:pPr>
                              <w:jc w:val="center"/>
                              <w:rPr>
                                <w:lang w:val="fr-FR"/>
                              </w:rPr>
                            </w:pPr>
                            <w:r>
                              <w:rPr>
                                <w:lang w:val="fr-FR"/>
                              </w:rPr>
                              <w:t>A module by L_P</w:t>
                            </w:r>
                            <w:r w:rsidR="00511EBC">
                              <w:rPr>
                                <w:lang w:val="fr-FR"/>
                              </w:rPr>
                              <w:t>’</w:t>
                            </w:r>
                            <w:r>
                              <w:rPr>
                                <w:lang w:val="fr-FR"/>
                              </w:rPr>
                              <w:t>T</w:t>
                            </w:r>
                            <w:r w:rsidR="00511EBC">
                              <w:rPr>
                                <w:lang w:val="fr-FR"/>
                              </w:rPr>
                              <w:t>ato</w:t>
                            </w:r>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Petr Mikša &amp; Roman Hladík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485CE" id="_x0000_t202" coordsize="21600,21600" o:spt="202" path="m,l,21600r21600,l21600,xe">
                <v:stroke joinstyle="miter"/>
                <v:path gradientshapeok="t" o:connecttype="rect"/>
              </v:shapetype>
              <v:shape id="Zone de texte 3" o:spid="_x0000_s1026" type="#_x0000_t202" style="position:absolute;margin-left:84.55pt;margin-top:652.1pt;width:284.5pt;height: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" filled="f" stroked="f" strokeweight=".5pt">
                <v:textbox>
                  <w:txbxContent>
                    <w:p w14:paraId="49CB982A" w14:textId="2D6E624E" w:rsidR="004603A2" w:rsidRDefault="004603A2" w:rsidP="004603A2">
                      <w:pPr>
                        <w:jc w:val="center"/>
                        <w:rPr>
                          <w:lang w:val="fr-FR"/>
                        </w:rPr>
                      </w:pPr>
                      <w:r>
                        <w:rPr>
                          <w:lang w:val="fr-FR"/>
                        </w:rPr>
                        <w:t>A module by L_P</w:t>
                      </w:r>
                      <w:r w:rsidR="00511EBC">
                        <w:rPr>
                          <w:lang w:val="fr-FR"/>
                        </w:rPr>
                        <w:t>’</w:t>
                      </w:r>
                      <w:r>
                        <w:rPr>
                          <w:lang w:val="fr-FR"/>
                        </w:rPr>
                        <w:t>T</w:t>
                      </w:r>
                      <w:r w:rsidR="00511EBC">
                        <w:rPr>
                          <w:lang w:val="fr-FR"/>
                        </w:rPr>
                        <w:t>ato</w:t>
                      </w:r>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Petr Mikša &amp; Roman Hladík</w:t>
                      </w:r>
                    </w:p>
                  </w:txbxContent>
                </v:textbox>
                <w10:wrap type="square" anchorx="margin" anchory="margin"/>
              </v:shape>
            </w:pict>
          </mc:Fallback>
        </mc:AlternateContent>
      </w:r>
      <w:r w:rsidR="00814B52">
        <w:rPr>
          <w:noProof/>
        </w:rPr>
        <w:drawing>
          <wp:anchor distT="0" distB="0" distL="114300" distR="114300" simplePos="0" relativeHeight="251658240" behindDoc="0" locked="0" layoutInCell="1" allowOverlap="1" wp14:anchorId="55827E03" wp14:editId="275B9E0A">
            <wp:simplePos x="900650" y="2213811"/>
            <wp:positionH relativeFrom="margin">
              <wp:align>center</wp:align>
            </wp:positionH>
            <wp:positionV relativeFrom="margin">
              <wp:align>center</wp:align>
            </wp:positionV>
            <wp:extent cx="5754370" cy="3238500"/>
            <wp:effectExtent l="0" t="0" r="0" b="0"/>
            <wp:wrapSquare wrapText="bothSides"/>
            <wp:docPr id="159482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4370" cy="3238500"/>
                    </a:xfrm>
                    <a:prstGeom prst="rect">
                      <a:avLst/>
                    </a:prstGeom>
                    <a:noFill/>
                    <a:ln>
                      <a:noFill/>
                    </a:ln>
                  </pic:spPr>
                </pic:pic>
              </a:graphicData>
            </a:graphic>
          </wp:anchor>
        </w:drawing>
      </w:r>
      <w:r w:rsidR="00814B52">
        <w:br w:type="page"/>
      </w:r>
    </w:p>
    <w:sdt>
      <w:sdtPr>
        <w:rPr>
          <w:rFonts w:asciiTheme="minorHAnsi" w:eastAsiaTheme="minorEastAsia" w:hAnsiTheme="minorHAnsi" w:cstheme="minorBidi"/>
          <w:smallCaps w:val="0"/>
          <w:color w:val="auto"/>
          <w:sz w:val="24"/>
          <w:szCs w:val="21"/>
          <w:u w:val="none"/>
          <w:lang w:val="fr-FR"/>
        </w:rPr>
        <w:id w:val="-527717067"/>
        <w:docPartObj>
          <w:docPartGallery w:val="Table of Contents"/>
          <w:docPartUnique/>
        </w:docPartObj>
      </w:sdtPr>
      <w:sdtEndPr>
        <w:rPr>
          <w:b/>
          <w:bCs/>
        </w:rPr>
      </w:sdtEndPr>
      <w:sdtContent>
        <w:p w14:paraId="57684CE9" w14:textId="7FCD0076" w:rsidR="00814B52" w:rsidRDefault="00814B52">
          <w:pPr>
            <w:pStyle w:val="En-ttedetabledesmatires"/>
          </w:pPr>
          <w:r>
            <w:rPr>
              <w:lang w:val="fr-FR"/>
            </w:rPr>
            <w:t>Table of Contents</w:t>
          </w:r>
        </w:p>
        <w:p w14:paraId="33ECAF08" w14:textId="77777777" w:rsidR="00774E22" w:rsidRDefault="00814B52">
          <w:pPr>
            <w:pStyle w:val="TM1"/>
            <w:tabs>
              <w:tab w:val="right" w:leader="dot" w:pos="9062"/>
            </w:tabs>
            <w:sectPr w:rsidR="00774E22" w:rsidSect="0033650A">
              <w:headerReference w:type="default" r:id="rId9"/>
              <w:footerReference w:type="default" r:id="rId10"/>
              <w:type w:val="continuous"/>
              <w:pgSz w:w="11906" w:h="16838"/>
              <w:pgMar w:top="1417" w:right="1417" w:bottom="1417" w:left="1417" w:header="708" w:footer="708" w:gutter="0"/>
              <w:pgNumType w:fmt="lowerRoman" w:start="1"/>
              <w:cols w:space="708"/>
              <w:titlePg/>
              <w:docGrid w:linePitch="360"/>
            </w:sectPr>
          </w:pPr>
          <w:r>
            <w:fldChar w:fldCharType="begin"/>
          </w:r>
          <w:r>
            <w:instrText xml:space="preserve"> TOC \o "1-3" \h \z \u </w:instrText>
          </w:r>
          <w:r>
            <w:fldChar w:fldCharType="separate"/>
          </w:r>
        </w:p>
        <w:p w14:paraId="24013E0C" w14:textId="751E75CD" w:rsidR="00774E22" w:rsidRDefault="00774E22">
          <w:pPr>
            <w:pStyle w:val="TM1"/>
            <w:tabs>
              <w:tab w:val="right" w:leader="dot" w:pos="9062"/>
            </w:tabs>
            <w:rPr>
              <w:noProof/>
              <w:kern w:val="2"/>
              <w:szCs w:val="24"/>
              <w:lang w:val="fr-CH" w:eastAsia="fr-CH"/>
              <w14:ligatures w14:val="standardContextual"/>
            </w:rPr>
          </w:pPr>
          <w:hyperlink w:anchor="_Toc242108182" w:history="1">
            <w:r w:rsidRPr="0051451B">
              <w:rPr>
                <w:rStyle w:val="Lienhypertexte"/>
                <w:noProof/>
              </w:rPr>
              <w:t>Objective of the Game</w:t>
            </w:r>
            <w:r>
              <w:rPr>
                <w:noProof/>
                <w:webHidden/>
              </w:rPr>
              <w:tab/>
            </w:r>
            <w:r>
              <w:rPr>
                <w:noProof/>
                <w:webHidden/>
              </w:rPr>
              <w:fldChar w:fldCharType="begin"/>
            </w:r>
            <w:r>
              <w:rPr>
                <w:noProof/>
                <w:webHidden/>
              </w:rPr>
              <w:instrText xml:space="preserve"> PAGEREF _Toc242108182 \h </w:instrText>
            </w:r>
            <w:r>
              <w:rPr>
                <w:noProof/>
                <w:webHidden/>
              </w:rPr>
            </w:r>
            <w:r>
              <w:rPr>
                <w:noProof/>
                <w:webHidden/>
              </w:rPr>
              <w:fldChar w:fldCharType="separate"/>
            </w:r>
            <w:r>
              <w:rPr>
                <w:noProof/>
                <w:webHidden/>
              </w:rPr>
              <w:t>1</w:t>
            </w:r>
            <w:r>
              <w:rPr>
                <w:noProof/>
                <w:webHidden/>
              </w:rPr>
              <w:fldChar w:fldCharType="end"/>
            </w:r>
          </w:hyperlink>
        </w:p>
        <w:p w14:paraId="5EB6212F" w14:textId="31534E3D" w:rsidR="00774E22" w:rsidRDefault="00774E22">
          <w:pPr>
            <w:pStyle w:val="TM2"/>
            <w:tabs>
              <w:tab w:val="right" w:leader="dot" w:pos="9062"/>
            </w:tabs>
            <w:rPr>
              <w:noProof/>
              <w:kern w:val="2"/>
              <w:szCs w:val="24"/>
              <w:lang w:val="fr-CH" w:eastAsia="fr-CH"/>
              <w14:ligatures w14:val="standardContextual"/>
            </w:rPr>
          </w:pPr>
          <w:hyperlink w:anchor="_Toc242108183" w:history="1">
            <w:r w:rsidRPr="0051451B">
              <w:rPr>
                <w:rStyle w:val="Lienhypertexte"/>
                <w:noProof/>
              </w:rPr>
              <w:t>Contents</w:t>
            </w:r>
            <w:r>
              <w:rPr>
                <w:noProof/>
                <w:webHidden/>
              </w:rPr>
              <w:tab/>
            </w:r>
            <w:r>
              <w:rPr>
                <w:noProof/>
                <w:webHidden/>
              </w:rPr>
              <w:fldChar w:fldCharType="begin"/>
            </w:r>
            <w:r>
              <w:rPr>
                <w:noProof/>
                <w:webHidden/>
              </w:rPr>
              <w:instrText xml:space="preserve"> PAGEREF _Toc242108183 \h </w:instrText>
            </w:r>
            <w:r>
              <w:rPr>
                <w:noProof/>
                <w:webHidden/>
              </w:rPr>
            </w:r>
            <w:r>
              <w:rPr>
                <w:noProof/>
                <w:webHidden/>
              </w:rPr>
              <w:fldChar w:fldCharType="separate"/>
            </w:r>
            <w:r>
              <w:rPr>
                <w:noProof/>
                <w:webHidden/>
              </w:rPr>
              <w:t>1</w:t>
            </w:r>
            <w:r>
              <w:rPr>
                <w:noProof/>
                <w:webHidden/>
              </w:rPr>
              <w:fldChar w:fldCharType="end"/>
            </w:r>
          </w:hyperlink>
        </w:p>
        <w:p w14:paraId="0C23E537" w14:textId="1EB4641A" w:rsidR="00774E22" w:rsidRDefault="00774E22">
          <w:pPr>
            <w:pStyle w:val="TM2"/>
            <w:tabs>
              <w:tab w:val="right" w:leader="dot" w:pos="9062"/>
            </w:tabs>
            <w:rPr>
              <w:noProof/>
              <w:kern w:val="2"/>
              <w:szCs w:val="24"/>
              <w:lang w:val="fr-CH" w:eastAsia="fr-CH"/>
              <w14:ligatures w14:val="standardContextual"/>
            </w:rPr>
          </w:pPr>
          <w:hyperlink w:anchor="_Toc242108184" w:history="1">
            <w:r w:rsidRPr="0051451B">
              <w:rPr>
                <w:rStyle w:val="Lienhypertexte"/>
                <w:noProof/>
              </w:rPr>
              <w:t>Set-up</w:t>
            </w:r>
            <w:r>
              <w:rPr>
                <w:noProof/>
                <w:webHidden/>
              </w:rPr>
              <w:tab/>
            </w:r>
            <w:r>
              <w:rPr>
                <w:noProof/>
                <w:webHidden/>
              </w:rPr>
              <w:fldChar w:fldCharType="begin"/>
            </w:r>
            <w:r>
              <w:rPr>
                <w:noProof/>
                <w:webHidden/>
              </w:rPr>
              <w:instrText xml:space="preserve"> PAGEREF _Toc242108184 \h </w:instrText>
            </w:r>
            <w:r>
              <w:rPr>
                <w:noProof/>
                <w:webHidden/>
              </w:rPr>
            </w:r>
            <w:r>
              <w:rPr>
                <w:noProof/>
                <w:webHidden/>
              </w:rPr>
              <w:fldChar w:fldCharType="separate"/>
            </w:r>
            <w:r>
              <w:rPr>
                <w:noProof/>
                <w:webHidden/>
              </w:rPr>
              <w:t>1</w:t>
            </w:r>
            <w:r>
              <w:rPr>
                <w:noProof/>
                <w:webHidden/>
              </w:rPr>
              <w:fldChar w:fldCharType="end"/>
            </w:r>
          </w:hyperlink>
        </w:p>
        <w:p w14:paraId="581D19FD" w14:textId="4F6B66CE" w:rsidR="00774E22" w:rsidRDefault="00774E22">
          <w:pPr>
            <w:pStyle w:val="TM2"/>
            <w:tabs>
              <w:tab w:val="right" w:leader="dot" w:pos="9062"/>
            </w:tabs>
            <w:rPr>
              <w:noProof/>
              <w:kern w:val="2"/>
              <w:szCs w:val="24"/>
              <w:lang w:val="fr-CH" w:eastAsia="fr-CH"/>
              <w14:ligatures w14:val="standardContextual"/>
            </w:rPr>
          </w:pPr>
          <w:hyperlink w:anchor="_Toc242108185" w:history="1">
            <w:r w:rsidRPr="0051451B">
              <w:rPr>
                <w:rStyle w:val="Lienhypertexte"/>
                <w:noProof/>
              </w:rPr>
              <w:t>Turn Order</w:t>
            </w:r>
            <w:r>
              <w:rPr>
                <w:noProof/>
                <w:webHidden/>
              </w:rPr>
              <w:tab/>
            </w:r>
            <w:r>
              <w:rPr>
                <w:noProof/>
                <w:webHidden/>
              </w:rPr>
              <w:fldChar w:fldCharType="begin"/>
            </w:r>
            <w:r>
              <w:rPr>
                <w:noProof/>
                <w:webHidden/>
              </w:rPr>
              <w:instrText xml:space="preserve"> PAGEREF _Toc242108185 \h </w:instrText>
            </w:r>
            <w:r>
              <w:rPr>
                <w:noProof/>
                <w:webHidden/>
              </w:rPr>
            </w:r>
            <w:r>
              <w:rPr>
                <w:noProof/>
                <w:webHidden/>
              </w:rPr>
              <w:fldChar w:fldCharType="separate"/>
            </w:r>
            <w:r>
              <w:rPr>
                <w:noProof/>
                <w:webHidden/>
              </w:rPr>
              <w:t>2</w:t>
            </w:r>
            <w:r>
              <w:rPr>
                <w:noProof/>
                <w:webHidden/>
              </w:rPr>
              <w:fldChar w:fldCharType="end"/>
            </w:r>
          </w:hyperlink>
        </w:p>
        <w:p w14:paraId="6F7AE2C9" w14:textId="3A5AE598" w:rsidR="00774E22" w:rsidRDefault="00774E22">
          <w:pPr>
            <w:pStyle w:val="TM3"/>
            <w:tabs>
              <w:tab w:val="right" w:leader="dot" w:pos="9062"/>
            </w:tabs>
            <w:rPr>
              <w:noProof/>
              <w:kern w:val="2"/>
              <w:szCs w:val="24"/>
              <w:lang w:val="fr-CH" w:eastAsia="fr-CH"/>
              <w14:ligatures w14:val="standardContextual"/>
            </w:rPr>
          </w:pPr>
          <w:hyperlink w:anchor="_Toc242108186" w:history="1">
            <w:r w:rsidRPr="0051451B">
              <w:rPr>
                <w:rStyle w:val="Lienhypertexte"/>
                <w:noProof/>
              </w:rPr>
              <w:t>Entering an Undiscovered Tile</w:t>
            </w:r>
            <w:r>
              <w:rPr>
                <w:noProof/>
                <w:webHidden/>
              </w:rPr>
              <w:tab/>
            </w:r>
            <w:r>
              <w:rPr>
                <w:noProof/>
                <w:webHidden/>
              </w:rPr>
              <w:fldChar w:fldCharType="begin"/>
            </w:r>
            <w:r>
              <w:rPr>
                <w:noProof/>
                <w:webHidden/>
              </w:rPr>
              <w:instrText xml:space="preserve"> PAGEREF _Toc242108186 \h </w:instrText>
            </w:r>
            <w:r>
              <w:rPr>
                <w:noProof/>
                <w:webHidden/>
              </w:rPr>
            </w:r>
            <w:r>
              <w:rPr>
                <w:noProof/>
                <w:webHidden/>
              </w:rPr>
              <w:fldChar w:fldCharType="separate"/>
            </w:r>
            <w:r>
              <w:rPr>
                <w:noProof/>
                <w:webHidden/>
              </w:rPr>
              <w:t>2</w:t>
            </w:r>
            <w:r>
              <w:rPr>
                <w:noProof/>
                <w:webHidden/>
              </w:rPr>
              <w:fldChar w:fldCharType="end"/>
            </w:r>
          </w:hyperlink>
        </w:p>
        <w:p w14:paraId="585B3E17" w14:textId="06589204" w:rsidR="00774E22" w:rsidRDefault="00774E22">
          <w:pPr>
            <w:pStyle w:val="TM3"/>
            <w:tabs>
              <w:tab w:val="right" w:leader="dot" w:pos="9062"/>
            </w:tabs>
            <w:rPr>
              <w:noProof/>
              <w:kern w:val="2"/>
              <w:szCs w:val="24"/>
              <w:lang w:val="fr-CH" w:eastAsia="fr-CH"/>
              <w14:ligatures w14:val="standardContextual"/>
            </w:rPr>
          </w:pPr>
          <w:hyperlink w:anchor="_Toc242108187" w:history="1">
            <w:r w:rsidRPr="0051451B">
              <w:rPr>
                <w:rStyle w:val="Lienhypertexte"/>
                <w:noProof/>
              </w:rPr>
              <w:t>Hit Points, Healing Fountains and Rests</w:t>
            </w:r>
            <w:r>
              <w:rPr>
                <w:noProof/>
                <w:webHidden/>
              </w:rPr>
              <w:tab/>
            </w:r>
            <w:r>
              <w:rPr>
                <w:noProof/>
                <w:webHidden/>
              </w:rPr>
              <w:fldChar w:fldCharType="begin"/>
            </w:r>
            <w:r>
              <w:rPr>
                <w:noProof/>
                <w:webHidden/>
              </w:rPr>
              <w:instrText xml:space="preserve"> PAGEREF _Toc242108187 \h </w:instrText>
            </w:r>
            <w:r>
              <w:rPr>
                <w:noProof/>
                <w:webHidden/>
              </w:rPr>
            </w:r>
            <w:r>
              <w:rPr>
                <w:noProof/>
                <w:webHidden/>
              </w:rPr>
              <w:fldChar w:fldCharType="separate"/>
            </w:r>
            <w:r>
              <w:rPr>
                <w:noProof/>
                <w:webHidden/>
              </w:rPr>
              <w:t>2</w:t>
            </w:r>
            <w:r>
              <w:rPr>
                <w:noProof/>
                <w:webHidden/>
              </w:rPr>
              <w:fldChar w:fldCharType="end"/>
            </w:r>
          </w:hyperlink>
        </w:p>
        <w:p w14:paraId="3F69E8F9" w14:textId="35A49A01" w:rsidR="00774E22" w:rsidRDefault="00774E22">
          <w:pPr>
            <w:pStyle w:val="TM3"/>
            <w:tabs>
              <w:tab w:val="right" w:leader="dot" w:pos="9062"/>
            </w:tabs>
            <w:rPr>
              <w:noProof/>
              <w:kern w:val="2"/>
              <w:szCs w:val="24"/>
              <w:lang w:val="fr-CH" w:eastAsia="fr-CH"/>
              <w14:ligatures w14:val="standardContextual"/>
            </w:rPr>
          </w:pPr>
          <w:hyperlink w:anchor="_Toc242108188" w:history="1">
            <w:r w:rsidRPr="0051451B">
              <w:rPr>
                <w:rStyle w:val="Lienhypertexte"/>
                <w:noProof/>
              </w:rPr>
              <w:t>Entering an Undiscovered Room Tile</w:t>
            </w:r>
            <w:r>
              <w:rPr>
                <w:noProof/>
                <w:webHidden/>
              </w:rPr>
              <w:tab/>
            </w:r>
            <w:r>
              <w:rPr>
                <w:noProof/>
                <w:webHidden/>
              </w:rPr>
              <w:fldChar w:fldCharType="begin"/>
            </w:r>
            <w:r>
              <w:rPr>
                <w:noProof/>
                <w:webHidden/>
              </w:rPr>
              <w:instrText xml:space="preserve"> PAGEREF _Toc242108188 \h </w:instrText>
            </w:r>
            <w:r>
              <w:rPr>
                <w:noProof/>
                <w:webHidden/>
              </w:rPr>
            </w:r>
            <w:r>
              <w:rPr>
                <w:noProof/>
                <w:webHidden/>
              </w:rPr>
              <w:fldChar w:fldCharType="separate"/>
            </w:r>
            <w:r>
              <w:rPr>
                <w:noProof/>
                <w:webHidden/>
              </w:rPr>
              <w:t>3</w:t>
            </w:r>
            <w:r>
              <w:rPr>
                <w:noProof/>
                <w:webHidden/>
              </w:rPr>
              <w:fldChar w:fldCharType="end"/>
            </w:r>
          </w:hyperlink>
        </w:p>
        <w:p w14:paraId="5D1B7285" w14:textId="660D2E73" w:rsidR="00774E22" w:rsidRDefault="00774E22">
          <w:pPr>
            <w:pStyle w:val="TM1"/>
            <w:tabs>
              <w:tab w:val="right" w:leader="dot" w:pos="9062"/>
            </w:tabs>
            <w:rPr>
              <w:noProof/>
              <w:kern w:val="2"/>
              <w:szCs w:val="24"/>
              <w:lang w:val="fr-CH" w:eastAsia="fr-CH"/>
              <w14:ligatures w14:val="standardContextual"/>
            </w:rPr>
          </w:pPr>
          <w:hyperlink w:anchor="_Toc242108189" w:history="1">
            <w:r w:rsidRPr="0051451B">
              <w:rPr>
                <w:rStyle w:val="Lienhypertexte"/>
                <w:noProof/>
              </w:rPr>
              <w:t>Monsters, Treasures and Items</w:t>
            </w:r>
            <w:r>
              <w:rPr>
                <w:noProof/>
                <w:webHidden/>
              </w:rPr>
              <w:tab/>
            </w:r>
            <w:r>
              <w:rPr>
                <w:noProof/>
                <w:webHidden/>
              </w:rPr>
              <w:fldChar w:fldCharType="begin"/>
            </w:r>
            <w:r>
              <w:rPr>
                <w:noProof/>
                <w:webHidden/>
              </w:rPr>
              <w:instrText xml:space="preserve"> PAGEREF _Toc242108189 \h </w:instrText>
            </w:r>
            <w:r>
              <w:rPr>
                <w:noProof/>
                <w:webHidden/>
              </w:rPr>
            </w:r>
            <w:r>
              <w:rPr>
                <w:noProof/>
                <w:webHidden/>
              </w:rPr>
              <w:fldChar w:fldCharType="separate"/>
            </w:r>
            <w:r>
              <w:rPr>
                <w:noProof/>
                <w:webHidden/>
              </w:rPr>
              <w:t>6</w:t>
            </w:r>
            <w:r>
              <w:rPr>
                <w:noProof/>
                <w:webHidden/>
              </w:rPr>
              <w:fldChar w:fldCharType="end"/>
            </w:r>
          </w:hyperlink>
        </w:p>
        <w:p w14:paraId="01053EE6" w14:textId="1C9B7A40" w:rsidR="00774E22" w:rsidRDefault="00774E22">
          <w:pPr>
            <w:pStyle w:val="TM2"/>
            <w:tabs>
              <w:tab w:val="right" w:leader="dot" w:pos="9062"/>
            </w:tabs>
            <w:rPr>
              <w:noProof/>
              <w:kern w:val="2"/>
              <w:szCs w:val="24"/>
              <w:lang w:val="fr-CH" w:eastAsia="fr-CH"/>
              <w14:ligatures w14:val="standardContextual"/>
            </w:rPr>
          </w:pPr>
          <w:hyperlink w:anchor="_Toc242108190" w:history="1">
            <w:r w:rsidRPr="0051451B">
              <w:rPr>
                <w:rStyle w:val="Lienhypertexte"/>
                <w:noProof/>
              </w:rPr>
              <w:t>Weapons</w:t>
            </w:r>
            <w:r>
              <w:rPr>
                <w:noProof/>
                <w:webHidden/>
              </w:rPr>
              <w:tab/>
            </w:r>
            <w:r>
              <w:rPr>
                <w:noProof/>
                <w:webHidden/>
              </w:rPr>
              <w:fldChar w:fldCharType="begin"/>
            </w:r>
            <w:r>
              <w:rPr>
                <w:noProof/>
                <w:webHidden/>
              </w:rPr>
              <w:instrText xml:space="preserve"> PAGEREF _Toc242108190 \h </w:instrText>
            </w:r>
            <w:r>
              <w:rPr>
                <w:noProof/>
                <w:webHidden/>
              </w:rPr>
            </w:r>
            <w:r>
              <w:rPr>
                <w:noProof/>
                <w:webHidden/>
              </w:rPr>
              <w:fldChar w:fldCharType="separate"/>
            </w:r>
            <w:r>
              <w:rPr>
                <w:noProof/>
                <w:webHidden/>
              </w:rPr>
              <w:t>7</w:t>
            </w:r>
            <w:r>
              <w:rPr>
                <w:noProof/>
                <w:webHidden/>
              </w:rPr>
              <w:fldChar w:fldCharType="end"/>
            </w:r>
          </w:hyperlink>
        </w:p>
        <w:p w14:paraId="414AA438" w14:textId="07B86DDB" w:rsidR="00774E22" w:rsidRDefault="00774E22">
          <w:pPr>
            <w:pStyle w:val="TM3"/>
            <w:tabs>
              <w:tab w:val="right" w:leader="dot" w:pos="9062"/>
            </w:tabs>
            <w:rPr>
              <w:noProof/>
              <w:kern w:val="2"/>
              <w:szCs w:val="24"/>
              <w:lang w:val="fr-CH" w:eastAsia="fr-CH"/>
              <w14:ligatures w14:val="standardContextual"/>
            </w:rPr>
          </w:pPr>
          <w:hyperlink w:anchor="_Toc242108191" w:history="1">
            <w:r w:rsidRPr="0051451B">
              <w:rPr>
                <w:rStyle w:val="Lienhypertexte"/>
                <w:noProof/>
              </w:rPr>
              <w:t>Rat</w:t>
            </w:r>
            <w:r>
              <w:rPr>
                <w:noProof/>
                <w:webHidden/>
              </w:rPr>
              <w:tab/>
            </w:r>
            <w:r>
              <w:rPr>
                <w:noProof/>
                <w:webHidden/>
              </w:rPr>
              <w:fldChar w:fldCharType="begin"/>
            </w:r>
            <w:r>
              <w:rPr>
                <w:noProof/>
                <w:webHidden/>
              </w:rPr>
              <w:instrText xml:space="preserve"> PAGEREF _Toc242108191 \h </w:instrText>
            </w:r>
            <w:r>
              <w:rPr>
                <w:noProof/>
                <w:webHidden/>
              </w:rPr>
            </w:r>
            <w:r>
              <w:rPr>
                <w:noProof/>
                <w:webHidden/>
              </w:rPr>
              <w:fldChar w:fldCharType="separate"/>
            </w:r>
            <w:r>
              <w:rPr>
                <w:noProof/>
                <w:webHidden/>
              </w:rPr>
              <w:t>7</w:t>
            </w:r>
            <w:r>
              <w:rPr>
                <w:noProof/>
                <w:webHidden/>
              </w:rPr>
              <w:fldChar w:fldCharType="end"/>
            </w:r>
          </w:hyperlink>
        </w:p>
        <w:p w14:paraId="678AC7B1" w14:textId="48C9E35D" w:rsidR="00774E22" w:rsidRDefault="00774E22">
          <w:pPr>
            <w:pStyle w:val="TM3"/>
            <w:tabs>
              <w:tab w:val="right" w:leader="dot" w:pos="9062"/>
            </w:tabs>
            <w:rPr>
              <w:noProof/>
              <w:kern w:val="2"/>
              <w:szCs w:val="24"/>
              <w:lang w:val="fr-CH" w:eastAsia="fr-CH"/>
              <w14:ligatures w14:val="standardContextual"/>
            </w:rPr>
          </w:pPr>
          <w:hyperlink w:anchor="_Toc242108192" w:history="1">
            <w:r w:rsidRPr="0051451B">
              <w:rPr>
                <w:rStyle w:val="Lienhypertexte"/>
                <w:noProof/>
              </w:rPr>
              <w:t>Skeleton Warrior</w:t>
            </w:r>
            <w:r>
              <w:rPr>
                <w:noProof/>
                <w:webHidden/>
              </w:rPr>
              <w:tab/>
            </w:r>
            <w:r>
              <w:rPr>
                <w:noProof/>
                <w:webHidden/>
              </w:rPr>
              <w:fldChar w:fldCharType="begin"/>
            </w:r>
            <w:r>
              <w:rPr>
                <w:noProof/>
                <w:webHidden/>
              </w:rPr>
              <w:instrText xml:space="preserve"> PAGEREF _Toc242108192 \h </w:instrText>
            </w:r>
            <w:r>
              <w:rPr>
                <w:noProof/>
                <w:webHidden/>
              </w:rPr>
            </w:r>
            <w:r>
              <w:rPr>
                <w:noProof/>
                <w:webHidden/>
              </w:rPr>
              <w:fldChar w:fldCharType="separate"/>
            </w:r>
            <w:r>
              <w:rPr>
                <w:noProof/>
                <w:webHidden/>
              </w:rPr>
              <w:t>7</w:t>
            </w:r>
            <w:r>
              <w:rPr>
                <w:noProof/>
                <w:webHidden/>
              </w:rPr>
              <w:fldChar w:fldCharType="end"/>
            </w:r>
          </w:hyperlink>
        </w:p>
        <w:p w14:paraId="521BC451" w14:textId="7C23BF10" w:rsidR="00774E22" w:rsidRDefault="00774E22">
          <w:pPr>
            <w:pStyle w:val="TM3"/>
            <w:tabs>
              <w:tab w:val="right" w:leader="dot" w:pos="9062"/>
            </w:tabs>
            <w:rPr>
              <w:noProof/>
              <w:kern w:val="2"/>
              <w:szCs w:val="24"/>
              <w:lang w:val="fr-CH" w:eastAsia="fr-CH"/>
              <w14:ligatures w14:val="standardContextual"/>
            </w:rPr>
          </w:pPr>
          <w:hyperlink w:anchor="_Toc242108193" w:history="1">
            <w:r w:rsidRPr="0051451B">
              <w:rPr>
                <w:rStyle w:val="Lienhypertexte"/>
                <w:noProof/>
              </w:rPr>
              <w:t>Skeleton King</w:t>
            </w:r>
            <w:r>
              <w:rPr>
                <w:noProof/>
                <w:webHidden/>
              </w:rPr>
              <w:tab/>
            </w:r>
            <w:r>
              <w:rPr>
                <w:noProof/>
                <w:webHidden/>
              </w:rPr>
              <w:fldChar w:fldCharType="begin"/>
            </w:r>
            <w:r>
              <w:rPr>
                <w:noProof/>
                <w:webHidden/>
              </w:rPr>
              <w:instrText xml:space="preserve"> PAGEREF _Toc242108193 \h </w:instrText>
            </w:r>
            <w:r>
              <w:rPr>
                <w:noProof/>
                <w:webHidden/>
              </w:rPr>
            </w:r>
            <w:r>
              <w:rPr>
                <w:noProof/>
                <w:webHidden/>
              </w:rPr>
              <w:fldChar w:fldCharType="separate"/>
            </w:r>
            <w:r>
              <w:rPr>
                <w:noProof/>
                <w:webHidden/>
              </w:rPr>
              <w:t>8</w:t>
            </w:r>
            <w:r>
              <w:rPr>
                <w:noProof/>
                <w:webHidden/>
              </w:rPr>
              <w:fldChar w:fldCharType="end"/>
            </w:r>
          </w:hyperlink>
        </w:p>
        <w:p w14:paraId="0E472A4D" w14:textId="15D4D084" w:rsidR="00774E22" w:rsidRDefault="00774E22">
          <w:pPr>
            <w:pStyle w:val="TM3"/>
            <w:tabs>
              <w:tab w:val="right" w:leader="dot" w:pos="9062"/>
            </w:tabs>
            <w:rPr>
              <w:noProof/>
              <w:kern w:val="2"/>
              <w:szCs w:val="24"/>
              <w:lang w:val="fr-CH" w:eastAsia="fr-CH"/>
              <w14:ligatures w14:val="standardContextual"/>
            </w:rPr>
          </w:pPr>
          <w:hyperlink w:anchor="_Toc242108194" w:history="1">
            <w:r w:rsidRPr="0051451B">
              <w:rPr>
                <w:rStyle w:val="Lienhypertexte"/>
                <w:noProof/>
              </w:rPr>
              <w:t>Daggers, Swords, Axes</w:t>
            </w:r>
            <w:r>
              <w:rPr>
                <w:noProof/>
                <w:webHidden/>
              </w:rPr>
              <w:tab/>
            </w:r>
            <w:r>
              <w:rPr>
                <w:noProof/>
                <w:webHidden/>
              </w:rPr>
              <w:fldChar w:fldCharType="begin"/>
            </w:r>
            <w:r>
              <w:rPr>
                <w:noProof/>
                <w:webHidden/>
              </w:rPr>
              <w:instrText xml:space="preserve"> PAGEREF _Toc242108194 \h </w:instrText>
            </w:r>
            <w:r>
              <w:rPr>
                <w:noProof/>
                <w:webHidden/>
              </w:rPr>
            </w:r>
            <w:r>
              <w:rPr>
                <w:noProof/>
                <w:webHidden/>
              </w:rPr>
              <w:fldChar w:fldCharType="separate"/>
            </w:r>
            <w:r>
              <w:rPr>
                <w:noProof/>
                <w:webHidden/>
              </w:rPr>
              <w:t>8</w:t>
            </w:r>
            <w:r>
              <w:rPr>
                <w:noProof/>
                <w:webHidden/>
              </w:rPr>
              <w:fldChar w:fldCharType="end"/>
            </w:r>
          </w:hyperlink>
        </w:p>
        <w:p w14:paraId="5B2E7B67" w14:textId="3B9C6F13" w:rsidR="00774E22" w:rsidRDefault="00774E22">
          <w:pPr>
            <w:pStyle w:val="TM2"/>
            <w:tabs>
              <w:tab w:val="right" w:leader="dot" w:pos="9062"/>
            </w:tabs>
            <w:rPr>
              <w:noProof/>
              <w:kern w:val="2"/>
              <w:szCs w:val="24"/>
              <w:lang w:val="fr-CH" w:eastAsia="fr-CH"/>
              <w14:ligatures w14:val="standardContextual"/>
            </w:rPr>
          </w:pPr>
          <w:hyperlink w:anchor="_Toc242108195" w:history="1">
            <w:r w:rsidRPr="0051451B">
              <w:rPr>
                <w:rStyle w:val="Lienhypertexte"/>
                <w:noProof/>
              </w:rPr>
              <w:t>Magical Scrolls</w:t>
            </w:r>
            <w:r>
              <w:rPr>
                <w:noProof/>
                <w:webHidden/>
              </w:rPr>
              <w:tab/>
            </w:r>
            <w:r>
              <w:rPr>
                <w:noProof/>
                <w:webHidden/>
              </w:rPr>
              <w:fldChar w:fldCharType="begin"/>
            </w:r>
            <w:r>
              <w:rPr>
                <w:noProof/>
                <w:webHidden/>
              </w:rPr>
              <w:instrText xml:space="preserve"> PAGEREF _Toc242108195 \h </w:instrText>
            </w:r>
            <w:r>
              <w:rPr>
                <w:noProof/>
                <w:webHidden/>
              </w:rPr>
            </w:r>
            <w:r>
              <w:rPr>
                <w:noProof/>
                <w:webHidden/>
              </w:rPr>
              <w:fldChar w:fldCharType="separate"/>
            </w:r>
            <w:r>
              <w:rPr>
                <w:noProof/>
                <w:webHidden/>
              </w:rPr>
              <w:t>9</w:t>
            </w:r>
            <w:r>
              <w:rPr>
                <w:noProof/>
                <w:webHidden/>
              </w:rPr>
              <w:fldChar w:fldCharType="end"/>
            </w:r>
          </w:hyperlink>
        </w:p>
        <w:p w14:paraId="2140F76F" w14:textId="5F2C316C" w:rsidR="00774E22" w:rsidRDefault="00774E22">
          <w:pPr>
            <w:pStyle w:val="TM3"/>
            <w:tabs>
              <w:tab w:val="right" w:leader="dot" w:pos="9062"/>
            </w:tabs>
            <w:rPr>
              <w:noProof/>
              <w:kern w:val="2"/>
              <w:szCs w:val="24"/>
              <w:lang w:val="fr-CH" w:eastAsia="fr-CH"/>
              <w14:ligatures w14:val="standardContextual"/>
            </w:rPr>
          </w:pPr>
          <w:hyperlink w:anchor="_Toc242108196" w:history="1">
            <w:r w:rsidRPr="0051451B">
              <w:rPr>
                <w:rStyle w:val="Lienhypertexte"/>
                <w:noProof/>
              </w:rPr>
              <w:t>Mummy</w:t>
            </w:r>
            <w:r>
              <w:rPr>
                <w:noProof/>
                <w:webHidden/>
              </w:rPr>
              <w:tab/>
            </w:r>
            <w:r>
              <w:rPr>
                <w:noProof/>
                <w:webHidden/>
              </w:rPr>
              <w:fldChar w:fldCharType="begin"/>
            </w:r>
            <w:r>
              <w:rPr>
                <w:noProof/>
                <w:webHidden/>
              </w:rPr>
              <w:instrText xml:space="preserve"> PAGEREF _Toc242108196 \h </w:instrText>
            </w:r>
            <w:r>
              <w:rPr>
                <w:noProof/>
                <w:webHidden/>
              </w:rPr>
            </w:r>
            <w:r>
              <w:rPr>
                <w:noProof/>
                <w:webHidden/>
              </w:rPr>
              <w:fldChar w:fldCharType="separate"/>
            </w:r>
            <w:r>
              <w:rPr>
                <w:noProof/>
                <w:webHidden/>
              </w:rPr>
              <w:t>9</w:t>
            </w:r>
            <w:r>
              <w:rPr>
                <w:noProof/>
                <w:webHidden/>
              </w:rPr>
              <w:fldChar w:fldCharType="end"/>
            </w:r>
          </w:hyperlink>
        </w:p>
        <w:p w14:paraId="54612F12" w14:textId="2D0AE5FD" w:rsidR="00774E22" w:rsidRDefault="00774E22">
          <w:pPr>
            <w:pStyle w:val="TM3"/>
            <w:tabs>
              <w:tab w:val="right" w:leader="dot" w:pos="9062"/>
            </w:tabs>
            <w:rPr>
              <w:noProof/>
              <w:kern w:val="2"/>
              <w:szCs w:val="24"/>
              <w:lang w:val="fr-CH" w:eastAsia="fr-CH"/>
              <w14:ligatures w14:val="standardContextual"/>
            </w:rPr>
          </w:pPr>
          <w:hyperlink w:anchor="_Toc242108197" w:history="1">
            <w:r w:rsidRPr="0051451B">
              <w:rPr>
                <w:rStyle w:val="Lienhypertexte"/>
                <w:noProof/>
              </w:rPr>
              <w:t>The Curse of Karak</w:t>
            </w:r>
            <w:r>
              <w:rPr>
                <w:noProof/>
                <w:webHidden/>
              </w:rPr>
              <w:tab/>
            </w:r>
            <w:r>
              <w:rPr>
                <w:noProof/>
                <w:webHidden/>
              </w:rPr>
              <w:fldChar w:fldCharType="begin"/>
            </w:r>
            <w:r>
              <w:rPr>
                <w:noProof/>
                <w:webHidden/>
              </w:rPr>
              <w:instrText xml:space="preserve"> PAGEREF _Toc242108197 \h </w:instrText>
            </w:r>
            <w:r>
              <w:rPr>
                <w:noProof/>
                <w:webHidden/>
              </w:rPr>
            </w:r>
            <w:r>
              <w:rPr>
                <w:noProof/>
                <w:webHidden/>
              </w:rPr>
              <w:fldChar w:fldCharType="separate"/>
            </w:r>
            <w:r>
              <w:rPr>
                <w:noProof/>
                <w:webHidden/>
              </w:rPr>
              <w:t>9</w:t>
            </w:r>
            <w:r>
              <w:rPr>
                <w:noProof/>
                <w:webHidden/>
              </w:rPr>
              <w:fldChar w:fldCharType="end"/>
            </w:r>
          </w:hyperlink>
        </w:p>
        <w:p w14:paraId="2F57A5E6" w14:textId="483F8607" w:rsidR="00774E22" w:rsidRDefault="00774E22">
          <w:pPr>
            <w:pStyle w:val="TM3"/>
            <w:tabs>
              <w:tab w:val="right" w:leader="dot" w:pos="9062"/>
            </w:tabs>
            <w:rPr>
              <w:noProof/>
              <w:kern w:val="2"/>
              <w:szCs w:val="24"/>
              <w:lang w:val="fr-CH" w:eastAsia="fr-CH"/>
              <w14:ligatures w14:val="standardContextual"/>
            </w:rPr>
          </w:pPr>
          <w:hyperlink w:anchor="_Toc242108198" w:history="1">
            <w:r w:rsidRPr="0051451B">
              <w:rPr>
                <w:rStyle w:val="Lienhypertexte"/>
                <w:noProof/>
              </w:rPr>
              <w:t>Flame Scroll</w:t>
            </w:r>
            <w:r>
              <w:rPr>
                <w:noProof/>
                <w:webHidden/>
              </w:rPr>
              <w:tab/>
            </w:r>
            <w:r>
              <w:rPr>
                <w:noProof/>
                <w:webHidden/>
              </w:rPr>
              <w:fldChar w:fldCharType="begin"/>
            </w:r>
            <w:r>
              <w:rPr>
                <w:noProof/>
                <w:webHidden/>
              </w:rPr>
              <w:instrText xml:space="preserve"> PAGEREF _Toc242108198 \h </w:instrText>
            </w:r>
            <w:r>
              <w:rPr>
                <w:noProof/>
                <w:webHidden/>
              </w:rPr>
            </w:r>
            <w:r>
              <w:rPr>
                <w:noProof/>
                <w:webHidden/>
              </w:rPr>
              <w:fldChar w:fldCharType="separate"/>
            </w:r>
            <w:r>
              <w:rPr>
                <w:noProof/>
                <w:webHidden/>
              </w:rPr>
              <w:t>9</w:t>
            </w:r>
            <w:r>
              <w:rPr>
                <w:noProof/>
                <w:webHidden/>
              </w:rPr>
              <w:fldChar w:fldCharType="end"/>
            </w:r>
          </w:hyperlink>
        </w:p>
        <w:p w14:paraId="508432A8" w14:textId="17EF52BA" w:rsidR="00774E22" w:rsidRDefault="00774E22">
          <w:pPr>
            <w:pStyle w:val="TM3"/>
            <w:tabs>
              <w:tab w:val="right" w:leader="dot" w:pos="9062"/>
            </w:tabs>
            <w:rPr>
              <w:noProof/>
              <w:kern w:val="2"/>
              <w:szCs w:val="24"/>
              <w:lang w:val="fr-CH" w:eastAsia="fr-CH"/>
              <w14:ligatures w14:val="standardContextual"/>
            </w:rPr>
          </w:pPr>
          <w:hyperlink w:anchor="_Toc242108199" w:history="1">
            <w:r w:rsidRPr="0051451B">
              <w:rPr>
                <w:rStyle w:val="Lienhypertexte"/>
                <w:noProof/>
              </w:rPr>
              <w:t>Giant Spider</w:t>
            </w:r>
            <w:r>
              <w:rPr>
                <w:noProof/>
                <w:webHidden/>
              </w:rPr>
              <w:tab/>
            </w:r>
            <w:r>
              <w:rPr>
                <w:noProof/>
                <w:webHidden/>
              </w:rPr>
              <w:fldChar w:fldCharType="begin"/>
            </w:r>
            <w:r>
              <w:rPr>
                <w:noProof/>
                <w:webHidden/>
              </w:rPr>
              <w:instrText xml:space="preserve"> PAGEREF _Toc242108199 \h </w:instrText>
            </w:r>
            <w:r>
              <w:rPr>
                <w:noProof/>
                <w:webHidden/>
              </w:rPr>
            </w:r>
            <w:r>
              <w:rPr>
                <w:noProof/>
                <w:webHidden/>
              </w:rPr>
              <w:fldChar w:fldCharType="separate"/>
            </w:r>
            <w:r>
              <w:rPr>
                <w:noProof/>
                <w:webHidden/>
              </w:rPr>
              <w:t>10</w:t>
            </w:r>
            <w:r>
              <w:rPr>
                <w:noProof/>
                <w:webHidden/>
              </w:rPr>
              <w:fldChar w:fldCharType="end"/>
            </w:r>
          </w:hyperlink>
        </w:p>
        <w:p w14:paraId="7A984985" w14:textId="27FB1C6E" w:rsidR="00774E22" w:rsidRDefault="00774E22">
          <w:pPr>
            <w:pStyle w:val="TM3"/>
            <w:tabs>
              <w:tab w:val="right" w:leader="dot" w:pos="9062"/>
            </w:tabs>
            <w:rPr>
              <w:noProof/>
              <w:kern w:val="2"/>
              <w:szCs w:val="24"/>
              <w:lang w:val="fr-CH" w:eastAsia="fr-CH"/>
              <w14:ligatures w14:val="standardContextual"/>
            </w:rPr>
          </w:pPr>
          <w:hyperlink w:anchor="_Toc242108200" w:history="1">
            <w:r w:rsidRPr="0051451B">
              <w:rPr>
                <w:rStyle w:val="Lienhypertexte"/>
                <w:noProof/>
              </w:rPr>
              <w:t>Healing Scroll</w:t>
            </w:r>
            <w:r>
              <w:rPr>
                <w:noProof/>
                <w:webHidden/>
              </w:rPr>
              <w:tab/>
            </w:r>
            <w:r>
              <w:rPr>
                <w:noProof/>
                <w:webHidden/>
              </w:rPr>
              <w:fldChar w:fldCharType="begin"/>
            </w:r>
            <w:r>
              <w:rPr>
                <w:noProof/>
                <w:webHidden/>
              </w:rPr>
              <w:instrText xml:space="preserve"> PAGEREF _Toc242108200 \h </w:instrText>
            </w:r>
            <w:r>
              <w:rPr>
                <w:noProof/>
                <w:webHidden/>
              </w:rPr>
            </w:r>
            <w:r>
              <w:rPr>
                <w:noProof/>
                <w:webHidden/>
              </w:rPr>
              <w:fldChar w:fldCharType="separate"/>
            </w:r>
            <w:r>
              <w:rPr>
                <w:noProof/>
                <w:webHidden/>
              </w:rPr>
              <w:t>10</w:t>
            </w:r>
            <w:r>
              <w:rPr>
                <w:noProof/>
                <w:webHidden/>
              </w:rPr>
              <w:fldChar w:fldCharType="end"/>
            </w:r>
          </w:hyperlink>
        </w:p>
        <w:p w14:paraId="3F496223" w14:textId="768F1D75" w:rsidR="00774E22" w:rsidRDefault="00774E22">
          <w:pPr>
            <w:pStyle w:val="TM2"/>
            <w:tabs>
              <w:tab w:val="right" w:leader="dot" w:pos="9062"/>
            </w:tabs>
            <w:rPr>
              <w:noProof/>
              <w:kern w:val="2"/>
              <w:szCs w:val="24"/>
              <w:lang w:val="fr-CH" w:eastAsia="fr-CH"/>
              <w14:ligatures w14:val="standardContextual"/>
            </w:rPr>
          </w:pPr>
          <w:hyperlink w:anchor="_Toc242108201" w:history="1">
            <w:r w:rsidRPr="0051451B">
              <w:rPr>
                <w:rStyle w:val="Lienhypertexte"/>
                <w:noProof/>
              </w:rPr>
              <w:t>Treasure</w:t>
            </w:r>
            <w:r>
              <w:rPr>
                <w:noProof/>
                <w:webHidden/>
              </w:rPr>
              <w:tab/>
            </w:r>
            <w:r>
              <w:rPr>
                <w:noProof/>
                <w:webHidden/>
              </w:rPr>
              <w:fldChar w:fldCharType="begin"/>
            </w:r>
            <w:r>
              <w:rPr>
                <w:noProof/>
                <w:webHidden/>
              </w:rPr>
              <w:instrText xml:space="preserve"> PAGEREF _Toc242108201 \h </w:instrText>
            </w:r>
            <w:r>
              <w:rPr>
                <w:noProof/>
                <w:webHidden/>
              </w:rPr>
            </w:r>
            <w:r>
              <w:rPr>
                <w:noProof/>
                <w:webHidden/>
              </w:rPr>
              <w:fldChar w:fldCharType="separate"/>
            </w:r>
            <w:r>
              <w:rPr>
                <w:noProof/>
                <w:webHidden/>
              </w:rPr>
              <w:t>11</w:t>
            </w:r>
            <w:r>
              <w:rPr>
                <w:noProof/>
                <w:webHidden/>
              </w:rPr>
              <w:fldChar w:fldCharType="end"/>
            </w:r>
          </w:hyperlink>
        </w:p>
        <w:p w14:paraId="7D46A510" w14:textId="5FD15784" w:rsidR="00774E22" w:rsidRDefault="00774E22">
          <w:pPr>
            <w:pStyle w:val="TM3"/>
            <w:tabs>
              <w:tab w:val="right" w:leader="dot" w:pos="9062"/>
            </w:tabs>
            <w:rPr>
              <w:noProof/>
              <w:kern w:val="2"/>
              <w:szCs w:val="24"/>
              <w:lang w:val="fr-CH" w:eastAsia="fr-CH"/>
              <w14:ligatures w14:val="standardContextual"/>
            </w:rPr>
          </w:pPr>
          <w:hyperlink w:anchor="_Toc242108202" w:history="1">
            <w:r w:rsidRPr="0051451B">
              <w:rPr>
                <w:rStyle w:val="Lienhypertexte"/>
                <w:noProof/>
              </w:rPr>
              <w:t>Skeleton Turnkey</w:t>
            </w:r>
            <w:r>
              <w:rPr>
                <w:noProof/>
                <w:webHidden/>
              </w:rPr>
              <w:tab/>
            </w:r>
            <w:r>
              <w:rPr>
                <w:noProof/>
                <w:webHidden/>
              </w:rPr>
              <w:fldChar w:fldCharType="begin"/>
            </w:r>
            <w:r>
              <w:rPr>
                <w:noProof/>
                <w:webHidden/>
              </w:rPr>
              <w:instrText xml:space="preserve"> PAGEREF _Toc242108202 \h </w:instrText>
            </w:r>
            <w:r>
              <w:rPr>
                <w:noProof/>
                <w:webHidden/>
              </w:rPr>
            </w:r>
            <w:r>
              <w:rPr>
                <w:noProof/>
                <w:webHidden/>
              </w:rPr>
              <w:fldChar w:fldCharType="separate"/>
            </w:r>
            <w:r>
              <w:rPr>
                <w:noProof/>
                <w:webHidden/>
              </w:rPr>
              <w:t>11</w:t>
            </w:r>
            <w:r>
              <w:rPr>
                <w:noProof/>
                <w:webHidden/>
              </w:rPr>
              <w:fldChar w:fldCharType="end"/>
            </w:r>
          </w:hyperlink>
        </w:p>
        <w:p w14:paraId="1A375A8A" w14:textId="01A630DA" w:rsidR="00774E22" w:rsidRDefault="00774E22">
          <w:pPr>
            <w:pStyle w:val="TM3"/>
            <w:tabs>
              <w:tab w:val="right" w:leader="dot" w:pos="9062"/>
            </w:tabs>
            <w:rPr>
              <w:noProof/>
              <w:kern w:val="2"/>
              <w:szCs w:val="24"/>
              <w:lang w:val="fr-CH" w:eastAsia="fr-CH"/>
              <w14:ligatures w14:val="standardContextual"/>
            </w:rPr>
          </w:pPr>
          <w:hyperlink w:anchor="_Toc242108203" w:history="1">
            <w:r w:rsidRPr="0051451B">
              <w:rPr>
                <w:rStyle w:val="Lienhypertexte"/>
                <w:noProof/>
              </w:rPr>
              <w:t>The Fallen</w:t>
            </w:r>
            <w:r>
              <w:rPr>
                <w:noProof/>
                <w:webHidden/>
              </w:rPr>
              <w:tab/>
            </w:r>
            <w:r>
              <w:rPr>
                <w:noProof/>
                <w:webHidden/>
              </w:rPr>
              <w:fldChar w:fldCharType="begin"/>
            </w:r>
            <w:r>
              <w:rPr>
                <w:noProof/>
                <w:webHidden/>
              </w:rPr>
              <w:instrText xml:space="preserve"> PAGEREF _Toc242108203 \h </w:instrText>
            </w:r>
            <w:r>
              <w:rPr>
                <w:noProof/>
                <w:webHidden/>
              </w:rPr>
            </w:r>
            <w:r>
              <w:rPr>
                <w:noProof/>
                <w:webHidden/>
              </w:rPr>
              <w:fldChar w:fldCharType="separate"/>
            </w:r>
            <w:r>
              <w:rPr>
                <w:noProof/>
                <w:webHidden/>
              </w:rPr>
              <w:t>11</w:t>
            </w:r>
            <w:r>
              <w:rPr>
                <w:noProof/>
                <w:webHidden/>
              </w:rPr>
              <w:fldChar w:fldCharType="end"/>
            </w:r>
          </w:hyperlink>
        </w:p>
        <w:p w14:paraId="58992032" w14:textId="01148A19" w:rsidR="00774E22" w:rsidRDefault="00774E22">
          <w:pPr>
            <w:pStyle w:val="TM3"/>
            <w:tabs>
              <w:tab w:val="right" w:leader="dot" w:pos="9062"/>
            </w:tabs>
            <w:rPr>
              <w:noProof/>
              <w:kern w:val="2"/>
              <w:szCs w:val="24"/>
              <w:lang w:val="fr-CH" w:eastAsia="fr-CH"/>
              <w14:ligatures w14:val="standardContextual"/>
            </w:rPr>
          </w:pPr>
          <w:hyperlink w:anchor="_Toc242108204" w:history="1">
            <w:r w:rsidRPr="0051451B">
              <w:rPr>
                <w:rStyle w:val="Lienhypertexte"/>
                <w:noProof/>
              </w:rPr>
              <w:t>The Dragon</w:t>
            </w:r>
            <w:r>
              <w:rPr>
                <w:noProof/>
                <w:webHidden/>
              </w:rPr>
              <w:tab/>
            </w:r>
            <w:r>
              <w:rPr>
                <w:noProof/>
                <w:webHidden/>
              </w:rPr>
              <w:fldChar w:fldCharType="begin"/>
            </w:r>
            <w:r>
              <w:rPr>
                <w:noProof/>
                <w:webHidden/>
              </w:rPr>
              <w:instrText xml:space="preserve"> PAGEREF _Toc242108204 \h </w:instrText>
            </w:r>
            <w:r>
              <w:rPr>
                <w:noProof/>
                <w:webHidden/>
              </w:rPr>
            </w:r>
            <w:r>
              <w:rPr>
                <w:noProof/>
                <w:webHidden/>
              </w:rPr>
              <w:fldChar w:fldCharType="separate"/>
            </w:r>
            <w:r>
              <w:rPr>
                <w:noProof/>
                <w:webHidden/>
              </w:rPr>
              <w:t>12</w:t>
            </w:r>
            <w:r>
              <w:rPr>
                <w:noProof/>
                <w:webHidden/>
              </w:rPr>
              <w:fldChar w:fldCharType="end"/>
            </w:r>
          </w:hyperlink>
        </w:p>
        <w:p w14:paraId="0575039F" w14:textId="571BC560" w:rsidR="00774E22" w:rsidRDefault="00774E22">
          <w:pPr>
            <w:pStyle w:val="TM3"/>
            <w:tabs>
              <w:tab w:val="right" w:leader="dot" w:pos="9062"/>
            </w:tabs>
            <w:rPr>
              <w:noProof/>
              <w:kern w:val="2"/>
              <w:szCs w:val="24"/>
              <w:lang w:val="fr-CH" w:eastAsia="fr-CH"/>
              <w14:ligatures w14:val="standardContextual"/>
            </w:rPr>
          </w:pPr>
          <w:hyperlink w:anchor="_Toc242108205" w:history="1">
            <w:r w:rsidRPr="0051451B">
              <w:rPr>
                <w:rStyle w:val="Lienhypertexte"/>
                <w:noProof/>
              </w:rPr>
              <w:t>Key &amp; Treasure</w:t>
            </w:r>
            <w:r>
              <w:rPr>
                <w:noProof/>
                <w:webHidden/>
              </w:rPr>
              <w:tab/>
            </w:r>
            <w:r>
              <w:rPr>
                <w:noProof/>
                <w:webHidden/>
              </w:rPr>
              <w:fldChar w:fldCharType="begin"/>
            </w:r>
            <w:r>
              <w:rPr>
                <w:noProof/>
                <w:webHidden/>
              </w:rPr>
              <w:instrText xml:space="preserve"> PAGEREF _Toc242108205 \h </w:instrText>
            </w:r>
            <w:r>
              <w:rPr>
                <w:noProof/>
                <w:webHidden/>
              </w:rPr>
            </w:r>
            <w:r>
              <w:rPr>
                <w:noProof/>
                <w:webHidden/>
              </w:rPr>
              <w:fldChar w:fldCharType="separate"/>
            </w:r>
            <w:r>
              <w:rPr>
                <w:noProof/>
                <w:webHidden/>
              </w:rPr>
              <w:t>12</w:t>
            </w:r>
            <w:r>
              <w:rPr>
                <w:noProof/>
                <w:webHidden/>
              </w:rPr>
              <w:fldChar w:fldCharType="end"/>
            </w:r>
          </w:hyperlink>
        </w:p>
        <w:p w14:paraId="75189BFD" w14:textId="61125195" w:rsidR="00774E22" w:rsidRDefault="00774E22">
          <w:pPr>
            <w:pStyle w:val="TM1"/>
            <w:tabs>
              <w:tab w:val="right" w:leader="dot" w:pos="9062"/>
            </w:tabs>
            <w:rPr>
              <w:noProof/>
              <w:kern w:val="2"/>
              <w:szCs w:val="24"/>
              <w:lang w:val="fr-CH" w:eastAsia="fr-CH"/>
              <w14:ligatures w14:val="standardContextual"/>
            </w:rPr>
          </w:pPr>
          <w:hyperlink w:anchor="_Toc242108206" w:history="1">
            <w:r w:rsidRPr="0051451B">
              <w:rPr>
                <w:rStyle w:val="Lienhypertexte"/>
                <w:noProof/>
              </w:rPr>
              <w:t>The Heroes</w:t>
            </w:r>
            <w:r>
              <w:rPr>
                <w:noProof/>
                <w:webHidden/>
              </w:rPr>
              <w:tab/>
            </w:r>
            <w:r>
              <w:rPr>
                <w:noProof/>
                <w:webHidden/>
              </w:rPr>
              <w:fldChar w:fldCharType="begin"/>
            </w:r>
            <w:r>
              <w:rPr>
                <w:noProof/>
                <w:webHidden/>
              </w:rPr>
              <w:instrText xml:space="preserve"> PAGEREF _Toc242108206 \h </w:instrText>
            </w:r>
            <w:r>
              <w:rPr>
                <w:noProof/>
                <w:webHidden/>
              </w:rPr>
            </w:r>
            <w:r>
              <w:rPr>
                <w:noProof/>
                <w:webHidden/>
              </w:rPr>
              <w:fldChar w:fldCharType="separate"/>
            </w:r>
            <w:r>
              <w:rPr>
                <w:noProof/>
                <w:webHidden/>
              </w:rPr>
              <w:t>13</w:t>
            </w:r>
            <w:r>
              <w:rPr>
                <w:noProof/>
                <w:webHidden/>
              </w:rPr>
              <w:fldChar w:fldCharType="end"/>
            </w:r>
          </w:hyperlink>
        </w:p>
        <w:p w14:paraId="4C251FB6" w14:textId="5BE72CFD" w:rsidR="00774E22" w:rsidRDefault="00774E22">
          <w:pPr>
            <w:pStyle w:val="TM3"/>
            <w:tabs>
              <w:tab w:val="right" w:leader="dot" w:pos="9062"/>
            </w:tabs>
            <w:rPr>
              <w:noProof/>
              <w:kern w:val="2"/>
              <w:szCs w:val="24"/>
              <w:lang w:val="fr-CH" w:eastAsia="fr-CH"/>
              <w14:ligatures w14:val="standardContextual"/>
            </w:rPr>
          </w:pPr>
          <w:hyperlink w:anchor="_Toc242108207" w:history="1">
            <w:r w:rsidRPr="0051451B">
              <w:rPr>
                <w:rStyle w:val="Lienhypertexte"/>
                <w:noProof/>
              </w:rPr>
              <w:t>Spellcasting</w:t>
            </w:r>
            <w:r>
              <w:rPr>
                <w:noProof/>
                <w:webHidden/>
              </w:rPr>
              <w:tab/>
            </w:r>
            <w:r>
              <w:rPr>
                <w:noProof/>
                <w:webHidden/>
              </w:rPr>
              <w:fldChar w:fldCharType="begin"/>
            </w:r>
            <w:r>
              <w:rPr>
                <w:noProof/>
                <w:webHidden/>
              </w:rPr>
              <w:instrText xml:space="preserve"> PAGEREF _Toc242108207 \h </w:instrText>
            </w:r>
            <w:r>
              <w:rPr>
                <w:noProof/>
                <w:webHidden/>
              </w:rPr>
            </w:r>
            <w:r>
              <w:rPr>
                <w:noProof/>
                <w:webHidden/>
              </w:rPr>
              <w:fldChar w:fldCharType="separate"/>
            </w:r>
            <w:r>
              <w:rPr>
                <w:noProof/>
                <w:webHidden/>
              </w:rPr>
              <w:t>13</w:t>
            </w:r>
            <w:r>
              <w:rPr>
                <w:noProof/>
                <w:webHidden/>
              </w:rPr>
              <w:fldChar w:fldCharType="end"/>
            </w:r>
          </w:hyperlink>
        </w:p>
        <w:p w14:paraId="473E6B0C" w14:textId="2F83E3A9" w:rsidR="00774E22" w:rsidRDefault="00774E22">
          <w:pPr>
            <w:pStyle w:val="TM2"/>
            <w:tabs>
              <w:tab w:val="right" w:leader="dot" w:pos="9062"/>
            </w:tabs>
            <w:rPr>
              <w:noProof/>
              <w:kern w:val="2"/>
              <w:szCs w:val="24"/>
              <w:lang w:val="fr-CH" w:eastAsia="fr-CH"/>
              <w14:ligatures w14:val="standardContextual"/>
            </w:rPr>
          </w:pPr>
          <w:hyperlink w:anchor="_Toc242108208" w:history="1">
            <w:r w:rsidRPr="0051451B">
              <w:rPr>
                <w:rStyle w:val="Lienhypertexte"/>
                <w:noProof/>
              </w:rPr>
              <w:t xml:space="preserve">Aderyn, </w:t>
            </w:r>
            <w:r w:rsidRPr="0051451B">
              <w:rPr>
                <w:rStyle w:val="Lienhypertexte"/>
                <w:i/>
                <w:iCs/>
                <w:noProof/>
              </w:rPr>
              <w:t>the Assassin</w:t>
            </w:r>
            <w:r>
              <w:rPr>
                <w:noProof/>
                <w:webHidden/>
              </w:rPr>
              <w:tab/>
            </w:r>
            <w:r>
              <w:rPr>
                <w:noProof/>
                <w:webHidden/>
              </w:rPr>
              <w:fldChar w:fldCharType="begin"/>
            </w:r>
            <w:r>
              <w:rPr>
                <w:noProof/>
                <w:webHidden/>
              </w:rPr>
              <w:instrText xml:space="preserve"> PAGEREF _Toc242108208 \h </w:instrText>
            </w:r>
            <w:r>
              <w:rPr>
                <w:noProof/>
                <w:webHidden/>
              </w:rPr>
            </w:r>
            <w:r>
              <w:rPr>
                <w:noProof/>
                <w:webHidden/>
              </w:rPr>
              <w:fldChar w:fldCharType="separate"/>
            </w:r>
            <w:r>
              <w:rPr>
                <w:noProof/>
                <w:webHidden/>
              </w:rPr>
              <w:t>14</w:t>
            </w:r>
            <w:r>
              <w:rPr>
                <w:noProof/>
                <w:webHidden/>
              </w:rPr>
              <w:fldChar w:fldCharType="end"/>
            </w:r>
          </w:hyperlink>
        </w:p>
        <w:p w14:paraId="409D94B5" w14:textId="2D3F1E0A" w:rsidR="00774E22" w:rsidRDefault="00774E22">
          <w:pPr>
            <w:pStyle w:val="TM2"/>
            <w:tabs>
              <w:tab w:val="right" w:leader="dot" w:pos="9062"/>
            </w:tabs>
            <w:rPr>
              <w:noProof/>
              <w:kern w:val="2"/>
              <w:szCs w:val="24"/>
              <w:lang w:val="fr-CH" w:eastAsia="fr-CH"/>
              <w14:ligatures w14:val="standardContextual"/>
            </w:rPr>
          </w:pPr>
          <w:hyperlink w:anchor="_Toc242108209" w:history="1">
            <w:r w:rsidRPr="0051451B">
              <w:rPr>
                <w:rStyle w:val="Lienhypertexte"/>
                <w:noProof/>
              </w:rPr>
              <w:t xml:space="preserve">Horan, </w:t>
            </w:r>
            <w:r w:rsidRPr="0051451B">
              <w:rPr>
                <w:rStyle w:val="Lienhypertexte"/>
                <w:i/>
                <w:iCs/>
                <w:noProof/>
              </w:rPr>
              <w:t>the Ancestral Guardian</w:t>
            </w:r>
            <w:r>
              <w:rPr>
                <w:noProof/>
                <w:webHidden/>
              </w:rPr>
              <w:tab/>
            </w:r>
            <w:r>
              <w:rPr>
                <w:noProof/>
                <w:webHidden/>
              </w:rPr>
              <w:fldChar w:fldCharType="begin"/>
            </w:r>
            <w:r>
              <w:rPr>
                <w:noProof/>
                <w:webHidden/>
              </w:rPr>
              <w:instrText xml:space="preserve"> PAGEREF _Toc242108209 \h </w:instrText>
            </w:r>
            <w:r>
              <w:rPr>
                <w:noProof/>
                <w:webHidden/>
              </w:rPr>
            </w:r>
            <w:r>
              <w:rPr>
                <w:noProof/>
                <w:webHidden/>
              </w:rPr>
              <w:fldChar w:fldCharType="separate"/>
            </w:r>
            <w:r>
              <w:rPr>
                <w:noProof/>
                <w:webHidden/>
              </w:rPr>
              <w:t>15</w:t>
            </w:r>
            <w:r>
              <w:rPr>
                <w:noProof/>
                <w:webHidden/>
              </w:rPr>
              <w:fldChar w:fldCharType="end"/>
            </w:r>
          </w:hyperlink>
        </w:p>
        <w:p w14:paraId="785ECC6D" w14:textId="0F3D794B" w:rsidR="00774E22" w:rsidRDefault="00774E22">
          <w:pPr>
            <w:pStyle w:val="TM2"/>
            <w:tabs>
              <w:tab w:val="right" w:leader="dot" w:pos="9062"/>
            </w:tabs>
            <w:rPr>
              <w:noProof/>
              <w:kern w:val="2"/>
              <w:szCs w:val="24"/>
              <w:lang w:val="fr-CH" w:eastAsia="fr-CH"/>
              <w14:ligatures w14:val="standardContextual"/>
            </w:rPr>
          </w:pPr>
          <w:hyperlink w:anchor="_Toc242108210" w:history="1">
            <w:r w:rsidRPr="0051451B">
              <w:rPr>
                <w:rStyle w:val="Lienhypertexte"/>
                <w:noProof/>
              </w:rPr>
              <w:t xml:space="preserve">Victorius, </w:t>
            </w:r>
            <w:r w:rsidRPr="0051451B">
              <w:rPr>
                <w:rStyle w:val="Lienhypertexte"/>
                <w:i/>
                <w:iCs/>
                <w:noProof/>
              </w:rPr>
              <w:t>the Champion</w:t>
            </w:r>
            <w:r>
              <w:rPr>
                <w:noProof/>
                <w:webHidden/>
              </w:rPr>
              <w:tab/>
            </w:r>
            <w:r>
              <w:rPr>
                <w:noProof/>
                <w:webHidden/>
              </w:rPr>
              <w:fldChar w:fldCharType="begin"/>
            </w:r>
            <w:r>
              <w:rPr>
                <w:noProof/>
                <w:webHidden/>
              </w:rPr>
              <w:instrText xml:space="preserve"> PAGEREF _Toc242108210 \h </w:instrText>
            </w:r>
            <w:r>
              <w:rPr>
                <w:noProof/>
                <w:webHidden/>
              </w:rPr>
            </w:r>
            <w:r>
              <w:rPr>
                <w:noProof/>
                <w:webHidden/>
              </w:rPr>
              <w:fldChar w:fldCharType="separate"/>
            </w:r>
            <w:r>
              <w:rPr>
                <w:noProof/>
                <w:webHidden/>
              </w:rPr>
              <w:t>16</w:t>
            </w:r>
            <w:r>
              <w:rPr>
                <w:noProof/>
                <w:webHidden/>
              </w:rPr>
              <w:fldChar w:fldCharType="end"/>
            </w:r>
          </w:hyperlink>
        </w:p>
        <w:p w14:paraId="67D56848" w14:textId="1FCC0AA0" w:rsidR="00774E22" w:rsidRDefault="00774E22">
          <w:pPr>
            <w:pStyle w:val="TM2"/>
            <w:tabs>
              <w:tab w:val="right" w:leader="dot" w:pos="9062"/>
            </w:tabs>
            <w:rPr>
              <w:noProof/>
              <w:kern w:val="2"/>
              <w:szCs w:val="24"/>
              <w:lang w:val="fr-CH" w:eastAsia="fr-CH"/>
              <w14:ligatures w14:val="standardContextual"/>
            </w:rPr>
          </w:pPr>
          <w:hyperlink w:anchor="_Toc242108211" w:history="1">
            <w:r w:rsidRPr="0051451B">
              <w:rPr>
                <w:rStyle w:val="Lienhypertexte"/>
                <w:noProof/>
              </w:rPr>
              <w:t xml:space="preserve">Argentus, </w:t>
            </w:r>
            <w:r w:rsidRPr="0051451B">
              <w:rPr>
                <w:rStyle w:val="Lienhypertexte"/>
                <w:i/>
                <w:iCs/>
                <w:noProof/>
              </w:rPr>
              <w:t>the Wizard</w:t>
            </w:r>
            <w:r>
              <w:rPr>
                <w:noProof/>
                <w:webHidden/>
              </w:rPr>
              <w:tab/>
            </w:r>
            <w:r>
              <w:rPr>
                <w:noProof/>
                <w:webHidden/>
              </w:rPr>
              <w:fldChar w:fldCharType="begin"/>
            </w:r>
            <w:r>
              <w:rPr>
                <w:noProof/>
                <w:webHidden/>
              </w:rPr>
              <w:instrText xml:space="preserve"> PAGEREF _Toc242108211 \h </w:instrText>
            </w:r>
            <w:r>
              <w:rPr>
                <w:noProof/>
                <w:webHidden/>
              </w:rPr>
            </w:r>
            <w:r>
              <w:rPr>
                <w:noProof/>
                <w:webHidden/>
              </w:rPr>
              <w:fldChar w:fldCharType="separate"/>
            </w:r>
            <w:r>
              <w:rPr>
                <w:noProof/>
                <w:webHidden/>
              </w:rPr>
              <w:t>17</w:t>
            </w:r>
            <w:r>
              <w:rPr>
                <w:noProof/>
                <w:webHidden/>
              </w:rPr>
              <w:fldChar w:fldCharType="end"/>
            </w:r>
          </w:hyperlink>
        </w:p>
        <w:p w14:paraId="010E8793" w14:textId="7B138918" w:rsidR="00774E22" w:rsidRDefault="00774E22">
          <w:pPr>
            <w:pStyle w:val="TM2"/>
            <w:tabs>
              <w:tab w:val="right" w:leader="dot" w:pos="9062"/>
            </w:tabs>
            <w:rPr>
              <w:noProof/>
              <w:kern w:val="2"/>
              <w:szCs w:val="24"/>
              <w:lang w:val="fr-CH" w:eastAsia="fr-CH"/>
              <w14:ligatures w14:val="standardContextual"/>
            </w:rPr>
          </w:pPr>
          <w:hyperlink w:anchor="_Toc242108212" w:history="1">
            <w:r w:rsidRPr="0051451B">
              <w:rPr>
                <w:rStyle w:val="Lienhypertexte"/>
                <w:noProof/>
              </w:rPr>
              <w:t xml:space="preserve">Lord Xanrus, </w:t>
            </w:r>
            <w:r w:rsidRPr="0051451B">
              <w:rPr>
                <w:rStyle w:val="Lienhypertexte"/>
                <w:i/>
                <w:iCs/>
                <w:noProof/>
              </w:rPr>
              <w:t>the Warlock</w:t>
            </w:r>
            <w:r>
              <w:rPr>
                <w:noProof/>
                <w:webHidden/>
              </w:rPr>
              <w:tab/>
            </w:r>
            <w:r>
              <w:rPr>
                <w:noProof/>
                <w:webHidden/>
              </w:rPr>
              <w:fldChar w:fldCharType="begin"/>
            </w:r>
            <w:r>
              <w:rPr>
                <w:noProof/>
                <w:webHidden/>
              </w:rPr>
              <w:instrText xml:space="preserve"> PAGEREF _Toc242108212 \h </w:instrText>
            </w:r>
            <w:r>
              <w:rPr>
                <w:noProof/>
                <w:webHidden/>
              </w:rPr>
            </w:r>
            <w:r>
              <w:rPr>
                <w:noProof/>
                <w:webHidden/>
              </w:rPr>
              <w:fldChar w:fldCharType="separate"/>
            </w:r>
            <w:r>
              <w:rPr>
                <w:noProof/>
                <w:webHidden/>
              </w:rPr>
              <w:t>18</w:t>
            </w:r>
            <w:r>
              <w:rPr>
                <w:noProof/>
                <w:webHidden/>
              </w:rPr>
              <w:fldChar w:fldCharType="end"/>
            </w:r>
          </w:hyperlink>
        </w:p>
        <w:p w14:paraId="2573B7B8" w14:textId="2CD871C2" w:rsidR="00774E22" w:rsidRDefault="00774E22">
          <w:pPr>
            <w:pStyle w:val="TM2"/>
            <w:tabs>
              <w:tab w:val="right" w:leader="dot" w:pos="9062"/>
            </w:tabs>
            <w:rPr>
              <w:noProof/>
              <w:kern w:val="2"/>
              <w:szCs w:val="24"/>
              <w:lang w:val="fr-CH" w:eastAsia="fr-CH"/>
              <w14:ligatures w14:val="standardContextual"/>
            </w:rPr>
          </w:pPr>
          <w:hyperlink w:anchor="_Toc242108213" w:history="1">
            <w:r w:rsidRPr="0051451B">
              <w:rPr>
                <w:rStyle w:val="Lienhypertexte"/>
                <w:noProof/>
              </w:rPr>
              <w:t xml:space="preserve">Taia, </w:t>
            </w:r>
            <w:r w:rsidRPr="0051451B">
              <w:rPr>
                <w:rStyle w:val="Lienhypertexte"/>
                <w:i/>
                <w:iCs/>
                <w:noProof/>
              </w:rPr>
              <w:t>the Cleric</w:t>
            </w:r>
            <w:r>
              <w:rPr>
                <w:noProof/>
                <w:webHidden/>
              </w:rPr>
              <w:tab/>
            </w:r>
            <w:r>
              <w:rPr>
                <w:noProof/>
                <w:webHidden/>
              </w:rPr>
              <w:fldChar w:fldCharType="begin"/>
            </w:r>
            <w:r>
              <w:rPr>
                <w:noProof/>
                <w:webHidden/>
              </w:rPr>
              <w:instrText xml:space="preserve"> PAGEREF _Toc242108213 \h </w:instrText>
            </w:r>
            <w:r>
              <w:rPr>
                <w:noProof/>
                <w:webHidden/>
              </w:rPr>
            </w:r>
            <w:r>
              <w:rPr>
                <w:noProof/>
                <w:webHidden/>
              </w:rPr>
              <w:fldChar w:fldCharType="separate"/>
            </w:r>
            <w:r>
              <w:rPr>
                <w:noProof/>
                <w:webHidden/>
              </w:rPr>
              <w:t>20</w:t>
            </w:r>
            <w:r>
              <w:rPr>
                <w:noProof/>
                <w:webHidden/>
              </w:rPr>
              <w:fldChar w:fldCharType="end"/>
            </w:r>
          </w:hyperlink>
        </w:p>
        <w:p w14:paraId="635BD2DA" w14:textId="005525A6" w:rsidR="00774E22" w:rsidRDefault="00774E22">
          <w:pPr>
            <w:pStyle w:val="TM2"/>
            <w:tabs>
              <w:tab w:val="right" w:leader="dot" w:pos="9062"/>
            </w:tabs>
            <w:rPr>
              <w:noProof/>
              <w:kern w:val="2"/>
              <w:szCs w:val="24"/>
              <w:lang w:val="fr-CH" w:eastAsia="fr-CH"/>
              <w14:ligatures w14:val="standardContextual"/>
            </w:rPr>
          </w:pPr>
          <w:hyperlink w:anchor="_Toc242108214" w:history="1">
            <w:r w:rsidRPr="0051451B">
              <w:rPr>
                <w:rStyle w:val="Lienhypertexte"/>
                <w:noProof/>
              </w:rPr>
              <w:t xml:space="preserve">Elspeth, </w:t>
            </w:r>
            <w:r w:rsidRPr="0051451B">
              <w:rPr>
                <w:rStyle w:val="Lienhypertexte"/>
                <w:i/>
                <w:iCs/>
                <w:noProof/>
              </w:rPr>
              <w:t>the Battle Master</w:t>
            </w:r>
            <w:r w:rsidRPr="0051451B">
              <w:rPr>
                <w:rStyle w:val="Lienhypertexte"/>
                <w:noProof/>
              </w:rPr>
              <w:t xml:space="preserve"> </w:t>
            </w:r>
            <w:r w:rsidRPr="0051451B">
              <w:rPr>
                <w:rStyle w:val="Lienhypertexte"/>
                <w:noProof/>
                <w:vertAlign w:val="superscript"/>
              </w:rPr>
              <w:t>(SKE)</w:t>
            </w:r>
            <w:r>
              <w:rPr>
                <w:noProof/>
                <w:webHidden/>
              </w:rPr>
              <w:tab/>
            </w:r>
            <w:r>
              <w:rPr>
                <w:noProof/>
                <w:webHidden/>
              </w:rPr>
              <w:fldChar w:fldCharType="begin"/>
            </w:r>
            <w:r>
              <w:rPr>
                <w:noProof/>
                <w:webHidden/>
              </w:rPr>
              <w:instrText xml:space="preserve"> PAGEREF _Toc242108214 \h </w:instrText>
            </w:r>
            <w:r>
              <w:rPr>
                <w:noProof/>
                <w:webHidden/>
              </w:rPr>
            </w:r>
            <w:r>
              <w:rPr>
                <w:noProof/>
                <w:webHidden/>
              </w:rPr>
              <w:fldChar w:fldCharType="separate"/>
            </w:r>
            <w:r>
              <w:rPr>
                <w:noProof/>
                <w:webHidden/>
              </w:rPr>
              <w:t>22</w:t>
            </w:r>
            <w:r>
              <w:rPr>
                <w:noProof/>
                <w:webHidden/>
              </w:rPr>
              <w:fldChar w:fldCharType="end"/>
            </w:r>
          </w:hyperlink>
        </w:p>
        <w:p w14:paraId="54B4E5B3" w14:textId="450DA6FF" w:rsidR="00774E22" w:rsidRDefault="00774E22">
          <w:pPr>
            <w:pStyle w:val="TM2"/>
            <w:tabs>
              <w:tab w:val="right" w:leader="dot" w:pos="9062"/>
            </w:tabs>
            <w:rPr>
              <w:noProof/>
              <w:kern w:val="2"/>
              <w:szCs w:val="24"/>
              <w:lang w:val="fr-CH" w:eastAsia="fr-CH"/>
              <w14:ligatures w14:val="standardContextual"/>
            </w:rPr>
          </w:pPr>
          <w:hyperlink w:anchor="_Toc242108215" w:history="1">
            <w:r w:rsidRPr="0051451B">
              <w:rPr>
                <w:rStyle w:val="Lienhypertexte"/>
                <w:noProof/>
              </w:rPr>
              <w:t xml:space="preserve">Hannah, </w:t>
            </w:r>
            <w:r w:rsidRPr="0051451B">
              <w:rPr>
                <w:rStyle w:val="Lienhypertexte"/>
                <w:i/>
                <w:iCs/>
                <w:noProof/>
              </w:rPr>
              <w:t>the Thief</w:t>
            </w:r>
            <w:r w:rsidRPr="0051451B">
              <w:rPr>
                <w:rStyle w:val="Lienhypertexte"/>
                <w:noProof/>
              </w:rPr>
              <w:t xml:space="preserve"> </w:t>
            </w:r>
            <w:r w:rsidRPr="0051451B">
              <w:rPr>
                <w:rStyle w:val="Lienhypertexte"/>
                <w:noProof/>
                <w:vertAlign w:val="superscript"/>
              </w:rPr>
              <w:t>(Regent)</w:t>
            </w:r>
            <w:r>
              <w:rPr>
                <w:noProof/>
                <w:webHidden/>
              </w:rPr>
              <w:tab/>
            </w:r>
            <w:r>
              <w:rPr>
                <w:noProof/>
                <w:webHidden/>
              </w:rPr>
              <w:fldChar w:fldCharType="begin"/>
            </w:r>
            <w:r>
              <w:rPr>
                <w:noProof/>
                <w:webHidden/>
              </w:rPr>
              <w:instrText xml:space="preserve"> PAGEREF _Toc242108215 \h </w:instrText>
            </w:r>
            <w:r>
              <w:rPr>
                <w:noProof/>
                <w:webHidden/>
              </w:rPr>
            </w:r>
            <w:r>
              <w:rPr>
                <w:noProof/>
                <w:webHidden/>
              </w:rPr>
              <w:fldChar w:fldCharType="separate"/>
            </w:r>
            <w:r>
              <w:rPr>
                <w:noProof/>
                <w:webHidden/>
              </w:rPr>
              <w:t>23</w:t>
            </w:r>
            <w:r>
              <w:rPr>
                <w:noProof/>
                <w:webHidden/>
              </w:rPr>
              <w:fldChar w:fldCharType="end"/>
            </w:r>
          </w:hyperlink>
        </w:p>
        <w:p w14:paraId="3ADCE6C9" w14:textId="33CA7D17" w:rsidR="00774E22" w:rsidRDefault="00774E22">
          <w:pPr>
            <w:pStyle w:val="TM2"/>
            <w:tabs>
              <w:tab w:val="right" w:leader="dot" w:pos="9062"/>
            </w:tabs>
            <w:rPr>
              <w:noProof/>
              <w:kern w:val="2"/>
              <w:szCs w:val="24"/>
              <w:lang w:val="fr-CH" w:eastAsia="fr-CH"/>
              <w14:ligatures w14:val="standardContextual"/>
            </w:rPr>
          </w:pPr>
          <w:hyperlink w:anchor="_Toc242108216" w:history="1">
            <w:r w:rsidRPr="0051451B">
              <w:rPr>
                <w:rStyle w:val="Lienhypertexte"/>
                <w:noProof/>
              </w:rPr>
              <w:t xml:space="preserve">Kirima, </w:t>
            </w:r>
            <w:r w:rsidRPr="0051451B">
              <w:rPr>
                <w:rStyle w:val="Lienhypertexte"/>
                <w:i/>
                <w:iCs/>
                <w:noProof/>
              </w:rPr>
              <w:t>the Wild Heart</w:t>
            </w:r>
            <w:r w:rsidRPr="0051451B">
              <w:rPr>
                <w:rStyle w:val="Lienhypertexte"/>
                <w:noProof/>
              </w:rPr>
              <w:t xml:space="preserve"> </w:t>
            </w:r>
            <w:r w:rsidRPr="0051451B">
              <w:rPr>
                <w:rStyle w:val="Lienhypertexte"/>
                <w:noProof/>
                <w:vertAlign w:val="superscript"/>
              </w:rPr>
              <w:t>(SKE)</w:t>
            </w:r>
            <w:r>
              <w:rPr>
                <w:noProof/>
                <w:webHidden/>
              </w:rPr>
              <w:tab/>
            </w:r>
            <w:r>
              <w:rPr>
                <w:noProof/>
                <w:webHidden/>
              </w:rPr>
              <w:fldChar w:fldCharType="begin"/>
            </w:r>
            <w:r>
              <w:rPr>
                <w:noProof/>
                <w:webHidden/>
              </w:rPr>
              <w:instrText xml:space="preserve"> PAGEREF _Toc242108216 \h </w:instrText>
            </w:r>
            <w:r>
              <w:rPr>
                <w:noProof/>
                <w:webHidden/>
              </w:rPr>
            </w:r>
            <w:r>
              <w:rPr>
                <w:noProof/>
                <w:webHidden/>
              </w:rPr>
              <w:fldChar w:fldCharType="separate"/>
            </w:r>
            <w:r>
              <w:rPr>
                <w:noProof/>
                <w:webHidden/>
              </w:rPr>
              <w:t>24</w:t>
            </w:r>
            <w:r>
              <w:rPr>
                <w:noProof/>
                <w:webHidden/>
              </w:rPr>
              <w:fldChar w:fldCharType="end"/>
            </w:r>
          </w:hyperlink>
        </w:p>
        <w:p w14:paraId="478E6FEE" w14:textId="4775E65C" w:rsidR="00774E22" w:rsidRDefault="00774E22">
          <w:pPr>
            <w:pStyle w:val="TM2"/>
            <w:tabs>
              <w:tab w:val="right" w:leader="dot" w:pos="9062"/>
            </w:tabs>
            <w:rPr>
              <w:noProof/>
              <w:kern w:val="2"/>
              <w:szCs w:val="24"/>
              <w:lang w:val="fr-CH" w:eastAsia="fr-CH"/>
              <w14:ligatures w14:val="standardContextual"/>
            </w:rPr>
          </w:pPr>
          <w:hyperlink w:anchor="_Toc242108217" w:history="1">
            <w:r w:rsidRPr="0051451B">
              <w:rPr>
                <w:rStyle w:val="Lienhypertexte"/>
                <w:noProof/>
              </w:rPr>
              <w:t xml:space="preserve">Valduk, </w:t>
            </w:r>
            <w:r w:rsidRPr="0051451B">
              <w:rPr>
                <w:rStyle w:val="Lienhypertexte"/>
                <w:i/>
                <w:iCs/>
                <w:noProof/>
              </w:rPr>
              <w:t>the Berserker</w:t>
            </w:r>
            <w:r w:rsidRPr="0051451B">
              <w:rPr>
                <w:rStyle w:val="Lienhypertexte"/>
                <w:noProof/>
              </w:rPr>
              <w:t xml:space="preserve"> </w:t>
            </w:r>
            <w:r w:rsidRPr="0051451B">
              <w:rPr>
                <w:rStyle w:val="Lienhypertexte"/>
                <w:noProof/>
                <w:vertAlign w:val="superscript"/>
              </w:rPr>
              <w:t>(Regent)</w:t>
            </w:r>
            <w:r>
              <w:rPr>
                <w:noProof/>
                <w:webHidden/>
              </w:rPr>
              <w:tab/>
            </w:r>
            <w:r>
              <w:rPr>
                <w:noProof/>
                <w:webHidden/>
              </w:rPr>
              <w:fldChar w:fldCharType="begin"/>
            </w:r>
            <w:r>
              <w:rPr>
                <w:noProof/>
                <w:webHidden/>
              </w:rPr>
              <w:instrText xml:space="preserve"> PAGEREF _Toc242108217 \h </w:instrText>
            </w:r>
            <w:r>
              <w:rPr>
                <w:noProof/>
                <w:webHidden/>
              </w:rPr>
            </w:r>
            <w:r>
              <w:rPr>
                <w:noProof/>
                <w:webHidden/>
              </w:rPr>
              <w:fldChar w:fldCharType="separate"/>
            </w:r>
            <w:r>
              <w:rPr>
                <w:noProof/>
                <w:webHidden/>
              </w:rPr>
              <w:t>25</w:t>
            </w:r>
            <w:r>
              <w:rPr>
                <w:noProof/>
                <w:webHidden/>
              </w:rPr>
              <w:fldChar w:fldCharType="end"/>
            </w:r>
          </w:hyperlink>
        </w:p>
        <w:p w14:paraId="3E68DF2B" w14:textId="29FF15E0" w:rsidR="00774E22" w:rsidRDefault="00774E22">
          <w:pPr>
            <w:pStyle w:val="TM2"/>
            <w:tabs>
              <w:tab w:val="right" w:leader="dot" w:pos="9062"/>
            </w:tabs>
            <w:rPr>
              <w:noProof/>
              <w:kern w:val="2"/>
              <w:szCs w:val="24"/>
              <w:lang w:val="fr-CH" w:eastAsia="fr-CH"/>
              <w14:ligatures w14:val="standardContextual"/>
            </w:rPr>
          </w:pPr>
          <w:hyperlink w:anchor="_Toc242108218" w:history="1">
            <w:r w:rsidRPr="0051451B">
              <w:rPr>
                <w:rStyle w:val="Lienhypertexte"/>
                <w:noProof/>
              </w:rPr>
              <w:t xml:space="preserve">Baron Markul, </w:t>
            </w:r>
            <w:r w:rsidRPr="0051451B">
              <w:rPr>
                <w:rStyle w:val="Lienhypertexte"/>
                <w:i/>
                <w:iCs/>
                <w:noProof/>
              </w:rPr>
              <w:t xml:space="preserve">the Paladin </w:t>
            </w:r>
            <w:r w:rsidRPr="0051451B">
              <w:rPr>
                <w:rStyle w:val="Lienhypertexte"/>
                <w:noProof/>
                <w:vertAlign w:val="superscript"/>
              </w:rPr>
              <w:t>(Regent)</w:t>
            </w:r>
            <w:r>
              <w:rPr>
                <w:noProof/>
                <w:webHidden/>
              </w:rPr>
              <w:tab/>
            </w:r>
            <w:r>
              <w:rPr>
                <w:noProof/>
                <w:webHidden/>
              </w:rPr>
              <w:fldChar w:fldCharType="begin"/>
            </w:r>
            <w:r>
              <w:rPr>
                <w:noProof/>
                <w:webHidden/>
              </w:rPr>
              <w:instrText xml:space="preserve"> PAGEREF _Toc242108218 \h </w:instrText>
            </w:r>
            <w:r>
              <w:rPr>
                <w:noProof/>
                <w:webHidden/>
              </w:rPr>
            </w:r>
            <w:r>
              <w:rPr>
                <w:noProof/>
                <w:webHidden/>
              </w:rPr>
              <w:fldChar w:fldCharType="separate"/>
            </w:r>
            <w:r>
              <w:rPr>
                <w:noProof/>
                <w:webHidden/>
              </w:rPr>
              <w:t>26</w:t>
            </w:r>
            <w:r>
              <w:rPr>
                <w:noProof/>
                <w:webHidden/>
              </w:rPr>
              <w:fldChar w:fldCharType="end"/>
            </w:r>
          </w:hyperlink>
        </w:p>
        <w:p w14:paraId="58464910" w14:textId="5060E7EB" w:rsidR="00774E22" w:rsidRDefault="00774E22">
          <w:pPr>
            <w:pStyle w:val="TM2"/>
            <w:tabs>
              <w:tab w:val="right" w:leader="dot" w:pos="9062"/>
            </w:tabs>
            <w:rPr>
              <w:noProof/>
              <w:kern w:val="2"/>
              <w:szCs w:val="24"/>
              <w:lang w:val="fr-CH" w:eastAsia="fr-CH"/>
              <w14:ligatures w14:val="standardContextual"/>
            </w:rPr>
          </w:pPr>
          <w:hyperlink w:anchor="_Toc242108219" w:history="1">
            <w:r w:rsidRPr="0051451B">
              <w:rPr>
                <w:rStyle w:val="Lienhypertexte"/>
                <w:noProof/>
              </w:rPr>
              <w:t xml:space="preserve">Doctor Sidhar, </w:t>
            </w:r>
            <w:r w:rsidRPr="0051451B">
              <w:rPr>
                <w:rStyle w:val="Lienhypertexte"/>
                <w:i/>
                <w:iCs/>
                <w:noProof/>
              </w:rPr>
              <w:t>the Artificer</w:t>
            </w:r>
            <w:r w:rsidRPr="0051451B">
              <w:rPr>
                <w:rStyle w:val="Lienhypertexte"/>
                <w:noProof/>
              </w:rPr>
              <w:t xml:space="preserve"> </w:t>
            </w:r>
            <w:r w:rsidRPr="0051451B">
              <w:rPr>
                <w:rStyle w:val="Lienhypertexte"/>
                <w:noProof/>
                <w:vertAlign w:val="superscript"/>
              </w:rPr>
              <w:t>(SKE)</w:t>
            </w:r>
            <w:r>
              <w:rPr>
                <w:noProof/>
                <w:webHidden/>
              </w:rPr>
              <w:tab/>
            </w:r>
            <w:r>
              <w:rPr>
                <w:noProof/>
                <w:webHidden/>
              </w:rPr>
              <w:fldChar w:fldCharType="begin"/>
            </w:r>
            <w:r>
              <w:rPr>
                <w:noProof/>
                <w:webHidden/>
              </w:rPr>
              <w:instrText xml:space="preserve"> PAGEREF _Toc242108219 \h </w:instrText>
            </w:r>
            <w:r>
              <w:rPr>
                <w:noProof/>
                <w:webHidden/>
              </w:rPr>
            </w:r>
            <w:r>
              <w:rPr>
                <w:noProof/>
                <w:webHidden/>
              </w:rPr>
              <w:fldChar w:fldCharType="separate"/>
            </w:r>
            <w:r>
              <w:rPr>
                <w:noProof/>
                <w:webHidden/>
              </w:rPr>
              <w:t>28</w:t>
            </w:r>
            <w:r>
              <w:rPr>
                <w:noProof/>
                <w:webHidden/>
              </w:rPr>
              <w:fldChar w:fldCharType="end"/>
            </w:r>
          </w:hyperlink>
        </w:p>
        <w:p w14:paraId="1B6DDFDA" w14:textId="1DF67230" w:rsidR="00774E22" w:rsidRDefault="00774E22">
          <w:pPr>
            <w:pStyle w:val="TM2"/>
            <w:tabs>
              <w:tab w:val="right" w:leader="dot" w:pos="9062"/>
            </w:tabs>
            <w:rPr>
              <w:noProof/>
              <w:kern w:val="2"/>
              <w:szCs w:val="24"/>
              <w:lang w:val="fr-CH" w:eastAsia="fr-CH"/>
              <w14:ligatures w14:val="standardContextual"/>
            </w:rPr>
          </w:pPr>
          <w:hyperlink w:anchor="_Toc242108220" w:history="1">
            <w:r w:rsidRPr="0051451B">
              <w:rPr>
                <w:rStyle w:val="Lienhypertexte"/>
                <w:noProof/>
              </w:rPr>
              <w:t xml:space="preserve">Lady Lorraine, </w:t>
            </w:r>
            <w:r w:rsidRPr="0051451B">
              <w:rPr>
                <w:rStyle w:val="Lienhypertexte"/>
                <w:i/>
                <w:iCs/>
                <w:noProof/>
              </w:rPr>
              <w:t>the Ranger</w:t>
            </w:r>
            <w:r w:rsidRPr="0051451B">
              <w:rPr>
                <w:rStyle w:val="Lienhypertexte"/>
                <w:noProof/>
              </w:rPr>
              <w:t xml:space="preserve"> </w:t>
            </w:r>
            <w:r w:rsidRPr="0051451B">
              <w:rPr>
                <w:rStyle w:val="Lienhypertexte"/>
                <w:noProof/>
                <w:vertAlign w:val="superscript"/>
              </w:rPr>
              <w:t>(Regent</w:t>
            </w:r>
            <w:r>
              <w:rPr>
                <w:noProof/>
                <w:webHidden/>
              </w:rPr>
              <w:tab/>
            </w:r>
            <w:r>
              <w:rPr>
                <w:noProof/>
                <w:webHidden/>
              </w:rPr>
              <w:fldChar w:fldCharType="begin"/>
            </w:r>
            <w:r>
              <w:rPr>
                <w:noProof/>
                <w:webHidden/>
              </w:rPr>
              <w:instrText xml:space="preserve"> PAGEREF _Toc242108220 \h </w:instrText>
            </w:r>
            <w:r>
              <w:rPr>
                <w:noProof/>
                <w:webHidden/>
              </w:rPr>
            </w:r>
            <w:r>
              <w:rPr>
                <w:noProof/>
                <w:webHidden/>
              </w:rPr>
              <w:fldChar w:fldCharType="separate"/>
            </w:r>
            <w:r>
              <w:rPr>
                <w:noProof/>
                <w:webHidden/>
              </w:rPr>
              <w:t>30</w:t>
            </w:r>
            <w:r>
              <w:rPr>
                <w:noProof/>
                <w:webHidden/>
              </w:rPr>
              <w:fldChar w:fldCharType="end"/>
            </w:r>
          </w:hyperlink>
        </w:p>
        <w:p w14:paraId="1A038560" w14:textId="77777777" w:rsidR="00774E22" w:rsidRDefault="00774E22">
          <w:pPr>
            <w:pStyle w:val="TM2"/>
            <w:tabs>
              <w:tab w:val="right" w:leader="dot" w:pos="9062"/>
            </w:tabs>
            <w:rPr>
              <w:rStyle w:val="Lienhypertexte"/>
              <w:noProof/>
            </w:rPr>
            <w:sectPr w:rsidR="00774E22" w:rsidSect="00774E22">
              <w:type w:val="continuous"/>
              <w:pgSz w:w="11906" w:h="16838"/>
              <w:pgMar w:top="1417" w:right="1417" w:bottom="1417" w:left="1417" w:header="708" w:footer="708" w:gutter="0"/>
              <w:pgNumType w:fmt="lowerRoman" w:start="1"/>
              <w:cols w:num="2" w:sep="1" w:space="709"/>
              <w:titlePg/>
              <w:docGrid w:linePitch="360"/>
            </w:sectPr>
          </w:pPr>
          <w:hyperlink w:anchor="_Toc242108221" w:history="1">
            <w:r w:rsidRPr="0051451B">
              <w:rPr>
                <w:rStyle w:val="Lienhypertexte"/>
                <w:noProof/>
              </w:rPr>
              <w:t>List of Familiars</w:t>
            </w:r>
            <w:r>
              <w:rPr>
                <w:noProof/>
                <w:webHidden/>
              </w:rPr>
              <w:tab/>
            </w:r>
            <w:r>
              <w:rPr>
                <w:noProof/>
                <w:webHidden/>
              </w:rPr>
              <w:fldChar w:fldCharType="begin"/>
            </w:r>
            <w:r>
              <w:rPr>
                <w:noProof/>
                <w:webHidden/>
              </w:rPr>
              <w:instrText xml:space="preserve"> PAGEREF _Toc242108221 \h </w:instrText>
            </w:r>
            <w:r>
              <w:rPr>
                <w:noProof/>
                <w:webHidden/>
              </w:rPr>
            </w:r>
            <w:r>
              <w:rPr>
                <w:noProof/>
                <w:webHidden/>
              </w:rPr>
              <w:fldChar w:fldCharType="separate"/>
            </w:r>
            <w:r>
              <w:rPr>
                <w:noProof/>
                <w:webHidden/>
              </w:rPr>
              <w:t>32</w:t>
            </w:r>
            <w:r>
              <w:rPr>
                <w:noProof/>
                <w:webHidden/>
              </w:rPr>
              <w:fldChar w:fldCharType="end"/>
            </w:r>
          </w:hyperlink>
        </w:p>
        <w:p w14:paraId="575B70F7" w14:textId="42A4654E" w:rsidR="00814B52" w:rsidRDefault="00814B52">
          <w:r>
            <w:rPr>
              <w:b/>
              <w:bCs/>
              <w:lang w:val="fr-FR"/>
            </w:rPr>
            <w:fldChar w:fldCharType="end"/>
          </w:r>
        </w:p>
      </w:sdtContent>
    </w:sdt>
    <w:p w14:paraId="7FE37278" w14:textId="77777777" w:rsidR="00814B52" w:rsidRDefault="00814B52">
      <w:pPr>
        <w:sectPr w:rsidR="00814B52" w:rsidSect="0033650A">
          <w:type w:val="continuous"/>
          <w:pgSz w:w="11906" w:h="16838"/>
          <w:pgMar w:top="1417" w:right="1417" w:bottom="1417" w:left="1417" w:header="708" w:footer="708" w:gutter="0"/>
          <w:pgNumType w:fmt="lowerRoman" w:start="1"/>
          <w:cols w:space="708"/>
          <w:titlePg/>
          <w:docGrid w:linePitch="360"/>
        </w:sectPr>
      </w:pPr>
    </w:p>
    <w:p w14:paraId="121DB77E" w14:textId="6AA02A28" w:rsidR="0035430A" w:rsidRDefault="00522638" w:rsidP="00522638">
      <w:pPr>
        <w:pStyle w:val="Titre1"/>
      </w:pPr>
      <w:bookmarkStart w:id="0" w:name="_Toc242108182"/>
      <w:r>
        <w:lastRenderedPageBreak/>
        <w:t>Objective of the Game</w:t>
      </w:r>
      <w:bookmarkEnd w:id="0"/>
    </w:p>
    <w:p w14:paraId="1A84C6DD" w14:textId="6FE3F86D" w:rsidR="0005301C" w:rsidRDefault="0005301C" w:rsidP="00522638">
      <w:r>
        <w:t xml:space="preserve">The game is played between 3 to 6 people. Up to five of them act as players, taking control of a Hero. The last person takes the role of the Dungeon Master: the master of the games who controls all the Monsters. He also acts as a mediator. It is recommended for the DM to check out the </w:t>
      </w:r>
      <w:r w:rsidRPr="0005301C">
        <w:rPr>
          <w:i/>
          <w:iCs/>
        </w:rPr>
        <w:t>One D&amp;D Dungeon Master Guide</w:t>
      </w:r>
      <w:r>
        <w:t>.</w:t>
      </w:r>
    </w:p>
    <w:p w14:paraId="4CA91CC2" w14:textId="307E3DA5" w:rsidR="000D22E4" w:rsidRPr="00AF41A5" w:rsidRDefault="00522638" w:rsidP="00522638">
      <w:r w:rsidRPr="00AF41A5">
        <w:t xml:space="preserve">The </w:t>
      </w:r>
      <w:r w:rsidR="007B0B84">
        <w:t>p</w:t>
      </w:r>
      <w:r w:rsidRPr="00AF41A5">
        <w:t xml:space="preserve">layer who has collected the most treasure </w:t>
      </w:r>
      <w:r w:rsidR="007D4EA0">
        <w:t xml:space="preserve">at the end of the game </w:t>
      </w:r>
      <w:r w:rsidRPr="00AF41A5">
        <w:t xml:space="preserve">becomes the victor. The game ends once any </w:t>
      </w:r>
      <w:r w:rsidR="007B0B84">
        <w:t>p</w:t>
      </w:r>
      <w:r w:rsidRPr="00AF41A5">
        <w:t xml:space="preserve">layer defeats the strongest monster - THE DRAGON - and loots its treasure with a ruby. Each </w:t>
      </w:r>
      <w:r w:rsidR="007B0B84">
        <w:t>p</w:t>
      </w:r>
      <w:r w:rsidRPr="00AF41A5">
        <w:t xml:space="preserve">layer counts the points from their treasure; treasure collected from chests or by defeating The Fallen </w:t>
      </w:r>
      <w:r>
        <w:t>are</w:t>
      </w:r>
      <w:r w:rsidRPr="00AF41A5">
        <w:t xml:space="preserve"> worth </w:t>
      </w:r>
      <w:r>
        <w:t xml:space="preserve">1 </w:t>
      </w:r>
      <w:r w:rsidRPr="00AF41A5">
        <w:t>Victory Point (VP)</w:t>
      </w:r>
      <w:r>
        <w:t xml:space="preserve"> each</w:t>
      </w:r>
      <w:r w:rsidRPr="00AF41A5">
        <w:t xml:space="preserve">; the dragon ruby is Worth 1,5 VP. The </w:t>
      </w:r>
      <w:r w:rsidR="007B0B84">
        <w:t>p</w:t>
      </w:r>
      <w:r w:rsidRPr="00AF41A5">
        <w:t>layer with the most VPs wins the game.</w:t>
      </w:r>
    </w:p>
    <w:p w14:paraId="124096D5" w14:textId="0D806A7F" w:rsidR="00522638" w:rsidRDefault="00D21B3D" w:rsidP="00C70A3E">
      <w:pPr>
        <w:pStyle w:val="Titre2"/>
      </w:pPr>
      <w:bookmarkStart w:id="1" w:name="_Toc242108183"/>
      <w:r>
        <w:t>Contents</w:t>
      </w:r>
      <w:bookmarkEnd w:id="1"/>
    </w:p>
    <w:p w14:paraId="32896DBB" w14:textId="19C8F36D" w:rsidR="00C70A3E" w:rsidRDefault="00C70A3E" w:rsidP="00C70A3E">
      <w:r>
        <w:t>In order to play One D&amp;D Karak you will require:</w:t>
      </w:r>
    </w:p>
    <w:p w14:paraId="0FAE5AAF" w14:textId="2A6C88FC" w:rsidR="004F495E" w:rsidRDefault="00C70A3E" w:rsidP="005F25DC">
      <w:pPr>
        <w:pStyle w:val="Paragraphedeliste"/>
        <w:numPr>
          <w:ilvl w:val="0"/>
          <w:numId w:val="1"/>
        </w:numPr>
      </w:pPr>
      <w:r>
        <w:t xml:space="preserve">All of Karak’s </w:t>
      </w:r>
      <w:r w:rsidR="005F25DC">
        <w:t xml:space="preserve">(and its extensions) </w:t>
      </w:r>
      <w:r>
        <w:t>original content</w:t>
      </w:r>
    </w:p>
    <w:p w14:paraId="48228648" w14:textId="5CF43D1C" w:rsidR="00C70A3E" w:rsidRDefault="00C70A3E" w:rsidP="00C70A3E">
      <w:pPr>
        <w:pStyle w:val="Paragraphedeliste"/>
        <w:numPr>
          <w:ilvl w:val="0"/>
          <w:numId w:val="1"/>
        </w:numPr>
      </w:pPr>
      <w:r>
        <w:t>At least one set of six dice containing a d4, d6, d8, d10, d12 and d20</w:t>
      </w:r>
    </w:p>
    <w:p w14:paraId="3524F571" w14:textId="79646645" w:rsidR="00C70A3E" w:rsidRDefault="00C70A3E" w:rsidP="00C70A3E">
      <w:pPr>
        <w:pStyle w:val="Paragraphedeliste"/>
        <w:numPr>
          <w:ilvl w:val="0"/>
          <w:numId w:val="1"/>
        </w:numPr>
      </w:pPr>
      <w:r>
        <w:t>Pen and paper to track HP and spell slots</w:t>
      </w:r>
    </w:p>
    <w:p w14:paraId="3EFB2397" w14:textId="6F68B369" w:rsidR="009C5198" w:rsidRDefault="00FE00AD" w:rsidP="009C5198">
      <w:pPr>
        <w:pStyle w:val="Paragraphedeliste"/>
        <w:numPr>
          <w:ilvl w:val="0"/>
          <w:numId w:val="1"/>
        </w:numPr>
      </w:pPr>
      <w:r>
        <w:t>Easy access to this Rulebook for the complete Hero sheets</w:t>
      </w:r>
      <w:r w:rsidR="009C5198">
        <w:t>.</w:t>
      </w:r>
    </w:p>
    <w:p w14:paraId="1C561F50" w14:textId="6FC10287" w:rsidR="00C70A3E" w:rsidRDefault="00F76D51" w:rsidP="00C70A3E">
      <w:pPr>
        <w:pStyle w:val="Titre2"/>
      </w:pPr>
      <w:bookmarkStart w:id="2" w:name="_Toc242108184"/>
      <w:r w:rsidRPr="00F76D51">
        <w:rPr>
          <w:rStyle w:val="Accentuationlgre"/>
          <w:noProof/>
        </w:rPr>
        <w:drawing>
          <wp:anchor distT="0" distB="0" distL="114300" distR="114300" simplePos="0" relativeHeight="251702272" behindDoc="0" locked="0" layoutInCell="1" allowOverlap="1" wp14:anchorId="1A425746" wp14:editId="26D3F759">
            <wp:simplePos x="0" y="0"/>
            <wp:positionH relativeFrom="margin">
              <wp:posOffset>5021806</wp:posOffset>
            </wp:positionH>
            <wp:positionV relativeFrom="margin">
              <wp:posOffset>3612182</wp:posOffset>
            </wp:positionV>
            <wp:extent cx="786130" cy="786130"/>
            <wp:effectExtent l="0" t="0" r="0" b="0"/>
            <wp:wrapSquare wrapText="bothSides"/>
            <wp:docPr id="20956250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0A3E">
        <w:t>Set-up</w:t>
      </w:r>
      <w:bookmarkEnd w:id="2"/>
    </w:p>
    <w:p w14:paraId="5A4C5254" w14:textId="28FD7A3B" w:rsidR="004F495E" w:rsidRDefault="004F495E" w:rsidP="004F495E">
      <w:pPr>
        <w:pStyle w:val="Paragraphedeliste"/>
        <w:numPr>
          <w:ilvl w:val="0"/>
          <w:numId w:val="2"/>
        </w:numPr>
      </w:pPr>
      <w:r>
        <w:t>Place the starting dungeon tile (coloured back) in the middle of the playing area.</w:t>
      </w:r>
    </w:p>
    <w:p w14:paraId="56E438BC" w14:textId="5A8AEBA7" w:rsidR="004F495E" w:rsidRDefault="00F76D51" w:rsidP="004F495E">
      <w:pPr>
        <w:pStyle w:val="Paragraphedeliste"/>
        <w:numPr>
          <w:ilvl w:val="0"/>
          <w:numId w:val="2"/>
        </w:numPr>
      </w:pPr>
      <w:r w:rsidRPr="00F76D51">
        <w:rPr>
          <w:rStyle w:val="Accentuationlgre"/>
          <w:noProof/>
        </w:rPr>
        <w:drawing>
          <wp:anchor distT="0" distB="0" distL="114300" distR="114300" simplePos="0" relativeHeight="251704320" behindDoc="0" locked="0" layoutInCell="1" allowOverlap="1" wp14:anchorId="4558C02C" wp14:editId="6998D298">
            <wp:simplePos x="0" y="0"/>
            <wp:positionH relativeFrom="margin">
              <wp:posOffset>5022215</wp:posOffset>
            </wp:positionH>
            <wp:positionV relativeFrom="margin">
              <wp:posOffset>4475480</wp:posOffset>
            </wp:positionV>
            <wp:extent cx="786130" cy="786130"/>
            <wp:effectExtent l="0" t="0" r="0" b="0"/>
            <wp:wrapSquare wrapText="bothSides"/>
            <wp:docPr id="18903178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7862" name="Imag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95E">
        <w:t>Shuffle the remaining tiles and place them to the side, face down, so that every player can reach them.</w:t>
      </w:r>
    </w:p>
    <w:p w14:paraId="2C057A9F" w14:textId="559E99FF" w:rsidR="004F495E" w:rsidRDefault="004F495E" w:rsidP="004F495E">
      <w:pPr>
        <w:pStyle w:val="Paragraphedeliste"/>
        <w:numPr>
          <w:ilvl w:val="0"/>
          <w:numId w:val="2"/>
        </w:numPr>
      </w:pPr>
      <w:r>
        <w:t>Each player receives one inventory sheet and five Short Rest tokens (heart/skull), which they place on the inventory sheet.</w:t>
      </w:r>
    </w:p>
    <w:p w14:paraId="0CC50CCF" w14:textId="33C02D1B" w:rsidR="004F495E" w:rsidRDefault="004F495E" w:rsidP="004F495E">
      <w:pPr>
        <w:pStyle w:val="Paragraphedeliste"/>
        <w:numPr>
          <w:ilvl w:val="0"/>
          <w:numId w:val="2"/>
        </w:numPr>
      </w:pPr>
      <w:r>
        <w:t>Each player picks one hero card</w:t>
      </w:r>
      <w:r w:rsidR="000952CD">
        <w:t xml:space="preserve"> – </w:t>
      </w:r>
      <w:r>
        <w:t>either one of their own choice or randomly (whichever the players agree on)</w:t>
      </w:r>
      <w:r w:rsidR="000952CD">
        <w:t xml:space="preserve"> – </w:t>
      </w:r>
      <w:r>
        <w:t>and places it on the inventory sheet.</w:t>
      </w:r>
    </w:p>
    <w:p w14:paraId="63372991" w14:textId="5FE2B0D1" w:rsidR="004F495E" w:rsidRDefault="004F495E" w:rsidP="004F495E">
      <w:pPr>
        <w:pStyle w:val="Paragraphedeliste"/>
        <w:numPr>
          <w:ilvl w:val="0"/>
          <w:numId w:val="2"/>
        </w:numPr>
      </w:pPr>
      <w:r>
        <w:t xml:space="preserve">Fit the Hero figures into their respective plastic stands and place them on the starting </w:t>
      </w:r>
      <w:r w:rsidR="000952CD">
        <w:t>tile</w:t>
      </w:r>
      <w:r>
        <w:t>.</w:t>
      </w:r>
    </w:p>
    <w:p w14:paraId="3F8B86D4" w14:textId="6824BD72" w:rsidR="000D22E4" w:rsidRDefault="004F495E" w:rsidP="004B7B3A">
      <w:pPr>
        <w:pStyle w:val="Paragraphedeliste"/>
        <w:numPr>
          <w:ilvl w:val="0"/>
          <w:numId w:val="2"/>
        </w:numPr>
      </w:pPr>
      <w:r>
        <w:t>Roll a d20 to determine which player starts, then go clockwise or anticlockwise from that player</w:t>
      </w:r>
      <w:r w:rsidR="003921E4">
        <w:t>, depending on the second highest roll</w:t>
      </w:r>
      <w:r>
        <w:t>.</w:t>
      </w:r>
      <w:r w:rsidR="004B7B3A">
        <w:br w:type="page"/>
      </w:r>
    </w:p>
    <w:p w14:paraId="2634CE52" w14:textId="43421002" w:rsidR="000D22E4" w:rsidRDefault="000D22E4" w:rsidP="000D22E4">
      <w:pPr>
        <w:pStyle w:val="Titre2"/>
      </w:pPr>
      <w:bookmarkStart w:id="3" w:name="_Toc242108185"/>
      <w:r>
        <w:lastRenderedPageBreak/>
        <w:t>Turn Order</w:t>
      </w:r>
      <w:bookmarkEnd w:id="3"/>
    </w:p>
    <w:p w14:paraId="23301CA1" w14:textId="0A13F380" w:rsidR="004F495E" w:rsidRDefault="004F495E" w:rsidP="004F495E">
      <w:r>
        <w:t>On their turn, the active player choses what to do. They can move around the dungeon across connected paths or into undiscovered tiles. By default, each Hero has a speed of 4, meaning the player can move up to four tiles in any given turn.</w:t>
      </w:r>
    </w:p>
    <w:p w14:paraId="0EFACE70" w14:textId="4ED036CB" w:rsidR="004F495E" w:rsidRDefault="004F495E" w:rsidP="00605CF6">
      <w:pPr>
        <w:pStyle w:val="Titre3"/>
      </w:pPr>
      <w:bookmarkStart w:id="4" w:name="_Toc242108186"/>
      <w:r>
        <w:t>Entering an Undiscovered Tile</w:t>
      </w:r>
      <w:bookmarkEnd w:id="4"/>
    </w:p>
    <w:p w14:paraId="6345E4F7" w14:textId="198EC714" w:rsidR="004F495E" w:rsidRDefault="00196212" w:rsidP="004F495E">
      <w:r>
        <w:t xml:space="preserve">In order to move into an undiscovered tile, the player must choose an available path from the tile they are currently in that leads to no tile. When they do so, they will take a tile from the piles and add it to the dungeon. </w:t>
      </w:r>
      <w:r w:rsidR="004F495E">
        <w:t>While moving, the player might enter one of four tiles:</w:t>
      </w:r>
      <w:r w:rsidR="00F76D51" w:rsidRPr="00F76D51">
        <w:rPr>
          <w:rStyle w:val="Accentuationlgre"/>
        </w:rPr>
        <w:t xml:space="preserve"> </w:t>
      </w:r>
    </w:p>
    <w:p w14:paraId="2C4E6AA4" w14:textId="05860C18" w:rsidR="00196212" w:rsidRDefault="003169E3" w:rsidP="00196212">
      <w:pPr>
        <w:pStyle w:val="Paragraphedeliste"/>
        <w:numPr>
          <w:ilvl w:val="0"/>
          <w:numId w:val="3"/>
        </w:numPr>
      </w:pPr>
      <w:r>
        <w:t>Tunnels</w:t>
      </w:r>
      <w:r w:rsidR="00196212">
        <w:t>, which can be travelled through freely, across connected pathways, for as long as movement allows it.</w:t>
      </w:r>
    </w:p>
    <w:p w14:paraId="0B3EF455" w14:textId="55881E7B" w:rsidR="004F495E" w:rsidRDefault="004F495E" w:rsidP="004F495E">
      <w:pPr>
        <w:pStyle w:val="Paragraphedeliste"/>
        <w:numPr>
          <w:ilvl w:val="0"/>
          <w:numId w:val="3"/>
        </w:numPr>
      </w:pPr>
      <w:r>
        <w:t>Rooms</w:t>
      </w:r>
      <w:r w:rsidR="00F65C47">
        <w:t>, which force the player to draw a token from the bag of monsters and treasures.</w:t>
      </w:r>
    </w:p>
    <w:p w14:paraId="093028E3" w14:textId="708E0CBE" w:rsidR="004F495E" w:rsidRDefault="00CA2D15" w:rsidP="00CA2D15">
      <w:pPr>
        <w:pStyle w:val="Paragraphedeliste"/>
        <w:numPr>
          <w:ilvl w:val="0"/>
          <w:numId w:val="3"/>
        </w:numPr>
        <w:ind w:right="1701"/>
      </w:pPr>
      <w:r w:rsidRPr="00F76D51">
        <w:rPr>
          <w:rStyle w:val="Accentuationlgre"/>
          <w:noProof/>
        </w:rPr>
        <w:drawing>
          <wp:anchor distT="0" distB="0" distL="114300" distR="114300" simplePos="0" relativeHeight="251706368" behindDoc="0" locked="0" layoutInCell="1" allowOverlap="1" wp14:anchorId="08EE756E" wp14:editId="4F69E261">
            <wp:simplePos x="0" y="0"/>
            <wp:positionH relativeFrom="margin">
              <wp:posOffset>4905619</wp:posOffset>
            </wp:positionH>
            <wp:positionV relativeFrom="margin">
              <wp:posOffset>3257550</wp:posOffset>
            </wp:positionV>
            <wp:extent cx="786130" cy="786130"/>
            <wp:effectExtent l="0" t="0" r="0" b="0"/>
            <wp:wrapSquare wrapText="bothSides"/>
            <wp:docPr id="15132662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6233" name="Imag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53AE" w:rsidRPr="00AF41A5">
        <w:t xml:space="preserve">If the new tile contains a Teleportation Gate (TG) and there are more TGs in the dungeon, the player can move between them, spending only </w:t>
      </w:r>
      <w:r w:rsidR="00935ED7">
        <w:t>1</w:t>
      </w:r>
      <w:r w:rsidR="001953AE" w:rsidRPr="00AF41A5">
        <w:t xml:space="preserve"> move</w:t>
      </w:r>
      <w:r w:rsidR="00935ED7">
        <w:t>ment</w:t>
      </w:r>
      <w:r w:rsidR="001953AE" w:rsidRPr="00AF41A5">
        <w:t xml:space="preserve"> to teleport from the neighbouring tile int the other side of the </w:t>
      </w:r>
      <w:r w:rsidR="00294A88">
        <w:t xml:space="preserve">gate, or from its own tile to </w:t>
      </w:r>
      <w:r w:rsidR="00D00354">
        <w:t>a</w:t>
      </w:r>
      <w:r w:rsidR="00294A88">
        <w:t xml:space="preserve"> neighbouring tile on the other side of the gate</w:t>
      </w:r>
      <w:r w:rsidR="001953AE" w:rsidRPr="00AF41A5">
        <w:t>.</w:t>
      </w:r>
    </w:p>
    <w:p w14:paraId="783957CA" w14:textId="6D5D79CE" w:rsidR="00196212" w:rsidRDefault="004F495E" w:rsidP="004F495E">
      <w:pPr>
        <w:pStyle w:val="Paragraphedeliste"/>
        <w:numPr>
          <w:ilvl w:val="0"/>
          <w:numId w:val="3"/>
        </w:numPr>
      </w:pPr>
      <w:r>
        <w:t>Healing Fountains</w:t>
      </w:r>
      <w:r w:rsidR="00294A88">
        <w:t xml:space="preserve">, which prompt the player </w:t>
      </w:r>
      <w:r w:rsidR="00246DA6">
        <w:t xml:space="preserve">to choose </w:t>
      </w:r>
      <w:r w:rsidR="00294A88">
        <w:t xml:space="preserve">between </w:t>
      </w:r>
      <w:r w:rsidR="00246DA6">
        <w:t>passing</w:t>
      </w:r>
      <w:r w:rsidR="00294A88">
        <w:t xml:space="preserve"> </w:t>
      </w:r>
      <w:r w:rsidR="00246DA6">
        <w:t>through as if it were a Tunnel</w:t>
      </w:r>
      <w:r w:rsidR="00294A88">
        <w:t>,</w:t>
      </w:r>
      <w:r w:rsidR="00112D1E">
        <w:t xml:space="preserve"> therefore</w:t>
      </w:r>
      <w:r w:rsidR="00294A88">
        <w:t xml:space="preserve"> tak</w:t>
      </w:r>
      <w:r w:rsidR="00246DA6">
        <w:t>ing</w:t>
      </w:r>
      <w:r w:rsidR="00294A88">
        <w:t xml:space="preserve"> a Short Rest</w:t>
      </w:r>
      <w:r w:rsidR="00112D1E">
        <w:t>,</w:t>
      </w:r>
      <w:r w:rsidR="00294A88">
        <w:t xml:space="preserve"> or </w:t>
      </w:r>
      <w:r w:rsidR="00112D1E">
        <w:t xml:space="preserve">ending their turn on that tile to </w:t>
      </w:r>
      <w:r w:rsidR="00294A88">
        <w:t>take a Long Rest</w:t>
      </w:r>
      <w:r w:rsidR="00112D1E">
        <w:t>.</w:t>
      </w:r>
    </w:p>
    <w:p w14:paraId="66DA73D1" w14:textId="4091A0D6" w:rsidR="006F7EC8" w:rsidRDefault="006F7EC8" w:rsidP="006F7EC8">
      <w:pPr>
        <w:pStyle w:val="Titre5"/>
      </w:pPr>
      <w:r>
        <w:t>Collecting Abandoned Loot</w:t>
      </w:r>
    </w:p>
    <w:p w14:paraId="718235B0" w14:textId="659F344A" w:rsidR="006F7EC8" w:rsidRDefault="006F7EC8" w:rsidP="006F7EC8">
      <w:r>
        <w:t>If a player finds themselves in a tile that contains any number of items on it, they may end their turn to collect any loot they desire</w:t>
      </w:r>
      <w:r w:rsidR="00D52BF6">
        <w:t xml:space="preserve"> from that tile</w:t>
      </w:r>
      <w:r>
        <w:t>.</w:t>
      </w:r>
    </w:p>
    <w:p w14:paraId="4311D48B" w14:textId="4202141F" w:rsidR="00C455AE" w:rsidRDefault="0075571B" w:rsidP="00C455AE">
      <w:pPr>
        <w:pStyle w:val="Titre3"/>
      </w:pPr>
      <w:bookmarkStart w:id="5" w:name="_Toc242108187"/>
      <w:r>
        <w:t xml:space="preserve">Hit Points, </w:t>
      </w:r>
      <w:r w:rsidR="00C455AE">
        <w:t>Healing Fountains and Rests</w:t>
      </w:r>
      <w:bookmarkEnd w:id="5"/>
    </w:p>
    <w:p w14:paraId="1E13A034" w14:textId="6BC880A8" w:rsidR="00C455AE" w:rsidRPr="00AF41A5" w:rsidRDefault="00C455AE" w:rsidP="00C455AE">
      <w:r w:rsidRPr="00AF41A5">
        <w:t xml:space="preserve">Each Hero has </w:t>
      </w:r>
      <w:r w:rsidR="00D907A0">
        <w:t>three stats relating to their health:</w:t>
      </w:r>
      <w:r w:rsidRPr="00AF41A5">
        <w:t xml:space="preserve"> Hit Point (HP)</w:t>
      </w:r>
      <w:r>
        <w:t xml:space="preserve"> </w:t>
      </w:r>
      <w:r w:rsidR="00D907A0">
        <w:t>maximum</w:t>
      </w:r>
      <w:r w:rsidRPr="00AF41A5">
        <w:t xml:space="preserve">, type of Hit Dice and Constitution </w:t>
      </w:r>
      <w:r>
        <w:t>m</w:t>
      </w:r>
      <w:r w:rsidRPr="00AF41A5">
        <w:t>odifier (CON</w:t>
      </w:r>
      <w:r w:rsidR="00D907A0">
        <w:t>). Each Hero also starts the game with five Short Rest tokens – small circular token with a heart/skull.</w:t>
      </w:r>
    </w:p>
    <w:p w14:paraId="71F5BE35" w14:textId="64CABD41" w:rsidR="00C455AE" w:rsidRPr="00AF41A5" w:rsidRDefault="00CA2D15" w:rsidP="00CA2D15">
      <w:pPr>
        <w:ind w:right="1559"/>
      </w:pPr>
      <w:r w:rsidRPr="00F76D51">
        <w:rPr>
          <w:rStyle w:val="Accentuationlgre"/>
          <w:noProof/>
        </w:rPr>
        <w:drawing>
          <wp:anchor distT="0" distB="0" distL="114300" distR="114300" simplePos="0" relativeHeight="251735040" behindDoc="0" locked="0" layoutInCell="1" allowOverlap="1" wp14:anchorId="36A11649" wp14:editId="68B9CDC3">
            <wp:simplePos x="0" y="0"/>
            <wp:positionH relativeFrom="margin">
              <wp:posOffset>4968289</wp:posOffset>
            </wp:positionH>
            <wp:positionV relativeFrom="margin">
              <wp:posOffset>6781800</wp:posOffset>
            </wp:positionV>
            <wp:extent cx="786130" cy="786130"/>
            <wp:effectExtent l="0" t="0" r="0" b="0"/>
            <wp:wrapSquare wrapText="bothSides"/>
            <wp:docPr id="331447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718" name="Imag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55AE" w:rsidRPr="00AF41A5">
        <w:t xml:space="preserve">When a </w:t>
      </w:r>
      <w:r w:rsidR="00C455AE">
        <w:t>p</w:t>
      </w:r>
      <w:r w:rsidR="00C455AE" w:rsidRPr="00AF41A5">
        <w:t xml:space="preserve">layer walks </w:t>
      </w:r>
      <w:r w:rsidR="00D907A0">
        <w:t>through a tile with</w:t>
      </w:r>
      <w:r w:rsidR="00C455AE" w:rsidRPr="00AF41A5">
        <w:t xml:space="preserve"> a H</w:t>
      </w:r>
      <w:r w:rsidR="00C455AE">
        <w:t xml:space="preserve">ealing </w:t>
      </w:r>
      <w:r w:rsidR="00C455AE" w:rsidRPr="00AF41A5">
        <w:t>F</w:t>
      </w:r>
      <w:r w:rsidR="00C455AE">
        <w:t xml:space="preserve">ountain (HF) </w:t>
      </w:r>
      <w:r w:rsidR="00D907A0">
        <w:t>but doesn’t end their turn on it</w:t>
      </w:r>
      <w:r w:rsidR="00C455AE">
        <w:t xml:space="preserve">, they may </w:t>
      </w:r>
      <w:r w:rsidR="00D907A0">
        <w:t>spend</w:t>
      </w:r>
      <w:r w:rsidR="00C455AE">
        <w:t xml:space="preserve"> up to 2 Short Rest tokens, to heal by an amount of </w:t>
      </w:r>
      <w:r w:rsidR="0075571B" w:rsidRPr="0075571B">
        <w:rPr>
          <w:color w:val="601A1A" w:themeColor="accent1"/>
        </w:rPr>
        <w:t>2</w:t>
      </w:r>
      <w:r w:rsidR="00C455AE" w:rsidRPr="0075571B">
        <w:rPr>
          <w:color w:val="601A1A" w:themeColor="accent1"/>
        </w:rPr>
        <w:t xml:space="preserve"> Hit Dice + CON</w:t>
      </w:r>
      <w:r w:rsidR="00C455AE">
        <w:t xml:space="preserve"> per token expended</w:t>
      </w:r>
      <w:r w:rsidR="00C455AE" w:rsidRPr="00AF41A5">
        <w:t>.</w:t>
      </w:r>
    </w:p>
    <w:p w14:paraId="11DF9FF7" w14:textId="07AF46A2" w:rsidR="00C455AE" w:rsidRDefault="00C455AE" w:rsidP="00CA2D15">
      <w:pPr>
        <w:ind w:right="1559"/>
      </w:pPr>
      <w:r w:rsidRPr="00AF41A5">
        <w:t xml:space="preserve">If they instead </w:t>
      </w:r>
      <w:r w:rsidR="0075571B">
        <w:t>end</w:t>
      </w:r>
      <w:r w:rsidRPr="00AF41A5">
        <w:t xml:space="preserve"> their turn on</w:t>
      </w:r>
      <w:r w:rsidR="0075571B">
        <w:t xml:space="preserve"> the tile with a</w:t>
      </w:r>
      <w:r w:rsidRPr="00AF41A5">
        <w:t xml:space="preserve"> HF</w:t>
      </w:r>
      <w:r>
        <w:t xml:space="preserve"> – therefor taking a</w:t>
      </w:r>
      <w:r w:rsidRPr="00AF41A5">
        <w:t xml:space="preserve"> Long Rest</w:t>
      </w:r>
      <w:r>
        <w:t xml:space="preserve"> – </w:t>
      </w:r>
      <w:r w:rsidRPr="00AF41A5">
        <w:t xml:space="preserve">they will regain </w:t>
      </w:r>
      <w:r>
        <w:t>all their HP</w:t>
      </w:r>
      <w:r w:rsidR="0075571B">
        <w:t>, restore all</w:t>
      </w:r>
      <w:r>
        <w:t xml:space="preserve"> Spell Slots</w:t>
      </w:r>
      <w:r w:rsidRPr="00AF41A5">
        <w:t xml:space="preserve">, and </w:t>
      </w:r>
      <w:r>
        <w:t>lift</w:t>
      </w:r>
      <w:r w:rsidRPr="00AF41A5">
        <w:t xml:space="preserve"> the Curse of Karak.</w:t>
      </w:r>
    </w:p>
    <w:p w14:paraId="746C272F" w14:textId="0DCBA180" w:rsidR="0075571B" w:rsidRPr="006F7EC8" w:rsidRDefault="0075571B" w:rsidP="0075571B">
      <w:r>
        <w:t>Short Rest tokens can never be restored until the end of the game.</w:t>
      </w:r>
      <w:r>
        <w:br w:type="page"/>
      </w:r>
    </w:p>
    <w:p w14:paraId="32A7B13C" w14:textId="18A11875" w:rsidR="00196212" w:rsidRDefault="00196212" w:rsidP="00605CF6">
      <w:pPr>
        <w:pStyle w:val="Titre3"/>
      </w:pPr>
      <w:bookmarkStart w:id="6" w:name="_Toc242108188"/>
      <w:r>
        <w:lastRenderedPageBreak/>
        <w:t>Entering an Undiscovered Room Tile</w:t>
      </w:r>
      <w:bookmarkEnd w:id="6"/>
    </w:p>
    <w:p w14:paraId="45A32EC5" w14:textId="7AEF6B20" w:rsidR="00196212" w:rsidRDefault="000D0115" w:rsidP="00196212">
      <w:r>
        <w:t xml:space="preserve">When entering a </w:t>
      </w:r>
      <w:r w:rsidR="00E14994">
        <w:t>r</w:t>
      </w:r>
      <w:r>
        <w:t>oom tile for the first time, the player that placed the room must take a token from the bag</w:t>
      </w:r>
      <w:r w:rsidR="001953AE">
        <w:t xml:space="preserve"> of monsters and treasures</w:t>
      </w:r>
      <w:r>
        <w:t xml:space="preserve"> and place it on the tile. This token can either be a </w:t>
      </w:r>
      <w:r w:rsidR="00FF2AC6">
        <w:t>Treasure</w:t>
      </w:r>
      <w:r>
        <w:t xml:space="preserve"> or a Monster.</w:t>
      </w:r>
    </w:p>
    <w:p w14:paraId="0C7A301F" w14:textId="2A38062E" w:rsidR="000D0115" w:rsidRDefault="00FF2AC6" w:rsidP="00196212">
      <w:r>
        <w:t>Treasures</w:t>
      </w:r>
      <w:r w:rsidR="000D0115">
        <w:t xml:space="preserve"> can be ignored as </w:t>
      </w:r>
      <w:r w:rsidR="00112D1E">
        <w:t>if they were</w:t>
      </w:r>
      <w:r w:rsidR="000D0115">
        <w:t xml:space="preserve"> </w:t>
      </w:r>
      <w:r w:rsidR="003169E3">
        <w:t>tunnels</w:t>
      </w:r>
      <w:r w:rsidR="000D0115">
        <w:t xml:space="preserve">, </w:t>
      </w:r>
      <w:r w:rsidR="00112D1E">
        <w:t>or</w:t>
      </w:r>
      <w:r w:rsidR="000D0115">
        <w:t xml:space="preserve"> the player may choose to open the chest using a key obtained from defeating a </w:t>
      </w:r>
      <w:r w:rsidR="000D0115" w:rsidRPr="00D979CA">
        <w:t>Skeleton Turnkey</w:t>
      </w:r>
      <w:r w:rsidR="000D0115">
        <w:t>. This uses the key, which must be removed from the game, and ends the player’s turn.</w:t>
      </w:r>
    </w:p>
    <w:p w14:paraId="316E53E3" w14:textId="1EC58634" w:rsidR="000D0115" w:rsidRDefault="000D0115" w:rsidP="00196212">
      <w:r>
        <w:t>When placing a Monster on the tile, the player automatically initiates combat with the Monster.</w:t>
      </w:r>
    </w:p>
    <w:p w14:paraId="078B2097" w14:textId="57FF5921" w:rsidR="000D0115" w:rsidRDefault="000D0115" w:rsidP="004B7B3A">
      <w:r>
        <w:t xml:space="preserve">Tokens are only added to a </w:t>
      </w:r>
      <w:r w:rsidR="00E14994">
        <w:t>r</w:t>
      </w:r>
      <w:r>
        <w:t>oom tile when it is</w:t>
      </w:r>
      <w:r w:rsidR="00112D1E">
        <w:t xml:space="preserve"> first</w:t>
      </w:r>
      <w:r>
        <w:t xml:space="preserve"> discovered. This means that any player going into that room after it has been emptied mustn’t take a new token to fill it once more.</w:t>
      </w:r>
    </w:p>
    <w:p w14:paraId="3CB5EB16" w14:textId="1BC6DA35" w:rsidR="00196212" w:rsidRDefault="000D0115" w:rsidP="00605CF6">
      <w:pPr>
        <w:pStyle w:val="Titre4"/>
      </w:pPr>
      <w:r>
        <w:t>Initiating Combat</w:t>
      </w:r>
    </w:p>
    <w:p w14:paraId="2895FEF4" w14:textId="77777777" w:rsidR="00E14994" w:rsidRDefault="00EA78CE" w:rsidP="00E14994">
      <w:r w:rsidRPr="00AF41A5">
        <w:t>When entering a tile with a Monster, the player initiates combat with it.</w:t>
      </w:r>
    </w:p>
    <w:p w14:paraId="413B7F63" w14:textId="1E25BB7A" w:rsidR="00EA78CE" w:rsidRPr="00AF41A5" w:rsidRDefault="00EA78CE" w:rsidP="00E14994">
      <w:r w:rsidRPr="00AF41A5">
        <w:t xml:space="preserve">The </w:t>
      </w:r>
      <w:r w:rsidR="007B0B84">
        <w:t>p</w:t>
      </w:r>
      <w:r w:rsidRPr="00AF41A5">
        <w:t xml:space="preserve">layer and the Monster </w:t>
      </w:r>
      <w:r w:rsidR="00367C8B">
        <w:t>each r</w:t>
      </w:r>
      <w:r w:rsidRPr="00AF41A5">
        <w:t xml:space="preserve">oll a d20 and add their </w:t>
      </w:r>
      <w:r w:rsidRPr="00D00354">
        <w:rPr>
          <w:color w:val="601A1A" w:themeColor="accent1"/>
        </w:rPr>
        <w:t xml:space="preserve">Initiative </w:t>
      </w:r>
      <w:r w:rsidR="008B6BF2" w:rsidRPr="00D00354">
        <w:rPr>
          <w:color w:val="601A1A" w:themeColor="accent1"/>
        </w:rPr>
        <w:t>M</w:t>
      </w:r>
      <w:r w:rsidRPr="00D00354">
        <w:rPr>
          <w:color w:val="601A1A" w:themeColor="accent1"/>
        </w:rPr>
        <w:t>odifier</w:t>
      </w:r>
      <w:r w:rsidRPr="00AF41A5">
        <w:t xml:space="preserve">. Whoever </w:t>
      </w:r>
      <w:r w:rsidR="000F0494">
        <w:t xml:space="preserve">has the </w:t>
      </w:r>
      <w:r w:rsidRPr="00AF41A5">
        <w:t xml:space="preserve">highest </w:t>
      </w:r>
      <w:r w:rsidR="000F0494">
        <w:t xml:space="preserve">total </w:t>
      </w:r>
      <w:r w:rsidRPr="00AF41A5">
        <w:t xml:space="preserve">acts </w:t>
      </w:r>
      <w:r w:rsidR="00E14994">
        <w:t>before the other</w:t>
      </w:r>
      <w:r>
        <w:t xml:space="preserve"> for the remainder of the battle</w:t>
      </w:r>
      <w:r w:rsidR="00E14994">
        <w:t>. If there are multiple enemies in Combat, they roll individually to go before or after the player in initiative order.</w:t>
      </w:r>
    </w:p>
    <w:p w14:paraId="49D96A27" w14:textId="13737ABA" w:rsidR="00F65C47" w:rsidRDefault="003B28A6" w:rsidP="00F65C47">
      <w:r>
        <w:t xml:space="preserve">The process is the same when engaging with a Monster currently in combat with a different player. The two combats are entirely distinct, if not for the Monster’s Hit Points (HP), which are shared across the two combats. The player that deals the final blow may collect </w:t>
      </w:r>
      <w:r w:rsidR="00E14994">
        <w:t>all the loot on that tile</w:t>
      </w:r>
      <w:r>
        <w:t>.</w:t>
      </w:r>
    </w:p>
    <w:p w14:paraId="1B866DB2" w14:textId="53CA32E4" w:rsidR="00E14994" w:rsidRDefault="00E14994" w:rsidP="0075571B">
      <w:r>
        <w:t>No loot may be collected on a tile which has a Monster in it, for as long as the Monster is still on that tile.</w:t>
      </w:r>
      <w:r w:rsidR="0075571B">
        <w:br w:type="page"/>
      </w:r>
    </w:p>
    <w:p w14:paraId="56ADCFAB" w14:textId="5E5F6006" w:rsidR="006812E0" w:rsidRDefault="00A630E6" w:rsidP="006812E0">
      <w:pPr>
        <w:pStyle w:val="Titre5"/>
      </w:pPr>
      <w:r>
        <w:lastRenderedPageBreak/>
        <w:t>Basic Combat Mechanics</w:t>
      </w:r>
    </w:p>
    <w:p w14:paraId="72577BCD" w14:textId="3A9DBA6B" w:rsidR="006812E0" w:rsidRDefault="006812E0" w:rsidP="006812E0">
      <w:r>
        <w:t xml:space="preserve">There are </w:t>
      </w:r>
      <w:r w:rsidR="005D7670">
        <w:t>two</w:t>
      </w:r>
      <w:r>
        <w:t xml:space="preserve"> ways in which an attack can take place:</w:t>
      </w:r>
    </w:p>
    <w:p w14:paraId="170B56CB" w14:textId="18348C7B" w:rsidR="006812E0" w:rsidRPr="006812E0" w:rsidRDefault="006812E0" w:rsidP="006812E0">
      <w:pPr>
        <w:pStyle w:val="Paragraphedeliste"/>
        <w:numPr>
          <w:ilvl w:val="0"/>
          <w:numId w:val="12"/>
        </w:numPr>
        <w:rPr>
          <w:b/>
          <w:bCs/>
        </w:rPr>
      </w:pPr>
      <w:r w:rsidRPr="006812E0">
        <w:rPr>
          <w:b/>
          <w:bCs/>
        </w:rPr>
        <w:t>Attack Roll</w:t>
      </w:r>
    </w:p>
    <w:p w14:paraId="685A08DD" w14:textId="0C412692" w:rsidR="006812E0" w:rsidRDefault="006812E0" w:rsidP="006812E0">
      <w:pPr>
        <w:pStyle w:val="Paragraphedeliste"/>
      </w:pPr>
      <w:r>
        <w:t xml:space="preserve">Any regular attack is made in two parts. First the attacker makes an “attack roll.” To do so, they roll a d20 and add their </w:t>
      </w:r>
      <w:r>
        <w:rPr>
          <w:color w:val="601A1A" w:themeColor="accent1"/>
        </w:rPr>
        <w:t>Attack Modifier</w:t>
      </w:r>
      <w:r>
        <w:t>.</w:t>
      </w:r>
    </w:p>
    <w:p w14:paraId="574CFE0A" w14:textId="21E7EB99" w:rsidR="00A630E6" w:rsidRDefault="00A630E6" w:rsidP="006812E0">
      <w:pPr>
        <w:pStyle w:val="Paragraphedeliste"/>
      </w:pPr>
      <w:r>
        <w:t xml:space="preserve">To determine if the attack “hits” – meaning whether or not it deals damage to the defender – the total result from the </w:t>
      </w:r>
      <w:r w:rsidRPr="00A630E6">
        <w:rPr>
          <w:color w:val="601A1A" w:themeColor="accent1"/>
        </w:rPr>
        <w:t xml:space="preserve">d20 + Attack Mod </w:t>
      </w:r>
      <w:r>
        <w:t>must be equal to or higher than the defender’s Armour Class.</w:t>
      </w:r>
    </w:p>
    <w:p w14:paraId="0757EAB4" w14:textId="4AF50FB4" w:rsidR="00A630E6" w:rsidRPr="006812E0" w:rsidRDefault="00A630E6" w:rsidP="00A630E6">
      <w:pPr>
        <w:pStyle w:val="Paragraphedeliste"/>
      </w:pPr>
      <w:r>
        <w:t xml:space="preserve">On a success, the attacker rolls damage as described by the attack. At this point, they may also add their Damage Modifier or their Wisdom score to </w:t>
      </w:r>
      <w:r w:rsidR="005D7670">
        <w:t xml:space="preserve">the damage </w:t>
      </w:r>
      <w:r>
        <w:t>dice, depending on the attack’s description, to define the total amount of the damage delt to the defender.</w:t>
      </w:r>
    </w:p>
    <w:p w14:paraId="5445E57D" w14:textId="4B7030CB" w:rsidR="006812E0" w:rsidRPr="006812E0" w:rsidRDefault="006812E0" w:rsidP="006812E0">
      <w:pPr>
        <w:pStyle w:val="Paragraphedeliste"/>
        <w:numPr>
          <w:ilvl w:val="0"/>
          <w:numId w:val="12"/>
        </w:numPr>
        <w:rPr>
          <w:b/>
          <w:bCs/>
        </w:rPr>
      </w:pPr>
      <w:r w:rsidRPr="006812E0">
        <w:rPr>
          <w:b/>
          <w:bCs/>
        </w:rPr>
        <w:t>Saving Throw</w:t>
      </w:r>
    </w:p>
    <w:p w14:paraId="70ABA2ED" w14:textId="6B1AC0A0" w:rsidR="005D7670" w:rsidRDefault="00A630E6" w:rsidP="005D7670">
      <w:pPr>
        <w:pStyle w:val="Paragraphedeliste"/>
      </w:pPr>
      <w:r>
        <w:t xml:space="preserve">Some attacks, primarily magical spells, will call for a “saving throw” from the defender instead of an attack roll from the attacker. To do so, the defender rolls a d20 and adds the </w:t>
      </w:r>
      <w:r w:rsidR="005D7670">
        <w:t>score requested by the attack. For example, a Wisdom saving throw roll equates to a d20 + the defender’s Wisdom score.</w:t>
      </w:r>
    </w:p>
    <w:p w14:paraId="0C92F832" w14:textId="4AFD5691" w:rsidR="005D7670" w:rsidRDefault="005D7670" w:rsidP="005D7670">
      <w:pPr>
        <w:pStyle w:val="Paragraphedeliste"/>
      </w:pPr>
      <w:r>
        <w:t>Any attack that calls for a saving throw has a predefined Difficulty Class (DC). The attack is successful if the defender’s roll is strictly inferior to the attack’s DC.</w:t>
      </w:r>
    </w:p>
    <w:p w14:paraId="3E3FD058" w14:textId="0F0F2528" w:rsidR="005D7670" w:rsidRDefault="005D7670" w:rsidP="005D7670">
      <w:pPr>
        <w:pStyle w:val="Paragraphedeliste"/>
      </w:pPr>
      <w:r>
        <w:t>On a success, the attacker rolls damage as described by the attack. At this point, they may also add their Damage Modifier or their Wisdom score to the damage dice, depending on the attack’s description, to define the total amount of the damage delt to the defender.</w:t>
      </w:r>
    </w:p>
    <w:p w14:paraId="1C1BC1AD" w14:textId="0ED2E253" w:rsidR="00333054" w:rsidRPr="00333054" w:rsidRDefault="00333054" w:rsidP="00A630E6">
      <w:r>
        <w:t xml:space="preserve">All rolls in the game may be done normally, or occasionally with </w:t>
      </w:r>
      <w:r w:rsidR="009559B3">
        <w:rPr>
          <w:b/>
          <w:bCs/>
        </w:rPr>
        <w:t>a</w:t>
      </w:r>
      <w:r>
        <w:rPr>
          <w:b/>
          <w:bCs/>
        </w:rPr>
        <w:t>dvantage</w:t>
      </w:r>
      <w:r>
        <w:t xml:space="preserve"> or </w:t>
      </w:r>
      <w:r w:rsidR="009559B3">
        <w:rPr>
          <w:b/>
          <w:bCs/>
        </w:rPr>
        <w:t>d</w:t>
      </w:r>
      <w:r>
        <w:rPr>
          <w:b/>
          <w:bCs/>
        </w:rPr>
        <w:t>isadvantage</w:t>
      </w:r>
      <w:r>
        <w:t>. These force the player to roll the dice twice and chose the higher or lower result respectively.</w:t>
      </w:r>
    </w:p>
    <w:p w14:paraId="41D2B451" w14:textId="67F3EA7B" w:rsidR="005D7670" w:rsidRDefault="005D7670" w:rsidP="00A630E6">
      <w:r>
        <w:t>There are two types of damage in the game: Physical and Fire. The majority of attacks deal Physical damage</w:t>
      </w:r>
      <w:r w:rsidR="00D40760">
        <w:t xml:space="preserve"> – this includes weapon attacks, arcane force, sheer cold or corrosive acid – </w:t>
      </w:r>
      <w:r>
        <w:t>however any attack which burns, be it through fire</w:t>
      </w:r>
      <w:r w:rsidR="00B940C5">
        <w:t xml:space="preserve"> or </w:t>
      </w:r>
      <w:r>
        <w:t xml:space="preserve">radiant light, deals Fire </w:t>
      </w:r>
      <w:r w:rsidR="00B940C5">
        <w:t xml:space="preserve">damage </w:t>
      </w:r>
      <w:r>
        <w:t>instead.</w:t>
      </w:r>
    </w:p>
    <w:p w14:paraId="51DAE805" w14:textId="6DC53367" w:rsidR="005D7670" w:rsidRPr="00A630E6" w:rsidRDefault="005D7670" w:rsidP="0075571B">
      <w:r>
        <w:t>Some Monsters and Heroes are or can become vulnerable or resistant to a specific damage type. Vulnerability means all damage of that type dealt against the Monster or Hero who is vulnerable is doubled. Resistance is the opposite, where the damage dealt is halved instead.</w:t>
      </w:r>
      <w:r w:rsidR="0075571B">
        <w:br w:type="page"/>
      </w:r>
    </w:p>
    <w:p w14:paraId="1DFCB557" w14:textId="16AE136B" w:rsidR="007A2E22" w:rsidRDefault="007A2E22" w:rsidP="00605CF6">
      <w:pPr>
        <w:pStyle w:val="Titre5"/>
      </w:pPr>
      <w:r>
        <w:lastRenderedPageBreak/>
        <w:t>Combat Actions</w:t>
      </w:r>
    </w:p>
    <w:p w14:paraId="37279C67" w14:textId="40C32B86" w:rsidR="007A2E22" w:rsidRPr="00AF41A5" w:rsidRDefault="007A2E22" w:rsidP="007A2E22">
      <w:r w:rsidRPr="00AF41A5">
        <w:t xml:space="preserve">During </w:t>
      </w:r>
      <w:r w:rsidR="00935ED7">
        <w:t>a</w:t>
      </w:r>
      <w:r w:rsidRPr="00AF41A5">
        <w:t xml:space="preserve"> turn of combat,</w:t>
      </w:r>
      <w:r w:rsidR="00314525">
        <w:t xml:space="preserve"> the player or Monster may perform one of the following actions</w:t>
      </w:r>
      <w:r w:rsidRPr="00AF41A5">
        <w:t>:</w:t>
      </w:r>
    </w:p>
    <w:p w14:paraId="05A7E633" w14:textId="16E42A61" w:rsidR="007A2E22" w:rsidRPr="00A838EC" w:rsidRDefault="00314525" w:rsidP="007A2E22">
      <w:pPr>
        <w:pStyle w:val="Paragraphedeliste"/>
        <w:numPr>
          <w:ilvl w:val="0"/>
          <w:numId w:val="5"/>
        </w:numPr>
        <w:spacing w:after="160" w:line="240" w:lineRule="auto"/>
      </w:pPr>
      <w:r w:rsidRPr="00A838EC">
        <w:rPr>
          <w:b/>
          <w:bCs/>
        </w:rPr>
        <w:t>Attack Action</w:t>
      </w:r>
    </w:p>
    <w:p w14:paraId="1536F0A5" w14:textId="7276046F" w:rsidR="007A2E22" w:rsidRDefault="00E62B61" w:rsidP="006812E0">
      <w:pPr>
        <w:pStyle w:val="Paragraphedeliste"/>
      </w:pPr>
      <w:r>
        <w:t>The player</w:t>
      </w:r>
      <w:r w:rsidR="007A2E22" w:rsidRPr="00AF41A5">
        <w:t xml:space="preserve"> </w:t>
      </w:r>
      <w:r w:rsidR="006812E0">
        <w:t>performs a regular attack against the Monster, using their Base attack. This may come with additional special properties, as described in their Hero’s character sheet.</w:t>
      </w:r>
    </w:p>
    <w:p w14:paraId="55ED1208" w14:textId="28F6D4F6" w:rsidR="006812E0" w:rsidRDefault="006812E0" w:rsidP="006812E0">
      <w:pPr>
        <w:pStyle w:val="Paragraphedeliste"/>
      </w:pPr>
      <w:r>
        <w:t>At this point, the Weapon in the off-hand slot and Flame Scrolls can be used.</w:t>
      </w:r>
    </w:p>
    <w:p w14:paraId="2DA9551B" w14:textId="77777777" w:rsidR="00A838EC" w:rsidRPr="00AF41A5" w:rsidRDefault="00A838EC" w:rsidP="00A838EC">
      <w:pPr>
        <w:pStyle w:val="Paragraphedeliste"/>
        <w:numPr>
          <w:ilvl w:val="0"/>
          <w:numId w:val="5"/>
        </w:numPr>
        <w:spacing w:after="160" w:line="240" w:lineRule="auto"/>
      </w:pPr>
      <w:r>
        <w:rPr>
          <w:b/>
          <w:bCs/>
        </w:rPr>
        <w:t xml:space="preserve">Using the </w:t>
      </w:r>
      <w:r w:rsidRPr="00AF41A5">
        <w:rPr>
          <w:b/>
          <w:bCs/>
        </w:rPr>
        <w:t>Combat Feature</w:t>
      </w:r>
    </w:p>
    <w:p w14:paraId="5432BE1B" w14:textId="77777777" w:rsidR="00A838EC" w:rsidRDefault="00A838EC" w:rsidP="00A838EC">
      <w:pPr>
        <w:pStyle w:val="Paragraphedeliste"/>
      </w:pPr>
      <w:r>
        <w:t>The player may use their Combat Feature (CF) for their action, as described under their character’s subchapter</w:t>
      </w:r>
      <w:r w:rsidRPr="00AF41A5">
        <w:t>.</w:t>
      </w:r>
    </w:p>
    <w:p w14:paraId="191DF76A" w14:textId="39B3EEB8" w:rsidR="00A838EC" w:rsidRDefault="00A838EC" w:rsidP="00A838EC">
      <w:pPr>
        <w:pStyle w:val="Paragraphedeliste"/>
      </w:pPr>
      <w:r>
        <w:t xml:space="preserve">A player that uses their CF cannot then also perform the </w:t>
      </w:r>
      <w:r w:rsidRPr="00A838EC">
        <w:t>Attack Action</w:t>
      </w:r>
      <w:r>
        <w:t>, and inversely, they cannot use their CF if they have already attack.</w:t>
      </w:r>
    </w:p>
    <w:p w14:paraId="1717FE7E" w14:textId="77777777" w:rsidR="007A2E22" w:rsidRPr="00AF41A5" w:rsidRDefault="007A2E22" w:rsidP="007A2E22">
      <w:pPr>
        <w:pStyle w:val="Paragraphedeliste"/>
        <w:numPr>
          <w:ilvl w:val="0"/>
          <w:numId w:val="5"/>
        </w:numPr>
        <w:spacing w:after="160" w:line="240" w:lineRule="auto"/>
      </w:pPr>
      <w:r w:rsidRPr="00AF41A5">
        <w:rPr>
          <w:b/>
          <w:bCs/>
        </w:rPr>
        <w:t>Fleeing Combat</w:t>
      </w:r>
    </w:p>
    <w:p w14:paraId="32B8C6BC" w14:textId="77777777" w:rsidR="00314525" w:rsidRDefault="00314525" w:rsidP="00314525">
      <w:pPr>
        <w:pStyle w:val="Paragraphedeliste"/>
      </w:pPr>
      <w:r>
        <w:t>The</w:t>
      </w:r>
      <w:r w:rsidR="00925E2A">
        <w:t xml:space="preserve"> player</w:t>
      </w:r>
      <w:r>
        <w:t xml:space="preserve"> flees. This ends combat, and the player may move back to the tile from which they came.</w:t>
      </w:r>
    </w:p>
    <w:p w14:paraId="0E8AD2C9" w14:textId="2508D294" w:rsidR="007A2E22" w:rsidRDefault="00314525" w:rsidP="00314525">
      <w:pPr>
        <w:pStyle w:val="Paragraphedeliste"/>
      </w:pPr>
      <w:r>
        <w:t>Unless specified otherwise, fleeing combat allows the Monster to make an “attack of opportunity”</w:t>
      </w:r>
      <w:r w:rsidR="00925E2A">
        <w:t>. T</w:t>
      </w:r>
      <w:r w:rsidR="007A2E22" w:rsidRPr="00AF41A5">
        <w:t>his means the</w:t>
      </w:r>
      <w:r w:rsidR="004C43EA">
        <w:t xml:space="preserve"> Monster gets to make one </w:t>
      </w:r>
      <w:r>
        <w:t>free weapon attack</w:t>
      </w:r>
      <w:r w:rsidR="004C43EA">
        <w:t xml:space="preserve"> before the player leaves combat</w:t>
      </w:r>
      <w:r w:rsidR="007A2E22" w:rsidRPr="00AF41A5">
        <w:t>.</w:t>
      </w:r>
    </w:p>
    <w:p w14:paraId="4F57F21A" w14:textId="77777777" w:rsidR="00A838EC" w:rsidRPr="00AF41A5" w:rsidRDefault="00A838EC" w:rsidP="00A838EC">
      <w:pPr>
        <w:pStyle w:val="Paragraphedeliste"/>
        <w:numPr>
          <w:ilvl w:val="0"/>
          <w:numId w:val="5"/>
        </w:numPr>
        <w:spacing w:after="160" w:line="240" w:lineRule="auto"/>
      </w:pPr>
      <w:r w:rsidRPr="00AF41A5">
        <w:rPr>
          <w:b/>
          <w:bCs/>
        </w:rPr>
        <w:t>Using a Healing Scroll</w:t>
      </w:r>
    </w:p>
    <w:p w14:paraId="7BEFB079" w14:textId="77777777" w:rsidR="00A838EC" w:rsidRDefault="00A838EC" w:rsidP="00A838EC">
      <w:pPr>
        <w:pStyle w:val="Paragraphedeliste"/>
      </w:pPr>
      <w:r>
        <w:t>The player</w:t>
      </w:r>
      <w:r w:rsidRPr="00AF41A5">
        <w:t xml:space="preserve"> use</w:t>
      </w:r>
      <w:r>
        <w:t>s</w:t>
      </w:r>
      <w:r w:rsidRPr="00AF41A5">
        <w:t xml:space="preserve"> </w:t>
      </w:r>
      <w:r>
        <w:t>a</w:t>
      </w:r>
      <w:r w:rsidRPr="00AF41A5">
        <w:t xml:space="preserve"> Healing Scroll </w:t>
      </w:r>
      <w:r>
        <w:t xml:space="preserve">as described in the </w:t>
      </w:r>
      <w:r>
        <w:rPr>
          <w:i/>
          <w:iCs/>
        </w:rPr>
        <w:t xml:space="preserve">Bestiary </w:t>
      </w:r>
      <w:r w:rsidRPr="00D979CA">
        <w:t>to</w:t>
      </w:r>
      <w:r>
        <w:t xml:space="preserve"> teleport themselves out of combat</w:t>
      </w:r>
      <w:r w:rsidRPr="00AF41A5">
        <w:t>.</w:t>
      </w:r>
    </w:p>
    <w:p w14:paraId="4B403E0E" w14:textId="5D7D12F4" w:rsidR="007A2E22" w:rsidRDefault="00A838EC" w:rsidP="00A838EC">
      <w:pPr>
        <w:pStyle w:val="Paragraphedeliste"/>
      </w:pPr>
      <w:r>
        <w:t>Combat automatically ends, and the player may continue with their turn</w:t>
      </w:r>
      <w:r w:rsidRPr="00AF41A5">
        <w:t>.</w:t>
      </w:r>
      <w:r>
        <w:t xml:space="preserve"> This does not trigger an attack of opportunity from the enemy.</w:t>
      </w:r>
      <w:r w:rsidR="004B7B3A">
        <w:br w:type="page"/>
      </w:r>
    </w:p>
    <w:p w14:paraId="3901272C" w14:textId="5B75F6F6" w:rsidR="002A3FB4" w:rsidRDefault="00B64867" w:rsidP="00605CF6">
      <w:pPr>
        <w:pStyle w:val="Titre5"/>
      </w:pPr>
      <w:r>
        <w:lastRenderedPageBreak/>
        <w:t>End of Turn during Combat</w:t>
      </w:r>
    </w:p>
    <w:p w14:paraId="075A4D84" w14:textId="7115ECD7" w:rsidR="002A3FB4" w:rsidRDefault="00B64867" w:rsidP="002A3FB4">
      <w:r>
        <w:t>At the end of the turn, one of four states may have been reached</w:t>
      </w:r>
      <w:r w:rsidR="002B5674">
        <w:t>:</w:t>
      </w:r>
    </w:p>
    <w:p w14:paraId="6FE167FD" w14:textId="77777777" w:rsidR="00FD4BA6" w:rsidRPr="00AF41A5" w:rsidRDefault="00FD4BA6" w:rsidP="00FD4BA6">
      <w:pPr>
        <w:pStyle w:val="Paragraphedeliste"/>
        <w:numPr>
          <w:ilvl w:val="0"/>
          <w:numId w:val="6"/>
        </w:numPr>
        <w:spacing w:after="160" w:line="240" w:lineRule="auto"/>
      </w:pPr>
      <w:r w:rsidRPr="00AF41A5">
        <w:rPr>
          <w:b/>
          <w:bCs/>
        </w:rPr>
        <w:t>Neither party is defeated</w:t>
      </w:r>
    </w:p>
    <w:p w14:paraId="75F26A35" w14:textId="38E83BF8" w:rsidR="00FD4BA6" w:rsidRPr="00FD4BA6" w:rsidRDefault="00FD4BA6" w:rsidP="00FD4BA6">
      <w:pPr>
        <w:pStyle w:val="Paragraphedeliste"/>
      </w:pPr>
      <w:r w:rsidRPr="00AF41A5">
        <w:t xml:space="preserve">The </w:t>
      </w:r>
      <w:r>
        <w:t>p</w:t>
      </w:r>
      <w:r w:rsidRPr="00AF41A5">
        <w:t xml:space="preserve">layer ends </w:t>
      </w:r>
      <w:r>
        <w:t>their</w:t>
      </w:r>
      <w:r w:rsidRPr="00AF41A5">
        <w:t xml:space="preserve"> turn; the next player gets to play. On the </w:t>
      </w:r>
      <w:r>
        <w:t>p</w:t>
      </w:r>
      <w:r w:rsidRPr="00AF41A5">
        <w:t>layer’s next turn, they are still in combat.</w:t>
      </w:r>
    </w:p>
    <w:p w14:paraId="37962C3D" w14:textId="509EC4D8" w:rsidR="002B5674" w:rsidRPr="00AF41A5" w:rsidRDefault="002B5674" w:rsidP="002B5674">
      <w:pPr>
        <w:pStyle w:val="Paragraphedeliste"/>
        <w:numPr>
          <w:ilvl w:val="0"/>
          <w:numId w:val="6"/>
        </w:numPr>
        <w:spacing w:after="160" w:line="240" w:lineRule="auto"/>
      </w:pPr>
      <w:r w:rsidRPr="00AF41A5">
        <w:rPr>
          <w:b/>
          <w:bCs/>
        </w:rPr>
        <w:t>The Monster is defeated</w:t>
      </w:r>
    </w:p>
    <w:p w14:paraId="172BEE50" w14:textId="04E15642" w:rsidR="002B5674" w:rsidRPr="00AF41A5" w:rsidRDefault="00440FF1" w:rsidP="002B5674">
      <w:pPr>
        <w:pStyle w:val="Paragraphedeliste"/>
      </w:pPr>
      <w:r>
        <w:t>The player turns the Monster token to its back and moves their Hero to the Monster’s tile. At this point, they</w:t>
      </w:r>
      <w:r w:rsidR="006F7EC8">
        <w:t xml:space="preserve"> may collect any loot in that room.</w:t>
      </w:r>
    </w:p>
    <w:p w14:paraId="0B6237DA" w14:textId="77777777" w:rsidR="002B5674" w:rsidRPr="00AF41A5" w:rsidRDefault="002B5674" w:rsidP="002B5674">
      <w:pPr>
        <w:pStyle w:val="Paragraphedeliste"/>
        <w:numPr>
          <w:ilvl w:val="0"/>
          <w:numId w:val="6"/>
        </w:numPr>
        <w:spacing w:after="160" w:line="240" w:lineRule="auto"/>
      </w:pPr>
      <w:r w:rsidRPr="00AF41A5">
        <w:rPr>
          <w:b/>
          <w:bCs/>
        </w:rPr>
        <w:t>The Hero is defeated</w:t>
      </w:r>
    </w:p>
    <w:p w14:paraId="76B5269B" w14:textId="08E39A18" w:rsidR="00961FC5" w:rsidRDefault="002B5674" w:rsidP="002B5674">
      <w:pPr>
        <w:pStyle w:val="Paragraphedeliste"/>
      </w:pPr>
      <w:r w:rsidRPr="00AF41A5">
        <w:t xml:space="preserve">The </w:t>
      </w:r>
      <w:r w:rsidR="007B0B84">
        <w:t>p</w:t>
      </w:r>
      <w:r w:rsidRPr="00AF41A5">
        <w:t>layer is knocked unconscious and re</w:t>
      </w:r>
      <w:r w:rsidR="009B3B9F">
        <w:t>turns to the tile from which they came</w:t>
      </w:r>
      <w:r w:rsidRPr="00AF41A5">
        <w:t>. They are reduced to 0 Hit Points (HP).</w:t>
      </w:r>
      <w:r w:rsidR="00C64D61">
        <w:t xml:space="preserve"> This ends their turn.</w:t>
      </w:r>
    </w:p>
    <w:p w14:paraId="2CBD060D" w14:textId="3639624B" w:rsidR="00C64D61" w:rsidRDefault="00C64D61" w:rsidP="00C64D61">
      <w:pPr>
        <w:pStyle w:val="Paragraphedeliste"/>
      </w:pPr>
      <w:r>
        <w:t>On their next turn:</w:t>
      </w:r>
    </w:p>
    <w:p w14:paraId="716B1E27" w14:textId="5B9B3930" w:rsidR="00C64D61" w:rsidRDefault="002B5674" w:rsidP="00CE7E2E">
      <w:pPr>
        <w:pStyle w:val="Paragraphedeliste"/>
        <w:numPr>
          <w:ilvl w:val="0"/>
          <w:numId w:val="10"/>
        </w:numPr>
      </w:pPr>
      <w:r w:rsidRPr="00AF41A5">
        <w:t xml:space="preserve">If they still have </w:t>
      </w:r>
      <w:r w:rsidR="009B3B9F">
        <w:t>any Short Rest tokens remaining</w:t>
      </w:r>
      <w:r w:rsidRPr="00AF41A5">
        <w:t xml:space="preserve">, they </w:t>
      </w:r>
      <w:r w:rsidR="00CE7E2E">
        <w:t xml:space="preserve">must expend </w:t>
      </w:r>
      <w:r w:rsidR="00935ED7">
        <w:t>1</w:t>
      </w:r>
      <w:r w:rsidR="00CE7E2E">
        <w:t xml:space="preserve"> Short Rest token on their next turn to recover.</w:t>
      </w:r>
      <w:r w:rsidR="00C64D61">
        <w:t xml:space="preserve"> This ends their turn.</w:t>
      </w:r>
    </w:p>
    <w:p w14:paraId="7048CD97" w14:textId="38DA1EF1" w:rsidR="00C64D61" w:rsidRDefault="002B5674" w:rsidP="00C64D61">
      <w:pPr>
        <w:pStyle w:val="Paragraphedeliste"/>
        <w:numPr>
          <w:ilvl w:val="0"/>
          <w:numId w:val="10"/>
        </w:numPr>
      </w:pPr>
      <w:r w:rsidRPr="00AF41A5">
        <w:t>If they don’t have any Short Rest</w:t>
      </w:r>
      <w:r w:rsidR="00CE7E2E">
        <w:t xml:space="preserve"> tokens</w:t>
      </w:r>
      <w:r w:rsidRPr="00AF41A5">
        <w:t xml:space="preserve"> left, they are teleported to the nearest </w:t>
      </w:r>
      <w:r w:rsidR="00961FC5">
        <w:t>Healing Fountain</w:t>
      </w:r>
      <w:r w:rsidR="00C64D61">
        <w:t xml:space="preserve"> and must take a Long Rest.</w:t>
      </w:r>
    </w:p>
    <w:p w14:paraId="30D83DF8" w14:textId="1C7B9C7A" w:rsidR="002B5674" w:rsidRPr="00AF41A5" w:rsidRDefault="001A75AE" w:rsidP="00961FC5">
      <w:pPr>
        <w:pStyle w:val="Paragraphedeliste"/>
      </w:pPr>
      <w:r>
        <w:t xml:space="preserve">If the Monster is no longer in combat with any players, it returns to its </w:t>
      </w:r>
      <w:r w:rsidR="00C455AE">
        <w:t>m</w:t>
      </w:r>
      <w:r>
        <w:t>aximum HP</w:t>
      </w:r>
      <w:r w:rsidR="002B5674" w:rsidRPr="00AF41A5">
        <w:t>.</w:t>
      </w:r>
    </w:p>
    <w:p w14:paraId="0B995A4E" w14:textId="7AA3ABCC" w:rsidR="002B5674" w:rsidRPr="00AF41A5" w:rsidRDefault="002B5674" w:rsidP="002B5674">
      <w:pPr>
        <w:pStyle w:val="Paragraphedeliste"/>
        <w:numPr>
          <w:ilvl w:val="0"/>
          <w:numId w:val="6"/>
        </w:numPr>
        <w:spacing w:after="160" w:line="240" w:lineRule="auto"/>
      </w:pPr>
      <w:r w:rsidRPr="00AF41A5">
        <w:rPr>
          <w:b/>
          <w:bCs/>
        </w:rPr>
        <w:t xml:space="preserve">One of the </w:t>
      </w:r>
      <w:r w:rsidR="002745F1" w:rsidRPr="00AF41A5">
        <w:rPr>
          <w:b/>
          <w:bCs/>
        </w:rPr>
        <w:t>parties</w:t>
      </w:r>
      <w:r w:rsidR="002745F1">
        <w:rPr>
          <w:b/>
          <w:bCs/>
        </w:rPr>
        <w:t xml:space="preserve"> flees</w:t>
      </w:r>
      <w:r w:rsidRPr="00AF41A5">
        <w:rPr>
          <w:b/>
          <w:bCs/>
        </w:rPr>
        <w:t xml:space="preserve"> combat</w:t>
      </w:r>
      <w:r>
        <w:rPr>
          <w:b/>
          <w:bCs/>
        </w:rPr>
        <w:t xml:space="preserve"> or is incapacitated</w:t>
      </w:r>
    </w:p>
    <w:p w14:paraId="481C8313" w14:textId="77777777" w:rsidR="001A75AE" w:rsidRDefault="002B5674" w:rsidP="004B7B3A">
      <w:pPr>
        <w:pStyle w:val="Paragraphedeliste"/>
      </w:pPr>
      <w:r w:rsidRPr="00AF41A5">
        <w:t xml:space="preserve">The </w:t>
      </w:r>
      <w:r w:rsidR="007B0B84">
        <w:t>p</w:t>
      </w:r>
      <w:r w:rsidRPr="00AF41A5">
        <w:t xml:space="preserve">layer may still use their 4 </w:t>
      </w:r>
      <w:r w:rsidR="001A75AE">
        <w:t>tiles of movement</w:t>
      </w:r>
      <w:r w:rsidRPr="00AF41A5">
        <w:t xml:space="preserve"> after leaving combat.</w:t>
      </w:r>
    </w:p>
    <w:p w14:paraId="765B5AC8" w14:textId="77777777" w:rsidR="0060126B" w:rsidRDefault="002B5674" w:rsidP="004B7B3A">
      <w:pPr>
        <w:pStyle w:val="Paragraphedeliste"/>
      </w:pPr>
      <w:r w:rsidRPr="00AF41A5">
        <w:t>W</w:t>
      </w:r>
      <w:r>
        <w:t>he</w:t>
      </w:r>
      <w:r w:rsidRPr="00AF41A5">
        <w:t>ther the Monster</w:t>
      </w:r>
      <w:r w:rsidR="001A75AE">
        <w:t xml:space="preserve"> or Hero</w:t>
      </w:r>
      <w:r w:rsidRPr="00AF41A5">
        <w:t xml:space="preserve"> get an opportunity attack, and whether the </w:t>
      </w:r>
      <w:r w:rsidR="007B0B84">
        <w:t>p</w:t>
      </w:r>
      <w:r w:rsidRPr="00AF41A5">
        <w:t xml:space="preserve">layer must return </w:t>
      </w:r>
      <w:r w:rsidR="0060126B">
        <w:t>to the tile from which they came</w:t>
      </w:r>
      <w:r w:rsidRPr="00AF41A5">
        <w:t xml:space="preserve"> is dependent on what ability or action is used to escape</w:t>
      </w:r>
      <w:r w:rsidR="0060126B">
        <w:t xml:space="preserve"> combat</w:t>
      </w:r>
      <w:r w:rsidRPr="00AF41A5">
        <w:t>.</w:t>
      </w:r>
    </w:p>
    <w:p w14:paraId="32EC9EED" w14:textId="361035CC" w:rsidR="004B7B3A" w:rsidRDefault="0060126B" w:rsidP="004B7B3A">
      <w:pPr>
        <w:pStyle w:val="Paragraphedeliste"/>
      </w:pPr>
      <w:r>
        <w:t xml:space="preserve">If the Monster is no longer in combat with any players, it returns to its </w:t>
      </w:r>
      <w:r w:rsidR="00C455AE">
        <w:t>m</w:t>
      </w:r>
      <w:r>
        <w:t xml:space="preserve">aximum HP </w:t>
      </w:r>
    </w:p>
    <w:p w14:paraId="53F00625" w14:textId="42616226" w:rsidR="000D22E4" w:rsidRDefault="0019382A" w:rsidP="00605CF6">
      <w:pPr>
        <w:pStyle w:val="Titre1"/>
      </w:pPr>
      <w:bookmarkStart w:id="7" w:name="_Toc242108189"/>
      <w:r>
        <w:t xml:space="preserve">Monsters, Treasures </w:t>
      </w:r>
      <w:r w:rsidR="0075571B">
        <w:t>and</w:t>
      </w:r>
      <w:r>
        <w:t xml:space="preserve"> Items</w:t>
      </w:r>
      <w:bookmarkEnd w:id="7"/>
    </w:p>
    <w:p w14:paraId="3983C597" w14:textId="0F4003FB" w:rsidR="00FF2AC6" w:rsidRDefault="00FF2AC6" w:rsidP="00FF2AC6">
      <w:r>
        <w:t>Each Monster has its own stats, attacks, Combat Features and loot.</w:t>
      </w:r>
    </w:p>
    <w:p w14:paraId="6D398AE4" w14:textId="2FF56E05" w:rsidR="00FF2AC6" w:rsidRDefault="00FF2AC6" w:rsidP="00FF2AC6">
      <w:pPr>
        <w:pStyle w:val="Paragraphedeliste"/>
        <w:numPr>
          <w:ilvl w:val="0"/>
          <w:numId w:val="7"/>
        </w:numPr>
      </w:pPr>
      <w:r>
        <w:t xml:space="preserve">The Rat, Skeleton </w:t>
      </w:r>
      <w:r w:rsidR="00AD0213">
        <w:t>Warrior</w:t>
      </w:r>
      <w:r>
        <w:t xml:space="preserve"> and Skeleton King reward the player with a </w:t>
      </w:r>
      <w:r w:rsidR="00C66602">
        <w:t>W</w:t>
      </w:r>
      <w:r>
        <w:t>eapon.</w:t>
      </w:r>
    </w:p>
    <w:p w14:paraId="4AE718D4" w14:textId="78BDFA3A" w:rsidR="00110C9A" w:rsidRDefault="00110C9A" w:rsidP="00110C9A">
      <w:pPr>
        <w:pStyle w:val="Paragraphedeliste"/>
        <w:numPr>
          <w:ilvl w:val="0"/>
          <w:numId w:val="7"/>
        </w:numPr>
      </w:pPr>
      <w:r>
        <w:t xml:space="preserve">The </w:t>
      </w:r>
      <w:r w:rsidR="00741B40">
        <w:t xml:space="preserve">Giant </w:t>
      </w:r>
      <w:r>
        <w:t>Spider and Mummy reward the player with Magical Scrolls.</w:t>
      </w:r>
    </w:p>
    <w:p w14:paraId="6A29B5A7" w14:textId="24358D53" w:rsidR="00FF2AC6" w:rsidRDefault="00FF2AC6" w:rsidP="00FF2AC6">
      <w:pPr>
        <w:pStyle w:val="Paragraphedeliste"/>
        <w:numPr>
          <w:ilvl w:val="0"/>
          <w:numId w:val="7"/>
        </w:numPr>
      </w:pPr>
      <w:r>
        <w:t>The Skeleton Turnkey rewards the player with a Key, The Fallen with a Treasure</w:t>
      </w:r>
      <w:r w:rsidR="009B6BFD">
        <w:t>, and The Dragon with a Treasure and Ruby.</w:t>
      </w:r>
    </w:p>
    <w:p w14:paraId="4E46823F" w14:textId="3FAB9F6F" w:rsidR="00E6067C" w:rsidRDefault="00997BA8" w:rsidP="00E6067C">
      <w:r>
        <w:t xml:space="preserve">When </w:t>
      </w:r>
      <w:r w:rsidR="00E8562D">
        <w:t xml:space="preserve">the Monster is </w:t>
      </w:r>
      <w:r>
        <w:t xml:space="preserve">defeated, </w:t>
      </w:r>
      <w:r w:rsidR="00E8562D">
        <w:t>its token is turned</w:t>
      </w:r>
      <w:r>
        <w:t xml:space="preserve"> around </w:t>
      </w:r>
      <w:r w:rsidR="00E8562D">
        <w:t>and placed on that tile to be collected</w:t>
      </w:r>
      <w:r>
        <w:t>.</w:t>
      </w:r>
      <w:r w:rsidR="00E6067C">
        <w:br w:type="page"/>
      </w:r>
    </w:p>
    <w:p w14:paraId="6DAA0BE5" w14:textId="4D034140" w:rsidR="00986D70" w:rsidRDefault="00523A62" w:rsidP="00986D70">
      <w:pPr>
        <w:pStyle w:val="Titre2"/>
      </w:pPr>
      <w:bookmarkStart w:id="8" w:name="_Toc242108190"/>
      <w:r>
        <w:lastRenderedPageBreak/>
        <w:t>Weapons</w:t>
      </w:r>
      <w:bookmarkEnd w:id="8"/>
    </w:p>
    <w:p w14:paraId="725AA1D3" w14:textId="3AFA6E60" w:rsidR="00986D70" w:rsidRDefault="00986D70" w:rsidP="00986D70">
      <w:pPr>
        <w:pStyle w:val="Titre3"/>
      </w:pPr>
      <w:bookmarkStart w:id="9" w:name="_Toc242108191"/>
      <w:r>
        <w:t>Rat</w:t>
      </w:r>
      <w:bookmarkEnd w:id="9"/>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4C55AD" w14:paraId="575DB832"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189A1128" w14:textId="6692CB78" w:rsidR="004C55AD" w:rsidRDefault="004C55AD" w:rsidP="004C55AD">
            <w:pPr>
              <w:jc w:val="left"/>
            </w:pPr>
            <w:r>
              <w:rPr>
                <w:noProof/>
              </w:rPr>
              <w:drawing>
                <wp:inline distT="0" distB="0" distL="0" distR="0" wp14:anchorId="05052D30" wp14:editId="5AD651E0">
                  <wp:extent cx="849923" cy="849923"/>
                  <wp:effectExtent l="0" t="0" r="0" b="0"/>
                  <wp:docPr id="1829309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9019" name="Image 18293090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28949EA0" wp14:editId="68962668">
                  <wp:extent cx="786130" cy="786130"/>
                  <wp:effectExtent l="0" t="0" r="0" b="0"/>
                  <wp:docPr id="4743206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199" name="Imag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2C5071C9" w14:textId="2D8DBC61" w:rsidR="004C55AD" w:rsidRDefault="004C55AD" w:rsidP="00DB73E1">
            <w:pPr>
              <w:jc w:val="center"/>
            </w:pPr>
            <w:r>
              <w:t>Max HP</w:t>
            </w:r>
          </w:p>
        </w:tc>
        <w:tc>
          <w:tcPr>
            <w:tcW w:w="417" w:type="pct"/>
            <w:tcBorders>
              <w:left w:val="dotted" w:sz="4" w:space="0" w:color="CEB348" w:themeColor="accent3"/>
              <w:right w:val="single" w:sz="4" w:space="0" w:color="CEB348" w:themeColor="accent3"/>
            </w:tcBorders>
            <w:vAlign w:val="center"/>
          </w:tcPr>
          <w:p w14:paraId="76B99688" w14:textId="598FE31D" w:rsidR="004C55AD" w:rsidRDefault="00333054" w:rsidP="00DB73E1">
            <w:pPr>
              <w:jc w:val="center"/>
            </w:pPr>
            <w:r>
              <w:t>8</w:t>
            </w:r>
          </w:p>
        </w:tc>
        <w:tc>
          <w:tcPr>
            <w:tcW w:w="1250" w:type="pct"/>
            <w:tcBorders>
              <w:left w:val="single" w:sz="4" w:space="0" w:color="CEB348" w:themeColor="accent3"/>
              <w:right w:val="single" w:sz="4" w:space="0" w:color="CEB348" w:themeColor="accent3"/>
            </w:tcBorders>
            <w:vAlign w:val="center"/>
          </w:tcPr>
          <w:p w14:paraId="1D3F7F21" w14:textId="57D01794" w:rsidR="004C55AD" w:rsidRDefault="004C55AD"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0FEB77C0" w14:textId="0008BA16" w:rsidR="004C55AD" w:rsidRDefault="00333054" w:rsidP="00DB73E1">
            <w:pPr>
              <w:jc w:val="center"/>
            </w:pPr>
            <w:r>
              <w:t>8</w:t>
            </w:r>
          </w:p>
        </w:tc>
      </w:tr>
      <w:tr w:rsidR="004C55AD" w14:paraId="296FA030" w14:textId="77777777" w:rsidTr="00FD632E">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7061168F" w14:textId="0D4940A5" w:rsidR="004C55AD" w:rsidRDefault="004C55AD"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3269AB7B" w14:textId="447DF9F8" w:rsidR="004C55AD" w:rsidRDefault="00333054" w:rsidP="00DB73E1">
            <w:pPr>
              <w:jc w:val="center"/>
            </w:pPr>
            <w:r>
              <w:t>-3</w:t>
            </w:r>
          </w:p>
        </w:tc>
        <w:tc>
          <w:tcPr>
            <w:tcW w:w="1248" w:type="pct"/>
            <w:gridSpan w:val="2"/>
            <w:tcBorders>
              <w:left w:val="single" w:sz="4" w:space="0" w:color="CEB348" w:themeColor="accent3"/>
              <w:right w:val="single" w:sz="4" w:space="0" w:color="CEB348" w:themeColor="accent3"/>
            </w:tcBorders>
            <w:vAlign w:val="center"/>
          </w:tcPr>
          <w:p w14:paraId="74580E0C" w14:textId="42AB25B9" w:rsidR="004C55AD" w:rsidRDefault="004C55AD"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460E40BE" w14:textId="47B2F9D2" w:rsidR="004C55AD" w:rsidRDefault="00333054" w:rsidP="00DB73E1">
            <w:pPr>
              <w:jc w:val="center"/>
            </w:pPr>
            <w:r>
              <w:t>-2</w:t>
            </w:r>
          </w:p>
        </w:tc>
        <w:tc>
          <w:tcPr>
            <w:tcW w:w="1250" w:type="pct"/>
            <w:tcBorders>
              <w:left w:val="single" w:sz="4" w:space="0" w:color="CEB348" w:themeColor="accent3"/>
              <w:right w:val="single" w:sz="4" w:space="0" w:color="CEB348" w:themeColor="accent3"/>
            </w:tcBorders>
            <w:vAlign w:val="center"/>
          </w:tcPr>
          <w:p w14:paraId="0229E334" w14:textId="5278DA13" w:rsidR="004C55AD" w:rsidRDefault="004C55AD"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607CA916" w14:textId="0FA3A6DF" w:rsidR="004C55AD" w:rsidRDefault="00333054" w:rsidP="00DB73E1">
            <w:pPr>
              <w:jc w:val="center"/>
            </w:pPr>
            <w:r>
              <w:t>-2</w:t>
            </w:r>
          </w:p>
        </w:tc>
      </w:tr>
      <w:tr w:rsidR="004C55AD" w14:paraId="37140AA7"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3A5F28FE" w14:textId="5DD4A264" w:rsidR="004C55AD" w:rsidRDefault="004C55AD"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5F55A38C" w14:textId="766607AF" w:rsidR="004C55AD" w:rsidRDefault="00333054" w:rsidP="00DB73E1">
            <w:pPr>
              <w:jc w:val="center"/>
            </w:pPr>
            <w:r>
              <w:t>-2</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2E190760" w14:textId="3C3D00EA" w:rsidR="004C55AD" w:rsidRDefault="004C55AD"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2F326488" w14:textId="4CD65BA9" w:rsidR="004C55AD" w:rsidRDefault="00333054" w:rsidP="00DB73E1">
            <w:pPr>
              <w:jc w:val="center"/>
            </w:pPr>
            <w:r>
              <w:t>-2</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7F52641C" w14:textId="187D3715" w:rsidR="004C55AD" w:rsidRDefault="004C55AD"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43E4AED5" w14:textId="4F74CB39" w:rsidR="004C55AD" w:rsidRDefault="00333054" w:rsidP="00DB73E1">
            <w:pPr>
              <w:jc w:val="center"/>
            </w:pPr>
            <w:r>
              <w:t>-1</w:t>
            </w:r>
          </w:p>
        </w:tc>
      </w:tr>
      <w:tr w:rsidR="004C55AD" w14:paraId="431EA709" w14:textId="77777777" w:rsidTr="00FD632E">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0DAA858" w14:textId="77777777" w:rsidR="004C55AD" w:rsidRDefault="004C55AD"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F792968" w14:textId="1A7D6A89" w:rsidR="004C55AD" w:rsidRDefault="00333054" w:rsidP="00DB73E1">
            <w:pPr>
              <w:jc w:val="center"/>
            </w:pPr>
            <w:r>
              <w:t>Bite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1139BD75" w14:textId="7C31E4B5" w:rsidR="00333054" w:rsidRDefault="00333054" w:rsidP="004A423B">
            <w:r>
              <w:t xml:space="preserve">Attack roll, </w:t>
            </w:r>
            <w:r w:rsidR="00935ED7">
              <w:t>1</w:t>
            </w:r>
            <w:r>
              <w:t xml:space="preserve"> target – On hit: 1d4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p w14:paraId="16367B23" w14:textId="55AAB6F5" w:rsidR="004C55AD" w:rsidRDefault="00333054" w:rsidP="004A423B">
            <w:r>
              <w:t>If the target is incapacitated, they also drop a Weapon on that tile.</w:t>
            </w:r>
          </w:p>
        </w:tc>
      </w:tr>
      <w:tr w:rsidR="004C55AD" w14:paraId="1AD23DA3" w14:textId="77777777" w:rsidTr="00FD632E">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09FADC64" w14:textId="4F08615D" w:rsidR="004C55AD"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7E58CD1" w14:textId="73DCCD87" w:rsidR="004C55AD" w:rsidRDefault="00333054" w:rsidP="00DB73E1">
            <w:pPr>
              <w:jc w:val="center"/>
            </w:pPr>
            <w:r>
              <w:t>Swift Flee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7C0F7D5B" w14:textId="77777777" w:rsidR="00333054" w:rsidRDefault="00333054" w:rsidP="004A423B">
            <w:r>
              <w:t>The Rat flees combat, exiting to a neighbouring tile without a Hero.</w:t>
            </w:r>
          </w:p>
          <w:p w14:paraId="3C581960" w14:textId="02DEB129" w:rsidR="004C55AD" w:rsidRDefault="00333054" w:rsidP="004A423B">
            <w:r>
              <w:t>It can flee to undiscovered tiles, and does not replace another room’s monster. They will stack and both be part of combat.</w:t>
            </w:r>
          </w:p>
        </w:tc>
      </w:tr>
    </w:tbl>
    <w:p w14:paraId="38DCD4A2" w14:textId="66561652" w:rsidR="00986D70" w:rsidRDefault="00986D70" w:rsidP="00986D70">
      <w:pPr>
        <w:pStyle w:val="Titre3"/>
      </w:pPr>
      <w:bookmarkStart w:id="10" w:name="_Toc242108192"/>
      <w:r>
        <w:t>Skeleton Warrior</w:t>
      </w:r>
      <w:bookmarkEnd w:id="10"/>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4C55AD" w14:paraId="27C7900D"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3606B7B8" w14:textId="77777777" w:rsidR="004C55AD" w:rsidRDefault="004C55AD" w:rsidP="00DB73E1">
            <w:pPr>
              <w:jc w:val="left"/>
            </w:pPr>
            <w:r>
              <w:rPr>
                <w:noProof/>
              </w:rPr>
              <w:drawing>
                <wp:inline distT="0" distB="0" distL="0" distR="0" wp14:anchorId="43AF261F" wp14:editId="2AF02C0A">
                  <wp:extent cx="858670" cy="858670"/>
                  <wp:effectExtent l="0" t="0" r="0" b="0"/>
                  <wp:docPr id="6696274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27438"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53D932A5" wp14:editId="782B29D1">
                  <wp:extent cx="786130" cy="786130"/>
                  <wp:effectExtent l="0" t="0" r="0" b="0"/>
                  <wp:docPr id="3175666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6623" name="Imag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3AC2E1B0" w14:textId="77777777" w:rsidR="004C55AD" w:rsidRDefault="004C55AD" w:rsidP="00DB73E1">
            <w:pPr>
              <w:jc w:val="center"/>
            </w:pPr>
            <w:r>
              <w:t>Max HP</w:t>
            </w:r>
          </w:p>
        </w:tc>
        <w:tc>
          <w:tcPr>
            <w:tcW w:w="417" w:type="pct"/>
            <w:tcBorders>
              <w:left w:val="dotted" w:sz="4" w:space="0" w:color="CEB348" w:themeColor="accent3"/>
              <w:right w:val="single" w:sz="4" w:space="0" w:color="CEB348" w:themeColor="accent3"/>
            </w:tcBorders>
            <w:vAlign w:val="center"/>
          </w:tcPr>
          <w:p w14:paraId="61590097" w14:textId="767AF452" w:rsidR="004C55AD" w:rsidRDefault="00333054" w:rsidP="00DB73E1">
            <w:pPr>
              <w:jc w:val="center"/>
            </w:pPr>
            <w:r>
              <w:t>18</w:t>
            </w:r>
          </w:p>
        </w:tc>
        <w:tc>
          <w:tcPr>
            <w:tcW w:w="1250" w:type="pct"/>
            <w:tcBorders>
              <w:left w:val="single" w:sz="4" w:space="0" w:color="CEB348" w:themeColor="accent3"/>
              <w:right w:val="single" w:sz="4" w:space="0" w:color="CEB348" w:themeColor="accent3"/>
            </w:tcBorders>
            <w:vAlign w:val="center"/>
          </w:tcPr>
          <w:p w14:paraId="2E789106" w14:textId="77777777" w:rsidR="004C55AD" w:rsidRDefault="004C55AD"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626069CC" w14:textId="0A64F7CA" w:rsidR="004C55AD" w:rsidRDefault="00333054" w:rsidP="00DB73E1">
            <w:pPr>
              <w:jc w:val="center"/>
            </w:pPr>
            <w:r>
              <w:t>12</w:t>
            </w:r>
          </w:p>
        </w:tc>
      </w:tr>
      <w:tr w:rsidR="004C55AD" w14:paraId="12D3B302" w14:textId="77777777" w:rsidTr="00FD632E">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2DEE0D81" w14:textId="77777777" w:rsidR="004C55AD" w:rsidRDefault="004C55AD"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2088CBFB" w14:textId="56E77458" w:rsidR="004C55AD" w:rsidRDefault="00333054" w:rsidP="00DB73E1">
            <w:pPr>
              <w:jc w:val="center"/>
            </w:pPr>
            <w:r>
              <w:t>-1</w:t>
            </w:r>
          </w:p>
        </w:tc>
        <w:tc>
          <w:tcPr>
            <w:tcW w:w="1248" w:type="pct"/>
            <w:gridSpan w:val="2"/>
            <w:tcBorders>
              <w:left w:val="single" w:sz="4" w:space="0" w:color="CEB348" w:themeColor="accent3"/>
              <w:right w:val="single" w:sz="4" w:space="0" w:color="CEB348" w:themeColor="accent3"/>
            </w:tcBorders>
            <w:vAlign w:val="center"/>
          </w:tcPr>
          <w:p w14:paraId="3B0625EA" w14:textId="77777777" w:rsidR="004C55AD" w:rsidRDefault="004C55AD"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75E951A7" w14:textId="79ED8903" w:rsidR="004C55AD" w:rsidRDefault="00333054" w:rsidP="00DB73E1">
            <w:pPr>
              <w:jc w:val="center"/>
            </w:pPr>
            <w:r>
              <w:t>+2</w:t>
            </w:r>
          </w:p>
        </w:tc>
        <w:tc>
          <w:tcPr>
            <w:tcW w:w="1250" w:type="pct"/>
            <w:tcBorders>
              <w:left w:val="single" w:sz="4" w:space="0" w:color="CEB348" w:themeColor="accent3"/>
              <w:right w:val="single" w:sz="4" w:space="0" w:color="CEB348" w:themeColor="accent3"/>
            </w:tcBorders>
            <w:vAlign w:val="center"/>
          </w:tcPr>
          <w:p w14:paraId="12EE7718" w14:textId="77777777" w:rsidR="004C55AD" w:rsidRDefault="004C55AD"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615B9E45" w14:textId="158E1A0E" w:rsidR="004C55AD" w:rsidRDefault="00333054" w:rsidP="00DB73E1">
            <w:pPr>
              <w:jc w:val="center"/>
            </w:pPr>
            <w:r>
              <w:t>0</w:t>
            </w:r>
          </w:p>
        </w:tc>
      </w:tr>
      <w:tr w:rsidR="004C55AD" w14:paraId="441FC4CE"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5E870374" w14:textId="77777777" w:rsidR="004C55AD" w:rsidRDefault="004C55AD"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7C9C6E06" w14:textId="068F401D" w:rsidR="004C55AD" w:rsidRDefault="00333054" w:rsidP="00DB73E1">
            <w:pPr>
              <w:jc w:val="center"/>
            </w:pPr>
            <w:r>
              <w:t>0</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1835EA2C" w14:textId="77777777" w:rsidR="004C55AD" w:rsidRDefault="004C55AD"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6765558D" w14:textId="5C10AB7A" w:rsidR="004C55AD" w:rsidRDefault="00333054" w:rsidP="00DB73E1">
            <w:pPr>
              <w:jc w:val="center"/>
            </w:pPr>
            <w:r>
              <w:t>+2</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358FEB93" w14:textId="77777777" w:rsidR="004C55AD" w:rsidRDefault="004C55AD"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6D4D28B6" w14:textId="1F1958EA" w:rsidR="004C55AD" w:rsidRDefault="00333054" w:rsidP="00DB73E1">
            <w:pPr>
              <w:jc w:val="center"/>
            </w:pPr>
            <w:r>
              <w:t>+3</w:t>
            </w:r>
          </w:p>
        </w:tc>
      </w:tr>
      <w:tr w:rsidR="004C55AD" w14:paraId="63C3E5C7" w14:textId="77777777" w:rsidTr="00FD632E">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11CDE1E3" w14:textId="77777777" w:rsidR="004C55AD" w:rsidRDefault="004C55AD"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25F8D25" w14:textId="611BBB45" w:rsidR="004C55AD" w:rsidRDefault="00333054" w:rsidP="00DB73E1">
            <w:pPr>
              <w:jc w:val="center"/>
            </w:pPr>
            <w:r>
              <w:t>Sword</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6B68973" w14:textId="5EF37160" w:rsidR="00333054" w:rsidRDefault="00333054" w:rsidP="004A423B">
            <w:r>
              <w:t xml:space="preserve">Attack roll, </w:t>
            </w:r>
            <w:r w:rsidR="00935ED7">
              <w:t>1</w:t>
            </w:r>
            <w:r>
              <w:t xml:space="preserve"> target – On hit: 1d6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tc>
      </w:tr>
      <w:tr w:rsidR="004C55AD" w14:paraId="2E92756A" w14:textId="77777777" w:rsidTr="00FD632E">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6D52FDCC" w14:textId="07FE4FC9" w:rsidR="004C55AD"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3DF7AA4" w14:textId="2BA17FEA" w:rsidR="004C55AD" w:rsidRDefault="00333054" w:rsidP="00DB73E1">
            <w:pPr>
              <w:jc w:val="center"/>
            </w:pPr>
            <w:r>
              <w:t>Shield</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F709F0C" w14:textId="0AEF38ED" w:rsidR="004C55AD" w:rsidRDefault="00333054" w:rsidP="004A423B">
            <w:r>
              <w:t>The Skeleton Warrior takes cover behind its shield. The next attack against it has disadvantage.</w:t>
            </w:r>
          </w:p>
        </w:tc>
      </w:tr>
    </w:tbl>
    <w:p w14:paraId="0C512CC4" w14:textId="77777777" w:rsidR="004534D8" w:rsidRDefault="004534D8" w:rsidP="004534D8">
      <w:pPr>
        <w:rPr>
          <w:rFonts w:asciiTheme="majorHAnsi" w:eastAsiaTheme="majorEastAsia" w:hAnsiTheme="majorHAnsi" w:cstheme="majorBidi"/>
          <w:color w:val="422700" w:themeColor="accent5" w:themeShade="BF"/>
          <w:sz w:val="28"/>
          <w:szCs w:val="32"/>
        </w:rPr>
      </w:pPr>
      <w:r>
        <w:br w:type="page"/>
      </w:r>
    </w:p>
    <w:p w14:paraId="79F78A8E" w14:textId="1F9E05CC" w:rsidR="00986D70" w:rsidRDefault="00986D70" w:rsidP="00986D70">
      <w:pPr>
        <w:pStyle w:val="Titre3"/>
      </w:pPr>
      <w:bookmarkStart w:id="11" w:name="_Toc242108193"/>
      <w:r>
        <w:lastRenderedPageBreak/>
        <w:t>Skeleton King</w:t>
      </w:r>
      <w:bookmarkEnd w:id="11"/>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4C55AD" w14:paraId="1CBFFEC8"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73971108" w14:textId="77777777" w:rsidR="004C55AD" w:rsidRDefault="004C55AD" w:rsidP="00DB73E1">
            <w:pPr>
              <w:jc w:val="left"/>
            </w:pPr>
            <w:r>
              <w:rPr>
                <w:noProof/>
              </w:rPr>
              <w:drawing>
                <wp:inline distT="0" distB="0" distL="0" distR="0" wp14:anchorId="2BF50ACB" wp14:editId="771B94DF">
                  <wp:extent cx="858670" cy="858670"/>
                  <wp:effectExtent l="0" t="0" r="0" b="0"/>
                  <wp:docPr id="138337422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74228" name="Imag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472B1F50" wp14:editId="6E34B549">
                  <wp:extent cx="786130" cy="786130"/>
                  <wp:effectExtent l="0" t="0" r="0" b="0"/>
                  <wp:docPr id="9832285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562" name="Image 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057547C3" w14:textId="77777777" w:rsidR="004C55AD" w:rsidRDefault="004C55AD" w:rsidP="00DB73E1">
            <w:pPr>
              <w:jc w:val="center"/>
            </w:pPr>
            <w:r>
              <w:t>Max HP</w:t>
            </w:r>
          </w:p>
        </w:tc>
        <w:tc>
          <w:tcPr>
            <w:tcW w:w="417" w:type="pct"/>
            <w:tcBorders>
              <w:left w:val="dotted" w:sz="4" w:space="0" w:color="CEB348" w:themeColor="accent3"/>
              <w:right w:val="single" w:sz="4" w:space="0" w:color="CEB348" w:themeColor="accent3"/>
            </w:tcBorders>
            <w:vAlign w:val="center"/>
          </w:tcPr>
          <w:p w14:paraId="7F4EAE05" w14:textId="4C0654EF" w:rsidR="004C55AD" w:rsidRDefault="004534D8" w:rsidP="00DB73E1">
            <w:pPr>
              <w:jc w:val="center"/>
            </w:pPr>
            <w:r>
              <w:t>22</w:t>
            </w:r>
          </w:p>
        </w:tc>
        <w:tc>
          <w:tcPr>
            <w:tcW w:w="1250" w:type="pct"/>
            <w:tcBorders>
              <w:left w:val="single" w:sz="4" w:space="0" w:color="CEB348" w:themeColor="accent3"/>
              <w:right w:val="single" w:sz="4" w:space="0" w:color="CEB348" w:themeColor="accent3"/>
            </w:tcBorders>
            <w:vAlign w:val="center"/>
          </w:tcPr>
          <w:p w14:paraId="08770023" w14:textId="77777777" w:rsidR="004C55AD" w:rsidRDefault="004C55AD"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584CFE2E" w14:textId="7B8CC00C" w:rsidR="004C55AD" w:rsidRDefault="004534D8" w:rsidP="00DB73E1">
            <w:pPr>
              <w:jc w:val="center"/>
            </w:pPr>
            <w:r>
              <w:t>11</w:t>
            </w:r>
          </w:p>
        </w:tc>
      </w:tr>
      <w:tr w:rsidR="004C55AD" w14:paraId="3EE3ECC4" w14:textId="77777777" w:rsidTr="00FD632E">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0C9E10DB" w14:textId="77777777" w:rsidR="004C55AD" w:rsidRDefault="004C55AD"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26F95F00" w14:textId="2B705D0B" w:rsidR="004C55AD" w:rsidRDefault="004534D8" w:rsidP="00DB73E1">
            <w:pPr>
              <w:jc w:val="center"/>
            </w:pPr>
            <w:r>
              <w:t>0</w:t>
            </w:r>
          </w:p>
        </w:tc>
        <w:tc>
          <w:tcPr>
            <w:tcW w:w="1248" w:type="pct"/>
            <w:gridSpan w:val="2"/>
            <w:tcBorders>
              <w:left w:val="single" w:sz="4" w:space="0" w:color="CEB348" w:themeColor="accent3"/>
              <w:right w:val="single" w:sz="4" w:space="0" w:color="CEB348" w:themeColor="accent3"/>
            </w:tcBorders>
            <w:vAlign w:val="center"/>
          </w:tcPr>
          <w:p w14:paraId="47BE5ABE" w14:textId="77777777" w:rsidR="004C55AD" w:rsidRDefault="004C55AD"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6CABF965" w14:textId="04DD3D14" w:rsidR="004C55AD" w:rsidRDefault="004534D8" w:rsidP="00DB73E1">
            <w:pPr>
              <w:jc w:val="center"/>
            </w:pPr>
            <w:r>
              <w:t>+2</w:t>
            </w:r>
          </w:p>
        </w:tc>
        <w:tc>
          <w:tcPr>
            <w:tcW w:w="1250" w:type="pct"/>
            <w:tcBorders>
              <w:left w:val="single" w:sz="4" w:space="0" w:color="CEB348" w:themeColor="accent3"/>
              <w:right w:val="single" w:sz="4" w:space="0" w:color="CEB348" w:themeColor="accent3"/>
            </w:tcBorders>
            <w:vAlign w:val="center"/>
          </w:tcPr>
          <w:p w14:paraId="1C8B97BF" w14:textId="77777777" w:rsidR="004C55AD" w:rsidRDefault="004C55AD"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32493E33" w14:textId="706589EA" w:rsidR="004C55AD" w:rsidRDefault="004534D8" w:rsidP="00DB73E1">
            <w:pPr>
              <w:jc w:val="center"/>
            </w:pPr>
            <w:r>
              <w:t>+1</w:t>
            </w:r>
          </w:p>
        </w:tc>
      </w:tr>
      <w:tr w:rsidR="004C55AD" w14:paraId="4400148B"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48FEE48F" w14:textId="77777777" w:rsidR="004C55AD" w:rsidRDefault="004C55AD"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7593151E" w14:textId="0A422F21" w:rsidR="004C55AD" w:rsidRDefault="004534D8" w:rsidP="00DB73E1">
            <w:pPr>
              <w:jc w:val="center"/>
            </w:pPr>
            <w:r>
              <w:t>+1</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269E1191" w14:textId="77777777" w:rsidR="004C55AD" w:rsidRDefault="004C55AD"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1914B049" w14:textId="08794F60" w:rsidR="004C55AD" w:rsidRDefault="004534D8" w:rsidP="00DB73E1">
            <w:pPr>
              <w:jc w:val="center"/>
            </w:pPr>
            <w:r>
              <w:t>+2</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49BB945F" w14:textId="77777777" w:rsidR="004C55AD" w:rsidRDefault="004C55AD"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3C37CEAA" w14:textId="23BFA12A" w:rsidR="004C55AD" w:rsidRDefault="004534D8" w:rsidP="00DB73E1">
            <w:pPr>
              <w:jc w:val="center"/>
            </w:pPr>
            <w:r>
              <w:t>+3</w:t>
            </w:r>
          </w:p>
        </w:tc>
      </w:tr>
      <w:tr w:rsidR="004C55AD" w14:paraId="46466CEC" w14:textId="77777777" w:rsidTr="00FD632E">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220E898" w14:textId="77777777" w:rsidR="004C55AD" w:rsidRDefault="004C55AD"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5387EFBA" w14:textId="74A9CAD2" w:rsidR="004C55AD" w:rsidRDefault="004534D8" w:rsidP="00DB73E1">
            <w:pPr>
              <w:jc w:val="center"/>
            </w:pPr>
            <w:r>
              <w:t>Axe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1048A9D" w14:textId="3FA3A0FB" w:rsidR="004C55AD" w:rsidRDefault="004534D8" w:rsidP="004A423B">
            <w:r>
              <w:t xml:space="preserve">Attack roll, </w:t>
            </w:r>
            <w:r w:rsidR="00935ED7">
              <w:t>1</w:t>
            </w:r>
            <w:r>
              <w:t xml:space="preserve"> target – On hit: 1d10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tc>
      </w:tr>
      <w:tr w:rsidR="004C55AD" w14:paraId="1476C876" w14:textId="77777777" w:rsidTr="00FD632E">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16CD62F1" w14:textId="4E491A41" w:rsidR="004C55AD"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0597CC8" w14:textId="0F5444FE" w:rsidR="004C55AD" w:rsidRDefault="004534D8" w:rsidP="00DB73E1">
            <w:pPr>
              <w:jc w:val="center"/>
            </w:pPr>
            <w:r>
              <w:t>Greedy</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71D1A1DA" w14:textId="77777777" w:rsidR="004534D8" w:rsidRDefault="004534D8" w:rsidP="004A423B">
            <w:r>
              <w:t>The Skeleton King steals one of the Hero’s scrolls, if they have any.</w:t>
            </w:r>
          </w:p>
          <w:p w14:paraId="6414FE90" w14:textId="7A1AD105" w:rsidR="004C55AD" w:rsidRDefault="004534D8" w:rsidP="004A423B">
            <w:r>
              <w:t>It is placed on the Skeleton King’s tile.</w:t>
            </w:r>
          </w:p>
        </w:tc>
      </w:tr>
    </w:tbl>
    <w:p w14:paraId="24D8D668" w14:textId="1132BF80" w:rsidR="00986D70" w:rsidRDefault="00C00902" w:rsidP="00986D70">
      <w:pPr>
        <w:pStyle w:val="Titre3"/>
      </w:pPr>
      <w:bookmarkStart w:id="12" w:name="_Toc242108194"/>
      <w:r>
        <w:t>Daggers, Swords, Axes</w:t>
      </w:r>
      <w:bookmarkEnd w:id="12"/>
    </w:p>
    <w:p w14:paraId="3F5FE04D" w14:textId="27844899" w:rsidR="00017DE2" w:rsidRDefault="00017DE2" w:rsidP="00017DE2">
      <w:r>
        <w:t xml:space="preserve">Daggers, Swords and Axes, respectively </w:t>
      </w:r>
      <w:r w:rsidR="00CC39BC">
        <w:t>obtained from defeating</w:t>
      </w:r>
      <w:r>
        <w:t xml:space="preserve"> </w:t>
      </w:r>
      <w:r w:rsidR="00CC39BC">
        <w:t>a</w:t>
      </w:r>
      <w:r>
        <w:t xml:space="preserve"> Rat, Skeleton Warrior and Skeleton King are </w:t>
      </w:r>
      <w:r w:rsidR="00C66602">
        <w:t>W</w:t>
      </w:r>
      <w:r>
        <w:t>eapon</w:t>
      </w:r>
      <w:r w:rsidR="00710F53">
        <w:t>s</w:t>
      </w:r>
      <w:r>
        <w:t xml:space="preserve">. They are </w:t>
      </w:r>
      <w:r w:rsidR="00916CEA">
        <w:t>equipped</w:t>
      </w:r>
      <w:r>
        <w:t xml:space="preserve"> in</w:t>
      </w:r>
      <w:r w:rsidR="00916CEA">
        <w:t>to</w:t>
      </w:r>
      <w:r>
        <w:t xml:space="preserve"> one of the two Weapon slots of the </w:t>
      </w:r>
      <w:r w:rsidR="001867BF">
        <w:t>i</w:t>
      </w:r>
      <w:r>
        <w:t xml:space="preserve">nventory </w:t>
      </w:r>
      <w:r w:rsidR="001867BF">
        <w:t>s</w:t>
      </w:r>
      <w:r>
        <w:t>heet. If both places are occupied, the player may switch the items out, placing the removed item on that tile.</w:t>
      </w:r>
    </w:p>
    <w:p w14:paraId="3600BBB5" w14:textId="59F7619F" w:rsidR="008F6D2C" w:rsidRDefault="004534D8" w:rsidP="00017DE2">
      <w:r w:rsidRPr="00710F53">
        <w:rPr>
          <w:rStyle w:val="Accentuationlgre"/>
          <w:b/>
          <w:bCs/>
          <w:noProof/>
        </w:rPr>
        <w:drawing>
          <wp:anchor distT="0" distB="0" distL="114300" distR="114300" simplePos="0" relativeHeight="251732992" behindDoc="0" locked="0" layoutInCell="1" allowOverlap="1" wp14:anchorId="5C68D437" wp14:editId="398D91B9">
            <wp:simplePos x="0" y="0"/>
            <wp:positionH relativeFrom="margin">
              <wp:posOffset>5072380</wp:posOffset>
            </wp:positionH>
            <wp:positionV relativeFrom="margin">
              <wp:posOffset>4509770</wp:posOffset>
            </wp:positionV>
            <wp:extent cx="786130" cy="786130"/>
            <wp:effectExtent l="0" t="0" r="0" b="0"/>
            <wp:wrapSquare wrapText="bothSides"/>
            <wp:docPr id="121048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823" name="Imag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D2C">
        <w:t xml:space="preserve">When placed on the top slot – </w:t>
      </w:r>
      <w:r w:rsidR="008F6D2C" w:rsidRPr="00710F53">
        <w:t xml:space="preserve">the main-hand </w:t>
      </w:r>
      <w:r w:rsidR="008F6D2C">
        <w:t>– the Hero gains a boost to their stats:</w:t>
      </w:r>
    </w:p>
    <w:p w14:paraId="1B5FFCD6" w14:textId="342A2EAA" w:rsidR="008F6D2C" w:rsidRDefault="004534D8" w:rsidP="008F6D2C">
      <w:pPr>
        <w:pStyle w:val="Paragraphedeliste"/>
        <w:numPr>
          <w:ilvl w:val="0"/>
          <w:numId w:val="8"/>
        </w:numPr>
      </w:pPr>
      <w:r w:rsidRPr="00710F53">
        <w:rPr>
          <w:rStyle w:val="Accentuationlgre"/>
          <w:b/>
          <w:bCs/>
          <w:noProof/>
        </w:rPr>
        <w:drawing>
          <wp:anchor distT="0" distB="0" distL="114300" distR="114300" simplePos="0" relativeHeight="251710464" behindDoc="0" locked="0" layoutInCell="1" allowOverlap="1" wp14:anchorId="70FD0843" wp14:editId="6D0BECCF">
            <wp:simplePos x="0" y="0"/>
            <wp:positionH relativeFrom="margin">
              <wp:posOffset>5074920</wp:posOffset>
            </wp:positionH>
            <wp:positionV relativeFrom="margin">
              <wp:posOffset>5143500</wp:posOffset>
            </wp:positionV>
            <wp:extent cx="786130" cy="786130"/>
            <wp:effectExtent l="0" t="0" r="0" b="0"/>
            <wp:wrapSquare wrapText="bothSides"/>
            <wp:docPr id="979747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7091" name="Imag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0F53">
        <w:rPr>
          <w:rStyle w:val="Accentuationlgre"/>
          <w:b/>
          <w:bCs/>
          <w:noProof/>
        </w:rPr>
        <w:drawing>
          <wp:anchor distT="0" distB="0" distL="114300" distR="114300" simplePos="0" relativeHeight="251713536" behindDoc="0" locked="0" layoutInCell="1" allowOverlap="1" wp14:anchorId="2D6F0D24" wp14:editId="632A6906">
            <wp:simplePos x="0" y="0"/>
            <wp:positionH relativeFrom="margin">
              <wp:posOffset>5074920</wp:posOffset>
            </wp:positionH>
            <wp:positionV relativeFrom="margin">
              <wp:posOffset>5835650</wp:posOffset>
            </wp:positionV>
            <wp:extent cx="786130" cy="786130"/>
            <wp:effectExtent l="0" t="0" r="0" b="0"/>
            <wp:wrapSquare wrapText="bothSides"/>
            <wp:docPr id="8293562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6257" name="Image 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6D2C" w:rsidRPr="00710F53">
        <w:rPr>
          <w:b/>
          <w:bCs/>
        </w:rPr>
        <w:t>Daggers</w:t>
      </w:r>
      <w:r w:rsidR="008F6D2C">
        <w:t xml:space="preserve"> </w:t>
      </w:r>
      <w:r w:rsidR="000D6555">
        <w:t xml:space="preserve">– Increases the Hero’s </w:t>
      </w:r>
      <w:r w:rsidR="000D6555" w:rsidRPr="00710F53">
        <w:rPr>
          <w:color w:val="601A1A" w:themeColor="accent1"/>
        </w:rPr>
        <w:t xml:space="preserve">Attack Modifier </w:t>
      </w:r>
      <w:r w:rsidR="000D6555">
        <w:t>to 0 if it is negative, or by +1 if it is positive.</w:t>
      </w:r>
    </w:p>
    <w:p w14:paraId="03FB892F" w14:textId="5DD3CD09" w:rsidR="000D6555" w:rsidRDefault="000D6555" w:rsidP="008F6D2C">
      <w:pPr>
        <w:pStyle w:val="Paragraphedeliste"/>
        <w:numPr>
          <w:ilvl w:val="0"/>
          <w:numId w:val="8"/>
        </w:numPr>
      </w:pPr>
      <w:r w:rsidRPr="00710F53">
        <w:rPr>
          <w:b/>
          <w:bCs/>
        </w:rPr>
        <w:t>Sword</w:t>
      </w:r>
      <w:r>
        <w:t xml:space="preserve"> – Increases the Hero’s </w:t>
      </w:r>
      <w:r w:rsidRPr="00710F53">
        <w:rPr>
          <w:color w:val="601A1A" w:themeColor="accent1"/>
        </w:rPr>
        <w:t xml:space="preserve">Attack Modifier </w:t>
      </w:r>
      <w:r>
        <w:t xml:space="preserve">and </w:t>
      </w:r>
      <w:r w:rsidRPr="00710F53">
        <w:rPr>
          <w:color w:val="601A1A" w:themeColor="accent1"/>
        </w:rPr>
        <w:t xml:space="preserve">Damage Modifier </w:t>
      </w:r>
      <w:r>
        <w:t>by +1 each.</w:t>
      </w:r>
    </w:p>
    <w:p w14:paraId="1D469329" w14:textId="3E54FB7E" w:rsidR="000D6555" w:rsidRDefault="000D6555" w:rsidP="008F6D2C">
      <w:pPr>
        <w:pStyle w:val="Paragraphedeliste"/>
        <w:numPr>
          <w:ilvl w:val="0"/>
          <w:numId w:val="8"/>
        </w:numPr>
      </w:pPr>
      <w:r w:rsidRPr="00710F53">
        <w:rPr>
          <w:b/>
          <w:bCs/>
        </w:rPr>
        <w:t>Axe</w:t>
      </w:r>
      <w:r>
        <w:t xml:space="preserve"> – Increases the Hero’s </w:t>
      </w:r>
      <w:r w:rsidRPr="00710F53">
        <w:rPr>
          <w:color w:val="601A1A" w:themeColor="accent1"/>
        </w:rPr>
        <w:t xml:space="preserve">Damage Modifier </w:t>
      </w:r>
      <w:r>
        <w:t>by +2 if it is negative, or by +1 if it is positive.</w:t>
      </w:r>
    </w:p>
    <w:p w14:paraId="4D951FFE" w14:textId="36A07EB4" w:rsidR="00710F53" w:rsidRDefault="00B80732" w:rsidP="004B7B3A">
      <w:r>
        <w:t xml:space="preserve">When placed on the bottom slot – the </w:t>
      </w:r>
      <w:r w:rsidR="00C66602">
        <w:t>o</w:t>
      </w:r>
      <w:r>
        <w:t>ff-hand – the Hero gains an additional attack.</w:t>
      </w:r>
    </w:p>
    <w:p w14:paraId="09D6B9F9" w14:textId="37AD5521" w:rsidR="00710F53" w:rsidRDefault="00710F53" w:rsidP="004B7B3A">
      <w:r>
        <w:t>This additional attack can only be performed if the player took the Attack Action, meaning they made used their Base attack. If they instead used their combat feature, unless specified otherwise, they make an attack with the off-hand weapon</w:t>
      </w:r>
      <w:r w:rsidR="00B80732">
        <w:t>.</w:t>
      </w:r>
    </w:p>
    <w:p w14:paraId="5E42F989" w14:textId="0F1CA526" w:rsidR="004B7B3A" w:rsidRDefault="00B80732" w:rsidP="004B7B3A">
      <w:r>
        <w:t xml:space="preserve">The </w:t>
      </w:r>
      <w:r w:rsidR="00C66602">
        <w:t>W</w:t>
      </w:r>
      <w:r>
        <w:t>eapons</w:t>
      </w:r>
      <w:r w:rsidR="00C66602">
        <w:t>’</w:t>
      </w:r>
      <w:r>
        <w:t xml:space="preserve"> additional attack </w:t>
      </w:r>
      <w:r w:rsidR="00C66602">
        <w:t>deals</w:t>
      </w:r>
      <w:r>
        <w:t xml:space="preserve"> 1d4</w:t>
      </w:r>
      <w:r w:rsidR="000E65B8">
        <w:t xml:space="preserve"> (Daggers)</w:t>
      </w:r>
      <w:r>
        <w:t xml:space="preserve">, 1d6 </w:t>
      </w:r>
      <w:r w:rsidR="000E65B8">
        <w:t xml:space="preserve">(Sword) </w:t>
      </w:r>
      <w:r>
        <w:t xml:space="preserve">and 1d10 </w:t>
      </w:r>
      <w:r w:rsidR="000E65B8">
        <w:t xml:space="preserve">(Axe) </w:t>
      </w:r>
      <w:r w:rsidR="00C66602">
        <w:t xml:space="preserve">Physical damage </w:t>
      </w:r>
      <w:r>
        <w:t>respectively.</w:t>
      </w:r>
      <w:r w:rsidR="004B7B3A">
        <w:br w:type="page"/>
      </w:r>
    </w:p>
    <w:p w14:paraId="6F2B2FE7" w14:textId="77777777" w:rsidR="00110C9A" w:rsidRDefault="00110C9A" w:rsidP="00110C9A">
      <w:pPr>
        <w:pStyle w:val="Titre2"/>
      </w:pPr>
      <w:bookmarkStart w:id="13" w:name="_Toc242108195"/>
      <w:r>
        <w:lastRenderedPageBreak/>
        <w:t>Magical Scrolls</w:t>
      </w:r>
      <w:bookmarkEnd w:id="13"/>
    </w:p>
    <w:p w14:paraId="1CCFE742" w14:textId="5634E9C5" w:rsidR="00981D32" w:rsidRDefault="00981D32" w:rsidP="00981D32">
      <w:pPr>
        <w:pStyle w:val="Titre3"/>
      </w:pPr>
      <w:bookmarkStart w:id="14" w:name="_Toc242108196"/>
      <w:r>
        <w:t>Mummy</w:t>
      </w:r>
      <w:bookmarkEnd w:id="14"/>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981D32" w14:paraId="1C2A7661"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768D3845" w14:textId="77777777" w:rsidR="00981D32" w:rsidRDefault="00981D32" w:rsidP="00DB73E1">
            <w:pPr>
              <w:jc w:val="left"/>
            </w:pPr>
            <w:r>
              <w:rPr>
                <w:noProof/>
              </w:rPr>
              <w:drawing>
                <wp:inline distT="0" distB="0" distL="0" distR="0" wp14:anchorId="25F8B362" wp14:editId="2538127D">
                  <wp:extent cx="858670" cy="858670"/>
                  <wp:effectExtent l="0" t="0" r="0" b="0"/>
                  <wp:docPr id="2580306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0662" name="Imag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7FE95E5F" wp14:editId="47E487BC">
                  <wp:extent cx="786130" cy="786130"/>
                  <wp:effectExtent l="0" t="0" r="0" b="0"/>
                  <wp:docPr id="5149265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6502" name="Imag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22B4B08B" w14:textId="77777777" w:rsidR="00981D32" w:rsidRDefault="00981D32" w:rsidP="00DB73E1">
            <w:pPr>
              <w:jc w:val="center"/>
            </w:pPr>
            <w:r>
              <w:t>Max HP</w:t>
            </w:r>
          </w:p>
        </w:tc>
        <w:tc>
          <w:tcPr>
            <w:tcW w:w="417" w:type="pct"/>
            <w:tcBorders>
              <w:left w:val="dotted" w:sz="4" w:space="0" w:color="CEB348" w:themeColor="accent3"/>
              <w:right w:val="single" w:sz="4" w:space="0" w:color="CEB348" w:themeColor="accent3"/>
            </w:tcBorders>
            <w:vAlign w:val="center"/>
          </w:tcPr>
          <w:p w14:paraId="08E5998B" w14:textId="00F734E9" w:rsidR="00981D32" w:rsidRDefault="004534D8" w:rsidP="00DB73E1">
            <w:pPr>
              <w:jc w:val="center"/>
            </w:pPr>
            <w:r>
              <w:t>18</w:t>
            </w:r>
            <w:r w:rsidR="00D7287E">
              <w:t>*</w:t>
            </w:r>
          </w:p>
        </w:tc>
        <w:tc>
          <w:tcPr>
            <w:tcW w:w="1250" w:type="pct"/>
            <w:tcBorders>
              <w:left w:val="single" w:sz="4" w:space="0" w:color="CEB348" w:themeColor="accent3"/>
              <w:right w:val="single" w:sz="4" w:space="0" w:color="CEB348" w:themeColor="accent3"/>
            </w:tcBorders>
            <w:vAlign w:val="center"/>
          </w:tcPr>
          <w:p w14:paraId="6B402330" w14:textId="340B5F49" w:rsidR="00981D32" w:rsidRDefault="00981D32"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1692E366" w14:textId="1D814319" w:rsidR="00981D32" w:rsidRDefault="004534D8" w:rsidP="00DB73E1">
            <w:pPr>
              <w:jc w:val="center"/>
            </w:pPr>
            <w:r>
              <w:t>10</w:t>
            </w:r>
          </w:p>
        </w:tc>
      </w:tr>
      <w:tr w:rsidR="00981D32" w14:paraId="73664AB6" w14:textId="77777777" w:rsidTr="00FD632E">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240C352A" w14:textId="77777777" w:rsidR="00981D32" w:rsidRDefault="00981D32"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03606281" w14:textId="3D346B21" w:rsidR="00981D32" w:rsidRDefault="004534D8" w:rsidP="00DB73E1">
            <w:pPr>
              <w:jc w:val="center"/>
            </w:pPr>
            <w:r>
              <w:t>-1</w:t>
            </w:r>
          </w:p>
        </w:tc>
        <w:tc>
          <w:tcPr>
            <w:tcW w:w="1248" w:type="pct"/>
            <w:gridSpan w:val="2"/>
            <w:tcBorders>
              <w:left w:val="single" w:sz="4" w:space="0" w:color="CEB348" w:themeColor="accent3"/>
              <w:right w:val="single" w:sz="4" w:space="0" w:color="CEB348" w:themeColor="accent3"/>
            </w:tcBorders>
            <w:vAlign w:val="center"/>
          </w:tcPr>
          <w:p w14:paraId="23AFA4F7" w14:textId="77777777" w:rsidR="00981D32" w:rsidRDefault="00981D32"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245850C1" w14:textId="2B2E75B7" w:rsidR="00981D32" w:rsidRDefault="004534D8" w:rsidP="00DB73E1">
            <w:pPr>
              <w:jc w:val="center"/>
            </w:pPr>
            <w:r>
              <w:t>+1</w:t>
            </w:r>
          </w:p>
        </w:tc>
        <w:tc>
          <w:tcPr>
            <w:tcW w:w="1250" w:type="pct"/>
            <w:tcBorders>
              <w:left w:val="single" w:sz="4" w:space="0" w:color="CEB348" w:themeColor="accent3"/>
              <w:right w:val="single" w:sz="4" w:space="0" w:color="CEB348" w:themeColor="accent3"/>
            </w:tcBorders>
            <w:vAlign w:val="center"/>
          </w:tcPr>
          <w:p w14:paraId="6B1EB85A" w14:textId="5F3A37FB" w:rsidR="00981D32" w:rsidRDefault="00981D32"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14935666" w14:textId="5C84FA3E" w:rsidR="00981D32" w:rsidRDefault="004534D8" w:rsidP="00DB73E1">
            <w:pPr>
              <w:jc w:val="center"/>
            </w:pPr>
            <w:r>
              <w:t>0</w:t>
            </w:r>
          </w:p>
        </w:tc>
      </w:tr>
      <w:tr w:rsidR="00981D32" w14:paraId="4F695FC4" w14:textId="77777777" w:rsidTr="00FD632E">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364D2925" w14:textId="77777777" w:rsidR="00981D32" w:rsidRDefault="00981D32"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49304230" w14:textId="7480F9CE" w:rsidR="00981D32" w:rsidRDefault="004534D8" w:rsidP="00DB73E1">
            <w:pPr>
              <w:jc w:val="center"/>
            </w:pPr>
            <w:r>
              <w:t>0</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5B680BCB" w14:textId="77777777" w:rsidR="00981D32" w:rsidRDefault="00981D32"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41995B37" w14:textId="7602ABDC" w:rsidR="00981D32" w:rsidRDefault="004534D8" w:rsidP="00DB73E1">
            <w:pPr>
              <w:jc w:val="center"/>
            </w:pPr>
            <w:r>
              <w:t>+1</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334D191C" w14:textId="3FF68AEE" w:rsidR="00981D32" w:rsidRDefault="00981D32"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2FC90FA1" w14:textId="03C38EC0" w:rsidR="00981D32" w:rsidRDefault="004534D8" w:rsidP="00DB73E1">
            <w:pPr>
              <w:jc w:val="center"/>
            </w:pPr>
            <w:r>
              <w:t>+2</w:t>
            </w:r>
          </w:p>
        </w:tc>
      </w:tr>
      <w:tr w:rsidR="00981D32" w14:paraId="652B167C" w14:textId="77777777" w:rsidTr="00FD632E">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188BB899" w14:textId="77777777" w:rsidR="00981D32" w:rsidRDefault="00981D32"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4335899E" w14:textId="389002F0" w:rsidR="00981D32" w:rsidRDefault="004534D8" w:rsidP="00DB73E1">
            <w:pPr>
              <w:jc w:val="center"/>
            </w:pPr>
            <w:r>
              <w:t>Smack</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77ED4989" w14:textId="1FC505EC" w:rsidR="00981D32" w:rsidRDefault="004534D8" w:rsidP="004A423B">
            <w:r>
              <w:t xml:space="preserve">Attack roll, </w:t>
            </w:r>
            <w:r w:rsidR="00935ED7">
              <w:t>1</w:t>
            </w:r>
            <w:r>
              <w:t xml:space="preserve"> target – On hit: 1d6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tc>
      </w:tr>
      <w:tr w:rsidR="00981D32" w14:paraId="4EB58D40" w14:textId="77777777" w:rsidTr="00FD632E">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410A8DDB" w14:textId="23B32909" w:rsidR="00981D32"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4CF0D93C" w14:textId="5A5EEAB3" w:rsidR="00981D32" w:rsidRDefault="004534D8" w:rsidP="00DB73E1">
            <w:pPr>
              <w:jc w:val="center"/>
            </w:pPr>
            <w:r>
              <w:t>Curse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ECAA1FF" w14:textId="3A26C6FD" w:rsidR="00981D32" w:rsidRDefault="004534D8" w:rsidP="004A423B">
            <w:r>
              <w:t>The Mummy temporarily inflicts the Curse of Karak upon the Hero. It is lifted once combat with the Mummy ends.</w:t>
            </w:r>
          </w:p>
        </w:tc>
      </w:tr>
      <w:tr w:rsidR="00981D32" w14:paraId="68F0454B" w14:textId="77777777" w:rsidTr="00FD632E">
        <w:tc>
          <w:tcPr>
            <w:tcW w:w="5000" w:type="pct"/>
            <w:gridSpan w:val="8"/>
            <w:tcBorders>
              <w:top w:val="double" w:sz="4" w:space="0" w:color="CEB348" w:themeColor="accent3"/>
              <w:left w:val="single" w:sz="4" w:space="0" w:color="CEB348" w:themeColor="accent3"/>
              <w:right w:val="single" w:sz="4" w:space="0" w:color="CEB348" w:themeColor="accent3"/>
            </w:tcBorders>
            <w:vAlign w:val="center"/>
          </w:tcPr>
          <w:p w14:paraId="54374F76" w14:textId="3E46F7DC" w:rsidR="00981D32" w:rsidRPr="00981D32" w:rsidRDefault="00981D32" w:rsidP="00981D32">
            <w:pPr>
              <w:jc w:val="center"/>
              <w:rPr>
                <w:i/>
                <w:iCs/>
              </w:rPr>
            </w:pPr>
            <w:r w:rsidRPr="00981D32">
              <w:rPr>
                <w:sz w:val="20"/>
                <w:szCs w:val="18"/>
              </w:rPr>
              <w:t>*</w:t>
            </w:r>
            <w:r w:rsidRPr="00981D32">
              <w:rPr>
                <w:i/>
                <w:iCs/>
                <w:sz w:val="20"/>
                <w:szCs w:val="18"/>
              </w:rPr>
              <w:t xml:space="preserve">The Mummy is </w:t>
            </w:r>
            <w:r w:rsidR="00A630E6">
              <w:rPr>
                <w:i/>
                <w:iCs/>
                <w:sz w:val="20"/>
                <w:szCs w:val="18"/>
              </w:rPr>
              <w:t>vulnerable</w:t>
            </w:r>
            <w:r w:rsidRPr="00981D32">
              <w:rPr>
                <w:i/>
                <w:iCs/>
                <w:sz w:val="20"/>
                <w:szCs w:val="18"/>
              </w:rPr>
              <w:t xml:space="preserve"> to Fire damage, meaning Fire damage against it is doubled.</w:t>
            </w:r>
          </w:p>
        </w:tc>
      </w:tr>
    </w:tbl>
    <w:p w14:paraId="48D17DFD" w14:textId="532DED3C" w:rsidR="006F4E20" w:rsidRDefault="004534D8" w:rsidP="00981D32">
      <w:pPr>
        <w:pStyle w:val="Titre3"/>
      </w:pPr>
      <w:bookmarkStart w:id="15" w:name="_Toc242108197"/>
      <w:r w:rsidRPr="00F76D51">
        <w:rPr>
          <w:rStyle w:val="Accentuationlgre"/>
          <w:noProof/>
        </w:rPr>
        <w:drawing>
          <wp:anchor distT="0" distB="0" distL="114300" distR="114300" simplePos="0" relativeHeight="251717632" behindDoc="0" locked="0" layoutInCell="1" allowOverlap="1" wp14:anchorId="0B1CCADC" wp14:editId="708EB1B8">
            <wp:simplePos x="0" y="0"/>
            <wp:positionH relativeFrom="margin">
              <wp:posOffset>4369533</wp:posOffset>
            </wp:positionH>
            <wp:positionV relativeFrom="margin">
              <wp:posOffset>3957808</wp:posOffset>
            </wp:positionV>
            <wp:extent cx="1401445" cy="1401445"/>
            <wp:effectExtent l="0" t="0" r="8255" b="8255"/>
            <wp:wrapSquare wrapText="bothSides"/>
            <wp:docPr id="58853187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1879" name="Image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401445"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E20">
        <w:t>The Curse of Karak</w:t>
      </w:r>
      <w:bookmarkEnd w:id="15"/>
    </w:p>
    <w:p w14:paraId="4EE6D655" w14:textId="0BD3B0AF" w:rsidR="00E4519E" w:rsidRPr="00AF41A5" w:rsidRDefault="00E4519E" w:rsidP="00E4519E">
      <w:pPr>
        <w:spacing w:line="300" w:lineRule="auto"/>
        <w:rPr>
          <w:rFonts w:eastAsiaTheme="majorEastAsia"/>
        </w:rPr>
      </w:pPr>
      <w:r w:rsidRPr="00AF41A5">
        <w:rPr>
          <w:rFonts w:eastAsiaTheme="majorEastAsia"/>
        </w:rPr>
        <w:t xml:space="preserve">If any player defeats a Mummy, one player becomes cursed. The </w:t>
      </w:r>
      <w:r w:rsidR="007B0B84">
        <w:rPr>
          <w:rFonts w:eastAsiaTheme="majorEastAsia"/>
        </w:rPr>
        <w:t>p</w:t>
      </w:r>
      <w:r w:rsidRPr="00AF41A5">
        <w:rPr>
          <w:rFonts w:eastAsiaTheme="majorEastAsia"/>
        </w:rPr>
        <w:t xml:space="preserve">layer who defeated the Mummy chooses another player and places the curse token on their </w:t>
      </w:r>
      <w:r w:rsidR="001867BF">
        <w:rPr>
          <w:rFonts w:eastAsiaTheme="majorEastAsia"/>
        </w:rPr>
        <w:t>i</w:t>
      </w:r>
      <w:r w:rsidRPr="00AF41A5">
        <w:rPr>
          <w:rFonts w:eastAsiaTheme="majorEastAsia"/>
        </w:rPr>
        <w:t xml:space="preserve">nventory </w:t>
      </w:r>
      <w:r w:rsidR="001867BF">
        <w:rPr>
          <w:rFonts w:eastAsiaTheme="majorEastAsia"/>
        </w:rPr>
        <w:t>s</w:t>
      </w:r>
      <w:r w:rsidRPr="00AF41A5">
        <w:rPr>
          <w:rFonts w:eastAsiaTheme="majorEastAsia"/>
        </w:rPr>
        <w:t xml:space="preserve">heet. The </w:t>
      </w:r>
      <w:r w:rsidR="007B0B84">
        <w:rPr>
          <w:rFonts w:eastAsiaTheme="majorEastAsia"/>
        </w:rPr>
        <w:t>p</w:t>
      </w:r>
      <w:r w:rsidRPr="00AF41A5">
        <w:rPr>
          <w:rFonts w:eastAsiaTheme="majorEastAsia"/>
        </w:rPr>
        <w:t>layer whose Hero was cursed and has the curse token on their Hero’s card cannot use their hero’s Health, Attack and Move</w:t>
      </w:r>
      <w:r w:rsidR="00FD632E">
        <w:rPr>
          <w:rFonts w:eastAsiaTheme="majorEastAsia"/>
        </w:rPr>
        <w:t>m</w:t>
      </w:r>
      <w:r w:rsidR="00622885">
        <w:rPr>
          <w:rFonts w:eastAsiaTheme="majorEastAsia"/>
        </w:rPr>
        <w:t>ent</w:t>
      </w:r>
      <w:r w:rsidRPr="00AF41A5">
        <w:rPr>
          <w:rFonts w:eastAsiaTheme="majorEastAsia"/>
        </w:rPr>
        <w:t xml:space="preserve"> Skills but can still use their Combat Feature.</w:t>
      </w:r>
    </w:p>
    <w:p w14:paraId="12240AB4" w14:textId="55047D3C" w:rsidR="00BC2B37" w:rsidRDefault="00E4519E" w:rsidP="00E4519E">
      <w:r w:rsidRPr="00AF41A5">
        <w:rPr>
          <w:rFonts w:eastAsiaTheme="majorEastAsia"/>
        </w:rPr>
        <w:t>The curse can be lifted by</w:t>
      </w:r>
      <w:r w:rsidR="00673C2B">
        <w:rPr>
          <w:rFonts w:eastAsiaTheme="majorEastAsia"/>
        </w:rPr>
        <w:t xml:space="preserve"> taking a Long Rest, </w:t>
      </w:r>
      <w:r w:rsidR="001C1CA9">
        <w:rPr>
          <w:rFonts w:eastAsiaTheme="majorEastAsia"/>
        </w:rPr>
        <w:t>that is to say</w:t>
      </w:r>
      <w:r w:rsidR="00673C2B">
        <w:rPr>
          <w:rFonts w:eastAsiaTheme="majorEastAsia"/>
        </w:rPr>
        <w:t xml:space="preserve"> </w:t>
      </w:r>
      <w:r w:rsidRPr="00AF41A5">
        <w:rPr>
          <w:rFonts w:eastAsiaTheme="majorEastAsia"/>
        </w:rPr>
        <w:t xml:space="preserve">finishing one’s turn on a tile with a </w:t>
      </w:r>
      <w:r>
        <w:rPr>
          <w:rFonts w:eastAsiaTheme="majorEastAsia"/>
        </w:rPr>
        <w:t>Healing Fountain</w:t>
      </w:r>
      <w:r w:rsidRPr="00AF41A5">
        <w:rPr>
          <w:rFonts w:eastAsiaTheme="majorEastAsia"/>
        </w:rPr>
        <w:t xml:space="preserve">. The curse can also be passed on when another Mummy is defeated, and the </w:t>
      </w:r>
      <w:r w:rsidR="007B0B84">
        <w:rPr>
          <w:rFonts w:eastAsiaTheme="majorEastAsia"/>
        </w:rPr>
        <w:t>p</w:t>
      </w:r>
      <w:r w:rsidRPr="00AF41A5">
        <w:rPr>
          <w:rFonts w:eastAsiaTheme="majorEastAsia"/>
        </w:rPr>
        <w:t>layer moves the curse token to another player. However, the token does not have to be moved</w:t>
      </w:r>
      <w:r w:rsidR="0044167E">
        <w:rPr>
          <w:rFonts w:eastAsiaTheme="majorEastAsia"/>
        </w:rPr>
        <w:t xml:space="preserve"> if the player that killed the Mummy wishes it to stay on the cursed player.</w:t>
      </w:r>
    </w:p>
    <w:p w14:paraId="67E1CAF9" w14:textId="6724AB38" w:rsidR="00F8718E" w:rsidRDefault="00F8718E" w:rsidP="00F8718E">
      <w:pPr>
        <w:pStyle w:val="Titre3"/>
      </w:pPr>
      <w:bookmarkStart w:id="16" w:name="_Toc242108198"/>
      <w:r>
        <w:t>Flame Scroll</w:t>
      </w:r>
      <w:bookmarkEnd w:id="16"/>
    </w:p>
    <w:p w14:paraId="37EE7F5D" w14:textId="1B661746" w:rsidR="00B2540E" w:rsidRDefault="004534D8" w:rsidP="00BC2B37">
      <w:r w:rsidRPr="00F76D51">
        <w:rPr>
          <w:rStyle w:val="Accentuationlgre"/>
          <w:noProof/>
        </w:rPr>
        <w:drawing>
          <wp:anchor distT="0" distB="0" distL="114300" distR="114300" simplePos="0" relativeHeight="251715584" behindDoc="0" locked="0" layoutInCell="1" allowOverlap="1" wp14:anchorId="1E84815A" wp14:editId="12E83D0E">
            <wp:simplePos x="0" y="0"/>
            <wp:positionH relativeFrom="margin">
              <wp:posOffset>3028</wp:posOffset>
            </wp:positionH>
            <wp:positionV relativeFrom="margin">
              <wp:posOffset>7428328</wp:posOffset>
            </wp:positionV>
            <wp:extent cx="786130" cy="786130"/>
            <wp:effectExtent l="0" t="0" r="0" b="0"/>
            <wp:wrapSquare wrapText="bothSides"/>
            <wp:docPr id="798523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398" name="Imag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9BC" w:rsidRPr="00AF41A5">
        <w:t xml:space="preserve">The Flame Scroll can be </w:t>
      </w:r>
      <w:r w:rsidR="00CC39BC">
        <w:t>obtained</w:t>
      </w:r>
      <w:r w:rsidR="00CC39BC" w:rsidRPr="00AF41A5">
        <w:t xml:space="preserve"> by defeating a Mummy</w:t>
      </w:r>
      <w:r w:rsidR="00B2540E">
        <w:t xml:space="preserve">. </w:t>
      </w:r>
      <w:r w:rsidR="00916CEA">
        <w:t>It is</w:t>
      </w:r>
      <w:r w:rsidR="00B2540E">
        <w:t xml:space="preserve"> </w:t>
      </w:r>
      <w:r w:rsidR="00916CEA">
        <w:t>equipped</w:t>
      </w:r>
      <w:r w:rsidR="00B2540E">
        <w:t xml:space="preserve"> in</w:t>
      </w:r>
      <w:r w:rsidR="00916CEA">
        <w:t>to</w:t>
      </w:r>
      <w:r w:rsidR="00B2540E">
        <w:t xml:space="preserve"> one of the three </w:t>
      </w:r>
      <w:r w:rsidR="00874714">
        <w:t>S</w:t>
      </w:r>
      <w:r w:rsidR="00B2540E">
        <w:t xml:space="preserve">croll slots of the </w:t>
      </w:r>
      <w:r w:rsidR="001867BF">
        <w:t>i</w:t>
      </w:r>
      <w:r w:rsidR="00B2540E">
        <w:t xml:space="preserve">nventory </w:t>
      </w:r>
      <w:r w:rsidR="001867BF">
        <w:t>s</w:t>
      </w:r>
      <w:r w:rsidR="00B2540E">
        <w:t xml:space="preserve">heet. If </w:t>
      </w:r>
      <w:r w:rsidR="000B35EC">
        <w:t>all</w:t>
      </w:r>
      <w:r w:rsidR="00B2540E">
        <w:t xml:space="preserve"> places are occupied, the player may switch the items out, placing the removed item on that tile.</w:t>
      </w:r>
    </w:p>
    <w:p w14:paraId="7CD3A17E" w14:textId="7762911E" w:rsidR="000B1469" w:rsidRDefault="000B1469" w:rsidP="00BC2B37">
      <w:r>
        <w:t>After landing a successful attack with the Base attack or an equipped Weapon, the player may choose to consume up to three Flame Scrolls</w:t>
      </w:r>
      <w:r w:rsidR="00CC39BC" w:rsidRPr="00AF41A5">
        <w:t>.</w:t>
      </w:r>
      <w:r>
        <w:t xml:space="preserve"> Each Flame scroll increases that attack’s damage by 1d4 + Wisdom Fire damage.</w:t>
      </w:r>
    </w:p>
    <w:p w14:paraId="438AAAA8" w14:textId="358F3457" w:rsidR="000B1469" w:rsidRPr="00E65270" w:rsidRDefault="00E65270" w:rsidP="00E65270">
      <w:r>
        <w:t>Upon</w:t>
      </w:r>
      <w:r w:rsidR="000B1469">
        <w:t xml:space="preserve"> being consumed, the Flame Scroll must be discarded. </w:t>
      </w:r>
      <w:r w:rsidR="000B1469" w:rsidRPr="000B1469">
        <w:rPr>
          <w:color w:val="601A1A" w:themeColor="accent1"/>
        </w:rPr>
        <w:t>It does not return to the token bag</w:t>
      </w:r>
      <w:r w:rsidR="000B1469" w:rsidRPr="000B1469">
        <w:t>.</w:t>
      </w:r>
      <w:r w:rsidR="000B1469">
        <w:rPr>
          <w:color w:val="601A1A" w:themeColor="accent1"/>
        </w:rPr>
        <w:br w:type="page"/>
      </w:r>
    </w:p>
    <w:p w14:paraId="4864A54C" w14:textId="0B5D7E8E" w:rsidR="006F4E20" w:rsidRDefault="00BC2B37" w:rsidP="006F4E20">
      <w:pPr>
        <w:pStyle w:val="Titre3"/>
      </w:pPr>
      <w:bookmarkStart w:id="17" w:name="_Toc242108199"/>
      <w:r>
        <w:lastRenderedPageBreak/>
        <w:t>Giant S</w:t>
      </w:r>
      <w:r w:rsidR="006F4E20">
        <w:t>pider</w:t>
      </w:r>
      <w:bookmarkEnd w:id="17"/>
    </w:p>
    <w:tbl>
      <w:tblPr>
        <w:tblStyle w:val="Tableausimple4"/>
        <w:tblW w:w="5000" w:type="pct"/>
        <w:tblLayout w:type="fixed"/>
        <w:tblLook w:val="0400" w:firstRow="0" w:lastRow="0" w:firstColumn="0" w:lastColumn="0" w:noHBand="0" w:noVBand="1"/>
      </w:tblPr>
      <w:tblGrid>
        <w:gridCol w:w="1801"/>
        <w:gridCol w:w="466"/>
        <w:gridCol w:w="759"/>
        <w:gridCol w:w="294"/>
        <w:gridCol w:w="1968"/>
        <w:gridCol w:w="756"/>
        <w:gridCol w:w="2266"/>
        <w:gridCol w:w="752"/>
      </w:tblGrid>
      <w:tr w:rsidR="000B1469" w14:paraId="0F125676"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6998A38C" w14:textId="1A0B6E00" w:rsidR="000B1469" w:rsidRDefault="000B1469" w:rsidP="00DB73E1">
            <w:pPr>
              <w:jc w:val="left"/>
            </w:pPr>
            <w:r>
              <w:rPr>
                <w:noProof/>
              </w:rPr>
              <w:drawing>
                <wp:inline distT="0" distB="0" distL="0" distR="0" wp14:anchorId="28119438" wp14:editId="4996DB4C">
                  <wp:extent cx="858670" cy="858670"/>
                  <wp:effectExtent l="0" t="0" r="0" b="0"/>
                  <wp:docPr id="20921629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62992" name="Imag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739DC76D" wp14:editId="4714C635">
                  <wp:extent cx="786130" cy="786130"/>
                  <wp:effectExtent l="0" t="0" r="0" b="0"/>
                  <wp:docPr id="18911980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8024" name="Imag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1FC7155E" w14:textId="77777777" w:rsidR="000B1469" w:rsidRDefault="000B1469" w:rsidP="00DB73E1">
            <w:pPr>
              <w:jc w:val="center"/>
            </w:pPr>
            <w:r>
              <w:t>Max HP</w:t>
            </w:r>
          </w:p>
        </w:tc>
        <w:tc>
          <w:tcPr>
            <w:tcW w:w="417" w:type="pct"/>
            <w:tcBorders>
              <w:left w:val="dotted" w:sz="4" w:space="0" w:color="CEB348" w:themeColor="accent3"/>
              <w:right w:val="single" w:sz="4" w:space="0" w:color="CEB348" w:themeColor="accent3"/>
            </w:tcBorders>
            <w:vAlign w:val="center"/>
          </w:tcPr>
          <w:p w14:paraId="338B7E7B" w14:textId="5F4F7883" w:rsidR="000B1469" w:rsidRDefault="004534D8" w:rsidP="00DB73E1">
            <w:pPr>
              <w:jc w:val="center"/>
            </w:pPr>
            <w:r>
              <w:t>1</w:t>
            </w:r>
            <w:r w:rsidR="00084424">
              <w:t>2</w:t>
            </w:r>
          </w:p>
        </w:tc>
        <w:tc>
          <w:tcPr>
            <w:tcW w:w="1250" w:type="pct"/>
            <w:tcBorders>
              <w:left w:val="single" w:sz="4" w:space="0" w:color="CEB348" w:themeColor="accent3"/>
              <w:right w:val="single" w:sz="4" w:space="0" w:color="CEB348" w:themeColor="accent3"/>
            </w:tcBorders>
            <w:vAlign w:val="center"/>
          </w:tcPr>
          <w:p w14:paraId="09800B87" w14:textId="77777777" w:rsidR="000B1469" w:rsidRDefault="000B1469"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10470187" w14:textId="584B3EB9" w:rsidR="000B1469" w:rsidRDefault="004534D8" w:rsidP="00DB73E1">
            <w:pPr>
              <w:jc w:val="center"/>
            </w:pPr>
            <w:r>
              <w:t>9</w:t>
            </w:r>
          </w:p>
        </w:tc>
      </w:tr>
      <w:tr w:rsidR="000B1469" w14:paraId="58A00586" w14:textId="77777777" w:rsidTr="00084424">
        <w:trPr>
          <w:trHeight w:val="516"/>
        </w:trPr>
        <w:tc>
          <w:tcPr>
            <w:tcW w:w="1251" w:type="pct"/>
            <w:gridSpan w:val="2"/>
            <w:tcBorders>
              <w:left w:val="single" w:sz="4" w:space="0" w:color="CEB348" w:themeColor="accent3"/>
              <w:right w:val="single" w:sz="4" w:space="0" w:color="CEB348" w:themeColor="accent3"/>
            </w:tcBorders>
            <w:shd w:val="clear" w:color="auto" w:fill="FDFBED" w:themeFill="background1"/>
          </w:tcPr>
          <w:p w14:paraId="4D8BAC1B" w14:textId="77777777" w:rsidR="000B1469" w:rsidRDefault="000B1469"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02566D57" w14:textId="5DFF1C82" w:rsidR="000B1469" w:rsidRDefault="00084424" w:rsidP="00DB73E1">
            <w:pPr>
              <w:jc w:val="center"/>
            </w:pPr>
            <w:r>
              <w:t>-2</w:t>
            </w:r>
          </w:p>
        </w:tc>
        <w:tc>
          <w:tcPr>
            <w:tcW w:w="1248" w:type="pct"/>
            <w:gridSpan w:val="2"/>
            <w:tcBorders>
              <w:left w:val="single" w:sz="4" w:space="0" w:color="CEB348" w:themeColor="accent3"/>
              <w:right w:val="single" w:sz="4" w:space="0" w:color="CEB348" w:themeColor="accent3"/>
            </w:tcBorders>
            <w:vAlign w:val="center"/>
          </w:tcPr>
          <w:p w14:paraId="48AD5ACD" w14:textId="77777777" w:rsidR="000B1469" w:rsidRDefault="000B1469"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3D814D28" w14:textId="56F03193" w:rsidR="000B1469" w:rsidRDefault="00084424" w:rsidP="00DB73E1">
            <w:pPr>
              <w:jc w:val="center"/>
            </w:pPr>
            <w:r>
              <w:t>+1</w:t>
            </w:r>
          </w:p>
        </w:tc>
        <w:tc>
          <w:tcPr>
            <w:tcW w:w="1250" w:type="pct"/>
            <w:tcBorders>
              <w:left w:val="single" w:sz="4" w:space="0" w:color="CEB348" w:themeColor="accent3"/>
              <w:right w:val="single" w:sz="4" w:space="0" w:color="CEB348" w:themeColor="accent3"/>
            </w:tcBorders>
            <w:vAlign w:val="center"/>
          </w:tcPr>
          <w:p w14:paraId="2479CA7B" w14:textId="77777777" w:rsidR="000B1469" w:rsidRDefault="000B1469"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6F598714" w14:textId="4B837FD5" w:rsidR="000B1469" w:rsidRDefault="00084424" w:rsidP="00DB73E1">
            <w:pPr>
              <w:jc w:val="center"/>
            </w:pPr>
            <w:r>
              <w:t>-1</w:t>
            </w:r>
          </w:p>
        </w:tc>
      </w:tr>
      <w:tr w:rsidR="000B1469" w14:paraId="73E5F021" w14:textId="77777777" w:rsidTr="00084424">
        <w:trPr>
          <w:cnfStyle w:val="000000100000" w:firstRow="0" w:lastRow="0" w:firstColumn="0" w:lastColumn="0" w:oddVBand="0" w:evenVBand="0" w:oddHBand="1" w:evenHBand="0" w:firstRowFirstColumn="0" w:firstRowLastColumn="0" w:lastRowFirstColumn="0" w:lastRowLastColumn="0"/>
          <w:trHeight w:val="516"/>
        </w:trPr>
        <w:tc>
          <w:tcPr>
            <w:tcW w:w="1251" w:type="pct"/>
            <w:gridSpan w:val="2"/>
            <w:tcBorders>
              <w:left w:val="single" w:sz="4" w:space="0" w:color="CEB348" w:themeColor="accent3"/>
              <w:bottom w:val="double" w:sz="4" w:space="0" w:color="CEB348" w:themeColor="accent3"/>
              <w:right w:val="single" w:sz="4" w:space="0" w:color="CEB348" w:themeColor="accent3"/>
            </w:tcBorders>
          </w:tcPr>
          <w:p w14:paraId="0E00B7E1" w14:textId="77777777" w:rsidR="000B1469" w:rsidRDefault="000B1469"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4C9AF02E" w14:textId="3E118F9B" w:rsidR="000B1469" w:rsidRDefault="00084424" w:rsidP="00DB73E1">
            <w:pPr>
              <w:jc w:val="center"/>
            </w:pPr>
            <w:r>
              <w:t>-1</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6EFCEC73" w14:textId="77777777" w:rsidR="000B1469" w:rsidRDefault="000B1469"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7807EC83" w14:textId="3331E91E" w:rsidR="000B1469" w:rsidRDefault="00084424" w:rsidP="00DB73E1">
            <w:pPr>
              <w:jc w:val="center"/>
            </w:pPr>
            <w:r>
              <w:t>+1</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63095DCA" w14:textId="77777777" w:rsidR="000B1469" w:rsidRDefault="000B1469"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7960067D" w14:textId="66678592" w:rsidR="000B1469" w:rsidRDefault="00084424" w:rsidP="00DB73E1">
            <w:pPr>
              <w:jc w:val="center"/>
            </w:pPr>
            <w:r>
              <w:t>+2</w:t>
            </w:r>
          </w:p>
        </w:tc>
      </w:tr>
      <w:tr w:rsidR="00084424" w14:paraId="2FAE6E46" w14:textId="77777777" w:rsidTr="00084424">
        <w:tc>
          <w:tcPr>
            <w:tcW w:w="994"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73A129B" w14:textId="75442930" w:rsidR="00084424" w:rsidRDefault="00084424" w:rsidP="00084424">
            <w:pPr>
              <w:jc w:val="center"/>
            </w:pPr>
            <w:r>
              <w:t>Base Attack</w:t>
            </w:r>
          </w:p>
        </w:tc>
        <w:tc>
          <w:tcPr>
            <w:tcW w:w="838"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9E89E72" w14:textId="200DC10F" w:rsidR="00084424" w:rsidRDefault="00084424" w:rsidP="00084424">
            <w:pPr>
              <w:jc w:val="center"/>
            </w:pPr>
            <w:r>
              <w:t>Bite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AB4220F" w14:textId="40DD32FF" w:rsidR="00084424" w:rsidRDefault="00084424" w:rsidP="004A423B">
            <w:r>
              <w:t xml:space="preserve">Attack roll, </w:t>
            </w:r>
            <w:r w:rsidR="00935ED7">
              <w:t>1</w:t>
            </w:r>
            <w:r>
              <w:t xml:space="preserve"> target – On hit: 1d4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p w14:paraId="1C1368F6" w14:textId="7B8B6978" w:rsidR="00084424" w:rsidRDefault="00084424" w:rsidP="004A423B">
            <w:r>
              <w:t>If the target is incapacitated, they also drop a Weapon on that tile.</w:t>
            </w:r>
          </w:p>
        </w:tc>
      </w:tr>
      <w:tr w:rsidR="000B1469" w14:paraId="621A5A93" w14:textId="77777777" w:rsidTr="00084424">
        <w:trPr>
          <w:cnfStyle w:val="000000100000" w:firstRow="0" w:lastRow="0" w:firstColumn="0" w:lastColumn="0" w:oddVBand="0" w:evenVBand="0" w:oddHBand="1" w:evenHBand="0" w:firstRowFirstColumn="0" w:firstRowLastColumn="0" w:lastRowFirstColumn="0" w:lastRowLastColumn="0"/>
        </w:trPr>
        <w:tc>
          <w:tcPr>
            <w:tcW w:w="994"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1C94327" w14:textId="6E0F439A" w:rsidR="000B1469" w:rsidRDefault="004A423B" w:rsidP="00DB73E1">
            <w:pPr>
              <w:jc w:val="center"/>
            </w:pPr>
            <w:r>
              <w:t>Combat Feature</w:t>
            </w:r>
          </w:p>
        </w:tc>
        <w:tc>
          <w:tcPr>
            <w:tcW w:w="838"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31221333" w14:textId="410DE8CE" w:rsidR="000B1469" w:rsidRDefault="00084424" w:rsidP="00DB73E1">
            <w:pPr>
              <w:jc w:val="center"/>
            </w:pPr>
            <w:r>
              <w:t>Web</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034751D0" w14:textId="0D15DF09" w:rsidR="000B1469" w:rsidRDefault="00084424" w:rsidP="004A423B">
            <w:r>
              <w:t>The Giant Spider webs the Hero down. They cannot flee combat until either them or the Giant Spider is defeated.</w:t>
            </w:r>
          </w:p>
        </w:tc>
      </w:tr>
    </w:tbl>
    <w:p w14:paraId="1131B018" w14:textId="0AFC279E" w:rsidR="007E1F95" w:rsidRDefault="007E1F95" w:rsidP="007E1F95">
      <w:pPr>
        <w:pStyle w:val="Titre3"/>
      </w:pPr>
      <w:bookmarkStart w:id="18" w:name="_Toc242108200"/>
      <w:r>
        <w:t>Healing Scroll</w:t>
      </w:r>
      <w:bookmarkEnd w:id="18"/>
    </w:p>
    <w:p w14:paraId="092B2FAD" w14:textId="06C70C56" w:rsidR="00916CEA" w:rsidRDefault="00084424" w:rsidP="00916CEA">
      <w:r w:rsidRPr="00F76D51">
        <w:rPr>
          <w:rStyle w:val="Accentuationlgre"/>
          <w:noProof/>
        </w:rPr>
        <w:drawing>
          <wp:anchor distT="0" distB="0" distL="114300" distR="114300" simplePos="0" relativeHeight="251719680" behindDoc="0" locked="0" layoutInCell="1" allowOverlap="1" wp14:anchorId="2DD5316B" wp14:editId="17F3CD5C">
            <wp:simplePos x="0" y="0"/>
            <wp:positionH relativeFrom="margin">
              <wp:posOffset>-12065</wp:posOffset>
            </wp:positionH>
            <wp:positionV relativeFrom="margin">
              <wp:posOffset>4592711</wp:posOffset>
            </wp:positionV>
            <wp:extent cx="786130" cy="786130"/>
            <wp:effectExtent l="0" t="0" r="0" b="0"/>
            <wp:wrapSquare wrapText="bothSides"/>
            <wp:docPr id="1553997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764" name="Imag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034" w:rsidRPr="00AF41A5">
        <w:t>The Healing Scroll can be acquired by defeating a Giant Spider.</w:t>
      </w:r>
      <w:r w:rsidR="000B35EC">
        <w:t xml:space="preserve"> </w:t>
      </w:r>
      <w:r w:rsidR="00916CEA">
        <w:t>is equipped into one of the three Scroll slots of the inventory sheet. If all places are occupied, the player may switch the items out, placing the removed item on that tile.</w:t>
      </w:r>
    </w:p>
    <w:p w14:paraId="59245466" w14:textId="3E2E06C8" w:rsidR="005F6999" w:rsidRDefault="00916CEA" w:rsidP="008E4034">
      <w:r>
        <w:t>At the start of the player’s turn</w:t>
      </w:r>
      <w:r w:rsidR="00CA2D15">
        <w:t>, before moving or taking any actions</w:t>
      </w:r>
      <w:r>
        <w:t>, they may choose to consume the Healing Scroll. This teleports a Hero of their choice – their own or another player’s – to a Healing Fountain of their choice.</w:t>
      </w:r>
      <w:r w:rsidR="00CA2D15">
        <w:t xml:space="preserve"> The teleported Hero immediately takes a Long Rest.</w:t>
      </w:r>
    </w:p>
    <w:p w14:paraId="0BC197E2" w14:textId="0E3B0FA2" w:rsidR="00CA2D15" w:rsidRDefault="00CA2D15" w:rsidP="008E4034">
      <w:r>
        <w:t>This, however, does not end the player’s turn. They may continue on with their entire 4 tiles of movement.</w:t>
      </w:r>
    </w:p>
    <w:p w14:paraId="0E38F3C9" w14:textId="7DC6DB5B" w:rsidR="00C614C0" w:rsidRDefault="008E4034" w:rsidP="008E4034">
      <w:r w:rsidRPr="00AF41A5">
        <w:t xml:space="preserve">If used during combat, </w:t>
      </w:r>
      <w:r w:rsidR="00D4165B">
        <w:t>the player</w:t>
      </w:r>
      <w:r w:rsidRPr="00AF41A5">
        <w:t xml:space="preserve"> automatically </w:t>
      </w:r>
      <w:r w:rsidR="00EC251D">
        <w:t>flees</w:t>
      </w:r>
      <w:r w:rsidRPr="00AF41A5">
        <w:t xml:space="preserve">, and the Monster cannot </w:t>
      </w:r>
      <w:r w:rsidR="00CA2D15">
        <w:t>make an attack of opportunity against them.</w:t>
      </w:r>
    </w:p>
    <w:p w14:paraId="1B37B03A" w14:textId="07AF0BC8" w:rsidR="008E4034" w:rsidRPr="00523A62" w:rsidRDefault="00C4766E" w:rsidP="00CA2D15">
      <w:r>
        <w:t xml:space="preserve">Upon being consumed, the Healing Scroll must be discarded. </w:t>
      </w:r>
      <w:r w:rsidRPr="000B1469">
        <w:rPr>
          <w:color w:val="601A1A" w:themeColor="accent1"/>
        </w:rPr>
        <w:t>It does not return to the token bag</w:t>
      </w:r>
      <w:r w:rsidRPr="000B1469">
        <w:t>.</w:t>
      </w:r>
      <w:r w:rsidR="00CA2D15">
        <w:br w:type="page"/>
      </w:r>
    </w:p>
    <w:p w14:paraId="63792C98" w14:textId="1A408C3F" w:rsidR="00523A62" w:rsidRDefault="00523A62" w:rsidP="00523A62">
      <w:pPr>
        <w:pStyle w:val="Titre2"/>
      </w:pPr>
      <w:bookmarkStart w:id="19" w:name="_Toc242108201"/>
      <w:r>
        <w:lastRenderedPageBreak/>
        <w:t>Treasure</w:t>
      </w:r>
      <w:bookmarkEnd w:id="19"/>
    </w:p>
    <w:p w14:paraId="51CF1634" w14:textId="78C1BDDC" w:rsidR="00110C9A" w:rsidRDefault="00CC6BB0" w:rsidP="00CC6BB0">
      <w:pPr>
        <w:pStyle w:val="Titre3"/>
      </w:pPr>
      <w:bookmarkStart w:id="20" w:name="_Toc242108202"/>
      <w:r>
        <w:t>Skeleton Turnkey</w:t>
      </w:r>
      <w:bookmarkEnd w:id="20"/>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CA2D15" w14:paraId="6D9938AD"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7E8060BB" w14:textId="77777777" w:rsidR="00CA2D15" w:rsidRDefault="00CA2D15" w:rsidP="00DB73E1">
            <w:pPr>
              <w:jc w:val="left"/>
            </w:pPr>
            <w:r>
              <w:rPr>
                <w:noProof/>
              </w:rPr>
              <w:drawing>
                <wp:inline distT="0" distB="0" distL="0" distR="0" wp14:anchorId="02B4CF88" wp14:editId="35E0C4D8">
                  <wp:extent cx="858670" cy="858670"/>
                  <wp:effectExtent l="0" t="0" r="0" b="0"/>
                  <wp:docPr id="2338439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43971" name="Imag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6F198212" wp14:editId="7272B6EE">
                  <wp:extent cx="786130" cy="786130"/>
                  <wp:effectExtent l="0" t="0" r="0" b="0"/>
                  <wp:docPr id="6570032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3232" name="Imag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1E0BF426" w14:textId="77777777" w:rsidR="00CA2D15" w:rsidRDefault="00CA2D15" w:rsidP="00DB73E1">
            <w:pPr>
              <w:jc w:val="center"/>
            </w:pPr>
            <w:r>
              <w:t>Max HP</w:t>
            </w:r>
          </w:p>
        </w:tc>
        <w:tc>
          <w:tcPr>
            <w:tcW w:w="417" w:type="pct"/>
            <w:tcBorders>
              <w:left w:val="dotted" w:sz="4" w:space="0" w:color="CEB348" w:themeColor="accent3"/>
              <w:right w:val="single" w:sz="4" w:space="0" w:color="CEB348" w:themeColor="accent3"/>
            </w:tcBorders>
            <w:vAlign w:val="center"/>
          </w:tcPr>
          <w:p w14:paraId="4BA2265A" w14:textId="52936456" w:rsidR="00CA2D15" w:rsidRDefault="00084424" w:rsidP="00DB73E1">
            <w:pPr>
              <w:jc w:val="center"/>
            </w:pPr>
            <w:r>
              <w:t>15</w:t>
            </w:r>
          </w:p>
        </w:tc>
        <w:tc>
          <w:tcPr>
            <w:tcW w:w="1250" w:type="pct"/>
            <w:tcBorders>
              <w:left w:val="single" w:sz="4" w:space="0" w:color="CEB348" w:themeColor="accent3"/>
              <w:right w:val="single" w:sz="4" w:space="0" w:color="CEB348" w:themeColor="accent3"/>
            </w:tcBorders>
            <w:vAlign w:val="center"/>
          </w:tcPr>
          <w:p w14:paraId="26A62EA7" w14:textId="77777777" w:rsidR="00CA2D15" w:rsidRDefault="00CA2D15"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50587BFB" w14:textId="0AA0064D" w:rsidR="00CA2D15" w:rsidRDefault="00084424" w:rsidP="00DB73E1">
            <w:pPr>
              <w:jc w:val="center"/>
            </w:pPr>
            <w:r>
              <w:t>10</w:t>
            </w:r>
          </w:p>
        </w:tc>
      </w:tr>
      <w:tr w:rsidR="00CA2D15" w14:paraId="4C2AE46B" w14:textId="77777777" w:rsidTr="00DB73E1">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2A2045A7" w14:textId="77777777" w:rsidR="00CA2D15" w:rsidRDefault="00CA2D15"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331CD470" w14:textId="6233F878" w:rsidR="00CA2D15" w:rsidRDefault="00084424" w:rsidP="00DB73E1">
            <w:pPr>
              <w:jc w:val="center"/>
            </w:pPr>
            <w:r>
              <w:t>-1</w:t>
            </w:r>
          </w:p>
        </w:tc>
        <w:tc>
          <w:tcPr>
            <w:tcW w:w="1248" w:type="pct"/>
            <w:gridSpan w:val="2"/>
            <w:tcBorders>
              <w:left w:val="single" w:sz="4" w:space="0" w:color="CEB348" w:themeColor="accent3"/>
              <w:right w:val="single" w:sz="4" w:space="0" w:color="CEB348" w:themeColor="accent3"/>
            </w:tcBorders>
            <w:vAlign w:val="center"/>
          </w:tcPr>
          <w:p w14:paraId="740E8C13" w14:textId="77777777" w:rsidR="00CA2D15" w:rsidRDefault="00CA2D15"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6D20A85D" w14:textId="0CE3ACE0" w:rsidR="00CA2D15" w:rsidRDefault="00084424" w:rsidP="00DB73E1">
            <w:pPr>
              <w:jc w:val="center"/>
            </w:pPr>
            <w:r>
              <w:t>0</w:t>
            </w:r>
          </w:p>
        </w:tc>
        <w:tc>
          <w:tcPr>
            <w:tcW w:w="1250" w:type="pct"/>
            <w:tcBorders>
              <w:left w:val="single" w:sz="4" w:space="0" w:color="CEB348" w:themeColor="accent3"/>
              <w:right w:val="single" w:sz="4" w:space="0" w:color="CEB348" w:themeColor="accent3"/>
            </w:tcBorders>
            <w:vAlign w:val="center"/>
          </w:tcPr>
          <w:p w14:paraId="18E7F48B" w14:textId="77777777" w:rsidR="00CA2D15" w:rsidRDefault="00CA2D15"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159D3C9C" w14:textId="1D3B7427" w:rsidR="00CA2D15" w:rsidRDefault="00084424" w:rsidP="00DB73E1">
            <w:pPr>
              <w:jc w:val="center"/>
            </w:pPr>
            <w:r>
              <w:t>-1</w:t>
            </w:r>
          </w:p>
        </w:tc>
      </w:tr>
      <w:tr w:rsidR="00CA2D15" w14:paraId="341DCB4A"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2489BC1B" w14:textId="77777777" w:rsidR="00CA2D15" w:rsidRDefault="00CA2D15"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53022C7A" w14:textId="7ECFFA51" w:rsidR="00CA2D15" w:rsidRDefault="00084424" w:rsidP="00DB73E1">
            <w:pPr>
              <w:jc w:val="center"/>
            </w:pPr>
            <w:r>
              <w:t>0</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157127E7" w14:textId="77777777" w:rsidR="00CA2D15" w:rsidRDefault="00CA2D15"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31148BC1" w14:textId="0BC2F6C1" w:rsidR="00CA2D15" w:rsidRDefault="00084424" w:rsidP="00DB73E1">
            <w:pPr>
              <w:jc w:val="center"/>
            </w:pPr>
            <w:r>
              <w:t>0</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7C4245D9" w14:textId="77777777" w:rsidR="00CA2D15" w:rsidRDefault="00CA2D15"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157E94C3" w14:textId="5F843962" w:rsidR="00CA2D15" w:rsidRDefault="00084424" w:rsidP="00DB73E1">
            <w:pPr>
              <w:jc w:val="center"/>
            </w:pPr>
            <w:r>
              <w:t>+1</w:t>
            </w:r>
          </w:p>
        </w:tc>
      </w:tr>
      <w:tr w:rsidR="00CA2D15" w14:paraId="3B539489" w14:textId="77777777" w:rsidTr="00DB73E1">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760CB68A" w14:textId="77777777" w:rsidR="00CA2D15" w:rsidRDefault="00CA2D15"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0C3B21C" w14:textId="704FA4C4" w:rsidR="00CA2D15" w:rsidRDefault="00084424" w:rsidP="00DB73E1">
            <w:pPr>
              <w:jc w:val="center"/>
            </w:pPr>
            <w:r>
              <w:t>Smack</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E94BE41" w14:textId="177D5035" w:rsidR="00CA2D15" w:rsidRDefault="00084424" w:rsidP="004A423B">
            <w:r>
              <w:t xml:space="preserve">Attack roll, </w:t>
            </w:r>
            <w:r w:rsidR="00935ED7">
              <w:t>1</w:t>
            </w:r>
            <w:r>
              <w:t xml:space="preserve"> target – On hit: 1d6 </w:t>
            </w:r>
            <w:r w:rsidR="006214CA">
              <w:t xml:space="preserve">+ </w:t>
            </w:r>
            <w:r w:rsidR="006214CA" w:rsidRPr="006214CA">
              <w:rPr>
                <w:color w:val="601A1A" w:themeColor="accent1"/>
              </w:rPr>
              <w:t xml:space="preserve">Damage Mod </w:t>
            </w:r>
            <w:r>
              <w:t>Physical damage.</w:t>
            </w:r>
          </w:p>
        </w:tc>
      </w:tr>
      <w:tr w:rsidR="00CA2D15" w14:paraId="67AD697D" w14:textId="77777777" w:rsidTr="00DB73E1">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10762C35" w14:textId="7A56C80D" w:rsidR="00CA2D15"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08A97F7" w14:textId="27D659BC" w:rsidR="00CA2D15" w:rsidRDefault="00084424" w:rsidP="00DB73E1">
            <w:pPr>
              <w:jc w:val="center"/>
            </w:pPr>
            <w:r>
              <w:t>Flee</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65A580AD" w14:textId="77777777" w:rsidR="00084424" w:rsidRDefault="00084424" w:rsidP="004A423B">
            <w:r>
              <w:t>The Skeleton Turnkey attempts to flee combat, exiting to a neighbouring tile without a Hero.</w:t>
            </w:r>
          </w:p>
          <w:p w14:paraId="2F2CF0A8" w14:textId="77777777" w:rsidR="00CA2D15" w:rsidRDefault="00084424" w:rsidP="004A423B">
            <w:r>
              <w:t>It can flee to undiscovered tiles, and does not replace another room’s monster. They will stack and both be part of combat.</w:t>
            </w:r>
          </w:p>
          <w:p w14:paraId="7FF4A6BC" w14:textId="273AC75E" w:rsidR="00084424" w:rsidRDefault="00084424" w:rsidP="004A423B">
            <w:r>
              <w:t>This triggers an attack of opportunity from any Hero in combat</w:t>
            </w:r>
            <w:r w:rsidR="002244CD">
              <w:t xml:space="preserve"> with it</w:t>
            </w:r>
            <w:r>
              <w:t>.</w:t>
            </w:r>
          </w:p>
        </w:tc>
      </w:tr>
    </w:tbl>
    <w:p w14:paraId="2AF2E683" w14:textId="428F4CA6" w:rsidR="00CC6BB0" w:rsidRDefault="00CC6BB0" w:rsidP="00CC6BB0">
      <w:pPr>
        <w:pStyle w:val="Titre3"/>
      </w:pPr>
      <w:bookmarkStart w:id="21" w:name="_Toc242108203"/>
      <w:r>
        <w:t>The Fallen</w:t>
      </w:r>
      <w:bookmarkEnd w:id="21"/>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CA2D15" w14:paraId="2F552FBC"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5F8E0394" w14:textId="77777777" w:rsidR="00CA2D15" w:rsidRDefault="00CA2D15" w:rsidP="00DB73E1">
            <w:pPr>
              <w:jc w:val="left"/>
            </w:pPr>
            <w:r>
              <w:rPr>
                <w:noProof/>
              </w:rPr>
              <w:drawing>
                <wp:inline distT="0" distB="0" distL="0" distR="0" wp14:anchorId="61204D7C" wp14:editId="25F2E61D">
                  <wp:extent cx="858670" cy="858670"/>
                  <wp:effectExtent l="0" t="0" r="0" b="0"/>
                  <wp:docPr id="6281327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2735" name="Imag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2FCCADFF" wp14:editId="2C7F2D20">
                  <wp:extent cx="786130" cy="786130"/>
                  <wp:effectExtent l="0" t="0" r="0" b="0"/>
                  <wp:docPr id="18278994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9424" name="Imag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662C366E" w14:textId="77777777" w:rsidR="00CA2D15" w:rsidRDefault="00CA2D15" w:rsidP="00DB73E1">
            <w:pPr>
              <w:jc w:val="center"/>
            </w:pPr>
            <w:r>
              <w:t>Max HP</w:t>
            </w:r>
          </w:p>
        </w:tc>
        <w:tc>
          <w:tcPr>
            <w:tcW w:w="417" w:type="pct"/>
            <w:tcBorders>
              <w:left w:val="dotted" w:sz="4" w:space="0" w:color="CEB348" w:themeColor="accent3"/>
              <w:right w:val="single" w:sz="4" w:space="0" w:color="CEB348" w:themeColor="accent3"/>
            </w:tcBorders>
            <w:vAlign w:val="center"/>
          </w:tcPr>
          <w:p w14:paraId="493108DB" w14:textId="15EE9D5A" w:rsidR="00CA2D15" w:rsidRDefault="004A423B" w:rsidP="00DB73E1">
            <w:pPr>
              <w:jc w:val="center"/>
            </w:pPr>
            <w:r>
              <w:t>20</w:t>
            </w:r>
          </w:p>
        </w:tc>
        <w:tc>
          <w:tcPr>
            <w:tcW w:w="1250" w:type="pct"/>
            <w:tcBorders>
              <w:left w:val="single" w:sz="4" w:space="0" w:color="CEB348" w:themeColor="accent3"/>
              <w:right w:val="single" w:sz="4" w:space="0" w:color="CEB348" w:themeColor="accent3"/>
            </w:tcBorders>
            <w:vAlign w:val="center"/>
          </w:tcPr>
          <w:p w14:paraId="792D8CCD" w14:textId="77777777" w:rsidR="00CA2D15" w:rsidRDefault="00CA2D15"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637F8D1B" w14:textId="40BFFD79" w:rsidR="00CA2D15" w:rsidRDefault="004A423B" w:rsidP="00DB73E1">
            <w:pPr>
              <w:jc w:val="center"/>
            </w:pPr>
            <w:r>
              <w:t>12</w:t>
            </w:r>
          </w:p>
        </w:tc>
      </w:tr>
      <w:tr w:rsidR="00CA2D15" w14:paraId="49F7C4DC" w14:textId="77777777" w:rsidTr="00DB73E1">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7214FA7D" w14:textId="77777777" w:rsidR="00CA2D15" w:rsidRDefault="00CA2D15"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29DA7A48" w14:textId="4D7FD53E" w:rsidR="00CA2D15" w:rsidRDefault="004A423B" w:rsidP="00DB73E1">
            <w:pPr>
              <w:jc w:val="center"/>
            </w:pPr>
            <w:r>
              <w:t>+3</w:t>
            </w:r>
          </w:p>
        </w:tc>
        <w:tc>
          <w:tcPr>
            <w:tcW w:w="1248" w:type="pct"/>
            <w:gridSpan w:val="2"/>
            <w:tcBorders>
              <w:left w:val="single" w:sz="4" w:space="0" w:color="CEB348" w:themeColor="accent3"/>
              <w:right w:val="single" w:sz="4" w:space="0" w:color="CEB348" w:themeColor="accent3"/>
            </w:tcBorders>
            <w:vAlign w:val="center"/>
          </w:tcPr>
          <w:p w14:paraId="3D91F326" w14:textId="77777777" w:rsidR="00CA2D15" w:rsidRDefault="00CA2D15"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2329CE3A" w14:textId="5D609BAF" w:rsidR="00CA2D15" w:rsidRDefault="004A423B" w:rsidP="00DB73E1">
            <w:pPr>
              <w:jc w:val="center"/>
            </w:pPr>
            <w:r>
              <w:t>+2</w:t>
            </w:r>
          </w:p>
        </w:tc>
        <w:tc>
          <w:tcPr>
            <w:tcW w:w="1250" w:type="pct"/>
            <w:tcBorders>
              <w:left w:val="single" w:sz="4" w:space="0" w:color="CEB348" w:themeColor="accent3"/>
              <w:right w:val="single" w:sz="4" w:space="0" w:color="CEB348" w:themeColor="accent3"/>
            </w:tcBorders>
            <w:vAlign w:val="center"/>
          </w:tcPr>
          <w:p w14:paraId="15D93D3F" w14:textId="77777777" w:rsidR="00CA2D15" w:rsidRDefault="00CA2D15"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4A0F59E0" w14:textId="75F37248" w:rsidR="00CA2D15" w:rsidRDefault="004A423B" w:rsidP="00DB73E1">
            <w:pPr>
              <w:jc w:val="center"/>
            </w:pPr>
            <w:r>
              <w:t>0</w:t>
            </w:r>
          </w:p>
        </w:tc>
      </w:tr>
      <w:tr w:rsidR="00CA2D15" w14:paraId="77DFCC39"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414807A2" w14:textId="77777777" w:rsidR="00CA2D15" w:rsidRDefault="00CA2D15"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0359B848" w14:textId="4E0385BC" w:rsidR="00CA2D15" w:rsidRDefault="004A423B" w:rsidP="00DB73E1">
            <w:pPr>
              <w:jc w:val="center"/>
            </w:pPr>
            <w:r>
              <w:t>+4</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23FF613F" w14:textId="77777777" w:rsidR="00CA2D15" w:rsidRDefault="00CA2D15"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1742857B" w14:textId="2541C658" w:rsidR="00CA2D15" w:rsidRDefault="004A423B" w:rsidP="00DB73E1">
            <w:pPr>
              <w:jc w:val="center"/>
            </w:pPr>
            <w:r>
              <w:t>+2</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6E07801F" w14:textId="77777777" w:rsidR="00CA2D15" w:rsidRDefault="00CA2D15"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30CB0732" w14:textId="59A45F10" w:rsidR="00CA2D15" w:rsidRDefault="004A423B" w:rsidP="00DB73E1">
            <w:pPr>
              <w:jc w:val="center"/>
            </w:pPr>
            <w:r>
              <w:t>+3</w:t>
            </w:r>
          </w:p>
        </w:tc>
      </w:tr>
      <w:tr w:rsidR="00CA2D15" w14:paraId="089F1D20" w14:textId="77777777" w:rsidTr="00DB73E1">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FAA9659" w14:textId="77777777" w:rsidR="00CA2D15" w:rsidRDefault="00CA2D15"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E56C70C" w14:textId="561BDBB4" w:rsidR="00CA2D15" w:rsidRDefault="004A423B" w:rsidP="00DB73E1">
            <w:pPr>
              <w:jc w:val="center"/>
            </w:pPr>
            <w:r>
              <w:t>Whisp</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21EF4B8" w14:textId="5832CF17" w:rsidR="00CA2D15" w:rsidRDefault="004A423B" w:rsidP="004A423B">
            <w:r>
              <w:t xml:space="preserve">Attack roll, </w:t>
            </w:r>
            <w:r w:rsidR="00935ED7">
              <w:t>1</w:t>
            </w:r>
            <w:r>
              <w:t xml:space="preserve"> target – On hit: 1d10 </w:t>
            </w:r>
            <w:r w:rsidR="006214CA">
              <w:t xml:space="preserve">+ </w:t>
            </w:r>
            <w:r w:rsidR="006214CA" w:rsidRPr="006214CA">
              <w:rPr>
                <w:color w:val="601A1A" w:themeColor="accent1"/>
              </w:rPr>
              <w:t xml:space="preserve">Damage Mod </w:t>
            </w:r>
            <w:r>
              <w:t>Physical damage.</w:t>
            </w:r>
          </w:p>
        </w:tc>
      </w:tr>
      <w:tr w:rsidR="00CA2D15" w14:paraId="4B92FDD2" w14:textId="77777777" w:rsidTr="00DB73E1">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B2D05C7" w14:textId="012F926F" w:rsidR="00CA2D15"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9438320" w14:textId="5A3D0686" w:rsidR="00CA2D15" w:rsidRDefault="004A423B" w:rsidP="00DB73E1">
            <w:pPr>
              <w:jc w:val="center"/>
            </w:pPr>
            <w:r>
              <w:t>Memories of the Past</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E0A48AD" w14:textId="08701B02" w:rsidR="00CA2D15" w:rsidRDefault="004A423B" w:rsidP="004A423B">
            <w:r>
              <w:t>The Fallen can use the Combat Feature of the Hero that first fights it.</w:t>
            </w:r>
          </w:p>
        </w:tc>
      </w:tr>
    </w:tbl>
    <w:p w14:paraId="74F0F701" w14:textId="77777777" w:rsidR="004A423B" w:rsidRDefault="004A423B">
      <w:pPr>
        <w:spacing w:after="160" w:line="300" w:lineRule="auto"/>
        <w:jc w:val="left"/>
        <w:rPr>
          <w:rFonts w:asciiTheme="majorHAnsi" w:eastAsiaTheme="majorEastAsia" w:hAnsiTheme="majorHAnsi" w:cstheme="majorBidi"/>
          <w:color w:val="422700" w:themeColor="accent5" w:themeShade="BF"/>
          <w:sz w:val="28"/>
          <w:szCs w:val="32"/>
        </w:rPr>
      </w:pPr>
      <w:r>
        <w:br w:type="page"/>
      </w:r>
    </w:p>
    <w:p w14:paraId="524F6321" w14:textId="500F5569" w:rsidR="00CC6BB0" w:rsidRDefault="00CC6BB0" w:rsidP="00CC6BB0">
      <w:pPr>
        <w:pStyle w:val="Titre3"/>
      </w:pPr>
      <w:bookmarkStart w:id="22" w:name="_Toc242108204"/>
      <w:r>
        <w:lastRenderedPageBreak/>
        <w:t>The Dragon</w:t>
      </w:r>
      <w:bookmarkEnd w:id="22"/>
    </w:p>
    <w:tbl>
      <w:tblPr>
        <w:tblStyle w:val="Tableausimple4"/>
        <w:tblW w:w="5000" w:type="pct"/>
        <w:tblLayout w:type="fixed"/>
        <w:tblLook w:val="0400" w:firstRow="0" w:lastRow="0" w:firstColumn="0" w:lastColumn="0" w:noHBand="0" w:noVBand="1"/>
      </w:tblPr>
      <w:tblGrid>
        <w:gridCol w:w="1802"/>
        <w:gridCol w:w="466"/>
        <w:gridCol w:w="758"/>
        <w:gridCol w:w="294"/>
        <w:gridCol w:w="1968"/>
        <w:gridCol w:w="756"/>
        <w:gridCol w:w="2266"/>
        <w:gridCol w:w="752"/>
      </w:tblGrid>
      <w:tr w:rsidR="00CA2D15" w14:paraId="309F1473"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670" w:type="pct"/>
            <w:gridSpan w:val="3"/>
            <w:tcBorders>
              <w:left w:val="single" w:sz="4" w:space="0" w:color="CEB348" w:themeColor="accent3"/>
              <w:right w:val="single" w:sz="4" w:space="0" w:color="CEB348" w:themeColor="accent3"/>
            </w:tcBorders>
            <w:vAlign w:val="center"/>
          </w:tcPr>
          <w:p w14:paraId="0FAF8DD3" w14:textId="77777777" w:rsidR="00CA2D15" w:rsidRDefault="00CA2D15" w:rsidP="00DB73E1">
            <w:pPr>
              <w:jc w:val="left"/>
            </w:pPr>
            <w:r>
              <w:rPr>
                <w:noProof/>
              </w:rPr>
              <w:drawing>
                <wp:inline distT="0" distB="0" distL="0" distR="0" wp14:anchorId="1415B27E" wp14:editId="3775053D">
                  <wp:extent cx="858670" cy="858670"/>
                  <wp:effectExtent l="0" t="0" r="0" b="0"/>
                  <wp:docPr id="2281231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3165" name="Imag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58670" cy="858670"/>
                          </a:xfrm>
                          <a:prstGeom prst="rect">
                            <a:avLst/>
                          </a:prstGeom>
                        </pic:spPr>
                      </pic:pic>
                    </a:graphicData>
                  </a:graphic>
                </wp:inline>
              </w:drawing>
            </w:r>
            <w:r w:rsidRPr="00F76D51">
              <w:rPr>
                <w:rStyle w:val="Accentuationlgre"/>
                <w:noProof/>
              </w:rPr>
              <w:drawing>
                <wp:inline distT="0" distB="0" distL="0" distR="0" wp14:anchorId="3E230048" wp14:editId="1F56B6F3">
                  <wp:extent cx="786130" cy="786130"/>
                  <wp:effectExtent l="0" t="0" r="0" b="0"/>
                  <wp:docPr id="11852487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48713" name="Imag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inline>
              </w:drawing>
            </w:r>
          </w:p>
        </w:tc>
        <w:tc>
          <w:tcPr>
            <w:tcW w:w="1248" w:type="pct"/>
            <w:gridSpan w:val="2"/>
            <w:tcBorders>
              <w:left w:val="single" w:sz="4" w:space="0" w:color="CEB348" w:themeColor="accent3"/>
              <w:right w:val="single" w:sz="4" w:space="0" w:color="CEB348" w:themeColor="accent3"/>
            </w:tcBorders>
            <w:vAlign w:val="center"/>
          </w:tcPr>
          <w:p w14:paraId="5CE0A1D4" w14:textId="77777777" w:rsidR="00CA2D15" w:rsidRDefault="00CA2D15" w:rsidP="00DB73E1">
            <w:pPr>
              <w:jc w:val="center"/>
            </w:pPr>
            <w:r>
              <w:t>Max HP</w:t>
            </w:r>
          </w:p>
        </w:tc>
        <w:tc>
          <w:tcPr>
            <w:tcW w:w="417" w:type="pct"/>
            <w:tcBorders>
              <w:left w:val="dotted" w:sz="4" w:space="0" w:color="CEB348" w:themeColor="accent3"/>
              <w:right w:val="single" w:sz="4" w:space="0" w:color="CEB348" w:themeColor="accent3"/>
            </w:tcBorders>
            <w:vAlign w:val="center"/>
          </w:tcPr>
          <w:p w14:paraId="30AD3B7A" w14:textId="7C0707CA" w:rsidR="00CA2D15" w:rsidRDefault="004A423B" w:rsidP="00DB73E1">
            <w:pPr>
              <w:jc w:val="center"/>
            </w:pPr>
            <w:r>
              <w:t>50</w:t>
            </w:r>
          </w:p>
        </w:tc>
        <w:tc>
          <w:tcPr>
            <w:tcW w:w="1250" w:type="pct"/>
            <w:tcBorders>
              <w:left w:val="single" w:sz="4" w:space="0" w:color="CEB348" w:themeColor="accent3"/>
              <w:right w:val="single" w:sz="4" w:space="0" w:color="CEB348" w:themeColor="accent3"/>
            </w:tcBorders>
            <w:vAlign w:val="center"/>
          </w:tcPr>
          <w:p w14:paraId="00CF7BA9" w14:textId="77777777" w:rsidR="00CA2D15" w:rsidRDefault="00CA2D15" w:rsidP="00DB73E1">
            <w:pPr>
              <w:jc w:val="center"/>
            </w:pPr>
            <w:r>
              <w:t>Armour Class</w:t>
            </w:r>
          </w:p>
        </w:tc>
        <w:tc>
          <w:tcPr>
            <w:tcW w:w="415" w:type="pct"/>
            <w:tcBorders>
              <w:left w:val="dotted" w:sz="4" w:space="0" w:color="CEB348" w:themeColor="accent3"/>
              <w:right w:val="single" w:sz="4" w:space="0" w:color="CEB348" w:themeColor="accent3"/>
            </w:tcBorders>
            <w:vAlign w:val="center"/>
          </w:tcPr>
          <w:p w14:paraId="32C7A8AF" w14:textId="302DA339" w:rsidR="00CA2D15" w:rsidRDefault="004A423B" w:rsidP="00DB73E1">
            <w:pPr>
              <w:jc w:val="center"/>
            </w:pPr>
            <w:r>
              <w:t>13</w:t>
            </w:r>
          </w:p>
        </w:tc>
      </w:tr>
      <w:tr w:rsidR="00CA2D15" w14:paraId="24621D47" w14:textId="77777777" w:rsidTr="00DB73E1">
        <w:trPr>
          <w:trHeight w:val="516"/>
        </w:trPr>
        <w:tc>
          <w:tcPr>
            <w:tcW w:w="1252" w:type="pct"/>
            <w:gridSpan w:val="2"/>
            <w:tcBorders>
              <w:left w:val="single" w:sz="4" w:space="0" w:color="CEB348" w:themeColor="accent3"/>
              <w:right w:val="single" w:sz="4" w:space="0" w:color="CEB348" w:themeColor="accent3"/>
            </w:tcBorders>
            <w:shd w:val="clear" w:color="auto" w:fill="FDFBED" w:themeFill="background1"/>
          </w:tcPr>
          <w:p w14:paraId="61E03AB5" w14:textId="77777777" w:rsidR="00CA2D15" w:rsidRDefault="00CA2D15" w:rsidP="00DB73E1">
            <w:pPr>
              <w:jc w:val="center"/>
            </w:pPr>
            <w:r w:rsidRPr="00BE62BA">
              <w:rPr>
                <w:color w:val="601A1A" w:themeColor="accent1"/>
              </w:rPr>
              <w:t>Wis</w:t>
            </w:r>
            <w:r>
              <w:t>dom</w:t>
            </w:r>
          </w:p>
        </w:tc>
        <w:tc>
          <w:tcPr>
            <w:tcW w:w="418" w:type="pct"/>
            <w:tcBorders>
              <w:left w:val="dotted" w:sz="4" w:space="0" w:color="CEB348" w:themeColor="accent3"/>
              <w:right w:val="single" w:sz="4" w:space="0" w:color="CEB348" w:themeColor="accent3"/>
            </w:tcBorders>
            <w:vAlign w:val="center"/>
          </w:tcPr>
          <w:p w14:paraId="7239196A" w14:textId="63E7F24B" w:rsidR="00CA2D15" w:rsidRDefault="004A423B" w:rsidP="00DB73E1">
            <w:pPr>
              <w:jc w:val="center"/>
            </w:pPr>
            <w:r>
              <w:t>+2</w:t>
            </w:r>
          </w:p>
        </w:tc>
        <w:tc>
          <w:tcPr>
            <w:tcW w:w="1248" w:type="pct"/>
            <w:gridSpan w:val="2"/>
            <w:tcBorders>
              <w:left w:val="single" w:sz="4" w:space="0" w:color="CEB348" w:themeColor="accent3"/>
              <w:right w:val="single" w:sz="4" w:space="0" w:color="CEB348" w:themeColor="accent3"/>
            </w:tcBorders>
            <w:vAlign w:val="center"/>
          </w:tcPr>
          <w:p w14:paraId="1390EFFF" w14:textId="77777777" w:rsidR="00CA2D15" w:rsidRDefault="00CA2D15" w:rsidP="00DB73E1">
            <w:pPr>
              <w:jc w:val="center"/>
            </w:pPr>
            <w:r w:rsidRPr="00BE62BA">
              <w:rPr>
                <w:color w:val="601A1A" w:themeColor="accent1"/>
              </w:rPr>
              <w:t>Phy</w:t>
            </w:r>
            <w:r w:rsidRPr="00BE62BA">
              <w:t>sica</w:t>
            </w:r>
            <w:r>
              <w:t>l</w:t>
            </w:r>
          </w:p>
        </w:tc>
        <w:tc>
          <w:tcPr>
            <w:tcW w:w="417" w:type="pct"/>
            <w:tcBorders>
              <w:left w:val="dotted" w:sz="4" w:space="0" w:color="CEB348" w:themeColor="accent3"/>
              <w:right w:val="single" w:sz="4" w:space="0" w:color="CEB348" w:themeColor="accent3"/>
            </w:tcBorders>
            <w:vAlign w:val="center"/>
          </w:tcPr>
          <w:p w14:paraId="3A53C01C" w14:textId="430FDA04" w:rsidR="00CA2D15" w:rsidRDefault="004A423B" w:rsidP="00DB73E1">
            <w:pPr>
              <w:jc w:val="center"/>
            </w:pPr>
            <w:r>
              <w:t>+3</w:t>
            </w:r>
          </w:p>
        </w:tc>
        <w:tc>
          <w:tcPr>
            <w:tcW w:w="1250" w:type="pct"/>
            <w:tcBorders>
              <w:left w:val="single" w:sz="4" w:space="0" w:color="CEB348" w:themeColor="accent3"/>
              <w:right w:val="single" w:sz="4" w:space="0" w:color="CEB348" w:themeColor="accent3"/>
            </w:tcBorders>
            <w:vAlign w:val="center"/>
          </w:tcPr>
          <w:p w14:paraId="39FDCE09" w14:textId="77777777" w:rsidR="00CA2D15" w:rsidRDefault="00CA2D15" w:rsidP="00DB73E1">
            <w:pPr>
              <w:jc w:val="center"/>
            </w:pPr>
            <w:r w:rsidRPr="00BE62BA">
              <w:rPr>
                <w:color w:val="601A1A" w:themeColor="accent1"/>
              </w:rPr>
              <w:t>Con</w:t>
            </w:r>
            <w:r>
              <w:t>stitution</w:t>
            </w:r>
          </w:p>
        </w:tc>
        <w:tc>
          <w:tcPr>
            <w:tcW w:w="415" w:type="pct"/>
            <w:tcBorders>
              <w:left w:val="dotted" w:sz="4" w:space="0" w:color="CEB348" w:themeColor="accent3"/>
              <w:right w:val="single" w:sz="4" w:space="0" w:color="CEB348" w:themeColor="accent3"/>
            </w:tcBorders>
            <w:vAlign w:val="center"/>
          </w:tcPr>
          <w:p w14:paraId="58D5FD45" w14:textId="7209020A" w:rsidR="00CA2D15" w:rsidRDefault="004A423B" w:rsidP="00DB73E1">
            <w:pPr>
              <w:jc w:val="center"/>
            </w:pPr>
            <w:r>
              <w:t>+2</w:t>
            </w:r>
          </w:p>
        </w:tc>
      </w:tr>
      <w:tr w:rsidR="00CA2D15" w14:paraId="69BC4AF9"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252" w:type="pct"/>
            <w:gridSpan w:val="2"/>
            <w:tcBorders>
              <w:left w:val="single" w:sz="4" w:space="0" w:color="CEB348" w:themeColor="accent3"/>
              <w:bottom w:val="double" w:sz="4" w:space="0" w:color="CEB348" w:themeColor="accent3"/>
              <w:right w:val="single" w:sz="4" w:space="0" w:color="CEB348" w:themeColor="accent3"/>
            </w:tcBorders>
          </w:tcPr>
          <w:p w14:paraId="630A0522" w14:textId="77777777" w:rsidR="00CA2D15" w:rsidRDefault="00CA2D15" w:rsidP="00DB73E1">
            <w:pPr>
              <w:jc w:val="center"/>
            </w:pPr>
            <w:r>
              <w:t xml:space="preserve">Attack </w:t>
            </w:r>
            <w:r w:rsidRPr="00BE62BA">
              <w:rPr>
                <w:color w:val="601A1A" w:themeColor="accent1"/>
              </w:rPr>
              <w:t>Mod</w:t>
            </w:r>
            <w:r>
              <w:t>ifier</w:t>
            </w:r>
          </w:p>
        </w:tc>
        <w:tc>
          <w:tcPr>
            <w:tcW w:w="418" w:type="pct"/>
            <w:tcBorders>
              <w:left w:val="dotted" w:sz="4" w:space="0" w:color="CEB348" w:themeColor="accent3"/>
              <w:bottom w:val="double" w:sz="4" w:space="0" w:color="CEB348" w:themeColor="accent3"/>
              <w:right w:val="single" w:sz="4" w:space="0" w:color="CEB348" w:themeColor="accent3"/>
            </w:tcBorders>
            <w:vAlign w:val="center"/>
          </w:tcPr>
          <w:p w14:paraId="1273C91D" w14:textId="44D76CE7" w:rsidR="00CA2D15" w:rsidRDefault="004A423B" w:rsidP="00DB73E1">
            <w:pPr>
              <w:jc w:val="center"/>
            </w:pPr>
            <w:r>
              <w:t>+3</w:t>
            </w:r>
          </w:p>
        </w:tc>
        <w:tc>
          <w:tcPr>
            <w:tcW w:w="1248" w:type="pct"/>
            <w:gridSpan w:val="2"/>
            <w:tcBorders>
              <w:left w:val="single" w:sz="4" w:space="0" w:color="CEB348" w:themeColor="accent3"/>
              <w:bottom w:val="double" w:sz="4" w:space="0" w:color="CEB348" w:themeColor="accent3"/>
              <w:right w:val="single" w:sz="4" w:space="0" w:color="CEB348" w:themeColor="accent3"/>
            </w:tcBorders>
            <w:vAlign w:val="center"/>
          </w:tcPr>
          <w:p w14:paraId="7EF71641" w14:textId="77777777" w:rsidR="00CA2D15" w:rsidRDefault="00CA2D15" w:rsidP="00DB73E1">
            <w:pPr>
              <w:jc w:val="center"/>
            </w:pPr>
            <w:r>
              <w:t xml:space="preserve">Damage </w:t>
            </w:r>
            <w:r w:rsidRPr="00BE62BA">
              <w:rPr>
                <w:color w:val="601A1A" w:themeColor="accent1"/>
              </w:rPr>
              <w:t>Mod</w:t>
            </w:r>
            <w:r>
              <w:t>ifier</w:t>
            </w:r>
          </w:p>
        </w:tc>
        <w:tc>
          <w:tcPr>
            <w:tcW w:w="417" w:type="pct"/>
            <w:tcBorders>
              <w:left w:val="dotted" w:sz="4" w:space="0" w:color="CEB348" w:themeColor="accent3"/>
              <w:bottom w:val="double" w:sz="4" w:space="0" w:color="CEB348" w:themeColor="accent3"/>
              <w:right w:val="single" w:sz="4" w:space="0" w:color="CEB348" w:themeColor="accent3"/>
            </w:tcBorders>
            <w:vAlign w:val="center"/>
          </w:tcPr>
          <w:p w14:paraId="681DA8B5" w14:textId="732BEACB" w:rsidR="00CA2D15" w:rsidRDefault="004A423B" w:rsidP="00DB73E1">
            <w:pPr>
              <w:jc w:val="center"/>
            </w:pPr>
            <w:r>
              <w:t>+3</w:t>
            </w:r>
          </w:p>
        </w:tc>
        <w:tc>
          <w:tcPr>
            <w:tcW w:w="1250" w:type="pct"/>
            <w:tcBorders>
              <w:left w:val="single" w:sz="4" w:space="0" w:color="CEB348" w:themeColor="accent3"/>
              <w:bottom w:val="double" w:sz="4" w:space="0" w:color="CEB348" w:themeColor="accent3"/>
              <w:right w:val="single" w:sz="4" w:space="0" w:color="CEB348" w:themeColor="accent3"/>
            </w:tcBorders>
            <w:vAlign w:val="center"/>
          </w:tcPr>
          <w:p w14:paraId="54DE1393" w14:textId="77777777" w:rsidR="00CA2D15" w:rsidRDefault="00CA2D15" w:rsidP="00DB73E1">
            <w:pPr>
              <w:jc w:val="center"/>
            </w:pPr>
            <w:r>
              <w:t xml:space="preserve">Initiative </w:t>
            </w:r>
            <w:r w:rsidRPr="00BE62BA">
              <w:rPr>
                <w:color w:val="601A1A" w:themeColor="accent1"/>
              </w:rPr>
              <w:t>Mod</w:t>
            </w:r>
            <w:r>
              <w:t>ifier</w:t>
            </w:r>
          </w:p>
        </w:tc>
        <w:tc>
          <w:tcPr>
            <w:tcW w:w="415" w:type="pct"/>
            <w:tcBorders>
              <w:left w:val="dotted" w:sz="4" w:space="0" w:color="CEB348" w:themeColor="accent3"/>
              <w:bottom w:val="double" w:sz="4" w:space="0" w:color="CEB348" w:themeColor="accent3"/>
              <w:right w:val="single" w:sz="4" w:space="0" w:color="CEB348" w:themeColor="accent3"/>
            </w:tcBorders>
            <w:vAlign w:val="center"/>
          </w:tcPr>
          <w:p w14:paraId="66A1D6DA" w14:textId="58611444" w:rsidR="00CA2D15" w:rsidRDefault="004A423B" w:rsidP="00DB73E1">
            <w:pPr>
              <w:jc w:val="center"/>
            </w:pPr>
            <w:r>
              <w:t>+4</w:t>
            </w:r>
          </w:p>
        </w:tc>
      </w:tr>
      <w:tr w:rsidR="00CA2D15" w14:paraId="2E3BB508" w14:textId="77777777" w:rsidTr="00DB73E1">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7795343B" w14:textId="77777777" w:rsidR="00CA2D15" w:rsidRDefault="00CA2D15" w:rsidP="00DB73E1">
            <w:pPr>
              <w:jc w:val="center"/>
            </w:pPr>
            <w:r>
              <w:t>Base Attack</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3201AC5A" w14:textId="1B0AB6FA" w:rsidR="00CA2D15" w:rsidRDefault="004A423B" w:rsidP="00DB73E1">
            <w:pPr>
              <w:jc w:val="center"/>
            </w:pPr>
            <w:r>
              <w:t>Claws</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053DC859" w14:textId="11949518" w:rsidR="00CA2D15" w:rsidRDefault="004A423B" w:rsidP="004A423B">
            <w:r>
              <w:t xml:space="preserve">Attack roll, </w:t>
            </w:r>
            <w:r w:rsidR="00935ED7">
              <w:t>1</w:t>
            </w:r>
            <w:r>
              <w:t xml:space="preserve"> target – On hit: 1d12 </w:t>
            </w:r>
            <w:r w:rsidR="006214CA">
              <w:t xml:space="preserve">+ </w:t>
            </w:r>
            <w:r w:rsidR="006214CA" w:rsidRPr="006214CA">
              <w:rPr>
                <w:color w:val="601A1A" w:themeColor="accent1"/>
              </w:rPr>
              <w:t xml:space="preserve">Damage </w:t>
            </w:r>
            <w:r w:rsidR="00BC6B55" w:rsidRPr="006214CA">
              <w:rPr>
                <w:color w:val="601A1A" w:themeColor="accent1"/>
              </w:rPr>
              <w:t xml:space="preserve">Mod </w:t>
            </w:r>
            <w:r>
              <w:t>Physical damage.</w:t>
            </w:r>
          </w:p>
        </w:tc>
      </w:tr>
      <w:tr w:rsidR="00CA2D15" w14:paraId="09FEEEA4" w14:textId="77777777" w:rsidTr="00DB73E1">
        <w:trPr>
          <w:cnfStyle w:val="000000100000" w:firstRow="0" w:lastRow="0" w:firstColumn="0" w:lastColumn="0" w:oddVBand="0" w:evenVBand="0" w:oddHBand="1" w:evenHBand="0" w:firstRowFirstColumn="0" w:firstRowLastColumn="0" w:lastRowFirstColumn="0" w:lastRowLastColumn="0"/>
        </w:trPr>
        <w:tc>
          <w:tcPr>
            <w:tcW w:w="995" w:type="pct"/>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439CBE4F" w14:textId="17E2CB36" w:rsidR="00CA2D15" w:rsidRDefault="004A423B" w:rsidP="00DB73E1">
            <w:pPr>
              <w:jc w:val="center"/>
            </w:pPr>
            <w:r>
              <w:t>Combat Feature</w:t>
            </w:r>
          </w:p>
        </w:tc>
        <w:tc>
          <w:tcPr>
            <w:tcW w:w="837" w:type="pct"/>
            <w:gridSpan w:val="3"/>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F3DC4B2" w14:textId="44A24C6D" w:rsidR="00CA2D15" w:rsidRDefault="004A423B" w:rsidP="00DB73E1">
            <w:pPr>
              <w:jc w:val="center"/>
            </w:pPr>
            <w:r>
              <w:t>Fire Breath</w:t>
            </w:r>
          </w:p>
        </w:tc>
        <w:tc>
          <w:tcPr>
            <w:tcW w:w="3168"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FAFE55D" w14:textId="02EA3595" w:rsidR="004A423B" w:rsidRDefault="00D74FC5" w:rsidP="004A423B">
            <w:r w:rsidRPr="00D74FC5">
              <w:rPr>
                <w:color w:val="601A1A" w:themeColor="accent1"/>
              </w:rPr>
              <w:t xml:space="preserve">DC 10 </w:t>
            </w:r>
            <w:r>
              <w:t>CON saving throw, all enemies – On failure: 1d8 Fire damage, or half as much on a success.</w:t>
            </w:r>
          </w:p>
        </w:tc>
      </w:tr>
    </w:tbl>
    <w:p w14:paraId="0B9CA1A0" w14:textId="21673EA7" w:rsidR="00CC6BB0" w:rsidRDefault="004A423B" w:rsidP="00CC6BB0">
      <w:pPr>
        <w:pStyle w:val="Titre3"/>
      </w:pPr>
      <w:bookmarkStart w:id="23" w:name="_Toc242108205"/>
      <w:r w:rsidRPr="00F76D51">
        <w:rPr>
          <w:rStyle w:val="Accentuationlgre"/>
          <w:noProof/>
        </w:rPr>
        <w:drawing>
          <wp:anchor distT="0" distB="0" distL="114300" distR="114300" simplePos="0" relativeHeight="251737088" behindDoc="0" locked="0" layoutInCell="1" allowOverlap="1" wp14:anchorId="18970519" wp14:editId="09949A9D">
            <wp:simplePos x="0" y="0"/>
            <wp:positionH relativeFrom="margin">
              <wp:posOffset>4964430</wp:posOffset>
            </wp:positionH>
            <wp:positionV relativeFrom="margin">
              <wp:posOffset>3557807</wp:posOffset>
            </wp:positionV>
            <wp:extent cx="786130" cy="786130"/>
            <wp:effectExtent l="0" t="0" r="0" b="0"/>
            <wp:wrapSquare wrapText="bothSides"/>
            <wp:docPr id="4062255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5500" name="Imag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BB0">
        <w:t>Key &amp; Treasure</w:t>
      </w:r>
      <w:bookmarkEnd w:id="23"/>
      <w:r w:rsidRPr="004A423B">
        <w:rPr>
          <w:rStyle w:val="Accentuationlgre"/>
          <w:noProof/>
        </w:rPr>
        <w:t xml:space="preserve"> </w:t>
      </w:r>
    </w:p>
    <w:p w14:paraId="2A1C8A06" w14:textId="1F7D3C2A" w:rsidR="00EC1A0F" w:rsidRDefault="004A423B" w:rsidP="00EC1A0F">
      <w:r w:rsidRPr="00F76D51">
        <w:rPr>
          <w:rStyle w:val="Accentuationlgre"/>
          <w:noProof/>
        </w:rPr>
        <w:drawing>
          <wp:anchor distT="0" distB="0" distL="114300" distR="114300" simplePos="0" relativeHeight="251738112" behindDoc="0" locked="0" layoutInCell="1" allowOverlap="1" wp14:anchorId="692ED7EA" wp14:editId="7FCE054C">
            <wp:simplePos x="0" y="0"/>
            <wp:positionH relativeFrom="margin">
              <wp:posOffset>4964430</wp:posOffset>
            </wp:positionH>
            <wp:positionV relativeFrom="margin">
              <wp:posOffset>4279461</wp:posOffset>
            </wp:positionV>
            <wp:extent cx="786130" cy="786130"/>
            <wp:effectExtent l="0" t="0" r="0" b="0"/>
            <wp:wrapSquare wrapText="bothSides"/>
            <wp:docPr id="1974213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3282" name="Imag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6BFE">
        <w:t xml:space="preserve">Keys </w:t>
      </w:r>
      <w:r w:rsidR="00991D9B" w:rsidRPr="00AF41A5">
        <w:t xml:space="preserve">can be </w:t>
      </w:r>
      <w:r w:rsidR="00991D9B">
        <w:t>obtained</w:t>
      </w:r>
      <w:r w:rsidR="00991D9B" w:rsidRPr="00AF41A5">
        <w:t xml:space="preserve"> by defeating a Skeleton Turnkey. </w:t>
      </w:r>
      <w:r w:rsidR="00EC1A0F">
        <w:t xml:space="preserve">They are </w:t>
      </w:r>
      <w:r w:rsidR="00E6067C">
        <w:t>equipped</w:t>
      </w:r>
      <w:r w:rsidR="00EC1A0F">
        <w:t xml:space="preserve"> in the Key slot of the </w:t>
      </w:r>
      <w:r w:rsidR="001867BF">
        <w:t>i</w:t>
      </w:r>
      <w:r w:rsidR="00EC1A0F">
        <w:t xml:space="preserve">nventory </w:t>
      </w:r>
      <w:r w:rsidR="001867BF">
        <w:t>s</w:t>
      </w:r>
      <w:r w:rsidR="00EC1A0F">
        <w:t>heet. If the slot is occupied, the player must leave the key on that tile.</w:t>
      </w:r>
    </w:p>
    <w:p w14:paraId="4D92863F" w14:textId="2279E58F" w:rsidR="00991D9B" w:rsidRDefault="004A423B" w:rsidP="00991D9B">
      <w:r w:rsidRPr="00F76D51">
        <w:rPr>
          <w:rStyle w:val="Accentuationlgre"/>
          <w:noProof/>
        </w:rPr>
        <w:drawing>
          <wp:anchor distT="0" distB="0" distL="114300" distR="114300" simplePos="0" relativeHeight="251739136" behindDoc="0" locked="0" layoutInCell="1" allowOverlap="1" wp14:anchorId="2C2F235E" wp14:editId="177CD460">
            <wp:simplePos x="0" y="0"/>
            <wp:positionH relativeFrom="margin">
              <wp:posOffset>4964430</wp:posOffset>
            </wp:positionH>
            <wp:positionV relativeFrom="margin">
              <wp:posOffset>5065395</wp:posOffset>
            </wp:positionV>
            <wp:extent cx="786130" cy="786130"/>
            <wp:effectExtent l="0" t="0" r="0" b="0"/>
            <wp:wrapSquare wrapText="bothSides"/>
            <wp:docPr id="11532787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8766" name="Imag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D9B" w:rsidRPr="00AF41A5">
        <w:t xml:space="preserve">A key can be used to unlock any </w:t>
      </w:r>
      <w:r w:rsidR="00136CBC">
        <w:t>Treasure c</w:t>
      </w:r>
      <w:r w:rsidR="00991D9B" w:rsidRPr="00AF41A5">
        <w:t>hest. To unlock a</w:t>
      </w:r>
      <w:r w:rsidR="00C00226">
        <w:t xml:space="preserve"> </w:t>
      </w:r>
      <w:r w:rsidR="00991D9B" w:rsidRPr="00AF41A5">
        <w:t>chest, the player must end their turn on a tile with a</w:t>
      </w:r>
      <w:r w:rsidR="00AB5AA5">
        <w:t xml:space="preserve"> </w:t>
      </w:r>
      <w:r w:rsidR="00082E00">
        <w:t xml:space="preserve">locked </w:t>
      </w:r>
      <w:r w:rsidR="00AB5AA5">
        <w:t>Treasure</w:t>
      </w:r>
      <w:r w:rsidR="00FD2F4F">
        <w:t xml:space="preserve">. They can flip the Treasure token and keep it on them as </w:t>
      </w:r>
      <w:r w:rsidR="0024233E">
        <w:t>1</w:t>
      </w:r>
      <w:r w:rsidR="00FD2F4F">
        <w:t xml:space="preserve"> Victory Point</w:t>
      </w:r>
      <w:r w:rsidR="00222286">
        <w:t xml:space="preserve"> (VP)</w:t>
      </w:r>
      <w:r w:rsidR="00FD2F4F">
        <w:t xml:space="preserve">. The </w:t>
      </w:r>
      <w:r w:rsidR="00E6067C">
        <w:t>K</w:t>
      </w:r>
      <w:r w:rsidR="00FD2F4F">
        <w:t xml:space="preserve">ey </w:t>
      </w:r>
      <w:r w:rsidR="00E6067C">
        <w:t xml:space="preserve">must be discarded. </w:t>
      </w:r>
      <w:r w:rsidR="00E6067C" w:rsidRPr="000B1469">
        <w:rPr>
          <w:color w:val="601A1A" w:themeColor="accent1"/>
        </w:rPr>
        <w:t>It does not return to the token bag</w:t>
      </w:r>
      <w:r w:rsidR="00E6067C" w:rsidRPr="000B1469">
        <w:t>.</w:t>
      </w:r>
    </w:p>
    <w:p w14:paraId="3785871E" w14:textId="75E00BE6" w:rsidR="0024233E" w:rsidRPr="00AF41A5" w:rsidRDefault="0024233E" w:rsidP="00991D9B">
      <w:r>
        <w:t xml:space="preserve">The Fallen reward the player with a Treasure of equal value to those opened with a </w:t>
      </w:r>
      <w:r w:rsidR="00E6067C">
        <w:t>K</w:t>
      </w:r>
      <w:r>
        <w:t>ey.</w:t>
      </w:r>
    </w:p>
    <w:p w14:paraId="59BE7388" w14:textId="71627DA9" w:rsidR="0061273B" w:rsidRDefault="004A423B" w:rsidP="004A423B">
      <w:r w:rsidRPr="00F76D51">
        <w:rPr>
          <w:rStyle w:val="Accentuationlgre"/>
          <w:noProof/>
        </w:rPr>
        <w:drawing>
          <wp:anchor distT="0" distB="0" distL="114300" distR="114300" simplePos="0" relativeHeight="251740160" behindDoc="0" locked="0" layoutInCell="1" allowOverlap="1" wp14:anchorId="0BB9E755" wp14:editId="3E3BCEE4">
            <wp:simplePos x="0" y="0"/>
            <wp:positionH relativeFrom="margin">
              <wp:posOffset>4964430</wp:posOffset>
            </wp:positionH>
            <wp:positionV relativeFrom="margin">
              <wp:posOffset>5852356</wp:posOffset>
            </wp:positionV>
            <wp:extent cx="786130" cy="786130"/>
            <wp:effectExtent l="0" t="0" r="0" b="0"/>
            <wp:wrapSquare wrapText="bothSides"/>
            <wp:docPr id="18079471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7127" name="Imag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786130"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D9B" w:rsidRPr="00AF41A5">
        <w:t xml:space="preserve">Defeating the Dragon also awards the </w:t>
      </w:r>
      <w:r w:rsidR="007B0B84">
        <w:t>p</w:t>
      </w:r>
      <w:r w:rsidR="00991D9B" w:rsidRPr="00AF41A5">
        <w:t>layer with treasure: A regular chest of 1 VP containing a Ruby that is worth ½ VP. This means that defeating the Dragon, rewards the player with 1</w:t>
      </w:r>
      <w:r w:rsidR="00E6067C">
        <w:t xml:space="preserve">,5 </w:t>
      </w:r>
      <w:r w:rsidR="00991D9B" w:rsidRPr="00AF41A5">
        <w:t>VP, and not with automatic victory.</w:t>
      </w:r>
      <w:r w:rsidR="0061273B">
        <w:br w:type="page"/>
      </w:r>
    </w:p>
    <w:p w14:paraId="1D3F9468" w14:textId="308BF5C0" w:rsidR="00BB4910" w:rsidRDefault="00BB4910" w:rsidP="00BB4910">
      <w:pPr>
        <w:pStyle w:val="Titre1"/>
      </w:pPr>
      <w:bookmarkStart w:id="24" w:name="_Toc242108206"/>
      <w:r>
        <w:lastRenderedPageBreak/>
        <w:t>The Heroes</w:t>
      </w:r>
      <w:bookmarkEnd w:id="24"/>
    </w:p>
    <w:p w14:paraId="5FE6FE11" w14:textId="77777777" w:rsidR="009E46A8" w:rsidRDefault="004A220F" w:rsidP="004A220F">
      <w:r>
        <w:t>Each Hero has various stats all with a lot of importance.</w:t>
      </w:r>
    </w:p>
    <w:p w14:paraId="496F32B2" w14:textId="1525D419" w:rsidR="004A220F" w:rsidRDefault="004A220F" w:rsidP="004A220F">
      <w:r>
        <w:t>Physical (PHY), Wisdom (WIS) and Constitution (CON) are the base stats, that serve to define the rest. PHY represents strength and dexterity, CON affects endurance and healing, WIS defines the character’s wits, includ</w:t>
      </w:r>
      <w:r w:rsidR="00AF52FF">
        <w:t>ing</w:t>
      </w:r>
      <w:r>
        <w:t xml:space="preserve"> their ability to land an attack.</w:t>
      </w:r>
    </w:p>
    <w:p w14:paraId="2967339D" w14:textId="38976769" w:rsidR="004A220F" w:rsidRDefault="00844060" w:rsidP="004A220F">
      <w:r>
        <w:t>Their Hit Dice is the type of dice rolled when restoring health from a Short Rest.</w:t>
      </w:r>
    </w:p>
    <w:p w14:paraId="41B4942F" w14:textId="1B3D42F2" w:rsidR="00844060" w:rsidRDefault="00844060" w:rsidP="004A220F">
      <w:r>
        <w:t xml:space="preserve">The Attack Modifier is added to attack rolls to see if the attack lands. On a success, the Damage Modifier is added to the </w:t>
      </w:r>
      <w:r w:rsidR="00200CEE">
        <w:t>B</w:t>
      </w:r>
      <w:r>
        <w:t xml:space="preserve">ase attack or </w:t>
      </w:r>
      <w:r w:rsidR="00C66602">
        <w:t>W</w:t>
      </w:r>
      <w:r>
        <w:t>eapon attacks. The Initiative Modifier is added when defining combat turn order.</w:t>
      </w:r>
    </w:p>
    <w:p w14:paraId="0A58DD0B" w14:textId="513FC059" w:rsidR="00844060" w:rsidRDefault="00844060" w:rsidP="004A220F">
      <w:r>
        <w:t xml:space="preserve">Each Hero has a Health, Attack and Movement </w:t>
      </w:r>
      <w:r w:rsidR="00A34CC2">
        <w:t>S</w:t>
      </w:r>
      <w:r>
        <w:t xml:space="preserve">kill that affects those three aspects respectively. These </w:t>
      </w:r>
      <w:r w:rsidR="00106AE3">
        <w:t>can be passive effects or active powers,</w:t>
      </w:r>
      <w:r>
        <w:t xml:space="preserve"> and can be temporarily deactivated by the Curse of Karak.</w:t>
      </w:r>
    </w:p>
    <w:p w14:paraId="564FC40A" w14:textId="0114EF37" w:rsidR="00844060" w:rsidRDefault="00844060" w:rsidP="004A220F">
      <w:r>
        <w:t xml:space="preserve">The Combat Feature can be used instead of the </w:t>
      </w:r>
      <w:r w:rsidR="00C66602">
        <w:t>B</w:t>
      </w:r>
      <w:r>
        <w:t xml:space="preserve">ase attack (and any subsequent weapon attacks) </w:t>
      </w:r>
      <w:r w:rsidR="00F25B5F">
        <w:t>during a turn of combat</w:t>
      </w:r>
      <w:r>
        <w:t>.</w:t>
      </w:r>
      <w:r w:rsidR="00F25B5F">
        <w:t xml:space="preserve"> These may not be used outside combat unless specified otherwise.</w:t>
      </w:r>
    </w:p>
    <w:p w14:paraId="2797FFB2" w14:textId="07C932FD" w:rsidR="00844060" w:rsidRDefault="00844060" w:rsidP="00844060">
      <w:pPr>
        <w:pStyle w:val="Titre3"/>
      </w:pPr>
      <w:bookmarkStart w:id="25" w:name="_Toc242108207"/>
      <w:r>
        <w:t>Spellcasting</w:t>
      </w:r>
      <w:bookmarkEnd w:id="25"/>
    </w:p>
    <w:p w14:paraId="6FC71335" w14:textId="0967C086" w:rsidR="00485FF2" w:rsidRDefault="00844060" w:rsidP="004A220F">
      <w:r>
        <w:t xml:space="preserve">There are two types of </w:t>
      </w:r>
      <w:r w:rsidR="00522F1B">
        <w:t>H</w:t>
      </w:r>
      <w:r>
        <w:t>eroes, Martial and Spellcaster. Spellcasters all have the same Combat Feature “Spellcasting”, though their list of spells varies.</w:t>
      </w:r>
    </w:p>
    <w:p w14:paraId="538D17EA" w14:textId="39FF0D9D" w:rsidR="00522F1B" w:rsidRDefault="00522F1B" w:rsidP="004A220F">
      <w:r>
        <w:t xml:space="preserve">There are </w:t>
      </w:r>
      <w:r w:rsidR="006377E7">
        <w:t>three</w:t>
      </w:r>
      <w:r>
        <w:t xml:space="preserve"> </w:t>
      </w:r>
      <w:r w:rsidR="00571AFF">
        <w:t>levels to spells</w:t>
      </w:r>
      <w:r>
        <w:t>:</w:t>
      </w:r>
    </w:p>
    <w:p w14:paraId="0FB02EE5" w14:textId="61E6F72A" w:rsidR="00522F1B" w:rsidRPr="00522F1B" w:rsidRDefault="00522F1B" w:rsidP="00522F1B">
      <w:pPr>
        <w:pStyle w:val="Paragraphedeliste"/>
        <w:numPr>
          <w:ilvl w:val="0"/>
          <w:numId w:val="13"/>
        </w:numPr>
      </w:pPr>
      <w:r>
        <w:t>Cantrips are weak spells that require no resources to be cast. As such they can be freely used by the spellcaster during combat.</w:t>
      </w:r>
    </w:p>
    <w:p w14:paraId="307E1FCC" w14:textId="77777777" w:rsidR="00522F1B" w:rsidRDefault="00522F1B" w:rsidP="00522F1B">
      <w:pPr>
        <w:pStyle w:val="Paragraphedeliste"/>
        <w:numPr>
          <w:ilvl w:val="0"/>
          <w:numId w:val="13"/>
        </w:numPr>
      </w:pPr>
      <w:r>
        <w:t>Levelled Spells are stronger spells that require Spell slots to be cast. Every spellcasting Hero has 2 Spell slots that are restored upon taking a Long Rest at a Healing Fountain.</w:t>
      </w:r>
    </w:p>
    <w:p w14:paraId="4B67E1CC" w14:textId="44AE85A4" w:rsidR="00235662" w:rsidRDefault="00522F1B" w:rsidP="00522F1B">
      <w:pPr>
        <w:pStyle w:val="Paragraphedeliste"/>
        <w:numPr>
          <w:ilvl w:val="0"/>
          <w:numId w:val="13"/>
        </w:numPr>
      </w:pPr>
      <w:r>
        <w:t>Up-casting refers to casting a more powerful version of a Levelled Spell by expending more resources. As such, the player may choose to use both their Spell Slots at once to Up-cast their spell. This decision must be made before any dice are rolled.</w:t>
      </w:r>
      <w:r w:rsidR="00235662">
        <w:br w:type="page"/>
      </w:r>
    </w:p>
    <w:p w14:paraId="0BB9D46B" w14:textId="3E2279E2" w:rsidR="00485FF2" w:rsidRDefault="00BE62BA" w:rsidP="00BE62BA">
      <w:pPr>
        <w:pStyle w:val="Titre2"/>
      </w:pPr>
      <w:bookmarkStart w:id="26" w:name="_Toc242108208"/>
      <w:r>
        <w:lastRenderedPageBreak/>
        <w:t xml:space="preserve">Aderyn, </w:t>
      </w:r>
      <w:r w:rsidRPr="00BE62BA">
        <w:rPr>
          <w:i/>
          <w:iCs/>
        </w:rPr>
        <w:t>the Assassin</w:t>
      </w:r>
      <w:bookmarkEnd w:id="26"/>
    </w:p>
    <w:tbl>
      <w:tblPr>
        <w:tblStyle w:val="Tableausimple4"/>
        <w:tblW w:w="5000" w:type="pct"/>
        <w:tblLook w:val="0400" w:firstRow="0" w:lastRow="0" w:firstColumn="0" w:lastColumn="0" w:noHBand="0" w:noVBand="1"/>
      </w:tblPr>
      <w:tblGrid>
        <w:gridCol w:w="1439"/>
        <w:gridCol w:w="397"/>
        <w:gridCol w:w="468"/>
        <w:gridCol w:w="1087"/>
        <w:gridCol w:w="433"/>
        <w:gridCol w:w="216"/>
        <w:gridCol w:w="531"/>
        <w:gridCol w:w="1687"/>
        <w:gridCol w:w="533"/>
        <w:gridCol w:w="1740"/>
        <w:gridCol w:w="531"/>
      </w:tblGrid>
      <w:tr w:rsidR="00AB1E26" w14:paraId="7136CD83" w14:textId="156CEE3A" w:rsidTr="009559B3">
        <w:trPr>
          <w:cnfStyle w:val="000000100000" w:firstRow="0" w:lastRow="0" w:firstColumn="0" w:lastColumn="0" w:oddVBand="0" w:evenVBand="0" w:oddHBand="1" w:evenHBand="0" w:firstRowFirstColumn="0" w:firstRowLastColumn="0" w:lastRowFirstColumn="0" w:lastRowLastColumn="0"/>
          <w:trHeight w:val="987"/>
        </w:trPr>
        <w:tc>
          <w:tcPr>
            <w:tcW w:w="1271"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248BD31B" w14:textId="4BAA9AA8" w:rsidR="00AB1E26" w:rsidRDefault="00AB1E26" w:rsidP="00AB1E26">
            <w:pPr>
              <w:jc w:val="center"/>
            </w:pPr>
            <w:r>
              <w:rPr>
                <w:noProof/>
              </w:rPr>
              <w:drawing>
                <wp:inline distT="0" distB="0" distL="0" distR="0" wp14:anchorId="6AFC0AC7" wp14:editId="704BEE29">
                  <wp:extent cx="1325573" cy="1770257"/>
                  <wp:effectExtent l="0" t="0" r="0" b="1905"/>
                  <wp:docPr id="5314658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65898" name="Image 531465898"/>
                          <pic:cNvPicPr/>
                        </pic:nvPicPr>
                        <pic:blipFill rotWithShape="1">
                          <a:blip r:embed="rId33" cstate="print">
                            <a:extLst>
                              <a:ext uri="{28A0092B-C50C-407E-A947-70E740481C1C}">
                                <a14:useLocalDpi xmlns:a14="http://schemas.microsoft.com/office/drawing/2010/main" val="0"/>
                              </a:ext>
                            </a:extLst>
                          </a:blip>
                          <a:srcRect l="12041" t="8529" r="3142" b="6655"/>
                          <a:stretch>
                            <a:fillRect/>
                          </a:stretch>
                        </pic:blipFill>
                        <pic:spPr>
                          <a:xfrm>
                            <a:off x="0" y="0"/>
                            <a:ext cx="1360826" cy="1817336"/>
                          </a:xfrm>
                          <a:prstGeom prst="rect">
                            <a:avLst/>
                          </a:prstGeom>
                        </pic:spPr>
                      </pic:pic>
                    </a:graphicData>
                  </a:graphic>
                </wp:inline>
              </w:drawing>
            </w:r>
          </w:p>
        </w:tc>
        <w:tc>
          <w:tcPr>
            <w:tcW w:w="958" w:type="pct"/>
            <w:gridSpan w:val="3"/>
            <w:tcBorders>
              <w:left w:val="thinThickSmallGap" w:sz="24" w:space="0" w:color="CEB348" w:themeColor="accent3"/>
              <w:right w:val="dotted" w:sz="4" w:space="0" w:color="CEB348" w:themeColor="accent3"/>
            </w:tcBorders>
            <w:vAlign w:val="center"/>
          </w:tcPr>
          <w:p w14:paraId="136C8A7E" w14:textId="1D997E37" w:rsidR="00AB1E26" w:rsidRDefault="00AB1E26" w:rsidP="00BE62BA">
            <w:pPr>
              <w:jc w:val="center"/>
            </w:pPr>
            <w:r>
              <w:t>Max HP</w:t>
            </w:r>
          </w:p>
        </w:tc>
        <w:tc>
          <w:tcPr>
            <w:tcW w:w="293" w:type="pct"/>
            <w:tcBorders>
              <w:left w:val="dotted" w:sz="4" w:space="0" w:color="CEB348" w:themeColor="accent3"/>
              <w:right w:val="single" w:sz="4" w:space="0" w:color="CEB348" w:themeColor="accent3"/>
            </w:tcBorders>
            <w:vAlign w:val="center"/>
          </w:tcPr>
          <w:p w14:paraId="4609C7BC" w14:textId="41C6BD52" w:rsidR="00AB1E26" w:rsidRDefault="004A423B" w:rsidP="00BE62BA">
            <w:pPr>
              <w:jc w:val="center"/>
            </w:pPr>
            <w:r>
              <w:t>25</w:t>
            </w:r>
          </w:p>
        </w:tc>
        <w:tc>
          <w:tcPr>
            <w:tcW w:w="931" w:type="pct"/>
            <w:tcBorders>
              <w:left w:val="single" w:sz="4" w:space="0" w:color="CEB348" w:themeColor="accent3"/>
              <w:right w:val="dotted" w:sz="4" w:space="0" w:color="CEB348" w:themeColor="accent3"/>
            </w:tcBorders>
            <w:vAlign w:val="center"/>
          </w:tcPr>
          <w:p w14:paraId="2ADCBC76" w14:textId="54CC13B8" w:rsidR="00AB1E26" w:rsidRDefault="00AB1E26" w:rsidP="00BE62BA">
            <w:pPr>
              <w:jc w:val="center"/>
            </w:pPr>
            <w:r>
              <w:t>Hit Dice</w:t>
            </w:r>
          </w:p>
        </w:tc>
        <w:tc>
          <w:tcPr>
            <w:tcW w:w="294" w:type="pct"/>
            <w:tcBorders>
              <w:left w:val="dotted" w:sz="4" w:space="0" w:color="CEB348" w:themeColor="accent3"/>
              <w:right w:val="single" w:sz="4" w:space="0" w:color="CEB348" w:themeColor="accent3"/>
            </w:tcBorders>
            <w:vAlign w:val="center"/>
          </w:tcPr>
          <w:p w14:paraId="48362DCB" w14:textId="4BA0D667" w:rsidR="00AB1E26" w:rsidRDefault="004A423B" w:rsidP="00BE62BA">
            <w:pPr>
              <w:jc w:val="center"/>
            </w:pPr>
            <w:r>
              <w:t>d8</w:t>
            </w:r>
          </w:p>
        </w:tc>
        <w:tc>
          <w:tcPr>
            <w:tcW w:w="960" w:type="pct"/>
            <w:tcBorders>
              <w:left w:val="single" w:sz="4" w:space="0" w:color="CEB348" w:themeColor="accent3"/>
              <w:right w:val="dotted" w:sz="4" w:space="0" w:color="CEB348" w:themeColor="accent3"/>
            </w:tcBorders>
            <w:vAlign w:val="center"/>
          </w:tcPr>
          <w:p w14:paraId="5298B9D7" w14:textId="388EB739" w:rsidR="00AB1E26" w:rsidRDefault="00AB1E26" w:rsidP="00BE62BA">
            <w:pPr>
              <w:jc w:val="center"/>
            </w:pPr>
            <w:r>
              <w:t>Armour Class</w:t>
            </w:r>
          </w:p>
        </w:tc>
        <w:tc>
          <w:tcPr>
            <w:tcW w:w="293" w:type="pct"/>
            <w:tcBorders>
              <w:left w:val="dotted" w:sz="4" w:space="0" w:color="CEB348" w:themeColor="accent3"/>
              <w:right w:val="single" w:sz="4" w:space="0" w:color="CEB348" w:themeColor="accent3"/>
            </w:tcBorders>
            <w:vAlign w:val="center"/>
          </w:tcPr>
          <w:p w14:paraId="481E3BDB" w14:textId="73BDBB03" w:rsidR="00AB1E26" w:rsidRDefault="004A423B" w:rsidP="00BE62BA">
            <w:pPr>
              <w:jc w:val="center"/>
            </w:pPr>
            <w:r>
              <w:t>12</w:t>
            </w:r>
          </w:p>
        </w:tc>
      </w:tr>
      <w:tr w:rsidR="00AB1E26" w14:paraId="4937DA90" w14:textId="77777777" w:rsidTr="009559B3">
        <w:trPr>
          <w:trHeight w:val="987"/>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4AC29A64" w14:textId="77777777" w:rsidR="00AB1E26" w:rsidRPr="00BE62BA" w:rsidRDefault="00AB1E26" w:rsidP="00BE62BA">
            <w:pPr>
              <w:jc w:val="center"/>
              <w:rPr>
                <w:color w:val="601A1A" w:themeColor="accent1"/>
              </w:rPr>
            </w:pPr>
          </w:p>
        </w:tc>
        <w:tc>
          <w:tcPr>
            <w:tcW w:w="958" w:type="pct"/>
            <w:gridSpan w:val="3"/>
            <w:tcBorders>
              <w:left w:val="thinThickSmallGap" w:sz="24" w:space="0" w:color="CEB348" w:themeColor="accent3"/>
              <w:right w:val="dotted" w:sz="4" w:space="0" w:color="CEB348" w:themeColor="accent3"/>
            </w:tcBorders>
            <w:vAlign w:val="center"/>
          </w:tcPr>
          <w:p w14:paraId="70927AED" w14:textId="232E8575" w:rsidR="00AB1E26" w:rsidRDefault="00AB1E26" w:rsidP="00BE62BA">
            <w:pPr>
              <w:jc w:val="center"/>
            </w:pPr>
            <w:r w:rsidRPr="00BE62BA">
              <w:rPr>
                <w:color w:val="601A1A" w:themeColor="accent1"/>
              </w:rPr>
              <w:t>Wis</w:t>
            </w:r>
            <w:r>
              <w:t>dom</w:t>
            </w:r>
          </w:p>
        </w:tc>
        <w:tc>
          <w:tcPr>
            <w:tcW w:w="293" w:type="pct"/>
            <w:tcBorders>
              <w:left w:val="dotted" w:sz="4" w:space="0" w:color="CEB348" w:themeColor="accent3"/>
              <w:right w:val="single" w:sz="4" w:space="0" w:color="CEB348" w:themeColor="accent3"/>
            </w:tcBorders>
            <w:vAlign w:val="center"/>
          </w:tcPr>
          <w:p w14:paraId="3E82D52D" w14:textId="6486FAD7" w:rsidR="00AB1E26" w:rsidRDefault="004A423B" w:rsidP="00BE62BA">
            <w:pPr>
              <w:jc w:val="center"/>
            </w:pPr>
            <w:r>
              <w:t>+1</w:t>
            </w:r>
          </w:p>
        </w:tc>
        <w:tc>
          <w:tcPr>
            <w:tcW w:w="931" w:type="pct"/>
            <w:tcBorders>
              <w:left w:val="single" w:sz="4" w:space="0" w:color="CEB348" w:themeColor="accent3"/>
              <w:right w:val="dotted" w:sz="4" w:space="0" w:color="CEB348" w:themeColor="accent3"/>
            </w:tcBorders>
            <w:vAlign w:val="center"/>
          </w:tcPr>
          <w:p w14:paraId="3C38FB96" w14:textId="783EA4BB" w:rsidR="00AB1E26" w:rsidRDefault="00AB1E26" w:rsidP="00BE62BA">
            <w:pPr>
              <w:jc w:val="center"/>
            </w:pPr>
            <w:r w:rsidRPr="00BE62BA">
              <w:rPr>
                <w:color w:val="601A1A" w:themeColor="accent1"/>
              </w:rPr>
              <w:t>Phy</w:t>
            </w:r>
            <w:r w:rsidRPr="00BE62BA">
              <w:t>sica</w:t>
            </w:r>
            <w:r>
              <w:t>l</w:t>
            </w:r>
          </w:p>
        </w:tc>
        <w:tc>
          <w:tcPr>
            <w:tcW w:w="294" w:type="pct"/>
            <w:tcBorders>
              <w:left w:val="dotted" w:sz="4" w:space="0" w:color="CEB348" w:themeColor="accent3"/>
              <w:right w:val="single" w:sz="4" w:space="0" w:color="CEB348" w:themeColor="accent3"/>
            </w:tcBorders>
            <w:vAlign w:val="center"/>
          </w:tcPr>
          <w:p w14:paraId="711873F8" w14:textId="4599ECF9" w:rsidR="00AB1E26" w:rsidRDefault="004A423B" w:rsidP="00BE62BA">
            <w:pPr>
              <w:jc w:val="center"/>
            </w:pPr>
            <w:r>
              <w:t>+1</w:t>
            </w:r>
          </w:p>
        </w:tc>
        <w:tc>
          <w:tcPr>
            <w:tcW w:w="960" w:type="pct"/>
            <w:tcBorders>
              <w:left w:val="single" w:sz="4" w:space="0" w:color="CEB348" w:themeColor="accent3"/>
              <w:right w:val="dotted" w:sz="4" w:space="0" w:color="CEB348" w:themeColor="accent3"/>
            </w:tcBorders>
            <w:vAlign w:val="center"/>
          </w:tcPr>
          <w:p w14:paraId="5225E010" w14:textId="7A6D9800" w:rsidR="00AB1E26" w:rsidRDefault="00AB1E26" w:rsidP="00BE62BA">
            <w:pPr>
              <w:jc w:val="center"/>
            </w:pPr>
            <w:r w:rsidRPr="00BE62BA">
              <w:rPr>
                <w:color w:val="601A1A" w:themeColor="accent1"/>
              </w:rPr>
              <w:t>Con</w:t>
            </w:r>
            <w:r>
              <w:t>stitution</w:t>
            </w:r>
          </w:p>
        </w:tc>
        <w:tc>
          <w:tcPr>
            <w:tcW w:w="293" w:type="pct"/>
            <w:tcBorders>
              <w:left w:val="dotted" w:sz="4" w:space="0" w:color="CEB348" w:themeColor="accent3"/>
              <w:right w:val="single" w:sz="4" w:space="0" w:color="CEB348" w:themeColor="accent3"/>
            </w:tcBorders>
            <w:vAlign w:val="center"/>
          </w:tcPr>
          <w:p w14:paraId="1211A01B" w14:textId="4D6CCEB8" w:rsidR="00AB1E26" w:rsidRDefault="004A423B" w:rsidP="00BE62BA">
            <w:pPr>
              <w:jc w:val="center"/>
            </w:pPr>
            <w:r>
              <w:t>-1</w:t>
            </w:r>
          </w:p>
        </w:tc>
      </w:tr>
      <w:tr w:rsidR="00AB1E26" w14:paraId="5147EFA8" w14:textId="77777777" w:rsidTr="009559B3">
        <w:trPr>
          <w:cnfStyle w:val="000000100000" w:firstRow="0" w:lastRow="0" w:firstColumn="0" w:lastColumn="0" w:oddVBand="0" w:evenVBand="0" w:oddHBand="1" w:evenHBand="0" w:firstRowFirstColumn="0" w:firstRowLastColumn="0" w:lastRowFirstColumn="0" w:lastRowLastColumn="0"/>
          <w:trHeight w:val="988"/>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5C2B9760" w14:textId="77777777" w:rsidR="00AB1E26" w:rsidRDefault="00AB1E26" w:rsidP="00BE62BA">
            <w:pPr>
              <w:jc w:val="center"/>
            </w:pPr>
          </w:p>
        </w:tc>
        <w:tc>
          <w:tcPr>
            <w:tcW w:w="958"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69F762F" w14:textId="26A9D3B5" w:rsidR="00AB1E26" w:rsidRDefault="00AB1E26" w:rsidP="00BE62BA">
            <w:pPr>
              <w:jc w:val="center"/>
            </w:pPr>
            <w:r>
              <w:t xml:space="preserve">Attack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2E859941" w14:textId="48DAEB53" w:rsidR="00AB1E26" w:rsidRDefault="004A423B" w:rsidP="00BE62BA">
            <w:pPr>
              <w:jc w:val="center"/>
            </w:pPr>
            <w:r>
              <w:t>+2</w:t>
            </w:r>
          </w:p>
        </w:tc>
        <w:tc>
          <w:tcPr>
            <w:tcW w:w="931" w:type="pct"/>
            <w:tcBorders>
              <w:left w:val="single" w:sz="4" w:space="0" w:color="CEB348" w:themeColor="accent3"/>
              <w:bottom w:val="double" w:sz="4" w:space="0" w:color="CEB348" w:themeColor="accent3"/>
              <w:right w:val="dotted" w:sz="4" w:space="0" w:color="CEB348" w:themeColor="accent3"/>
            </w:tcBorders>
            <w:vAlign w:val="center"/>
          </w:tcPr>
          <w:p w14:paraId="56552495" w14:textId="36884233" w:rsidR="00AB1E26" w:rsidRDefault="00AB1E26" w:rsidP="00BE62BA">
            <w:pPr>
              <w:jc w:val="center"/>
            </w:pPr>
            <w:r>
              <w:t xml:space="preserve">Damage </w:t>
            </w:r>
            <w:r w:rsidRPr="00BE62BA">
              <w:rPr>
                <w:color w:val="601A1A" w:themeColor="accent1"/>
              </w:rPr>
              <w:t>Mod</w:t>
            </w:r>
            <w:r>
              <w:t>ifier</w:t>
            </w:r>
          </w:p>
        </w:tc>
        <w:tc>
          <w:tcPr>
            <w:tcW w:w="294" w:type="pct"/>
            <w:tcBorders>
              <w:left w:val="dotted" w:sz="4" w:space="0" w:color="CEB348" w:themeColor="accent3"/>
              <w:bottom w:val="double" w:sz="4" w:space="0" w:color="CEB348" w:themeColor="accent3"/>
              <w:right w:val="single" w:sz="4" w:space="0" w:color="CEB348" w:themeColor="accent3"/>
            </w:tcBorders>
            <w:vAlign w:val="center"/>
          </w:tcPr>
          <w:p w14:paraId="1B695D65" w14:textId="5CD0877D" w:rsidR="00AB1E26" w:rsidRDefault="004A423B" w:rsidP="00BE62BA">
            <w:pPr>
              <w:jc w:val="center"/>
            </w:pPr>
            <w:r>
              <w:t>+1</w:t>
            </w:r>
          </w:p>
        </w:tc>
        <w:tc>
          <w:tcPr>
            <w:tcW w:w="960" w:type="pct"/>
            <w:tcBorders>
              <w:left w:val="single" w:sz="4" w:space="0" w:color="CEB348" w:themeColor="accent3"/>
              <w:bottom w:val="double" w:sz="4" w:space="0" w:color="CEB348" w:themeColor="accent3"/>
              <w:right w:val="dotted" w:sz="4" w:space="0" w:color="CEB348" w:themeColor="accent3"/>
            </w:tcBorders>
            <w:vAlign w:val="center"/>
          </w:tcPr>
          <w:p w14:paraId="3430A96F" w14:textId="65D7412E" w:rsidR="00AB1E26" w:rsidRDefault="00AB1E26" w:rsidP="00BE62BA">
            <w:pPr>
              <w:jc w:val="center"/>
            </w:pPr>
            <w:r>
              <w:t xml:space="preserve">Initiative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49E0D493" w14:textId="31C4EC6A" w:rsidR="00AB1E26" w:rsidRDefault="004A423B" w:rsidP="00BE62BA">
            <w:pPr>
              <w:jc w:val="center"/>
            </w:pPr>
            <w:r>
              <w:t>+2</w:t>
            </w:r>
          </w:p>
        </w:tc>
      </w:tr>
      <w:tr w:rsidR="004A423B" w14:paraId="594936F1" w14:textId="77777777" w:rsidTr="009559B3">
        <w:tc>
          <w:tcPr>
            <w:tcW w:w="794" w:type="pct"/>
            <w:tcBorders>
              <w:top w:val="double" w:sz="4" w:space="0" w:color="CEB348" w:themeColor="accent3"/>
              <w:left w:val="single" w:sz="4" w:space="0" w:color="CEB348" w:themeColor="accent3"/>
              <w:right w:val="dotted" w:sz="4" w:space="0" w:color="CEB348" w:themeColor="accent3"/>
            </w:tcBorders>
            <w:vAlign w:val="center"/>
          </w:tcPr>
          <w:p w14:paraId="028C32F3" w14:textId="77777777" w:rsidR="004A423B" w:rsidRDefault="004A423B" w:rsidP="004A423B">
            <w:pPr>
              <w:jc w:val="center"/>
            </w:pPr>
            <w:r>
              <w:t>Health Skill</w:t>
            </w:r>
          </w:p>
        </w:tc>
        <w:tc>
          <w:tcPr>
            <w:tcW w:w="477" w:type="pct"/>
            <w:gridSpan w:val="2"/>
            <w:tcBorders>
              <w:top w:val="double" w:sz="4" w:space="0" w:color="CEB348" w:themeColor="accent3"/>
              <w:left w:val="dotted" w:sz="4" w:space="0" w:color="CEB348" w:themeColor="accent3"/>
              <w:right w:val="single" w:sz="4" w:space="0" w:color="CEB348" w:themeColor="accent3"/>
            </w:tcBorders>
            <w:vAlign w:val="center"/>
          </w:tcPr>
          <w:p w14:paraId="578B4F3F" w14:textId="0C771B54" w:rsidR="004A423B" w:rsidRDefault="004A423B" w:rsidP="004A423B">
            <w:pPr>
              <w:jc w:val="center"/>
            </w:pPr>
            <w:r>
              <w:rPr>
                <w:noProof/>
                <w:lang w:val="de-CH"/>
              </w:rPr>
              <w:drawing>
                <wp:inline distT="0" distB="0" distL="0" distR="0" wp14:anchorId="5060183E" wp14:editId="118EDB3E">
                  <wp:extent cx="340066" cy="338753"/>
                  <wp:effectExtent l="0" t="0" r="3175" b="4445"/>
                  <wp:docPr id="4881454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7853" cy="346510"/>
                          </a:xfrm>
                          <a:prstGeom prst="rect">
                            <a:avLst/>
                          </a:prstGeom>
                          <a:noFill/>
                          <a:ln>
                            <a:noFill/>
                          </a:ln>
                        </pic:spPr>
                      </pic:pic>
                    </a:graphicData>
                  </a:graphic>
                </wp:inline>
              </w:drawing>
            </w:r>
          </w:p>
        </w:tc>
        <w:tc>
          <w:tcPr>
            <w:tcW w:w="839" w:type="pct"/>
            <w:gridSpan w:val="2"/>
            <w:tcBorders>
              <w:top w:val="double" w:sz="4" w:space="0" w:color="CEB348" w:themeColor="accent3"/>
              <w:left w:val="single" w:sz="4" w:space="0" w:color="CEB348" w:themeColor="accent3"/>
              <w:right w:val="dotted" w:sz="4" w:space="0" w:color="CEB348" w:themeColor="accent3"/>
            </w:tcBorders>
            <w:vAlign w:val="center"/>
          </w:tcPr>
          <w:p w14:paraId="166BFBDC" w14:textId="5E7E7DAB" w:rsidR="004A423B" w:rsidRDefault="004A423B" w:rsidP="004A423B">
            <w:pPr>
              <w:jc w:val="center"/>
            </w:pPr>
            <w:r>
              <w:t>Evasion</w:t>
            </w:r>
          </w:p>
        </w:tc>
        <w:tc>
          <w:tcPr>
            <w:tcW w:w="2891" w:type="pct"/>
            <w:gridSpan w:val="6"/>
            <w:tcBorders>
              <w:top w:val="double" w:sz="4" w:space="0" w:color="CEB348" w:themeColor="accent3"/>
              <w:left w:val="dotted" w:sz="4" w:space="0" w:color="CEB348" w:themeColor="accent3"/>
              <w:right w:val="single" w:sz="4" w:space="0" w:color="CEB348" w:themeColor="accent3"/>
            </w:tcBorders>
            <w:vAlign w:val="center"/>
          </w:tcPr>
          <w:p w14:paraId="47A9D47A" w14:textId="7C880A4A" w:rsidR="004A423B" w:rsidRDefault="007823E9" w:rsidP="004A423B">
            <w:r>
              <w:t>Due to her great agility, Aderyn’s AC is effectively increased to 14</w:t>
            </w:r>
            <w:r w:rsidR="004A423B" w:rsidRPr="00AF41A5">
              <w:t>.</w:t>
            </w:r>
          </w:p>
        </w:tc>
      </w:tr>
      <w:tr w:rsidR="004A423B" w14:paraId="7072F014" w14:textId="77777777" w:rsidTr="009559B3">
        <w:trPr>
          <w:cnfStyle w:val="000000100000" w:firstRow="0" w:lastRow="0" w:firstColumn="0" w:lastColumn="0" w:oddVBand="0" w:evenVBand="0" w:oddHBand="1" w:evenHBand="0" w:firstRowFirstColumn="0" w:firstRowLastColumn="0" w:lastRowFirstColumn="0" w:lastRowLastColumn="0"/>
        </w:trPr>
        <w:tc>
          <w:tcPr>
            <w:tcW w:w="794" w:type="pct"/>
            <w:tcBorders>
              <w:left w:val="single" w:sz="4" w:space="0" w:color="CEB348" w:themeColor="accent3"/>
              <w:right w:val="dotted" w:sz="4" w:space="0" w:color="CEB348" w:themeColor="accent3"/>
            </w:tcBorders>
            <w:vAlign w:val="center"/>
          </w:tcPr>
          <w:p w14:paraId="68CDA798" w14:textId="77777777" w:rsidR="004A423B" w:rsidRDefault="004A423B" w:rsidP="004A423B">
            <w:pPr>
              <w:jc w:val="center"/>
            </w:pPr>
            <w:r>
              <w:t>Attack Skill</w:t>
            </w:r>
          </w:p>
        </w:tc>
        <w:tc>
          <w:tcPr>
            <w:tcW w:w="477" w:type="pct"/>
            <w:gridSpan w:val="2"/>
            <w:tcBorders>
              <w:left w:val="dotted" w:sz="4" w:space="0" w:color="CEB348" w:themeColor="accent3"/>
              <w:right w:val="single" w:sz="4" w:space="0" w:color="CEB348" w:themeColor="accent3"/>
            </w:tcBorders>
            <w:vAlign w:val="center"/>
          </w:tcPr>
          <w:p w14:paraId="34A36F93" w14:textId="267699C7" w:rsidR="004A423B" w:rsidRDefault="004A423B" w:rsidP="004A423B">
            <w:pPr>
              <w:jc w:val="center"/>
            </w:pPr>
            <w:r>
              <w:rPr>
                <w:noProof/>
                <w:lang w:val="de-CH"/>
              </w:rPr>
              <w:drawing>
                <wp:inline distT="0" distB="0" distL="0" distR="0" wp14:anchorId="2EF61B5F" wp14:editId="3284C834">
                  <wp:extent cx="347853" cy="346480"/>
                  <wp:effectExtent l="0" t="0" r="0" b="0"/>
                  <wp:docPr id="2709649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4901" name="Image 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839" w:type="pct"/>
            <w:gridSpan w:val="2"/>
            <w:tcBorders>
              <w:left w:val="single" w:sz="4" w:space="0" w:color="CEB348" w:themeColor="accent3"/>
              <w:right w:val="dotted" w:sz="4" w:space="0" w:color="CEB348" w:themeColor="accent3"/>
            </w:tcBorders>
            <w:vAlign w:val="center"/>
          </w:tcPr>
          <w:p w14:paraId="7CFC2FD1" w14:textId="059DDED4" w:rsidR="004A423B" w:rsidRDefault="004A423B" w:rsidP="004A423B">
            <w:pPr>
              <w:jc w:val="center"/>
            </w:pPr>
            <w:r>
              <w:t>Sneak Attack</w:t>
            </w:r>
          </w:p>
        </w:tc>
        <w:tc>
          <w:tcPr>
            <w:tcW w:w="2891" w:type="pct"/>
            <w:gridSpan w:val="6"/>
            <w:tcBorders>
              <w:left w:val="dotted" w:sz="4" w:space="0" w:color="CEB348" w:themeColor="accent3"/>
              <w:right w:val="single" w:sz="4" w:space="0" w:color="CEB348" w:themeColor="accent3"/>
            </w:tcBorders>
            <w:vAlign w:val="center"/>
          </w:tcPr>
          <w:p w14:paraId="147A0B63" w14:textId="041890C2" w:rsidR="004A423B" w:rsidRDefault="004A423B" w:rsidP="004A423B">
            <w:r w:rsidRPr="00AF41A5">
              <w:t xml:space="preserve">Aderyn does an additional </w:t>
            </w:r>
            <w:r>
              <w:t>1</w:t>
            </w:r>
            <w:r w:rsidRPr="00AF41A5">
              <w:t xml:space="preserve">d6 </w:t>
            </w:r>
            <w:r>
              <w:t>Physical</w:t>
            </w:r>
            <w:r w:rsidRPr="00AF41A5">
              <w:t xml:space="preserve"> damage </w:t>
            </w:r>
            <w:r>
              <w:t xml:space="preserve">on all </w:t>
            </w:r>
            <w:r w:rsidR="007823E9">
              <w:t xml:space="preserve">her </w:t>
            </w:r>
            <w:r>
              <w:t>attacks if she hid</w:t>
            </w:r>
            <w:r w:rsidR="007823E9">
              <w:t xml:space="preserve"> on her</w:t>
            </w:r>
            <w:r>
              <w:t xml:space="preserve"> </w:t>
            </w:r>
            <w:r w:rsidR="007823E9">
              <w:t>previous</w:t>
            </w:r>
            <w:r>
              <w:t xml:space="preserve"> turn.</w:t>
            </w:r>
          </w:p>
          <w:p w14:paraId="71C367D3" w14:textId="1F555B9D" w:rsidR="004A423B" w:rsidRDefault="00EC7B5D" w:rsidP="004A423B">
            <w:r>
              <w:t>She also does an additional 1d6 Physical damage on her first attack when initiating combat with an already discovered Monster</w:t>
            </w:r>
            <w:r w:rsidR="004A423B">
              <w:t>.</w:t>
            </w:r>
          </w:p>
        </w:tc>
      </w:tr>
      <w:tr w:rsidR="004A423B" w14:paraId="017633FA" w14:textId="77777777" w:rsidTr="009559B3">
        <w:tc>
          <w:tcPr>
            <w:tcW w:w="794" w:type="pct"/>
            <w:tcBorders>
              <w:left w:val="single" w:sz="4" w:space="0" w:color="CEB348" w:themeColor="accent3"/>
              <w:bottom w:val="double" w:sz="4" w:space="0" w:color="CEB348" w:themeColor="accent3"/>
              <w:right w:val="dotted" w:sz="4" w:space="0" w:color="CEB348" w:themeColor="accent3"/>
            </w:tcBorders>
            <w:vAlign w:val="center"/>
          </w:tcPr>
          <w:p w14:paraId="047114CC" w14:textId="77777777" w:rsidR="004A423B" w:rsidRDefault="004A423B" w:rsidP="004A423B">
            <w:pPr>
              <w:jc w:val="center"/>
            </w:pPr>
            <w:r>
              <w:t>Movement Skill</w:t>
            </w:r>
          </w:p>
        </w:tc>
        <w:tc>
          <w:tcPr>
            <w:tcW w:w="477" w:type="pct"/>
            <w:gridSpan w:val="2"/>
            <w:tcBorders>
              <w:left w:val="dotted" w:sz="4" w:space="0" w:color="CEB348" w:themeColor="accent3"/>
              <w:bottom w:val="double" w:sz="4" w:space="0" w:color="CEB348" w:themeColor="accent3"/>
              <w:right w:val="single" w:sz="4" w:space="0" w:color="CEB348" w:themeColor="accent3"/>
            </w:tcBorders>
            <w:vAlign w:val="center"/>
          </w:tcPr>
          <w:p w14:paraId="01378E62" w14:textId="52ED3CC7" w:rsidR="004A423B" w:rsidRDefault="004A423B" w:rsidP="004A423B">
            <w:pPr>
              <w:jc w:val="center"/>
            </w:pPr>
            <w:r>
              <w:rPr>
                <w:noProof/>
                <w:lang w:val="de-CH"/>
              </w:rPr>
              <w:drawing>
                <wp:inline distT="0" distB="0" distL="0" distR="0" wp14:anchorId="7241902E" wp14:editId="58453882">
                  <wp:extent cx="347853" cy="346480"/>
                  <wp:effectExtent l="0" t="0" r="0" b="0"/>
                  <wp:docPr id="8086223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2320" name="Image 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839" w:type="pct"/>
            <w:gridSpan w:val="2"/>
            <w:tcBorders>
              <w:left w:val="single" w:sz="4" w:space="0" w:color="CEB348" w:themeColor="accent3"/>
              <w:bottom w:val="double" w:sz="4" w:space="0" w:color="CEB348" w:themeColor="accent3"/>
              <w:right w:val="dotted" w:sz="4" w:space="0" w:color="CEB348" w:themeColor="accent3"/>
            </w:tcBorders>
            <w:vAlign w:val="center"/>
          </w:tcPr>
          <w:p w14:paraId="4B5E08E3" w14:textId="701809AF" w:rsidR="004A423B" w:rsidRDefault="004A423B" w:rsidP="004A423B">
            <w:pPr>
              <w:jc w:val="center"/>
            </w:pPr>
            <w:r>
              <w:t>Stealth Expertise</w:t>
            </w:r>
          </w:p>
        </w:tc>
        <w:tc>
          <w:tcPr>
            <w:tcW w:w="2891" w:type="pct"/>
            <w:gridSpan w:val="6"/>
            <w:tcBorders>
              <w:left w:val="dotted" w:sz="4" w:space="0" w:color="CEB348" w:themeColor="accent3"/>
              <w:bottom w:val="double" w:sz="4" w:space="0" w:color="CEB348" w:themeColor="accent3"/>
              <w:right w:val="single" w:sz="4" w:space="0" w:color="CEB348" w:themeColor="accent3"/>
            </w:tcBorders>
            <w:vAlign w:val="center"/>
          </w:tcPr>
          <w:p w14:paraId="241B62CD" w14:textId="77777777" w:rsidR="00947998" w:rsidRDefault="004A423B" w:rsidP="004A423B">
            <w:r w:rsidRPr="00AF41A5">
              <w:t>Aderyn can ignore monsters, passing by their tile</w:t>
            </w:r>
            <w:r>
              <w:t xml:space="preserve"> and finishing her turn on it</w:t>
            </w:r>
            <w:r w:rsidRPr="00AF41A5">
              <w:t xml:space="preserve"> without initiating combat if she so chooses.</w:t>
            </w:r>
          </w:p>
          <w:p w14:paraId="1E1A05C4" w14:textId="5AC0B273" w:rsidR="00947998" w:rsidRDefault="00947998" w:rsidP="004A423B">
            <w:r>
              <w:t>Using this, she can attempt to collect loot that is on the same tile as a Monster. To do so, she rolls a Physical roll against a Wisdom roll from the Monster.</w:t>
            </w:r>
          </w:p>
          <w:p w14:paraId="7187CAA6" w14:textId="4F8D1057" w:rsidR="004A423B" w:rsidRDefault="00947998" w:rsidP="004A423B">
            <w:r>
              <w:t>If the Monster succeeds this roll, or if Aderyn is cursed while on a Monster’s tile</w:t>
            </w:r>
            <w:r w:rsidR="004A423B">
              <w:t>, she is forced into combat.</w:t>
            </w:r>
          </w:p>
        </w:tc>
      </w:tr>
      <w:tr w:rsidR="004A423B" w14:paraId="27053FA3" w14:textId="77777777" w:rsidTr="009559B3">
        <w:trPr>
          <w:cnfStyle w:val="000000100000" w:firstRow="0" w:lastRow="0" w:firstColumn="0" w:lastColumn="0" w:oddVBand="0" w:evenVBand="0" w:oddHBand="1" w:evenHBand="0" w:firstRowFirstColumn="0" w:firstRowLastColumn="0" w:lastRowFirstColumn="0" w:lastRowLastColumn="0"/>
        </w:trPr>
        <w:tc>
          <w:tcPr>
            <w:tcW w:w="1013"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2EB4A010" w14:textId="79E6C645" w:rsidR="004A423B" w:rsidRDefault="00633803" w:rsidP="004A423B">
            <w:pPr>
              <w:jc w:val="center"/>
            </w:pPr>
            <w:r>
              <w:t>B</w:t>
            </w:r>
            <w:r w:rsidR="004A423B">
              <w:t>ase Attack</w:t>
            </w:r>
          </w:p>
        </w:tc>
        <w:tc>
          <w:tcPr>
            <w:tcW w:w="858"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26D6007" w14:textId="57F46A0C" w:rsidR="004A423B" w:rsidRDefault="006214CA" w:rsidP="004A423B">
            <w:pPr>
              <w:jc w:val="center"/>
            </w:pPr>
            <w:r>
              <w:t>Sword and Dagger</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1F5B307D" w14:textId="085FF0B9" w:rsidR="00BC6B55" w:rsidRDefault="00BC6B55" w:rsidP="006214CA">
            <w:r>
              <w:t>Two attack rolls, 1-2 target – On hit: 1d6 + Damage Mod | 1d4 + Damage Mod Physical damage.</w:t>
            </w:r>
          </w:p>
          <w:p w14:paraId="1909C633" w14:textId="01F5ED8A" w:rsidR="00BC6B55" w:rsidRDefault="00A4495B" w:rsidP="006214CA">
            <w:r>
              <w:t>The second</w:t>
            </w:r>
            <w:r w:rsidR="00BC6B55">
              <w:t xml:space="preserve"> attack can only be performed if Aderyn’s off-hand Weapon slot is empty or has a Dagger</w:t>
            </w:r>
            <w:r w:rsidR="00D725D3">
              <w:t>, in which case she will make three attacks total</w:t>
            </w:r>
            <w:r w:rsidR="00BC6B55">
              <w:t>.</w:t>
            </w:r>
          </w:p>
        </w:tc>
      </w:tr>
      <w:tr w:rsidR="004A423B" w14:paraId="40055A27" w14:textId="77777777" w:rsidTr="009559B3">
        <w:tc>
          <w:tcPr>
            <w:tcW w:w="1013"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0F671108" w14:textId="5E29AB4A" w:rsidR="004A423B" w:rsidRDefault="004A423B" w:rsidP="004A423B">
            <w:pPr>
              <w:jc w:val="center"/>
            </w:pPr>
            <w:r>
              <w:t>Combat Feature</w:t>
            </w:r>
          </w:p>
        </w:tc>
        <w:tc>
          <w:tcPr>
            <w:tcW w:w="858"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000517F5" w14:textId="707EFE3B" w:rsidR="004A423B" w:rsidRDefault="009559B3" w:rsidP="004A423B">
            <w:pPr>
              <w:jc w:val="center"/>
            </w:pPr>
            <w:r>
              <w:t>Hide</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A97F43E" w14:textId="77777777" w:rsidR="009559B3" w:rsidRDefault="009559B3" w:rsidP="006214CA">
            <w:r>
              <w:t>Aderyn hides from the Monster. Her first attack on her next turn will be made with advantage. This also triggers her Attack Skill.</w:t>
            </w:r>
          </w:p>
          <w:p w14:paraId="5E74C062" w14:textId="02DCEE9A" w:rsidR="009559B3" w:rsidRDefault="009559B3" w:rsidP="006214CA">
            <w:r>
              <w:t>Additionally, only in the case where she goes before the Monster in Initiative order, it will have disadvantage on its first attack against her.</w:t>
            </w:r>
          </w:p>
        </w:tc>
      </w:tr>
    </w:tbl>
    <w:p w14:paraId="4693C869" w14:textId="05EC39EA" w:rsidR="00A3750D" w:rsidRDefault="00A3750D" w:rsidP="00A3750D">
      <w:pPr>
        <w:pStyle w:val="Titre2"/>
      </w:pPr>
      <w:bookmarkStart w:id="27" w:name="_Toc242108209"/>
      <w:r>
        <w:lastRenderedPageBreak/>
        <w:t>Horan</w:t>
      </w:r>
      <w:r w:rsidR="001075CD">
        <w:t xml:space="preserve">, </w:t>
      </w:r>
      <w:r w:rsidR="001075CD" w:rsidRPr="00AB1E26">
        <w:rPr>
          <w:i/>
          <w:iCs/>
        </w:rPr>
        <w:t>the Ancestral Guardian</w:t>
      </w:r>
      <w:bookmarkEnd w:id="27"/>
    </w:p>
    <w:tbl>
      <w:tblPr>
        <w:tblStyle w:val="Tableausimple4"/>
        <w:tblW w:w="5000" w:type="pct"/>
        <w:tblLook w:val="0400" w:firstRow="0" w:lastRow="0" w:firstColumn="0" w:lastColumn="0" w:noHBand="0" w:noVBand="1"/>
      </w:tblPr>
      <w:tblGrid>
        <w:gridCol w:w="1440"/>
        <w:gridCol w:w="397"/>
        <w:gridCol w:w="468"/>
        <w:gridCol w:w="1069"/>
        <w:gridCol w:w="424"/>
        <w:gridCol w:w="208"/>
        <w:gridCol w:w="522"/>
        <w:gridCol w:w="1678"/>
        <w:gridCol w:w="605"/>
        <w:gridCol w:w="1731"/>
        <w:gridCol w:w="520"/>
      </w:tblGrid>
      <w:tr w:rsidR="000238E9" w14:paraId="7B7065EF" w14:textId="77777777" w:rsidTr="00CA6BA1">
        <w:trPr>
          <w:cnfStyle w:val="000000100000" w:firstRow="0" w:lastRow="0" w:firstColumn="0" w:lastColumn="0" w:oddVBand="0" w:evenVBand="0" w:oddHBand="1" w:evenHBand="0" w:firstRowFirstColumn="0" w:firstRowLastColumn="0" w:lastRowFirstColumn="0" w:lastRowLastColumn="0"/>
          <w:trHeight w:val="987"/>
        </w:trPr>
        <w:tc>
          <w:tcPr>
            <w:tcW w:w="1271"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71638AE4" w14:textId="77777777" w:rsidR="000238E9" w:rsidRDefault="000238E9" w:rsidP="00DB73E1">
            <w:pPr>
              <w:jc w:val="center"/>
            </w:pPr>
            <w:r>
              <w:rPr>
                <w:noProof/>
              </w:rPr>
              <w:drawing>
                <wp:inline distT="0" distB="0" distL="0" distR="0" wp14:anchorId="06B05E56" wp14:editId="0F645536">
                  <wp:extent cx="1325519" cy="1770185"/>
                  <wp:effectExtent l="0" t="0" r="0" b="1905"/>
                  <wp:docPr id="16471315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1502" name="Image 2"/>
                          <pic:cNvPicPr/>
                        </pic:nvPicPr>
                        <pic:blipFill>
                          <a:blip r:embed="rId37" cstate="print">
                            <a:extLst>
                              <a:ext uri="{28A0092B-C50C-407E-A947-70E740481C1C}">
                                <a14:useLocalDpi xmlns:a14="http://schemas.microsoft.com/office/drawing/2010/main" val="0"/>
                              </a:ext>
                            </a:extLst>
                          </a:blip>
                          <a:srcRect l="80" r="80"/>
                          <a:stretch>
                            <a:fillRect/>
                          </a:stretch>
                        </pic:blipFill>
                        <pic:spPr>
                          <a:xfrm>
                            <a:off x="0" y="0"/>
                            <a:ext cx="1326287" cy="1771211"/>
                          </a:xfrm>
                          <a:prstGeom prst="rect">
                            <a:avLst/>
                          </a:prstGeom>
                        </pic:spPr>
                      </pic:pic>
                    </a:graphicData>
                  </a:graphic>
                </wp:inline>
              </w:drawing>
            </w:r>
          </w:p>
        </w:tc>
        <w:tc>
          <w:tcPr>
            <w:tcW w:w="939" w:type="pct"/>
            <w:gridSpan w:val="3"/>
            <w:tcBorders>
              <w:left w:val="thinThickSmallGap" w:sz="24" w:space="0" w:color="CEB348" w:themeColor="accent3"/>
              <w:right w:val="dotted" w:sz="4" w:space="0" w:color="CEB348" w:themeColor="accent3"/>
            </w:tcBorders>
            <w:vAlign w:val="center"/>
          </w:tcPr>
          <w:p w14:paraId="12D448EA" w14:textId="77777777" w:rsidR="000238E9" w:rsidRDefault="000238E9" w:rsidP="00DB73E1">
            <w:pPr>
              <w:jc w:val="center"/>
            </w:pPr>
            <w:r>
              <w:t>Max HP</w:t>
            </w:r>
          </w:p>
        </w:tc>
        <w:tc>
          <w:tcPr>
            <w:tcW w:w="288" w:type="pct"/>
            <w:tcBorders>
              <w:left w:val="dotted" w:sz="4" w:space="0" w:color="CEB348" w:themeColor="accent3"/>
              <w:right w:val="single" w:sz="4" w:space="0" w:color="CEB348" w:themeColor="accent3"/>
            </w:tcBorders>
            <w:vAlign w:val="center"/>
          </w:tcPr>
          <w:p w14:paraId="74FDE4B0" w14:textId="169C7B55" w:rsidR="000238E9" w:rsidRDefault="000238E9" w:rsidP="00DB73E1">
            <w:pPr>
              <w:jc w:val="center"/>
            </w:pPr>
            <w:r>
              <w:t>35</w:t>
            </w:r>
          </w:p>
        </w:tc>
        <w:tc>
          <w:tcPr>
            <w:tcW w:w="926" w:type="pct"/>
            <w:tcBorders>
              <w:left w:val="single" w:sz="4" w:space="0" w:color="CEB348" w:themeColor="accent3"/>
              <w:right w:val="dotted" w:sz="4" w:space="0" w:color="CEB348" w:themeColor="accent3"/>
            </w:tcBorders>
            <w:vAlign w:val="center"/>
          </w:tcPr>
          <w:p w14:paraId="4B3B302B" w14:textId="77777777" w:rsidR="000238E9" w:rsidRDefault="000238E9" w:rsidP="00DB73E1">
            <w:pPr>
              <w:jc w:val="center"/>
            </w:pPr>
            <w:r>
              <w:t>Hit Dice</w:t>
            </w:r>
          </w:p>
        </w:tc>
        <w:tc>
          <w:tcPr>
            <w:tcW w:w="334" w:type="pct"/>
            <w:tcBorders>
              <w:left w:val="dotted" w:sz="4" w:space="0" w:color="CEB348" w:themeColor="accent3"/>
              <w:right w:val="single" w:sz="4" w:space="0" w:color="CEB348" w:themeColor="accent3"/>
            </w:tcBorders>
            <w:vAlign w:val="center"/>
          </w:tcPr>
          <w:p w14:paraId="38B3C1C1" w14:textId="7A0CB5B2" w:rsidR="000238E9" w:rsidRDefault="000238E9" w:rsidP="00DB73E1">
            <w:pPr>
              <w:jc w:val="center"/>
            </w:pPr>
            <w:r>
              <w:t>d10</w:t>
            </w:r>
          </w:p>
        </w:tc>
        <w:tc>
          <w:tcPr>
            <w:tcW w:w="955" w:type="pct"/>
            <w:tcBorders>
              <w:left w:val="single" w:sz="4" w:space="0" w:color="CEB348" w:themeColor="accent3"/>
              <w:right w:val="dotted" w:sz="4" w:space="0" w:color="CEB348" w:themeColor="accent3"/>
            </w:tcBorders>
            <w:vAlign w:val="center"/>
          </w:tcPr>
          <w:p w14:paraId="631CE4AD" w14:textId="77777777" w:rsidR="000238E9" w:rsidRDefault="000238E9" w:rsidP="00DB73E1">
            <w:pPr>
              <w:jc w:val="center"/>
            </w:pPr>
            <w:r>
              <w:t>Armour Class</w:t>
            </w:r>
          </w:p>
        </w:tc>
        <w:tc>
          <w:tcPr>
            <w:tcW w:w="288" w:type="pct"/>
            <w:tcBorders>
              <w:left w:val="dotted" w:sz="4" w:space="0" w:color="CEB348" w:themeColor="accent3"/>
              <w:right w:val="single" w:sz="4" w:space="0" w:color="CEB348" w:themeColor="accent3"/>
            </w:tcBorders>
            <w:vAlign w:val="center"/>
          </w:tcPr>
          <w:p w14:paraId="667D9956" w14:textId="77777777" w:rsidR="000238E9" w:rsidRDefault="000238E9" w:rsidP="00DB73E1">
            <w:pPr>
              <w:jc w:val="center"/>
            </w:pPr>
            <w:r>
              <w:t>12</w:t>
            </w:r>
          </w:p>
        </w:tc>
      </w:tr>
      <w:tr w:rsidR="000238E9" w14:paraId="29BD6AF3" w14:textId="77777777" w:rsidTr="00CA6BA1">
        <w:trPr>
          <w:trHeight w:val="987"/>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22037F08" w14:textId="77777777" w:rsidR="000238E9" w:rsidRPr="00BE62BA" w:rsidRDefault="000238E9" w:rsidP="00DB73E1">
            <w:pPr>
              <w:jc w:val="center"/>
              <w:rPr>
                <w:color w:val="601A1A" w:themeColor="accent1"/>
              </w:rPr>
            </w:pPr>
          </w:p>
        </w:tc>
        <w:tc>
          <w:tcPr>
            <w:tcW w:w="939" w:type="pct"/>
            <w:gridSpan w:val="3"/>
            <w:tcBorders>
              <w:left w:val="thinThickSmallGap" w:sz="24" w:space="0" w:color="CEB348" w:themeColor="accent3"/>
              <w:right w:val="dotted" w:sz="4" w:space="0" w:color="CEB348" w:themeColor="accent3"/>
            </w:tcBorders>
            <w:vAlign w:val="center"/>
          </w:tcPr>
          <w:p w14:paraId="7B2D1D76" w14:textId="77777777" w:rsidR="000238E9" w:rsidRDefault="000238E9" w:rsidP="00DB73E1">
            <w:pPr>
              <w:jc w:val="center"/>
            </w:pPr>
            <w:r w:rsidRPr="00BE62BA">
              <w:rPr>
                <w:color w:val="601A1A" w:themeColor="accent1"/>
              </w:rPr>
              <w:t>Wis</w:t>
            </w:r>
            <w:r>
              <w:t>dom</w:t>
            </w:r>
          </w:p>
        </w:tc>
        <w:tc>
          <w:tcPr>
            <w:tcW w:w="288" w:type="pct"/>
            <w:tcBorders>
              <w:left w:val="dotted" w:sz="4" w:space="0" w:color="CEB348" w:themeColor="accent3"/>
              <w:right w:val="single" w:sz="4" w:space="0" w:color="CEB348" w:themeColor="accent3"/>
            </w:tcBorders>
            <w:vAlign w:val="center"/>
          </w:tcPr>
          <w:p w14:paraId="0CD0239E" w14:textId="7316C603" w:rsidR="000238E9" w:rsidRDefault="000238E9" w:rsidP="00DB73E1">
            <w:pPr>
              <w:jc w:val="center"/>
            </w:pPr>
            <w:r>
              <w:t>-2</w:t>
            </w:r>
          </w:p>
        </w:tc>
        <w:tc>
          <w:tcPr>
            <w:tcW w:w="926" w:type="pct"/>
            <w:tcBorders>
              <w:left w:val="single" w:sz="4" w:space="0" w:color="CEB348" w:themeColor="accent3"/>
              <w:right w:val="dotted" w:sz="4" w:space="0" w:color="CEB348" w:themeColor="accent3"/>
            </w:tcBorders>
            <w:vAlign w:val="center"/>
          </w:tcPr>
          <w:p w14:paraId="27F31FAB" w14:textId="77777777" w:rsidR="000238E9" w:rsidRDefault="000238E9" w:rsidP="00DB73E1">
            <w:pPr>
              <w:jc w:val="center"/>
            </w:pPr>
            <w:r w:rsidRPr="00BE62BA">
              <w:rPr>
                <w:color w:val="601A1A" w:themeColor="accent1"/>
              </w:rPr>
              <w:t>Phy</w:t>
            </w:r>
            <w:r w:rsidRPr="00BE62BA">
              <w:t>sica</w:t>
            </w:r>
            <w:r>
              <w:t>l</w:t>
            </w:r>
          </w:p>
        </w:tc>
        <w:tc>
          <w:tcPr>
            <w:tcW w:w="334" w:type="pct"/>
            <w:tcBorders>
              <w:left w:val="dotted" w:sz="4" w:space="0" w:color="CEB348" w:themeColor="accent3"/>
              <w:right w:val="single" w:sz="4" w:space="0" w:color="CEB348" w:themeColor="accent3"/>
            </w:tcBorders>
            <w:vAlign w:val="center"/>
          </w:tcPr>
          <w:p w14:paraId="3512B099" w14:textId="77777777" w:rsidR="000238E9" w:rsidRDefault="000238E9" w:rsidP="00DB73E1">
            <w:pPr>
              <w:jc w:val="center"/>
            </w:pPr>
            <w:r>
              <w:t>+1</w:t>
            </w:r>
          </w:p>
        </w:tc>
        <w:tc>
          <w:tcPr>
            <w:tcW w:w="955" w:type="pct"/>
            <w:tcBorders>
              <w:left w:val="single" w:sz="4" w:space="0" w:color="CEB348" w:themeColor="accent3"/>
              <w:right w:val="dotted" w:sz="4" w:space="0" w:color="CEB348" w:themeColor="accent3"/>
            </w:tcBorders>
            <w:vAlign w:val="center"/>
          </w:tcPr>
          <w:p w14:paraId="290DB061" w14:textId="77777777" w:rsidR="000238E9" w:rsidRDefault="000238E9" w:rsidP="00DB73E1">
            <w:pPr>
              <w:jc w:val="center"/>
            </w:pPr>
            <w:r w:rsidRPr="00BE62BA">
              <w:rPr>
                <w:color w:val="601A1A" w:themeColor="accent1"/>
              </w:rPr>
              <w:t>Con</w:t>
            </w:r>
            <w:r>
              <w:t>stitution</w:t>
            </w:r>
          </w:p>
        </w:tc>
        <w:tc>
          <w:tcPr>
            <w:tcW w:w="288" w:type="pct"/>
            <w:tcBorders>
              <w:left w:val="dotted" w:sz="4" w:space="0" w:color="CEB348" w:themeColor="accent3"/>
              <w:right w:val="single" w:sz="4" w:space="0" w:color="CEB348" w:themeColor="accent3"/>
            </w:tcBorders>
            <w:vAlign w:val="center"/>
          </w:tcPr>
          <w:p w14:paraId="0D344811" w14:textId="043E6094" w:rsidR="000238E9" w:rsidRDefault="000238E9" w:rsidP="00DB73E1">
            <w:pPr>
              <w:jc w:val="center"/>
            </w:pPr>
            <w:r>
              <w:t>+2</w:t>
            </w:r>
          </w:p>
        </w:tc>
      </w:tr>
      <w:tr w:rsidR="000238E9" w14:paraId="613715A6" w14:textId="77777777" w:rsidTr="00CA6BA1">
        <w:trPr>
          <w:cnfStyle w:val="000000100000" w:firstRow="0" w:lastRow="0" w:firstColumn="0" w:lastColumn="0" w:oddVBand="0" w:evenVBand="0" w:oddHBand="1" w:evenHBand="0" w:firstRowFirstColumn="0" w:firstRowLastColumn="0" w:lastRowFirstColumn="0" w:lastRowLastColumn="0"/>
          <w:trHeight w:val="988"/>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62BCBDA6" w14:textId="77777777" w:rsidR="000238E9" w:rsidRDefault="000238E9" w:rsidP="00DB73E1">
            <w:pPr>
              <w:jc w:val="center"/>
            </w:pPr>
          </w:p>
        </w:tc>
        <w:tc>
          <w:tcPr>
            <w:tcW w:w="939"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7DC46D2E" w14:textId="77777777" w:rsidR="000238E9" w:rsidRDefault="000238E9" w:rsidP="00DB73E1">
            <w:pPr>
              <w:jc w:val="center"/>
            </w:pPr>
            <w:r>
              <w:t xml:space="preserve">Attack </w:t>
            </w:r>
            <w:r w:rsidRPr="00BE62BA">
              <w:rPr>
                <w:color w:val="601A1A" w:themeColor="accent1"/>
              </w:rPr>
              <w:t>Mod</w:t>
            </w:r>
            <w:r>
              <w:t>ifier</w:t>
            </w:r>
          </w:p>
        </w:tc>
        <w:tc>
          <w:tcPr>
            <w:tcW w:w="288" w:type="pct"/>
            <w:tcBorders>
              <w:left w:val="dotted" w:sz="4" w:space="0" w:color="CEB348" w:themeColor="accent3"/>
              <w:bottom w:val="double" w:sz="4" w:space="0" w:color="CEB348" w:themeColor="accent3"/>
              <w:right w:val="single" w:sz="4" w:space="0" w:color="CEB348" w:themeColor="accent3"/>
            </w:tcBorders>
            <w:vAlign w:val="center"/>
          </w:tcPr>
          <w:p w14:paraId="739D82C8" w14:textId="2995ABFE" w:rsidR="000238E9" w:rsidRDefault="000238E9" w:rsidP="00DB73E1">
            <w:pPr>
              <w:jc w:val="center"/>
            </w:pPr>
            <w:r>
              <w:t>-1</w:t>
            </w:r>
          </w:p>
        </w:tc>
        <w:tc>
          <w:tcPr>
            <w:tcW w:w="926" w:type="pct"/>
            <w:tcBorders>
              <w:left w:val="single" w:sz="4" w:space="0" w:color="CEB348" w:themeColor="accent3"/>
              <w:bottom w:val="double" w:sz="4" w:space="0" w:color="CEB348" w:themeColor="accent3"/>
              <w:right w:val="dotted" w:sz="4" w:space="0" w:color="CEB348" w:themeColor="accent3"/>
            </w:tcBorders>
            <w:vAlign w:val="center"/>
          </w:tcPr>
          <w:p w14:paraId="7CAF2345" w14:textId="77777777" w:rsidR="000238E9" w:rsidRDefault="000238E9" w:rsidP="00DB73E1">
            <w:pPr>
              <w:jc w:val="center"/>
            </w:pPr>
            <w:r>
              <w:t xml:space="preserve">Damage </w:t>
            </w:r>
            <w:r w:rsidRPr="00BE62BA">
              <w:rPr>
                <w:color w:val="601A1A" w:themeColor="accent1"/>
              </w:rPr>
              <w:t>Mod</w:t>
            </w:r>
            <w:r>
              <w:t>ifier</w:t>
            </w:r>
          </w:p>
        </w:tc>
        <w:tc>
          <w:tcPr>
            <w:tcW w:w="334" w:type="pct"/>
            <w:tcBorders>
              <w:left w:val="dotted" w:sz="4" w:space="0" w:color="CEB348" w:themeColor="accent3"/>
              <w:bottom w:val="double" w:sz="4" w:space="0" w:color="CEB348" w:themeColor="accent3"/>
              <w:right w:val="single" w:sz="4" w:space="0" w:color="CEB348" w:themeColor="accent3"/>
            </w:tcBorders>
            <w:vAlign w:val="center"/>
          </w:tcPr>
          <w:p w14:paraId="65E90E91" w14:textId="77777777" w:rsidR="000238E9" w:rsidRDefault="000238E9" w:rsidP="00DB73E1">
            <w:pPr>
              <w:jc w:val="center"/>
            </w:pPr>
            <w:r>
              <w:t>+1</w:t>
            </w:r>
          </w:p>
        </w:tc>
        <w:tc>
          <w:tcPr>
            <w:tcW w:w="955" w:type="pct"/>
            <w:tcBorders>
              <w:left w:val="single" w:sz="4" w:space="0" w:color="CEB348" w:themeColor="accent3"/>
              <w:bottom w:val="double" w:sz="4" w:space="0" w:color="CEB348" w:themeColor="accent3"/>
              <w:right w:val="dotted" w:sz="4" w:space="0" w:color="CEB348" w:themeColor="accent3"/>
            </w:tcBorders>
            <w:vAlign w:val="center"/>
          </w:tcPr>
          <w:p w14:paraId="38E0BE4C" w14:textId="77777777" w:rsidR="000238E9" w:rsidRDefault="000238E9" w:rsidP="00DB73E1">
            <w:pPr>
              <w:jc w:val="center"/>
            </w:pPr>
            <w:r>
              <w:t xml:space="preserve">Initiative </w:t>
            </w:r>
            <w:r w:rsidRPr="00BE62BA">
              <w:rPr>
                <w:color w:val="601A1A" w:themeColor="accent1"/>
              </w:rPr>
              <w:t>Mod</w:t>
            </w:r>
            <w:r>
              <w:t>ifier</w:t>
            </w:r>
          </w:p>
        </w:tc>
        <w:tc>
          <w:tcPr>
            <w:tcW w:w="288" w:type="pct"/>
            <w:tcBorders>
              <w:left w:val="dotted" w:sz="4" w:space="0" w:color="CEB348" w:themeColor="accent3"/>
              <w:bottom w:val="double" w:sz="4" w:space="0" w:color="CEB348" w:themeColor="accent3"/>
              <w:right w:val="single" w:sz="4" w:space="0" w:color="CEB348" w:themeColor="accent3"/>
            </w:tcBorders>
            <w:vAlign w:val="center"/>
          </w:tcPr>
          <w:p w14:paraId="20F1397C" w14:textId="77777777" w:rsidR="000238E9" w:rsidRDefault="000238E9" w:rsidP="00DB73E1">
            <w:pPr>
              <w:jc w:val="center"/>
            </w:pPr>
            <w:r>
              <w:t>+2</w:t>
            </w:r>
          </w:p>
        </w:tc>
      </w:tr>
      <w:tr w:rsidR="00CA6BA1" w14:paraId="272739EF" w14:textId="77777777" w:rsidTr="00CA6BA1">
        <w:tc>
          <w:tcPr>
            <w:tcW w:w="794" w:type="pct"/>
            <w:tcBorders>
              <w:top w:val="double" w:sz="4" w:space="0" w:color="CEB348" w:themeColor="accent3"/>
              <w:left w:val="single" w:sz="4" w:space="0" w:color="CEB348" w:themeColor="accent3"/>
              <w:right w:val="dotted" w:sz="4" w:space="0" w:color="CEB348" w:themeColor="accent3"/>
            </w:tcBorders>
            <w:vAlign w:val="center"/>
          </w:tcPr>
          <w:p w14:paraId="194665B6" w14:textId="77777777" w:rsidR="00CA6BA1" w:rsidRDefault="00CA6BA1" w:rsidP="00CA6BA1">
            <w:pPr>
              <w:jc w:val="center"/>
            </w:pPr>
            <w:r>
              <w:t>Health Skill</w:t>
            </w:r>
          </w:p>
        </w:tc>
        <w:tc>
          <w:tcPr>
            <w:tcW w:w="477" w:type="pct"/>
            <w:gridSpan w:val="2"/>
            <w:tcBorders>
              <w:top w:val="double" w:sz="4" w:space="0" w:color="CEB348" w:themeColor="accent3"/>
              <w:left w:val="dotted" w:sz="4" w:space="0" w:color="CEB348" w:themeColor="accent3"/>
              <w:right w:val="single" w:sz="4" w:space="0" w:color="CEB348" w:themeColor="accent3"/>
            </w:tcBorders>
            <w:vAlign w:val="center"/>
          </w:tcPr>
          <w:p w14:paraId="3CB8B9E1" w14:textId="77777777" w:rsidR="00CA6BA1" w:rsidRDefault="00CA6BA1" w:rsidP="00CA6BA1">
            <w:pPr>
              <w:jc w:val="center"/>
            </w:pPr>
            <w:r>
              <w:rPr>
                <w:noProof/>
                <w:lang w:val="de-CH"/>
              </w:rPr>
              <w:drawing>
                <wp:inline distT="0" distB="0" distL="0" distR="0" wp14:anchorId="56641E5A" wp14:editId="4C12FC42">
                  <wp:extent cx="347853" cy="346480"/>
                  <wp:effectExtent l="0" t="0" r="0" b="0"/>
                  <wp:docPr id="11134460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6013" name="Image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47853" cy="346480"/>
                          </a:xfrm>
                          <a:prstGeom prst="rect">
                            <a:avLst/>
                          </a:prstGeom>
                          <a:noFill/>
                          <a:ln>
                            <a:noFill/>
                          </a:ln>
                        </pic:spPr>
                      </pic:pic>
                    </a:graphicData>
                  </a:graphic>
                </wp:inline>
              </w:drawing>
            </w:r>
          </w:p>
        </w:tc>
        <w:tc>
          <w:tcPr>
            <w:tcW w:w="824" w:type="pct"/>
            <w:gridSpan w:val="2"/>
            <w:tcBorders>
              <w:top w:val="double" w:sz="4" w:space="0" w:color="CEB348" w:themeColor="accent3"/>
              <w:left w:val="single" w:sz="4" w:space="0" w:color="CEB348" w:themeColor="accent3"/>
              <w:right w:val="dotted" w:sz="4" w:space="0" w:color="CEB348" w:themeColor="accent3"/>
            </w:tcBorders>
            <w:vAlign w:val="center"/>
          </w:tcPr>
          <w:p w14:paraId="15BFC083" w14:textId="2ED093A2" w:rsidR="00CA6BA1" w:rsidRDefault="00CA6BA1" w:rsidP="00CA6BA1">
            <w:pPr>
              <w:jc w:val="center"/>
            </w:pPr>
            <w:r>
              <w:t>Relentless</w:t>
            </w:r>
          </w:p>
        </w:tc>
        <w:tc>
          <w:tcPr>
            <w:tcW w:w="2905" w:type="pct"/>
            <w:gridSpan w:val="6"/>
            <w:tcBorders>
              <w:top w:val="double" w:sz="4" w:space="0" w:color="CEB348" w:themeColor="accent3"/>
              <w:left w:val="dotted" w:sz="4" w:space="0" w:color="CEB348" w:themeColor="accent3"/>
              <w:right w:val="single" w:sz="4" w:space="0" w:color="CEB348" w:themeColor="accent3"/>
            </w:tcBorders>
            <w:vAlign w:val="center"/>
          </w:tcPr>
          <w:p w14:paraId="784917E9" w14:textId="12BC6A9F" w:rsidR="00CA6BA1" w:rsidRDefault="00CA6BA1" w:rsidP="00CA6BA1">
            <w:r w:rsidRPr="00AF41A5">
              <w:t xml:space="preserve">If Horan loses his last HP, he does not fall unconscious like other weaklings, instead he teleports to a </w:t>
            </w:r>
            <w:r>
              <w:t>Healing Fountain</w:t>
            </w:r>
            <w:r w:rsidRPr="00AF41A5">
              <w:t>.</w:t>
            </w:r>
            <w:r>
              <w:t xml:space="preserve"> He can use it on the next turn.</w:t>
            </w:r>
          </w:p>
        </w:tc>
      </w:tr>
      <w:tr w:rsidR="00CA6BA1" w14:paraId="198C1BA4" w14:textId="77777777" w:rsidTr="00CA6BA1">
        <w:trPr>
          <w:cnfStyle w:val="000000100000" w:firstRow="0" w:lastRow="0" w:firstColumn="0" w:lastColumn="0" w:oddVBand="0" w:evenVBand="0" w:oddHBand="1" w:evenHBand="0" w:firstRowFirstColumn="0" w:firstRowLastColumn="0" w:lastRowFirstColumn="0" w:lastRowLastColumn="0"/>
        </w:trPr>
        <w:tc>
          <w:tcPr>
            <w:tcW w:w="794" w:type="pct"/>
            <w:tcBorders>
              <w:left w:val="single" w:sz="4" w:space="0" w:color="CEB348" w:themeColor="accent3"/>
              <w:right w:val="dotted" w:sz="4" w:space="0" w:color="CEB348" w:themeColor="accent3"/>
            </w:tcBorders>
            <w:vAlign w:val="center"/>
          </w:tcPr>
          <w:p w14:paraId="26E65C12" w14:textId="77777777" w:rsidR="00CA6BA1" w:rsidRDefault="00CA6BA1" w:rsidP="00CA6BA1">
            <w:pPr>
              <w:jc w:val="center"/>
            </w:pPr>
            <w:r>
              <w:t>Attack Skill</w:t>
            </w:r>
          </w:p>
        </w:tc>
        <w:tc>
          <w:tcPr>
            <w:tcW w:w="477" w:type="pct"/>
            <w:gridSpan w:val="2"/>
            <w:tcBorders>
              <w:left w:val="dotted" w:sz="4" w:space="0" w:color="CEB348" w:themeColor="accent3"/>
              <w:right w:val="single" w:sz="4" w:space="0" w:color="CEB348" w:themeColor="accent3"/>
            </w:tcBorders>
            <w:vAlign w:val="center"/>
          </w:tcPr>
          <w:p w14:paraId="6E66D4A3" w14:textId="77777777" w:rsidR="00CA6BA1" w:rsidRDefault="00CA6BA1" w:rsidP="00CA6BA1">
            <w:pPr>
              <w:jc w:val="center"/>
            </w:pPr>
            <w:r>
              <w:rPr>
                <w:noProof/>
                <w:lang w:val="de-CH"/>
              </w:rPr>
              <w:drawing>
                <wp:inline distT="0" distB="0" distL="0" distR="0" wp14:anchorId="7FFE257F" wp14:editId="0162F30D">
                  <wp:extent cx="347852" cy="346480"/>
                  <wp:effectExtent l="0" t="0" r="0" b="0"/>
                  <wp:docPr id="17531326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32620" name="Image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824" w:type="pct"/>
            <w:gridSpan w:val="2"/>
            <w:tcBorders>
              <w:left w:val="single" w:sz="4" w:space="0" w:color="CEB348" w:themeColor="accent3"/>
              <w:right w:val="dotted" w:sz="4" w:space="0" w:color="CEB348" w:themeColor="accent3"/>
            </w:tcBorders>
            <w:vAlign w:val="center"/>
          </w:tcPr>
          <w:p w14:paraId="79F85098" w14:textId="61531526" w:rsidR="00CA6BA1" w:rsidRDefault="00CA6BA1" w:rsidP="00CA6BA1">
            <w:pPr>
              <w:jc w:val="center"/>
            </w:pPr>
            <w:r>
              <w:t>Extra Attack</w:t>
            </w:r>
          </w:p>
        </w:tc>
        <w:tc>
          <w:tcPr>
            <w:tcW w:w="2905" w:type="pct"/>
            <w:gridSpan w:val="6"/>
            <w:tcBorders>
              <w:left w:val="dotted" w:sz="4" w:space="0" w:color="CEB348" w:themeColor="accent3"/>
              <w:right w:val="single" w:sz="4" w:space="0" w:color="CEB348" w:themeColor="accent3"/>
            </w:tcBorders>
            <w:vAlign w:val="center"/>
          </w:tcPr>
          <w:p w14:paraId="0F004CB9" w14:textId="4B5F4645" w:rsidR="00CA6BA1" w:rsidRDefault="00CA6BA1" w:rsidP="00CA6BA1">
            <w:r w:rsidRPr="00AF41A5">
              <w:t xml:space="preserve">Horan </w:t>
            </w:r>
            <w:r>
              <w:t>can make two Base attacks, unless both his Weapon slots are occupied.</w:t>
            </w:r>
          </w:p>
        </w:tc>
      </w:tr>
      <w:tr w:rsidR="00CA6BA1" w14:paraId="3618CA4F" w14:textId="77777777" w:rsidTr="00CA6BA1">
        <w:tc>
          <w:tcPr>
            <w:tcW w:w="794" w:type="pct"/>
            <w:tcBorders>
              <w:left w:val="single" w:sz="4" w:space="0" w:color="CEB348" w:themeColor="accent3"/>
              <w:bottom w:val="double" w:sz="4" w:space="0" w:color="CEB348" w:themeColor="accent3"/>
              <w:right w:val="dotted" w:sz="4" w:space="0" w:color="CEB348" w:themeColor="accent3"/>
            </w:tcBorders>
            <w:vAlign w:val="center"/>
          </w:tcPr>
          <w:p w14:paraId="2F0D3287" w14:textId="77777777" w:rsidR="00CA6BA1" w:rsidRDefault="00CA6BA1" w:rsidP="00CA6BA1">
            <w:pPr>
              <w:jc w:val="center"/>
            </w:pPr>
            <w:r>
              <w:t>Movement Skill</w:t>
            </w:r>
          </w:p>
        </w:tc>
        <w:tc>
          <w:tcPr>
            <w:tcW w:w="477" w:type="pct"/>
            <w:gridSpan w:val="2"/>
            <w:tcBorders>
              <w:left w:val="dotted" w:sz="4" w:space="0" w:color="CEB348" w:themeColor="accent3"/>
              <w:bottom w:val="double" w:sz="4" w:space="0" w:color="CEB348" w:themeColor="accent3"/>
              <w:right w:val="single" w:sz="4" w:space="0" w:color="CEB348" w:themeColor="accent3"/>
            </w:tcBorders>
            <w:vAlign w:val="center"/>
          </w:tcPr>
          <w:p w14:paraId="2858379E" w14:textId="77777777" w:rsidR="00CA6BA1" w:rsidRDefault="00CA6BA1" w:rsidP="00CA6BA1">
            <w:pPr>
              <w:jc w:val="center"/>
            </w:pPr>
            <w:r>
              <w:rPr>
                <w:noProof/>
                <w:lang w:val="de-CH"/>
              </w:rPr>
              <w:drawing>
                <wp:inline distT="0" distB="0" distL="0" distR="0" wp14:anchorId="6EA6D45B" wp14:editId="2F87A21D">
                  <wp:extent cx="347852" cy="346480"/>
                  <wp:effectExtent l="0" t="0" r="0" b="0"/>
                  <wp:docPr id="11180080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8028" name="Image 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824" w:type="pct"/>
            <w:gridSpan w:val="2"/>
            <w:tcBorders>
              <w:left w:val="single" w:sz="4" w:space="0" w:color="CEB348" w:themeColor="accent3"/>
              <w:bottom w:val="double" w:sz="4" w:space="0" w:color="CEB348" w:themeColor="accent3"/>
              <w:right w:val="dotted" w:sz="4" w:space="0" w:color="CEB348" w:themeColor="accent3"/>
            </w:tcBorders>
            <w:vAlign w:val="center"/>
          </w:tcPr>
          <w:p w14:paraId="5B5A6251" w14:textId="21179B63" w:rsidR="00CA6BA1" w:rsidRDefault="00CA6BA1" w:rsidP="00CA6BA1">
            <w:pPr>
              <w:jc w:val="center"/>
            </w:pPr>
            <w:r>
              <w:t>Fast Movement</w:t>
            </w:r>
          </w:p>
        </w:tc>
        <w:tc>
          <w:tcPr>
            <w:tcW w:w="2905" w:type="pct"/>
            <w:gridSpan w:val="6"/>
            <w:tcBorders>
              <w:left w:val="dotted" w:sz="4" w:space="0" w:color="CEB348" w:themeColor="accent3"/>
              <w:bottom w:val="double" w:sz="4" w:space="0" w:color="CEB348" w:themeColor="accent3"/>
              <w:right w:val="single" w:sz="4" w:space="0" w:color="CEB348" w:themeColor="accent3"/>
            </w:tcBorders>
            <w:vAlign w:val="center"/>
          </w:tcPr>
          <w:p w14:paraId="0BFAF86B" w14:textId="21B0E209" w:rsidR="00CA6BA1" w:rsidRDefault="00CA6BA1" w:rsidP="00CA6BA1">
            <w:r>
              <w:t>Horan has a speed of 5 instead of 4.</w:t>
            </w:r>
          </w:p>
        </w:tc>
      </w:tr>
      <w:tr w:rsidR="000238E9" w14:paraId="5F7B9EC8" w14:textId="77777777" w:rsidTr="00CA6BA1">
        <w:trPr>
          <w:cnfStyle w:val="000000100000" w:firstRow="0" w:lastRow="0" w:firstColumn="0" w:lastColumn="0" w:oddVBand="0" w:evenVBand="0" w:oddHBand="1" w:evenHBand="0" w:firstRowFirstColumn="0" w:firstRowLastColumn="0" w:lastRowFirstColumn="0" w:lastRowLastColumn="0"/>
        </w:trPr>
        <w:tc>
          <w:tcPr>
            <w:tcW w:w="1013"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7015FD55" w14:textId="77777777" w:rsidR="000238E9" w:rsidRDefault="000238E9" w:rsidP="00DB73E1">
            <w:pPr>
              <w:jc w:val="center"/>
            </w:pPr>
            <w:r>
              <w:t>Base Attack</w:t>
            </w:r>
          </w:p>
        </w:tc>
        <w:tc>
          <w:tcPr>
            <w:tcW w:w="848"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16A48E68" w14:textId="52AFEA51" w:rsidR="000238E9" w:rsidRDefault="00CA6BA1" w:rsidP="00DB73E1">
            <w:pPr>
              <w:jc w:val="center"/>
            </w:pPr>
            <w:r>
              <w:t>Battelaxe</w:t>
            </w:r>
          </w:p>
        </w:tc>
        <w:tc>
          <w:tcPr>
            <w:tcW w:w="313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1F7EE3E" w14:textId="078FD637" w:rsidR="000238E9" w:rsidRDefault="00CA6BA1" w:rsidP="00DB73E1">
            <w:r>
              <w:t xml:space="preserve">Attack roll, </w:t>
            </w:r>
            <w:r w:rsidR="00935ED7">
              <w:t>1</w:t>
            </w:r>
            <w:r>
              <w:t xml:space="preserve"> target – On hit: 1d8 + </w:t>
            </w:r>
            <w:r w:rsidRPr="00CA6BA1">
              <w:rPr>
                <w:color w:val="601A1A" w:themeColor="accent1"/>
              </w:rPr>
              <w:t xml:space="preserve">Damage Mod </w:t>
            </w:r>
            <w:r>
              <w:t>Physical damage.</w:t>
            </w:r>
          </w:p>
        </w:tc>
      </w:tr>
      <w:tr w:rsidR="000238E9" w14:paraId="3FF07474" w14:textId="77777777" w:rsidTr="00CA6BA1">
        <w:tc>
          <w:tcPr>
            <w:tcW w:w="1013"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24874BD4" w14:textId="77777777" w:rsidR="000238E9" w:rsidRDefault="000238E9" w:rsidP="00DB73E1">
            <w:pPr>
              <w:jc w:val="center"/>
            </w:pPr>
            <w:r>
              <w:t>Combat Feature</w:t>
            </w:r>
          </w:p>
        </w:tc>
        <w:tc>
          <w:tcPr>
            <w:tcW w:w="848"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574D071" w14:textId="0991C6DF" w:rsidR="000238E9" w:rsidRDefault="00CA6BA1" w:rsidP="00DB73E1">
            <w:pPr>
              <w:jc w:val="center"/>
            </w:pPr>
            <w:r>
              <w:t>Ancestral Protector</w:t>
            </w:r>
          </w:p>
        </w:tc>
        <w:tc>
          <w:tcPr>
            <w:tcW w:w="313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B2A0991" w14:textId="77777777" w:rsidR="00CA6BA1" w:rsidRDefault="00CA6BA1" w:rsidP="00DB73E1">
            <w:r>
              <w:t>Horan calls upon his ancestors to create a spirit shield.</w:t>
            </w:r>
          </w:p>
          <w:p w14:paraId="088A6279" w14:textId="4C6F4EC7" w:rsidR="000238E9" w:rsidRPr="00255C65" w:rsidRDefault="00CA6BA1" w:rsidP="00DB73E1">
            <w:r w:rsidRPr="00255C65">
              <w:t>For the next two turns</w:t>
            </w:r>
            <w:r w:rsidR="00255C65">
              <w:t xml:space="preserve">, </w:t>
            </w:r>
            <w:r w:rsidRPr="00255C65">
              <w:t xml:space="preserve">Horan takes 1d4 less damage from all attacks </w:t>
            </w:r>
            <w:r w:rsidR="00E11E8C" w:rsidRPr="00255C65">
              <w:t xml:space="preserve">made against him </w:t>
            </w:r>
            <w:r w:rsidRPr="00255C65">
              <w:t>and reflects that damage back to the attacker as Fire damage.</w:t>
            </w:r>
          </w:p>
        </w:tc>
      </w:tr>
    </w:tbl>
    <w:p w14:paraId="303241C1"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39526DE9" w14:textId="6198951D" w:rsidR="00A3750D" w:rsidRDefault="00A3750D" w:rsidP="00A3750D">
      <w:pPr>
        <w:pStyle w:val="Titre2"/>
      </w:pPr>
      <w:bookmarkStart w:id="28" w:name="_Toc242108210"/>
      <w:r>
        <w:lastRenderedPageBreak/>
        <w:t>Victorius</w:t>
      </w:r>
      <w:r w:rsidR="00DE1932">
        <w:t xml:space="preserve">, </w:t>
      </w:r>
      <w:r w:rsidR="00DE1932" w:rsidRPr="00AB1E26">
        <w:rPr>
          <w:i/>
          <w:iCs/>
        </w:rPr>
        <w:t>the Champion</w:t>
      </w:r>
      <w:bookmarkEnd w:id="28"/>
    </w:p>
    <w:tbl>
      <w:tblPr>
        <w:tblStyle w:val="Tableausimple4"/>
        <w:tblW w:w="5000" w:type="pct"/>
        <w:tblLook w:val="0400" w:firstRow="0" w:lastRow="0" w:firstColumn="0" w:lastColumn="0" w:noHBand="0" w:noVBand="1"/>
      </w:tblPr>
      <w:tblGrid>
        <w:gridCol w:w="1441"/>
        <w:gridCol w:w="397"/>
        <w:gridCol w:w="468"/>
        <w:gridCol w:w="1077"/>
        <w:gridCol w:w="422"/>
        <w:gridCol w:w="205"/>
        <w:gridCol w:w="520"/>
        <w:gridCol w:w="1676"/>
        <w:gridCol w:w="605"/>
        <w:gridCol w:w="1731"/>
        <w:gridCol w:w="520"/>
      </w:tblGrid>
      <w:tr w:rsidR="000238E9" w14:paraId="031822EA" w14:textId="77777777" w:rsidTr="00713E99">
        <w:trPr>
          <w:cnfStyle w:val="000000100000" w:firstRow="0" w:lastRow="0" w:firstColumn="0" w:lastColumn="0" w:oddVBand="0" w:evenVBand="0" w:oddHBand="1" w:evenHBand="0" w:firstRowFirstColumn="0" w:firstRowLastColumn="0" w:lastRowFirstColumn="0" w:lastRowLastColumn="0"/>
          <w:trHeight w:val="987"/>
        </w:trPr>
        <w:tc>
          <w:tcPr>
            <w:tcW w:w="1272"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06427FB3" w14:textId="77777777" w:rsidR="000238E9" w:rsidRDefault="000238E9" w:rsidP="00DB73E1">
            <w:pPr>
              <w:jc w:val="center"/>
            </w:pPr>
            <w:r>
              <w:rPr>
                <w:noProof/>
              </w:rPr>
              <w:drawing>
                <wp:inline distT="0" distB="0" distL="0" distR="0" wp14:anchorId="55618DB7" wp14:editId="5B679338">
                  <wp:extent cx="1326287" cy="1771211"/>
                  <wp:effectExtent l="0" t="0" r="0" b="635"/>
                  <wp:docPr id="885396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6543" name="Image 2"/>
                          <pic:cNvPicPr/>
                        </pic:nvPicPr>
                        <pic:blipFill rotWithShape="1">
                          <a:blip r:embed="rId41" cstate="print">
                            <a:extLst>
                              <a:ext uri="{28A0092B-C50C-407E-A947-70E740481C1C}">
                                <a14:useLocalDpi xmlns:a14="http://schemas.microsoft.com/office/drawing/2010/main" val="0"/>
                              </a:ext>
                            </a:extLst>
                          </a:blip>
                          <a:srcRect l="8991" t="6366" r="3035" b="5519"/>
                          <a:stretch>
                            <a:fillRect/>
                          </a:stretch>
                        </pic:blipFill>
                        <pic:spPr>
                          <a:xfrm>
                            <a:off x="0" y="0"/>
                            <a:ext cx="1326287" cy="1771211"/>
                          </a:xfrm>
                          <a:prstGeom prst="rect">
                            <a:avLst/>
                          </a:prstGeom>
                        </pic:spPr>
                      </pic:pic>
                    </a:graphicData>
                  </a:graphic>
                </wp:inline>
              </w:drawing>
            </w:r>
          </w:p>
        </w:tc>
        <w:tc>
          <w:tcPr>
            <w:tcW w:w="940" w:type="pct"/>
            <w:gridSpan w:val="3"/>
            <w:tcBorders>
              <w:left w:val="thinThickSmallGap" w:sz="24" w:space="0" w:color="CEB348" w:themeColor="accent3"/>
              <w:right w:val="dotted" w:sz="4" w:space="0" w:color="CEB348" w:themeColor="accent3"/>
            </w:tcBorders>
            <w:vAlign w:val="center"/>
          </w:tcPr>
          <w:p w14:paraId="4029A814" w14:textId="77777777" w:rsidR="000238E9" w:rsidRDefault="000238E9" w:rsidP="00DB73E1">
            <w:pPr>
              <w:jc w:val="center"/>
            </w:pPr>
            <w:r>
              <w:t>Max HP</w:t>
            </w:r>
          </w:p>
        </w:tc>
        <w:tc>
          <w:tcPr>
            <w:tcW w:w="287" w:type="pct"/>
            <w:tcBorders>
              <w:left w:val="dotted" w:sz="4" w:space="0" w:color="CEB348" w:themeColor="accent3"/>
              <w:right w:val="single" w:sz="4" w:space="0" w:color="CEB348" w:themeColor="accent3"/>
            </w:tcBorders>
            <w:vAlign w:val="center"/>
          </w:tcPr>
          <w:p w14:paraId="1921EDFF" w14:textId="7CF0B4FE" w:rsidR="000238E9" w:rsidRDefault="000238E9" w:rsidP="00DB73E1">
            <w:pPr>
              <w:jc w:val="center"/>
            </w:pPr>
            <w:r>
              <w:t>30</w:t>
            </w:r>
          </w:p>
        </w:tc>
        <w:tc>
          <w:tcPr>
            <w:tcW w:w="925" w:type="pct"/>
            <w:tcBorders>
              <w:left w:val="single" w:sz="4" w:space="0" w:color="CEB348" w:themeColor="accent3"/>
              <w:right w:val="dotted" w:sz="4" w:space="0" w:color="CEB348" w:themeColor="accent3"/>
            </w:tcBorders>
            <w:vAlign w:val="center"/>
          </w:tcPr>
          <w:p w14:paraId="45B4043D" w14:textId="77777777" w:rsidR="000238E9" w:rsidRDefault="000238E9" w:rsidP="00DB73E1">
            <w:pPr>
              <w:jc w:val="center"/>
            </w:pPr>
            <w:r>
              <w:t>Hit Dice</w:t>
            </w:r>
          </w:p>
        </w:tc>
        <w:tc>
          <w:tcPr>
            <w:tcW w:w="334" w:type="pct"/>
            <w:tcBorders>
              <w:left w:val="dotted" w:sz="4" w:space="0" w:color="CEB348" w:themeColor="accent3"/>
              <w:right w:val="single" w:sz="4" w:space="0" w:color="CEB348" w:themeColor="accent3"/>
            </w:tcBorders>
            <w:vAlign w:val="center"/>
          </w:tcPr>
          <w:p w14:paraId="26135F45" w14:textId="77777777" w:rsidR="000238E9" w:rsidRDefault="000238E9" w:rsidP="00DB73E1">
            <w:pPr>
              <w:jc w:val="center"/>
            </w:pPr>
            <w:r>
              <w:t>d10</w:t>
            </w:r>
          </w:p>
        </w:tc>
        <w:tc>
          <w:tcPr>
            <w:tcW w:w="955" w:type="pct"/>
            <w:tcBorders>
              <w:left w:val="single" w:sz="4" w:space="0" w:color="CEB348" w:themeColor="accent3"/>
              <w:right w:val="dotted" w:sz="4" w:space="0" w:color="CEB348" w:themeColor="accent3"/>
            </w:tcBorders>
            <w:vAlign w:val="center"/>
          </w:tcPr>
          <w:p w14:paraId="503A9C01" w14:textId="77777777" w:rsidR="000238E9" w:rsidRDefault="000238E9" w:rsidP="00DB73E1">
            <w:pPr>
              <w:jc w:val="center"/>
            </w:pPr>
            <w:r>
              <w:t>Armour Class</w:t>
            </w:r>
          </w:p>
        </w:tc>
        <w:tc>
          <w:tcPr>
            <w:tcW w:w="287" w:type="pct"/>
            <w:tcBorders>
              <w:left w:val="dotted" w:sz="4" w:space="0" w:color="CEB348" w:themeColor="accent3"/>
              <w:right w:val="single" w:sz="4" w:space="0" w:color="CEB348" w:themeColor="accent3"/>
            </w:tcBorders>
            <w:vAlign w:val="center"/>
          </w:tcPr>
          <w:p w14:paraId="737FA635" w14:textId="2F7C9DAC" w:rsidR="000238E9" w:rsidRDefault="000238E9" w:rsidP="00DB73E1">
            <w:pPr>
              <w:jc w:val="center"/>
            </w:pPr>
            <w:r>
              <w:t>1</w:t>
            </w:r>
            <w:r w:rsidR="00BC6B55">
              <w:t>2</w:t>
            </w:r>
          </w:p>
        </w:tc>
      </w:tr>
      <w:tr w:rsidR="000238E9" w14:paraId="3704DA07" w14:textId="77777777" w:rsidTr="00713E99">
        <w:trPr>
          <w:trHeight w:val="987"/>
        </w:trPr>
        <w:tc>
          <w:tcPr>
            <w:tcW w:w="1272" w:type="pct"/>
            <w:gridSpan w:val="3"/>
            <w:vMerge/>
            <w:tcBorders>
              <w:left w:val="single" w:sz="4" w:space="0" w:color="CEB348" w:themeColor="accent3"/>
              <w:bottom w:val="double" w:sz="4" w:space="0" w:color="CEB348" w:themeColor="accent3"/>
              <w:right w:val="thinThickSmallGap" w:sz="24" w:space="0" w:color="CEB348" w:themeColor="accent3"/>
            </w:tcBorders>
          </w:tcPr>
          <w:p w14:paraId="50000E99" w14:textId="77777777" w:rsidR="000238E9" w:rsidRPr="00BE62BA" w:rsidRDefault="000238E9" w:rsidP="00DB73E1">
            <w:pPr>
              <w:jc w:val="center"/>
              <w:rPr>
                <w:color w:val="601A1A" w:themeColor="accent1"/>
              </w:rPr>
            </w:pPr>
          </w:p>
        </w:tc>
        <w:tc>
          <w:tcPr>
            <w:tcW w:w="940" w:type="pct"/>
            <w:gridSpan w:val="3"/>
            <w:tcBorders>
              <w:left w:val="thinThickSmallGap" w:sz="24" w:space="0" w:color="CEB348" w:themeColor="accent3"/>
              <w:right w:val="dotted" w:sz="4" w:space="0" w:color="CEB348" w:themeColor="accent3"/>
            </w:tcBorders>
            <w:vAlign w:val="center"/>
          </w:tcPr>
          <w:p w14:paraId="2D3CE824" w14:textId="77777777" w:rsidR="000238E9" w:rsidRDefault="000238E9" w:rsidP="00DB73E1">
            <w:pPr>
              <w:jc w:val="center"/>
            </w:pPr>
            <w:r w:rsidRPr="00BE62BA">
              <w:rPr>
                <w:color w:val="601A1A" w:themeColor="accent1"/>
              </w:rPr>
              <w:t>Wis</w:t>
            </w:r>
            <w:r>
              <w:t>dom</w:t>
            </w:r>
          </w:p>
        </w:tc>
        <w:tc>
          <w:tcPr>
            <w:tcW w:w="287" w:type="pct"/>
            <w:tcBorders>
              <w:left w:val="dotted" w:sz="4" w:space="0" w:color="CEB348" w:themeColor="accent3"/>
              <w:right w:val="single" w:sz="4" w:space="0" w:color="CEB348" w:themeColor="accent3"/>
            </w:tcBorders>
            <w:vAlign w:val="center"/>
          </w:tcPr>
          <w:p w14:paraId="14A26E6B" w14:textId="7E6958CE" w:rsidR="000238E9" w:rsidRDefault="00BC6B55" w:rsidP="00DB73E1">
            <w:pPr>
              <w:jc w:val="center"/>
            </w:pPr>
            <w:r>
              <w:t>0</w:t>
            </w:r>
          </w:p>
        </w:tc>
        <w:tc>
          <w:tcPr>
            <w:tcW w:w="925" w:type="pct"/>
            <w:tcBorders>
              <w:left w:val="single" w:sz="4" w:space="0" w:color="CEB348" w:themeColor="accent3"/>
              <w:right w:val="dotted" w:sz="4" w:space="0" w:color="CEB348" w:themeColor="accent3"/>
            </w:tcBorders>
            <w:vAlign w:val="center"/>
          </w:tcPr>
          <w:p w14:paraId="3672C155" w14:textId="77777777" w:rsidR="000238E9" w:rsidRDefault="000238E9" w:rsidP="00DB73E1">
            <w:pPr>
              <w:jc w:val="center"/>
            </w:pPr>
            <w:r w:rsidRPr="00BE62BA">
              <w:rPr>
                <w:color w:val="601A1A" w:themeColor="accent1"/>
              </w:rPr>
              <w:t>Phy</w:t>
            </w:r>
            <w:r w:rsidRPr="00BE62BA">
              <w:t>sica</w:t>
            </w:r>
            <w:r>
              <w:t>l</w:t>
            </w:r>
          </w:p>
        </w:tc>
        <w:tc>
          <w:tcPr>
            <w:tcW w:w="334" w:type="pct"/>
            <w:tcBorders>
              <w:left w:val="dotted" w:sz="4" w:space="0" w:color="CEB348" w:themeColor="accent3"/>
              <w:right w:val="single" w:sz="4" w:space="0" w:color="CEB348" w:themeColor="accent3"/>
            </w:tcBorders>
            <w:vAlign w:val="center"/>
          </w:tcPr>
          <w:p w14:paraId="6B6FB823" w14:textId="77777777" w:rsidR="000238E9" w:rsidRDefault="000238E9" w:rsidP="00DB73E1">
            <w:pPr>
              <w:jc w:val="center"/>
            </w:pPr>
            <w:r>
              <w:t>+1</w:t>
            </w:r>
          </w:p>
        </w:tc>
        <w:tc>
          <w:tcPr>
            <w:tcW w:w="955" w:type="pct"/>
            <w:tcBorders>
              <w:left w:val="single" w:sz="4" w:space="0" w:color="CEB348" w:themeColor="accent3"/>
              <w:right w:val="dotted" w:sz="4" w:space="0" w:color="CEB348" w:themeColor="accent3"/>
            </w:tcBorders>
            <w:vAlign w:val="center"/>
          </w:tcPr>
          <w:p w14:paraId="37F803E3" w14:textId="77777777" w:rsidR="000238E9" w:rsidRDefault="000238E9" w:rsidP="00DB73E1">
            <w:pPr>
              <w:jc w:val="center"/>
            </w:pPr>
            <w:r w:rsidRPr="00BE62BA">
              <w:rPr>
                <w:color w:val="601A1A" w:themeColor="accent1"/>
              </w:rPr>
              <w:t>Con</w:t>
            </w:r>
            <w:r>
              <w:t>stitution</w:t>
            </w:r>
          </w:p>
        </w:tc>
        <w:tc>
          <w:tcPr>
            <w:tcW w:w="287" w:type="pct"/>
            <w:tcBorders>
              <w:left w:val="dotted" w:sz="4" w:space="0" w:color="CEB348" w:themeColor="accent3"/>
              <w:right w:val="single" w:sz="4" w:space="0" w:color="CEB348" w:themeColor="accent3"/>
            </w:tcBorders>
            <w:vAlign w:val="center"/>
          </w:tcPr>
          <w:p w14:paraId="40B9E7F8" w14:textId="2BEBCAA0" w:rsidR="000238E9" w:rsidRDefault="00BC6B55" w:rsidP="00DB73E1">
            <w:pPr>
              <w:jc w:val="center"/>
            </w:pPr>
            <w:r>
              <w:t>0</w:t>
            </w:r>
          </w:p>
        </w:tc>
      </w:tr>
      <w:tr w:rsidR="000238E9" w14:paraId="2D3816A9" w14:textId="77777777" w:rsidTr="00713E99">
        <w:trPr>
          <w:cnfStyle w:val="000000100000" w:firstRow="0" w:lastRow="0" w:firstColumn="0" w:lastColumn="0" w:oddVBand="0" w:evenVBand="0" w:oddHBand="1" w:evenHBand="0" w:firstRowFirstColumn="0" w:firstRowLastColumn="0" w:lastRowFirstColumn="0" w:lastRowLastColumn="0"/>
          <w:trHeight w:val="988"/>
        </w:trPr>
        <w:tc>
          <w:tcPr>
            <w:tcW w:w="1272" w:type="pct"/>
            <w:gridSpan w:val="3"/>
            <w:vMerge/>
            <w:tcBorders>
              <w:left w:val="single" w:sz="4" w:space="0" w:color="CEB348" w:themeColor="accent3"/>
              <w:bottom w:val="double" w:sz="4" w:space="0" w:color="CEB348" w:themeColor="accent3"/>
              <w:right w:val="thinThickSmallGap" w:sz="24" w:space="0" w:color="CEB348" w:themeColor="accent3"/>
            </w:tcBorders>
          </w:tcPr>
          <w:p w14:paraId="502D1C94" w14:textId="77777777" w:rsidR="000238E9" w:rsidRDefault="000238E9" w:rsidP="00DB73E1">
            <w:pPr>
              <w:jc w:val="center"/>
            </w:pPr>
          </w:p>
        </w:tc>
        <w:tc>
          <w:tcPr>
            <w:tcW w:w="940"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6DAE3207" w14:textId="77777777" w:rsidR="000238E9" w:rsidRDefault="000238E9" w:rsidP="00DB73E1">
            <w:pPr>
              <w:jc w:val="center"/>
            </w:pPr>
            <w:r>
              <w:t xml:space="preserve">Attack </w:t>
            </w:r>
            <w:r w:rsidRPr="00BE62BA">
              <w:rPr>
                <w:color w:val="601A1A" w:themeColor="accent1"/>
              </w:rPr>
              <w:t>Mod</w:t>
            </w:r>
            <w:r>
              <w:t>ifier</w:t>
            </w:r>
          </w:p>
        </w:tc>
        <w:tc>
          <w:tcPr>
            <w:tcW w:w="287" w:type="pct"/>
            <w:tcBorders>
              <w:left w:val="dotted" w:sz="4" w:space="0" w:color="CEB348" w:themeColor="accent3"/>
              <w:bottom w:val="double" w:sz="4" w:space="0" w:color="CEB348" w:themeColor="accent3"/>
              <w:right w:val="single" w:sz="4" w:space="0" w:color="CEB348" w:themeColor="accent3"/>
            </w:tcBorders>
            <w:vAlign w:val="center"/>
          </w:tcPr>
          <w:p w14:paraId="4EC235B2" w14:textId="5673D3A8" w:rsidR="000238E9" w:rsidRDefault="00BC6B55" w:rsidP="00DB73E1">
            <w:pPr>
              <w:jc w:val="center"/>
            </w:pPr>
            <w:r>
              <w:t>+1</w:t>
            </w:r>
          </w:p>
        </w:tc>
        <w:tc>
          <w:tcPr>
            <w:tcW w:w="925" w:type="pct"/>
            <w:tcBorders>
              <w:left w:val="single" w:sz="4" w:space="0" w:color="CEB348" w:themeColor="accent3"/>
              <w:bottom w:val="double" w:sz="4" w:space="0" w:color="CEB348" w:themeColor="accent3"/>
              <w:right w:val="dotted" w:sz="4" w:space="0" w:color="CEB348" w:themeColor="accent3"/>
            </w:tcBorders>
            <w:vAlign w:val="center"/>
          </w:tcPr>
          <w:p w14:paraId="0B92D0F3" w14:textId="77777777" w:rsidR="000238E9" w:rsidRDefault="000238E9" w:rsidP="00DB73E1">
            <w:pPr>
              <w:jc w:val="center"/>
            </w:pPr>
            <w:r>
              <w:t xml:space="preserve">Damage </w:t>
            </w:r>
            <w:r w:rsidRPr="00BE62BA">
              <w:rPr>
                <w:color w:val="601A1A" w:themeColor="accent1"/>
              </w:rPr>
              <w:t>Mod</w:t>
            </w:r>
            <w:r>
              <w:t>ifier</w:t>
            </w:r>
          </w:p>
        </w:tc>
        <w:tc>
          <w:tcPr>
            <w:tcW w:w="334" w:type="pct"/>
            <w:tcBorders>
              <w:left w:val="dotted" w:sz="4" w:space="0" w:color="CEB348" w:themeColor="accent3"/>
              <w:bottom w:val="double" w:sz="4" w:space="0" w:color="CEB348" w:themeColor="accent3"/>
              <w:right w:val="single" w:sz="4" w:space="0" w:color="CEB348" w:themeColor="accent3"/>
            </w:tcBorders>
            <w:vAlign w:val="center"/>
          </w:tcPr>
          <w:p w14:paraId="1A66A13E" w14:textId="77777777" w:rsidR="000238E9" w:rsidRDefault="000238E9" w:rsidP="00DB73E1">
            <w:pPr>
              <w:jc w:val="center"/>
            </w:pPr>
            <w:r>
              <w:t>+1</w:t>
            </w:r>
          </w:p>
        </w:tc>
        <w:tc>
          <w:tcPr>
            <w:tcW w:w="955" w:type="pct"/>
            <w:tcBorders>
              <w:left w:val="single" w:sz="4" w:space="0" w:color="CEB348" w:themeColor="accent3"/>
              <w:bottom w:val="double" w:sz="4" w:space="0" w:color="CEB348" w:themeColor="accent3"/>
              <w:right w:val="dotted" w:sz="4" w:space="0" w:color="CEB348" w:themeColor="accent3"/>
            </w:tcBorders>
            <w:vAlign w:val="center"/>
          </w:tcPr>
          <w:p w14:paraId="6E448C61" w14:textId="77777777" w:rsidR="000238E9" w:rsidRDefault="000238E9" w:rsidP="00DB73E1">
            <w:pPr>
              <w:jc w:val="center"/>
            </w:pPr>
            <w:r>
              <w:t xml:space="preserve">Initiative </w:t>
            </w:r>
            <w:r w:rsidRPr="00BE62BA">
              <w:rPr>
                <w:color w:val="601A1A" w:themeColor="accent1"/>
              </w:rPr>
              <w:t>Mod</w:t>
            </w:r>
            <w:r>
              <w:t>ifier</w:t>
            </w:r>
          </w:p>
        </w:tc>
        <w:tc>
          <w:tcPr>
            <w:tcW w:w="287" w:type="pct"/>
            <w:tcBorders>
              <w:left w:val="dotted" w:sz="4" w:space="0" w:color="CEB348" w:themeColor="accent3"/>
              <w:bottom w:val="double" w:sz="4" w:space="0" w:color="CEB348" w:themeColor="accent3"/>
              <w:right w:val="single" w:sz="4" w:space="0" w:color="CEB348" w:themeColor="accent3"/>
            </w:tcBorders>
            <w:vAlign w:val="center"/>
          </w:tcPr>
          <w:p w14:paraId="56CA62AB" w14:textId="77777777" w:rsidR="000238E9" w:rsidRDefault="000238E9" w:rsidP="00DB73E1">
            <w:pPr>
              <w:jc w:val="center"/>
            </w:pPr>
            <w:r>
              <w:t>+2</w:t>
            </w:r>
          </w:p>
        </w:tc>
      </w:tr>
      <w:tr w:rsidR="00713E99" w14:paraId="1E848075" w14:textId="77777777" w:rsidTr="00713E99">
        <w:tc>
          <w:tcPr>
            <w:tcW w:w="795" w:type="pct"/>
            <w:tcBorders>
              <w:top w:val="double" w:sz="4" w:space="0" w:color="CEB348" w:themeColor="accent3"/>
              <w:left w:val="single" w:sz="4" w:space="0" w:color="CEB348" w:themeColor="accent3"/>
              <w:right w:val="dotted" w:sz="4" w:space="0" w:color="CEB348" w:themeColor="accent3"/>
            </w:tcBorders>
            <w:vAlign w:val="center"/>
          </w:tcPr>
          <w:p w14:paraId="5BCA1162" w14:textId="77777777" w:rsidR="00713E99" w:rsidRDefault="00713E99" w:rsidP="00713E99">
            <w:pPr>
              <w:jc w:val="center"/>
            </w:pPr>
            <w:r>
              <w:t>Health Skill</w:t>
            </w:r>
          </w:p>
        </w:tc>
        <w:tc>
          <w:tcPr>
            <w:tcW w:w="477" w:type="pct"/>
            <w:gridSpan w:val="2"/>
            <w:tcBorders>
              <w:top w:val="double" w:sz="4" w:space="0" w:color="CEB348" w:themeColor="accent3"/>
              <w:left w:val="dotted" w:sz="4" w:space="0" w:color="CEB348" w:themeColor="accent3"/>
              <w:right w:val="single" w:sz="4" w:space="0" w:color="CEB348" w:themeColor="accent3"/>
            </w:tcBorders>
            <w:vAlign w:val="center"/>
          </w:tcPr>
          <w:p w14:paraId="7209BB15" w14:textId="77777777" w:rsidR="00713E99" w:rsidRDefault="00713E99" w:rsidP="00713E99">
            <w:pPr>
              <w:jc w:val="center"/>
            </w:pPr>
            <w:r>
              <w:rPr>
                <w:noProof/>
                <w:lang w:val="de-CH"/>
              </w:rPr>
              <w:drawing>
                <wp:inline distT="0" distB="0" distL="0" distR="0" wp14:anchorId="38391726" wp14:editId="21412650">
                  <wp:extent cx="347852" cy="346480"/>
                  <wp:effectExtent l="0" t="0" r="0" b="0"/>
                  <wp:docPr id="2799175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17590" name="Image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47852" cy="346480"/>
                          </a:xfrm>
                          <a:prstGeom prst="rect">
                            <a:avLst/>
                          </a:prstGeom>
                          <a:noFill/>
                          <a:ln>
                            <a:noFill/>
                          </a:ln>
                        </pic:spPr>
                      </pic:pic>
                    </a:graphicData>
                  </a:graphic>
                </wp:inline>
              </w:drawing>
            </w:r>
          </w:p>
        </w:tc>
        <w:tc>
          <w:tcPr>
            <w:tcW w:w="827" w:type="pct"/>
            <w:gridSpan w:val="2"/>
            <w:tcBorders>
              <w:top w:val="double" w:sz="4" w:space="0" w:color="CEB348" w:themeColor="accent3"/>
              <w:left w:val="single" w:sz="4" w:space="0" w:color="CEB348" w:themeColor="accent3"/>
              <w:right w:val="dotted" w:sz="4" w:space="0" w:color="CEB348" w:themeColor="accent3"/>
            </w:tcBorders>
            <w:vAlign w:val="center"/>
          </w:tcPr>
          <w:p w14:paraId="7A5B16B4" w14:textId="6905440C" w:rsidR="00713E99" w:rsidRDefault="00713E99" w:rsidP="00713E99">
            <w:pPr>
              <w:jc w:val="center"/>
            </w:pPr>
            <w:r>
              <w:t>Second Wind</w:t>
            </w:r>
          </w:p>
        </w:tc>
        <w:tc>
          <w:tcPr>
            <w:tcW w:w="2902" w:type="pct"/>
            <w:gridSpan w:val="6"/>
            <w:tcBorders>
              <w:top w:val="double" w:sz="4" w:space="0" w:color="CEB348" w:themeColor="accent3"/>
              <w:left w:val="dotted" w:sz="4" w:space="0" w:color="CEB348" w:themeColor="accent3"/>
              <w:right w:val="single" w:sz="4" w:space="0" w:color="CEB348" w:themeColor="accent3"/>
            </w:tcBorders>
            <w:vAlign w:val="center"/>
          </w:tcPr>
          <w:p w14:paraId="1382DDD2" w14:textId="161BE831" w:rsidR="00713E99" w:rsidRDefault="00713E99" w:rsidP="00713E99">
            <w:r w:rsidRPr="00AF41A5">
              <w:t xml:space="preserve">When Victorius rolls a 3 on </w:t>
            </w:r>
            <w:r w:rsidRPr="00BE7D27">
              <w:rPr>
                <w:color w:val="601A1A" w:themeColor="accent1"/>
              </w:rPr>
              <w:t xml:space="preserve">any dice </w:t>
            </w:r>
            <w:r w:rsidRPr="00AF41A5">
              <w:t>he regains 3 HP.</w:t>
            </w:r>
          </w:p>
        </w:tc>
      </w:tr>
      <w:tr w:rsidR="00713E99" w14:paraId="2344C3DD" w14:textId="77777777" w:rsidTr="00713E99">
        <w:trPr>
          <w:cnfStyle w:val="000000100000" w:firstRow="0" w:lastRow="0" w:firstColumn="0" w:lastColumn="0" w:oddVBand="0" w:evenVBand="0" w:oddHBand="1" w:evenHBand="0" w:firstRowFirstColumn="0" w:firstRowLastColumn="0" w:lastRowFirstColumn="0" w:lastRowLastColumn="0"/>
        </w:trPr>
        <w:tc>
          <w:tcPr>
            <w:tcW w:w="795" w:type="pct"/>
            <w:tcBorders>
              <w:left w:val="single" w:sz="4" w:space="0" w:color="CEB348" w:themeColor="accent3"/>
              <w:right w:val="dotted" w:sz="4" w:space="0" w:color="CEB348" w:themeColor="accent3"/>
            </w:tcBorders>
            <w:vAlign w:val="center"/>
          </w:tcPr>
          <w:p w14:paraId="5C40C0B3" w14:textId="77777777" w:rsidR="00713E99" w:rsidRDefault="00713E99" w:rsidP="00713E99">
            <w:pPr>
              <w:jc w:val="center"/>
            </w:pPr>
            <w:r>
              <w:t>Attack Skill</w:t>
            </w:r>
          </w:p>
        </w:tc>
        <w:tc>
          <w:tcPr>
            <w:tcW w:w="477" w:type="pct"/>
            <w:gridSpan w:val="2"/>
            <w:tcBorders>
              <w:left w:val="dotted" w:sz="4" w:space="0" w:color="CEB348" w:themeColor="accent3"/>
              <w:right w:val="single" w:sz="4" w:space="0" w:color="CEB348" w:themeColor="accent3"/>
            </w:tcBorders>
            <w:vAlign w:val="center"/>
          </w:tcPr>
          <w:p w14:paraId="3B2D75B5" w14:textId="77777777" w:rsidR="00713E99" w:rsidRDefault="00713E99" w:rsidP="00713E99">
            <w:pPr>
              <w:jc w:val="center"/>
            </w:pPr>
            <w:r>
              <w:rPr>
                <w:noProof/>
                <w:lang w:val="de-CH"/>
              </w:rPr>
              <w:drawing>
                <wp:inline distT="0" distB="0" distL="0" distR="0" wp14:anchorId="217B05D8" wp14:editId="72722D4F">
                  <wp:extent cx="347852" cy="346479"/>
                  <wp:effectExtent l="0" t="0" r="0" b="0"/>
                  <wp:docPr id="7767098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9871" name="Image 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47852" cy="346479"/>
                          </a:xfrm>
                          <a:prstGeom prst="rect">
                            <a:avLst/>
                          </a:prstGeom>
                          <a:noFill/>
                          <a:ln>
                            <a:noFill/>
                          </a:ln>
                        </pic:spPr>
                      </pic:pic>
                    </a:graphicData>
                  </a:graphic>
                </wp:inline>
              </w:drawing>
            </w:r>
          </w:p>
        </w:tc>
        <w:tc>
          <w:tcPr>
            <w:tcW w:w="827" w:type="pct"/>
            <w:gridSpan w:val="2"/>
            <w:tcBorders>
              <w:left w:val="single" w:sz="4" w:space="0" w:color="CEB348" w:themeColor="accent3"/>
              <w:right w:val="dotted" w:sz="4" w:space="0" w:color="CEB348" w:themeColor="accent3"/>
            </w:tcBorders>
            <w:vAlign w:val="center"/>
          </w:tcPr>
          <w:p w14:paraId="5A09830F" w14:textId="34A29730" w:rsidR="00713E99" w:rsidRDefault="00713E99" w:rsidP="00713E99">
            <w:pPr>
              <w:jc w:val="center"/>
            </w:pPr>
            <w:r>
              <w:t>Great Weapon Fighting</w:t>
            </w:r>
          </w:p>
        </w:tc>
        <w:tc>
          <w:tcPr>
            <w:tcW w:w="2902" w:type="pct"/>
            <w:gridSpan w:val="6"/>
            <w:tcBorders>
              <w:left w:val="dotted" w:sz="4" w:space="0" w:color="CEB348" w:themeColor="accent3"/>
              <w:right w:val="single" w:sz="4" w:space="0" w:color="CEB348" w:themeColor="accent3"/>
            </w:tcBorders>
            <w:vAlign w:val="center"/>
          </w:tcPr>
          <w:p w14:paraId="39F5BC47" w14:textId="5C8ECA7A" w:rsidR="00713E99" w:rsidRDefault="00713E99" w:rsidP="00713E99">
            <w:r w:rsidRPr="00AF41A5">
              <w:t xml:space="preserve">When Victorious rolls a 1 on his </w:t>
            </w:r>
            <w:r w:rsidRPr="00BE7D27">
              <w:rPr>
                <w:color w:val="601A1A" w:themeColor="accent1"/>
              </w:rPr>
              <w:t>damage rolls</w:t>
            </w:r>
            <w:r w:rsidRPr="00AF41A5">
              <w:t>, he can reroll it</w:t>
            </w:r>
            <w:r>
              <w:t xml:space="preserve"> once</w:t>
            </w:r>
            <w:r w:rsidRPr="00AF41A5">
              <w:t>.</w:t>
            </w:r>
          </w:p>
        </w:tc>
      </w:tr>
      <w:tr w:rsidR="00713E99" w14:paraId="6F77782F" w14:textId="77777777" w:rsidTr="00713E99">
        <w:tc>
          <w:tcPr>
            <w:tcW w:w="795" w:type="pct"/>
            <w:tcBorders>
              <w:left w:val="single" w:sz="4" w:space="0" w:color="CEB348" w:themeColor="accent3"/>
              <w:bottom w:val="double" w:sz="4" w:space="0" w:color="CEB348" w:themeColor="accent3"/>
              <w:right w:val="dotted" w:sz="4" w:space="0" w:color="CEB348" w:themeColor="accent3"/>
            </w:tcBorders>
            <w:vAlign w:val="center"/>
          </w:tcPr>
          <w:p w14:paraId="201AC77C" w14:textId="77777777" w:rsidR="00713E99" w:rsidRDefault="00713E99" w:rsidP="00713E99">
            <w:pPr>
              <w:jc w:val="center"/>
            </w:pPr>
            <w:r>
              <w:t>Movement Skill</w:t>
            </w:r>
          </w:p>
        </w:tc>
        <w:tc>
          <w:tcPr>
            <w:tcW w:w="477" w:type="pct"/>
            <w:gridSpan w:val="2"/>
            <w:tcBorders>
              <w:left w:val="dotted" w:sz="4" w:space="0" w:color="CEB348" w:themeColor="accent3"/>
              <w:bottom w:val="double" w:sz="4" w:space="0" w:color="CEB348" w:themeColor="accent3"/>
              <w:right w:val="single" w:sz="4" w:space="0" w:color="CEB348" w:themeColor="accent3"/>
            </w:tcBorders>
            <w:vAlign w:val="center"/>
          </w:tcPr>
          <w:p w14:paraId="3E639D7D" w14:textId="77777777" w:rsidR="00713E99" w:rsidRDefault="00713E99" w:rsidP="00713E99">
            <w:pPr>
              <w:jc w:val="center"/>
            </w:pPr>
            <w:r>
              <w:rPr>
                <w:noProof/>
                <w:lang w:val="de-CH"/>
              </w:rPr>
              <w:drawing>
                <wp:inline distT="0" distB="0" distL="0" distR="0" wp14:anchorId="068B8AFB" wp14:editId="761A8521">
                  <wp:extent cx="347852" cy="346479"/>
                  <wp:effectExtent l="0" t="0" r="0" b="0"/>
                  <wp:docPr id="13691192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9232" name="Image 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47852" cy="346479"/>
                          </a:xfrm>
                          <a:prstGeom prst="rect">
                            <a:avLst/>
                          </a:prstGeom>
                          <a:noFill/>
                          <a:ln>
                            <a:noFill/>
                          </a:ln>
                        </pic:spPr>
                      </pic:pic>
                    </a:graphicData>
                  </a:graphic>
                </wp:inline>
              </w:drawing>
            </w:r>
          </w:p>
        </w:tc>
        <w:tc>
          <w:tcPr>
            <w:tcW w:w="827" w:type="pct"/>
            <w:gridSpan w:val="2"/>
            <w:tcBorders>
              <w:left w:val="single" w:sz="4" w:space="0" w:color="CEB348" w:themeColor="accent3"/>
              <w:bottom w:val="double" w:sz="4" w:space="0" w:color="CEB348" w:themeColor="accent3"/>
              <w:right w:val="dotted" w:sz="4" w:space="0" w:color="CEB348" w:themeColor="accent3"/>
            </w:tcBorders>
            <w:vAlign w:val="center"/>
          </w:tcPr>
          <w:p w14:paraId="0E9D9C28" w14:textId="6CFA9371" w:rsidR="00713E99" w:rsidRDefault="00713E99" w:rsidP="00713E99">
            <w:pPr>
              <w:jc w:val="center"/>
            </w:pPr>
            <w:r>
              <w:t>Action Surge</w:t>
            </w:r>
          </w:p>
        </w:tc>
        <w:tc>
          <w:tcPr>
            <w:tcW w:w="2902" w:type="pct"/>
            <w:gridSpan w:val="6"/>
            <w:tcBorders>
              <w:left w:val="dotted" w:sz="4" w:space="0" w:color="CEB348" w:themeColor="accent3"/>
              <w:bottom w:val="double" w:sz="4" w:space="0" w:color="CEB348" w:themeColor="accent3"/>
              <w:right w:val="single" w:sz="4" w:space="0" w:color="CEB348" w:themeColor="accent3"/>
            </w:tcBorders>
            <w:vAlign w:val="center"/>
          </w:tcPr>
          <w:p w14:paraId="63F7502F" w14:textId="1A3E0F7C" w:rsidR="00713E99" w:rsidRDefault="00713E99" w:rsidP="00713E99">
            <w:r w:rsidRPr="00AF41A5">
              <w:t xml:space="preserve">If Victorius rolls the maximum amount on </w:t>
            </w:r>
            <w:r w:rsidRPr="00BE7D27">
              <w:rPr>
                <w:color w:val="601A1A" w:themeColor="accent1"/>
              </w:rPr>
              <w:t>any dice</w:t>
            </w:r>
            <w:r w:rsidR="00BE7D27">
              <w:t>,</w:t>
            </w:r>
            <w:r>
              <w:t xml:space="preserve"> </w:t>
            </w:r>
            <w:r w:rsidRPr="00AF41A5">
              <w:t>he can continue his turn afterwards.</w:t>
            </w:r>
          </w:p>
          <w:p w14:paraId="37AFD4AD" w14:textId="77777777" w:rsidR="00BE7D27" w:rsidRDefault="00BE7D27" w:rsidP="00713E99">
            <w:r>
              <w:t>This means his turn does not if he defeated the Monster and collected its loot.</w:t>
            </w:r>
          </w:p>
          <w:p w14:paraId="4F7C528B" w14:textId="651D4FF5" w:rsidR="00713E99" w:rsidRDefault="00BE7D27" w:rsidP="00713E99">
            <w:r>
              <w:t>If he is still in combat, he can make a singular additional attack with his Base attack</w:t>
            </w:r>
            <w:r w:rsidR="00713E99">
              <w:t>.</w:t>
            </w:r>
          </w:p>
        </w:tc>
      </w:tr>
      <w:tr w:rsidR="00713E99" w14:paraId="6AC6782B" w14:textId="77777777" w:rsidTr="00713E99">
        <w:trPr>
          <w:cnfStyle w:val="000000100000" w:firstRow="0" w:lastRow="0" w:firstColumn="0" w:lastColumn="0" w:oddVBand="0" w:evenVBand="0" w:oddHBand="1" w:evenHBand="0" w:firstRowFirstColumn="0" w:firstRowLastColumn="0" w:lastRowFirstColumn="0" w:lastRowLastColumn="0"/>
        </w:trPr>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54A8D2C" w14:textId="77777777" w:rsidR="00713E99" w:rsidRDefault="00713E99" w:rsidP="00713E99">
            <w:pPr>
              <w:jc w:val="center"/>
            </w:pPr>
            <w:r>
              <w:t>Base Attack</w:t>
            </w:r>
          </w:p>
        </w:tc>
        <w:tc>
          <w:tcPr>
            <w:tcW w:w="852"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816B29E" w14:textId="28F793C9" w:rsidR="00713E99" w:rsidRDefault="00713E99" w:rsidP="00713E99">
            <w:pPr>
              <w:jc w:val="center"/>
            </w:pPr>
            <w:r>
              <w:t>Sword and Shield</w:t>
            </w:r>
          </w:p>
        </w:tc>
        <w:tc>
          <w:tcPr>
            <w:tcW w:w="3135"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DCDDBBC" w14:textId="5B698AC6" w:rsidR="00713E99" w:rsidRDefault="00713E99" w:rsidP="00713E99">
            <w:r>
              <w:t xml:space="preserve">Attack roll, </w:t>
            </w:r>
            <w:r w:rsidR="00935ED7">
              <w:t>1</w:t>
            </w:r>
            <w:r>
              <w:t xml:space="preserve"> target – On hit: 1d6 + </w:t>
            </w:r>
            <w:r w:rsidRPr="00CA1ED5">
              <w:rPr>
                <w:color w:val="601A1A" w:themeColor="accent1"/>
              </w:rPr>
              <w:t xml:space="preserve">Damage Mod </w:t>
            </w:r>
            <w:r>
              <w:t>Physical damage.</w:t>
            </w:r>
          </w:p>
          <w:p w14:paraId="09CF24E1" w14:textId="701ECAA2" w:rsidR="00713E99" w:rsidRDefault="00713E99" w:rsidP="00713E99">
            <w:r>
              <w:t>Victorius has +3 to his AC so long as the off-hand Weapon slot isn’t occupied.</w:t>
            </w:r>
          </w:p>
        </w:tc>
      </w:tr>
      <w:tr w:rsidR="00713E99" w14:paraId="64E236EA" w14:textId="77777777" w:rsidTr="00713E99">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AFCFECF" w14:textId="77777777" w:rsidR="00713E99" w:rsidRDefault="00713E99" w:rsidP="00713E99">
            <w:pPr>
              <w:jc w:val="center"/>
            </w:pPr>
            <w:r>
              <w:t>Combat Feature</w:t>
            </w:r>
          </w:p>
        </w:tc>
        <w:tc>
          <w:tcPr>
            <w:tcW w:w="852"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36C82856" w14:textId="53857178" w:rsidR="00713E99" w:rsidRDefault="00713E99" w:rsidP="00713E99">
            <w:pPr>
              <w:jc w:val="center"/>
            </w:pPr>
            <w:r>
              <w:t>Disengage</w:t>
            </w:r>
          </w:p>
        </w:tc>
        <w:tc>
          <w:tcPr>
            <w:tcW w:w="3135"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DC5322C" w14:textId="77777777" w:rsidR="00713E99" w:rsidRDefault="00713E99" w:rsidP="00713E99">
            <w:r>
              <w:t>Victorious flees combat without triggering an attack of opportunity.</w:t>
            </w:r>
          </w:p>
          <w:p w14:paraId="37C03C9D" w14:textId="722985D8" w:rsidR="00713E99" w:rsidRDefault="00713E99" w:rsidP="00713E99">
            <w:r>
              <w:t>This also allows him to move past the Monster into undiscovered tiles.</w:t>
            </w:r>
          </w:p>
        </w:tc>
      </w:tr>
    </w:tbl>
    <w:p w14:paraId="09B2AC1E"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437C8210" w14:textId="744E5E0A" w:rsidR="00A3750D" w:rsidRDefault="00A3750D" w:rsidP="00A3750D">
      <w:pPr>
        <w:pStyle w:val="Titre2"/>
        <w:rPr>
          <w:i/>
          <w:iCs/>
        </w:rPr>
      </w:pPr>
      <w:bookmarkStart w:id="29" w:name="_Toc242108211"/>
      <w:r>
        <w:lastRenderedPageBreak/>
        <w:t>Argentus</w:t>
      </w:r>
      <w:r w:rsidR="00AC24EF">
        <w:t xml:space="preserve">, </w:t>
      </w:r>
      <w:r w:rsidR="00AC24EF" w:rsidRPr="003C3CF9">
        <w:rPr>
          <w:i/>
          <w:iCs/>
        </w:rPr>
        <w:t>the Wizard</w:t>
      </w:r>
      <w:bookmarkEnd w:id="29"/>
    </w:p>
    <w:tbl>
      <w:tblPr>
        <w:tblStyle w:val="Tableausimple4"/>
        <w:tblW w:w="5000" w:type="pct"/>
        <w:tblLook w:val="0400" w:firstRow="0" w:lastRow="0" w:firstColumn="0" w:lastColumn="0" w:noHBand="0" w:noVBand="1"/>
      </w:tblPr>
      <w:tblGrid>
        <w:gridCol w:w="1443"/>
        <w:gridCol w:w="397"/>
        <w:gridCol w:w="498"/>
        <w:gridCol w:w="995"/>
        <w:gridCol w:w="547"/>
        <w:gridCol w:w="192"/>
        <w:gridCol w:w="506"/>
        <w:gridCol w:w="1669"/>
        <w:gridCol w:w="593"/>
        <w:gridCol w:w="1715"/>
        <w:gridCol w:w="507"/>
      </w:tblGrid>
      <w:tr w:rsidR="004D0039" w14:paraId="57A59A40"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89"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0A721724" w14:textId="77777777" w:rsidR="004D0039" w:rsidRDefault="004D0039" w:rsidP="00DB73E1">
            <w:pPr>
              <w:jc w:val="center"/>
            </w:pPr>
            <w:r>
              <w:rPr>
                <w:noProof/>
              </w:rPr>
              <w:drawing>
                <wp:inline distT="0" distB="0" distL="0" distR="0" wp14:anchorId="42121111" wp14:editId="1F32D8E3">
                  <wp:extent cx="1326287" cy="1771211"/>
                  <wp:effectExtent l="0" t="0" r="7620" b="635"/>
                  <wp:docPr id="16708926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2681" name="Image 2"/>
                          <pic:cNvPicPr/>
                        </pic:nvPicPr>
                        <pic:blipFill rotWithShape="1">
                          <a:blip r:embed="rId45" cstate="print">
                            <a:extLst>
                              <a:ext uri="{28A0092B-C50C-407E-A947-70E740481C1C}">
                                <a14:useLocalDpi xmlns:a14="http://schemas.microsoft.com/office/drawing/2010/main" val="0"/>
                              </a:ext>
                            </a:extLst>
                          </a:blip>
                          <a:srcRect l="4573" t="8724" r="9131" b="4841"/>
                          <a:stretch>
                            <a:fillRect/>
                          </a:stretch>
                        </pic:blipFill>
                        <pic:spPr>
                          <a:xfrm>
                            <a:off x="0" y="0"/>
                            <a:ext cx="1326287" cy="1771211"/>
                          </a:xfrm>
                          <a:prstGeom prst="rect">
                            <a:avLst/>
                          </a:prstGeom>
                        </pic:spPr>
                      </pic:pic>
                    </a:graphicData>
                  </a:graphic>
                </wp:inline>
              </w:drawing>
            </w:r>
          </w:p>
        </w:tc>
        <w:tc>
          <w:tcPr>
            <w:tcW w:w="957" w:type="pct"/>
            <w:gridSpan w:val="3"/>
            <w:tcBorders>
              <w:left w:val="thinThickSmallGap" w:sz="24" w:space="0" w:color="CEB348" w:themeColor="accent3"/>
              <w:right w:val="dotted" w:sz="4" w:space="0" w:color="CEB348" w:themeColor="accent3"/>
            </w:tcBorders>
            <w:vAlign w:val="center"/>
          </w:tcPr>
          <w:p w14:paraId="55EE780C" w14:textId="77777777" w:rsidR="004D0039" w:rsidRDefault="004D0039" w:rsidP="00DB73E1">
            <w:pPr>
              <w:jc w:val="center"/>
            </w:pPr>
            <w:r>
              <w:t>Max HP</w:t>
            </w:r>
          </w:p>
        </w:tc>
        <w:tc>
          <w:tcPr>
            <w:tcW w:w="279" w:type="pct"/>
            <w:tcBorders>
              <w:left w:val="dotted" w:sz="4" w:space="0" w:color="CEB348" w:themeColor="accent3"/>
              <w:right w:val="single" w:sz="4" w:space="0" w:color="CEB348" w:themeColor="accent3"/>
            </w:tcBorders>
            <w:vAlign w:val="center"/>
          </w:tcPr>
          <w:p w14:paraId="38805880" w14:textId="456E8BE5" w:rsidR="004D0039" w:rsidRDefault="004D0039" w:rsidP="00DB73E1">
            <w:pPr>
              <w:jc w:val="center"/>
            </w:pPr>
            <w:r>
              <w:t>30</w:t>
            </w:r>
          </w:p>
        </w:tc>
        <w:tc>
          <w:tcPr>
            <w:tcW w:w="921" w:type="pct"/>
            <w:tcBorders>
              <w:left w:val="single" w:sz="4" w:space="0" w:color="CEB348" w:themeColor="accent3"/>
              <w:right w:val="dotted" w:sz="4" w:space="0" w:color="CEB348" w:themeColor="accent3"/>
            </w:tcBorders>
            <w:vAlign w:val="center"/>
          </w:tcPr>
          <w:p w14:paraId="2ECFEECF" w14:textId="77777777" w:rsidR="004D0039" w:rsidRDefault="004D0039" w:rsidP="00DB73E1">
            <w:pPr>
              <w:jc w:val="center"/>
            </w:pPr>
            <w:r>
              <w:t>Hit Dice</w:t>
            </w:r>
          </w:p>
        </w:tc>
        <w:tc>
          <w:tcPr>
            <w:tcW w:w="327" w:type="pct"/>
            <w:tcBorders>
              <w:left w:val="dotted" w:sz="4" w:space="0" w:color="CEB348" w:themeColor="accent3"/>
              <w:right w:val="single" w:sz="4" w:space="0" w:color="CEB348" w:themeColor="accent3"/>
            </w:tcBorders>
            <w:vAlign w:val="center"/>
          </w:tcPr>
          <w:p w14:paraId="7A093989" w14:textId="3A97C841" w:rsidR="004D0039" w:rsidRDefault="004D0039" w:rsidP="00DB73E1">
            <w:pPr>
              <w:jc w:val="center"/>
            </w:pPr>
            <w:r>
              <w:t>d6</w:t>
            </w:r>
          </w:p>
        </w:tc>
        <w:tc>
          <w:tcPr>
            <w:tcW w:w="946" w:type="pct"/>
            <w:tcBorders>
              <w:left w:val="single" w:sz="4" w:space="0" w:color="CEB348" w:themeColor="accent3"/>
              <w:right w:val="dotted" w:sz="4" w:space="0" w:color="CEB348" w:themeColor="accent3"/>
            </w:tcBorders>
            <w:vAlign w:val="center"/>
          </w:tcPr>
          <w:p w14:paraId="4EF141C4" w14:textId="77777777" w:rsidR="004D0039" w:rsidRDefault="004D0039" w:rsidP="00DB73E1">
            <w:pPr>
              <w:jc w:val="center"/>
            </w:pPr>
            <w:r>
              <w:t>Armour Class</w:t>
            </w:r>
          </w:p>
        </w:tc>
        <w:tc>
          <w:tcPr>
            <w:tcW w:w="280" w:type="pct"/>
            <w:tcBorders>
              <w:left w:val="dotted" w:sz="4" w:space="0" w:color="CEB348" w:themeColor="accent3"/>
              <w:right w:val="single" w:sz="4" w:space="0" w:color="CEB348" w:themeColor="accent3"/>
            </w:tcBorders>
            <w:vAlign w:val="center"/>
          </w:tcPr>
          <w:p w14:paraId="1874E5EE" w14:textId="7838BCA7" w:rsidR="004D0039" w:rsidRDefault="004D0039" w:rsidP="00DB73E1">
            <w:pPr>
              <w:jc w:val="center"/>
            </w:pPr>
            <w:r>
              <w:t>11</w:t>
            </w:r>
          </w:p>
        </w:tc>
      </w:tr>
      <w:tr w:rsidR="004D0039" w14:paraId="5DFFB4D5" w14:textId="77777777" w:rsidTr="006A6126">
        <w:trPr>
          <w:trHeight w:val="987"/>
        </w:trPr>
        <w:tc>
          <w:tcPr>
            <w:tcW w:w="1289" w:type="pct"/>
            <w:gridSpan w:val="3"/>
            <w:vMerge/>
            <w:tcBorders>
              <w:left w:val="single" w:sz="4" w:space="0" w:color="CEB348" w:themeColor="accent3"/>
              <w:bottom w:val="double" w:sz="4" w:space="0" w:color="CEB348" w:themeColor="accent3"/>
              <w:right w:val="thinThickSmallGap" w:sz="24" w:space="0" w:color="CEB348" w:themeColor="accent3"/>
            </w:tcBorders>
          </w:tcPr>
          <w:p w14:paraId="071B6B56" w14:textId="77777777" w:rsidR="004D0039" w:rsidRPr="00BE62BA" w:rsidRDefault="004D0039" w:rsidP="00DB73E1">
            <w:pPr>
              <w:jc w:val="center"/>
              <w:rPr>
                <w:color w:val="601A1A" w:themeColor="accent1"/>
              </w:rPr>
            </w:pPr>
          </w:p>
        </w:tc>
        <w:tc>
          <w:tcPr>
            <w:tcW w:w="957" w:type="pct"/>
            <w:gridSpan w:val="3"/>
            <w:tcBorders>
              <w:left w:val="thinThickSmallGap" w:sz="24" w:space="0" w:color="CEB348" w:themeColor="accent3"/>
              <w:right w:val="dotted" w:sz="4" w:space="0" w:color="CEB348" w:themeColor="accent3"/>
            </w:tcBorders>
            <w:vAlign w:val="center"/>
          </w:tcPr>
          <w:p w14:paraId="41F16CCD" w14:textId="77777777" w:rsidR="004D0039" w:rsidRDefault="004D0039" w:rsidP="00DB73E1">
            <w:pPr>
              <w:jc w:val="center"/>
            </w:pPr>
            <w:r w:rsidRPr="00BE62BA">
              <w:rPr>
                <w:color w:val="601A1A" w:themeColor="accent1"/>
              </w:rPr>
              <w:t>Wis</w:t>
            </w:r>
            <w:r>
              <w:t>dom</w:t>
            </w:r>
          </w:p>
        </w:tc>
        <w:tc>
          <w:tcPr>
            <w:tcW w:w="279" w:type="pct"/>
            <w:tcBorders>
              <w:left w:val="dotted" w:sz="4" w:space="0" w:color="CEB348" w:themeColor="accent3"/>
              <w:right w:val="single" w:sz="4" w:space="0" w:color="CEB348" w:themeColor="accent3"/>
            </w:tcBorders>
            <w:vAlign w:val="center"/>
          </w:tcPr>
          <w:p w14:paraId="65E7D4E7" w14:textId="77777777" w:rsidR="004D0039" w:rsidRDefault="004D0039" w:rsidP="00DB73E1">
            <w:pPr>
              <w:jc w:val="center"/>
            </w:pPr>
            <w:r>
              <w:t>+2</w:t>
            </w:r>
          </w:p>
        </w:tc>
        <w:tc>
          <w:tcPr>
            <w:tcW w:w="921" w:type="pct"/>
            <w:tcBorders>
              <w:left w:val="single" w:sz="4" w:space="0" w:color="CEB348" w:themeColor="accent3"/>
              <w:right w:val="dotted" w:sz="4" w:space="0" w:color="CEB348" w:themeColor="accent3"/>
            </w:tcBorders>
            <w:vAlign w:val="center"/>
          </w:tcPr>
          <w:p w14:paraId="09DF995B" w14:textId="77777777" w:rsidR="004D0039" w:rsidRDefault="004D0039" w:rsidP="00DB73E1">
            <w:pPr>
              <w:jc w:val="center"/>
            </w:pPr>
            <w:r w:rsidRPr="00BE62BA">
              <w:rPr>
                <w:color w:val="601A1A" w:themeColor="accent1"/>
              </w:rPr>
              <w:t>Phy</w:t>
            </w:r>
            <w:r w:rsidRPr="00BE62BA">
              <w:t>sica</w:t>
            </w:r>
            <w:r>
              <w:t>l</w:t>
            </w:r>
          </w:p>
        </w:tc>
        <w:tc>
          <w:tcPr>
            <w:tcW w:w="327" w:type="pct"/>
            <w:tcBorders>
              <w:left w:val="dotted" w:sz="4" w:space="0" w:color="CEB348" w:themeColor="accent3"/>
              <w:right w:val="single" w:sz="4" w:space="0" w:color="CEB348" w:themeColor="accent3"/>
            </w:tcBorders>
            <w:vAlign w:val="center"/>
          </w:tcPr>
          <w:p w14:paraId="620B0010" w14:textId="77777777" w:rsidR="004D0039" w:rsidRDefault="004D0039" w:rsidP="00DB73E1">
            <w:pPr>
              <w:jc w:val="center"/>
            </w:pPr>
            <w:r>
              <w:t>0</w:t>
            </w:r>
          </w:p>
        </w:tc>
        <w:tc>
          <w:tcPr>
            <w:tcW w:w="946" w:type="pct"/>
            <w:tcBorders>
              <w:left w:val="single" w:sz="4" w:space="0" w:color="CEB348" w:themeColor="accent3"/>
              <w:right w:val="dotted" w:sz="4" w:space="0" w:color="CEB348" w:themeColor="accent3"/>
            </w:tcBorders>
            <w:vAlign w:val="center"/>
          </w:tcPr>
          <w:p w14:paraId="5B0E5501" w14:textId="77777777" w:rsidR="004D0039" w:rsidRDefault="004D0039" w:rsidP="00DB73E1">
            <w:pPr>
              <w:jc w:val="center"/>
            </w:pPr>
            <w:r w:rsidRPr="00BE62BA">
              <w:rPr>
                <w:color w:val="601A1A" w:themeColor="accent1"/>
              </w:rPr>
              <w:t>Con</w:t>
            </w:r>
            <w:r>
              <w:t>stitution</w:t>
            </w:r>
          </w:p>
        </w:tc>
        <w:tc>
          <w:tcPr>
            <w:tcW w:w="280" w:type="pct"/>
            <w:tcBorders>
              <w:left w:val="dotted" w:sz="4" w:space="0" w:color="CEB348" w:themeColor="accent3"/>
              <w:right w:val="single" w:sz="4" w:space="0" w:color="CEB348" w:themeColor="accent3"/>
            </w:tcBorders>
            <w:vAlign w:val="center"/>
          </w:tcPr>
          <w:p w14:paraId="4FDFF67B" w14:textId="77777777" w:rsidR="004D0039" w:rsidRDefault="004D0039" w:rsidP="00DB73E1">
            <w:pPr>
              <w:jc w:val="center"/>
            </w:pPr>
            <w:r>
              <w:t>-1</w:t>
            </w:r>
          </w:p>
        </w:tc>
      </w:tr>
      <w:tr w:rsidR="004D0039" w14:paraId="0C390216"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89" w:type="pct"/>
            <w:gridSpan w:val="3"/>
            <w:vMerge/>
            <w:tcBorders>
              <w:left w:val="single" w:sz="4" w:space="0" w:color="CEB348" w:themeColor="accent3"/>
              <w:bottom w:val="double" w:sz="4" w:space="0" w:color="CEB348" w:themeColor="accent3"/>
              <w:right w:val="thinThickSmallGap" w:sz="24" w:space="0" w:color="CEB348" w:themeColor="accent3"/>
            </w:tcBorders>
          </w:tcPr>
          <w:p w14:paraId="35C93BA7" w14:textId="77777777" w:rsidR="004D0039" w:rsidRDefault="004D0039" w:rsidP="00DB73E1">
            <w:pPr>
              <w:jc w:val="center"/>
            </w:pPr>
          </w:p>
        </w:tc>
        <w:tc>
          <w:tcPr>
            <w:tcW w:w="957"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4023B35" w14:textId="77777777" w:rsidR="004D0039" w:rsidRDefault="004D0039" w:rsidP="00DB73E1">
            <w:pPr>
              <w:jc w:val="center"/>
            </w:pPr>
            <w:r>
              <w:t xml:space="preserve">Attack </w:t>
            </w:r>
            <w:r w:rsidRPr="00BE62BA">
              <w:rPr>
                <w:color w:val="601A1A" w:themeColor="accent1"/>
              </w:rPr>
              <w:t>Mod</w:t>
            </w:r>
            <w:r>
              <w:t>ifier</w:t>
            </w:r>
          </w:p>
        </w:tc>
        <w:tc>
          <w:tcPr>
            <w:tcW w:w="279" w:type="pct"/>
            <w:tcBorders>
              <w:left w:val="dotted" w:sz="4" w:space="0" w:color="CEB348" w:themeColor="accent3"/>
              <w:bottom w:val="double" w:sz="4" w:space="0" w:color="CEB348" w:themeColor="accent3"/>
              <w:right w:val="single" w:sz="4" w:space="0" w:color="CEB348" w:themeColor="accent3"/>
            </w:tcBorders>
            <w:vAlign w:val="center"/>
          </w:tcPr>
          <w:p w14:paraId="64A602F2" w14:textId="77777777" w:rsidR="004D0039" w:rsidRDefault="004D0039" w:rsidP="00DB73E1">
            <w:pPr>
              <w:jc w:val="center"/>
            </w:pPr>
            <w:r>
              <w:t>+3</w:t>
            </w:r>
          </w:p>
        </w:tc>
        <w:tc>
          <w:tcPr>
            <w:tcW w:w="921" w:type="pct"/>
            <w:tcBorders>
              <w:left w:val="single" w:sz="4" w:space="0" w:color="CEB348" w:themeColor="accent3"/>
              <w:bottom w:val="double" w:sz="4" w:space="0" w:color="CEB348" w:themeColor="accent3"/>
              <w:right w:val="dotted" w:sz="4" w:space="0" w:color="CEB348" w:themeColor="accent3"/>
            </w:tcBorders>
            <w:vAlign w:val="center"/>
          </w:tcPr>
          <w:p w14:paraId="4FCBDB93" w14:textId="77777777" w:rsidR="004D0039" w:rsidRDefault="004D0039" w:rsidP="00DB73E1">
            <w:pPr>
              <w:jc w:val="center"/>
            </w:pPr>
            <w:r>
              <w:t xml:space="preserve">Damage </w:t>
            </w:r>
            <w:r w:rsidRPr="00BE62BA">
              <w:rPr>
                <w:color w:val="601A1A" w:themeColor="accent1"/>
              </w:rPr>
              <w:t>Mod</w:t>
            </w:r>
            <w:r>
              <w:t>ifier</w:t>
            </w:r>
          </w:p>
        </w:tc>
        <w:tc>
          <w:tcPr>
            <w:tcW w:w="327" w:type="pct"/>
            <w:tcBorders>
              <w:left w:val="dotted" w:sz="4" w:space="0" w:color="CEB348" w:themeColor="accent3"/>
              <w:bottom w:val="double" w:sz="4" w:space="0" w:color="CEB348" w:themeColor="accent3"/>
              <w:right w:val="single" w:sz="4" w:space="0" w:color="CEB348" w:themeColor="accent3"/>
            </w:tcBorders>
            <w:vAlign w:val="center"/>
          </w:tcPr>
          <w:p w14:paraId="5AB37230" w14:textId="77777777" w:rsidR="004D0039" w:rsidRDefault="004D0039" w:rsidP="00DB73E1">
            <w:pPr>
              <w:jc w:val="center"/>
            </w:pPr>
            <w:r>
              <w:t>0</w:t>
            </w:r>
          </w:p>
        </w:tc>
        <w:tc>
          <w:tcPr>
            <w:tcW w:w="946" w:type="pct"/>
            <w:tcBorders>
              <w:left w:val="single" w:sz="4" w:space="0" w:color="CEB348" w:themeColor="accent3"/>
              <w:bottom w:val="double" w:sz="4" w:space="0" w:color="CEB348" w:themeColor="accent3"/>
              <w:right w:val="dotted" w:sz="4" w:space="0" w:color="CEB348" w:themeColor="accent3"/>
            </w:tcBorders>
            <w:vAlign w:val="center"/>
          </w:tcPr>
          <w:p w14:paraId="313088D6" w14:textId="77777777" w:rsidR="004D0039" w:rsidRDefault="004D0039" w:rsidP="00DB73E1">
            <w:pPr>
              <w:jc w:val="center"/>
            </w:pPr>
            <w:r>
              <w:t xml:space="preserve">Initiative </w:t>
            </w:r>
            <w:r w:rsidRPr="00BE62BA">
              <w:rPr>
                <w:color w:val="601A1A" w:themeColor="accent1"/>
              </w:rPr>
              <w:t>Mod</w:t>
            </w:r>
            <w:r>
              <w:t>ifier</w:t>
            </w:r>
          </w:p>
        </w:tc>
        <w:tc>
          <w:tcPr>
            <w:tcW w:w="280" w:type="pct"/>
            <w:tcBorders>
              <w:left w:val="dotted" w:sz="4" w:space="0" w:color="CEB348" w:themeColor="accent3"/>
              <w:bottom w:val="double" w:sz="4" w:space="0" w:color="CEB348" w:themeColor="accent3"/>
              <w:right w:val="single" w:sz="4" w:space="0" w:color="CEB348" w:themeColor="accent3"/>
            </w:tcBorders>
            <w:vAlign w:val="center"/>
          </w:tcPr>
          <w:p w14:paraId="2DFE34B6" w14:textId="77777777" w:rsidR="004D0039" w:rsidRDefault="004D0039" w:rsidP="00DB73E1">
            <w:pPr>
              <w:jc w:val="center"/>
            </w:pPr>
            <w:r>
              <w:t>+1</w:t>
            </w:r>
          </w:p>
        </w:tc>
      </w:tr>
      <w:tr w:rsidR="00EC4930" w14:paraId="64087A75" w14:textId="77777777" w:rsidTr="006A6126">
        <w:tc>
          <w:tcPr>
            <w:tcW w:w="796" w:type="pct"/>
            <w:tcBorders>
              <w:top w:val="double" w:sz="4" w:space="0" w:color="CEB348" w:themeColor="accent3"/>
              <w:left w:val="single" w:sz="4" w:space="0" w:color="CEB348" w:themeColor="accent3"/>
              <w:right w:val="dotted" w:sz="4" w:space="0" w:color="CEB348" w:themeColor="accent3"/>
            </w:tcBorders>
            <w:vAlign w:val="center"/>
          </w:tcPr>
          <w:p w14:paraId="0211C2EA" w14:textId="77777777" w:rsidR="00EC4930" w:rsidRDefault="00EC4930" w:rsidP="00EC4930">
            <w:pPr>
              <w:jc w:val="center"/>
            </w:pPr>
            <w:r>
              <w:t>Health Skill</w:t>
            </w:r>
          </w:p>
        </w:tc>
        <w:tc>
          <w:tcPr>
            <w:tcW w:w="494" w:type="pct"/>
            <w:gridSpan w:val="2"/>
            <w:tcBorders>
              <w:top w:val="double" w:sz="4" w:space="0" w:color="CEB348" w:themeColor="accent3"/>
              <w:left w:val="dotted" w:sz="4" w:space="0" w:color="CEB348" w:themeColor="accent3"/>
              <w:right w:val="single" w:sz="4" w:space="0" w:color="CEB348" w:themeColor="accent3"/>
            </w:tcBorders>
            <w:vAlign w:val="center"/>
          </w:tcPr>
          <w:p w14:paraId="7E6F31F8" w14:textId="77777777" w:rsidR="00EC4930" w:rsidRDefault="00EC4930" w:rsidP="00EC4930">
            <w:pPr>
              <w:jc w:val="center"/>
            </w:pPr>
            <w:r>
              <w:rPr>
                <w:noProof/>
                <w:lang w:val="de-CH"/>
              </w:rPr>
              <w:drawing>
                <wp:inline distT="0" distB="0" distL="0" distR="0" wp14:anchorId="205D3CEB" wp14:editId="630057BD">
                  <wp:extent cx="347850" cy="346478"/>
                  <wp:effectExtent l="0" t="0" r="0" b="0"/>
                  <wp:docPr id="9415473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7381" name="Image 6"/>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47850" cy="346478"/>
                          </a:xfrm>
                          <a:prstGeom prst="rect">
                            <a:avLst/>
                          </a:prstGeom>
                          <a:noFill/>
                          <a:ln>
                            <a:noFill/>
                          </a:ln>
                        </pic:spPr>
                      </pic:pic>
                    </a:graphicData>
                  </a:graphic>
                </wp:inline>
              </w:drawing>
            </w:r>
          </w:p>
        </w:tc>
        <w:tc>
          <w:tcPr>
            <w:tcW w:w="851" w:type="pct"/>
            <w:gridSpan w:val="2"/>
            <w:tcBorders>
              <w:top w:val="double" w:sz="4" w:space="0" w:color="CEB348" w:themeColor="accent3"/>
              <w:left w:val="single" w:sz="4" w:space="0" w:color="CEB348" w:themeColor="accent3"/>
              <w:right w:val="dotted" w:sz="4" w:space="0" w:color="CEB348" w:themeColor="accent3"/>
            </w:tcBorders>
            <w:vAlign w:val="center"/>
          </w:tcPr>
          <w:p w14:paraId="0ADCE252" w14:textId="1E3C2DB8" w:rsidR="00EC4930" w:rsidRDefault="00EC4930" w:rsidP="00EC4930">
            <w:pPr>
              <w:jc w:val="center"/>
            </w:pPr>
            <w:r>
              <w:t>Arcane Recovery</w:t>
            </w:r>
          </w:p>
        </w:tc>
        <w:tc>
          <w:tcPr>
            <w:tcW w:w="2859" w:type="pct"/>
            <w:gridSpan w:val="6"/>
            <w:tcBorders>
              <w:top w:val="double" w:sz="4" w:space="0" w:color="CEB348" w:themeColor="accent3"/>
              <w:left w:val="dotted" w:sz="4" w:space="0" w:color="CEB348" w:themeColor="accent3"/>
              <w:right w:val="single" w:sz="4" w:space="0" w:color="CEB348" w:themeColor="accent3"/>
            </w:tcBorders>
            <w:vAlign w:val="center"/>
          </w:tcPr>
          <w:p w14:paraId="56E32B7F" w14:textId="727B66D2" w:rsidR="00EC4930" w:rsidRDefault="00EC4930" w:rsidP="00EC4930">
            <w:r>
              <w:t xml:space="preserve">When taking a Short Rest, Argentus regains </w:t>
            </w:r>
            <w:r w:rsidR="00935ED7">
              <w:t>1</w:t>
            </w:r>
            <w:r>
              <w:t xml:space="preserve"> Spell Slot.</w:t>
            </w:r>
          </w:p>
        </w:tc>
      </w:tr>
      <w:tr w:rsidR="00EC4930" w14:paraId="411E3797" w14:textId="77777777" w:rsidTr="006A6126">
        <w:trPr>
          <w:cnfStyle w:val="000000100000" w:firstRow="0" w:lastRow="0" w:firstColumn="0" w:lastColumn="0" w:oddVBand="0" w:evenVBand="0" w:oddHBand="1" w:evenHBand="0" w:firstRowFirstColumn="0" w:firstRowLastColumn="0" w:lastRowFirstColumn="0" w:lastRowLastColumn="0"/>
        </w:trPr>
        <w:tc>
          <w:tcPr>
            <w:tcW w:w="796" w:type="pct"/>
            <w:tcBorders>
              <w:left w:val="single" w:sz="4" w:space="0" w:color="CEB348" w:themeColor="accent3"/>
              <w:right w:val="dotted" w:sz="4" w:space="0" w:color="CEB348" w:themeColor="accent3"/>
            </w:tcBorders>
            <w:vAlign w:val="center"/>
          </w:tcPr>
          <w:p w14:paraId="344EB3BF" w14:textId="77777777" w:rsidR="00EC4930" w:rsidRDefault="00EC4930" w:rsidP="00EC4930">
            <w:pPr>
              <w:jc w:val="center"/>
            </w:pPr>
            <w:r>
              <w:t>Attack Skill</w:t>
            </w:r>
          </w:p>
        </w:tc>
        <w:tc>
          <w:tcPr>
            <w:tcW w:w="494" w:type="pct"/>
            <w:gridSpan w:val="2"/>
            <w:tcBorders>
              <w:left w:val="dotted" w:sz="4" w:space="0" w:color="CEB348" w:themeColor="accent3"/>
              <w:right w:val="single" w:sz="4" w:space="0" w:color="CEB348" w:themeColor="accent3"/>
            </w:tcBorders>
            <w:vAlign w:val="center"/>
          </w:tcPr>
          <w:p w14:paraId="4A5266AD" w14:textId="77777777" w:rsidR="00EC4930" w:rsidRDefault="00EC4930" w:rsidP="00EC4930">
            <w:pPr>
              <w:jc w:val="center"/>
            </w:pPr>
            <w:r>
              <w:rPr>
                <w:noProof/>
                <w:lang w:val="de-CH"/>
              </w:rPr>
              <w:drawing>
                <wp:inline distT="0" distB="0" distL="0" distR="0" wp14:anchorId="1CF39BEF" wp14:editId="7C910882">
                  <wp:extent cx="347850" cy="346477"/>
                  <wp:effectExtent l="0" t="0" r="0" b="0"/>
                  <wp:docPr id="17537191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9128" name="Image 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51" w:type="pct"/>
            <w:gridSpan w:val="2"/>
            <w:tcBorders>
              <w:left w:val="single" w:sz="4" w:space="0" w:color="CEB348" w:themeColor="accent3"/>
              <w:right w:val="dotted" w:sz="4" w:space="0" w:color="CEB348" w:themeColor="accent3"/>
            </w:tcBorders>
            <w:vAlign w:val="center"/>
          </w:tcPr>
          <w:p w14:paraId="5639CED7" w14:textId="3109D94A" w:rsidR="00EC4930" w:rsidRDefault="00EC4930" w:rsidP="00EC4930">
            <w:pPr>
              <w:jc w:val="center"/>
            </w:pPr>
            <w:r>
              <w:t>Spell Mastery</w:t>
            </w:r>
          </w:p>
        </w:tc>
        <w:tc>
          <w:tcPr>
            <w:tcW w:w="2859" w:type="pct"/>
            <w:gridSpan w:val="6"/>
            <w:tcBorders>
              <w:left w:val="dotted" w:sz="4" w:space="0" w:color="CEB348" w:themeColor="accent3"/>
              <w:right w:val="single" w:sz="4" w:space="0" w:color="CEB348" w:themeColor="accent3"/>
            </w:tcBorders>
            <w:vAlign w:val="center"/>
          </w:tcPr>
          <w:p w14:paraId="02C0FFB3" w14:textId="61E1B9E2" w:rsidR="00EC4930" w:rsidRDefault="00EC4930" w:rsidP="00EC4930">
            <w:r>
              <w:t>Agrentus does not consume the Flame Scroll when using it.</w:t>
            </w:r>
          </w:p>
        </w:tc>
      </w:tr>
      <w:tr w:rsidR="00EC4930" w14:paraId="630E6E17" w14:textId="77777777" w:rsidTr="006A6126">
        <w:tc>
          <w:tcPr>
            <w:tcW w:w="796" w:type="pct"/>
            <w:tcBorders>
              <w:left w:val="single" w:sz="4" w:space="0" w:color="CEB348" w:themeColor="accent3"/>
              <w:bottom w:val="double" w:sz="4" w:space="0" w:color="CEB348" w:themeColor="accent3"/>
              <w:right w:val="dotted" w:sz="4" w:space="0" w:color="CEB348" w:themeColor="accent3"/>
            </w:tcBorders>
            <w:vAlign w:val="center"/>
          </w:tcPr>
          <w:p w14:paraId="3F477339" w14:textId="77777777" w:rsidR="00EC4930" w:rsidRDefault="00EC4930" w:rsidP="00EC4930">
            <w:pPr>
              <w:jc w:val="center"/>
            </w:pPr>
            <w:r>
              <w:t>Movement Skill</w:t>
            </w:r>
          </w:p>
        </w:tc>
        <w:tc>
          <w:tcPr>
            <w:tcW w:w="494" w:type="pct"/>
            <w:gridSpan w:val="2"/>
            <w:tcBorders>
              <w:left w:val="dotted" w:sz="4" w:space="0" w:color="CEB348" w:themeColor="accent3"/>
              <w:bottom w:val="double" w:sz="4" w:space="0" w:color="CEB348" w:themeColor="accent3"/>
              <w:right w:val="single" w:sz="4" w:space="0" w:color="CEB348" w:themeColor="accent3"/>
            </w:tcBorders>
            <w:vAlign w:val="center"/>
          </w:tcPr>
          <w:p w14:paraId="331C3A9C" w14:textId="77777777" w:rsidR="00EC4930" w:rsidRDefault="00EC4930" w:rsidP="00EC4930">
            <w:pPr>
              <w:jc w:val="center"/>
            </w:pPr>
            <w:r>
              <w:rPr>
                <w:noProof/>
                <w:lang w:val="de-CH"/>
              </w:rPr>
              <w:drawing>
                <wp:inline distT="0" distB="0" distL="0" distR="0" wp14:anchorId="6C56DC5D" wp14:editId="7DF008DD">
                  <wp:extent cx="347850" cy="346477"/>
                  <wp:effectExtent l="0" t="0" r="0" b="0"/>
                  <wp:docPr id="9743652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65249" name="Image 6"/>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51" w:type="pct"/>
            <w:gridSpan w:val="2"/>
            <w:tcBorders>
              <w:left w:val="single" w:sz="4" w:space="0" w:color="CEB348" w:themeColor="accent3"/>
              <w:bottom w:val="double" w:sz="4" w:space="0" w:color="CEB348" w:themeColor="accent3"/>
              <w:right w:val="dotted" w:sz="4" w:space="0" w:color="CEB348" w:themeColor="accent3"/>
            </w:tcBorders>
            <w:vAlign w:val="center"/>
          </w:tcPr>
          <w:p w14:paraId="5D013189" w14:textId="2BA4F050" w:rsidR="00EC4930" w:rsidRDefault="00EC4930" w:rsidP="00EC4930">
            <w:pPr>
              <w:jc w:val="center"/>
            </w:pPr>
            <w:r>
              <w:t>Astral Walking</w:t>
            </w:r>
          </w:p>
        </w:tc>
        <w:tc>
          <w:tcPr>
            <w:tcW w:w="2859" w:type="pct"/>
            <w:gridSpan w:val="6"/>
            <w:tcBorders>
              <w:left w:val="dotted" w:sz="4" w:space="0" w:color="CEB348" w:themeColor="accent3"/>
              <w:bottom w:val="double" w:sz="4" w:space="0" w:color="CEB348" w:themeColor="accent3"/>
              <w:right w:val="single" w:sz="4" w:space="0" w:color="CEB348" w:themeColor="accent3"/>
            </w:tcBorders>
            <w:vAlign w:val="center"/>
          </w:tcPr>
          <w:p w14:paraId="11D63DD2" w14:textId="12B046D8" w:rsidR="00EC4930" w:rsidRDefault="00EC4930" w:rsidP="00EC4930">
            <w:r>
              <w:t>Argentus can move through walls, but only into tiles that have already been discovered.</w:t>
            </w:r>
          </w:p>
        </w:tc>
      </w:tr>
      <w:tr w:rsidR="004D0039" w14:paraId="5DFEB96F"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3BA2492A" w14:textId="77777777" w:rsidR="004D0039" w:rsidRDefault="004D0039" w:rsidP="00DB73E1">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5BDD9DCF" w14:textId="54F97789" w:rsidR="004D0039" w:rsidRDefault="00CA1ED5" w:rsidP="00DB73E1">
            <w:pPr>
              <w:jc w:val="center"/>
            </w:pPr>
            <w:r>
              <w:t>Sword</w:t>
            </w:r>
          </w:p>
        </w:tc>
        <w:tc>
          <w:tcPr>
            <w:tcW w:w="3160"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FFBE7F6" w14:textId="26CA9541" w:rsidR="004D0039" w:rsidRDefault="00CA1ED5" w:rsidP="00DB73E1">
            <w:r>
              <w:t xml:space="preserve">Attack roll, </w:t>
            </w:r>
            <w:r w:rsidR="00935ED7">
              <w:t>1</w:t>
            </w:r>
            <w:r>
              <w:t xml:space="preserve"> target: 1d6 + </w:t>
            </w:r>
            <w:r w:rsidRPr="00CA1ED5">
              <w:rPr>
                <w:color w:val="601A1A" w:themeColor="accent1"/>
              </w:rPr>
              <w:t xml:space="preserve">Damage Mod </w:t>
            </w:r>
            <w:r>
              <w:t>Physical damage.</w:t>
            </w:r>
          </w:p>
        </w:tc>
      </w:tr>
      <w:tr w:rsidR="00AB1E26" w14:paraId="37327D3A" w14:textId="77777777" w:rsidTr="006A6126">
        <w:tc>
          <w:tcPr>
            <w:tcW w:w="1015" w:type="pct"/>
            <w:gridSpan w:val="2"/>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34A0A431" w14:textId="2E5A8E84" w:rsidR="00AB1E26" w:rsidRDefault="004A423B" w:rsidP="00DB73E1">
            <w:pPr>
              <w:jc w:val="center"/>
            </w:pPr>
            <w:r>
              <w:t>Combat Feature</w:t>
            </w:r>
          </w:p>
        </w:tc>
        <w:tc>
          <w:tcPr>
            <w:tcW w:w="824" w:type="pct"/>
            <w:gridSpan w:val="2"/>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11C7B8E8" w14:textId="26D8E935" w:rsidR="00AB1E26" w:rsidRDefault="00AB1E26" w:rsidP="00DB73E1">
            <w:pPr>
              <w:jc w:val="center"/>
            </w:pPr>
            <w:r>
              <w:t>Spellcasting</w:t>
            </w:r>
          </w:p>
        </w:tc>
        <w:tc>
          <w:tcPr>
            <w:tcW w:w="3160" w:type="pct"/>
            <w:gridSpan w:val="7"/>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2AF61BF2" w14:textId="5EBFC062" w:rsidR="00AB1E26" w:rsidRDefault="00CA1ED5" w:rsidP="004A423B">
            <w:r>
              <w:t>Argentus</w:t>
            </w:r>
            <w:r w:rsidR="00AB1E26">
              <w:t xml:space="preserve"> can cast a single spell in its turn instead of using the Base Attack.</w:t>
            </w:r>
          </w:p>
          <w:p w14:paraId="360D4C3C" w14:textId="6CA54D75" w:rsidR="00AB1E26" w:rsidRPr="00AB1E26" w:rsidRDefault="00CA1ED5" w:rsidP="004A423B">
            <w:r>
              <w:t>Argentus</w:t>
            </w:r>
            <w:r w:rsidR="00AB1E26">
              <w:t xml:space="preserve"> can cast Cantrips without limit, but only has two Spell Slots for Levelled Spells. </w:t>
            </w:r>
            <w:r>
              <w:t>He</w:t>
            </w:r>
            <w:r w:rsidR="00AB1E26">
              <w:t xml:space="preserve"> can use both Slots in a single turn to </w:t>
            </w:r>
            <w:r w:rsidR="00AB1E26">
              <w:rPr>
                <w:i/>
                <w:iCs/>
              </w:rPr>
              <w:t>Up-Cast</w:t>
            </w:r>
            <w:r w:rsidR="00AB1E26">
              <w:t xml:space="preserve"> the spell.</w:t>
            </w:r>
          </w:p>
        </w:tc>
      </w:tr>
      <w:tr w:rsidR="00AB1E26" w14:paraId="39E675D5"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gridSpan w:val="2"/>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1642F535" w14:textId="136810B1" w:rsidR="00AB1E26" w:rsidRDefault="00AB1E26" w:rsidP="00DB73E1">
            <w:pPr>
              <w:jc w:val="center"/>
            </w:pPr>
            <w:r>
              <w:t>Cantrips</w:t>
            </w:r>
          </w:p>
        </w:tc>
        <w:tc>
          <w:tcPr>
            <w:tcW w:w="824" w:type="pct"/>
            <w:gridSpan w:val="2"/>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21C5B4B8" w14:textId="380DDDC8" w:rsidR="00AB1E26" w:rsidRDefault="00CA1ED5" w:rsidP="00DB73E1">
            <w:pPr>
              <w:jc w:val="center"/>
            </w:pPr>
            <w:r>
              <w:t>Firebolt</w:t>
            </w:r>
          </w:p>
        </w:tc>
        <w:tc>
          <w:tcPr>
            <w:tcW w:w="3160" w:type="pct"/>
            <w:gridSpan w:val="7"/>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38B2AEBE" w14:textId="77D97BD8" w:rsidR="00AB1E26" w:rsidRDefault="00CA1ED5" w:rsidP="004D0039">
            <w:r>
              <w:t xml:space="preserve">Attack roll, </w:t>
            </w:r>
            <w:r w:rsidR="00935ED7">
              <w:t>1</w:t>
            </w:r>
            <w:r>
              <w:t xml:space="preserve"> target: </w:t>
            </w:r>
            <w:r w:rsidR="0053532E">
              <w:t xml:space="preserve">1d8 + </w:t>
            </w:r>
            <w:r w:rsidR="0053532E" w:rsidRPr="0053532E">
              <w:rPr>
                <w:color w:val="601A1A" w:themeColor="accent1"/>
              </w:rPr>
              <w:t xml:space="preserve">WIS </w:t>
            </w:r>
            <w:r w:rsidR="0053532E">
              <w:t>Fire damage.</w:t>
            </w:r>
          </w:p>
        </w:tc>
      </w:tr>
      <w:tr w:rsidR="00AB1E26" w14:paraId="2598A36A" w14:textId="77777777" w:rsidTr="006A6126">
        <w:tc>
          <w:tcPr>
            <w:tcW w:w="1015" w:type="pct"/>
            <w:gridSpan w:val="2"/>
            <w:vMerge/>
            <w:tcBorders>
              <w:left w:val="single" w:sz="4" w:space="0" w:color="CEB348" w:themeColor="accent3"/>
              <w:bottom w:val="dotted" w:sz="4" w:space="0" w:color="CEB348" w:themeColor="accent3"/>
              <w:right w:val="dotted" w:sz="4" w:space="0" w:color="CEB348" w:themeColor="accent3"/>
            </w:tcBorders>
            <w:vAlign w:val="center"/>
          </w:tcPr>
          <w:p w14:paraId="669C1852" w14:textId="77777777" w:rsidR="00AB1E26" w:rsidRDefault="00AB1E26" w:rsidP="00DB73E1">
            <w:pPr>
              <w:jc w:val="center"/>
            </w:pPr>
          </w:p>
        </w:tc>
        <w:tc>
          <w:tcPr>
            <w:tcW w:w="824" w:type="pct"/>
            <w:gridSpan w:val="2"/>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0D5DE107" w14:textId="05ADA111" w:rsidR="00AB1E26" w:rsidRDefault="00CA1ED5" w:rsidP="00DB73E1">
            <w:pPr>
              <w:jc w:val="center"/>
            </w:pPr>
            <w:r>
              <w:t>Ray of Frost</w:t>
            </w:r>
          </w:p>
        </w:tc>
        <w:tc>
          <w:tcPr>
            <w:tcW w:w="3160" w:type="pct"/>
            <w:gridSpan w:val="7"/>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658E77D9" w14:textId="25DE48F5" w:rsidR="00AB1E26" w:rsidRDefault="0053532E" w:rsidP="004D0039">
            <w:r>
              <w:t xml:space="preserve">Attack roll, </w:t>
            </w:r>
            <w:r w:rsidR="00935ED7">
              <w:t>1</w:t>
            </w:r>
            <w:r>
              <w:t xml:space="preserve"> target: 1d6 + </w:t>
            </w:r>
            <w:r w:rsidRPr="0053532E">
              <w:rPr>
                <w:color w:val="601A1A" w:themeColor="accent1"/>
              </w:rPr>
              <w:t xml:space="preserve">WIS </w:t>
            </w:r>
            <w:r>
              <w:t>Physical damage. The target cannot flee combat.</w:t>
            </w:r>
          </w:p>
        </w:tc>
      </w:tr>
      <w:tr w:rsidR="006A6126" w14:paraId="0D7783E4" w14:textId="77777777" w:rsidTr="006A6126">
        <w:trPr>
          <w:cnfStyle w:val="000000100000" w:firstRow="0" w:lastRow="0" w:firstColumn="0" w:lastColumn="0" w:oddVBand="0" w:evenVBand="0" w:oddHBand="1" w:evenHBand="0" w:firstRowFirstColumn="0" w:firstRowLastColumn="0" w:lastRowFirstColumn="0" w:lastRowLastColumn="0"/>
          <w:trHeight w:val="596"/>
        </w:trPr>
        <w:tc>
          <w:tcPr>
            <w:tcW w:w="1015" w:type="pct"/>
            <w:gridSpan w:val="2"/>
            <w:vMerge w:val="restart"/>
            <w:tcBorders>
              <w:top w:val="dotted" w:sz="4" w:space="0" w:color="CEB348" w:themeColor="accent3"/>
              <w:left w:val="single" w:sz="4" w:space="0" w:color="CEB348" w:themeColor="accent3"/>
              <w:right w:val="dotted" w:sz="4" w:space="0" w:color="CEB348" w:themeColor="accent3"/>
            </w:tcBorders>
            <w:vAlign w:val="center"/>
          </w:tcPr>
          <w:p w14:paraId="40EE35F6" w14:textId="59623289" w:rsidR="006A6126" w:rsidRDefault="006A6126" w:rsidP="00DB73E1">
            <w:pPr>
              <w:jc w:val="center"/>
            </w:pPr>
            <w:r>
              <w:t>Levelled Spells</w:t>
            </w:r>
          </w:p>
        </w:tc>
        <w:tc>
          <w:tcPr>
            <w:tcW w:w="824" w:type="pct"/>
            <w:gridSpan w:val="2"/>
            <w:vMerge w:val="restart"/>
            <w:tcBorders>
              <w:top w:val="dotted" w:sz="4" w:space="0" w:color="CEB348" w:themeColor="accent3"/>
              <w:left w:val="dotted" w:sz="4" w:space="0" w:color="CEB348" w:themeColor="accent3"/>
              <w:right w:val="single" w:sz="4" w:space="0" w:color="CEB348" w:themeColor="accent3"/>
            </w:tcBorders>
            <w:vAlign w:val="center"/>
          </w:tcPr>
          <w:p w14:paraId="0D98ECF8" w14:textId="3AC4451A" w:rsidR="006A6126" w:rsidRDefault="006A6126" w:rsidP="00DB73E1">
            <w:pPr>
              <w:jc w:val="center"/>
            </w:pPr>
            <w:r>
              <w:t>Magic Missiles</w:t>
            </w:r>
          </w:p>
        </w:tc>
        <w:tc>
          <w:tcPr>
            <w:tcW w:w="3160" w:type="pct"/>
            <w:gridSpan w:val="7"/>
            <w:tcBorders>
              <w:top w:val="dotted" w:sz="4" w:space="0" w:color="CEB348" w:themeColor="accent3"/>
              <w:left w:val="single" w:sz="4" w:space="0" w:color="CEB348" w:themeColor="accent3"/>
              <w:right w:val="single" w:sz="4" w:space="0" w:color="CEB348" w:themeColor="accent3"/>
            </w:tcBorders>
            <w:vAlign w:val="center"/>
          </w:tcPr>
          <w:p w14:paraId="3EC7AE53" w14:textId="21A86924" w:rsidR="006A6126" w:rsidRPr="00AB1E26" w:rsidRDefault="006A6126" w:rsidP="006A6126">
            <w:r>
              <w:t>Fires three missiles, at up to three targets, that each deal 1d4 Physical damage.</w:t>
            </w:r>
          </w:p>
        </w:tc>
      </w:tr>
      <w:tr w:rsidR="006A6126" w14:paraId="73A11522" w14:textId="77777777" w:rsidTr="006A6126">
        <w:trPr>
          <w:trHeight w:val="595"/>
        </w:trPr>
        <w:tc>
          <w:tcPr>
            <w:tcW w:w="1015" w:type="pct"/>
            <w:gridSpan w:val="2"/>
            <w:vMerge/>
            <w:tcBorders>
              <w:left w:val="single" w:sz="4" w:space="0" w:color="CEB348" w:themeColor="accent3"/>
              <w:right w:val="dotted" w:sz="4" w:space="0" w:color="CEB348" w:themeColor="accent3"/>
            </w:tcBorders>
            <w:vAlign w:val="center"/>
          </w:tcPr>
          <w:p w14:paraId="65CA780F" w14:textId="77777777" w:rsidR="006A6126" w:rsidRDefault="006A6126" w:rsidP="00DB73E1">
            <w:pPr>
              <w:jc w:val="center"/>
            </w:pPr>
          </w:p>
        </w:tc>
        <w:tc>
          <w:tcPr>
            <w:tcW w:w="824" w:type="pct"/>
            <w:gridSpan w:val="2"/>
            <w:vMerge/>
            <w:tcBorders>
              <w:left w:val="dotted" w:sz="4" w:space="0" w:color="CEB348" w:themeColor="accent3"/>
              <w:bottom w:val="dotted" w:sz="4" w:space="0" w:color="CEB348" w:themeColor="accent3"/>
              <w:right w:val="single" w:sz="4" w:space="0" w:color="CEB348" w:themeColor="accent3"/>
            </w:tcBorders>
            <w:vAlign w:val="center"/>
          </w:tcPr>
          <w:p w14:paraId="236CBCD4" w14:textId="77777777" w:rsidR="006A6126" w:rsidRDefault="006A6126" w:rsidP="00DB73E1">
            <w:pPr>
              <w:jc w:val="center"/>
            </w:pPr>
          </w:p>
        </w:tc>
        <w:tc>
          <w:tcPr>
            <w:tcW w:w="3160" w:type="pct"/>
            <w:gridSpan w:val="7"/>
            <w:tcBorders>
              <w:top w:val="dotted" w:sz="4" w:space="0" w:color="CEB348" w:themeColor="accent3"/>
              <w:left w:val="single" w:sz="4" w:space="0" w:color="CEB348" w:themeColor="accent3"/>
              <w:right w:val="single" w:sz="4" w:space="0" w:color="CEB348" w:themeColor="accent3"/>
            </w:tcBorders>
            <w:vAlign w:val="center"/>
          </w:tcPr>
          <w:p w14:paraId="1D94E1A4" w14:textId="1E25425F" w:rsidR="006A6126" w:rsidRDefault="006A6126" w:rsidP="004D0039">
            <w:r>
              <w:rPr>
                <w:i/>
                <w:iCs/>
              </w:rPr>
              <w:t>Up-cast:</w:t>
            </w:r>
            <w:r>
              <w:t xml:space="preserve"> Each missile instead deals 1d4 + </w:t>
            </w:r>
            <w:r w:rsidRPr="006A6126">
              <w:rPr>
                <w:color w:val="601A1A" w:themeColor="accent1"/>
              </w:rPr>
              <w:t xml:space="preserve">WIS </w:t>
            </w:r>
            <w:r>
              <w:t>damage.</w:t>
            </w:r>
          </w:p>
        </w:tc>
      </w:tr>
      <w:tr w:rsidR="006A6126" w14:paraId="416C2F3E" w14:textId="77777777" w:rsidTr="003905FF">
        <w:trPr>
          <w:cnfStyle w:val="000000100000" w:firstRow="0" w:lastRow="0" w:firstColumn="0" w:lastColumn="0" w:oddVBand="0" w:evenVBand="0" w:oddHBand="1" w:evenHBand="0" w:firstRowFirstColumn="0" w:firstRowLastColumn="0" w:lastRowFirstColumn="0" w:lastRowLastColumn="0"/>
          <w:trHeight w:val="471"/>
        </w:trPr>
        <w:tc>
          <w:tcPr>
            <w:tcW w:w="1015" w:type="pct"/>
            <w:gridSpan w:val="2"/>
            <w:vMerge/>
            <w:tcBorders>
              <w:left w:val="single" w:sz="4" w:space="0" w:color="CEB348" w:themeColor="accent3"/>
              <w:right w:val="dotted" w:sz="4" w:space="0" w:color="CEB348" w:themeColor="accent3"/>
            </w:tcBorders>
            <w:vAlign w:val="center"/>
          </w:tcPr>
          <w:p w14:paraId="5ACEBE40" w14:textId="77777777" w:rsidR="006A6126" w:rsidRDefault="006A6126" w:rsidP="00DB73E1">
            <w:pPr>
              <w:jc w:val="center"/>
            </w:pPr>
          </w:p>
        </w:tc>
        <w:tc>
          <w:tcPr>
            <w:tcW w:w="824" w:type="pct"/>
            <w:gridSpan w:val="2"/>
            <w:vMerge w:val="restart"/>
            <w:tcBorders>
              <w:top w:val="dotted" w:sz="4" w:space="0" w:color="CEB348" w:themeColor="accent3"/>
              <w:left w:val="dotted" w:sz="4" w:space="0" w:color="CEB348" w:themeColor="accent3"/>
              <w:right w:val="single" w:sz="4" w:space="0" w:color="CEB348" w:themeColor="accent3"/>
            </w:tcBorders>
            <w:vAlign w:val="center"/>
          </w:tcPr>
          <w:p w14:paraId="4865924A" w14:textId="03F4CEC9" w:rsidR="006A6126" w:rsidRDefault="006A6126" w:rsidP="00DB73E1">
            <w:pPr>
              <w:jc w:val="center"/>
            </w:pPr>
            <w:r>
              <w:t>Sleep</w:t>
            </w:r>
          </w:p>
        </w:tc>
        <w:tc>
          <w:tcPr>
            <w:tcW w:w="3160" w:type="pct"/>
            <w:gridSpan w:val="7"/>
            <w:tcBorders>
              <w:left w:val="single" w:sz="4" w:space="0" w:color="CEB348" w:themeColor="accent3"/>
              <w:right w:val="single" w:sz="4" w:space="0" w:color="CEB348" w:themeColor="accent3"/>
            </w:tcBorders>
            <w:vAlign w:val="center"/>
          </w:tcPr>
          <w:p w14:paraId="0414CE08" w14:textId="623236B2" w:rsidR="006A6126" w:rsidRDefault="006A6126" w:rsidP="006A6126">
            <w:r>
              <w:t xml:space="preserve">Attack roll, </w:t>
            </w:r>
            <w:r w:rsidR="00935ED7">
              <w:t>1</w:t>
            </w:r>
            <w:r>
              <w:t xml:space="preserve"> target – On hit: If the target’s WIS is of +1 or lower, it falls asleep.</w:t>
            </w:r>
          </w:p>
          <w:p w14:paraId="7BA9F014" w14:textId="686D1A2E" w:rsidR="00A8138E" w:rsidRDefault="00A8138E" w:rsidP="006A6126">
            <w:r>
              <w:t>Combat automatically ends, and the tile acts as if it were empty. The target wakes up on Argentus’ next turn, or if another player initiates combat with it.</w:t>
            </w:r>
          </w:p>
        </w:tc>
      </w:tr>
      <w:tr w:rsidR="006A6126" w14:paraId="105F9C21" w14:textId="77777777" w:rsidTr="003905FF">
        <w:trPr>
          <w:trHeight w:val="471"/>
        </w:trPr>
        <w:tc>
          <w:tcPr>
            <w:tcW w:w="1015" w:type="pct"/>
            <w:gridSpan w:val="2"/>
            <w:vMerge/>
            <w:tcBorders>
              <w:left w:val="single" w:sz="4" w:space="0" w:color="CEB348" w:themeColor="accent3"/>
              <w:bottom w:val="double" w:sz="4" w:space="0" w:color="CEB348" w:themeColor="accent3"/>
              <w:right w:val="dotted" w:sz="4" w:space="0" w:color="CEB348" w:themeColor="accent3"/>
            </w:tcBorders>
            <w:vAlign w:val="center"/>
          </w:tcPr>
          <w:p w14:paraId="60B6E6FC" w14:textId="77777777" w:rsidR="006A6126" w:rsidRDefault="006A6126" w:rsidP="00DB73E1">
            <w:pPr>
              <w:jc w:val="center"/>
            </w:pPr>
          </w:p>
        </w:tc>
        <w:tc>
          <w:tcPr>
            <w:tcW w:w="824" w:type="pct"/>
            <w:gridSpan w:val="2"/>
            <w:vMerge/>
            <w:tcBorders>
              <w:left w:val="dotted" w:sz="4" w:space="0" w:color="CEB348" w:themeColor="accent3"/>
              <w:bottom w:val="double" w:sz="4" w:space="0" w:color="CEB348" w:themeColor="accent3"/>
              <w:right w:val="single" w:sz="4" w:space="0" w:color="CEB348" w:themeColor="accent3"/>
            </w:tcBorders>
            <w:vAlign w:val="center"/>
          </w:tcPr>
          <w:p w14:paraId="63C8380C" w14:textId="77777777" w:rsidR="006A6126" w:rsidRDefault="006A6126" w:rsidP="00DB73E1">
            <w:pPr>
              <w:jc w:val="center"/>
            </w:pPr>
          </w:p>
        </w:tc>
        <w:tc>
          <w:tcPr>
            <w:tcW w:w="3160" w:type="pct"/>
            <w:gridSpan w:val="7"/>
            <w:tcBorders>
              <w:left w:val="single" w:sz="4" w:space="0" w:color="CEB348" w:themeColor="accent3"/>
              <w:bottom w:val="double" w:sz="4" w:space="0" w:color="CEB348" w:themeColor="accent3"/>
              <w:right w:val="single" w:sz="4" w:space="0" w:color="CEB348" w:themeColor="accent3"/>
            </w:tcBorders>
            <w:vAlign w:val="center"/>
          </w:tcPr>
          <w:p w14:paraId="131B10C9" w14:textId="48805157" w:rsidR="006A6126" w:rsidRPr="00A8138E" w:rsidRDefault="006A6126" w:rsidP="004D0039">
            <w:r>
              <w:rPr>
                <w:i/>
                <w:iCs/>
              </w:rPr>
              <w:t>Up-cast:</w:t>
            </w:r>
            <w:r w:rsidR="00A8138E">
              <w:t xml:space="preserve"> The spell can work on any target.</w:t>
            </w:r>
          </w:p>
        </w:tc>
      </w:tr>
    </w:tbl>
    <w:p w14:paraId="6CFCFB7B" w14:textId="77777777" w:rsidR="004D0039" w:rsidRDefault="00A3750D" w:rsidP="004D0039">
      <w:pPr>
        <w:pStyle w:val="Titre2"/>
        <w:rPr>
          <w:i/>
          <w:iCs/>
        </w:rPr>
      </w:pPr>
      <w:bookmarkStart w:id="30" w:name="_Toc242108212"/>
      <w:r>
        <w:lastRenderedPageBreak/>
        <w:t>Lord Xanrus</w:t>
      </w:r>
      <w:r w:rsidR="00926D40">
        <w:t xml:space="preserve">, </w:t>
      </w:r>
      <w:r w:rsidR="00926D40" w:rsidRPr="003C3CF9">
        <w:rPr>
          <w:i/>
          <w:iCs/>
        </w:rPr>
        <w:t>the Warlock</w:t>
      </w:r>
      <w:bookmarkEnd w:id="30"/>
    </w:p>
    <w:tbl>
      <w:tblPr>
        <w:tblStyle w:val="Tableausimple4"/>
        <w:tblW w:w="5000" w:type="pct"/>
        <w:tblLook w:val="0400" w:firstRow="0" w:lastRow="0" w:firstColumn="0" w:lastColumn="0" w:noHBand="0" w:noVBand="1"/>
      </w:tblPr>
      <w:tblGrid>
        <w:gridCol w:w="1436"/>
        <w:gridCol w:w="402"/>
        <w:gridCol w:w="495"/>
        <w:gridCol w:w="999"/>
        <w:gridCol w:w="535"/>
        <w:gridCol w:w="199"/>
        <w:gridCol w:w="509"/>
        <w:gridCol w:w="1671"/>
        <w:gridCol w:w="596"/>
        <w:gridCol w:w="1718"/>
        <w:gridCol w:w="502"/>
      </w:tblGrid>
      <w:tr w:rsidR="004D0039" w14:paraId="166BEDB8"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87"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404891D3" w14:textId="77777777" w:rsidR="004D0039" w:rsidRDefault="004D0039" w:rsidP="00DB73E1">
            <w:pPr>
              <w:jc w:val="center"/>
            </w:pPr>
            <w:r>
              <w:rPr>
                <w:noProof/>
              </w:rPr>
              <w:drawing>
                <wp:inline distT="0" distB="0" distL="0" distR="0" wp14:anchorId="6F5B2B2D" wp14:editId="0B740BA9">
                  <wp:extent cx="1326287" cy="1771211"/>
                  <wp:effectExtent l="0" t="0" r="0" b="635"/>
                  <wp:docPr id="1593839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3907" name="Image 2"/>
                          <pic:cNvPicPr/>
                        </pic:nvPicPr>
                        <pic:blipFill rotWithShape="1">
                          <a:blip r:embed="rId49" cstate="print">
                            <a:extLst>
                              <a:ext uri="{28A0092B-C50C-407E-A947-70E740481C1C}">
                                <a14:useLocalDpi xmlns:a14="http://schemas.microsoft.com/office/drawing/2010/main" val="0"/>
                              </a:ext>
                            </a:extLst>
                          </a:blip>
                          <a:srcRect l="10243" t="7928" r="5861" b="8044"/>
                          <a:stretch>
                            <a:fillRect/>
                          </a:stretch>
                        </pic:blipFill>
                        <pic:spPr>
                          <a:xfrm>
                            <a:off x="0" y="0"/>
                            <a:ext cx="1326287" cy="1771211"/>
                          </a:xfrm>
                          <a:prstGeom prst="rect">
                            <a:avLst/>
                          </a:prstGeom>
                        </pic:spPr>
                      </pic:pic>
                    </a:graphicData>
                  </a:graphic>
                </wp:inline>
              </w:drawing>
            </w:r>
          </w:p>
        </w:tc>
        <w:tc>
          <w:tcPr>
            <w:tcW w:w="956" w:type="pct"/>
            <w:gridSpan w:val="3"/>
            <w:tcBorders>
              <w:left w:val="thinThickSmallGap" w:sz="24" w:space="0" w:color="CEB348" w:themeColor="accent3"/>
              <w:right w:val="dotted" w:sz="4" w:space="0" w:color="CEB348" w:themeColor="accent3"/>
            </w:tcBorders>
            <w:vAlign w:val="center"/>
          </w:tcPr>
          <w:p w14:paraId="3B0F141C" w14:textId="77777777" w:rsidR="004D0039" w:rsidRDefault="004D0039" w:rsidP="00DB73E1">
            <w:pPr>
              <w:jc w:val="center"/>
            </w:pPr>
            <w:r>
              <w:t>Max HP</w:t>
            </w:r>
          </w:p>
        </w:tc>
        <w:tc>
          <w:tcPr>
            <w:tcW w:w="281" w:type="pct"/>
            <w:tcBorders>
              <w:left w:val="dotted" w:sz="4" w:space="0" w:color="CEB348" w:themeColor="accent3"/>
              <w:right w:val="single" w:sz="4" w:space="0" w:color="CEB348" w:themeColor="accent3"/>
            </w:tcBorders>
            <w:vAlign w:val="center"/>
          </w:tcPr>
          <w:p w14:paraId="4C834273" w14:textId="77777777" w:rsidR="004D0039" w:rsidRDefault="004D0039" w:rsidP="00DB73E1">
            <w:pPr>
              <w:jc w:val="center"/>
            </w:pPr>
            <w:r>
              <w:t>30</w:t>
            </w:r>
          </w:p>
        </w:tc>
        <w:tc>
          <w:tcPr>
            <w:tcW w:w="922" w:type="pct"/>
            <w:tcBorders>
              <w:left w:val="single" w:sz="4" w:space="0" w:color="CEB348" w:themeColor="accent3"/>
              <w:right w:val="dotted" w:sz="4" w:space="0" w:color="CEB348" w:themeColor="accent3"/>
            </w:tcBorders>
            <w:vAlign w:val="center"/>
          </w:tcPr>
          <w:p w14:paraId="62990C2B" w14:textId="77777777" w:rsidR="004D0039" w:rsidRDefault="004D0039" w:rsidP="00DB73E1">
            <w:pPr>
              <w:jc w:val="center"/>
            </w:pPr>
            <w:r>
              <w:t>Hit Dice</w:t>
            </w:r>
          </w:p>
        </w:tc>
        <w:tc>
          <w:tcPr>
            <w:tcW w:w="329" w:type="pct"/>
            <w:tcBorders>
              <w:left w:val="dotted" w:sz="4" w:space="0" w:color="CEB348" w:themeColor="accent3"/>
              <w:right w:val="single" w:sz="4" w:space="0" w:color="CEB348" w:themeColor="accent3"/>
            </w:tcBorders>
            <w:vAlign w:val="center"/>
          </w:tcPr>
          <w:p w14:paraId="2474B805" w14:textId="77777777" w:rsidR="004D0039" w:rsidRDefault="004D0039" w:rsidP="00DB73E1">
            <w:pPr>
              <w:jc w:val="center"/>
            </w:pPr>
            <w:r>
              <w:t>d6</w:t>
            </w:r>
          </w:p>
        </w:tc>
        <w:tc>
          <w:tcPr>
            <w:tcW w:w="948" w:type="pct"/>
            <w:tcBorders>
              <w:left w:val="single" w:sz="4" w:space="0" w:color="CEB348" w:themeColor="accent3"/>
              <w:right w:val="dotted" w:sz="4" w:space="0" w:color="CEB348" w:themeColor="accent3"/>
            </w:tcBorders>
            <w:vAlign w:val="center"/>
          </w:tcPr>
          <w:p w14:paraId="2CC46EF6" w14:textId="77777777" w:rsidR="004D0039" w:rsidRDefault="004D0039" w:rsidP="00DB73E1">
            <w:pPr>
              <w:jc w:val="center"/>
            </w:pPr>
            <w:r>
              <w:t>Armour Class</w:t>
            </w:r>
          </w:p>
        </w:tc>
        <w:tc>
          <w:tcPr>
            <w:tcW w:w="277" w:type="pct"/>
            <w:tcBorders>
              <w:left w:val="dotted" w:sz="4" w:space="0" w:color="CEB348" w:themeColor="accent3"/>
              <w:right w:val="single" w:sz="4" w:space="0" w:color="CEB348" w:themeColor="accent3"/>
            </w:tcBorders>
            <w:vAlign w:val="center"/>
          </w:tcPr>
          <w:p w14:paraId="06E1905D" w14:textId="77777777" w:rsidR="004D0039" w:rsidRDefault="004D0039" w:rsidP="00DB73E1">
            <w:pPr>
              <w:jc w:val="center"/>
            </w:pPr>
            <w:r>
              <w:t>11</w:t>
            </w:r>
          </w:p>
        </w:tc>
      </w:tr>
      <w:tr w:rsidR="004D0039" w14:paraId="419FDC86" w14:textId="77777777" w:rsidTr="006A6126">
        <w:trPr>
          <w:trHeight w:val="987"/>
        </w:trPr>
        <w:tc>
          <w:tcPr>
            <w:tcW w:w="1287" w:type="pct"/>
            <w:gridSpan w:val="3"/>
            <w:vMerge/>
            <w:tcBorders>
              <w:left w:val="single" w:sz="4" w:space="0" w:color="CEB348" w:themeColor="accent3"/>
              <w:bottom w:val="double" w:sz="4" w:space="0" w:color="CEB348" w:themeColor="accent3"/>
              <w:right w:val="thinThickSmallGap" w:sz="24" w:space="0" w:color="CEB348" w:themeColor="accent3"/>
            </w:tcBorders>
          </w:tcPr>
          <w:p w14:paraId="458B6C95" w14:textId="77777777" w:rsidR="004D0039" w:rsidRPr="00BE62BA" w:rsidRDefault="004D0039" w:rsidP="00DB73E1">
            <w:pPr>
              <w:jc w:val="center"/>
              <w:rPr>
                <w:color w:val="601A1A" w:themeColor="accent1"/>
              </w:rPr>
            </w:pPr>
          </w:p>
        </w:tc>
        <w:tc>
          <w:tcPr>
            <w:tcW w:w="956" w:type="pct"/>
            <w:gridSpan w:val="3"/>
            <w:tcBorders>
              <w:left w:val="thinThickSmallGap" w:sz="24" w:space="0" w:color="CEB348" w:themeColor="accent3"/>
              <w:right w:val="dotted" w:sz="4" w:space="0" w:color="CEB348" w:themeColor="accent3"/>
            </w:tcBorders>
            <w:vAlign w:val="center"/>
          </w:tcPr>
          <w:p w14:paraId="10D16793" w14:textId="77777777" w:rsidR="004D0039" w:rsidRDefault="004D0039" w:rsidP="00DB73E1">
            <w:pPr>
              <w:jc w:val="center"/>
            </w:pPr>
            <w:r w:rsidRPr="00BE62BA">
              <w:rPr>
                <w:color w:val="601A1A" w:themeColor="accent1"/>
              </w:rPr>
              <w:t>Wis</w:t>
            </w:r>
            <w:r>
              <w:t>dom</w:t>
            </w:r>
          </w:p>
        </w:tc>
        <w:tc>
          <w:tcPr>
            <w:tcW w:w="281" w:type="pct"/>
            <w:tcBorders>
              <w:left w:val="dotted" w:sz="4" w:space="0" w:color="CEB348" w:themeColor="accent3"/>
              <w:right w:val="single" w:sz="4" w:space="0" w:color="CEB348" w:themeColor="accent3"/>
            </w:tcBorders>
            <w:vAlign w:val="center"/>
          </w:tcPr>
          <w:p w14:paraId="4C7F24E7" w14:textId="77777777" w:rsidR="004D0039" w:rsidRDefault="004D0039" w:rsidP="00DB73E1">
            <w:pPr>
              <w:jc w:val="center"/>
            </w:pPr>
            <w:r>
              <w:t>+2</w:t>
            </w:r>
          </w:p>
        </w:tc>
        <w:tc>
          <w:tcPr>
            <w:tcW w:w="922" w:type="pct"/>
            <w:tcBorders>
              <w:left w:val="single" w:sz="4" w:space="0" w:color="CEB348" w:themeColor="accent3"/>
              <w:right w:val="dotted" w:sz="4" w:space="0" w:color="CEB348" w:themeColor="accent3"/>
            </w:tcBorders>
            <w:vAlign w:val="center"/>
          </w:tcPr>
          <w:p w14:paraId="44B79C17" w14:textId="77777777" w:rsidR="004D0039" w:rsidRDefault="004D0039" w:rsidP="00DB73E1">
            <w:pPr>
              <w:jc w:val="center"/>
            </w:pPr>
            <w:r w:rsidRPr="00BE62BA">
              <w:rPr>
                <w:color w:val="601A1A" w:themeColor="accent1"/>
              </w:rPr>
              <w:t>Phy</w:t>
            </w:r>
            <w:r w:rsidRPr="00BE62BA">
              <w:t>sica</w:t>
            </w:r>
            <w:r>
              <w:t>l</w:t>
            </w:r>
          </w:p>
        </w:tc>
        <w:tc>
          <w:tcPr>
            <w:tcW w:w="329" w:type="pct"/>
            <w:tcBorders>
              <w:left w:val="dotted" w:sz="4" w:space="0" w:color="CEB348" w:themeColor="accent3"/>
              <w:right w:val="single" w:sz="4" w:space="0" w:color="CEB348" w:themeColor="accent3"/>
            </w:tcBorders>
            <w:vAlign w:val="center"/>
          </w:tcPr>
          <w:p w14:paraId="52EC06F4" w14:textId="77777777" w:rsidR="004D0039" w:rsidRDefault="004D0039" w:rsidP="00DB73E1">
            <w:pPr>
              <w:jc w:val="center"/>
            </w:pPr>
            <w:r>
              <w:t>0</w:t>
            </w:r>
          </w:p>
        </w:tc>
        <w:tc>
          <w:tcPr>
            <w:tcW w:w="948" w:type="pct"/>
            <w:tcBorders>
              <w:left w:val="single" w:sz="4" w:space="0" w:color="CEB348" w:themeColor="accent3"/>
              <w:right w:val="dotted" w:sz="4" w:space="0" w:color="CEB348" w:themeColor="accent3"/>
            </w:tcBorders>
            <w:vAlign w:val="center"/>
          </w:tcPr>
          <w:p w14:paraId="43D3AE5C" w14:textId="77777777" w:rsidR="004D0039" w:rsidRDefault="004D0039" w:rsidP="00DB73E1">
            <w:pPr>
              <w:jc w:val="center"/>
            </w:pPr>
            <w:r w:rsidRPr="00BE62BA">
              <w:rPr>
                <w:color w:val="601A1A" w:themeColor="accent1"/>
              </w:rPr>
              <w:t>Con</w:t>
            </w:r>
            <w:r>
              <w:t>stitution</w:t>
            </w:r>
          </w:p>
        </w:tc>
        <w:tc>
          <w:tcPr>
            <w:tcW w:w="277" w:type="pct"/>
            <w:tcBorders>
              <w:left w:val="dotted" w:sz="4" w:space="0" w:color="CEB348" w:themeColor="accent3"/>
              <w:right w:val="single" w:sz="4" w:space="0" w:color="CEB348" w:themeColor="accent3"/>
            </w:tcBorders>
            <w:vAlign w:val="center"/>
          </w:tcPr>
          <w:p w14:paraId="2AD4D298" w14:textId="77777777" w:rsidR="004D0039" w:rsidRDefault="004D0039" w:rsidP="00DB73E1">
            <w:pPr>
              <w:jc w:val="center"/>
            </w:pPr>
            <w:r>
              <w:t>-1</w:t>
            </w:r>
          </w:p>
        </w:tc>
      </w:tr>
      <w:tr w:rsidR="004D0039" w14:paraId="380F6C48"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87" w:type="pct"/>
            <w:gridSpan w:val="3"/>
            <w:vMerge/>
            <w:tcBorders>
              <w:left w:val="single" w:sz="4" w:space="0" w:color="CEB348" w:themeColor="accent3"/>
              <w:bottom w:val="double" w:sz="4" w:space="0" w:color="CEB348" w:themeColor="accent3"/>
              <w:right w:val="thinThickSmallGap" w:sz="24" w:space="0" w:color="CEB348" w:themeColor="accent3"/>
            </w:tcBorders>
          </w:tcPr>
          <w:p w14:paraId="2CDBC936" w14:textId="77777777" w:rsidR="004D0039" w:rsidRDefault="004D0039" w:rsidP="00DB73E1">
            <w:pPr>
              <w:jc w:val="center"/>
            </w:pPr>
          </w:p>
        </w:tc>
        <w:tc>
          <w:tcPr>
            <w:tcW w:w="956"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6C2EFDE" w14:textId="77777777" w:rsidR="004D0039" w:rsidRDefault="004D0039" w:rsidP="00DB73E1">
            <w:pPr>
              <w:jc w:val="center"/>
            </w:pPr>
            <w:r>
              <w:t xml:space="preserve">Attack </w:t>
            </w:r>
            <w:r w:rsidRPr="00BE62BA">
              <w:rPr>
                <w:color w:val="601A1A" w:themeColor="accent1"/>
              </w:rPr>
              <w:t>Mod</w:t>
            </w:r>
            <w:r>
              <w:t>ifier</w:t>
            </w:r>
          </w:p>
        </w:tc>
        <w:tc>
          <w:tcPr>
            <w:tcW w:w="281" w:type="pct"/>
            <w:tcBorders>
              <w:left w:val="dotted" w:sz="4" w:space="0" w:color="CEB348" w:themeColor="accent3"/>
              <w:bottom w:val="double" w:sz="4" w:space="0" w:color="CEB348" w:themeColor="accent3"/>
              <w:right w:val="single" w:sz="4" w:space="0" w:color="CEB348" w:themeColor="accent3"/>
            </w:tcBorders>
            <w:vAlign w:val="center"/>
          </w:tcPr>
          <w:p w14:paraId="7F78C38E" w14:textId="77777777" w:rsidR="004D0039" w:rsidRDefault="004D0039" w:rsidP="00DB73E1">
            <w:pPr>
              <w:jc w:val="center"/>
            </w:pPr>
            <w:r>
              <w:t>+3</w:t>
            </w:r>
          </w:p>
        </w:tc>
        <w:tc>
          <w:tcPr>
            <w:tcW w:w="922" w:type="pct"/>
            <w:tcBorders>
              <w:left w:val="single" w:sz="4" w:space="0" w:color="CEB348" w:themeColor="accent3"/>
              <w:bottom w:val="double" w:sz="4" w:space="0" w:color="CEB348" w:themeColor="accent3"/>
              <w:right w:val="dotted" w:sz="4" w:space="0" w:color="CEB348" w:themeColor="accent3"/>
            </w:tcBorders>
            <w:vAlign w:val="center"/>
          </w:tcPr>
          <w:p w14:paraId="56F3095C" w14:textId="77777777" w:rsidR="004D0039" w:rsidRDefault="004D0039" w:rsidP="00DB73E1">
            <w:pPr>
              <w:jc w:val="center"/>
            </w:pPr>
            <w:r>
              <w:t xml:space="preserve">Damage </w:t>
            </w:r>
            <w:r w:rsidRPr="00BE62BA">
              <w:rPr>
                <w:color w:val="601A1A" w:themeColor="accent1"/>
              </w:rPr>
              <w:t>Mod</w:t>
            </w:r>
            <w:r>
              <w:t>ifier</w:t>
            </w:r>
          </w:p>
        </w:tc>
        <w:tc>
          <w:tcPr>
            <w:tcW w:w="329" w:type="pct"/>
            <w:tcBorders>
              <w:left w:val="dotted" w:sz="4" w:space="0" w:color="CEB348" w:themeColor="accent3"/>
              <w:bottom w:val="double" w:sz="4" w:space="0" w:color="CEB348" w:themeColor="accent3"/>
              <w:right w:val="single" w:sz="4" w:space="0" w:color="CEB348" w:themeColor="accent3"/>
            </w:tcBorders>
            <w:vAlign w:val="center"/>
          </w:tcPr>
          <w:p w14:paraId="44BAE21E" w14:textId="77777777" w:rsidR="004D0039" w:rsidRDefault="004D0039" w:rsidP="00DB73E1">
            <w:pPr>
              <w:jc w:val="center"/>
            </w:pPr>
            <w:r>
              <w:t>0</w:t>
            </w:r>
          </w:p>
        </w:tc>
        <w:tc>
          <w:tcPr>
            <w:tcW w:w="948" w:type="pct"/>
            <w:tcBorders>
              <w:left w:val="single" w:sz="4" w:space="0" w:color="CEB348" w:themeColor="accent3"/>
              <w:bottom w:val="double" w:sz="4" w:space="0" w:color="CEB348" w:themeColor="accent3"/>
              <w:right w:val="dotted" w:sz="4" w:space="0" w:color="CEB348" w:themeColor="accent3"/>
            </w:tcBorders>
            <w:vAlign w:val="center"/>
          </w:tcPr>
          <w:p w14:paraId="50816E9E" w14:textId="77777777" w:rsidR="004D0039" w:rsidRDefault="004D0039" w:rsidP="00DB73E1">
            <w:pPr>
              <w:jc w:val="center"/>
            </w:pPr>
            <w:r>
              <w:t xml:space="preserve">Initiative </w:t>
            </w:r>
            <w:r w:rsidRPr="00BE62BA">
              <w:rPr>
                <w:color w:val="601A1A" w:themeColor="accent1"/>
              </w:rPr>
              <w:t>Mod</w:t>
            </w:r>
            <w:r>
              <w:t>ifier</w:t>
            </w:r>
          </w:p>
        </w:tc>
        <w:tc>
          <w:tcPr>
            <w:tcW w:w="277" w:type="pct"/>
            <w:tcBorders>
              <w:left w:val="dotted" w:sz="4" w:space="0" w:color="CEB348" w:themeColor="accent3"/>
              <w:bottom w:val="double" w:sz="4" w:space="0" w:color="CEB348" w:themeColor="accent3"/>
              <w:right w:val="single" w:sz="4" w:space="0" w:color="CEB348" w:themeColor="accent3"/>
            </w:tcBorders>
            <w:vAlign w:val="center"/>
          </w:tcPr>
          <w:p w14:paraId="107D7573" w14:textId="77777777" w:rsidR="004D0039" w:rsidRDefault="004D0039" w:rsidP="00DB73E1">
            <w:pPr>
              <w:jc w:val="center"/>
            </w:pPr>
            <w:r>
              <w:t>+1</w:t>
            </w:r>
          </w:p>
        </w:tc>
      </w:tr>
      <w:tr w:rsidR="00A8138E" w14:paraId="6A1BA302" w14:textId="77777777" w:rsidTr="006A6126">
        <w:tc>
          <w:tcPr>
            <w:tcW w:w="792" w:type="pct"/>
            <w:tcBorders>
              <w:top w:val="double" w:sz="4" w:space="0" w:color="CEB348" w:themeColor="accent3"/>
              <w:left w:val="single" w:sz="4" w:space="0" w:color="CEB348" w:themeColor="accent3"/>
              <w:right w:val="dotted" w:sz="4" w:space="0" w:color="CEB348" w:themeColor="accent3"/>
            </w:tcBorders>
            <w:vAlign w:val="center"/>
          </w:tcPr>
          <w:p w14:paraId="42B9E624" w14:textId="77777777" w:rsidR="00A8138E" w:rsidRDefault="00A8138E" w:rsidP="00A8138E">
            <w:pPr>
              <w:jc w:val="center"/>
            </w:pPr>
            <w:r>
              <w:t>Health Skill</w:t>
            </w:r>
          </w:p>
        </w:tc>
        <w:tc>
          <w:tcPr>
            <w:tcW w:w="495" w:type="pct"/>
            <w:gridSpan w:val="2"/>
            <w:tcBorders>
              <w:top w:val="double" w:sz="4" w:space="0" w:color="CEB348" w:themeColor="accent3"/>
              <w:left w:val="dotted" w:sz="4" w:space="0" w:color="CEB348" w:themeColor="accent3"/>
              <w:right w:val="single" w:sz="4" w:space="0" w:color="CEB348" w:themeColor="accent3"/>
            </w:tcBorders>
            <w:vAlign w:val="center"/>
          </w:tcPr>
          <w:p w14:paraId="70BEC0B4" w14:textId="77777777" w:rsidR="00A8138E" w:rsidRDefault="00A8138E" w:rsidP="00A8138E">
            <w:pPr>
              <w:jc w:val="center"/>
            </w:pPr>
            <w:r>
              <w:rPr>
                <w:noProof/>
                <w:lang w:val="de-CH"/>
              </w:rPr>
              <w:drawing>
                <wp:inline distT="0" distB="0" distL="0" distR="0" wp14:anchorId="31B8FD44" wp14:editId="2BDE551D">
                  <wp:extent cx="347850" cy="346477"/>
                  <wp:effectExtent l="0" t="0" r="0" b="0"/>
                  <wp:docPr id="118366410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4106" name="Imag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46" w:type="pct"/>
            <w:gridSpan w:val="2"/>
            <w:tcBorders>
              <w:top w:val="double" w:sz="4" w:space="0" w:color="CEB348" w:themeColor="accent3"/>
              <w:left w:val="single" w:sz="4" w:space="0" w:color="CEB348" w:themeColor="accent3"/>
              <w:right w:val="dotted" w:sz="4" w:space="0" w:color="CEB348" w:themeColor="accent3"/>
            </w:tcBorders>
            <w:vAlign w:val="center"/>
          </w:tcPr>
          <w:p w14:paraId="60F39A1F" w14:textId="6B8F51A1" w:rsidR="00A8138E" w:rsidRDefault="00A8138E" w:rsidP="00A8138E">
            <w:pPr>
              <w:jc w:val="center"/>
            </w:pPr>
            <w:r>
              <w:t>Sacrifice</w:t>
            </w:r>
          </w:p>
        </w:tc>
        <w:tc>
          <w:tcPr>
            <w:tcW w:w="2866" w:type="pct"/>
            <w:gridSpan w:val="6"/>
            <w:tcBorders>
              <w:top w:val="double" w:sz="4" w:space="0" w:color="CEB348" w:themeColor="accent3"/>
              <w:left w:val="dotted" w:sz="4" w:space="0" w:color="CEB348" w:themeColor="accent3"/>
              <w:right w:val="single" w:sz="4" w:space="0" w:color="CEB348" w:themeColor="accent3"/>
            </w:tcBorders>
            <w:vAlign w:val="center"/>
          </w:tcPr>
          <w:p w14:paraId="7C6C8447" w14:textId="60B7BE69" w:rsidR="00A8138E" w:rsidRDefault="00A8138E" w:rsidP="00A8138E">
            <w:r>
              <w:t xml:space="preserve">Once per turn, </w:t>
            </w:r>
            <w:r w:rsidRPr="00AF41A5">
              <w:t xml:space="preserve">Lord Xanrus can sacrifice 6 hp to add 1d12 to the damage of </w:t>
            </w:r>
            <w:r w:rsidR="00A37D84">
              <w:t>any successful</w:t>
            </w:r>
            <w:r w:rsidRPr="00AF41A5">
              <w:t xml:space="preserve"> attack</w:t>
            </w:r>
            <w:r w:rsidR="00F04823">
              <w:t xml:space="preserve"> or spell</w:t>
            </w:r>
            <w:r w:rsidRPr="00AF41A5">
              <w:t>.</w:t>
            </w:r>
          </w:p>
        </w:tc>
      </w:tr>
      <w:tr w:rsidR="00A8138E" w14:paraId="0AD30A11" w14:textId="77777777" w:rsidTr="006A6126">
        <w:trPr>
          <w:cnfStyle w:val="000000100000" w:firstRow="0" w:lastRow="0" w:firstColumn="0" w:lastColumn="0" w:oddVBand="0" w:evenVBand="0" w:oddHBand="1" w:evenHBand="0" w:firstRowFirstColumn="0" w:firstRowLastColumn="0" w:lastRowFirstColumn="0" w:lastRowLastColumn="0"/>
        </w:trPr>
        <w:tc>
          <w:tcPr>
            <w:tcW w:w="792" w:type="pct"/>
            <w:tcBorders>
              <w:left w:val="single" w:sz="4" w:space="0" w:color="CEB348" w:themeColor="accent3"/>
              <w:right w:val="dotted" w:sz="4" w:space="0" w:color="CEB348" w:themeColor="accent3"/>
            </w:tcBorders>
            <w:vAlign w:val="center"/>
          </w:tcPr>
          <w:p w14:paraId="41497073" w14:textId="77777777" w:rsidR="00A8138E" w:rsidRDefault="00A8138E" w:rsidP="00A8138E">
            <w:pPr>
              <w:jc w:val="center"/>
            </w:pPr>
            <w:r>
              <w:t>Attack Skill</w:t>
            </w:r>
          </w:p>
        </w:tc>
        <w:tc>
          <w:tcPr>
            <w:tcW w:w="495" w:type="pct"/>
            <w:gridSpan w:val="2"/>
            <w:tcBorders>
              <w:left w:val="dotted" w:sz="4" w:space="0" w:color="CEB348" w:themeColor="accent3"/>
              <w:right w:val="single" w:sz="4" w:space="0" w:color="CEB348" w:themeColor="accent3"/>
            </w:tcBorders>
            <w:vAlign w:val="center"/>
          </w:tcPr>
          <w:p w14:paraId="396BB4C2" w14:textId="77777777" w:rsidR="00A8138E" w:rsidRDefault="00A8138E" w:rsidP="00A8138E">
            <w:pPr>
              <w:jc w:val="center"/>
            </w:pPr>
            <w:r>
              <w:rPr>
                <w:noProof/>
                <w:lang w:val="de-CH"/>
              </w:rPr>
              <w:drawing>
                <wp:inline distT="0" distB="0" distL="0" distR="0" wp14:anchorId="39AB7F38" wp14:editId="4D680D98">
                  <wp:extent cx="347849" cy="346477"/>
                  <wp:effectExtent l="0" t="0" r="0" b="0"/>
                  <wp:docPr id="11885752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5216" name="Image 6"/>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6" w:type="pct"/>
            <w:gridSpan w:val="2"/>
            <w:tcBorders>
              <w:left w:val="single" w:sz="4" w:space="0" w:color="CEB348" w:themeColor="accent3"/>
              <w:right w:val="dotted" w:sz="4" w:space="0" w:color="CEB348" w:themeColor="accent3"/>
            </w:tcBorders>
            <w:vAlign w:val="center"/>
          </w:tcPr>
          <w:p w14:paraId="74024D2A" w14:textId="272E454C" w:rsidR="00A8138E" w:rsidRDefault="00A8138E" w:rsidP="00A8138E">
            <w:pPr>
              <w:jc w:val="center"/>
            </w:pPr>
            <w:r>
              <w:t>Repelling Blast</w:t>
            </w:r>
          </w:p>
        </w:tc>
        <w:tc>
          <w:tcPr>
            <w:tcW w:w="2866" w:type="pct"/>
            <w:gridSpan w:val="6"/>
            <w:tcBorders>
              <w:left w:val="dotted" w:sz="4" w:space="0" w:color="CEB348" w:themeColor="accent3"/>
              <w:right w:val="single" w:sz="4" w:space="0" w:color="CEB348" w:themeColor="accent3"/>
            </w:tcBorders>
            <w:vAlign w:val="center"/>
          </w:tcPr>
          <w:p w14:paraId="17574A88" w14:textId="28ED46A1" w:rsidR="00A8138E" w:rsidRDefault="00A8138E" w:rsidP="00A8138E">
            <w:r w:rsidRPr="00AF41A5">
              <w:t xml:space="preserve">Lord Xanrus’ Eldritch Blast spell knocks the </w:t>
            </w:r>
            <w:r w:rsidR="007242EB">
              <w:t>target</w:t>
            </w:r>
            <w:r w:rsidRPr="00AF41A5">
              <w:t xml:space="preserve"> back on a hit</w:t>
            </w:r>
            <w:r w:rsidR="007242EB">
              <w:t>, so it skips its next turn.</w:t>
            </w:r>
          </w:p>
        </w:tc>
      </w:tr>
      <w:tr w:rsidR="00A8138E" w14:paraId="65D76447" w14:textId="77777777" w:rsidTr="006A6126">
        <w:tc>
          <w:tcPr>
            <w:tcW w:w="792" w:type="pct"/>
            <w:tcBorders>
              <w:left w:val="single" w:sz="4" w:space="0" w:color="CEB348" w:themeColor="accent3"/>
              <w:bottom w:val="double" w:sz="4" w:space="0" w:color="CEB348" w:themeColor="accent3"/>
              <w:right w:val="dotted" w:sz="4" w:space="0" w:color="CEB348" w:themeColor="accent3"/>
            </w:tcBorders>
            <w:vAlign w:val="center"/>
          </w:tcPr>
          <w:p w14:paraId="5D35ECAA" w14:textId="77777777" w:rsidR="00A8138E" w:rsidRDefault="00A8138E" w:rsidP="00A8138E">
            <w:pPr>
              <w:jc w:val="center"/>
            </w:pPr>
            <w:r>
              <w:t>Movement Skill</w:t>
            </w:r>
          </w:p>
        </w:tc>
        <w:tc>
          <w:tcPr>
            <w:tcW w:w="495" w:type="pct"/>
            <w:gridSpan w:val="2"/>
            <w:tcBorders>
              <w:left w:val="dotted" w:sz="4" w:space="0" w:color="CEB348" w:themeColor="accent3"/>
              <w:bottom w:val="double" w:sz="4" w:space="0" w:color="CEB348" w:themeColor="accent3"/>
              <w:right w:val="single" w:sz="4" w:space="0" w:color="CEB348" w:themeColor="accent3"/>
            </w:tcBorders>
            <w:vAlign w:val="center"/>
          </w:tcPr>
          <w:p w14:paraId="78C52253" w14:textId="77777777" w:rsidR="00A8138E" w:rsidRDefault="00A8138E" w:rsidP="00A8138E">
            <w:pPr>
              <w:jc w:val="center"/>
            </w:pPr>
            <w:r>
              <w:rPr>
                <w:noProof/>
                <w:lang w:val="de-CH"/>
              </w:rPr>
              <w:drawing>
                <wp:inline distT="0" distB="0" distL="0" distR="0" wp14:anchorId="3BE256D8" wp14:editId="60919E05">
                  <wp:extent cx="347849" cy="346477"/>
                  <wp:effectExtent l="0" t="0" r="0" b="0"/>
                  <wp:docPr id="3996726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72656" name="Image 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6" w:type="pct"/>
            <w:gridSpan w:val="2"/>
            <w:tcBorders>
              <w:left w:val="single" w:sz="4" w:space="0" w:color="CEB348" w:themeColor="accent3"/>
              <w:bottom w:val="double" w:sz="4" w:space="0" w:color="CEB348" w:themeColor="accent3"/>
              <w:right w:val="dotted" w:sz="4" w:space="0" w:color="CEB348" w:themeColor="accent3"/>
            </w:tcBorders>
            <w:vAlign w:val="center"/>
          </w:tcPr>
          <w:p w14:paraId="3DC2D1EC" w14:textId="70C6FFE6" w:rsidR="00A8138E" w:rsidRDefault="00A8138E" w:rsidP="00A8138E">
            <w:pPr>
              <w:jc w:val="center"/>
            </w:pPr>
            <w:r>
              <w:t>Magical Swap</w:t>
            </w:r>
          </w:p>
        </w:tc>
        <w:tc>
          <w:tcPr>
            <w:tcW w:w="2866" w:type="pct"/>
            <w:gridSpan w:val="6"/>
            <w:tcBorders>
              <w:left w:val="dotted" w:sz="4" w:space="0" w:color="CEB348" w:themeColor="accent3"/>
              <w:bottom w:val="double" w:sz="4" w:space="0" w:color="CEB348" w:themeColor="accent3"/>
              <w:right w:val="single" w:sz="4" w:space="0" w:color="CEB348" w:themeColor="accent3"/>
            </w:tcBorders>
            <w:vAlign w:val="center"/>
          </w:tcPr>
          <w:p w14:paraId="1D540C39" w14:textId="32E0BD2C" w:rsidR="00A8138E" w:rsidRDefault="00A8138E" w:rsidP="00A8138E">
            <w:r w:rsidRPr="006C6BA8">
              <w:rPr>
                <w:color w:val="601A1A" w:themeColor="accent1"/>
              </w:rPr>
              <w:t>At the start of his turn</w:t>
            </w:r>
            <w:r>
              <w:t xml:space="preserve">, </w:t>
            </w:r>
            <w:r w:rsidRPr="00AF41A5">
              <w:t>Lord Xanrus can swap his position with any other hero.</w:t>
            </w:r>
            <w:r w:rsidR="006C6BA8">
              <w:t xml:space="preserve"> This does not trigger an attack of opportunity if in combat.</w:t>
            </w:r>
          </w:p>
          <w:p w14:paraId="75FC29AA" w14:textId="0324D572" w:rsidR="00A8138E" w:rsidRDefault="00A8138E" w:rsidP="00A8138E">
            <w:r>
              <w:t xml:space="preserve">When swapping with a player in combat, he can choose whether to resume </w:t>
            </w:r>
            <w:r w:rsidR="005430A2">
              <w:t xml:space="preserve">that </w:t>
            </w:r>
            <w:r>
              <w:t>combat or not and vice-versa for the swapped player if Lord Xanrus was in combat.</w:t>
            </w:r>
          </w:p>
        </w:tc>
      </w:tr>
      <w:tr w:rsidR="00A8138E" w14:paraId="33522B24" w14:textId="77777777" w:rsidTr="006D562D">
        <w:trPr>
          <w:cnfStyle w:val="000000100000" w:firstRow="0" w:lastRow="0" w:firstColumn="0" w:lastColumn="0" w:oddVBand="0" w:evenVBand="0" w:oddHBand="1" w:evenHBand="0" w:firstRowFirstColumn="0" w:firstRowLastColumn="0" w:lastRowFirstColumn="0" w:lastRowLastColumn="0"/>
        </w:trPr>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132EEC03" w14:textId="77777777" w:rsidR="00A8138E" w:rsidRDefault="00A8138E" w:rsidP="00A8138E">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0A20D801" w14:textId="423F59AF" w:rsidR="00A8138E" w:rsidRDefault="00A8138E" w:rsidP="00A8138E">
            <w:pPr>
              <w:jc w:val="center"/>
            </w:pPr>
            <w:r>
              <w:t>Flail</w:t>
            </w:r>
          </w:p>
        </w:tc>
        <w:tc>
          <w:tcPr>
            <w:tcW w:w="3162"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90B5896" w14:textId="4F75CED3" w:rsidR="00A8138E" w:rsidRDefault="00A8138E" w:rsidP="00A8138E">
            <w:r>
              <w:t xml:space="preserve">Attack roll, </w:t>
            </w:r>
            <w:r w:rsidR="00935ED7">
              <w:t>1</w:t>
            </w:r>
            <w:r>
              <w:t xml:space="preserve"> target: 1d6 + </w:t>
            </w:r>
            <w:r w:rsidRPr="00CA1ED5">
              <w:rPr>
                <w:color w:val="601A1A" w:themeColor="accent1"/>
              </w:rPr>
              <w:t xml:space="preserve">Damage Mod </w:t>
            </w:r>
            <w:r>
              <w:t>Physical damage.</w:t>
            </w:r>
          </w:p>
        </w:tc>
      </w:tr>
      <w:tr w:rsidR="006D562D" w14:paraId="48905DCD" w14:textId="77777777" w:rsidTr="006D562D">
        <w:tc>
          <w:tcPr>
            <w:tcW w:w="5000" w:type="pct"/>
            <w:gridSpan w:val="11"/>
            <w:tcBorders>
              <w:top w:val="double" w:sz="4" w:space="0" w:color="CEB348" w:themeColor="accent3"/>
              <w:left w:val="single" w:sz="4" w:space="0" w:color="CEB348" w:themeColor="accent3"/>
              <w:right w:val="single" w:sz="4" w:space="0" w:color="CEB348" w:themeColor="accent3"/>
            </w:tcBorders>
            <w:vAlign w:val="center"/>
          </w:tcPr>
          <w:p w14:paraId="6E36D4D8" w14:textId="2B1A9CAD" w:rsidR="006D562D" w:rsidRDefault="006D562D" w:rsidP="006D562D">
            <w:pPr>
              <w:jc w:val="center"/>
            </w:pPr>
            <w:r>
              <w:rPr>
                <w:i/>
                <w:iCs/>
                <w:sz w:val="20"/>
                <w:szCs w:val="18"/>
              </w:rPr>
              <w:t>…</w:t>
            </w:r>
          </w:p>
        </w:tc>
      </w:tr>
    </w:tbl>
    <w:p w14:paraId="75959054" w14:textId="77777777" w:rsidR="003757B5" w:rsidRDefault="003757B5">
      <w:pPr>
        <w:spacing w:after="160" w:line="300" w:lineRule="auto"/>
        <w:jc w:val="left"/>
      </w:pPr>
      <w:r>
        <w:br w:type="page"/>
      </w:r>
    </w:p>
    <w:tbl>
      <w:tblPr>
        <w:tblStyle w:val="Tableausimple4"/>
        <w:tblW w:w="5000" w:type="pct"/>
        <w:tblLook w:val="0400" w:firstRow="0" w:lastRow="0" w:firstColumn="0" w:lastColumn="0" w:noHBand="0" w:noVBand="1"/>
      </w:tblPr>
      <w:tblGrid>
        <w:gridCol w:w="1838"/>
        <w:gridCol w:w="1493"/>
        <w:gridCol w:w="5731"/>
      </w:tblGrid>
      <w:tr w:rsidR="00A8138E" w:rsidRPr="00AB1E26" w14:paraId="77D89BC0" w14:textId="77777777" w:rsidTr="006A6126">
        <w:trPr>
          <w:cnfStyle w:val="000000100000" w:firstRow="0" w:lastRow="0" w:firstColumn="0" w:lastColumn="0" w:oddVBand="0" w:evenVBand="0" w:oddHBand="1" w:evenHBand="0" w:firstRowFirstColumn="0" w:firstRowLastColumn="0" w:lastRowFirstColumn="0" w:lastRowLastColumn="0"/>
        </w:trPr>
        <w:tc>
          <w:tcPr>
            <w:tcW w:w="1014" w:type="pct"/>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5AF817EC" w14:textId="77777777" w:rsidR="00A8138E" w:rsidRDefault="00A8138E" w:rsidP="00A8138E">
            <w:pPr>
              <w:jc w:val="center"/>
            </w:pPr>
            <w:r>
              <w:lastRenderedPageBreak/>
              <w:t>Combat Feature</w:t>
            </w:r>
          </w:p>
        </w:tc>
        <w:tc>
          <w:tcPr>
            <w:tcW w:w="824" w:type="pct"/>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7ABAA886" w14:textId="77777777" w:rsidR="00A8138E" w:rsidRDefault="00A8138E" w:rsidP="00A8138E">
            <w:pPr>
              <w:jc w:val="center"/>
            </w:pPr>
            <w:r>
              <w:t>Spellcasting</w:t>
            </w:r>
          </w:p>
        </w:tc>
        <w:tc>
          <w:tcPr>
            <w:tcW w:w="3162" w:type="pct"/>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65E01D2E" w14:textId="09926701" w:rsidR="00A8138E" w:rsidRDefault="00A8138E" w:rsidP="00A8138E">
            <w:r>
              <w:t>Lord Xanrus can cast a single spell in its turn instead of using the Base Attack.</w:t>
            </w:r>
          </w:p>
          <w:p w14:paraId="61CC5B54" w14:textId="3F2FDC32" w:rsidR="00A8138E" w:rsidRPr="00AB1E26" w:rsidRDefault="00A8138E" w:rsidP="00A8138E">
            <w:r>
              <w:t xml:space="preserve">Lord Xanrus can cast Cantrips without limit, but only has two Spell Slots for Levelled Spells. He can use both Slots in a single turn to </w:t>
            </w:r>
            <w:r>
              <w:rPr>
                <w:i/>
                <w:iCs/>
              </w:rPr>
              <w:t>Up-Cast</w:t>
            </w:r>
            <w:r>
              <w:t xml:space="preserve"> the spell.</w:t>
            </w:r>
          </w:p>
        </w:tc>
      </w:tr>
      <w:tr w:rsidR="00A8138E" w14:paraId="729727BA" w14:textId="77777777" w:rsidTr="006A6126">
        <w:tc>
          <w:tcPr>
            <w:tcW w:w="1014" w:type="pct"/>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4BDC06B7" w14:textId="77777777" w:rsidR="00A8138E" w:rsidRDefault="00A8138E" w:rsidP="00A8138E">
            <w:pPr>
              <w:jc w:val="center"/>
            </w:pPr>
            <w:r>
              <w:t>Cantrips</w:t>
            </w: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52FA7EF5" w14:textId="32EB84A0" w:rsidR="00A8138E" w:rsidRDefault="006841D5" w:rsidP="00A8138E">
            <w:pPr>
              <w:jc w:val="center"/>
            </w:pPr>
            <w:r>
              <w:t>Eldritch Blast</w:t>
            </w:r>
          </w:p>
        </w:tc>
        <w:tc>
          <w:tcPr>
            <w:tcW w:w="3162"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6EE56D18" w14:textId="20D49EA8" w:rsidR="00A8138E" w:rsidRDefault="006841D5" w:rsidP="00A8138E">
            <w:r>
              <w:t xml:space="preserve">Attack roll, </w:t>
            </w:r>
            <w:r w:rsidR="00935ED7">
              <w:t>1</w:t>
            </w:r>
            <w:r>
              <w:t xml:space="preserve"> target: 1d8 + </w:t>
            </w:r>
            <w:r>
              <w:rPr>
                <w:color w:val="601A1A" w:themeColor="accent1"/>
              </w:rPr>
              <w:t>WIS</w:t>
            </w:r>
            <w:r w:rsidRPr="00CA1ED5">
              <w:rPr>
                <w:color w:val="601A1A" w:themeColor="accent1"/>
              </w:rPr>
              <w:t xml:space="preserve"> </w:t>
            </w:r>
            <w:r>
              <w:t>Physical damage. This trigger’s Lord Xanrus’ Attack Skill.</w:t>
            </w:r>
          </w:p>
        </w:tc>
      </w:tr>
      <w:tr w:rsidR="00A8138E" w14:paraId="427A5448" w14:textId="77777777" w:rsidTr="006A6126">
        <w:trPr>
          <w:cnfStyle w:val="000000100000" w:firstRow="0" w:lastRow="0" w:firstColumn="0" w:lastColumn="0" w:oddVBand="0" w:evenVBand="0" w:oddHBand="1" w:evenHBand="0" w:firstRowFirstColumn="0" w:firstRowLastColumn="0" w:lastRowFirstColumn="0" w:lastRowLastColumn="0"/>
        </w:trPr>
        <w:tc>
          <w:tcPr>
            <w:tcW w:w="1014" w:type="pct"/>
            <w:vMerge/>
            <w:tcBorders>
              <w:left w:val="single" w:sz="4" w:space="0" w:color="CEB348" w:themeColor="accent3"/>
              <w:bottom w:val="dotted" w:sz="4" w:space="0" w:color="CEB348" w:themeColor="accent3"/>
              <w:right w:val="dotted" w:sz="4" w:space="0" w:color="CEB348" w:themeColor="accent3"/>
            </w:tcBorders>
            <w:vAlign w:val="center"/>
          </w:tcPr>
          <w:p w14:paraId="2BDC0E12" w14:textId="77777777" w:rsidR="00A8138E" w:rsidRDefault="00A8138E" w:rsidP="00A8138E">
            <w:pPr>
              <w:jc w:val="center"/>
            </w:pP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341499FD" w14:textId="0256B1D5" w:rsidR="00A8138E" w:rsidRDefault="006841D5" w:rsidP="00A8138E">
            <w:pPr>
              <w:jc w:val="center"/>
            </w:pPr>
            <w:r>
              <w:t>Blade Ward</w:t>
            </w:r>
          </w:p>
        </w:tc>
        <w:tc>
          <w:tcPr>
            <w:tcW w:w="3162"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15644366" w14:textId="3C4838ED" w:rsidR="00A8138E" w:rsidRDefault="006841D5" w:rsidP="00A8138E">
            <w:r>
              <w:t>Lord Xanrus gains resistance against Physical damage until his next turn.</w:t>
            </w:r>
          </w:p>
        </w:tc>
      </w:tr>
      <w:tr w:rsidR="00A8138E" w:rsidRPr="00AB1E26" w14:paraId="6061C6F9" w14:textId="77777777" w:rsidTr="0004668A">
        <w:trPr>
          <w:trHeight w:val="171"/>
        </w:trPr>
        <w:tc>
          <w:tcPr>
            <w:tcW w:w="1014" w:type="pct"/>
            <w:vMerge w:val="restart"/>
            <w:tcBorders>
              <w:top w:val="dotted" w:sz="4" w:space="0" w:color="CEB348" w:themeColor="accent3"/>
              <w:left w:val="single" w:sz="4" w:space="0" w:color="CEB348" w:themeColor="accent3"/>
              <w:right w:val="dotted" w:sz="4" w:space="0" w:color="CEB348" w:themeColor="accent3"/>
            </w:tcBorders>
            <w:vAlign w:val="center"/>
          </w:tcPr>
          <w:p w14:paraId="6A0018C8" w14:textId="77777777" w:rsidR="00A8138E" w:rsidRDefault="00A8138E" w:rsidP="00A8138E">
            <w:pPr>
              <w:jc w:val="center"/>
            </w:pPr>
            <w:r>
              <w:t>Levelled Spells</w:t>
            </w: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20C3AD90" w14:textId="5E467336" w:rsidR="00A8138E" w:rsidRDefault="006841D5" w:rsidP="00A8138E">
            <w:pPr>
              <w:jc w:val="center"/>
            </w:pPr>
            <w:r>
              <w:t>Inflict Wounds</w:t>
            </w:r>
          </w:p>
        </w:tc>
        <w:tc>
          <w:tcPr>
            <w:tcW w:w="3162" w:type="pct"/>
            <w:tcBorders>
              <w:top w:val="dotted" w:sz="4" w:space="0" w:color="CEB348" w:themeColor="accent3"/>
              <w:left w:val="single" w:sz="4" w:space="0" w:color="CEB348" w:themeColor="accent3"/>
              <w:right w:val="single" w:sz="4" w:space="0" w:color="CEB348" w:themeColor="accent3"/>
            </w:tcBorders>
            <w:vAlign w:val="center"/>
          </w:tcPr>
          <w:p w14:paraId="60E41DD8" w14:textId="7460E539" w:rsidR="00A8138E" w:rsidRDefault="00935ED7" w:rsidP="00A8138E">
            <w:r>
              <w:t>1 target – 2d8 Physical damage</w:t>
            </w:r>
            <w:r w:rsidR="006841D5">
              <w:t>.</w:t>
            </w:r>
          </w:p>
          <w:p w14:paraId="5516A26B" w14:textId="34CAD2A7" w:rsidR="006841D5" w:rsidRPr="00AB1E26" w:rsidRDefault="006841D5" w:rsidP="00A8138E">
            <w:r>
              <w:t>The attack automatically hits but Lord Xanrus may not flee until the end of combat. This includes using his Movement Skill.</w:t>
            </w:r>
          </w:p>
        </w:tc>
      </w:tr>
      <w:tr w:rsidR="00A8138E" w:rsidRPr="00AB1E26" w14:paraId="07379E77" w14:textId="77777777" w:rsidTr="0004668A">
        <w:trPr>
          <w:cnfStyle w:val="000000100000" w:firstRow="0" w:lastRow="0" w:firstColumn="0" w:lastColumn="0" w:oddVBand="0" w:evenVBand="0" w:oddHBand="1" w:evenHBand="0" w:firstRowFirstColumn="0" w:firstRowLastColumn="0" w:lastRowFirstColumn="0" w:lastRowLastColumn="0"/>
          <w:trHeight w:val="171"/>
        </w:trPr>
        <w:tc>
          <w:tcPr>
            <w:tcW w:w="1014" w:type="pct"/>
            <w:vMerge/>
            <w:tcBorders>
              <w:left w:val="single" w:sz="4" w:space="0" w:color="CEB348" w:themeColor="accent3"/>
              <w:right w:val="dotted" w:sz="4" w:space="0" w:color="CEB348" w:themeColor="accent3"/>
            </w:tcBorders>
            <w:vAlign w:val="center"/>
          </w:tcPr>
          <w:p w14:paraId="24DF1CCF" w14:textId="77777777" w:rsidR="00A8138E" w:rsidRDefault="00A8138E" w:rsidP="00A8138E">
            <w:pPr>
              <w:jc w:val="center"/>
            </w:pPr>
          </w:p>
        </w:tc>
        <w:tc>
          <w:tcPr>
            <w:tcW w:w="824" w:type="pct"/>
            <w:vMerge/>
            <w:tcBorders>
              <w:left w:val="dotted" w:sz="4" w:space="0" w:color="CEB348" w:themeColor="accent3"/>
              <w:bottom w:val="dotted" w:sz="4" w:space="0" w:color="CEB348" w:themeColor="accent3"/>
              <w:right w:val="single" w:sz="4" w:space="0" w:color="CEB348" w:themeColor="accent3"/>
            </w:tcBorders>
            <w:vAlign w:val="center"/>
          </w:tcPr>
          <w:p w14:paraId="1E60F1DD" w14:textId="77777777" w:rsidR="00A8138E" w:rsidRDefault="00A8138E" w:rsidP="00A8138E">
            <w:pPr>
              <w:jc w:val="center"/>
            </w:pPr>
          </w:p>
        </w:tc>
        <w:tc>
          <w:tcPr>
            <w:tcW w:w="3162" w:type="pct"/>
            <w:tcBorders>
              <w:top w:val="dotted" w:sz="4" w:space="0" w:color="CEB348" w:themeColor="accent3"/>
              <w:left w:val="single" w:sz="4" w:space="0" w:color="CEB348" w:themeColor="accent3"/>
              <w:right w:val="single" w:sz="4" w:space="0" w:color="CEB348" w:themeColor="accent3"/>
            </w:tcBorders>
            <w:vAlign w:val="center"/>
          </w:tcPr>
          <w:p w14:paraId="082B7BC3" w14:textId="6765F32D" w:rsidR="00A8138E" w:rsidRPr="003757B5" w:rsidRDefault="00A8138E" w:rsidP="00A8138E">
            <w:r>
              <w:rPr>
                <w:i/>
                <w:iCs/>
              </w:rPr>
              <w:t>Up-cast:</w:t>
            </w:r>
            <w:r w:rsidR="003757B5">
              <w:t xml:space="preserve"> The spell instead deals 3d8 + </w:t>
            </w:r>
            <w:r w:rsidR="003757B5" w:rsidRPr="003757B5">
              <w:rPr>
                <w:color w:val="601A1A" w:themeColor="accent1"/>
              </w:rPr>
              <w:t xml:space="preserve">WIS </w:t>
            </w:r>
            <w:r w:rsidR="003757B5">
              <w:t>Physical damage.</w:t>
            </w:r>
          </w:p>
        </w:tc>
      </w:tr>
      <w:tr w:rsidR="00A8138E" w14:paraId="16DB1FAF" w14:textId="77777777" w:rsidTr="00FC41F1">
        <w:trPr>
          <w:trHeight w:val="171"/>
        </w:trPr>
        <w:tc>
          <w:tcPr>
            <w:tcW w:w="1014" w:type="pct"/>
            <w:vMerge/>
            <w:tcBorders>
              <w:left w:val="single" w:sz="4" w:space="0" w:color="CEB348" w:themeColor="accent3"/>
              <w:right w:val="dotted" w:sz="4" w:space="0" w:color="CEB348" w:themeColor="accent3"/>
            </w:tcBorders>
            <w:vAlign w:val="center"/>
          </w:tcPr>
          <w:p w14:paraId="221B3213" w14:textId="77777777" w:rsidR="00A8138E" w:rsidRDefault="00A8138E" w:rsidP="00A8138E">
            <w:pPr>
              <w:jc w:val="center"/>
            </w:pP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085CC0CC" w14:textId="3C5B94DF" w:rsidR="00A8138E" w:rsidRDefault="003757B5" w:rsidP="00A8138E">
            <w:pPr>
              <w:jc w:val="center"/>
            </w:pPr>
            <w:r>
              <w:t>False Life</w:t>
            </w:r>
          </w:p>
        </w:tc>
        <w:tc>
          <w:tcPr>
            <w:tcW w:w="3162" w:type="pct"/>
            <w:tcBorders>
              <w:left w:val="single" w:sz="4" w:space="0" w:color="CEB348" w:themeColor="accent3"/>
              <w:right w:val="single" w:sz="4" w:space="0" w:color="CEB348" w:themeColor="accent3"/>
            </w:tcBorders>
            <w:vAlign w:val="center"/>
          </w:tcPr>
          <w:p w14:paraId="25C671EE" w14:textId="77777777" w:rsidR="001D4060" w:rsidRDefault="003757B5" w:rsidP="00A8138E">
            <w:r>
              <w:t>Lord Xanrus gains 8 Temporary HP, which and cannot be healed.</w:t>
            </w:r>
          </w:p>
          <w:p w14:paraId="74CDAD6D" w14:textId="355C0206" w:rsidR="00A8138E" w:rsidRDefault="003757B5" w:rsidP="00A8138E">
            <w:r>
              <w:t>It does not count as healing, and can therefore be added on top of the Max HP, but does not stack from multiple sources.</w:t>
            </w:r>
          </w:p>
          <w:p w14:paraId="30DFDAD6" w14:textId="16B474EB" w:rsidR="003757B5" w:rsidRDefault="003757B5" w:rsidP="00A8138E">
            <w:r>
              <w:t>This spell may be cast while out of combat, but it ends Lord Xanrus’ turn.</w:t>
            </w:r>
          </w:p>
        </w:tc>
      </w:tr>
      <w:tr w:rsidR="00A8138E" w14:paraId="0CDCEF23" w14:textId="77777777" w:rsidTr="00FC41F1">
        <w:trPr>
          <w:cnfStyle w:val="000000100000" w:firstRow="0" w:lastRow="0" w:firstColumn="0" w:lastColumn="0" w:oddVBand="0" w:evenVBand="0" w:oddHBand="1" w:evenHBand="0" w:firstRowFirstColumn="0" w:firstRowLastColumn="0" w:lastRowFirstColumn="0" w:lastRowLastColumn="0"/>
          <w:trHeight w:val="171"/>
        </w:trPr>
        <w:tc>
          <w:tcPr>
            <w:tcW w:w="1014" w:type="pct"/>
            <w:vMerge/>
            <w:tcBorders>
              <w:left w:val="single" w:sz="4" w:space="0" w:color="CEB348" w:themeColor="accent3"/>
              <w:bottom w:val="double" w:sz="4" w:space="0" w:color="CEB348" w:themeColor="accent3"/>
              <w:right w:val="dotted" w:sz="4" w:space="0" w:color="CEB348" w:themeColor="accent3"/>
            </w:tcBorders>
            <w:vAlign w:val="center"/>
          </w:tcPr>
          <w:p w14:paraId="003E4D13" w14:textId="77777777" w:rsidR="00A8138E" w:rsidRDefault="00A8138E" w:rsidP="00A8138E">
            <w:pPr>
              <w:jc w:val="center"/>
            </w:pPr>
          </w:p>
        </w:tc>
        <w:tc>
          <w:tcPr>
            <w:tcW w:w="824" w:type="pct"/>
            <w:vMerge/>
            <w:tcBorders>
              <w:left w:val="dotted" w:sz="4" w:space="0" w:color="CEB348" w:themeColor="accent3"/>
              <w:bottom w:val="double" w:sz="4" w:space="0" w:color="CEB348" w:themeColor="accent3"/>
              <w:right w:val="single" w:sz="4" w:space="0" w:color="CEB348" w:themeColor="accent3"/>
            </w:tcBorders>
            <w:vAlign w:val="center"/>
          </w:tcPr>
          <w:p w14:paraId="711F793D" w14:textId="77777777" w:rsidR="00A8138E" w:rsidRDefault="00A8138E" w:rsidP="00A8138E">
            <w:pPr>
              <w:jc w:val="center"/>
            </w:pPr>
          </w:p>
        </w:tc>
        <w:tc>
          <w:tcPr>
            <w:tcW w:w="3162" w:type="pct"/>
            <w:tcBorders>
              <w:left w:val="single" w:sz="4" w:space="0" w:color="CEB348" w:themeColor="accent3"/>
              <w:bottom w:val="double" w:sz="4" w:space="0" w:color="CEB348" w:themeColor="accent3"/>
              <w:right w:val="single" w:sz="4" w:space="0" w:color="CEB348" w:themeColor="accent3"/>
            </w:tcBorders>
            <w:vAlign w:val="center"/>
          </w:tcPr>
          <w:p w14:paraId="5F7B00DC" w14:textId="247AB524" w:rsidR="00A8138E" w:rsidRPr="00AE34CF" w:rsidRDefault="00A8138E" w:rsidP="00A8138E">
            <w:r>
              <w:rPr>
                <w:i/>
                <w:iCs/>
              </w:rPr>
              <w:t>Up-cast:</w:t>
            </w:r>
            <w:r w:rsidR="00AE34CF">
              <w:t xml:space="preserve"> Lord Xanrus heals for 1d4 + </w:t>
            </w:r>
            <w:r w:rsidR="00AE34CF" w:rsidRPr="004573B1">
              <w:rPr>
                <w:color w:val="601A1A" w:themeColor="accent1"/>
              </w:rPr>
              <w:t xml:space="preserve">WIS </w:t>
            </w:r>
            <w:r w:rsidR="00AE34CF">
              <w:t>HP</w:t>
            </w:r>
            <w:r w:rsidR="004573B1">
              <w:t xml:space="preserve"> in addition to gaining Temporary HP.</w:t>
            </w:r>
          </w:p>
        </w:tc>
      </w:tr>
    </w:tbl>
    <w:p w14:paraId="0D36BEDC" w14:textId="245BB35F" w:rsidR="0061273B" w:rsidRPr="0004369C" w:rsidRDefault="0061273B" w:rsidP="004D0039">
      <w:pPr>
        <w:pStyle w:val="Titre2"/>
      </w:pPr>
      <w:r>
        <w:br w:type="page"/>
      </w:r>
    </w:p>
    <w:p w14:paraId="51F07567" w14:textId="77777777" w:rsidR="004D0039" w:rsidRDefault="00A3750D" w:rsidP="004D0039">
      <w:pPr>
        <w:pStyle w:val="Titre2"/>
        <w:rPr>
          <w:i/>
          <w:iCs/>
        </w:rPr>
      </w:pPr>
      <w:bookmarkStart w:id="31" w:name="_Toc242108213"/>
      <w:r>
        <w:lastRenderedPageBreak/>
        <w:t>Taia</w:t>
      </w:r>
      <w:r w:rsidR="000F79FC">
        <w:t xml:space="preserve">, </w:t>
      </w:r>
      <w:r w:rsidR="000F79FC" w:rsidRPr="003C3CF9">
        <w:rPr>
          <w:i/>
          <w:iCs/>
        </w:rPr>
        <w:t>the Cleric</w:t>
      </w:r>
      <w:bookmarkEnd w:id="31"/>
    </w:p>
    <w:tbl>
      <w:tblPr>
        <w:tblStyle w:val="Tableausimple4"/>
        <w:tblW w:w="5000" w:type="pct"/>
        <w:tblLook w:val="0400" w:firstRow="0" w:lastRow="0" w:firstColumn="0" w:lastColumn="0" w:noHBand="0" w:noVBand="1"/>
      </w:tblPr>
      <w:tblGrid>
        <w:gridCol w:w="1433"/>
        <w:gridCol w:w="401"/>
        <w:gridCol w:w="497"/>
        <w:gridCol w:w="997"/>
        <w:gridCol w:w="536"/>
        <w:gridCol w:w="199"/>
        <w:gridCol w:w="509"/>
        <w:gridCol w:w="1671"/>
        <w:gridCol w:w="596"/>
        <w:gridCol w:w="1718"/>
        <w:gridCol w:w="505"/>
      </w:tblGrid>
      <w:tr w:rsidR="004D0039" w14:paraId="631838F9"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86"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10D4C82A" w14:textId="77777777" w:rsidR="004D0039" w:rsidRDefault="004D0039" w:rsidP="00DB73E1">
            <w:pPr>
              <w:jc w:val="center"/>
            </w:pPr>
            <w:r>
              <w:rPr>
                <w:noProof/>
              </w:rPr>
              <w:drawing>
                <wp:inline distT="0" distB="0" distL="0" distR="0" wp14:anchorId="547219C8" wp14:editId="012E196A">
                  <wp:extent cx="1326287" cy="1771211"/>
                  <wp:effectExtent l="0" t="0" r="0" b="635"/>
                  <wp:docPr id="18987247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4772" name="Image 2"/>
                          <pic:cNvPicPr/>
                        </pic:nvPicPr>
                        <pic:blipFill rotWithShape="1">
                          <a:blip r:embed="rId53" cstate="print">
                            <a:extLst>
                              <a:ext uri="{28A0092B-C50C-407E-A947-70E740481C1C}">
                                <a14:useLocalDpi xmlns:a14="http://schemas.microsoft.com/office/drawing/2010/main" val="0"/>
                              </a:ext>
                            </a:extLst>
                          </a:blip>
                          <a:srcRect l="11220" t="5158" r="2361" b="8286"/>
                          <a:stretch>
                            <a:fillRect/>
                          </a:stretch>
                        </pic:blipFill>
                        <pic:spPr>
                          <a:xfrm>
                            <a:off x="0" y="0"/>
                            <a:ext cx="1326287" cy="1771211"/>
                          </a:xfrm>
                          <a:prstGeom prst="rect">
                            <a:avLst/>
                          </a:prstGeom>
                        </pic:spPr>
                      </pic:pic>
                    </a:graphicData>
                  </a:graphic>
                </wp:inline>
              </w:drawing>
            </w:r>
          </w:p>
        </w:tc>
        <w:tc>
          <w:tcPr>
            <w:tcW w:w="956" w:type="pct"/>
            <w:gridSpan w:val="3"/>
            <w:tcBorders>
              <w:left w:val="thinThickSmallGap" w:sz="24" w:space="0" w:color="CEB348" w:themeColor="accent3"/>
              <w:right w:val="dotted" w:sz="4" w:space="0" w:color="CEB348" w:themeColor="accent3"/>
            </w:tcBorders>
            <w:vAlign w:val="center"/>
          </w:tcPr>
          <w:p w14:paraId="4E0F9B45" w14:textId="77777777" w:rsidR="004D0039" w:rsidRDefault="004D0039" w:rsidP="00DB73E1">
            <w:pPr>
              <w:jc w:val="center"/>
            </w:pPr>
            <w:r>
              <w:t>Max HP</w:t>
            </w:r>
          </w:p>
        </w:tc>
        <w:tc>
          <w:tcPr>
            <w:tcW w:w="281" w:type="pct"/>
            <w:tcBorders>
              <w:left w:val="dotted" w:sz="4" w:space="0" w:color="CEB348" w:themeColor="accent3"/>
              <w:right w:val="single" w:sz="4" w:space="0" w:color="CEB348" w:themeColor="accent3"/>
            </w:tcBorders>
            <w:vAlign w:val="center"/>
          </w:tcPr>
          <w:p w14:paraId="47C47FC1" w14:textId="109F2214" w:rsidR="004D0039" w:rsidRDefault="004D0039" w:rsidP="00DB73E1">
            <w:pPr>
              <w:jc w:val="center"/>
            </w:pPr>
            <w:r>
              <w:t>25</w:t>
            </w:r>
          </w:p>
        </w:tc>
        <w:tc>
          <w:tcPr>
            <w:tcW w:w="922" w:type="pct"/>
            <w:tcBorders>
              <w:left w:val="single" w:sz="4" w:space="0" w:color="CEB348" w:themeColor="accent3"/>
              <w:right w:val="dotted" w:sz="4" w:space="0" w:color="CEB348" w:themeColor="accent3"/>
            </w:tcBorders>
            <w:vAlign w:val="center"/>
          </w:tcPr>
          <w:p w14:paraId="5865F936" w14:textId="77777777" w:rsidR="004D0039" w:rsidRDefault="004D0039" w:rsidP="00DB73E1">
            <w:pPr>
              <w:jc w:val="center"/>
            </w:pPr>
            <w:r>
              <w:t>Hit Dice</w:t>
            </w:r>
          </w:p>
        </w:tc>
        <w:tc>
          <w:tcPr>
            <w:tcW w:w="329" w:type="pct"/>
            <w:tcBorders>
              <w:left w:val="dotted" w:sz="4" w:space="0" w:color="CEB348" w:themeColor="accent3"/>
              <w:right w:val="single" w:sz="4" w:space="0" w:color="CEB348" w:themeColor="accent3"/>
            </w:tcBorders>
            <w:vAlign w:val="center"/>
          </w:tcPr>
          <w:p w14:paraId="5B166E3F" w14:textId="77777777" w:rsidR="004D0039" w:rsidRDefault="004D0039" w:rsidP="00DB73E1">
            <w:pPr>
              <w:jc w:val="center"/>
            </w:pPr>
            <w:r>
              <w:t>d6</w:t>
            </w:r>
          </w:p>
        </w:tc>
        <w:tc>
          <w:tcPr>
            <w:tcW w:w="948" w:type="pct"/>
            <w:tcBorders>
              <w:left w:val="single" w:sz="4" w:space="0" w:color="CEB348" w:themeColor="accent3"/>
              <w:right w:val="dotted" w:sz="4" w:space="0" w:color="CEB348" w:themeColor="accent3"/>
            </w:tcBorders>
            <w:vAlign w:val="center"/>
          </w:tcPr>
          <w:p w14:paraId="06905ABB" w14:textId="77777777" w:rsidR="004D0039" w:rsidRDefault="004D0039" w:rsidP="00DB73E1">
            <w:pPr>
              <w:jc w:val="center"/>
            </w:pPr>
            <w:r>
              <w:t>Armour Class</w:t>
            </w:r>
          </w:p>
        </w:tc>
        <w:tc>
          <w:tcPr>
            <w:tcW w:w="279" w:type="pct"/>
            <w:tcBorders>
              <w:left w:val="dotted" w:sz="4" w:space="0" w:color="CEB348" w:themeColor="accent3"/>
              <w:right w:val="single" w:sz="4" w:space="0" w:color="CEB348" w:themeColor="accent3"/>
            </w:tcBorders>
            <w:vAlign w:val="center"/>
          </w:tcPr>
          <w:p w14:paraId="6AF5645D" w14:textId="79D29D82" w:rsidR="004D0039" w:rsidRDefault="004D0039" w:rsidP="00DB73E1">
            <w:pPr>
              <w:jc w:val="center"/>
            </w:pPr>
            <w:r>
              <w:t>13</w:t>
            </w:r>
          </w:p>
        </w:tc>
      </w:tr>
      <w:tr w:rsidR="004D0039" w14:paraId="02480A43" w14:textId="77777777" w:rsidTr="006A6126">
        <w:trPr>
          <w:trHeight w:val="987"/>
        </w:trPr>
        <w:tc>
          <w:tcPr>
            <w:tcW w:w="1286" w:type="pct"/>
            <w:gridSpan w:val="3"/>
            <w:vMerge/>
            <w:tcBorders>
              <w:left w:val="single" w:sz="4" w:space="0" w:color="CEB348" w:themeColor="accent3"/>
              <w:bottom w:val="double" w:sz="4" w:space="0" w:color="CEB348" w:themeColor="accent3"/>
              <w:right w:val="thinThickSmallGap" w:sz="24" w:space="0" w:color="CEB348" w:themeColor="accent3"/>
            </w:tcBorders>
          </w:tcPr>
          <w:p w14:paraId="334E8598" w14:textId="77777777" w:rsidR="004D0039" w:rsidRPr="00BE62BA" w:rsidRDefault="004D0039" w:rsidP="00DB73E1">
            <w:pPr>
              <w:jc w:val="center"/>
              <w:rPr>
                <w:color w:val="601A1A" w:themeColor="accent1"/>
              </w:rPr>
            </w:pPr>
          </w:p>
        </w:tc>
        <w:tc>
          <w:tcPr>
            <w:tcW w:w="956" w:type="pct"/>
            <w:gridSpan w:val="3"/>
            <w:tcBorders>
              <w:left w:val="thinThickSmallGap" w:sz="24" w:space="0" w:color="CEB348" w:themeColor="accent3"/>
              <w:right w:val="dotted" w:sz="4" w:space="0" w:color="CEB348" w:themeColor="accent3"/>
            </w:tcBorders>
            <w:vAlign w:val="center"/>
          </w:tcPr>
          <w:p w14:paraId="6667E997" w14:textId="77777777" w:rsidR="004D0039" w:rsidRDefault="004D0039" w:rsidP="00DB73E1">
            <w:pPr>
              <w:jc w:val="center"/>
            </w:pPr>
            <w:r w:rsidRPr="00BE62BA">
              <w:rPr>
                <w:color w:val="601A1A" w:themeColor="accent1"/>
              </w:rPr>
              <w:t>Wis</w:t>
            </w:r>
            <w:r>
              <w:t>dom</w:t>
            </w:r>
          </w:p>
        </w:tc>
        <w:tc>
          <w:tcPr>
            <w:tcW w:w="281" w:type="pct"/>
            <w:tcBorders>
              <w:left w:val="dotted" w:sz="4" w:space="0" w:color="CEB348" w:themeColor="accent3"/>
              <w:right w:val="single" w:sz="4" w:space="0" w:color="CEB348" w:themeColor="accent3"/>
            </w:tcBorders>
            <w:vAlign w:val="center"/>
          </w:tcPr>
          <w:p w14:paraId="3B7929BC" w14:textId="0B7EB911" w:rsidR="004D0039" w:rsidRDefault="004D0039" w:rsidP="00DB73E1">
            <w:pPr>
              <w:jc w:val="center"/>
            </w:pPr>
            <w:r>
              <w:t>+1</w:t>
            </w:r>
          </w:p>
        </w:tc>
        <w:tc>
          <w:tcPr>
            <w:tcW w:w="922" w:type="pct"/>
            <w:tcBorders>
              <w:left w:val="single" w:sz="4" w:space="0" w:color="CEB348" w:themeColor="accent3"/>
              <w:right w:val="dotted" w:sz="4" w:space="0" w:color="CEB348" w:themeColor="accent3"/>
            </w:tcBorders>
            <w:vAlign w:val="center"/>
          </w:tcPr>
          <w:p w14:paraId="3242F002" w14:textId="77777777" w:rsidR="004D0039" w:rsidRDefault="004D0039" w:rsidP="00DB73E1">
            <w:pPr>
              <w:jc w:val="center"/>
            </w:pPr>
            <w:r w:rsidRPr="00BE62BA">
              <w:rPr>
                <w:color w:val="601A1A" w:themeColor="accent1"/>
              </w:rPr>
              <w:t>Phy</w:t>
            </w:r>
            <w:r w:rsidRPr="00BE62BA">
              <w:t>sica</w:t>
            </w:r>
            <w:r>
              <w:t>l</w:t>
            </w:r>
          </w:p>
        </w:tc>
        <w:tc>
          <w:tcPr>
            <w:tcW w:w="329" w:type="pct"/>
            <w:tcBorders>
              <w:left w:val="dotted" w:sz="4" w:space="0" w:color="CEB348" w:themeColor="accent3"/>
              <w:right w:val="single" w:sz="4" w:space="0" w:color="CEB348" w:themeColor="accent3"/>
            </w:tcBorders>
            <w:vAlign w:val="center"/>
          </w:tcPr>
          <w:p w14:paraId="4CFE46FB" w14:textId="098C18E7" w:rsidR="004D0039" w:rsidRDefault="004D0039" w:rsidP="00DB73E1">
            <w:pPr>
              <w:jc w:val="center"/>
            </w:pPr>
            <w:r>
              <w:t>+1</w:t>
            </w:r>
          </w:p>
        </w:tc>
        <w:tc>
          <w:tcPr>
            <w:tcW w:w="948" w:type="pct"/>
            <w:tcBorders>
              <w:left w:val="single" w:sz="4" w:space="0" w:color="CEB348" w:themeColor="accent3"/>
              <w:right w:val="dotted" w:sz="4" w:space="0" w:color="CEB348" w:themeColor="accent3"/>
            </w:tcBorders>
            <w:vAlign w:val="center"/>
          </w:tcPr>
          <w:p w14:paraId="51F5E53F" w14:textId="77777777" w:rsidR="004D0039" w:rsidRDefault="004D0039" w:rsidP="00DB73E1">
            <w:pPr>
              <w:jc w:val="center"/>
            </w:pPr>
            <w:r w:rsidRPr="00BE62BA">
              <w:rPr>
                <w:color w:val="601A1A" w:themeColor="accent1"/>
              </w:rPr>
              <w:t>Con</w:t>
            </w:r>
            <w:r>
              <w:t>stitution</w:t>
            </w:r>
          </w:p>
        </w:tc>
        <w:tc>
          <w:tcPr>
            <w:tcW w:w="279" w:type="pct"/>
            <w:tcBorders>
              <w:left w:val="dotted" w:sz="4" w:space="0" w:color="CEB348" w:themeColor="accent3"/>
              <w:right w:val="single" w:sz="4" w:space="0" w:color="CEB348" w:themeColor="accent3"/>
            </w:tcBorders>
            <w:vAlign w:val="center"/>
          </w:tcPr>
          <w:p w14:paraId="61688876" w14:textId="77777777" w:rsidR="004D0039" w:rsidRDefault="004D0039" w:rsidP="00DB73E1">
            <w:pPr>
              <w:jc w:val="center"/>
            </w:pPr>
            <w:r>
              <w:t>-1</w:t>
            </w:r>
          </w:p>
        </w:tc>
      </w:tr>
      <w:tr w:rsidR="004D0039" w14:paraId="70AF3397"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86" w:type="pct"/>
            <w:gridSpan w:val="3"/>
            <w:vMerge/>
            <w:tcBorders>
              <w:left w:val="single" w:sz="4" w:space="0" w:color="CEB348" w:themeColor="accent3"/>
              <w:bottom w:val="double" w:sz="4" w:space="0" w:color="CEB348" w:themeColor="accent3"/>
              <w:right w:val="thinThickSmallGap" w:sz="24" w:space="0" w:color="CEB348" w:themeColor="accent3"/>
            </w:tcBorders>
          </w:tcPr>
          <w:p w14:paraId="20BE5554" w14:textId="77777777" w:rsidR="004D0039" w:rsidRDefault="004D0039" w:rsidP="00DB73E1">
            <w:pPr>
              <w:jc w:val="center"/>
            </w:pPr>
          </w:p>
        </w:tc>
        <w:tc>
          <w:tcPr>
            <w:tcW w:w="956"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40DC38B5" w14:textId="77777777" w:rsidR="004D0039" w:rsidRDefault="004D0039" w:rsidP="00DB73E1">
            <w:pPr>
              <w:jc w:val="center"/>
            </w:pPr>
            <w:r>
              <w:t xml:space="preserve">Attack </w:t>
            </w:r>
            <w:r w:rsidRPr="00BE62BA">
              <w:rPr>
                <w:color w:val="601A1A" w:themeColor="accent1"/>
              </w:rPr>
              <w:t>Mod</w:t>
            </w:r>
            <w:r>
              <w:t>ifier</w:t>
            </w:r>
          </w:p>
        </w:tc>
        <w:tc>
          <w:tcPr>
            <w:tcW w:w="281" w:type="pct"/>
            <w:tcBorders>
              <w:left w:val="dotted" w:sz="4" w:space="0" w:color="CEB348" w:themeColor="accent3"/>
              <w:bottom w:val="double" w:sz="4" w:space="0" w:color="CEB348" w:themeColor="accent3"/>
              <w:right w:val="single" w:sz="4" w:space="0" w:color="CEB348" w:themeColor="accent3"/>
            </w:tcBorders>
            <w:vAlign w:val="center"/>
          </w:tcPr>
          <w:p w14:paraId="5B784348" w14:textId="57034E1C" w:rsidR="004D0039" w:rsidRDefault="004D0039" w:rsidP="00DB73E1">
            <w:pPr>
              <w:jc w:val="center"/>
            </w:pPr>
            <w:r>
              <w:t>+2</w:t>
            </w:r>
          </w:p>
        </w:tc>
        <w:tc>
          <w:tcPr>
            <w:tcW w:w="922" w:type="pct"/>
            <w:tcBorders>
              <w:left w:val="single" w:sz="4" w:space="0" w:color="CEB348" w:themeColor="accent3"/>
              <w:bottom w:val="double" w:sz="4" w:space="0" w:color="CEB348" w:themeColor="accent3"/>
              <w:right w:val="dotted" w:sz="4" w:space="0" w:color="CEB348" w:themeColor="accent3"/>
            </w:tcBorders>
            <w:vAlign w:val="center"/>
          </w:tcPr>
          <w:p w14:paraId="2FB9FE98" w14:textId="77777777" w:rsidR="004D0039" w:rsidRDefault="004D0039" w:rsidP="00DB73E1">
            <w:pPr>
              <w:jc w:val="center"/>
            </w:pPr>
            <w:r>
              <w:t xml:space="preserve">Damage </w:t>
            </w:r>
            <w:r w:rsidRPr="00BE62BA">
              <w:rPr>
                <w:color w:val="601A1A" w:themeColor="accent1"/>
              </w:rPr>
              <w:t>Mod</w:t>
            </w:r>
            <w:r>
              <w:t>ifier</w:t>
            </w:r>
          </w:p>
        </w:tc>
        <w:tc>
          <w:tcPr>
            <w:tcW w:w="329" w:type="pct"/>
            <w:tcBorders>
              <w:left w:val="dotted" w:sz="4" w:space="0" w:color="CEB348" w:themeColor="accent3"/>
              <w:bottom w:val="double" w:sz="4" w:space="0" w:color="CEB348" w:themeColor="accent3"/>
              <w:right w:val="single" w:sz="4" w:space="0" w:color="CEB348" w:themeColor="accent3"/>
            </w:tcBorders>
            <w:vAlign w:val="center"/>
          </w:tcPr>
          <w:p w14:paraId="0D68D41B" w14:textId="7BD0CE41" w:rsidR="004D0039" w:rsidRDefault="004D0039" w:rsidP="00DB73E1">
            <w:pPr>
              <w:jc w:val="center"/>
            </w:pPr>
            <w:r>
              <w:t>+1</w:t>
            </w:r>
          </w:p>
        </w:tc>
        <w:tc>
          <w:tcPr>
            <w:tcW w:w="948" w:type="pct"/>
            <w:tcBorders>
              <w:left w:val="single" w:sz="4" w:space="0" w:color="CEB348" w:themeColor="accent3"/>
              <w:bottom w:val="double" w:sz="4" w:space="0" w:color="CEB348" w:themeColor="accent3"/>
              <w:right w:val="dotted" w:sz="4" w:space="0" w:color="CEB348" w:themeColor="accent3"/>
            </w:tcBorders>
            <w:vAlign w:val="center"/>
          </w:tcPr>
          <w:p w14:paraId="099DBCD8" w14:textId="77777777" w:rsidR="004D0039" w:rsidRDefault="004D0039" w:rsidP="00DB73E1">
            <w:pPr>
              <w:jc w:val="center"/>
            </w:pPr>
            <w:r>
              <w:t xml:space="preserve">Initiative </w:t>
            </w:r>
            <w:r w:rsidRPr="00BE62BA">
              <w:rPr>
                <w:color w:val="601A1A" w:themeColor="accent1"/>
              </w:rPr>
              <w:t>Mod</w:t>
            </w:r>
            <w:r>
              <w:t>ifier</w:t>
            </w:r>
          </w:p>
        </w:tc>
        <w:tc>
          <w:tcPr>
            <w:tcW w:w="279" w:type="pct"/>
            <w:tcBorders>
              <w:left w:val="dotted" w:sz="4" w:space="0" w:color="CEB348" w:themeColor="accent3"/>
              <w:bottom w:val="double" w:sz="4" w:space="0" w:color="CEB348" w:themeColor="accent3"/>
              <w:right w:val="single" w:sz="4" w:space="0" w:color="CEB348" w:themeColor="accent3"/>
            </w:tcBorders>
            <w:vAlign w:val="center"/>
          </w:tcPr>
          <w:p w14:paraId="03626451" w14:textId="6306105C" w:rsidR="004D0039" w:rsidRDefault="004D0039" w:rsidP="00DB73E1">
            <w:pPr>
              <w:jc w:val="center"/>
            </w:pPr>
            <w:r>
              <w:t>+2</w:t>
            </w:r>
          </w:p>
        </w:tc>
      </w:tr>
      <w:tr w:rsidR="001A2872" w14:paraId="77F94269" w14:textId="77777777" w:rsidTr="006A6126">
        <w:tc>
          <w:tcPr>
            <w:tcW w:w="791" w:type="pct"/>
            <w:tcBorders>
              <w:top w:val="double" w:sz="4" w:space="0" w:color="CEB348" w:themeColor="accent3"/>
              <w:left w:val="single" w:sz="4" w:space="0" w:color="CEB348" w:themeColor="accent3"/>
              <w:right w:val="dotted" w:sz="4" w:space="0" w:color="CEB348" w:themeColor="accent3"/>
            </w:tcBorders>
            <w:vAlign w:val="center"/>
          </w:tcPr>
          <w:p w14:paraId="0C5B2297" w14:textId="77777777" w:rsidR="001A2872" w:rsidRDefault="001A2872" w:rsidP="001A2872">
            <w:pPr>
              <w:jc w:val="center"/>
            </w:pPr>
            <w:r>
              <w:t>Health Skill</w:t>
            </w:r>
          </w:p>
        </w:tc>
        <w:tc>
          <w:tcPr>
            <w:tcW w:w="495" w:type="pct"/>
            <w:gridSpan w:val="2"/>
            <w:tcBorders>
              <w:top w:val="double" w:sz="4" w:space="0" w:color="CEB348" w:themeColor="accent3"/>
              <w:left w:val="dotted" w:sz="4" w:space="0" w:color="CEB348" w:themeColor="accent3"/>
              <w:right w:val="single" w:sz="4" w:space="0" w:color="CEB348" w:themeColor="accent3"/>
            </w:tcBorders>
            <w:vAlign w:val="center"/>
          </w:tcPr>
          <w:p w14:paraId="1F4AC2B7" w14:textId="77777777" w:rsidR="001A2872" w:rsidRDefault="001A2872" w:rsidP="001A2872">
            <w:pPr>
              <w:jc w:val="center"/>
            </w:pPr>
            <w:r>
              <w:rPr>
                <w:noProof/>
                <w:lang w:val="de-CH"/>
              </w:rPr>
              <w:drawing>
                <wp:inline distT="0" distB="0" distL="0" distR="0" wp14:anchorId="071B36D8" wp14:editId="5C88A4FB">
                  <wp:extent cx="347850" cy="346477"/>
                  <wp:effectExtent l="0" t="0" r="0" b="0"/>
                  <wp:docPr id="2173219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21958" name="Image 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46" w:type="pct"/>
            <w:gridSpan w:val="2"/>
            <w:tcBorders>
              <w:top w:val="double" w:sz="4" w:space="0" w:color="CEB348" w:themeColor="accent3"/>
              <w:left w:val="single" w:sz="4" w:space="0" w:color="CEB348" w:themeColor="accent3"/>
              <w:right w:val="dotted" w:sz="4" w:space="0" w:color="CEB348" w:themeColor="accent3"/>
            </w:tcBorders>
            <w:vAlign w:val="center"/>
          </w:tcPr>
          <w:p w14:paraId="121CA161" w14:textId="7A1E630A" w:rsidR="001A2872" w:rsidRDefault="001A2872" w:rsidP="001A2872">
            <w:pPr>
              <w:jc w:val="center"/>
            </w:pPr>
            <w:r>
              <w:t>Disciple of Life</w:t>
            </w:r>
          </w:p>
        </w:tc>
        <w:tc>
          <w:tcPr>
            <w:tcW w:w="2868" w:type="pct"/>
            <w:gridSpan w:val="6"/>
            <w:tcBorders>
              <w:top w:val="double" w:sz="4" w:space="0" w:color="CEB348" w:themeColor="accent3"/>
              <w:left w:val="dotted" w:sz="4" w:space="0" w:color="CEB348" w:themeColor="accent3"/>
              <w:right w:val="single" w:sz="4" w:space="0" w:color="CEB348" w:themeColor="accent3"/>
            </w:tcBorders>
            <w:vAlign w:val="center"/>
          </w:tcPr>
          <w:p w14:paraId="6F67B0DF" w14:textId="7ACA7F86" w:rsidR="001A2872" w:rsidRDefault="001A2872" w:rsidP="001A2872">
            <w:r>
              <w:t>Taia</w:t>
            </w:r>
            <w:r w:rsidRPr="00AF41A5">
              <w:t xml:space="preserve"> adds +2 to the results of</w:t>
            </w:r>
            <w:r>
              <w:t xml:space="preserve"> Hit Dice</w:t>
            </w:r>
            <w:r w:rsidRPr="00AF41A5">
              <w:t xml:space="preserve"> rolls.</w:t>
            </w:r>
          </w:p>
        </w:tc>
      </w:tr>
      <w:tr w:rsidR="001A2872" w14:paraId="6BA7992B" w14:textId="77777777" w:rsidTr="006A6126">
        <w:trPr>
          <w:cnfStyle w:val="000000100000" w:firstRow="0" w:lastRow="0" w:firstColumn="0" w:lastColumn="0" w:oddVBand="0" w:evenVBand="0" w:oddHBand="1" w:evenHBand="0" w:firstRowFirstColumn="0" w:firstRowLastColumn="0" w:lastRowFirstColumn="0" w:lastRowLastColumn="0"/>
        </w:trPr>
        <w:tc>
          <w:tcPr>
            <w:tcW w:w="791" w:type="pct"/>
            <w:tcBorders>
              <w:left w:val="single" w:sz="4" w:space="0" w:color="CEB348" w:themeColor="accent3"/>
              <w:right w:val="dotted" w:sz="4" w:space="0" w:color="CEB348" w:themeColor="accent3"/>
            </w:tcBorders>
            <w:vAlign w:val="center"/>
          </w:tcPr>
          <w:p w14:paraId="3075A976" w14:textId="77777777" w:rsidR="001A2872" w:rsidRDefault="001A2872" w:rsidP="001A2872">
            <w:pPr>
              <w:jc w:val="center"/>
            </w:pPr>
            <w:r>
              <w:t>Attack Skill</w:t>
            </w:r>
          </w:p>
        </w:tc>
        <w:tc>
          <w:tcPr>
            <w:tcW w:w="495" w:type="pct"/>
            <w:gridSpan w:val="2"/>
            <w:tcBorders>
              <w:left w:val="dotted" w:sz="4" w:space="0" w:color="CEB348" w:themeColor="accent3"/>
              <w:right w:val="single" w:sz="4" w:space="0" w:color="CEB348" w:themeColor="accent3"/>
            </w:tcBorders>
            <w:vAlign w:val="center"/>
          </w:tcPr>
          <w:p w14:paraId="2CF2DC53" w14:textId="77777777" w:rsidR="001A2872" w:rsidRDefault="001A2872" w:rsidP="001A2872">
            <w:pPr>
              <w:jc w:val="center"/>
            </w:pPr>
            <w:r>
              <w:rPr>
                <w:noProof/>
                <w:lang w:val="de-CH"/>
              </w:rPr>
              <w:drawing>
                <wp:inline distT="0" distB="0" distL="0" distR="0" wp14:anchorId="228ACEFB" wp14:editId="18CBC671">
                  <wp:extent cx="347849" cy="346477"/>
                  <wp:effectExtent l="0" t="0" r="0" b="0"/>
                  <wp:docPr id="17127242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4254" name="Image 6"/>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6" w:type="pct"/>
            <w:gridSpan w:val="2"/>
            <w:tcBorders>
              <w:left w:val="single" w:sz="4" w:space="0" w:color="CEB348" w:themeColor="accent3"/>
              <w:right w:val="dotted" w:sz="4" w:space="0" w:color="CEB348" w:themeColor="accent3"/>
            </w:tcBorders>
            <w:vAlign w:val="center"/>
          </w:tcPr>
          <w:p w14:paraId="7BFB286D" w14:textId="458B327D" w:rsidR="001A2872" w:rsidRDefault="001A2872" w:rsidP="001A2872">
            <w:pPr>
              <w:jc w:val="center"/>
            </w:pPr>
            <w:r>
              <w:t>True Sight</w:t>
            </w:r>
          </w:p>
        </w:tc>
        <w:tc>
          <w:tcPr>
            <w:tcW w:w="2868" w:type="pct"/>
            <w:gridSpan w:val="6"/>
            <w:tcBorders>
              <w:left w:val="dotted" w:sz="4" w:space="0" w:color="CEB348" w:themeColor="accent3"/>
              <w:right w:val="single" w:sz="4" w:space="0" w:color="CEB348" w:themeColor="accent3"/>
            </w:tcBorders>
            <w:vAlign w:val="center"/>
          </w:tcPr>
          <w:p w14:paraId="081CB42A" w14:textId="16F5F0A6" w:rsidR="001A2872" w:rsidRDefault="001A2872" w:rsidP="001A2872">
            <w:pPr>
              <w:jc w:val="left"/>
            </w:pPr>
            <w:r w:rsidRPr="00AF41A5">
              <w:t xml:space="preserve">Taia has advantage on </w:t>
            </w:r>
            <w:r>
              <w:t xml:space="preserve">all </w:t>
            </w:r>
            <w:r w:rsidRPr="00AF41A5">
              <w:t xml:space="preserve">her </w:t>
            </w:r>
            <w:r>
              <w:t>a</w:t>
            </w:r>
            <w:r w:rsidRPr="00AF41A5">
              <w:t>ttack rolls</w:t>
            </w:r>
            <w:r>
              <w:t xml:space="preserve"> </w:t>
            </w:r>
            <w:r w:rsidRPr="00AF41A5">
              <w:t xml:space="preserve">if she triggered combat in </w:t>
            </w:r>
            <w:r w:rsidR="00964869">
              <w:t>with</w:t>
            </w:r>
            <w:r w:rsidRPr="00AF41A5">
              <w:t xml:space="preserve"> first move</w:t>
            </w:r>
            <w:r w:rsidR="003D6C59">
              <w:t>ment</w:t>
            </w:r>
            <w:r w:rsidRPr="00AF41A5">
              <w:t>.</w:t>
            </w:r>
          </w:p>
          <w:p w14:paraId="6D4ADA5A" w14:textId="63E14184" w:rsidR="001A2872" w:rsidRDefault="001A2872" w:rsidP="001A2872">
            <w:r>
              <w:t xml:space="preserve">She also has +1 to all her </w:t>
            </w:r>
            <w:r w:rsidR="00F03259">
              <w:t>a</w:t>
            </w:r>
            <w:r>
              <w:t>ttack rolls if she starts her turn in combat.</w:t>
            </w:r>
          </w:p>
        </w:tc>
      </w:tr>
      <w:tr w:rsidR="001A2872" w14:paraId="787324A3" w14:textId="77777777" w:rsidTr="006A6126">
        <w:tc>
          <w:tcPr>
            <w:tcW w:w="791" w:type="pct"/>
            <w:tcBorders>
              <w:left w:val="single" w:sz="4" w:space="0" w:color="CEB348" w:themeColor="accent3"/>
              <w:bottom w:val="double" w:sz="4" w:space="0" w:color="CEB348" w:themeColor="accent3"/>
              <w:right w:val="dotted" w:sz="4" w:space="0" w:color="CEB348" w:themeColor="accent3"/>
            </w:tcBorders>
            <w:vAlign w:val="center"/>
          </w:tcPr>
          <w:p w14:paraId="17ABE4CF" w14:textId="77777777" w:rsidR="001A2872" w:rsidRDefault="001A2872" w:rsidP="001A2872">
            <w:pPr>
              <w:jc w:val="center"/>
            </w:pPr>
            <w:r>
              <w:t>Movement Skill</w:t>
            </w:r>
          </w:p>
        </w:tc>
        <w:tc>
          <w:tcPr>
            <w:tcW w:w="495" w:type="pct"/>
            <w:gridSpan w:val="2"/>
            <w:tcBorders>
              <w:left w:val="dotted" w:sz="4" w:space="0" w:color="CEB348" w:themeColor="accent3"/>
              <w:bottom w:val="double" w:sz="4" w:space="0" w:color="CEB348" w:themeColor="accent3"/>
              <w:right w:val="single" w:sz="4" w:space="0" w:color="CEB348" w:themeColor="accent3"/>
            </w:tcBorders>
            <w:vAlign w:val="center"/>
          </w:tcPr>
          <w:p w14:paraId="3875991D" w14:textId="77777777" w:rsidR="001A2872" w:rsidRDefault="001A2872" w:rsidP="001A2872">
            <w:pPr>
              <w:jc w:val="center"/>
            </w:pPr>
            <w:r>
              <w:rPr>
                <w:noProof/>
                <w:lang w:val="de-CH"/>
              </w:rPr>
              <w:drawing>
                <wp:inline distT="0" distB="0" distL="0" distR="0" wp14:anchorId="4380C379" wp14:editId="30070807">
                  <wp:extent cx="347849" cy="346477"/>
                  <wp:effectExtent l="0" t="0" r="0" b="0"/>
                  <wp:docPr id="15585541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4122" name="Image 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6" w:type="pct"/>
            <w:gridSpan w:val="2"/>
            <w:tcBorders>
              <w:left w:val="single" w:sz="4" w:space="0" w:color="CEB348" w:themeColor="accent3"/>
              <w:bottom w:val="double" w:sz="4" w:space="0" w:color="CEB348" w:themeColor="accent3"/>
              <w:right w:val="dotted" w:sz="4" w:space="0" w:color="CEB348" w:themeColor="accent3"/>
            </w:tcBorders>
            <w:vAlign w:val="center"/>
          </w:tcPr>
          <w:p w14:paraId="127FC50E" w14:textId="1DA3BE4F" w:rsidR="001A2872" w:rsidRDefault="001A2872" w:rsidP="001A2872">
            <w:pPr>
              <w:jc w:val="center"/>
            </w:pPr>
            <w:r>
              <w:t>Arcane Eye</w:t>
            </w:r>
          </w:p>
        </w:tc>
        <w:tc>
          <w:tcPr>
            <w:tcW w:w="2868" w:type="pct"/>
            <w:gridSpan w:val="6"/>
            <w:tcBorders>
              <w:left w:val="dotted" w:sz="4" w:space="0" w:color="CEB348" w:themeColor="accent3"/>
              <w:bottom w:val="double" w:sz="4" w:space="0" w:color="CEB348" w:themeColor="accent3"/>
              <w:right w:val="single" w:sz="4" w:space="0" w:color="CEB348" w:themeColor="accent3"/>
            </w:tcBorders>
            <w:vAlign w:val="center"/>
          </w:tcPr>
          <w:p w14:paraId="4AB7638E" w14:textId="001ABC5B" w:rsidR="001A2872" w:rsidRDefault="001A2872" w:rsidP="001A2872">
            <w:r w:rsidRPr="00AF41A5">
              <w:t>Taia draw</w:t>
            </w:r>
            <w:r w:rsidR="003B509C">
              <w:t>s</w:t>
            </w:r>
            <w:r w:rsidRPr="00AF41A5">
              <w:t xml:space="preserve"> </w:t>
            </w:r>
            <w:r w:rsidR="0058305E">
              <w:t>2</w:t>
            </w:r>
            <w:r w:rsidRPr="00AF41A5">
              <w:t xml:space="preserve"> tokens</w:t>
            </w:r>
            <w:r w:rsidR="00BA4089">
              <w:t xml:space="preserve"> </w:t>
            </w:r>
            <w:r w:rsidRPr="00AF41A5">
              <w:t>and choose</w:t>
            </w:r>
            <w:r w:rsidR="003B509C">
              <w:t>s</w:t>
            </w:r>
            <w:r w:rsidRPr="00AF41A5">
              <w:t xml:space="preserve"> which to place into the</w:t>
            </w:r>
            <w:r w:rsidR="00A45259">
              <w:t xml:space="preserve"> roo</w:t>
            </w:r>
            <w:r w:rsidR="00D7546A">
              <w:t>m upon discovering it</w:t>
            </w:r>
            <w:r w:rsidRPr="00AF41A5">
              <w:t>.</w:t>
            </w:r>
          </w:p>
        </w:tc>
      </w:tr>
      <w:tr w:rsidR="001A2872" w14:paraId="67F185AB" w14:textId="77777777" w:rsidTr="006A6126">
        <w:trPr>
          <w:cnfStyle w:val="000000100000" w:firstRow="0" w:lastRow="0" w:firstColumn="0" w:lastColumn="0" w:oddVBand="0" w:evenVBand="0" w:oddHBand="1" w:evenHBand="0" w:firstRowFirstColumn="0" w:firstRowLastColumn="0" w:lastRowFirstColumn="0" w:lastRowLastColumn="0"/>
        </w:trPr>
        <w:tc>
          <w:tcPr>
            <w:tcW w:w="1012"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74516A30" w14:textId="77777777" w:rsidR="001A2872" w:rsidRDefault="001A2872" w:rsidP="001A2872">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2639FB5" w14:textId="7ECA2416" w:rsidR="001A2872" w:rsidRDefault="001530CD" w:rsidP="001A2872">
            <w:pPr>
              <w:jc w:val="center"/>
            </w:pPr>
            <w:r>
              <w:t>Halberd</w:t>
            </w:r>
          </w:p>
        </w:tc>
        <w:tc>
          <w:tcPr>
            <w:tcW w:w="3164"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9F1080F" w14:textId="68E5C87D" w:rsidR="001A2872" w:rsidRDefault="001530CD" w:rsidP="001A2872">
            <w:r>
              <w:t xml:space="preserve">Attack roll, </w:t>
            </w:r>
            <w:r w:rsidR="00935ED7">
              <w:t>1</w:t>
            </w:r>
            <w:r>
              <w:t xml:space="preserve"> target – On hit: 1d6 + </w:t>
            </w:r>
            <w:r w:rsidRPr="001530CD">
              <w:rPr>
                <w:color w:val="601A1A" w:themeColor="accent1"/>
              </w:rPr>
              <w:t xml:space="preserve">Damage Mod </w:t>
            </w:r>
            <w:r>
              <w:t>Physical damage.</w:t>
            </w:r>
          </w:p>
          <w:p w14:paraId="72F2CEB9" w14:textId="4B5308A0" w:rsidR="001530CD" w:rsidRDefault="001530CD" w:rsidP="001A2872">
            <w:r>
              <w:t xml:space="preserve">If both her Weapon slots are filled, Taia gains +1 to her </w:t>
            </w:r>
            <w:r w:rsidRPr="001530CD">
              <w:rPr>
                <w:color w:val="601A1A" w:themeColor="accent1"/>
              </w:rPr>
              <w:t>Attack Modifier</w:t>
            </w:r>
            <w:r>
              <w:t>.</w:t>
            </w:r>
          </w:p>
        </w:tc>
      </w:tr>
      <w:tr w:rsidR="006D562D" w14:paraId="0D64D0C1" w14:textId="77777777" w:rsidTr="00DB73E1">
        <w:tc>
          <w:tcPr>
            <w:tcW w:w="5000" w:type="pct"/>
            <w:gridSpan w:val="11"/>
            <w:tcBorders>
              <w:top w:val="double" w:sz="4" w:space="0" w:color="CEB348" w:themeColor="accent3"/>
              <w:left w:val="single" w:sz="4" w:space="0" w:color="CEB348" w:themeColor="accent3"/>
              <w:right w:val="single" w:sz="4" w:space="0" w:color="CEB348" w:themeColor="accent3"/>
            </w:tcBorders>
            <w:vAlign w:val="center"/>
          </w:tcPr>
          <w:p w14:paraId="5ADA8D1F" w14:textId="77777777" w:rsidR="006D562D" w:rsidRDefault="006D562D" w:rsidP="00DB73E1">
            <w:pPr>
              <w:jc w:val="center"/>
            </w:pPr>
            <w:r>
              <w:rPr>
                <w:i/>
                <w:iCs/>
                <w:sz w:val="20"/>
                <w:szCs w:val="18"/>
              </w:rPr>
              <w:t>…</w:t>
            </w:r>
          </w:p>
        </w:tc>
      </w:tr>
    </w:tbl>
    <w:p w14:paraId="3EE1FD00" w14:textId="77777777" w:rsidR="000B6AA9" w:rsidRDefault="000B6AA9">
      <w:pPr>
        <w:spacing w:after="160" w:line="300" w:lineRule="auto"/>
        <w:jc w:val="left"/>
      </w:pPr>
      <w:r>
        <w:br w:type="page"/>
      </w:r>
    </w:p>
    <w:tbl>
      <w:tblPr>
        <w:tblStyle w:val="Tableausimple4"/>
        <w:tblW w:w="5000" w:type="pct"/>
        <w:tblLook w:val="0400" w:firstRow="0" w:lastRow="0" w:firstColumn="0" w:lastColumn="0" w:noHBand="0" w:noVBand="1"/>
      </w:tblPr>
      <w:tblGrid>
        <w:gridCol w:w="1835"/>
        <w:gridCol w:w="1493"/>
        <w:gridCol w:w="5734"/>
      </w:tblGrid>
      <w:tr w:rsidR="001A2872" w:rsidRPr="00AB1E26" w14:paraId="657B71AD" w14:textId="77777777" w:rsidTr="006A6126">
        <w:trPr>
          <w:cnfStyle w:val="000000100000" w:firstRow="0" w:lastRow="0" w:firstColumn="0" w:lastColumn="0" w:oddVBand="0" w:evenVBand="0" w:oddHBand="1" w:evenHBand="0" w:firstRowFirstColumn="0" w:firstRowLastColumn="0" w:lastRowFirstColumn="0" w:lastRowLastColumn="0"/>
        </w:trPr>
        <w:tc>
          <w:tcPr>
            <w:tcW w:w="1012" w:type="pct"/>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625FB2E4" w14:textId="77777777" w:rsidR="001A2872" w:rsidRDefault="001A2872" w:rsidP="001A2872">
            <w:pPr>
              <w:jc w:val="center"/>
            </w:pPr>
            <w:r>
              <w:lastRenderedPageBreak/>
              <w:t>Combat Feature</w:t>
            </w:r>
          </w:p>
        </w:tc>
        <w:tc>
          <w:tcPr>
            <w:tcW w:w="824" w:type="pct"/>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0C5EC812" w14:textId="77777777" w:rsidR="001A2872" w:rsidRDefault="001A2872" w:rsidP="001A2872">
            <w:pPr>
              <w:jc w:val="center"/>
            </w:pPr>
            <w:r>
              <w:t>Spellcasting</w:t>
            </w:r>
          </w:p>
        </w:tc>
        <w:tc>
          <w:tcPr>
            <w:tcW w:w="3164" w:type="pct"/>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2B2E1BF4" w14:textId="2EB1F49E" w:rsidR="001A2872" w:rsidRDefault="001530CD" w:rsidP="001A2872">
            <w:r>
              <w:t>Taia</w:t>
            </w:r>
            <w:r w:rsidR="001A2872">
              <w:t xml:space="preserve"> can cast a single spell in its turn instead of using the Base Attack.</w:t>
            </w:r>
          </w:p>
          <w:p w14:paraId="22F32913" w14:textId="502C7123" w:rsidR="001A2872" w:rsidRPr="00AB1E26" w:rsidRDefault="001530CD" w:rsidP="001A2872">
            <w:r>
              <w:t>Taia</w:t>
            </w:r>
            <w:r w:rsidR="001A2872">
              <w:t xml:space="preserve"> can cast Cantrips without limit, but only has two Spell Slots for Levelled Spells. </w:t>
            </w:r>
            <w:r>
              <w:t>She</w:t>
            </w:r>
            <w:r w:rsidR="001A2872">
              <w:t xml:space="preserve"> can use both Slots in a single turn to </w:t>
            </w:r>
            <w:r w:rsidR="001A2872">
              <w:rPr>
                <w:i/>
                <w:iCs/>
              </w:rPr>
              <w:t>Up-Cast</w:t>
            </w:r>
            <w:r w:rsidR="001A2872">
              <w:t xml:space="preserve"> the spell.</w:t>
            </w:r>
          </w:p>
        </w:tc>
      </w:tr>
      <w:tr w:rsidR="001A2872" w14:paraId="33DD435E" w14:textId="77777777" w:rsidTr="006A6126">
        <w:tc>
          <w:tcPr>
            <w:tcW w:w="1012" w:type="pct"/>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4BC4E764" w14:textId="77777777" w:rsidR="001A2872" w:rsidRDefault="001A2872" w:rsidP="001A2872">
            <w:pPr>
              <w:jc w:val="center"/>
            </w:pPr>
            <w:r>
              <w:t>Cantrips</w:t>
            </w: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5BEDD698" w14:textId="70B5097D" w:rsidR="001A2872" w:rsidRDefault="001530CD" w:rsidP="001A2872">
            <w:pPr>
              <w:jc w:val="center"/>
            </w:pPr>
            <w:r>
              <w:t>Sacred Flame</w:t>
            </w:r>
          </w:p>
        </w:tc>
        <w:tc>
          <w:tcPr>
            <w:tcW w:w="3164"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4E4E7B4E" w14:textId="7A22F8D9" w:rsidR="001A2872" w:rsidRDefault="00E57DC7" w:rsidP="001A2872">
            <w:r w:rsidRPr="005D31FF">
              <w:rPr>
                <w:color w:val="601A1A" w:themeColor="accent1"/>
              </w:rPr>
              <w:t>DC 1</w:t>
            </w:r>
            <w:r w:rsidR="003A110D">
              <w:rPr>
                <w:color w:val="601A1A" w:themeColor="accent1"/>
              </w:rPr>
              <w:t>1</w:t>
            </w:r>
            <w:r w:rsidRPr="005D31FF">
              <w:rPr>
                <w:color w:val="601A1A" w:themeColor="accent1"/>
              </w:rPr>
              <w:t xml:space="preserve"> </w:t>
            </w:r>
            <w:r w:rsidR="001530CD" w:rsidRPr="001530CD">
              <w:t xml:space="preserve">WIS </w:t>
            </w:r>
            <w:r w:rsidR="001530CD">
              <w:t xml:space="preserve">saving throw, </w:t>
            </w:r>
            <w:r w:rsidR="00935ED7">
              <w:t>1</w:t>
            </w:r>
            <w:r w:rsidR="001530CD">
              <w:t xml:space="preserve"> target – On </w:t>
            </w:r>
            <w:r w:rsidR="005E7A15">
              <w:t>failure</w:t>
            </w:r>
            <w:r w:rsidR="001530CD">
              <w:t xml:space="preserve">: 1d10 + </w:t>
            </w:r>
            <w:r w:rsidR="001530CD" w:rsidRPr="001530CD">
              <w:rPr>
                <w:color w:val="601A1A" w:themeColor="accent1"/>
              </w:rPr>
              <w:t xml:space="preserve">WIS </w:t>
            </w:r>
            <w:r w:rsidR="001530CD">
              <w:t>Fire damage</w:t>
            </w:r>
            <w:r w:rsidR="005E7A15">
              <w:t>, or half as much on a success.</w:t>
            </w:r>
          </w:p>
        </w:tc>
      </w:tr>
      <w:tr w:rsidR="001A2872" w14:paraId="7383819E" w14:textId="77777777" w:rsidTr="006A6126">
        <w:trPr>
          <w:cnfStyle w:val="000000100000" w:firstRow="0" w:lastRow="0" w:firstColumn="0" w:lastColumn="0" w:oddVBand="0" w:evenVBand="0" w:oddHBand="1" w:evenHBand="0" w:firstRowFirstColumn="0" w:firstRowLastColumn="0" w:lastRowFirstColumn="0" w:lastRowLastColumn="0"/>
        </w:trPr>
        <w:tc>
          <w:tcPr>
            <w:tcW w:w="1012" w:type="pct"/>
            <w:vMerge/>
            <w:tcBorders>
              <w:left w:val="single" w:sz="4" w:space="0" w:color="CEB348" w:themeColor="accent3"/>
              <w:bottom w:val="dotted" w:sz="4" w:space="0" w:color="CEB348" w:themeColor="accent3"/>
              <w:right w:val="dotted" w:sz="4" w:space="0" w:color="CEB348" w:themeColor="accent3"/>
            </w:tcBorders>
            <w:vAlign w:val="center"/>
          </w:tcPr>
          <w:p w14:paraId="4A6E336E" w14:textId="77777777" w:rsidR="001A2872" w:rsidRDefault="001A2872" w:rsidP="001A2872">
            <w:pPr>
              <w:jc w:val="center"/>
            </w:pP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00B7EB57" w14:textId="501B0199" w:rsidR="001A2872" w:rsidRDefault="001530CD" w:rsidP="001A2872">
            <w:pPr>
              <w:jc w:val="center"/>
            </w:pPr>
            <w:r>
              <w:t>Guidance</w:t>
            </w:r>
          </w:p>
        </w:tc>
        <w:tc>
          <w:tcPr>
            <w:tcW w:w="3164"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2ACC1D0F" w14:textId="474688DB" w:rsidR="001A2872" w:rsidRDefault="001530CD" w:rsidP="001A2872">
            <w:r>
              <w:t>Taia gains advantage on her next attack. If she has a weapon in her off-hand slot, she can make an attack with it on this turn.</w:t>
            </w:r>
          </w:p>
        </w:tc>
      </w:tr>
      <w:tr w:rsidR="001A2872" w:rsidRPr="00AB1E26" w14:paraId="7EA0E38B" w14:textId="77777777" w:rsidTr="006A6126">
        <w:trPr>
          <w:trHeight w:val="171"/>
        </w:trPr>
        <w:tc>
          <w:tcPr>
            <w:tcW w:w="1012" w:type="pct"/>
            <w:vMerge w:val="restart"/>
            <w:tcBorders>
              <w:top w:val="dotted" w:sz="4" w:space="0" w:color="CEB348" w:themeColor="accent3"/>
              <w:left w:val="single" w:sz="4" w:space="0" w:color="CEB348" w:themeColor="accent3"/>
              <w:right w:val="dotted" w:sz="4" w:space="0" w:color="CEB348" w:themeColor="accent3"/>
            </w:tcBorders>
            <w:vAlign w:val="center"/>
          </w:tcPr>
          <w:p w14:paraId="17108672" w14:textId="77777777" w:rsidR="001A2872" w:rsidRDefault="001A2872" w:rsidP="001A2872">
            <w:pPr>
              <w:jc w:val="center"/>
            </w:pPr>
            <w:r>
              <w:t>Levelled Spells</w:t>
            </w: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70027ED4" w14:textId="0B5C6292" w:rsidR="001A2872" w:rsidRDefault="001530CD" w:rsidP="001A2872">
            <w:pPr>
              <w:jc w:val="center"/>
            </w:pPr>
            <w:r>
              <w:t>Find Familiar</w:t>
            </w:r>
          </w:p>
        </w:tc>
        <w:tc>
          <w:tcPr>
            <w:tcW w:w="3164" w:type="pct"/>
            <w:tcBorders>
              <w:top w:val="dotted" w:sz="4" w:space="0" w:color="CEB348" w:themeColor="accent3"/>
              <w:left w:val="single" w:sz="4" w:space="0" w:color="CEB348" w:themeColor="accent3"/>
              <w:right w:val="single" w:sz="4" w:space="0" w:color="CEB348" w:themeColor="accent3"/>
            </w:tcBorders>
            <w:vAlign w:val="center"/>
          </w:tcPr>
          <w:p w14:paraId="7E4D1118" w14:textId="415D053A" w:rsidR="001530CD" w:rsidRDefault="001530CD" w:rsidP="001A2872">
            <w:r>
              <w:t xml:space="preserve">Taia conjures a </w:t>
            </w:r>
            <w:r w:rsidR="003A7E9A">
              <w:t>F</w:t>
            </w:r>
            <w:r>
              <w:t>amiliar from the list at the end of the rulebook.</w:t>
            </w:r>
          </w:p>
          <w:p w14:paraId="22786748" w14:textId="77777777" w:rsidR="001A2872" w:rsidRDefault="001530CD" w:rsidP="001A2872">
            <w:r>
              <w:t>It fights at her side until the end of combat, or until it dies, whichever one comes first.</w:t>
            </w:r>
          </w:p>
          <w:p w14:paraId="6ACE124C" w14:textId="794B2B10" w:rsidR="001530CD" w:rsidRPr="00AB1E26" w:rsidRDefault="001530CD" w:rsidP="001A2872">
            <w:r>
              <w:t>She may only have one Familiar at her side at a time.</w:t>
            </w:r>
          </w:p>
        </w:tc>
      </w:tr>
      <w:tr w:rsidR="001A2872" w:rsidRPr="00AB1E26" w14:paraId="0408C82D" w14:textId="77777777" w:rsidTr="006A6126">
        <w:trPr>
          <w:cnfStyle w:val="000000100000" w:firstRow="0" w:lastRow="0" w:firstColumn="0" w:lastColumn="0" w:oddVBand="0" w:evenVBand="0" w:oddHBand="1" w:evenHBand="0" w:firstRowFirstColumn="0" w:firstRowLastColumn="0" w:lastRowFirstColumn="0" w:lastRowLastColumn="0"/>
          <w:trHeight w:val="171"/>
        </w:trPr>
        <w:tc>
          <w:tcPr>
            <w:tcW w:w="1012" w:type="pct"/>
            <w:vMerge/>
            <w:tcBorders>
              <w:left w:val="single" w:sz="4" w:space="0" w:color="CEB348" w:themeColor="accent3"/>
              <w:right w:val="dotted" w:sz="4" w:space="0" w:color="CEB348" w:themeColor="accent3"/>
            </w:tcBorders>
            <w:vAlign w:val="center"/>
          </w:tcPr>
          <w:p w14:paraId="529B7AFD" w14:textId="77777777" w:rsidR="001A2872" w:rsidRDefault="001A2872" w:rsidP="001A2872">
            <w:pPr>
              <w:jc w:val="center"/>
            </w:pPr>
          </w:p>
        </w:tc>
        <w:tc>
          <w:tcPr>
            <w:tcW w:w="824" w:type="pct"/>
            <w:vMerge/>
            <w:tcBorders>
              <w:left w:val="dotted" w:sz="4" w:space="0" w:color="CEB348" w:themeColor="accent3"/>
              <w:bottom w:val="dotted" w:sz="4" w:space="0" w:color="CEB348" w:themeColor="accent3"/>
              <w:right w:val="single" w:sz="4" w:space="0" w:color="CEB348" w:themeColor="accent3"/>
            </w:tcBorders>
            <w:vAlign w:val="center"/>
          </w:tcPr>
          <w:p w14:paraId="31CA1A2C" w14:textId="77777777" w:rsidR="001A2872" w:rsidRDefault="001A2872" w:rsidP="001A2872">
            <w:pPr>
              <w:jc w:val="center"/>
            </w:pPr>
          </w:p>
        </w:tc>
        <w:tc>
          <w:tcPr>
            <w:tcW w:w="3164" w:type="pct"/>
            <w:tcBorders>
              <w:top w:val="dotted" w:sz="4" w:space="0" w:color="CEB348" w:themeColor="accent3"/>
              <w:left w:val="single" w:sz="4" w:space="0" w:color="CEB348" w:themeColor="accent3"/>
              <w:right w:val="single" w:sz="4" w:space="0" w:color="CEB348" w:themeColor="accent3"/>
            </w:tcBorders>
            <w:vAlign w:val="center"/>
          </w:tcPr>
          <w:p w14:paraId="00E6487B" w14:textId="77777777" w:rsidR="001530CD" w:rsidRDefault="001A2872" w:rsidP="001A2872">
            <w:r>
              <w:rPr>
                <w:i/>
                <w:iCs/>
              </w:rPr>
              <w:t>Up-cast:</w:t>
            </w:r>
            <w:r>
              <w:t xml:space="preserve"> </w:t>
            </w:r>
            <w:r w:rsidR="001530CD">
              <w:t>The Familiar does not disappear once combat ends.</w:t>
            </w:r>
          </w:p>
          <w:p w14:paraId="315AD0CB" w14:textId="78968906" w:rsidR="001A2872" w:rsidRDefault="001530CD" w:rsidP="001A2872">
            <w:pPr>
              <w:rPr>
                <w:i/>
                <w:iCs/>
              </w:rPr>
            </w:pPr>
            <w:r>
              <w:t>This spell may be cast while out of combat, but it ends Taia’s turn.</w:t>
            </w:r>
          </w:p>
        </w:tc>
      </w:tr>
      <w:tr w:rsidR="001A2872" w14:paraId="7A777937" w14:textId="77777777" w:rsidTr="006A6126">
        <w:trPr>
          <w:trHeight w:val="171"/>
        </w:trPr>
        <w:tc>
          <w:tcPr>
            <w:tcW w:w="1012" w:type="pct"/>
            <w:vMerge/>
            <w:tcBorders>
              <w:left w:val="single" w:sz="4" w:space="0" w:color="CEB348" w:themeColor="accent3"/>
              <w:right w:val="dotted" w:sz="4" w:space="0" w:color="CEB348" w:themeColor="accent3"/>
            </w:tcBorders>
            <w:vAlign w:val="center"/>
          </w:tcPr>
          <w:p w14:paraId="7D464819" w14:textId="77777777" w:rsidR="001A2872" w:rsidRDefault="001A2872" w:rsidP="001A2872">
            <w:pPr>
              <w:jc w:val="center"/>
            </w:pP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0C48E9FC" w14:textId="79E48C6E" w:rsidR="001A2872" w:rsidRDefault="000B6AA9" w:rsidP="001A2872">
            <w:pPr>
              <w:jc w:val="center"/>
            </w:pPr>
            <w:r>
              <w:t>Guiding Bolt</w:t>
            </w:r>
          </w:p>
        </w:tc>
        <w:tc>
          <w:tcPr>
            <w:tcW w:w="3164" w:type="pct"/>
            <w:tcBorders>
              <w:left w:val="single" w:sz="4" w:space="0" w:color="CEB348" w:themeColor="accent3"/>
              <w:right w:val="single" w:sz="4" w:space="0" w:color="CEB348" w:themeColor="accent3"/>
            </w:tcBorders>
            <w:vAlign w:val="center"/>
          </w:tcPr>
          <w:p w14:paraId="4C33CE20" w14:textId="74A6B94B" w:rsidR="000B6AA9" w:rsidRDefault="000B6AA9" w:rsidP="000B6AA9">
            <w:r>
              <w:t xml:space="preserve">Attack roll, </w:t>
            </w:r>
            <w:r w:rsidR="00935ED7">
              <w:t>1</w:t>
            </w:r>
            <w:r>
              <w:t xml:space="preserve"> target – On hit: Taia deals 2d6 + </w:t>
            </w:r>
            <w:r w:rsidRPr="000B6AA9">
              <w:rPr>
                <w:color w:val="601A1A" w:themeColor="accent1"/>
              </w:rPr>
              <w:t xml:space="preserve">WIS </w:t>
            </w:r>
            <w:r>
              <w:t>Fire damage, and the next attack against the target made by Taia or her allies has advantage.</w:t>
            </w:r>
          </w:p>
        </w:tc>
      </w:tr>
      <w:tr w:rsidR="001A2872" w14:paraId="5E659CA4" w14:textId="77777777" w:rsidTr="006A6126">
        <w:trPr>
          <w:cnfStyle w:val="000000100000" w:firstRow="0" w:lastRow="0" w:firstColumn="0" w:lastColumn="0" w:oddVBand="0" w:evenVBand="0" w:oddHBand="1" w:evenHBand="0" w:firstRowFirstColumn="0" w:firstRowLastColumn="0" w:lastRowFirstColumn="0" w:lastRowLastColumn="0"/>
          <w:trHeight w:val="171"/>
        </w:trPr>
        <w:tc>
          <w:tcPr>
            <w:tcW w:w="1012" w:type="pct"/>
            <w:vMerge/>
            <w:tcBorders>
              <w:left w:val="single" w:sz="4" w:space="0" w:color="CEB348" w:themeColor="accent3"/>
              <w:bottom w:val="double" w:sz="4" w:space="0" w:color="CEB348" w:themeColor="accent3"/>
              <w:right w:val="dotted" w:sz="4" w:space="0" w:color="CEB348" w:themeColor="accent3"/>
            </w:tcBorders>
            <w:vAlign w:val="center"/>
          </w:tcPr>
          <w:p w14:paraId="4BCE029F" w14:textId="77777777" w:rsidR="001A2872" w:rsidRDefault="001A2872" w:rsidP="001A2872">
            <w:pPr>
              <w:jc w:val="center"/>
            </w:pPr>
          </w:p>
        </w:tc>
        <w:tc>
          <w:tcPr>
            <w:tcW w:w="824" w:type="pct"/>
            <w:vMerge/>
            <w:tcBorders>
              <w:left w:val="dotted" w:sz="4" w:space="0" w:color="CEB348" w:themeColor="accent3"/>
              <w:bottom w:val="double" w:sz="4" w:space="0" w:color="CEB348" w:themeColor="accent3"/>
              <w:right w:val="single" w:sz="4" w:space="0" w:color="CEB348" w:themeColor="accent3"/>
            </w:tcBorders>
            <w:vAlign w:val="center"/>
          </w:tcPr>
          <w:p w14:paraId="39475CBD" w14:textId="77777777" w:rsidR="001A2872" w:rsidRDefault="001A2872" w:rsidP="001A2872">
            <w:pPr>
              <w:jc w:val="center"/>
            </w:pPr>
          </w:p>
        </w:tc>
        <w:tc>
          <w:tcPr>
            <w:tcW w:w="3164" w:type="pct"/>
            <w:tcBorders>
              <w:left w:val="single" w:sz="4" w:space="0" w:color="CEB348" w:themeColor="accent3"/>
              <w:bottom w:val="double" w:sz="4" w:space="0" w:color="CEB348" w:themeColor="accent3"/>
              <w:right w:val="single" w:sz="4" w:space="0" w:color="CEB348" w:themeColor="accent3"/>
            </w:tcBorders>
            <w:vAlign w:val="center"/>
          </w:tcPr>
          <w:p w14:paraId="01BD8360" w14:textId="1AE09221" w:rsidR="001A2872" w:rsidRPr="000B6AA9" w:rsidRDefault="001A2872" w:rsidP="001A2872">
            <w:r>
              <w:rPr>
                <w:i/>
                <w:iCs/>
              </w:rPr>
              <w:t>Up-cast:</w:t>
            </w:r>
            <w:r w:rsidR="000B6AA9">
              <w:rPr>
                <w:i/>
                <w:iCs/>
              </w:rPr>
              <w:t xml:space="preserve"> </w:t>
            </w:r>
            <w:r w:rsidR="000B6AA9">
              <w:t xml:space="preserve">The spell deals 2d8 + </w:t>
            </w:r>
            <w:r w:rsidR="000B6AA9" w:rsidRPr="000B6AA9">
              <w:rPr>
                <w:color w:val="601A1A" w:themeColor="accent1"/>
              </w:rPr>
              <w:t xml:space="preserve">WIS </w:t>
            </w:r>
            <w:r w:rsidR="000B6AA9">
              <w:t>instead and grants advantage even on failure.</w:t>
            </w:r>
          </w:p>
        </w:tc>
      </w:tr>
    </w:tbl>
    <w:p w14:paraId="6B952683" w14:textId="0EF46C6E" w:rsidR="00AC17D7" w:rsidRPr="006E0478" w:rsidRDefault="005C663A" w:rsidP="004D0039">
      <w:pPr>
        <w:pStyle w:val="Titre2"/>
      </w:pPr>
      <w:r>
        <w:br w:type="page"/>
      </w:r>
    </w:p>
    <w:p w14:paraId="0C37F4AF" w14:textId="63EA1B71" w:rsidR="00A3750D" w:rsidRDefault="00A3750D" w:rsidP="00A3750D">
      <w:pPr>
        <w:pStyle w:val="Titre2"/>
      </w:pPr>
      <w:bookmarkStart w:id="32" w:name="_Toc242108214"/>
      <w:r>
        <w:lastRenderedPageBreak/>
        <w:t>Elspeth</w:t>
      </w:r>
      <w:r w:rsidR="00806B70">
        <w:t xml:space="preserve">, </w:t>
      </w:r>
      <w:r w:rsidR="00806B70" w:rsidRPr="003C3CF9">
        <w:rPr>
          <w:i/>
          <w:iCs/>
        </w:rPr>
        <w:t>the Battle Master</w:t>
      </w:r>
      <w:r>
        <w:t xml:space="preserve"> </w:t>
      </w:r>
      <w:r w:rsidRPr="003C3CF9">
        <w:rPr>
          <w:vertAlign w:val="superscript"/>
        </w:rPr>
        <w:t>(SKE)</w:t>
      </w:r>
      <w:bookmarkEnd w:id="32"/>
    </w:p>
    <w:tbl>
      <w:tblPr>
        <w:tblStyle w:val="Tableausimple4"/>
        <w:tblW w:w="5000" w:type="pct"/>
        <w:tblLook w:val="0400" w:firstRow="0" w:lastRow="0" w:firstColumn="0" w:lastColumn="0" w:noHBand="0" w:noVBand="1"/>
      </w:tblPr>
      <w:tblGrid>
        <w:gridCol w:w="1441"/>
        <w:gridCol w:w="396"/>
        <w:gridCol w:w="467"/>
        <w:gridCol w:w="1089"/>
        <w:gridCol w:w="436"/>
        <w:gridCol w:w="215"/>
        <w:gridCol w:w="530"/>
        <w:gridCol w:w="1686"/>
        <w:gridCol w:w="533"/>
        <w:gridCol w:w="1740"/>
        <w:gridCol w:w="529"/>
      </w:tblGrid>
      <w:tr w:rsidR="00BC6B55" w14:paraId="582A1849" w14:textId="77777777" w:rsidTr="00DB73E1">
        <w:trPr>
          <w:cnfStyle w:val="000000100000" w:firstRow="0" w:lastRow="0" w:firstColumn="0" w:lastColumn="0" w:oddVBand="0" w:evenVBand="0" w:oddHBand="1" w:evenHBand="0" w:firstRowFirstColumn="0" w:firstRowLastColumn="0" w:lastRowFirstColumn="0" w:lastRowLastColumn="0"/>
          <w:trHeight w:val="987"/>
        </w:trPr>
        <w:tc>
          <w:tcPr>
            <w:tcW w:w="1271"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1EE2DD73" w14:textId="77777777" w:rsidR="00BC6B55" w:rsidRDefault="00BC6B55" w:rsidP="00DB73E1">
            <w:pPr>
              <w:jc w:val="center"/>
            </w:pPr>
            <w:r>
              <w:rPr>
                <w:noProof/>
              </w:rPr>
              <w:drawing>
                <wp:inline distT="0" distB="0" distL="0" distR="0" wp14:anchorId="165D800C" wp14:editId="2CB2F862">
                  <wp:extent cx="1326287" cy="1771211"/>
                  <wp:effectExtent l="0" t="0" r="0" b="635"/>
                  <wp:docPr id="612737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3789" name="Image 2"/>
                          <pic:cNvPicPr/>
                        </pic:nvPicPr>
                        <pic:blipFill rotWithShape="1">
                          <a:blip r:embed="rId57" cstate="print">
                            <a:extLst>
                              <a:ext uri="{28A0092B-C50C-407E-A947-70E740481C1C}">
                                <a14:useLocalDpi xmlns:a14="http://schemas.microsoft.com/office/drawing/2010/main" val="0"/>
                              </a:ext>
                            </a:extLst>
                          </a:blip>
                          <a:srcRect l="16383" t="5388" r="-6661" b="4191"/>
                          <a:stretch>
                            <a:fillRect/>
                          </a:stretch>
                        </pic:blipFill>
                        <pic:spPr>
                          <a:xfrm>
                            <a:off x="0" y="0"/>
                            <a:ext cx="1326287" cy="1771211"/>
                          </a:xfrm>
                          <a:prstGeom prst="rect">
                            <a:avLst/>
                          </a:prstGeom>
                        </pic:spPr>
                      </pic:pic>
                    </a:graphicData>
                  </a:graphic>
                </wp:inline>
              </w:drawing>
            </w:r>
          </w:p>
        </w:tc>
        <w:tc>
          <w:tcPr>
            <w:tcW w:w="958" w:type="pct"/>
            <w:gridSpan w:val="3"/>
            <w:tcBorders>
              <w:left w:val="thinThickSmallGap" w:sz="24" w:space="0" w:color="CEB348" w:themeColor="accent3"/>
              <w:right w:val="dotted" w:sz="4" w:space="0" w:color="CEB348" w:themeColor="accent3"/>
            </w:tcBorders>
            <w:vAlign w:val="center"/>
          </w:tcPr>
          <w:p w14:paraId="00563C87" w14:textId="77777777" w:rsidR="00BC6B55" w:rsidRDefault="00BC6B55" w:rsidP="00DB73E1">
            <w:pPr>
              <w:jc w:val="center"/>
            </w:pPr>
            <w:r>
              <w:t>Max HP</w:t>
            </w:r>
          </w:p>
        </w:tc>
        <w:tc>
          <w:tcPr>
            <w:tcW w:w="293" w:type="pct"/>
            <w:tcBorders>
              <w:left w:val="dotted" w:sz="4" w:space="0" w:color="CEB348" w:themeColor="accent3"/>
              <w:right w:val="single" w:sz="4" w:space="0" w:color="CEB348" w:themeColor="accent3"/>
            </w:tcBorders>
            <w:vAlign w:val="center"/>
          </w:tcPr>
          <w:p w14:paraId="075CBFEB" w14:textId="77777777" w:rsidR="00BC6B55" w:rsidRDefault="00BC6B55" w:rsidP="00DB73E1">
            <w:pPr>
              <w:jc w:val="center"/>
            </w:pPr>
            <w:r>
              <w:t>30</w:t>
            </w:r>
          </w:p>
        </w:tc>
        <w:tc>
          <w:tcPr>
            <w:tcW w:w="931" w:type="pct"/>
            <w:tcBorders>
              <w:left w:val="single" w:sz="4" w:space="0" w:color="CEB348" w:themeColor="accent3"/>
              <w:right w:val="dotted" w:sz="4" w:space="0" w:color="CEB348" w:themeColor="accent3"/>
            </w:tcBorders>
            <w:vAlign w:val="center"/>
          </w:tcPr>
          <w:p w14:paraId="0C3B48AF" w14:textId="77777777" w:rsidR="00BC6B55" w:rsidRDefault="00BC6B55" w:rsidP="00DB73E1">
            <w:pPr>
              <w:jc w:val="center"/>
            </w:pPr>
            <w:r>
              <w:t>Hit Dice</w:t>
            </w:r>
          </w:p>
        </w:tc>
        <w:tc>
          <w:tcPr>
            <w:tcW w:w="294" w:type="pct"/>
            <w:tcBorders>
              <w:left w:val="dotted" w:sz="4" w:space="0" w:color="CEB348" w:themeColor="accent3"/>
              <w:right w:val="single" w:sz="4" w:space="0" w:color="CEB348" w:themeColor="accent3"/>
            </w:tcBorders>
            <w:vAlign w:val="center"/>
          </w:tcPr>
          <w:p w14:paraId="596006CE" w14:textId="7DC74D31" w:rsidR="00BC6B55" w:rsidRDefault="00DE11E1" w:rsidP="00DB73E1">
            <w:pPr>
              <w:jc w:val="center"/>
            </w:pPr>
            <w:r>
              <w:t>d</w:t>
            </w:r>
            <w:r w:rsidR="00BC6B55">
              <w:t>8</w:t>
            </w:r>
          </w:p>
        </w:tc>
        <w:tc>
          <w:tcPr>
            <w:tcW w:w="960" w:type="pct"/>
            <w:tcBorders>
              <w:left w:val="single" w:sz="4" w:space="0" w:color="CEB348" w:themeColor="accent3"/>
              <w:right w:val="dotted" w:sz="4" w:space="0" w:color="CEB348" w:themeColor="accent3"/>
            </w:tcBorders>
            <w:vAlign w:val="center"/>
          </w:tcPr>
          <w:p w14:paraId="53F1E1FB" w14:textId="77777777" w:rsidR="00BC6B55" w:rsidRDefault="00BC6B55" w:rsidP="00DB73E1">
            <w:pPr>
              <w:jc w:val="center"/>
            </w:pPr>
            <w:r>
              <w:t>Armour Class</w:t>
            </w:r>
          </w:p>
        </w:tc>
        <w:tc>
          <w:tcPr>
            <w:tcW w:w="293" w:type="pct"/>
            <w:tcBorders>
              <w:left w:val="dotted" w:sz="4" w:space="0" w:color="CEB348" w:themeColor="accent3"/>
              <w:right w:val="single" w:sz="4" w:space="0" w:color="CEB348" w:themeColor="accent3"/>
            </w:tcBorders>
            <w:vAlign w:val="center"/>
          </w:tcPr>
          <w:p w14:paraId="017748A2" w14:textId="253C0AE7" w:rsidR="00BC6B55" w:rsidRDefault="00BC6B55" w:rsidP="00DB73E1">
            <w:pPr>
              <w:jc w:val="center"/>
            </w:pPr>
            <w:r>
              <w:t>11</w:t>
            </w:r>
          </w:p>
        </w:tc>
      </w:tr>
      <w:tr w:rsidR="00BC6B55" w14:paraId="5E146A61" w14:textId="77777777" w:rsidTr="00DB73E1">
        <w:trPr>
          <w:trHeight w:val="987"/>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61F29384" w14:textId="77777777" w:rsidR="00BC6B55" w:rsidRPr="00BE62BA" w:rsidRDefault="00BC6B55" w:rsidP="00DB73E1">
            <w:pPr>
              <w:jc w:val="center"/>
              <w:rPr>
                <w:color w:val="601A1A" w:themeColor="accent1"/>
              </w:rPr>
            </w:pPr>
          </w:p>
        </w:tc>
        <w:tc>
          <w:tcPr>
            <w:tcW w:w="958" w:type="pct"/>
            <w:gridSpan w:val="3"/>
            <w:tcBorders>
              <w:left w:val="thinThickSmallGap" w:sz="24" w:space="0" w:color="CEB348" w:themeColor="accent3"/>
              <w:right w:val="dotted" w:sz="4" w:space="0" w:color="CEB348" w:themeColor="accent3"/>
            </w:tcBorders>
            <w:vAlign w:val="center"/>
          </w:tcPr>
          <w:p w14:paraId="321222F1" w14:textId="77777777" w:rsidR="00BC6B55" w:rsidRDefault="00BC6B55" w:rsidP="00DB73E1">
            <w:pPr>
              <w:jc w:val="center"/>
            </w:pPr>
            <w:r w:rsidRPr="00BE62BA">
              <w:rPr>
                <w:color w:val="601A1A" w:themeColor="accent1"/>
              </w:rPr>
              <w:t>Wis</w:t>
            </w:r>
            <w:r>
              <w:t>dom</w:t>
            </w:r>
          </w:p>
        </w:tc>
        <w:tc>
          <w:tcPr>
            <w:tcW w:w="293" w:type="pct"/>
            <w:tcBorders>
              <w:left w:val="dotted" w:sz="4" w:space="0" w:color="CEB348" w:themeColor="accent3"/>
              <w:right w:val="single" w:sz="4" w:space="0" w:color="CEB348" w:themeColor="accent3"/>
            </w:tcBorders>
            <w:vAlign w:val="center"/>
          </w:tcPr>
          <w:p w14:paraId="7CD35848" w14:textId="77777777" w:rsidR="00BC6B55" w:rsidRDefault="00BC6B55" w:rsidP="00DB73E1">
            <w:pPr>
              <w:jc w:val="center"/>
            </w:pPr>
            <w:r>
              <w:t>0</w:t>
            </w:r>
          </w:p>
        </w:tc>
        <w:tc>
          <w:tcPr>
            <w:tcW w:w="931" w:type="pct"/>
            <w:tcBorders>
              <w:left w:val="single" w:sz="4" w:space="0" w:color="CEB348" w:themeColor="accent3"/>
              <w:right w:val="dotted" w:sz="4" w:space="0" w:color="CEB348" w:themeColor="accent3"/>
            </w:tcBorders>
            <w:vAlign w:val="center"/>
          </w:tcPr>
          <w:p w14:paraId="52EEAF1A" w14:textId="77777777" w:rsidR="00BC6B55" w:rsidRDefault="00BC6B55" w:rsidP="00DB73E1">
            <w:pPr>
              <w:jc w:val="center"/>
            </w:pPr>
            <w:r w:rsidRPr="00BE62BA">
              <w:rPr>
                <w:color w:val="601A1A" w:themeColor="accent1"/>
              </w:rPr>
              <w:t>Phy</w:t>
            </w:r>
            <w:r w:rsidRPr="00BE62BA">
              <w:t>sica</w:t>
            </w:r>
            <w:r>
              <w:t>l</w:t>
            </w:r>
          </w:p>
        </w:tc>
        <w:tc>
          <w:tcPr>
            <w:tcW w:w="294" w:type="pct"/>
            <w:tcBorders>
              <w:left w:val="dotted" w:sz="4" w:space="0" w:color="CEB348" w:themeColor="accent3"/>
              <w:right w:val="single" w:sz="4" w:space="0" w:color="CEB348" w:themeColor="accent3"/>
            </w:tcBorders>
            <w:vAlign w:val="center"/>
          </w:tcPr>
          <w:p w14:paraId="29C0567B" w14:textId="77777777" w:rsidR="00BC6B55" w:rsidRDefault="00BC6B55" w:rsidP="00DB73E1">
            <w:pPr>
              <w:jc w:val="center"/>
            </w:pPr>
            <w:r>
              <w:t>+1</w:t>
            </w:r>
          </w:p>
        </w:tc>
        <w:tc>
          <w:tcPr>
            <w:tcW w:w="960" w:type="pct"/>
            <w:tcBorders>
              <w:left w:val="single" w:sz="4" w:space="0" w:color="CEB348" w:themeColor="accent3"/>
              <w:right w:val="dotted" w:sz="4" w:space="0" w:color="CEB348" w:themeColor="accent3"/>
            </w:tcBorders>
            <w:vAlign w:val="center"/>
          </w:tcPr>
          <w:p w14:paraId="52C284F3" w14:textId="77777777" w:rsidR="00BC6B55" w:rsidRDefault="00BC6B55" w:rsidP="00DB73E1">
            <w:pPr>
              <w:jc w:val="center"/>
            </w:pPr>
            <w:r w:rsidRPr="00BE62BA">
              <w:rPr>
                <w:color w:val="601A1A" w:themeColor="accent1"/>
              </w:rPr>
              <w:t>Con</w:t>
            </w:r>
            <w:r>
              <w:t>stitution</w:t>
            </w:r>
          </w:p>
        </w:tc>
        <w:tc>
          <w:tcPr>
            <w:tcW w:w="293" w:type="pct"/>
            <w:tcBorders>
              <w:left w:val="dotted" w:sz="4" w:space="0" w:color="CEB348" w:themeColor="accent3"/>
              <w:right w:val="single" w:sz="4" w:space="0" w:color="CEB348" w:themeColor="accent3"/>
            </w:tcBorders>
            <w:vAlign w:val="center"/>
          </w:tcPr>
          <w:p w14:paraId="0B733712" w14:textId="77777777" w:rsidR="00BC6B55" w:rsidRDefault="00BC6B55" w:rsidP="00DB73E1">
            <w:pPr>
              <w:jc w:val="center"/>
            </w:pPr>
            <w:r>
              <w:t>0</w:t>
            </w:r>
          </w:p>
        </w:tc>
      </w:tr>
      <w:tr w:rsidR="00BC6B55" w14:paraId="66775CAB" w14:textId="77777777" w:rsidTr="00DB73E1">
        <w:trPr>
          <w:cnfStyle w:val="000000100000" w:firstRow="0" w:lastRow="0" w:firstColumn="0" w:lastColumn="0" w:oddVBand="0" w:evenVBand="0" w:oddHBand="1" w:evenHBand="0" w:firstRowFirstColumn="0" w:firstRowLastColumn="0" w:lastRowFirstColumn="0" w:lastRowLastColumn="0"/>
          <w:trHeight w:val="988"/>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5041F7F5" w14:textId="77777777" w:rsidR="00BC6B55" w:rsidRDefault="00BC6B55" w:rsidP="00DB73E1">
            <w:pPr>
              <w:jc w:val="center"/>
            </w:pPr>
          </w:p>
        </w:tc>
        <w:tc>
          <w:tcPr>
            <w:tcW w:w="958"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DD2615A" w14:textId="77777777" w:rsidR="00BC6B55" w:rsidRDefault="00BC6B55" w:rsidP="00DB73E1">
            <w:pPr>
              <w:jc w:val="center"/>
            </w:pPr>
            <w:r>
              <w:t xml:space="preserve">Attack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5AED6A06" w14:textId="77777777" w:rsidR="00BC6B55" w:rsidRDefault="00BC6B55" w:rsidP="00DB73E1">
            <w:pPr>
              <w:jc w:val="center"/>
            </w:pPr>
            <w:r>
              <w:t>+1</w:t>
            </w:r>
          </w:p>
        </w:tc>
        <w:tc>
          <w:tcPr>
            <w:tcW w:w="931" w:type="pct"/>
            <w:tcBorders>
              <w:left w:val="single" w:sz="4" w:space="0" w:color="CEB348" w:themeColor="accent3"/>
              <w:bottom w:val="double" w:sz="4" w:space="0" w:color="CEB348" w:themeColor="accent3"/>
              <w:right w:val="dotted" w:sz="4" w:space="0" w:color="CEB348" w:themeColor="accent3"/>
            </w:tcBorders>
            <w:vAlign w:val="center"/>
          </w:tcPr>
          <w:p w14:paraId="61094816" w14:textId="77777777" w:rsidR="00BC6B55" w:rsidRDefault="00BC6B55" w:rsidP="00DB73E1">
            <w:pPr>
              <w:jc w:val="center"/>
            </w:pPr>
            <w:r>
              <w:t xml:space="preserve">Damage </w:t>
            </w:r>
            <w:r w:rsidRPr="00BE62BA">
              <w:rPr>
                <w:color w:val="601A1A" w:themeColor="accent1"/>
              </w:rPr>
              <w:t>Mod</w:t>
            </w:r>
            <w:r>
              <w:t>ifier</w:t>
            </w:r>
          </w:p>
        </w:tc>
        <w:tc>
          <w:tcPr>
            <w:tcW w:w="294" w:type="pct"/>
            <w:tcBorders>
              <w:left w:val="dotted" w:sz="4" w:space="0" w:color="CEB348" w:themeColor="accent3"/>
              <w:bottom w:val="double" w:sz="4" w:space="0" w:color="CEB348" w:themeColor="accent3"/>
              <w:right w:val="single" w:sz="4" w:space="0" w:color="CEB348" w:themeColor="accent3"/>
            </w:tcBorders>
            <w:vAlign w:val="center"/>
          </w:tcPr>
          <w:p w14:paraId="3C1F6103" w14:textId="77777777" w:rsidR="00BC6B55" w:rsidRDefault="00BC6B55" w:rsidP="00DB73E1">
            <w:pPr>
              <w:jc w:val="center"/>
            </w:pPr>
            <w:r>
              <w:t>+1</w:t>
            </w:r>
          </w:p>
        </w:tc>
        <w:tc>
          <w:tcPr>
            <w:tcW w:w="960" w:type="pct"/>
            <w:tcBorders>
              <w:left w:val="single" w:sz="4" w:space="0" w:color="CEB348" w:themeColor="accent3"/>
              <w:bottom w:val="double" w:sz="4" w:space="0" w:color="CEB348" w:themeColor="accent3"/>
              <w:right w:val="dotted" w:sz="4" w:space="0" w:color="CEB348" w:themeColor="accent3"/>
            </w:tcBorders>
            <w:vAlign w:val="center"/>
          </w:tcPr>
          <w:p w14:paraId="1AD994F2" w14:textId="77777777" w:rsidR="00BC6B55" w:rsidRDefault="00BC6B55" w:rsidP="00DB73E1">
            <w:pPr>
              <w:jc w:val="center"/>
            </w:pPr>
            <w:r>
              <w:t xml:space="preserve">Initiative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2833CE20" w14:textId="77777777" w:rsidR="00BC6B55" w:rsidRDefault="00BC6B55" w:rsidP="00DB73E1">
            <w:pPr>
              <w:jc w:val="center"/>
            </w:pPr>
            <w:r>
              <w:t>+2</w:t>
            </w:r>
          </w:p>
        </w:tc>
      </w:tr>
      <w:tr w:rsidR="000B6AA9" w14:paraId="5E593BA0" w14:textId="77777777" w:rsidTr="000B6AA9">
        <w:tc>
          <w:tcPr>
            <w:tcW w:w="795" w:type="pct"/>
            <w:tcBorders>
              <w:top w:val="double" w:sz="4" w:space="0" w:color="CEB348" w:themeColor="accent3"/>
              <w:left w:val="single" w:sz="4" w:space="0" w:color="CEB348" w:themeColor="accent3"/>
              <w:right w:val="dotted" w:sz="4" w:space="0" w:color="CEB348" w:themeColor="accent3"/>
            </w:tcBorders>
            <w:vAlign w:val="center"/>
          </w:tcPr>
          <w:p w14:paraId="0C2AEB0F" w14:textId="77777777" w:rsidR="000B6AA9" w:rsidRDefault="000B6AA9" w:rsidP="000B6AA9">
            <w:pPr>
              <w:jc w:val="center"/>
            </w:pPr>
            <w:r>
              <w:t>Health Skill</w:t>
            </w:r>
          </w:p>
        </w:tc>
        <w:tc>
          <w:tcPr>
            <w:tcW w:w="477" w:type="pct"/>
            <w:gridSpan w:val="2"/>
            <w:tcBorders>
              <w:top w:val="double" w:sz="4" w:space="0" w:color="CEB348" w:themeColor="accent3"/>
              <w:left w:val="dotted" w:sz="4" w:space="0" w:color="CEB348" w:themeColor="accent3"/>
              <w:right w:val="single" w:sz="4" w:space="0" w:color="CEB348" w:themeColor="accent3"/>
            </w:tcBorders>
            <w:vAlign w:val="center"/>
          </w:tcPr>
          <w:p w14:paraId="6588573E" w14:textId="77777777" w:rsidR="000B6AA9" w:rsidRDefault="000B6AA9" w:rsidP="000B6AA9">
            <w:pPr>
              <w:jc w:val="center"/>
            </w:pPr>
            <w:r>
              <w:rPr>
                <w:noProof/>
                <w:lang w:val="de-CH"/>
              </w:rPr>
              <w:drawing>
                <wp:inline distT="0" distB="0" distL="0" distR="0" wp14:anchorId="2BFB3483" wp14:editId="34A1D232">
                  <wp:extent cx="347852" cy="346479"/>
                  <wp:effectExtent l="0" t="0" r="0" b="0"/>
                  <wp:docPr id="6920398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9838" name="Image 6"/>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347852" cy="346479"/>
                          </a:xfrm>
                          <a:prstGeom prst="rect">
                            <a:avLst/>
                          </a:prstGeom>
                          <a:noFill/>
                          <a:ln>
                            <a:noFill/>
                          </a:ln>
                        </pic:spPr>
                      </pic:pic>
                    </a:graphicData>
                  </a:graphic>
                </wp:inline>
              </w:drawing>
            </w:r>
          </w:p>
        </w:tc>
        <w:tc>
          <w:tcPr>
            <w:tcW w:w="839" w:type="pct"/>
            <w:gridSpan w:val="2"/>
            <w:tcBorders>
              <w:top w:val="double" w:sz="4" w:space="0" w:color="CEB348" w:themeColor="accent3"/>
              <w:left w:val="single" w:sz="4" w:space="0" w:color="CEB348" w:themeColor="accent3"/>
              <w:right w:val="dotted" w:sz="4" w:space="0" w:color="CEB348" w:themeColor="accent3"/>
            </w:tcBorders>
            <w:vAlign w:val="center"/>
          </w:tcPr>
          <w:p w14:paraId="3A87D997" w14:textId="76524401" w:rsidR="000B6AA9" w:rsidRDefault="000B6AA9" w:rsidP="000B6AA9">
            <w:pPr>
              <w:jc w:val="center"/>
            </w:pPr>
            <w:r>
              <w:t>Indomitable</w:t>
            </w:r>
          </w:p>
        </w:tc>
        <w:tc>
          <w:tcPr>
            <w:tcW w:w="2890" w:type="pct"/>
            <w:gridSpan w:val="6"/>
            <w:tcBorders>
              <w:top w:val="double" w:sz="4" w:space="0" w:color="CEB348" w:themeColor="accent3"/>
              <w:left w:val="dotted" w:sz="4" w:space="0" w:color="CEB348" w:themeColor="accent3"/>
              <w:right w:val="single" w:sz="4" w:space="0" w:color="CEB348" w:themeColor="accent3"/>
            </w:tcBorders>
            <w:vAlign w:val="center"/>
          </w:tcPr>
          <w:p w14:paraId="08B33732" w14:textId="4D07DC5D" w:rsidR="000B6AA9" w:rsidRDefault="000B6AA9" w:rsidP="000B6AA9">
            <w:r>
              <w:t>Elspeth can reroll each of her Hit Dice once. She must use the second roll.</w:t>
            </w:r>
          </w:p>
        </w:tc>
      </w:tr>
      <w:tr w:rsidR="000B6AA9" w14:paraId="3E0EFE1F" w14:textId="77777777" w:rsidTr="000B6AA9">
        <w:trPr>
          <w:cnfStyle w:val="000000100000" w:firstRow="0" w:lastRow="0" w:firstColumn="0" w:lastColumn="0" w:oddVBand="0" w:evenVBand="0" w:oddHBand="1" w:evenHBand="0" w:firstRowFirstColumn="0" w:firstRowLastColumn="0" w:lastRowFirstColumn="0" w:lastRowLastColumn="0"/>
        </w:trPr>
        <w:tc>
          <w:tcPr>
            <w:tcW w:w="795" w:type="pct"/>
            <w:tcBorders>
              <w:left w:val="single" w:sz="4" w:space="0" w:color="CEB348" w:themeColor="accent3"/>
              <w:right w:val="dotted" w:sz="4" w:space="0" w:color="CEB348" w:themeColor="accent3"/>
            </w:tcBorders>
            <w:vAlign w:val="center"/>
          </w:tcPr>
          <w:p w14:paraId="20514763" w14:textId="77777777" w:rsidR="000B6AA9" w:rsidRDefault="000B6AA9" w:rsidP="000B6AA9">
            <w:pPr>
              <w:jc w:val="center"/>
            </w:pPr>
            <w:r>
              <w:t>Attack Skill</w:t>
            </w:r>
          </w:p>
        </w:tc>
        <w:tc>
          <w:tcPr>
            <w:tcW w:w="477" w:type="pct"/>
            <w:gridSpan w:val="2"/>
            <w:tcBorders>
              <w:left w:val="dotted" w:sz="4" w:space="0" w:color="CEB348" w:themeColor="accent3"/>
              <w:right w:val="single" w:sz="4" w:space="0" w:color="CEB348" w:themeColor="accent3"/>
            </w:tcBorders>
            <w:vAlign w:val="center"/>
          </w:tcPr>
          <w:p w14:paraId="692C67C5" w14:textId="77777777" w:rsidR="000B6AA9" w:rsidRDefault="000B6AA9" w:rsidP="000B6AA9">
            <w:pPr>
              <w:jc w:val="center"/>
            </w:pPr>
            <w:r>
              <w:rPr>
                <w:noProof/>
                <w:lang w:val="de-CH"/>
              </w:rPr>
              <w:drawing>
                <wp:inline distT="0" distB="0" distL="0" distR="0" wp14:anchorId="100E44AE" wp14:editId="26E830B8">
                  <wp:extent cx="347851" cy="346479"/>
                  <wp:effectExtent l="0" t="0" r="0" b="0"/>
                  <wp:docPr id="14146171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7179" name="Image 6"/>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7851" cy="346479"/>
                          </a:xfrm>
                          <a:prstGeom prst="rect">
                            <a:avLst/>
                          </a:prstGeom>
                          <a:noFill/>
                          <a:ln>
                            <a:noFill/>
                          </a:ln>
                        </pic:spPr>
                      </pic:pic>
                    </a:graphicData>
                  </a:graphic>
                </wp:inline>
              </w:drawing>
            </w:r>
          </w:p>
        </w:tc>
        <w:tc>
          <w:tcPr>
            <w:tcW w:w="839" w:type="pct"/>
            <w:gridSpan w:val="2"/>
            <w:tcBorders>
              <w:left w:val="single" w:sz="4" w:space="0" w:color="CEB348" w:themeColor="accent3"/>
              <w:right w:val="dotted" w:sz="4" w:space="0" w:color="CEB348" w:themeColor="accent3"/>
            </w:tcBorders>
            <w:vAlign w:val="center"/>
          </w:tcPr>
          <w:p w14:paraId="6795E35B" w14:textId="419DBB52" w:rsidR="000B6AA9" w:rsidRDefault="000B6AA9" w:rsidP="000B6AA9">
            <w:pPr>
              <w:jc w:val="center"/>
            </w:pPr>
            <w:r>
              <w:t>Two Weapon Fighting</w:t>
            </w:r>
          </w:p>
        </w:tc>
        <w:tc>
          <w:tcPr>
            <w:tcW w:w="2890" w:type="pct"/>
            <w:gridSpan w:val="6"/>
            <w:tcBorders>
              <w:left w:val="dotted" w:sz="4" w:space="0" w:color="CEB348" w:themeColor="accent3"/>
              <w:right w:val="single" w:sz="4" w:space="0" w:color="CEB348" w:themeColor="accent3"/>
            </w:tcBorders>
            <w:vAlign w:val="center"/>
          </w:tcPr>
          <w:p w14:paraId="7C3FFE62" w14:textId="5B2802F7" w:rsidR="000B6AA9" w:rsidRDefault="000B6AA9" w:rsidP="000B6AA9">
            <w:r>
              <w:t>Weapons in Elspeth’s off-hand Weapon slot also give their main hand Weapon slot bonus</w:t>
            </w:r>
            <w:r w:rsidRPr="00AF41A5">
              <w:t>.</w:t>
            </w:r>
          </w:p>
        </w:tc>
      </w:tr>
      <w:tr w:rsidR="000B6AA9" w14:paraId="1F557E12" w14:textId="77777777" w:rsidTr="000B6AA9">
        <w:tc>
          <w:tcPr>
            <w:tcW w:w="795" w:type="pct"/>
            <w:tcBorders>
              <w:left w:val="single" w:sz="4" w:space="0" w:color="CEB348" w:themeColor="accent3"/>
              <w:bottom w:val="double" w:sz="4" w:space="0" w:color="CEB348" w:themeColor="accent3"/>
              <w:right w:val="dotted" w:sz="4" w:space="0" w:color="CEB348" w:themeColor="accent3"/>
            </w:tcBorders>
            <w:vAlign w:val="center"/>
          </w:tcPr>
          <w:p w14:paraId="6037C34D" w14:textId="77777777" w:rsidR="000B6AA9" w:rsidRDefault="000B6AA9" w:rsidP="000B6AA9">
            <w:pPr>
              <w:jc w:val="center"/>
            </w:pPr>
            <w:r>
              <w:t>Movement Skill</w:t>
            </w:r>
          </w:p>
        </w:tc>
        <w:tc>
          <w:tcPr>
            <w:tcW w:w="477" w:type="pct"/>
            <w:gridSpan w:val="2"/>
            <w:tcBorders>
              <w:left w:val="dotted" w:sz="4" w:space="0" w:color="CEB348" w:themeColor="accent3"/>
              <w:bottom w:val="double" w:sz="4" w:space="0" w:color="CEB348" w:themeColor="accent3"/>
              <w:right w:val="single" w:sz="4" w:space="0" w:color="CEB348" w:themeColor="accent3"/>
            </w:tcBorders>
            <w:vAlign w:val="center"/>
          </w:tcPr>
          <w:p w14:paraId="564C4B38" w14:textId="77777777" w:rsidR="000B6AA9" w:rsidRDefault="000B6AA9" w:rsidP="000B6AA9">
            <w:pPr>
              <w:jc w:val="center"/>
            </w:pPr>
            <w:r>
              <w:rPr>
                <w:noProof/>
                <w:lang w:val="de-CH"/>
              </w:rPr>
              <w:drawing>
                <wp:inline distT="0" distB="0" distL="0" distR="0" wp14:anchorId="1CB47952" wp14:editId="3F973565">
                  <wp:extent cx="347851" cy="346479"/>
                  <wp:effectExtent l="0" t="0" r="0" b="0"/>
                  <wp:docPr id="41298750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7503" name="Image 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47851" cy="346479"/>
                          </a:xfrm>
                          <a:prstGeom prst="rect">
                            <a:avLst/>
                          </a:prstGeom>
                          <a:noFill/>
                          <a:ln>
                            <a:noFill/>
                          </a:ln>
                        </pic:spPr>
                      </pic:pic>
                    </a:graphicData>
                  </a:graphic>
                </wp:inline>
              </w:drawing>
            </w:r>
          </w:p>
        </w:tc>
        <w:tc>
          <w:tcPr>
            <w:tcW w:w="839" w:type="pct"/>
            <w:gridSpan w:val="2"/>
            <w:tcBorders>
              <w:left w:val="single" w:sz="4" w:space="0" w:color="CEB348" w:themeColor="accent3"/>
              <w:bottom w:val="double" w:sz="4" w:space="0" w:color="CEB348" w:themeColor="accent3"/>
              <w:right w:val="dotted" w:sz="4" w:space="0" w:color="CEB348" w:themeColor="accent3"/>
            </w:tcBorders>
            <w:vAlign w:val="center"/>
          </w:tcPr>
          <w:p w14:paraId="47EE92E9" w14:textId="2906B731" w:rsidR="000B6AA9" w:rsidRDefault="000B6AA9" w:rsidP="000B6AA9">
            <w:pPr>
              <w:jc w:val="center"/>
            </w:pPr>
            <w:r>
              <w:t>Know Your Enemy</w:t>
            </w:r>
          </w:p>
        </w:tc>
        <w:tc>
          <w:tcPr>
            <w:tcW w:w="2890" w:type="pct"/>
            <w:gridSpan w:val="6"/>
            <w:tcBorders>
              <w:left w:val="dotted" w:sz="4" w:space="0" w:color="CEB348" w:themeColor="accent3"/>
              <w:bottom w:val="double" w:sz="4" w:space="0" w:color="CEB348" w:themeColor="accent3"/>
              <w:right w:val="single" w:sz="4" w:space="0" w:color="CEB348" w:themeColor="accent3"/>
            </w:tcBorders>
            <w:vAlign w:val="center"/>
          </w:tcPr>
          <w:p w14:paraId="2686E03E" w14:textId="630EB869" w:rsidR="000B6AA9" w:rsidRDefault="000B6AA9" w:rsidP="000B6AA9">
            <w:r>
              <w:t xml:space="preserve">Elspeth can </w:t>
            </w:r>
            <w:r w:rsidR="00935ED7">
              <w:t>spend</w:t>
            </w:r>
            <w:r>
              <w:t xml:space="preserve"> </w:t>
            </w:r>
            <w:r w:rsidR="00935ED7">
              <w:t>1</w:t>
            </w:r>
            <w:r>
              <w:t xml:space="preserve"> movement and sacrifice 6 HP to move through a tile with a Monster</w:t>
            </w:r>
            <w:r w:rsidR="00256F45">
              <w:t xml:space="preserve">, </w:t>
            </w:r>
            <w:r>
              <w:t>into a neighbouring tile – including undiscovered tiles – without initiating combat.</w:t>
            </w:r>
          </w:p>
        </w:tc>
      </w:tr>
      <w:tr w:rsidR="000B6AA9" w14:paraId="62C01EA0" w14:textId="77777777" w:rsidTr="000B6AA9">
        <w:trPr>
          <w:cnfStyle w:val="000000100000" w:firstRow="0" w:lastRow="0" w:firstColumn="0" w:lastColumn="0" w:oddVBand="0" w:evenVBand="0" w:oddHBand="1" w:evenHBand="0" w:firstRowFirstColumn="0" w:firstRowLastColumn="0" w:lastRowFirstColumn="0" w:lastRowLastColumn="0"/>
        </w:trPr>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2DD24052" w14:textId="77777777" w:rsidR="000B6AA9" w:rsidRDefault="000B6AA9" w:rsidP="000B6AA9">
            <w:pPr>
              <w:jc w:val="center"/>
            </w:pPr>
            <w:r>
              <w:t>Base Attack</w:t>
            </w:r>
          </w:p>
        </w:tc>
        <w:tc>
          <w:tcPr>
            <w:tcW w:w="857"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5FA6413" w14:textId="6489D1AE" w:rsidR="000B6AA9" w:rsidRDefault="00046FD2" w:rsidP="000B6AA9">
            <w:pPr>
              <w:jc w:val="center"/>
            </w:pPr>
            <w:r>
              <w:t>Sword</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1DE2863" w14:textId="2D036BC2" w:rsidR="000B6AA9" w:rsidRDefault="00046FD2" w:rsidP="000B6AA9">
            <w:r>
              <w:t xml:space="preserve">Attack roll, </w:t>
            </w:r>
            <w:r w:rsidR="00935ED7">
              <w:t>1</w:t>
            </w:r>
            <w:r>
              <w:t xml:space="preserve"> target: 1d6 + </w:t>
            </w:r>
            <w:r w:rsidRPr="00046FD2">
              <w:rPr>
                <w:color w:val="601A1A" w:themeColor="accent1"/>
              </w:rPr>
              <w:t xml:space="preserve">Damage Mod </w:t>
            </w:r>
            <w:r>
              <w:t>Physical damage.</w:t>
            </w:r>
          </w:p>
        </w:tc>
      </w:tr>
      <w:tr w:rsidR="000B6AA9" w14:paraId="135DF3C5" w14:textId="77777777" w:rsidTr="000B6AA9">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7F63D6F5" w14:textId="77777777" w:rsidR="000B6AA9" w:rsidRDefault="000B6AA9" w:rsidP="000B6AA9">
            <w:pPr>
              <w:jc w:val="center"/>
            </w:pPr>
            <w:r>
              <w:t>Combat Feature</w:t>
            </w:r>
          </w:p>
        </w:tc>
        <w:tc>
          <w:tcPr>
            <w:tcW w:w="857"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343A785B" w14:textId="441F1E36" w:rsidR="000B6AA9" w:rsidRDefault="00046FD2" w:rsidP="000B6AA9">
            <w:pPr>
              <w:jc w:val="center"/>
            </w:pPr>
            <w:r>
              <w:t>Student of War</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3D5CA36C" w14:textId="77777777" w:rsidR="000B6AA9" w:rsidRDefault="00046FD2" w:rsidP="000B6AA9">
            <w:r>
              <w:t>Elspeth performs her Base attack twice.</w:t>
            </w:r>
          </w:p>
          <w:p w14:paraId="25B1E5C6" w14:textId="77777777" w:rsidR="00046FD2" w:rsidRDefault="00046FD2" w:rsidP="000B6AA9">
            <w:r>
              <w:t>If both attack fail, she gains advantage on all her attacks on the next turn.</w:t>
            </w:r>
          </w:p>
          <w:p w14:paraId="4227FE92" w14:textId="3D43D5F8" w:rsidR="00046FD2" w:rsidRDefault="00046FD2" w:rsidP="000B6AA9">
            <w:r>
              <w:t>If both succeed, she heals for 1d4 HP.</w:t>
            </w:r>
          </w:p>
        </w:tc>
      </w:tr>
    </w:tbl>
    <w:p w14:paraId="5B3EC0B7"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6D17D1B0" w14:textId="53E89F21" w:rsidR="00A3750D" w:rsidRDefault="00A3750D" w:rsidP="00A3750D">
      <w:pPr>
        <w:pStyle w:val="Titre2"/>
      </w:pPr>
      <w:bookmarkStart w:id="33" w:name="_Toc242108215"/>
      <w:r>
        <w:lastRenderedPageBreak/>
        <w:t>Hannah</w:t>
      </w:r>
      <w:r w:rsidR="000D3807">
        <w:t xml:space="preserve">, </w:t>
      </w:r>
      <w:r w:rsidR="000D3807" w:rsidRPr="003C3CF9">
        <w:rPr>
          <w:i/>
          <w:iCs/>
        </w:rPr>
        <w:t>the Thief</w:t>
      </w:r>
      <w:r>
        <w:t xml:space="preserve"> </w:t>
      </w:r>
      <w:r w:rsidRPr="003C3CF9">
        <w:rPr>
          <w:vertAlign w:val="superscript"/>
        </w:rPr>
        <w:t>(Regent)</w:t>
      </w:r>
      <w:bookmarkEnd w:id="33"/>
    </w:p>
    <w:tbl>
      <w:tblPr>
        <w:tblStyle w:val="Tableausimple4"/>
        <w:tblW w:w="5000" w:type="pct"/>
        <w:tblLook w:val="0400" w:firstRow="0" w:lastRow="0" w:firstColumn="0" w:lastColumn="0" w:noHBand="0" w:noVBand="1"/>
      </w:tblPr>
      <w:tblGrid>
        <w:gridCol w:w="1441"/>
        <w:gridCol w:w="396"/>
        <w:gridCol w:w="468"/>
        <w:gridCol w:w="1086"/>
        <w:gridCol w:w="435"/>
        <w:gridCol w:w="216"/>
        <w:gridCol w:w="531"/>
        <w:gridCol w:w="1687"/>
        <w:gridCol w:w="533"/>
        <w:gridCol w:w="1740"/>
        <w:gridCol w:w="529"/>
      </w:tblGrid>
      <w:tr w:rsidR="00DE11E1" w14:paraId="44FA0C4C" w14:textId="77777777" w:rsidTr="00DB73E1">
        <w:trPr>
          <w:cnfStyle w:val="000000100000" w:firstRow="0" w:lastRow="0" w:firstColumn="0" w:lastColumn="0" w:oddVBand="0" w:evenVBand="0" w:oddHBand="1" w:evenHBand="0" w:firstRowFirstColumn="0" w:firstRowLastColumn="0" w:lastRowFirstColumn="0" w:lastRowLastColumn="0"/>
          <w:trHeight w:val="987"/>
        </w:trPr>
        <w:tc>
          <w:tcPr>
            <w:tcW w:w="1271"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31703C29" w14:textId="77777777" w:rsidR="00DE11E1" w:rsidRDefault="00DE11E1" w:rsidP="00DB73E1">
            <w:pPr>
              <w:jc w:val="center"/>
            </w:pPr>
            <w:r>
              <w:rPr>
                <w:noProof/>
              </w:rPr>
              <w:drawing>
                <wp:inline distT="0" distB="0" distL="0" distR="0" wp14:anchorId="08559714" wp14:editId="4AFCB144">
                  <wp:extent cx="1326287" cy="1771211"/>
                  <wp:effectExtent l="0" t="0" r="0" b="635"/>
                  <wp:docPr id="11798134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3400" name="Image 2"/>
                          <pic:cNvPicPr/>
                        </pic:nvPicPr>
                        <pic:blipFill rotWithShape="1">
                          <a:blip r:embed="rId61" cstate="print">
                            <a:extLst>
                              <a:ext uri="{28A0092B-C50C-407E-A947-70E740481C1C}">
                                <a14:useLocalDpi xmlns:a14="http://schemas.microsoft.com/office/drawing/2010/main" val="0"/>
                              </a:ext>
                            </a:extLst>
                          </a:blip>
                          <a:srcRect l="3698" t="4202" r="5158" b="4508"/>
                          <a:stretch>
                            <a:fillRect/>
                          </a:stretch>
                        </pic:blipFill>
                        <pic:spPr>
                          <a:xfrm>
                            <a:off x="0" y="0"/>
                            <a:ext cx="1326287" cy="1771211"/>
                          </a:xfrm>
                          <a:prstGeom prst="rect">
                            <a:avLst/>
                          </a:prstGeom>
                        </pic:spPr>
                      </pic:pic>
                    </a:graphicData>
                  </a:graphic>
                </wp:inline>
              </w:drawing>
            </w:r>
          </w:p>
        </w:tc>
        <w:tc>
          <w:tcPr>
            <w:tcW w:w="958" w:type="pct"/>
            <w:gridSpan w:val="3"/>
            <w:tcBorders>
              <w:left w:val="thinThickSmallGap" w:sz="24" w:space="0" w:color="CEB348" w:themeColor="accent3"/>
              <w:right w:val="dotted" w:sz="4" w:space="0" w:color="CEB348" w:themeColor="accent3"/>
            </w:tcBorders>
            <w:vAlign w:val="center"/>
          </w:tcPr>
          <w:p w14:paraId="39C0B262" w14:textId="77777777" w:rsidR="00DE11E1" w:rsidRDefault="00DE11E1" w:rsidP="00DB73E1">
            <w:pPr>
              <w:jc w:val="center"/>
            </w:pPr>
            <w:r>
              <w:t>Max HP</w:t>
            </w:r>
          </w:p>
        </w:tc>
        <w:tc>
          <w:tcPr>
            <w:tcW w:w="293" w:type="pct"/>
            <w:tcBorders>
              <w:left w:val="dotted" w:sz="4" w:space="0" w:color="CEB348" w:themeColor="accent3"/>
              <w:right w:val="single" w:sz="4" w:space="0" w:color="CEB348" w:themeColor="accent3"/>
            </w:tcBorders>
            <w:vAlign w:val="center"/>
          </w:tcPr>
          <w:p w14:paraId="30882A00" w14:textId="77777777" w:rsidR="00DE11E1" w:rsidRDefault="00DE11E1" w:rsidP="00DB73E1">
            <w:pPr>
              <w:jc w:val="center"/>
            </w:pPr>
            <w:r>
              <w:t>30</w:t>
            </w:r>
          </w:p>
        </w:tc>
        <w:tc>
          <w:tcPr>
            <w:tcW w:w="931" w:type="pct"/>
            <w:tcBorders>
              <w:left w:val="single" w:sz="4" w:space="0" w:color="CEB348" w:themeColor="accent3"/>
              <w:right w:val="dotted" w:sz="4" w:space="0" w:color="CEB348" w:themeColor="accent3"/>
            </w:tcBorders>
            <w:vAlign w:val="center"/>
          </w:tcPr>
          <w:p w14:paraId="72C01804" w14:textId="77777777" w:rsidR="00DE11E1" w:rsidRDefault="00DE11E1" w:rsidP="00DB73E1">
            <w:pPr>
              <w:jc w:val="center"/>
            </w:pPr>
            <w:r>
              <w:t>Hit Dice</w:t>
            </w:r>
          </w:p>
        </w:tc>
        <w:tc>
          <w:tcPr>
            <w:tcW w:w="294" w:type="pct"/>
            <w:tcBorders>
              <w:left w:val="dotted" w:sz="4" w:space="0" w:color="CEB348" w:themeColor="accent3"/>
              <w:right w:val="single" w:sz="4" w:space="0" w:color="CEB348" w:themeColor="accent3"/>
            </w:tcBorders>
            <w:vAlign w:val="center"/>
          </w:tcPr>
          <w:p w14:paraId="4E663F5F" w14:textId="6C23478F" w:rsidR="00DE11E1" w:rsidRDefault="00DE11E1" w:rsidP="00DB73E1">
            <w:pPr>
              <w:jc w:val="center"/>
            </w:pPr>
            <w:r>
              <w:t>d8</w:t>
            </w:r>
          </w:p>
        </w:tc>
        <w:tc>
          <w:tcPr>
            <w:tcW w:w="960" w:type="pct"/>
            <w:tcBorders>
              <w:left w:val="single" w:sz="4" w:space="0" w:color="CEB348" w:themeColor="accent3"/>
              <w:right w:val="dotted" w:sz="4" w:space="0" w:color="CEB348" w:themeColor="accent3"/>
            </w:tcBorders>
            <w:vAlign w:val="center"/>
          </w:tcPr>
          <w:p w14:paraId="439A0B55" w14:textId="77777777" w:rsidR="00DE11E1" w:rsidRDefault="00DE11E1" w:rsidP="00DB73E1">
            <w:pPr>
              <w:jc w:val="center"/>
            </w:pPr>
            <w:r>
              <w:t>Armour Class</w:t>
            </w:r>
          </w:p>
        </w:tc>
        <w:tc>
          <w:tcPr>
            <w:tcW w:w="293" w:type="pct"/>
            <w:tcBorders>
              <w:left w:val="dotted" w:sz="4" w:space="0" w:color="CEB348" w:themeColor="accent3"/>
              <w:right w:val="single" w:sz="4" w:space="0" w:color="CEB348" w:themeColor="accent3"/>
            </w:tcBorders>
            <w:vAlign w:val="center"/>
          </w:tcPr>
          <w:p w14:paraId="07B1A455" w14:textId="2CD72211" w:rsidR="00DE11E1" w:rsidRDefault="00DE11E1" w:rsidP="00DB73E1">
            <w:pPr>
              <w:jc w:val="center"/>
            </w:pPr>
            <w:r>
              <w:t>10</w:t>
            </w:r>
          </w:p>
        </w:tc>
      </w:tr>
      <w:tr w:rsidR="00DE11E1" w14:paraId="620E7039" w14:textId="77777777" w:rsidTr="00DB73E1">
        <w:trPr>
          <w:trHeight w:val="987"/>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47B69B06" w14:textId="77777777" w:rsidR="00DE11E1" w:rsidRPr="00BE62BA" w:rsidRDefault="00DE11E1" w:rsidP="00DB73E1">
            <w:pPr>
              <w:jc w:val="center"/>
              <w:rPr>
                <w:color w:val="601A1A" w:themeColor="accent1"/>
              </w:rPr>
            </w:pPr>
          </w:p>
        </w:tc>
        <w:tc>
          <w:tcPr>
            <w:tcW w:w="958" w:type="pct"/>
            <w:gridSpan w:val="3"/>
            <w:tcBorders>
              <w:left w:val="thinThickSmallGap" w:sz="24" w:space="0" w:color="CEB348" w:themeColor="accent3"/>
              <w:right w:val="dotted" w:sz="4" w:space="0" w:color="CEB348" w:themeColor="accent3"/>
            </w:tcBorders>
            <w:vAlign w:val="center"/>
          </w:tcPr>
          <w:p w14:paraId="4365FFBC" w14:textId="77777777" w:rsidR="00DE11E1" w:rsidRDefault="00DE11E1" w:rsidP="00DB73E1">
            <w:pPr>
              <w:jc w:val="center"/>
            </w:pPr>
            <w:r w:rsidRPr="00BE62BA">
              <w:rPr>
                <w:color w:val="601A1A" w:themeColor="accent1"/>
              </w:rPr>
              <w:t>Wis</w:t>
            </w:r>
            <w:r>
              <w:t>dom</w:t>
            </w:r>
          </w:p>
        </w:tc>
        <w:tc>
          <w:tcPr>
            <w:tcW w:w="293" w:type="pct"/>
            <w:tcBorders>
              <w:left w:val="dotted" w:sz="4" w:space="0" w:color="CEB348" w:themeColor="accent3"/>
              <w:right w:val="single" w:sz="4" w:space="0" w:color="CEB348" w:themeColor="accent3"/>
            </w:tcBorders>
            <w:vAlign w:val="center"/>
          </w:tcPr>
          <w:p w14:paraId="3B109EDF" w14:textId="37E660B1" w:rsidR="00DE11E1" w:rsidRDefault="00DE11E1" w:rsidP="00DB73E1">
            <w:pPr>
              <w:jc w:val="center"/>
            </w:pPr>
            <w:r>
              <w:t>+1</w:t>
            </w:r>
          </w:p>
        </w:tc>
        <w:tc>
          <w:tcPr>
            <w:tcW w:w="931" w:type="pct"/>
            <w:tcBorders>
              <w:left w:val="single" w:sz="4" w:space="0" w:color="CEB348" w:themeColor="accent3"/>
              <w:right w:val="dotted" w:sz="4" w:space="0" w:color="CEB348" w:themeColor="accent3"/>
            </w:tcBorders>
            <w:vAlign w:val="center"/>
          </w:tcPr>
          <w:p w14:paraId="07ABA71C" w14:textId="77777777" w:rsidR="00DE11E1" w:rsidRDefault="00DE11E1" w:rsidP="00DB73E1">
            <w:pPr>
              <w:jc w:val="center"/>
            </w:pPr>
            <w:r w:rsidRPr="00BE62BA">
              <w:rPr>
                <w:color w:val="601A1A" w:themeColor="accent1"/>
              </w:rPr>
              <w:t>Phy</w:t>
            </w:r>
            <w:r w:rsidRPr="00BE62BA">
              <w:t>sica</w:t>
            </w:r>
            <w:r>
              <w:t>l</w:t>
            </w:r>
          </w:p>
        </w:tc>
        <w:tc>
          <w:tcPr>
            <w:tcW w:w="294" w:type="pct"/>
            <w:tcBorders>
              <w:left w:val="dotted" w:sz="4" w:space="0" w:color="CEB348" w:themeColor="accent3"/>
              <w:right w:val="single" w:sz="4" w:space="0" w:color="CEB348" w:themeColor="accent3"/>
            </w:tcBorders>
            <w:vAlign w:val="center"/>
          </w:tcPr>
          <w:p w14:paraId="5F368555" w14:textId="06A0AE0C" w:rsidR="00DE11E1" w:rsidRDefault="00DE11E1" w:rsidP="00DB73E1">
            <w:pPr>
              <w:jc w:val="center"/>
            </w:pPr>
            <w:r>
              <w:t>0</w:t>
            </w:r>
          </w:p>
        </w:tc>
        <w:tc>
          <w:tcPr>
            <w:tcW w:w="960" w:type="pct"/>
            <w:tcBorders>
              <w:left w:val="single" w:sz="4" w:space="0" w:color="CEB348" w:themeColor="accent3"/>
              <w:right w:val="dotted" w:sz="4" w:space="0" w:color="CEB348" w:themeColor="accent3"/>
            </w:tcBorders>
            <w:vAlign w:val="center"/>
          </w:tcPr>
          <w:p w14:paraId="49A5F581" w14:textId="77777777" w:rsidR="00DE11E1" w:rsidRDefault="00DE11E1" w:rsidP="00DB73E1">
            <w:pPr>
              <w:jc w:val="center"/>
            </w:pPr>
            <w:r w:rsidRPr="00BE62BA">
              <w:rPr>
                <w:color w:val="601A1A" w:themeColor="accent1"/>
              </w:rPr>
              <w:t>Con</w:t>
            </w:r>
            <w:r>
              <w:t>stitution</w:t>
            </w:r>
          </w:p>
        </w:tc>
        <w:tc>
          <w:tcPr>
            <w:tcW w:w="293" w:type="pct"/>
            <w:tcBorders>
              <w:left w:val="dotted" w:sz="4" w:space="0" w:color="CEB348" w:themeColor="accent3"/>
              <w:right w:val="single" w:sz="4" w:space="0" w:color="CEB348" w:themeColor="accent3"/>
            </w:tcBorders>
            <w:vAlign w:val="center"/>
          </w:tcPr>
          <w:p w14:paraId="7EC837B7" w14:textId="77777777" w:rsidR="00DE11E1" w:rsidRDefault="00DE11E1" w:rsidP="00DB73E1">
            <w:pPr>
              <w:jc w:val="center"/>
            </w:pPr>
            <w:r>
              <w:t>0</w:t>
            </w:r>
          </w:p>
        </w:tc>
      </w:tr>
      <w:tr w:rsidR="00DE11E1" w14:paraId="21DAA35C" w14:textId="77777777" w:rsidTr="00DB73E1">
        <w:trPr>
          <w:cnfStyle w:val="000000100000" w:firstRow="0" w:lastRow="0" w:firstColumn="0" w:lastColumn="0" w:oddVBand="0" w:evenVBand="0" w:oddHBand="1" w:evenHBand="0" w:firstRowFirstColumn="0" w:firstRowLastColumn="0" w:lastRowFirstColumn="0" w:lastRowLastColumn="0"/>
          <w:trHeight w:val="988"/>
        </w:trPr>
        <w:tc>
          <w:tcPr>
            <w:tcW w:w="1271" w:type="pct"/>
            <w:gridSpan w:val="3"/>
            <w:vMerge/>
            <w:tcBorders>
              <w:left w:val="single" w:sz="4" w:space="0" w:color="CEB348" w:themeColor="accent3"/>
              <w:bottom w:val="double" w:sz="4" w:space="0" w:color="CEB348" w:themeColor="accent3"/>
              <w:right w:val="thinThickSmallGap" w:sz="24" w:space="0" w:color="CEB348" w:themeColor="accent3"/>
            </w:tcBorders>
          </w:tcPr>
          <w:p w14:paraId="5EF42794" w14:textId="77777777" w:rsidR="00DE11E1" w:rsidRDefault="00DE11E1" w:rsidP="00DB73E1">
            <w:pPr>
              <w:jc w:val="center"/>
            </w:pPr>
          </w:p>
        </w:tc>
        <w:tc>
          <w:tcPr>
            <w:tcW w:w="958"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579F2FAE" w14:textId="77777777" w:rsidR="00DE11E1" w:rsidRDefault="00DE11E1" w:rsidP="00DB73E1">
            <w:pPr>
              <w:jc w:val="center"/>
            </w:pPr>
            <w:r>
              <w:t xml:space="preserve">Attack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10F51B07" w14:textId="3A4BE28C" w:rsidR="00DE11E1" w:rsidRDefault="00DE11E1" w:rsidP="00DB73E1">
            <w:pPr>
              <w:jc w:val="center"/>
            </w:pPr>
            <w:r>
              <w:t>+2</w:t>
            </w:r>
          </w:p>
        </w:tc>
        <w:tc>
          <w:tcPr>
            <w:tcW w:w="931" w:type="pct"/>
            <w:tcBorders>
              <w:left w:val="single" w:sz="4" w:space="0" w:color="CEB348" w:themeColor="accent3"/>
              <w:bottom w:val="double" w:sz="4" w:space="0" w:color="CEB348" w:themeColor="accent3"/>
              <w:right w:val="dotted" w:sz="4" w:space="0" w:color="CEB348" w:themeColor="accent3"/>
            </w:tcBorders>
            <w:vAlign w:val="center"/>
          </w:tcPr>
          <w:p w14:paraId="261A95D7" w14:textId="77777777" w:rsidR="00DE11E1" w:rsidRDefault="00DE11E1" w:rsidP="00DB73E1">
            <w:pPr>
              <w:jc w:val="center"/>
            </w:pPr>
            <w:r>
              <w:t xml:space="preserve">Damage </w:t>
            </w:r>
            <w:r w:rsidRPr="00BE62BA">
              <w:rPr>
                <w:color w:val="601A1A" w:themeColor="accent1"/>
              </w:rPr>
              <w:t>Mod</w:t>
            </w:r>
            <w:r>
              <w:t>ifier</w:t>
            </w:r>
          </w:p>
        </w:tc>
        <w:tc>
          <w:tcPr>
            <w:tcW w:w="294" w:type="pct"/>
            <w:tcBorders>
              <w:left w:val="dotted" w:sz="4" w:space="0" w:color="CEB348" w:themeColor="accent3"/>
              <w:bottom w:val="double" w:sz="4" w:space="0" w:color="CEB348" w:themeColor="accent3"/>
              <w:right w:val="single" w:sz="4" w:space="0" w:color="CEB348" w:themeColor="accent3"/>
            </w:tcBorders>
            <w:vAlign w:val="center"/>
          </w:tcPr>
          <w:p w14:paraId="64F318B8" w14:textId="607ED76E" w:rsidR="00DE11E1" w:rsidRDefault="00DE11E1" w:rsidP="00DB73E1">
            <w:pPr>
              <w:jc w:val="center"/>
            </w:pPr>
            <w:r>
              <w:t>0</w:t>
            </w:r>
          </w:p>
        </w:tc>
        <w:tc>
          <w:tcPr>
            <w:tcW w:w="960" w:type="pct"/>
            <w:tcBorders>
              <w:left w:val="single" w:sz="4" w:space="0" w:color="CEB348" w:themeColor="accent3"/>
              <w:bottom w:val="double" w:sz="4" w:space="0" w:color="CEB348" w:themeColor="accent3"/>
              <w:right w:val="dotted" w:sz="4" w:space="0" w:color="CEB348" w:themeColor="accent3"/>
            </w:tcBorders>
            <w:vAlign w:val="center"/>
          </w:tcPr>
          <w:p w14:paraId="5D082CD9" w14:textId="77777777" w:rsidR="00DE11E1" w:rsidRDefault="00DE11E1" w:rsidP="00DB73E1">
            <w:pPr>
              <w:jc w:val="center"/>
            </w:pPr>
            <w:r>
              <w:t xml:space="preserve">Initiative </w:t>
            </w:r>
            <w:r w:rsidRPr="00BE62BA">
              <w:rPr>
                <w:color w:val="601A1A" w:themeColor="accent1"/>
              </w:rPr>
              <w:t>Mod</w:t>
            </w:r>
            <w:r>
              <w:t>ifier</w:t>
            </w:r>
          </w:p>
        </w:tc>
        <w:tc>
          <w:tcPr>
            <w:tcW w:w="293" w:type="pct"/>
            <w:tcBorders>
              <w:left w:val="dotted" w:sz="4" w:space="0" w:color="CEB348" w:themeColor="accent3"/>
              <w:bottom w:val="double" w:sz="4" w:space="0" w:color="CEB348" w:themeColor="accent3"/>
              <w:right w:val="single" w:sz="4" w:space="0" w:color="CEB348" w:themeColor="accent3"/>
            </w:tcBorders>
            <w:vAlign w:val="center"/>
          </w:tcPr>
          <w:p w14:paraId="1DAD7127" w14:textId="2546C628" w:rsidR="00DE11E1" w:rsidRDefault="00DE11E1" w:rsidP="00DB73E1">
            <w:pPr>
              <w:jc w:val="center"/>
            </w:pPr>
            <w:r>
              <w:t>+1</w:t>
            </w:r>
          </w:p>
        </w:tc>
      </w:tr>
      <w:tr w:rsidR="001E6A99" w14:paraId="5319E862" w14:textId="77777777" w:rsidTr="001E6A99">
        <w:tc>
          <w:tcPr>
            <w:tcW w:w="795" w:type="pct"/>
            <w:tcBorders>
              <w:top w:val="double" w:sz="4" w:space="0" w:color="CEB348" w:themeColor="accent3"/>
              <w:left w:val="single" w:sz="4" w:space="0" w:color="CEB348" w:themeColor="accent3"/>
              <w:right w:val="dotted" w:sz="4" w:space="0" w:color="CEB348" w:themeColor="accent3"/>
            </w:tcBorders>
            <w:vAlign w:val="center"/>
          </w:tcPr>
          <w:p w14:paraId="5BB9D11E" w14:textId="77777777" w:rsidR="001E6A99" w:rsidRDefault="001E6A99" w:rsidP="001E6A99">
            <w:pPr>
              <w:jc w:val="center"/>
            </w:pPr>
            <w:r>
              <w:t>Health Skill</w:t>
            </w:r>
          </w:p>
        </w:tc>
        <w:tc>
          <w:tcPr>
            <w:tcW w:w="477" w:type="pct"/>
            <w:gridSpan w:val="2"/>
            <w:tcBorders>
              <w:top w:val="double" w:sz="4" w:space="0" w:color="CEB348" w:themeColor="accent3"/>
              <w:left w:val="dotted" w:sz="4" w:space="0" w:color="CEB348" w:themeColor="accent3"/>
              <w:right w:val="single" w:sz="4" w:space="0" w:color="CEB348" w:themeColor="accent3"/>
            </w:tcBorders>
            <w:vAlign w:val="center"/>
          </w:tcPr>
          <w:p w14:paraId="02985DCB" w14:textId="77777777" w:rsidR="001E6A99" w:rsidRDefault="001E6A99" w:rsidP="001E6A99">
            <w:pPr>
              <w:jc w:val="center"/>
            </w:pPr>
            <w:r>
              <w:rPr>
                <w:noProof/>
                <w:lang w:val="de-CH"/>
              </w:rPr>
              <w:drawing>
                <wp:inline distT="0" distB="0" distL="0" distR="0" wp14:anchorId="281A2DA8" wp14:editId="6E04D8C3">
                  <wp:extent cx="347851" cy="346479"/>
                  <wp:effectExtent l="0" t="0" r="0" b="0"/>
                  <wp:docPr id="166379585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95857" name="Image 6"/>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347851" cy="346479"/>
                          </a:xfrm>
                          <a:prstGeom prst="rect">
                            <a:avLst/>
                          </a:prstGeom>
                          <a:noFill/>
                          <a:ln>
                            <a:noFill/>
                          </a:ln>
                        </pic:spPr>
                      </pic:pic>
                    </a:graphicData>
                  </a:graphic>
                </wp:inline>
              </w:drawing>
            </w:r>
          </w:p>
        </w:tc>
        <w:tc>
          <w:tcPr>
            <w:tcW w:w="839" w:type="pct"/>
            <w:gridSpan w:val="2"/>
            <w:tcBorders>
              <w:top w:val="double" w:sz="4" w:space="0" w:color="CEB348" w:themeColor="accent3"/>
              <w:left w:val="single" w:sz="4" w:space="0" w:color="CEB348" w:themeColor="accent3"/>
              <w:right w:val="dotted" w:sz="4" w:space="0" w:color="CEB348" w:themeColor="accent3"/>
            </w:tcBorders>
            <w:vAlign w:val="center"/>
          </w:tcPr>
          <w:p w14:paraId="2A52EBD2" w14:textId="5C1CE54A" w:rsidR="001E6A99" w:rsidRDefault="001E6A99" w:rsidP="001E6A99">
            <w:pPr>
              <w:jc w:val="center"/>
            </w:pPr>
            <w:r>
              <w:t>Reliable Talent</w:t>
            </w:r>
          </w:p>
        </w:tc>
        <w:tc>
          <w:tcPr>
            <w:tcW w:w="2890" w:type="pct"/>
            <w:gridSpan w:val="6"/>
            <w:tcBorders>
              <w:top w:val="double" w:sz="4" w:space="0" w:color="CEB348" w:themeColor="accent3"/>
              <w:left w:val="dotted" w:sz="4" w:space="0" w:color="CEB348" w:themeColor="accent3"/>
              <w:right w:val="single" w:sz="4" w:space="0" w:color="CEB348" w:themeColor="accent3"/>
            </w:tcBorders>
            <w:vAlign w:val="center"/>
          </w:tcPr>
          <w:p w14:paraId="4A2D9E2C" w14:textId="5B952086" w:rsidR="001E6A99" w:rsidRDefault="001E6A99" w:rsidP="001E6A99">
            <w:r>
              <w:t>When rolling Hit Dice, any results under 4 are treated as a 4 by Hannah.</w:t>
            </w:r>
          </w:p>
        </w:tc>
      </w:tr>
      <w:tr w:rsidR="001E6A99" w14:paraId="0B7990AD" w14:textId="77777777" w:rsidTr="001E6A99">
        <w:trPr>
          <w:cnfStyle w:val="000000100000" w:firstRow="0" w:lastRow="0" w:firstColumn="0" w:lastColumn="0" w:oddVBand="0" w:evenVBand="0" w:oddHBand="1" w:evenHBand="0" w:firstRowFirstColumn="0" w:firstRowLastColumn="0" w:lastRowFirstColumn="0" w:lastRowLastColumn="0"/>
        </w:trPr>
        <w:tc>
          <w:tcPr>
            <w:tcW w:w="795" w:type="pct"/>
            <w:tcBorders>
              <w:left w:val="single" w:sz="4" w:space="0" w:color="CEB348" w:themeColor="accent3"/>
              <w:right w:val="dotted" w:sz="4" w:space="0" w:color="CEB348" w:themeColor="accent3"/>
            </w:tcBorders>
            <w:vAlign w:val="center"/>
          </w:tcPr>
          <w:p w14:paraId="23F4CEBF" w14:textId="77777777" w:rsidR="001E6A99" w:rsidRDefault="001E6A99" w:rsidP="001E6A99">
            <w:pPr>
              <w:jc w:val="center"/>
            </w:pPr>
            <w:r>
              <w:t>Attack Skill</w:t>
            </w:r>
          </w:p>
        </w:tc>
        <w:tc>
          <w:tcPr>
            <w:tcW w:w="477" w:type="pct"/>
            <w:gridSpan w:val="2"/>
            <w:tcBorders>
              <w:left w:val="dotted" w:sz="4" w:space="0" w:color="CEB348" w:themeColor="accent3"/>
              <w:right w:val="single" w:sz="4" w:space="0" w:color="CEB348" w:themeColor="accent3"/>
            </w:tcBorders>
            <w:vAlign w:val="center"/>
          </w:tcPr>
          <w:p w14:paraId="01AC3262" w14:textId="77777777" w:rsidR="001E6A99" w:rsidRDefault="001E6A99" w:rsidP="001E6A99">
            <w:pPr>
              <w:jc w:val="center"/>
            </w:pPr>
            <w:r>
              <w:rPr>
                <w:noProof/>
                <w:lang w:val="de-CH"/>
              </w:rPr>
              <w:drawing>
                <wp:inline distT="0" distB="0" distL="0" distR="0" wp14:anchorId="7B6750B2" wp14:editId="460FFA5F">
                  <wp:extent cx="347851" cy="346478"/>
                  <wp:effectExtent l="0" t="0" r="0" b="0"/>
                  <wp:docPr id="4432054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5461" name="Image 6"/>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347851" cy="346478"/>
                          </a:xfrm>
                          <a:prstGeom prst="rect">
                            <a:avLst/>
                          </a:prstGeom>
                          <a:noFill/>
                          <a:ln>
                            <a:noFill/>
                          </a:ln>
                        </pic:spPr>
                      </pic:pic>
                    </a:graphicData>
                  </a:graphic>
                </wp:inline>
              </w:drawing>
            </w:r>
          </w:p>
        </w:tc>
        <w:tc>
          <w:tcPr>
            <w:tcW w:w="839" w:type="pct"/>
            <w:gridSpan w:val="2"/>
            <w:tcBorders>
              <w:left w:val="single" w:sz="4" w:space="0" w:color="CEB348" w:themeColor="accent3"/>
              <w:right w:val="dotted" w:sz="4" w:space="0" w:color="CEB348" w:themeColor="accent3"/>
            </w:tcBorders>
            <w:vAlign w:val="center"/>
          </w:tcPr>
          <w:p w14:paraId="46158788" w14:textId="030D89F4" w:rsidR="001E6A99" w:rsidRDefault="001E6A99" w:rsidP="001E6A99">
            <w:pPr>
              <w:jc w:val="center"/>
            </w:pPr>
            <w:r>
              <w:t>Throwing Daggers</w:t>
            </w:r>
          </w:p>
        </w:tc>
        <w:tc>
          <w:tcPr>
            <w:tcW w:w="2890" w:type="pct"/>
            <w:gridSpan w:val="6"/>
            <w:tcBorders>
              <w:left w:val="dotted" w:sz="4" w:space="0" w:color="CEB348" w:themeColor="accent3"/>
              <w:right w:val="single" w:sz="4" w:space="0" w:color="CEB348" w:themeColor="accent3"/>
            </w:tcBorders>
            <w:vAlign w:val="center"/>
          </w:tcPr>
          <w:p w14:paraId="3971FDE1" w14:textId="2C083A24" w:rsidR="001E6A99" w:rsidRDefault="001E6A99" w:rsidP="001E6A99">
            <w:r>
              <w:t>Hannah can store Daggers in the scroll slots. Each adds 1d4 damage to her Base attack and isn’t consumed upon use</w:t>
            </w:r>
            <w:r w:rsidRPr="00AF41A5">
              <w:t>.</w:t>
            </w:r>
          </w:p>
          <w:p w14:paraId="42FD5383" w14:textId="652568F8" w:rsidR="001E6A99" w:rsidRDefault="001E6A99" w:rsidP="001E6A99">
            <w:r>
              <w:t>If she receives the Curse of Karak while having Daggers in her Scroll Slots, she can’t use or remove them.</w:t>
            </w:r>
          </w:p>
        </w:tc>
      </w:tr>
      <w:tr w:rsidR="001E6A99" w14:paraId="1E582C04" w14:textId="77777777" w:rsidTr="001E6A99">
        <w:tc>
          <w:tcPr>
            <w:tcW w:w="795" w:type="pct"/>
            <w:tcBorders>
              <w:left w:val="single" w:sz="4" w:space="0" w:color="CEB348" w:themeColor="accent3"/>
              <w:bottom w:val="double" w:sz="4" w:space="0" w:color="CEB348" w:themeColor="accent3"/>
              <w:right w:val="dotted" w:sz="4" w:space="0" w:color="CEB348" w:themeColor="accent3"/>
            </w:tcBorders>
            <w:vAlign w:val="center"/>
          </w:tcPr>
          <w:p w14:paraId="51AFE648" w14:textId="77777777" w:rsidR="001E6A99" w:rsidRDefault="001E6A99" w:rsidP="001E6A99">
            <w:pPr>
              <w:jc w:val="center"/>
            </w:pPr>
            <w:r>
              <w:t>Movement Skill</w:t>
            </w:r>
          </w:p>
        </w:tc>
        <w:tc>
          <w:tcPr>
            <w:tcW w:w="477" w:type="pct"/>
            <w:gridSpan w:val="2"/>
            <w:tcBorders>
              <w:left w:val="dotted" w:sz="4" w:space="0" w:color="CEB348" w:themeColor="accent3"/>
              <w:bottom w:val="double" w:sz="4" w:space="0" w:color="CEB348" w:themeColor="accent3"/>
              <w:right w:val="single" w:sz="4" w:space="0" w:color="CEB348" w:themeColor="accent3"/>
            </w:tcBorders>
            <w:vAlign w:val="center"/>
          </w:tcPr>
          <w:p w14:paraId="64224327" w14:textId="77777777" w:rsidR="001E6A99" w:rsidRDefault="001E6A99" w:rsidP="001E6A99">
            <w:pPr>
              <w:jc w:val="center"/>
            </w:pPr>
            <w:r>
              <w:rPr>
                <w:noProof/>
                <w:lang w:val="de-CH"/>
              </w:rPr>
              <w:drawing>
                <wp:inline distT="0" distB="0" distL="0" distR="0" wp14:anchorId="34959642" wp14:editId="73635DBC">
                  <wp:extent cx="347851" cy="346478"/>
                  <wp:effectExtent l="0" t="0" r="0" b="0"/>
                  <wp:docPr id="15350722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2226" name="Image 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47851" cy="346478"/>
                          </a:xfrm>
                          <a:prstGeom prst="rect">
                            <a:avLst/>
                          </a:prstGeom>
                          <a:noFill/>
                          <a:ln>
                            <a:noFill/>
                          </a:ln>
                        </pic:spPr>
                      </pic:pic>
                    </a:graphicData>
                  </a:graphic>
                </wp:inline>
              </w:drawing>
            </w:r>
          </w:p>
        </w:tc>
        <w:tc>
          <w:tcPr>
            <w:tcW w:w="839" w:type="pct"/>
            <w:gridSpan w:val="2"/>
            <w:tcBorders>
              <w:left w:val="single" w:sz="4" w:space="0" w:color="CEB348" w:themeColor="accent3"/>
              <w:bottom w:val="double" w:sz="4" w:space="0" w:color="CEB348" w:themeColor="accent3"/>
              <w:right w:val="dotted" w:sz="4" w:space="0" w:color="CEB348" w:themeColor="accent3"/>
            </w:tcBorders>
            <w:vAlign w:val="center"/>
          </w:tcPr>
          <w:p w14:paraId="117717B2" w14:textId="6738E6D4" w:rsidR="001E6A99" w:rsidRDefault="001E6A99" w:rsidP="001E6A99">
            <w:pPr>
              <w:jc w:val="center"/>
            </w:pPr>
            <w:r>
              <w:t>Cunning Dash</w:t>
            </w:r>
          </w:p>
        </w:tc>
        <w:tc>
          <w:tcPr>
            <w:tcW w:w="2890" w:type="pct"/>
            <w:gridSpan w:val="6"/>
            <w:tcBorders>
              <w:left w:val="dotted" w:sz="4" w:space="0" w:color="CEB348" w:themeColor="accent3"/>
              <w:bottom w:val="double" w:sz="4" w:space="0" w:color="CEB348" w:themeColor="accent3"/>
              <w:right w:val="single" w:sz="4" w:space="0" w:color="CEB348" w:themeColor="accent3"/>
            </w:tcBorders>
            <w:vAlign w:val="center"/>
          </w:tcPr>
          <w:p w14:paraId="0CFC5312" w14:textId="14953D2E" w:rsidR="001E6A99" w:rsidRDefault="001E6A99" w:rsidP="001E6A99">
            <w:pPr>
              <w:jc w:val="left"/>
            </w:pPr>
            <w:r>
              <w:t xml:space="preserve">Hannah can choose to Dash </w:t>
            </w:r>
            <w:r w:rsidRPr="004F5DB7">
              <w:rPr>
                <w:color w:val="601A1A" w:themeColor="accent1"/>
              </w:rPr>
              <w:t>at the start of her turn</w:t>
            </w:r>
            <w:r>
              <w:t xml:space="preserve">. If she does, she has 8 speed </w:t>
            </w:r>
            <w:r w:rsidR="004F5DB7">
              <w:t>for the duration of that turn</w:t>
            </w:r>
            <w:r>
              <w:t xml:space="preserve"> but can only travel across </w:t>
            </w:r>
            <w:r w:rsidR="009474EC">
              <w:t>d</w:t>
            </w:r>
            <w:r>
              <w:t xml:space="preserve">iscovered </w:t>
            </w:r>
            <w:r w:rsidR="009474EC">
              <w:t>t</w:t>
            </w:r>
            <w:r>
              <w:t>iles.</w:t>
            </w:r>
          </w:p>
          <w:p w14:paraId="13944A6A" w14:textId="3B7A8680" w:rsidR="009474EC" w:rsidRDefault="001E6A99" w:rsidP="009474EC">
            <w:r>
              <w:t>When dashing, Hannah can pick up items without ending her turn</w:t>
            </w:r>
            <w:r w:rsidR="009474EC">
              <w:t>. However, opening a Treasure chest and taking a Long Rest, both end her turn.</w:t>
            </w:r>
          </w:p>
          <w:p w14:paraId="20D4CA0E" w14:textId="44DB5595" w:rsidR="009474EC" w:rsidRDefault="009474EC" w:rsidP="009474EC">
            <w:r>
              <w:t>She cannot initiate combat while dashing.</w:t>
            </w:r>
          </w:p>
        </w:tc>
      </w:tr>
      <w:tr w:rsidR="001E6A99" w14:paraId="19B1A7B8" w14:textId="77777777" w:rsidTr="001E6A99">
        <w:trPr>
          <w:cnfStyle w:val="000000100000" w:firstRow="0" w:lastRow="0" w:firstColumn="0" w:lastColumn="0" w:oddVBand="0" w:evenVBand="0" w:oddHBand="1" w:evenHBand="0" w:firstRowFirstColumn="0" w:firstRowLastColumn="0" w:lastRowFirstColumn="0" w:lastRowLastColumn="0"/>
        </w:trPr>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379D6062" w14:textId="77777777" w:rsidR="001E6A99" w:rsidRDefault="001E6A99" w:rsidP="001E6A99">
            <w:pPr>
              <w:jc w:val="center"/>
            </w:pPr>
            <w:r>
              <w:t>Base Attack</w:t>
            </w:r>
          </w:p>
        </w:tc>
        <w:tc>
          <w:tcPr>
            <w:tcW w:w="857"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B875BA8" w14:textId="490D123C" w:rsidR="001E6A99" w:rsidRDefault="009474EC" w:rsidP="001E6A99">
            <w:pPr>
              <w:jc w:val="center"/>
            </w:pPr>
            <w:r>
              <w:t>Spear</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02D3FD86" w14:textId="637A2612" w:rsidR="001E6A99" w:rsidRDefault="009474EC" w:rsidP="001E6A99">
            <w:r>
              <w:t xml:space="preserve">Attack roll, </w:t>
            </w:r>
            <w:r w:rsidR="00935ED7">
              <w:t>1</w:t>
            </w:r>
            <w:r>
              <w:t xml:space="preserve"> target – On hit: 1d6 + </w:t>
            </w:r>
            <w:r w:rsidRPr="009474EC">
              <w:rPr>
                <w:color w:val="601A1A" w:themeColor="accent1"/>
              </w:rPr>
              <w:t xml:space="preserve">Damage Mod </w:t>
            </w:r>
            <w:r>
              <w:t>Physical damage.</w:t>
            </w:r>
          </w:p>
        </w:tc>
      </w:tr>
      <w:tr w:rsidR="001E6A99" w14:paraId="0CF4044C" w14:textId="77777777" w:rsidTr="001E6A99">
        <w:tc>
          <w:tcPr>
            <w:tcW w:w="1014"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4F7BED80" w14:textId="77777777" w:rsidR="001E6A99" w:rsidRDefault="001E6A99" w:rsidP="001E6A99">
            <w:pPr>
              <w:jc w:val="center"/>
            </w:pPr>
            <w:r>
              <w:t>Combat Feature</w:t>
            </w:r>
          </w:p>
        </w:tc>
        <w:tc>
          <w:tcPr>
            <w:tcW w:w="857"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6053260F" w14:textId="4CD5CE0B" w:rsidR="001E6A99" w:rsidRDefault="009474EC" w:rsidP="001E6A99">
            <w:pPr>
              <w:jc w:val="center"/>
            </w:pPr>
            <w:r>
              <w:t>Thief’s Reflexes</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1ACFFC1" w14:textId="77777777" w:rsidR="001E6A99" w:rsidRDefault="009474EC" w:rsidP="009474EC">
            <w:r>
              <w:t>Hannah prepares a cunning strike. On her next turn, she can act before and after the Monster.</w:t>
            </w:r>
          </w:p>
          <w:p w14:paraId="70E7F021" w14:textId="2F7B3AED" w:rsidR="003B40F1" w:rsidRDefault="003B40F1" w:rsidP="009474EC">
            <w:r>
              <w:t>She cannot use this Combat Feature if she already used it on her previous turn.</w:t>
            </w:r>
          </w:p>
        </w:tc>
      </w:tr>
    </w:tbl>
    <w:p w14:paraId="1379B0F3"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7D57FDDD" w14:textId="31115F4B" w:rsidR="00A3750D" w:rsidRDefault="00A3750D" w:rsidP="00A3750D">
      <w:pPr>
        <w:pStyle w:val="Titre2"/>
      </w:pPr>
      <w:bookmarkStart w:id="34" w:name="_Toc242108216"/>
      <w:r>
        <w:lastRenderedPageBreak/>
        <w:t>Kirima</w:t>
      </w:r>
      <w:r w:rsidR="00A96A87">
        <w:t xml:space="preserve">, </w:t>
      </w:r>
      <w:r w:rsidR="00A96A87" w:rsidRPr="00963A56">
        <w:rPr>
          <w:i/>
          <w:iCs/>
        </w:rPr>
        <w:t>the Wild Heart</w:t>
      </w:r>
      <w:r>
        <w:t xml:space="preserve"> </w:t>
      </w:r>
      <w:r w:rsidRPr="00963A56">
        <w:rPr>
          <w:vertAlign w:val="superscript"/>
        </w:rPr>
        <w:t>(SKE)</w:t>
      </w:r>
      <w:bookmarkEnd w:id="34"/>
    </w:p>
    <w:tbl>
      <w:tblPr>
        <w:tblStyle w:val="Tableausimple4"/>
        <w:tblW w:w="5000" w:type="pct"/>
        <w:tblLook w:val="0400" w:firstRow="0" w:lastRow="0" w:firstColumn="0" w:lastColumn="0" w:noHBand="0" w:noVBand="1"/>
      </w:tblPr>
      <w:tblGrid>
        <w:gridCol w:w="1447"/>
        <w:gridCol w:w="402"/>
        <w:gridCol w:w="467"/>
        <w:gridCol w:w="923"/>
        <w:gridCol w:w="571"/>
        <w:gridCol w:w="268"/>
        <w:gridCol w:w="567"/>
        <w:gridCol w:w="170"/>
        <w:gridCol w:w="1135"/>
        <w:gridCol w:w="991"/>
        <w:gridCol w:w="1647"/>
        <w:gridCol w:w="474"/>
      </w:tblGrid>
      <w:tr w:rsidR="00DE11E1" w14:paraId="4D47ED59" w14:textId="77777777" w:rsidTr="00890745">
        <w:trPr>
          <w:cnfStyle w:val="000000100000" w:firstRow="0" w:lastRow="0" w:firstColumn="0" w:lastColumn="0" w:oddVBand="0" w:evenVBand="0" w:oddHBand="1" w:evenHBand="0" w:firstRowFirstColumn="0" w:firstRowLastColumn="0" w:lastRowFirstColumn="0" w:lastRowLastColumn="0"/>
          <w:trHeight w:val="987"/>
        </w:trPr>
        <w:tc>
          <w:tcPr>
            <w:tcW w:w="1278"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6262EBD2" w14:textId="77777777" w:rsidR="00DE11E1" w:rsidRDefault="00DE11E1" w:rsidP="00DB73E1">
            <w:pPr>
              <w:jc w:val="center"/>
            </w:pPr>
            <w:r>
              <w:rPr>
                <w:noProof/>
              </w:rPr>
              <w:drawing>
                <wp:inline distT="0" distB="0" distL="0" distR="0" wp14:anchorId="5C630270" wp14:editId="20518B8D">
                  <wp:extent cx="1326287" cy="1771211"/>
                  <wp:effectExtent l="0" t="0" r="7620" b="635"/>
                  <wp:docPr id="12880744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4492" name="Image 2"/>
                          <pic:cNvPicPr/>
                        </pic:nvPicPr>
                        <pic:blipFill rotWithShape="1">
                          <a:blip r:embed="rId65" cstate="print">
                            <a:extLst>
                              <a:ext uri="{28A0092B-C50C-407E-A947-70E740481C1C}">
                                <a14:useLocalDpi xmlns:a14="http://schemas.microsoft.com/office/drawing/2010/main" val="0"/>
                              </a:ext>
                            </a:extLst>
                          </a:blip>
                          <a:srcRect l="4607" t="8353" r="8518" b="4636"/>
                          <a:stretch>
                            <a:fillRect/>
                          </a:stretch>
                        </pic:blipFill>
                        <pic:spPr>
                          <a:xfrm>
                            <a:off x="0" y="0"/>
                            <a:ext cx="1326287" cy="1771211"/>
                          </a:xfrm>
                          <a:prstGeom prst="rect">
                            <a:avLst/>
                          </a:prstGeom>
                        </pic:spPr>
                      </pic:pic>
                    </a:graphicData>
                  </a:graphic>
                </wp:inline>
              </w:drawing>
            </w:r>
          </w:p>
        </w:tc>
        <w:tc>
          <w:tcPr>
            <w:tcW w:w="972" w:type="pct"/>
            <w:gridSpan w:val="3"/>
            <w:tcBorders>
              <w:left w:val="thinThickSmallGap" w:sz="24" w:space="0" w:color="CEB348" w:themeColor="accent3"/>
              <w:right w:val="dotted" w:sz="4" w:space="0" w:color="CEB348" w:themeColor="accent3"/>
            </w:tcBorders>
            <w:vAlign w:val="center"/>
          </w:tcPr>
          <w:p w14:paraId="07FDB567" w14:textId="77777777" w:rsidR="00DE11E1" w:rsidRDefault="00DE11E1" w:rsidP="00DB73E1">
            <w:pPr>
              <w:jc w:val="center"/>
            </w:pPr>
            <w:r>
              <w:t>Max HP</w:t>
            </w:r>
          </w:p>
        </w:tc>
        <w:tc>
          <w:tcPr>
            <w:tcW w:w="313" w:type="pct"/>
            <w:tcBorders>
              <w:left w:val="dotted" w:sz="4" w:space="0" w:color="CEB348" w:themeColor="accent3"/>
              <w:right w:val="single" w:sz="4" w:space="0" w:color="CEB348" w:themeColor="accent3"/>
            </w:tcBorders>
            <w:vAlign w:val="center"/>
          </w:tcPr>
          <w:p w14:paraId="2B24E94A" w14:textId="47986DCB" w:rsidR="00DE11E1" w:rsidRDefault="00DE11E1" w:rsidP="00DB73E1">
            <w:pPr>
              <w:jc w:val="center"/>
            </w:pPr>
            <w:r>
              <w:t>25</w:t>
            </w:r>
          </w:p>
        </w:tc>
        <w:tc>
          <w:tcPr>
            <w:tcW w:w="720" w:type="pct"/>
            <w:gridSpan w:val="2"/>
            <w:tcBorders>
              <w:left w:val="single" w:sz="4" w:space="0" w:color="CEB348" w:themeColor="accent3"/>
              <w:right w:val="dotted" w:sz="4" w:space="0" w:color="CEB348" w:themeColor="accent3"/>
            </w:tcBorders>
            <w:vAlign w:val="center"/>
          </w:tcPr>
          <w:p w14:paraId="4216908D" w14:textId="77777777" w:rsidR="00DE11E1" w:rsidRDefault="00DE11E1" w:rsidP="00DB73E1">
            <w:pPr>
              <w:jc w:val="center"/>
            </w:pPr>
            <w:r>
              <w:t>Hit Dice</w:t>
            </w:r>
          </w:p>
        </w:tc>
        <w:tc>
          <w:tcPr>
            <w:tcW w:w="547" w:type="pct"/>
            <w:tcBorders>
              <w:left w:val="dotted" w:sz="4" w:space="0" w:color="CEB348" w:themeColor="accent3"/>
              <w:right w:val="single" w:sz="4" w:space="0" w:color="CEB348" w:themeColor="accent3"/>
            </w:tcBorders>
            <w:vAlign w:val="center"/>
          </w:tcPr>
          <w:p w14:paraId="76B454CD" w14:textId="2B7E149C" w:rsidR="00DE11E1" w:rsidRDefault="00DE11E1" w:rsidP="00DB73E1">
            <w:pPr>
              <w:jc w:val="center"/>
            </w:pPr>
            <w:r>
              <w:t>d10</w:t>
            </w:r>
          </w:p>
        </w:tc>
        <w:tc>
          <w:tcPr>
            <w:tcW w:w="909" w:type="pct"/>
            <w:tcBorders>
              <w:left w:val="single" w:sz="4" w:space="0" w:color="CEB348" w:themeColor="accent3"/>
              <w:right w:val="dotted" w:sz="4" w:space="0" w:color="CEB348" w:themeColor="accent3"/>
            </w:tcBorders>
            <w:vAlign w:val="center"/>
          </w:tcPr>
          <w:p w14:paraId="7F2625AB" w14:textId="77777777" w:rsidR="00DE11E1" w:rsidRDefault="00DE11E1" w:rsidP="00DB73E1">
            <w:pPr>
              <w:jc w:val="center"/>
            </w:pPr>
            <w:r>
              <w:t>Armour Class</w:t>
            </w:r>
          </w:p>
        </w:tc>
        <w:tc>
          <w:tcPr>
            <w:tcW w:w="262" w:type="pct"/>
            <w:tcBorders>
              <w:left w:val="dotted" w:sz="4" w:space="0" w:color="CEB348" w:themeColor="accent3"/>
              <w:right w:val="single" w:sz="4" w:space="0" w:color="CEB348" w:themeColor="accent3"/>
            </w:tcBorders>
            <w:vAlign w:val="center"/>
          </w:tcPr>
          <w:p w14:paraId="75801238" w14:textId="79B0B26C" w:rsidR="00DE11E1" w:rsidRDefault="00DE11E1" w:rsidP="00DB73E1">
            <w:pPr>
              <w:jc w:val="center"/>
            </w:pPr>
            <w:r>
              <w:t>12</w:t>
            </w:r>
          </w:p>
        </w:tc>
      </w:tr>
      <w:tr w:rsidR="00DE11E1" w14:paraId="59B1ABF6" w14:textId="77777777" w:rsidTr="00890745">
        <w:trPr>
          <w:trHeight w:val="987"/>
        </w:trPr>
        <w:tc>
          <w:tcPr>
            <w:tcW w:w="1278" w:type="pct"/>
            <w:gridSpan w:val="3"/>
            <w:vMerge/>
            <w:tcBorders>
              <w:left w:val="single" w:sz="4" w:space="0" w:color="CEB348" w:themeColor="accent3"/>
              <w:bottom w:val="double" w:sz="4" w:space="0" w:color="CEB348" w:themeColor="accent3"/>
              <w:right w:val="thinThickSmallGap" w:sz="24" w:space="0" w:color="CEB348" w:themeColor="accent3"/>
            </w:tcBorders>
          </w:tcPr>
          <w:p w14:paraId="5B6944AD" w14:textId="77777777" w:rsidR="00DE11E1" w:rsidRPr="00BE62BA" w:rsidRDefault="00DE11E1" w:rsidP="00DB73E1">
            <w:pPr>
              <w:jc w:val="center"/>
              <w:rPr>
                <w:color w:val="601A1A" w:themeColor="accent1"/>
              </w:rPr>
            </w:pPr>
          </w:p>
        </w:tc>
        <w:tc>
          <w:tcPr>
            <w:tcW w:w="972" w:type="pct"/>
            <w:gridSpan w:val="3"/>
            <w:tcBorders>
              <w:left w:val="thinThickSmallGap" w:sz="24" w:space="0" w:color="CEB348" w:themeColor="accent3"/>
              <w:right w:val="dotted" w:sz="4" w:space="0" w:color="CEB348" w:themeColor="accent3"/>
            </w:tcBorders>
            <w:vAlign w:val="center"/>
          </w:tcPr>
          <w:p w14:paraId="707C766A" w14:textId="77777777" w:rsidR="00DE11E1" w:rsidRDefault="00DE11E1" w:rsidP="00DB73E1">
            <w:pPr>
              <w:jc w:val="center"/>
            </w:pPr>
            <w:r w:rsidRPr="00BE62BA">
              <w:rPr>
                <w:color w:val="601A1A" w:themeColor="accent1"/>
              </w:rPr>
              <w:t>Wis</w:t>
            </w:r>
            <w:r>
              <w:t>dom</w:t>
            </w:r>
          </w:p>
        </w:tc>
        <w:tc>
          <w:tcPr>
            <w:tcW w:w="313" w:type="pct"/>
            <w:tcBorders>
              <w:left w:val="dotted" w:sz="4" w:space="0" w:color="CEB348" w:themeColor="accent3"/>
              <w:right w:val="single" w:sz="4" w:space="0" w:color="CEB348" w:themeColor="accent3"/>
            </w:tcBorders>
            <w:vAlign w:val="center"/>
          </w:tcPr>
          <w:p w14:paraId="71D7AAFA" w14:textId="13C9929D" w:rsidR="00DE11E1" w:rsidRDefault="00DE11E1" w:rsidP="00DB73E1">
            <w:pPr>
              <w:jc w:val="center"/>
            </w:pPr>
            <w:r>
              <w:t>+2</w:t>
            </w:r>
          </w:p>
        </w:tc>
        <w:tc>
          <w:tcPr>
            <w:tcW w:w="720" w:type="pct"/>
            <w:gridSpan w:val="2"/>
            <w:tcBorders>
              <w:left w:val="single" w:sz="4" w:space="0" w:color="CEB348" w:themeColor="accent3"/>
              <w:right w:val="dotted" w:sz="4" w:space="0" w:color="CEB348" w:themeColor="accent3"/>
            </w:tcBorders>
            <w:vAlign w:val="center"/>
          </w:tcPr>
          <w:p w14:paraId="79C73D5E" w14:textId="77777777" w:rsidR="00DE11E1" w:rsidRDefault="00DE11E1" w:rsidP="00DB73E1">
            <w:pPr>
              <w:jc w:val="center"/>
            </w:pPr>
            <w:r w:rsidRPr="00BE62BA">
              <w:rPr>
                <w:color w:val="601A1A" w:themeColor="accent1"/>
              </w:rPr>
              <w:t>Phy</w:t>
            </w:r>
            <w:r w:rsidRPr="00BE62BA">
              <w:t>sica</w:t>
            </w:r>
            <w:r>
              <w:t>l</w:t>
            </w:r>
          </w:p>
        </w:tc>
        <w:tc>
          <w:tcPr>
            <w:tcW w:w="547" w:type="pct"/>
            <w:tcBorders>
              <w:left w:val="dotted" w:sz="4" w:space="0" w:color="CEB348" w:themeColor="accent3"/>
              <w:right w:val="single" w:sz="4" w:space="0" w:color="CEB348" w:themeColor="accent3"/>
            </w:tcBorders>
            <w:vAlign w:val="center"/>
          </w:tcPr>
          <w:p w14:paraId="6B8A256C" w14:textId="77777777" w:rsidR="00DE11E1" w:rsidRDefault="00DE11E1" w:rsidP="00DB73E1">
            <w:pPr>
              <w:jc w:val="center"/>
            </w:pPr>
            <w:r>
              <w:t>0</w:t>
            </w:r>
          </w:p>
        </w:tc>
        <w:tc>
          <w:tcPr>
            <w:tcW w:w="909" w:type="pct"/>
            <w:tcBorders>
              <w:left w:val="single" w:sz="4" w:space="0" w:color="CEB348" w:themeColor="accent3"/>
              <w:right w:val="dotted" w:sz="4" w:space="0" w:color="CEB348" w:themeColor="accent3"/>
            </w:tcBorders>
            <w:vAlign w:val="center"/>
          </w:tcPr>
          <w:p w14:paraId="2DCA9E31" w14:textId="77777777" w:rsidR="00DE11E1" w:rsidRDefault="00DE11E1" w:rsidP="00DB73E1">
            <w:pPr>
              <w:jc w:val="center"/>
            </w:pPr>
            <w:r w:rsidRPr="00BE62BA">
              <w:rPr>
                <w:color w:val="601A1A" w:themeColor="accent1"/>
              </w:rPr>
              <w:t>Con</w:t>
            </w:r>
            <w:r>
              <w:t>stitution</w:t>
            </w:r>
          </w:p>
        </w:tc>
        <w:tc>
          <w:tcPr>
            <w:tcW w:w="262" w:type="pct"/>
            <w:tcBorders>
              <w:left w:val="dotted" w:sz="4" w:space="0" w:color="CEB348" w:themeColor="accent3"/>
              <w:right w:val="single" w:sz="4" w:space="0" w:color="CEB348" w:themeColor="accent3"/>
            </w:tcBorders>
            <w:vAlign w:val="center"/>
          </w:tcPr>
          <w:p w14:paraId="51237E50" w14:textId="06F25EFA" w:rsidR="00DE11E1" w:rsidRDefault="00DE11E1" w:rsidP="00DB73E1">
            <w:pPr>
              <w:jc w:val="center"/>
            </w:pPr>
            <w:r>
              <w:t>-1</w:t>
            </w:r>
          </w:p>
        </w:tc>
      </w:tr>
      <w:tr w:rsidR="00DE11E1" w14:paraId="596686E1" w14:textId="77777777" w:rsidTr="00890745">
        <w:trPr>
          <w:cnfStyle w:val="000000100000" w:firstRow="0" w:lastRow="0" w:firstColumn="0" w:lastColumn="0" w:oddVBand="0" w:evenVBand="0" w:oddHBand="1" w:evenHBand="0" w:firstRowFirstColumn="0" w:firstRowLastColumn="0" w:lastRowFirstColumn="0" w:lastRowLastColumn="0"/>
          <w:trHeight w:val="988"/>
        </w:trPr>
        <w:tc>
          <w:tcPr>
            <w:tcW w:w="1278" w:type="pct"/>
            <w:gridSpan w:val="3"/>
            <w:vMerge/>
            <w:tcBorders>
              <w:left w:val="single" w:sz="4" w:space="0" w:color="CEB348" w:themeColor="accent3"/>
              <w:bottom w:val="double" w:sz="4" w:space="0" w:color="CEB348" w:themeColor="accent3"/>
              <w:right w:val="thinThickSmallGap" w:sz="24" w:space="0" w:color="CEB348" w:themeColor="accent3"/>
            </w:tcBorders>
          </w:tcPr>
          <w:p w14:paraId="101EE199" w14:textId="77777777" w:rsidR="00DE11E1" w:rsidRDefault="00DE11E1" w:rsidP="00DB73E1">
            <w:pPr>
              <w:jc w:val="center"/>
            </w:pPr>
          </w:p>
        </w:tc>
        <w:tc>
          <w:tcPr>
            <w:tcW w:w="972"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BC16D46" w14:textId="77777777" w:rsidR="00DE11E1" w:rsidRDefault="00DE11E1" w:rsidP="00DB73E1">
            <w:pPr>
              <w:jc w:val="center"/>
            </w:pPr>
            <w:r>
              <w:t xml:space="preserve">Attack </w:t>
            </w:r>
            <w:r w:rsidRPr="00BE62BA">
              <w:rPr>
                <w:color w:val="601A1A" w:themeColor="accent1"/>
              </w:rPr>
              <w:t>Mod</w:t>
            </w:r>
            <w:r>
              <w:t>ifier</w:t>
            </w:r>
          </w:p>
        </w:tc>
        <w:tc>
          <w:tcPr>
            <w:tcW w:w="313" w:type="pct"/>
            <w:tcBorders>
              <w:left w:val="dotted" w:sz="4" w:space="0" w:color="CEB348" w:themeColor="accent3"/>
              <w:bottom w:val="double" w:sz="4" w:space="0" w:color="CEB348" w:themeColor="accent3"/>
              <w:right w:val="single" w:sz="4" w:space="0" w:color="CEB348" w:themeColor="accent3"/>
            </w:tcBorders>
            <w:vAlign w:val="center"/>
          </w:tcPr>
          <w:p w14:paraId="1689BCDF" w14:textId="722E5D13" w:rsidR="00DE11E1" w:rsidRDefault="00DE11E1" w:rsidP="00DB73E1">
            <w:pPr>
              <w:jc w:val="center"/>
            </w:pPr>
            <w:r>
              <w:t>+3</w:t>
            </w:r>
          </w:p>
        </w:tc>
        <w:tc>
          <w:tcPr>
            <w:tcW w:w="720" w:type="pct"/>
            <w:gridSpan w:val="2"/>
            <w:tcBorders>
              <w:left w:val="single" w:sz="4" w:space="0" w:color="CEB348" w:themeColor="accent3"/>
              <w:bottom w:val="double" w:sz="4" w:space="0" w:color="CEB348" w:themeColor="accent3"/>
              <w:right w:val="dotted" w:sz="4" w:space="0" w:color="CEB348" w:themeColor="accent3"/>
            </w:tcBorders>
            <w:vAlign w:val="center"/>
          </w:tcPr>
          <w:p w14:paraId="3D1F7175" w14:textId="77777777" w:rsidR="00DE11E1" w:rsidRDefault="00DE11E1" w:rsidP="00DB73E1">
            <w:pPr>
              <w:jc w:val="center"/>
            </w:pPr>
            <w:r>
              <w:t xml:space="preserve">Damage </w:t>
            </w:r>
            <w:r w:rsidRPr="00BE62BA">
              <w:rPr>
                <w:color w:val="601A1A" w:themeColor="accent1"/>
              </w:rPr>
              <w:t>Mod</w:t>
            </w:r>
            <w:r>
              <w:t>ifier</w:t>
            </w:r>
          </w:p>
        </w:tc>
        <w:tc>
          <w:tcPr>
            <w:tcW w:w="547" w:type="pct"/>
            <w:tcBorders>
              <w:left w:val="dotted" w:sz="4" w:space="0" w:color="CEB348" w:themeColor="accent3"/>
              <w:bottom w:val="double" w:sz="4" w:space="0" w:color="CEB348" w:themeColor="accent3"/>
              <w:right w:val="single" w:sz="4" w:space="0" w:color="CEB348" w:themeColor="accent3"/>
            </w:tcBorders>
            <w:vAlign w:val="center"/>
          </w:tcPr>
          <w:p w14:paraId="7A50630D" w14:textId="77777777" w:rsidR="00DE11E1" w:rsidRDefault="00DE11E1" w:rsidP="00DB73E1">
            <w:pPr>
              <w:jc w:val="center"/>
            </w:pPr>
            <w:r>
              <w:t>0</w:t>
            </w:r>
          </w:p>
        </w:tc>
        <w:tc>
          <w:tcPr>
            <w:tcW w:w="909" w:type="pct"/>
            <w:tcBorders>
              <w:left w:val="single" w:sz="4" w:space="0" w:color="CEB348" w:themeColor="accent3"/>
              <w:bottom w:val="double" w:sz="4" w:space="0" w:color="CEB348" w:themeColor="accent3"/>
              <w:right w:val="dotted" w:sz="4" w:space="0" w:color="CEB348" w:themeColor="accent3"/>
            </w:tcBorders>
            <w:vAlign w:val="center"/>
          </w:tcPr>
          <w:p w14:paraId="78F4E9D9" w14:textId="77777777" w:rsidR="00DE11E1" w:rsidRDefault="00DE11E1" w:rsidP="00DB73E1">
            <w:pPr>
              <w:jc w:val="center"/>
            </w:pPr>
            <w:r>
              <w:t xml:space="preserve">Initiative </w:t>
            </w:r>
            <w:r w:rsidRPr="00BE62BA">
              <w:rPr>
                <w:color w:val="601A1A" w:themeColor="accent1"/>
              </w:rPr>
              <w:t>Mod</w:t>
            </w:r>
            <w:r>
              <w:t>ifier</w:t>
            </w:r>
          </w:p>
        </w:tc>
        <w:tc>
          <w:tcPr>
            <w:tcW w:w="262" w:type="pct"/>
            <w:tcBorders>
              <w:left w:val="dotted" w:sz="4" w:space="0" w:color="CEB348" w:themeColor="accent3"/>
              <w:bottom w:val="double" w:sz="4" w:space="0" w:color="CEB348" w:themeColor="accent3"/>
              <w:right w:val="single" w:sz="4" w:space="0" w:color="CEB348" w:themeColor="accent3"/>
            </w:tcBorders>
            <w:vAlign w:val="center"/>
          </w:tcPr>
          <w:p w14:paraId="66BC1B0C" w14:textId="77777777" w:rsidR="00DE11E1" w:rsidRDefault="00DE11E1" w:rsidP="00DB73E1">
            <w:pPr>
              <w:jc w:val="center"/>
            </w:pPr>
            <w:r>
              <w:t>+1</w:t>
            </w:r>
          </w:p>
        </w:tc>
      </w:tr>
      <w:tr w:rsidR="00F4416F" w14:paraId="39379724" w14:textId="77777777" w:rsidTr="00890745">
        <w:tc>
          <w:tcPr>
            <w:tcW w:w="798" w:type="pct"/>
            <w:tcBorders>
              <w:top w:val="double" w:sz="4" w:space="0" w:color="CEB348" w:themeColor="accent3"/>
              <w:left w:val="single" w:sz="4" w:space="0" w:color="CEB348" w:themeColor="accent3"/>
              <w:right w:val="dotted" w:sz="4" w:space="0" w:color="CEB348" w:themeColor="accent3"/>
            </w:tcBorders>
            <w:vAlign w:val="center"/>
          </w:tcPr>
          <w:p w14:paraId="4D5158AE" w14:textId="77777777" w:rsidR="00F4416F" w:rsidRDefault="00F4416F" w:rsidP="00F4416F">
            <w:pPr>
              <w:jc w:val="center"/>
            </w:pPr>
            <w:r>
              <w:t>Health Skill</w:t>
            </w:r>
          </w:p>
        </w:tc>
        <w:tc>
          <w:tcPr>
            <w:tcW w:w="479" w:type="pct"/>
            <w:gridSpan w:val="2"/>
            <w:tcBorders>
              <w:top w:val="double" w:sz="4" w:space="0" w:color="CEB348" w:themeColor="accent3"/>
              <w:left w:val="dotted" w:sz="4" w:space="0" w:color="CEB348" w:themeColor="accent3"/>
              <w:right w:val="single" w:sz="4" w:space="0" w:color="CEB348" w:themeColor="accent3"/>
            </w:tcBorders>
            <w:vAlign w:val="center"/>
          </w:tcPr>
          <w:p w14:paraId="44C3D71D" w14:textId="77777777" w:rsidR="00F4416F" w:rsidRDefault="00F4416F" w:rsidP="00F4416F">
            <w:pPr>
              <w:jc w:val="center"/>
            </w:pPr>
            <w:r>
              <w:rPr>
                <w:noProof/>
                <w:lang w:val="de-CH"/>
              </w:rPr>
              <w:drawing>
                <wp:inline distT="0" distB="0" distL="0" distR="0" wp14:anchorId="7C104E3C" wp14:editId="180C0611">
                  <wp:extent cx="347851" cy="346478"/>
                  <wp:effectExtent l="0" t="0" r="0" b="0"/>
                  <wp:docPr id="25694890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48906" name="Image 6"/>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347851" cy="346478"/>
                          </a:xfrm>
                          <a:prstGeom prst="rect">
                            <a:avLst/>
                          </a:prstGeom>
                          <a:noFill/>
                          <a:ln>
                            <a:noFill/>
                          </a:ln>
                        </pic:spPr>
                      </pic:pic>
                    </a:graphicData>
                  </a:graphic>
                </wp:inline>
              </w:drawing>
            </w:r>
          </w:p>
        </w:tc>
        <w:tc>
          <w:tcPr>
            <w:tcW w:w="824" w:type="pct"/>
            <w:gridSpan w:val="2"/>
            <w:tcBorders>
              <w:top w:val="double" w:sz="4" w:space="0" w:color="CEB348" w:themeColor="accent3"/>
              <w:left w:val="single" w:sz="4" w:space="0" w:color="CEB348" w:themeColor="accent3"/>
              <w:right w:val="dotted" w:sz="4" w:space="0" w:color="CEB348" w:themeColor="accent3"/>
            </w:tcBorders>
            <w:vAlign w:val="center"/>
          </w:tcPr>
          <w:p w14:paraId="28204D73" w14:textId="59C67434" w:rsidR="00F4416F" w:rsidRDefault="00F4416F" w:rsidP="00F4416F">
            <w:pPr>
              <w:jc w:val="center"/>
            </w:pPr>
            <w:r>
              <w:t>Danger Sense</w:t>
            </w:r>
          </w:p>
        </w:tc>
        <w:tc>
          <w:tcPr>
            <w:tcW w:w="2898" w:type="pct"/>
            <w:gridSpan w:val="7"/>
            <w:tcBorders>
              <w:top w:val="double" w:sz="4" w:space="0" w:color="CEB348" w:themeColor="accent3"/>
              <w:left w:val="dotted" w:sz="4" w:space="0" w:color="CEB348" w:themeColor="accent3"/>
              <w:right w:val="single" w:sz="4" w:space="0" w:color="CEB348" w:themeColor="accent3"/>
            </w:tcBorders>
            <w:vAlign w:val="center"/>
          </w:tcPr>
          <w:p w14:paraId="7A480D6A" w14:textId="0536129D" w:rsidR="00F4416F" w:rsidRDefault="00F4416F" w:rsidP="00F4416F">
            <w:r>
              <w:t>Kirima always goes first in Initiative order.</w:t>
            </w:r>
          </w:p>
        </w:tc>
      </w:tr>
      <w:tr w:rsidR="00F4416F" w14:paraId="04C881F2" w14:textId="77777777" w:rsidTr="00890745">
        <w:trPr>
          <w:cnfStyle w:val="000000100000" w:firstRow="0" w:lastRow="0" w:firstColumn="0" w:lastColumn="0" w:oddVBand="0" w:evenVBand="0" w:oddHBand="1" w:evenHBand="0" w:firstRowFirstColumn="0" w:firstRowLastColumn="0" w:lastRowFirstColumn="0" w:lastRowLastColumn="0"/>
        </w:trPr>
        <w:tc>
          <w:tcPr>
            <w:tcW w:w="798" w:type="pct"/>
            <w:tcBorders>
              <w:left w:val="single" w:sz="4" w:space="0" w:color="CEB348" w:themeColor="accent3"/>
              <w:right w:val="dotted" w:sz="4" w:space="0" w:color="CEB348" w:themeColor="accent3"/>
            </w:tcBorders>
            <w:vAlign w:val="center"/>
          </w:tcPr>
          <w:p w14:paraId="24AE0ED4" w14:textId="77777777" w:rsidR="00F4416F" w:rsidRDefault="00F4416F" w:rsidP="00F4416F">
            <w:pPr>
              <w:jc w:val="center"/>
            </w:pPr>
            <w:r>
              <w:t>Attack Skill</w:t>
            </w:r>
          </w:p>
        </w:tc>
        <w:tc>
          <w:tcPr>
            <w:tcW w:w="479" w:type="pct"/>
            <w:gridSpan w:val="2"/>
            <w:tcBorders>
              <w:left w:val="dotted" w:sz="4" w:space="0" w:color="CEB348" w:themeColor="accent3"/>
              <w:right w:val="single" w:sz="4" w:space="0" w:color="CEB348" w:themeColor="accent3"/>
            </w:tcBorders>
            <w:vAlign w:val="center"/>
          </w:tcPr>
          <w:p w14:paraId="447BB12F" w14:textId="77777777" w:rsidR="00F4416F" w:rsidRDefault="00F4416F" w:rsidP="00F4416F">
            <w:pPr>
              <w:jc w:val="center"/>
            </w:pPr>
            <w:r>
              <w:rPr>
                <w:noProof/>
                <w:lang w:val="de-CH"/>
              </w:rPr>
              <w:drawing>
                <wp:inline distT="0" distB="0" distL="0" distR="0" wp14:anchorId="5BC7E2CF" wp14:editId="09B5A1C7">
                  <wp:extent cx="347850" cy="346478"/>
                  <wp:effectExtent l="0" t="0" r="0" b="0"/>
                  <wp:docPr id="1510719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920" name="Image 6"/>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347850" cy="346478"/>
                          </a:xfrm>
                          <a:prstGeom prst="rect">
                            <a:avLst/>
                          </a:prstGeom>
                          <a:noFill/>
                          <a:ln>
                            <a:noFill/>
                          </a:ln>
                        </pic:spPr>
                      </pic:pic>
                    </a:graphicData>
                  </a:graphic>
                </wp:inline>
              </w:drawing>
            </w:r>
          </w:p>
        </w:tc>
        <w:tc>
          <w:tcPr>
            <w:tcW w:w="824" w:type="pct"/>
            <w:gridSpan w:val="2"/>
            <w:tcBorders>
              <w:left w:val="single" w:sz="4" w:space="0" w:color="CEB348" w:themeColor="accent3"/>
              <w:right w:val="dotted" w:sz="4" w:space="0" w:color="CEB348" w:themeColor="accent3"/>
            </w:tcBorders>
            <w:vAlign w:val="center"/>
          </w:tcPr>
          <w:p w14:paraId="58492D91" w14:textId="0EA37D8A" w:rsidR="00F4416F" w:rsidRDefault="00F4416F" w:rsidP="00F4416F">
            <w:pPr>
              <w:jc w:val="center"/>
            </w:pPr>
            <w:r>
              <w:t>Ambush</w:t>
            </w:r>
          </w:p>
        </w:tc>
        <w:tc>
          <w:tcPr>
            <w:tcW w:w="2898" w:type="pct"/>
            <w:gridSpan w:val="7"/>
            <w:tcBorders>
              <w:left w:val="dotted" w:sz="4" w:space="0" w:color="CEB348" w:themeColor="accent3"/>
              <w:right w:val="single" w:sz="4" w:space="0" w:color="CEB348" w:themeColor="accent3"/>
            </w:tcBorders>
            <w:vAlign w:val="center"/>
          </w:tcPr>
          <w:p w14:paraId="0A65F72F" w14:textId="61A39021" w:rsidR="00F4416F" w:rsidRDefault="00F4416F" w:rsidP="00F4416F">
            <w:r>
              <w:t xml:space="preserve">Kirima has +1 to her </w:t>
            </w:r>
            <w:r w:rsidRPr="00A24E3A">
              <w:rPr>
                <w:color w:val="601A1A" w:themeColor="accent1"/>
              </w:rPr>
              <w:t xml:space="preserve">Damage Modifier </w:t>
            </w:r>
            <w:r>
              <w:t xml:space="preserve">when fighting against a Monster on </w:t>
            </w:r>
            <w:r w:rsidR="00C910A1">
              <w:t>a discovered tile.</w:t>
            </w:r>
          </w:p>
        </w:tc>
      </w:tr>
      <w:tr w:rsidR="00F4416F" w14:paraId="1BCB4E10" w14:textId="77777777" w:rsidTr="00890745">
        <w:tc>
          <w:tcPr>
            <w:tcW w:w="798" w:type="pct"/>
            <w:tcBorders>
              <w:left w:val="single" w:sz="4" w:space="0" w:color="CEB348" w:themeColor="accent3"/>
              <w:bottom w:val="double" w:sz="4" w:space="0" w:color="CEB348" w:themeColor="accent3"/>
              <w:right w:val="dotted" w:sz="4" w:space="0" w:color="CEB348" w:themeColor="accent3"/>
            </w:tcBorders>
            <w:vAlign w:val="center"/>
          </w:tcPr>
          <w:p w14:paraId="1B2DD96A" w14:textId="77777777" w:rsidR="00F4416F" w:rsidRDefault="00F4416F" w:rsidP="00F4416F">
            <w:pPr>
              <w:jc w:val="center"/>
            </w:pPr>
            <w:r>
              <w:t>Movement Skill</w:t>
            </w:r>
          </w:p>
        </w:tc>
        <w:tc>
          <w:tcPr>
            <w:tcW w:w="479" w:type="pct"/>
            <w:gridSpan w:val="2"/>
            <w:tcBorders>
              <w:left w:val="dotted" w:sz="4" w:space="0" w:color="CEB348" w:themeColor="accent3"/>
              <w:bottom w:val="double" w:sz="4" w:space="0" w:color="CEB348" w:themeColor="accent3"/>
              <w:right w:val="single" w:sz="4" w:space="0" w:color="CEB348" w:themeColor="accent3"/>
            </w:tcBorders>
            <w:vAlign w:val="center"/>
          </w:tcPr>
          <w:p w14:paraId="48FA6956" w14:textId="77777777" w:rsidR="00F4416F" w:rsidRDefault="00F4416F" w:rsidP="00F4416F">
            <w:pPr>
              <w:jc w:val="center"/>
            </w:pPr>
            <w:r>
              <w:rPr>
                <w:noProof/>
                <w:lang w:val="de-CH"/>
              </w:rPr>
              <w:drawing>
                <wp:inline distT="0" distB="0" distL="0" distR="0" wp14:anchorId="401BC130" wp14:editId="5640A98E">
                  <wp:extent cx="347850" cy="346478"/>
                  <wp:effectExtent l="0" t="0" r="0" b="0"/>
                  <wp:docPr id="8064265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6502" name="Image 6"/>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47850" cy="346478"/>
                          </a:xfrm>
                          <a:prstGeom prst="rect">
                            <a:avLst/>
                          </a:prstGeom>
                          <a:noFill/>
                          <a:ln>
                            <a:noFill/>
                          </a:ln>
                        </pic:spPr>
                      </pic:pic>
                    </a:graphicData>
                  </a:graphic>
                </wp:inline>
              </w:drawing>
            </w:r>
          </w:p>
        </w:tc>
        <w:tc>
          <w:tcPr>
            <w:tcW w:w="824" w:type="pct"/>
            <w:gridSpan w:val="2"/>
            <w:tcBorders>
              <w:left w:val="single" w:sz="4" w:space="0" w:color="CEB348" w:themeColor="accent3"/>
              <w:bottom w:val="double" w:sz="4" w:space="0" w:color="CEB348" w:themeColor="accent3"/>
              <w:right w:val="dotted" w:sz="4" w:space="0" w:color="CEB348" w:themeColor="accent3"/>
            </w:tcBorders>
            <w:vAlign w:val="center"/>
          </w:tcPr>
          <w:p w14:paraId="49A7DA10" w14:textId="60DD427F" w:rsidR="00F4416F" w:rsidRDefault="00F4416F" w:rsidP="00F4416F">
            <w:pPr>
              <w:jc w:val="center"/>
            </w:pPr>
            <w:r>
              <w:t>Nature Speaker</w:t>
            </w:r>
          </w:p>
        </w:tc>
        <w:tc>
          <w:tcPr>
            <w:tcW w:w="2898" w:type="pct"/>
            <w:gridSpan w:val="7"/>
            <w:tcBorders>
              <w:left w:val="dotted" w:sz="4" w:space="0" w:color="CEB348" w:themeColor="accent3"/>
              <w:bottom w:val="double" w:sz="4" w:space="0" w:color="CEB348" w:themeColor="accent3"/>
              <w:right w:val="single" w:sz="4" w:space="0" w:color="CEB348" w:themeColor="accent3"/>
            </w:tcBorders>
            <w:vAlign w:val="center"/>
          </w:tcPr>
          <w:p w14:paraId="41E1FF78" w14:textId="1166F3BF" w:rsidR="000B3CD0" w:rsidRDefault="003A7E9A" w:rsidP="000B3CD0">
            <w:r>
              <w:t>While out of combat, Kirima can use all her movement to conjure a Familiar</w:t>
            </w:r>
            <w:r w:rsidR="000B3CD0">
              <w:t xml:space="preserve"> from the list at the end of the rulebook.</w:t>
            </w:r>
          </w:p>
          <w:p w14:paraId="47657F23" w14:textId="11DD59C9" w:rsidR="00E53F15" w:rsidRDefault="000B3CD0" w:rsidP="00E53F15">
            <w:r>
              <w:t>It fights at her side until</w:t>
            </w:r>
            <w:r w:rsidR="00E53F15">
              <w:t xml:space="preserve"> it dies or until she takes a Short or Long Rest, whichever one comes first. S</w:t>
            </w:r>
            <w:r>
              <w:t>he may only have one Familiar at her side at a time.</w:t>
            </w:r>
          </w:p>
        </w:tc>
      </w:tr>
      <w:tr w:rsidR="00F4416F" w14:paraId="0425DBC6" w14:textId="77777777" w:rsidTr="00890745">
        <w:trPr>
          <w:cnfStyle w:val="000000100000" w:firstRow="0" w:lastRow="0" w:firstColumn="0" w:lastColumn="0" w:oddVBand="0" w:evenVBand="0" w:oddHBand="1" w:evenHBand="0" w:firstRowFirstColumn="0" w:firstRowLastColumn="0" w:lastRowFirstColumn="0" w:lastRowLastColumn="0"/>
        </w:trPr>
        <w:tc>
          <w:tcPr>
            <w:tcW w:w="1020"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617E8850" w14:textId="77777777" w:rsidR="00F4416F" w:rsidRDefault="00F4416F" w:rsidP="00F4416F">
            <w:pPr>
              <w:jc w:val="center"/>
            </w:pPr>
            <w:r>
              <w:t>Base Attack</w:t>
            </w:r>
          </w:p>
        </w:tc>
        <w:tc>
          <w:tcPr>
            <w:tcW w:w="767"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4E40505C" w14:textId="42327F77" w:rsidR="00F4416F" w:rsidRDefault="00F4416F" w:rsidP="00F4416F">
            <w:pPr>
              <w:jc w:val="center"/>
            </w:pPr>
            <w:r>
              <w:t>Club</w:t>
            </w:r>
          </w:p>
        </w:tc>
        <w:tc>
          <w:tcPr>
            <w:tcW w:w="3213" w:type="pct"/>
            <w:gridSpan w:val="8"/>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52D1B994" w14:textId="1F093BB5" w:rsidR="00F4416F" w:rsidRDefault="008A246E" w:rsidP="00F4416F">
            <w:r>
              <w:t xml:space="preserve">Attack roll, </w:t>
            </w:r>
            <w:r w:rsidR="00B0606D">
              <w:t>1</w:t>
            </w:r>
            <w:r>
              <w:t xml:space="preserve"> target – On hit: 1d8 + </w:t>
            </w:r>
            <w:r w:rsidRPr="008A246E">
              <w:rPr>
                <w:color w:val="601A1A" w:themeColor="accent1"/>
              </w:rPr>
              <w:t xml:space="preserve">Damage Mod </w:t>
            </w:r>
            <w:r>
              <w:t>Physical damage.</w:t>
            </w:r>
          </w:p>
          <w:p w14:paraId="1457B776" w14:textId="322B9499" w:rsidR="008A246E" w:rsidRDefault="008A246E" w:rsidP="00F4416F">
            <w:r>
              <w:t>If Kirima has no Weapons in her off-hand slot, the Base attack deals 1d10 + Damage</w:t>
            </w:r>
            <w:r w:rsidRPr="008A246E">
              <w:rPr>
                <w:color w:val="601A1A" w:themeColor="accent1"/>
              </w:rPr>
              <w:t xml:space="preserve"> Mod </w:t>
            </w:r>
            <w:r>
              <w:t>Physical damage.</w:t>
            </w:r>
          </w:p>
        </w:tc>
      </w:tr>
      <w:tr w:rsidR="00890745" w14:paraId="4B1AC0CB" w14:textId="77777777" w:rsidTr="00890745">
        <w:trPr>
          <w:trHeight w:val="300"/>
        </w:trPr>
        <w:tc>
          <w:tcPr>
            <w:tcW w:w="1020" w:type="pct"/>
            <w:gridSpan w:val="2"/>
            <w:vMerge w:val="restart"/>
            <w:tcBorders>
              <w:top w:val="double" w:sz="4" w:space="0" w:color="CEB348" w:themeColor="accent3"/>
              <w:left w:val="single" w:sz="4" w:space="0" w:color="CEB348" w:themeColor="accent3"/>
              <w:right w:val="dotted" w:sz="4" w:space="0" w:color="CEB348" w:themeColor="accent3"/>
            </w:tcBorders>
            <w:vAlign w:val="center"/>
          </w:tcPr>
          <w:p w14:paraId="3B6CED5B" w14:textId="77777777" w:rsidR="00890745" w:rsidRDefault="00890745" w:rsidP="00F4416F">
            <w:pPr>
              <w:jc w:val="center"/>
            </w:pPr>
            <w:r>
              <w:t>Combat Feature</w:t>
            </w:r>
          </w:p>
        </w:tc>
        <w:tc>
          <w:tcPr>
            <w:tcW w:w="767" w:type="pct"/>
            <w:gridSpan w:val="2"/>
            <w:vMerge w:val="restart"/>
            <w:tcBorders>
              <w:top w:val="double" w:sz="4" w:space="0" w:color="CEB348" w:themeColor="accent3"/>
              <w:left w:val="dotted" w:sz="4" w:space="0" w:color="CEB348" w:themeColor="accent3"/>
              <w:right w:val="single" w:sz="4" w:space="0" w:color="CEB348" w:themeColor="accent3"/>
            </w:tcBorders>
            <w:vAlign w:val="center"/>
          </w:tcPr>
          <w:p w14:paraId="5CDA9F43" w14:textId="2C2B3BD4" w:rsidR="00890745" w:rsidRDefault="00890745" w:rsidP="00F4416F">
            <w:pPr>
              <w:jc w:val="center"/>
            </w:pPr>
            <w:r>
              <w:t>Aspect of the Beast</w:t>
            </w:r>
          </w:p>
        </w:tc>
        <w:tc>
          <w:tcPr>
            <w:tcW w:w="3213" w:type="pct"/>
            <w:gridSpan w:val="8"/>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A1CBA0F" w14:textId="3DD4EDC8" w:rsidR="00EB7EC2" w:rsidRPr="00EB7EC2" w:rsidRDefault="00890745" w:rsidP="00EB7EC2">
            <w:pPr>
              <w:rPr>
                <w:b/>
                <w:bCs/>
              </w:rPr>
            </w:pPr>
            <w:r>
              <w:t>Kirima has a different Combat Feature depending on the kind of Monster she is fighting.</w:t>
            </w:r>
          </w:p>
        </w:tc>
      </w:tr>
      <w:tr w:rsidR="005D31FF" w14:paraId="3F9D62BD" w14:textId="77777777" w:rsidTr="005D31FF">
        <w:trPr>
          <w:cnfStyle w:val="000000100000" w:firstRow="0" w:lastRow="0" w:firstColumn="0" w:lastColumn="0" w:oddVBand="0" w:evenVBand="0" w:oddHBand="1" w:evenHBand="0" w:firstRowFirstColumn="0" w:firstRowLastColumn="0" w:lastRowFirstColumn="0" w:lastRowLastColumn="0"/>
          <w:trHeight w:val="171"/>
        </w:trPr>
        <w:tc>
          <w:tcPr>
            <w:tcW w:w="1020" w:type="pct"/>
            <w:gridSpan w:val="2"/>
            <w:vMerge/>
            <w:tcBorders>
              <w:left w:val="single" w:sz="4" w:space="0" w:color="CEB348" w:themeColor="accent3"/>
              <w:right w:val="dotted" w:sz="4" w:space="0" w:color="CEB348" w:themeColor="accent3"/>
            </w:tcBorders>
            <w:vAlign w:val="center"/>
          </w:tcPr>
          <w:p w14:paraId="516ADD77" w14:textId="77777777" w:rsidR="005D31FF" w:rsidRDefault="005D31FF" w:rsidP="00F4416F">
            <w:pPr>
              <w:jc w:val="center"/>
            </w:pPr>
          </w:p>
        </w:tc>
        <w:tc>
          <w:tcPr>
            <w:tcW w:w="767" w:type="pct"/>
            <w:gridSpan w:val="2"/>
            <w:vMerge/>
            <w:tcBorders>
              <w:left w:val="dotted" w:sz="4" w:space="0" w:color="CEB348" w:themeColor="accent3"/>
              <w:right w:val="single" w:sz="4" w:space="0" w:color="CEB348" w:themeColor="accent3"/>
            </w:tcBorders>
            <w:vAlign w:val="center"/>
          </w:tcPr>
          <w:p w14:paraId="0BBF124C" w14:textId="77777777" w:rsidR="005D31FF" w:rsidRDefault="005D31FF" w:rsidP="00F4416F">
            <w:pPr>
              <w:jc w:val="center"/>
            </w:pPr>
          </w:p>
        </w:tc>
        <w:tc>
          <w:tcPr>
            <w:tcW w:w="870"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1C588402" w14:textId="19C04370" w:rsidR="005D31FF" w:rsidRPr="005D31FF" w:rsidRDefault="005D31FF" w:rsidP="00890745">
            <w:pPr>
              <w:rPr>
                <w:b/>
                <w:bCs/>
              </w:rPr>
            </w:pPr>
            <w:r>
              <w:rPr>
                <w:b/>
                <w:bCs/>
              </w:rPr>
              <w:t>Roar</w:t>
            </w:r>
          </w:p>
          <w:p w14:paraId="62928A9E" w14:textId="2571DDD9" w:rsidR="005D31FF" w:rsidRPr="005D31FF" w:rsidRDefault="005D31FF" w:rsidP="00890745">
            <w:pPr>
              <w:rPr>
                <w:i/>
                <w:iCs/>
              </w:rPr>
            </w:pPr>
            <w:r w:rsidRPr="005D31FF">
              <w:rPr>
                <w:i/>
                <w:iCs/>
              </w:rPr>
              <w:t>Rat</w:t>
            </w:r>
            <w:r w:rsidRPr="005D31FF">
              <w:rPr>
                <w:i/>
                <w:iCs/>
              </w:rPr>
              <w:br/>
              <w:t>Giant Spider</w:t>
            </w:r>
            <w:r w:rsidRPr="005D31FF">
              <w:rPr>
                <w:i/>
                <w:iCs/>
              </w:rPr>
              <w:br/>
              <w:t>The Dragon</w:t>
            </w:r>
          </w:p>
        </w:tc>
        <w:tc>
          <w:tcPr>
            <w:tcW w:w="2343"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3C2DAEF3" w14:textId="354317B0" w:rsidR="005D31FF" w:rsidRDefault="005D31FF" w:rsidP="00F4416F">
            <w:r w:rsidRPr="005D31FF">
              <w:rPr>
                <w:color w:val="601A1A" w:themeColor="accent1"/>
              </w:rPr>
              <w:t xml:space="preserve">DC 13 </w:t>
            </w:r>
            <w:r>
              <w:t>WIS Saving throw, all enemies – On hit: The target is frightened. It has disadvantage on all attacks against Kirima until her next turn.</w:t>
            </w:r>
          </w:p>
        </w:tc>
      </w:tr>
      <w:tr w:rsidR="005D31FF" w14:paraId="155A313B" w14:textId="77777777" w:rsidTr="005D31FF">
        <w:trPr>
          <w:trHeight w:val="171"/>
        </w:trPr>
        <w:tc>
          <w:tcPr>
            <w:tcW w:w="1020" w:type="pct"/>
            <w:gridSpan w:val="2"/>
            <w:vMerge/>
            <w:tcBorders>
              <w:left w:val="single" w:sz="4" w:space="0" w:color="CEB348" w:themeColor="accent3"/>
              <w:bottom w:val="double" w:sz="4" w:space="0" w:color="CEB348" w:themeColor="accent3"/>
              <w:right w:val="dotted" w:sz="4" w:space="0" w:color="CEB348" w:themeColor="accent3"/>
            </w:tcBorders>
            <w:vAlign w:val="center"/>
          </w:tcPr>
          <w:p w14:paraId="010AB2C9" w14:textId="77777777" w:rsidR="005D31FF" w:rsidRDefault="005D31FF" w:rsidP="00F4416F">
            <w:pPr>
              <w:jc w:val="center"/>
            </w:pPr>
          </w:p>
        </w:tc>
        <w:tc>
          <w:tcPr>
            <w:tcW w:w="767" w:type="pct"/>
            <w:gridSpan w:val="2"/>
            <w:vMerge/>
            <w:tcBorders>
              <w:left w:val="dotted" w:sz="4" w:space="0" w:color="CEB348" w:themeColor="accent3"/>
              <w:bottom w:val="double" w:sz="4" w:space="0" w:color="CEB348" w:themeColor="accent3"/>
              <w:right w:val="single" w:sz="4" w:space="0" w:color="CEB348" w:themeColor="accent3"/>
            </w:tcBorders>
            <w:vAlign w:val="center"/>
          </w:tcPr>
          <w:p w14:paraId="1279742E" w14:textId="77777777" w:rsidR="005D31FF" w:rsidRDefault="005D31FF" w:rsidP="00F4416F">
            <w:pPr>
              <w:jc w:val="center"/>
            </w:pPr>
          </w:p>
        </w:tc>
        <w:tc>
          <w:tcPr>
            <w:tcW w:w="870"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3AC381D6" w14:textId="7B8324F3" w:rsidR="005D31FF" w:rsidRPr="005D31FF" w:rsidRDefault="005D31FF" w:rsidP="00F4416F">
            <w:pPr>
              <w:rPr>
                <w:b/>
                <w:bCs/>
              </w:rPr>
            </w:pPr>
            <w:r>
              <w:rPr>
                <w:b/>
                <w:bCs/>
              </w:rPr>
              <w:t>Banish</w:t>
            </w:r>
          </w:p>
          <w:p w14:paraId="5E5CE267" w14:textId="1DC5726D" w:rsidR="005D31FF" w:rsidRPr="005D31FF" w:rsidRDefault="005D31FF" w:rsidP="00F4416F">
            <w:pPr>
              <w:rPr>
                <w:i/>
                <w:iCs/>
              </w:rPr>
            </w:pPr>
            <w:r w:rsidRPr="005D31FF">
              <w:rPr>
                <w:i/>
                <w:iCs/>
              </w:rPr>
              <w:t>Skeletons</w:t>
            </w:r>
            <w:r w:rsidRPr="005D31FF">
              <w:rPr>
                <w:i/>
                <w:iCs/>
              </w:rPr>
              <w:br/>
              <w:t>Mummy</w:t>
            </w:r>
            <w:r w:rsidRPr="005D31FF">
              <w:rPr>
                <w:i/>
                <w:iCs/>
              </w:rPr>
              <w:br/>
              <w:t>The Fallen</w:t>
            </w:r>
          </w:p>
        </w:tc>
        <w:tc>
          <w:tcPr>
            <w:tcW w:w="2343" w:type="pct"/>
            <w:gridSpan w:val="4"/>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5DA8F00" w14:textId="77777777" w:rsidR="005D31FF" w:rsidRDefault="00CB65A7" w:rsidP="00F4416F">
            <w:r>
              <w:t xml:space="preserve">Kirima performs her Base attack and adds 1d6 + </w:t>
            </w:r>
            <w:r w:rsidRPr="00CB65A7">
              <w:rPr>
                <w:color w:val="601A1A" w:themeColor="accent1"/>
              </w:rPr>
              <w:t xml:space="preserve">WIS </w:t>
            </w:r>
            <w:r>
              <w:t>Fire damage to the result.</w:t>
            </w:r>
          </w:p>
          <w:p w14:paraId="586AD42A" w14:textId="734C7395" w:rsidR="00CB65A7" w:rsidRDefault="00CB65A7" w:rsidP="00F4416F">
            <w:r>
              <w:t>She may not make additional attacks.</w:t>
            </w:r>
          </w:p>
        </w:tc>
      </w:tr>
    </w:tbl>
    <w:p w14:paraId="2197E10F" w14:textId="77777777" w:rsidR="0061273B" w:rsidRDefault="0061273B" w:rsidP="0061273B">
      <w:pPr>
        <w:rPr>
          <w:rFonts w:asciiTheme="majorHAnsi" w:eastAsiaTheme="majorEastAsia" w:hAnsiTheme="majorHAnsi" w:cstheme="majorBidi"/>
          <w:color w:val="2C1A00" w:themeColor="accent5" w:themeShade="80"/>
          <w:sz w:val="32"/>
          <w:szCs w:val="32"/>
        </w:rPr>
      </w:pPr>
      <w:r>
        <w:br w:type="page"/>
      </w:r>
    </w:p>
    <w:p w14:paraId="3E155A86" w14:textId="2562DA1E" w:rsidR="00A3750D" w:rsidRDefault="00A3750D" w:rsidP="00A3750D">
      <w:pPr>
        <w:pStyle w:val="Titre2"/>
      </w:pPr>
      <w:bookmarkStart w:id="35" w:name="_Toc242108217"/>
      <w:r>
        <w:lastRenderedPageBreak/>
        <w:t>Valduk</w:t>
      </w:r>
      <w:r w:rsidR="00E27DB5">
        <w:t xml:space="preserve">, </w:t>
      </w:r>
      <w:r w:rsidR="00E27DB5" w:rsidRPr="00963A56">
        <w:rPr>
          <w:i/>
          <w:iCs/>
        </w:rPr>
        <w:t xml:space="preserve">the </w:t>
      </w:r>
      <w:r w:rsidR="00FE2010" w:rsidRPr="00963A56">
        <w:rPr>
          <w:i/>
          <w:iCs/>
        </w:rPr>
        <w:t>Berserker</w:t>
      </w:r>
      <w:r>
        <w:t xml:space="preserve"> </w:t>
      </w:r>
      <w:r w:rsidRPr="00963A56">
        <w:rPr>
          <w:vertAlign w:val="superscript"/>
        </w:rPr>
        <w:t>(Regent)</w:t>
      </w:r>
      <w:bookmarkEnd w:id="35"/>
    </w:p>
    <w:tbl>
      <w:tblPr>
        <w:tblStyle w:val="Tableausimple4"/>
        <w:tblW w:w="5000" w:type="pct"/>
        <w:tblLook w:val="0400" w:firstRow="0" w:lastRow="0" w:firstColumn="0" w:lastColumn="0" w:noHBand="0" w:noVBand="1"/>
      </w:tblPr>
      <w:tblGrid>
        <w:gridCol w:w="1447"/>
        <w:gridCol w:w="401"/>
        <w:gridCol w:w="469"/>
        <w:gridCol w:w="1075"/>
        <w:gridCol w:w="420"/>
        <w:gridCol w:w="205"/>
        <w:gridCol w:w="518"/>
        <w:gridCol w:w="1675"/>
        <w:gridCol w:w="605"/>
        <w:gridCol w:w="1727"/>
        <w:gridCol w:w="520"/>
      </w:tblGrid>
      <w:tr w:rsidR="00DE11E1" w14:paraId="7AE79CB2" w14:textId="77777777" w:rsidTr="00CB65A7">
        <w:trPr>
          <w:cnfStyle w:val="000000100000" w:firstRow="0" w:lastRow="0" w:firstColumn="0" w:lastColumn="0" w:oddVBand="0" w:evenVBand="0" w:oddHBand="1" w:evenHBand="0" w:firstRowFirstColumn="0" w:firstRowLastColumn="0" w:lastRowFirstColumn="0" w:lastRowLastColumn="0"/>
          <w:trHeight w:val="987"/>
        </w:trPr>
        <w:tc>
          <w:tcPr>
            <w:tcW w:w="1278"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61699778" w14:textId="77777777" w:rsidR="00DE11E1" w:rsidRDefault="00DE11E1" w:rsidP="00DB73E1">
            <w:pPr>
              <w:jc w:val="center"/>
            </w:pPr>
            <w:r>
              <w:rPr>
                <w:noProof/>
              </w:rPr>
              <w:drawing>
                <wp:inline distT="0" distB="0" distL="0" distR="0" wp14:anchorId="2C4563F1" wp14:editId="6365DF9E">
                  <wp:extent cx="1326287" cy="1771211"/>
                  <wp:effectExtent l="0" t="0" r="7620" b="0"/>
                  <wp:docPr id="15954455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5502" name="Image 2"/>
                          <pic:cNvPicPr/>
                        </pic:nvPicPr>
                        <pic:blipFill rotWithShape="1">
                          <a:blip r:embed="rId69" cstate="print">
                            <a:extLst>
                              <a:ext uri="{28A0092B-C50C-407E-A947-70E740481C1C}">
                                <a14:useLocalDpi xmlns:a14="http://schemas.microsoft.com/office/drawing/2010/main" val="0"/>
                              </a:ext>
                            </a:extLst>
                          </a:blip>
                          <a:srcRect t="2795" r="6325" b="3380"/>
                          <a:stretch>
                            <a:fillRect/>
                          </a:stretch>
                        </pic:blipFill>
                        <pic:spPr>
                          <a:xfrm>
                            <a:off x="0" y="0"/>
                            <a:ext cx="1326287" cy="1771211"/>
                          </a:xfrm>
                          <a:prstGeom prst="rect">
                            <a:avLst/>
                          </a:prstGeom>
                        </pic:spPr>
                      </pic:pic>
                    </a:graphicData>
                  </a:graphic>
                </wp:inline>
              </w:drawing>
            </w:r>
          </w:p>
        </w:tc>
        <w:tc>
          <w:tcPr>
            <w:tcW w:w="938" w:type="pct"/>
            <w:gridSpan w:val="3"/>
            <w:tcBorders>
              <w:left w:val="thinThickSmallGap" w:sz="24" w:space="0" w:color="CEB348" w:themeColor="accent3"/>
              <w:right w:val="dotted" w:sz="4" w:space="0" w:color="CEB348" w:themeColor="accent3"/>
            </w:tcBorders>
            <w:vAlign w:val="center"/>
          </w:tcPr>
          <w:p w14:paraId="2AE4B96D" w14:textId="77777777" w:rsidR="00DE11E1" w:rsidRDefault="00DE11E1" w:rsidP="00DB73E1">
            <w:pPr>
              <w:jc w:val="center"/>
            </w:pPr>
            <w:r>
              <w:t>Max HP</w:t>
            </w:r>
          </w:p>
        </w:tc>
        <w:tc>
          <w:tcPr>
            <w:tcW w:w="286" w:type="pct"/>
            <w:tcBorders>
              <w:left w:val="dotted" w:sz="4" w:space="0" w:color="CEB348" w:themeColor="accent3"/>
              <w:right w:val="single" w:sz="4" w:space="0" w:color="CEB348" w:themeColor="accent3"/>
            </w:tcBorders>
            <w:vAlign w:val="center"/>
          </w:tcPr>
          <w:p w14:paraId="23AA547B" w14:textId="2EF45B5B" w:rsidR="00DE11E1" w:rsidRDefault="004D0039" w:rsidP="00DB73E1">
            <w:pPr>
              <w:jc w:val="center"/>
            </w:pPr>
            <w:r>
              <w:t>30</w:t>
            </w:r>
          </w:p>
        </w:tc>
        <w:tc>
          <w:tcPr>
            <w:tcW w:w="924" w:type="pct"/>
            <w:tcBorders>
              <w:left w:val="single" w:sz="4" w:space="0" w:color="CEB348" w:themeColor="accent3"/>
              <w:right w:val="dotted" w:sz="4" w:space="0" w:color="CEB348" w:themeColor="accent3"/>
            </w:tcBorders>
            <w:vAlign w:val="center"/>
          </w:tcPr>
          <w:p w14:paraId="5877A9E8" w14:textId="77777777" w:rsidR="00DE11E1" w:rsidRDefault="00DE11E1" w:rsidP="00DB73E1">
            <w:pPr>
              <w:jc w:val="center"/>
            </w:pPr>
            <w:r>
              <w:t>Hit Dice</w:t>
            </w:r>
          </w:p>
        </w:tc>
        <w:tc>
          <w:tcPr>
            <w:tcW w:w="334" w:type="pct"/>
            <w:tcBorders>
              <w:left w:val="dotted" w:sz="4" w:space="0" w:color="CEB348" w:themeColor="accent3"/>
              <w:right w:val="single" w:sz="4" w:space="0" w:color="CEB348" w:themeColor="accent3"/>
            </w:tcBorders>
            <w:vAlign w:val="center"/>
          </w:tcPr>
          <w:p w14:paraId="01BDFE1B" w14:textId="77777777" w:rsidR="00DE11E1" w:rsidRDefault="00DE11E1" w:rsidP="00DB73E1">
            <w:pPr>
              <w:jc w:val="center"/>
            </w:pPr>
            <w:r>
              <w:t>d10</w:t>
            </w:r>
          </w:p>
        </w:tc>
        <w:tc>
          <w:tcPr>
            <w:tcW w:w="953" w:type="pct"/>
            <w:tcBorders>
              <w:left w:val="single" w:sz="4" w:space="0" w:color="CEB348" w:themeColor="accent3"/>
              <w:right w:val="dotted" w:sz="4" w:space="0" w:color="CEB348" w:themeColor="accent3"/>
            </w:tcBorders>
            <w:vAlign w:val="center"/>
          </w:tcPr>
          <w:p w14:paraId="70C9F699" w14:textId="77777777" w:rsidR="00DE11E1" w:rsidRDefault="00DE11E1" w:rsidP="00DB73E1">
            <w:pPr>
              <w:jc w:val="center"/>
            </w:pPr>
            <w:r>
              <w:t>Armour Class</w:t>
            </w:r>
          </w:p>
        </w:tc>
        <w:tc>
          <w:tcPr>
            <w:tcW w:w="286" w:type="pct"/>
            <w:tcBorders>
              <w:left w:val="dotted" w:sz="4" w:space="0" w:color="CEB348" w:themeColor="accent3"/>
              <w:right w:val="single" w:sz="4" w:space="0" w:color="CEB348" w:themeColor="accent3"/>
            </w:tcBorders>
            <w:vAlign w:val="center"/>
          </w:tcPr>
          <w:p w14:paraId="0F062C8B" w14:textId="15E39612" w:rsidR="00DE11E1" w:rsidRDefault="00DE11E1" w:rsidP="00DB73E1">
            <w:pPr>
              <w:jc w:val="center"/>
            </w:pPr>
            <w:r>
              <w:t>1</w:t>
            </w:r>
            <w:r w:rsidR="004D0039">
              <w:t>1</w:t>
            </w:r>
          </w:p>
        </w:tc>
      </w:tr>
      <w:tr w:rsidR="00DE11E1" w14:paraId="01501576" w14:textId="77777777" w:rsidTr="00CB65A7">
        <w:trPr>
          <w:trHeight w:val="987"/>
        </w:trPr>
        <w:tc>
          <w:tcPr>
            <w:tcW w:w="1278" w:type="pct"/>
            <w:gridSpan w:val="3"/>
            <w:vMerge/>
            <w:tcBorders>
              <w:left w:val="single" w:sz="4" w:space="0" w:color="CEB348" w:themeColor="accent3"/>
              <w:bottom w:val="double" w:sz="4" w:space="0" w:color="CEB348" w:themeColor="accent3"/>
              <w:right w:val="thinThickSmallGap" w:sz="24" w:space="0" w:color="CEB348" w:themeColor="accent3"/>
            </w:tcBorders>
          </w:tcPr>
          <w:p w14:paraId="22734E74" w14:textId="77777777" w:rsidR="00DE11E1" w:rsidRPr="00BE62BA" w:rsidRDefault="00DE11E1" w:rsidP="00DB73E1">
            <w:pPr>
              <w:jc w:val="center"/>
              <w:rPr>
                <w:color w:val="601A1A" w:themeColor="accent1"/>
              </w:rPr>
            </w:pPr>
          </w:p>
        </w:tc>
        <w:tc>
          <w:tcPr>
            <w:tcW w:w="938" w:type="pct"/>
            <w:gridSpan w:val="3"/>
            <w:tcBorders>
              <w:left w:val="thinThickSmallGap" w:sz="24" w:space="0" w:color="CEB348" w:themeColor="accent3"/>
              <w:right w:val="dotted" w:sz="4" w:space="0" w:color="CEB348" w:themeColor="accent3"/>
            </w:tcBorders>
            <w:vAlign w:val="center"/>
          </w:tcPr>
          <w:p w14:paraId="3C95804C" w14:textId="77777777" w:rsidR="00DE11E1" w:rsidRDefault="00DE11E1" w:rsidP="00DB73E1">
            <w:pPr>
              <w:jc w:val="center"/>
            </w:pPr>
            <w:r w:rsidRPr="00BE62BA">
              <w:rPr>
                <w:color w:val="601A1A" w:themeColor="accent1"/>
              </w:rPr>
              <w:t>Wis</w:t>
            </w:r>
            <w:r>
              <w:t>dom</w:t>
            </w:r>
          </w:p>
        </w:tc>
        <w:tc>
          <w:tcPr>
            <w:tcW w:w="286" w:type="pct"/>
            <w:tcBorders>
              <w:left w:val="dotted" w:sz="4" w:space="0" w:color="CEB348" w:themeColor="accent3"/>
              <w:right w:val="single" w:sz="4" w:space="0" w:color="CEB348" w:themeColor="accent3"/>
            </w:tcBorders>
            <w:vAlign w:val="center"/>
          </w:tcPr>
          <w:p w14:paraId="4E67BA60" w14:textId="0234921E" w:rsidR="00DE11E1" w:rsidRDefault="004D0039" w:rsidP="00DB73E1">
            <w:pPr>
              <w:jc w:val="center"/>
            </w:pPr>
            <w:r>
              <w:t>-2</w:t>
            </w:r>
          </w:p>
        </w:tc>
        <w:tc>
          <w:tcPr>
            <w:tcW w:w="924" w:type="pct"/>
            <w:tcBorders>
              <w:left w:val="single" w:sz="4" w:space="0" w:color="CEB348" w:themeColor="accent3"/>
              <w:right w:val="dotted" w:sz="4" w:space="0" w:color="CEB348" w:themeColor="accent3"/>
            </w:tcBorders>
            <w:vAlign w:val="center"/>
          </w:tcPr>
          <w:p w14:paraId="7C65DBC0" w14:textId="77777777" w:rsidR="00DE11E1" w:rsidRDefault="00DE11E1" w:rsidP="00DB73E1">
            <w:pPr>
              <w:jc w:val="center"/>
            </w:pPr>
            <w:r w:rsidRPr="00BE62BA">
              <w:rPr>
                <w:color w:val="601A1A" w:themeColor="accent1"/>
              </w:rPr>
              <w:t>Phy</w:t>
            </w:r>
            <w:r w:rsidRPr="00BE62BA">
              <w:t>sica</w:t>
            </w:r>
            <w:r>
              <w:t>l</w:t>
            </w:r>
          </w:p>
        </w:tc>
        <w:tc>
          <w:tcPr>
            <w:tcW w:w="334" w:type="pct"/>
            <w:tcBorders>
              <w:left w:val="dotted" w:sz="4" w:space="0" w:color="CEB348" w:themeColor="accent3"/>
              <w:right w:val="single" w:sz="4" w:space="0" w:color="CEB348" w:themeColor="accent3"/>
            </w:tcBorders>
            <w:vAlign w:val="center"/>
          </w:tcPr>
          <w:p w14:paraId="6AAC3DA6" w14:textId="4F39A57E" w:rsidR="00DE11E1" w:rsidRDefault="004D0039" w:rsidP="00DB73E1">
            <w:pPr>
              <w:jc w:val="center"/>
            </w:pPr>
            <w:r>
              <w:t>+2</w:t>
            </w:r>
          </w:p>
        </w:tc>
        <w:tc>
          <w:tcPr>
            <w:tcW w:w="953" w:type="pct"/>
            <w:tcBorders>
              <w:left w:val="single" w:sz="4" w:space="0" w:color="CEB348" w:themeColor="accent3"/>
              <w:right w:val="dotted" w:sz="4" w:space="0" w:color="CEB348" w:themeColor="accent3"/>
            </w:tcBorders>
            <w:vAlign w:val="center"/>
          </w:tcPr>
          <w:p w14:paraId="6CC5EE88" w14:textId="77777777" w:rsidR="00DE11E1" w:rsidRDefault="00DE11E1" w:rsidP="00DB73E1">
            <w:pPr>
              <w:jc w:val="center"/>
            </w:pPr>
            <w:r w:rsidRPr="00BE62BA">
              <w:rPr>
                <w:color w:val="601A1A" w:themeColor="accent1"/>
              </w:rPr>
              <w:t>Con</w:t>
            </w:r>
            <w:r>
              <w:t>stitution</w:t>
            </w:r>
          </w:p>
        </w:tc>
        <w:tc>
          <w:tcPr>
            <w:tcW w:w="286" w:type="pct"/>
            <w:tcBorders>
              <w:left w:val="dotted" w:sz="4" w:space="0" w:color="CEB348" w:themeColor="accent3"/>
              <w:right w:val="single" w:sz="4" w:space="0" w:color="CEB348" w:themeColor="accent3"/>
            </w:tcBorders>
            <w:vAlign w:val="center"/>
          </w:tcPr>
          <w:p w14:paraId="005CC076" w14:textId="06EDCEBD" w:rsidR="00DE11E1" w:rsidRDefault="004D0039" w:rsidP="00DB73E1">
            <w:pPr>
              <w:jc w:val="center"/>
            </w:pPr>
            <w:r>
              <w:t>+1</w:t>
            </w:r>
          </w:p>
        </w:tc>
      </w:tr>
      <w:tr w:rsidR="00DE11E1" w14:paraId="4E456F1B" w14:textId="77777777" w:rsidTr="00CB65A7">
        <w:trPr>
          <w:cnfStyle w:val="000000100000" w:firstRow="0" w:lastRow="0" w:firstColumn="0" w:lastColumn="0" w:oddVBand="0" w:evenVBand="0" w:oddHBand="1" w:evenHBand="0" w:firstRowFirstColumn="0" w:firstRowLastColumn="0" w:lastRowFirstColumn="0" w:lastRowLastColumn="0"/>
          <w:trHeight w:val="988"/>
        </w:trPr>
        <w:tc>
          <w:tcPr>
            <w:tcW w:w="1278" w:type="pct"/>
            <w:gridSpan w:val="3"/>
            <w:vMerge/>
            <w:tcBorders>
              <w:left w:val="single" w:sz="4" w:space="0" w:color="CEB348" w:themeColor="accent3"/>
              <w:bottom w:val="double" w:sz="4" w:space="0" w:color="CEB348" w:themeColor="accent3"/>
              <w:right w:val="thinThickSmallGap" w:sz="24" w:space="0" w:color="CEB348" w:themeColor="accent3"/>
            </w:tcBorders>
          </w:tcPr>
          <w:p w14:paraId="7853F1E2" w14:textId="77777777" w:rsidR="00DE11E1" w:rsidRDefault="00DE11E1" w:rsidP="00DB73E1">
            <w:pPr>
              <w:jc w:val="center"/>
            </w:pPr>
          </w:p>
        </w:tc>
        <w:tc>
          <w:tcPr>
            <w:tcW w:w="938"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47736526" w14:textId="77777777" w:rsidR="00DE11E1" w:rsidRDefault="00DE11E1" w:rsidP="00DB73E1">
            <w:pPr>
              <w:jc w:val="center"/>
            </w:pPr>
            <w:r>
              <w:t xml:space="preserve">Attack </w:t>
            </w:r>
            <w:r w:rsidRPr="00BE62BA">
              <w:rPr>
                <w:color w:val="601A1A" w:themeColor="accent1"/>
              </w:rPr>
              <w:t>Mod</w:t>
            </w:r>
            <w:r>
              <w:t>ifier</w:t>
            </w:r>
          </w:p>
        </w:tc>
        <w:tc>
          <w:tcPr>
            <w:tcW w:w="286" w:type="pct"/>
            <w:tcBorders>
              <w:left w:val="dotted" w:sz="4" w:space="0" w:color="CEB348" w:themeColor="accent3"/>
              <w:bottom w:val="double" w:sz="4" w:space="0" w:color="CEB348" w:themeColor="accent3"/>
              <w:right w:val="single" w:sz="4" w:space="0" w:color="CEB348" w:themeColor="accent3"/>
            </w:tcBorders>
            <w:vAlign w:val="center"/>
          </w:tcPr>
          <w:p w14:paraId="30FC2D36" w14:textId="737B5D37" w:rsidR="00DE11E1" w:rsidRDefault="004D0039" w:rsidP="00DB73E1">
            <w:pPr>
              <w:jc w:val="center"/>
            </w:pPr>
            <w:r>
              <w:t>-1</w:t>
            </w:r>
          </w:p>
        </w:tc>
        <w:tc>
          <w:tcPr>
            <w:tcW w:w="924" w:type="pct"/>
            <w:tcBorders>
              <w:left w:val="single" w:sz="4" w:space="0" w:color="CEB348" w:themeColor="accent3"/>
              <w:bottom w:val="double" w:sz="4" w:space="0" w:color="CEB348" w:themeColor="accent3"/>
              <w:right w:val="dotted" w:sz="4" w:space="0" w:color="CEB348" w:themeColor="accent3"/>
            </w:tcBorders>
            <w:vAlign w:val="center"/>
          </w:tcPr>
          <w:p w14:paraId="555F3241" w14:textId="77777777" w:rsidR="00DE11E1" w:rsidRDefault="00DE11E1" w:rsidP="00DB73E1">
            <w:pPr>
              <w:jc w:val="center"/>
            </w:pPr>
            <w:r>
              <w:t xml:space="preserve">Damage </w:t>
            </w:r>
            <w:r w:rsidRPr="00BE62BA">
              <w:rPr>
                <w:color w:val="601A1A" w:themeColor="accent1"/>
              </w:rPr>
              <w:t>Mod</w:t>
            </w:r>
            <w:r>
              <w:t>ifier</w:t>
            </w:r>
          </w:p>
        </w:tc>
        <w:tc>
          <w:tcPr>
            <w:tcW w:w="334" w:type="pct"/>
            <w:tcBorders>
              <w:left w:val="dotted" w:sz="4" w:space="0" w:color="CEB348" w:themeColor="accent3"/>
              <w:bottom w:val="double" w:sz="4" w:space="0" w:color="CEB348" w:themeColor="accent3"/>
              <w:right w:val="single" w:sz="4" w:space="0" w:color="CEB348" w:themeColor="accent3"/>
            </w:tcBorders>
            <w:vAlign w:val="center"/>
          </w:tcPr>
          <w:p w14:paraId="4017C5F3" w14:textId="6F3A778B" w:rsidR="00DE11E1" w:rsidRDefault="004D0039" w:rsidP="00DB73E1">
            <w:pPr>
              <w:jc w:val="center"/>
            </w:pPr>
            <w:r>
              <w:t>+2</w:t>
            </w:r>
          </w:p>
        </w:tc>
        <w:tc>
          <w:tcPr>
            <w:tcW w:w="953" w:type="pct"/>
            <w:tcBorders>
              <w:left w:val="single" w:sz="4" w:space="0" w:color="CEB348" w:themeColor="accent3"/>
              <w:bottom w:val="double" w:sz="4" w:space="0" w:color="CEB348" w:themeColor="accent3"/>
              <w:right w:val="dotted" w:sz="4" w:space="0" w:color="CEB348" w:themeColor="accent3"/>
            </w:tcBorders>
            <w:vAlign w:val="center"/>
          </w:tcPr>
          <w:p w14:paraId="6B11C90D" w14:textId="77777777" w:rsidR="00DE11E1" w:rsidRDefault="00DE11E1" w:rsidP="00DB73E1">
            <w:pPr>
              <w:jc w:val="center"/>
            </w:pPr>
            <w:r>
              <w:t xml:space="preserve">Initiative </w:t>
            </w:r>
            <w:r w:rsidRPr="00BE62BA">
              <w:rPr>
                <w:color w:val="601A1A" w:themeColor="accent1"/>
              </w:rPr>
              <w:t>Mod</w:t>
            </w:r>
            <w:r>
              <w:t>ifier</w:t>
            </w:r>
          </w:p>
        </w:tc>
        <w:tc>
          <w:tcPr>
            <w:tcW w:w="286" w:type="pct"/>
            <w:tcBorders>
              <w:left w:val="dotted" w:sz="4" w:space="0" w:color="CEB348" w:themeColor="accent3"/>
              <w:bottom w:val="double" w:sz="4" w:space="0" w:color="CEB348" w:themeColor="accent3"/>
              <w:right w:val="single" w:sz="4" w:space="0" w:color="CEB348" w:themeColor="accent3"/>
            </w:tcBorders>
            <w:vAlign w:val="center"/>
          </w:tcPr>
          <w:p w14:paraId="245AE665" w14:textId="05361616" w:rsidR="00DE11E1" w:rsidRDefault="004D0039" w:rsidP="00DB73E1">
            <w:pPr>
              <w:jc w:val="center"/>
            </w:pPr>
            <w:r>
              <w:t>+3</w:t>
            </w:r>
          </w:p>
        </w:tc>
      </w:tr>
      <w:tr w:rsidR="00CB65A7" w14:paraId="13BB2CE6" w14:textId="77777777" w:rsidTr="00CB65A7">
        <w:tc>
          <w:tcPr>
            <w:tcW w:w="798" w:type="pct"/>
            <w:tcBorders>
              <w:top w:val="double" w:sz="4" w:space="0" w:color="CEB348" w:themeColor="accent3"/>
              <w:left w:val="single" w:sz="4" w:space="0" w:color="CEB348" w:themeColor="accent3"/>
              <w:right w:val="dotted" w:sz="4" w:space="0" w:color="CEB348" w:themeColor="accent3"/>
            </w:tcBorders>
            <w:vAlign w:val="center"/>
          </w:tcPr>
          <w:p w14:paraId="58C44469" w14:textId="77777777" w:rsidR="00CB65A7" w:rsidRDefault="00CB65A7" w:rsidP="00CB65A7">
            <w:pPr>
              <w:jc w:val="center"/>
            </w:pPr>
            <w:r>
              <w:t>Health Skill</w:t>
            </w:r>
          </w:p>
        </w:tc>
        <w:tc>
          <w:tcPr>
            <w:tcW w:w="479" w:type="pct"/>
            <w:gridSpan w:val="2"/>
            <w:tcBorders>
              <w:top w:val="double" w:sz="4" w:space="0" w:color="CEB348" w:themeColor="accent3"/>
              <w:left w:val="dotted" w:sz="4" w:space="0" w:color="CEB348" w:themeColor="accent3"/>
              <w:right w:val="single" w:sz="4" w:space="0" w:color="CEB348" w:themeColor="accent3"/>
            </w:tcBorders>
            <w:vAlign w:val="center"/>
          </w:tcPr>
          <w:p w14:paraId="7C8155AB" w14:textId="77777777" w:rsidR="00CB65A7" w:rsidRDefault="00CB65A7" w:rsidP="00CB65A7">
            <w:pPr>
              <w:jc w:val="center"/>
            </w:pPr>
            <w:r>
              <w:rPr>
                <w:noProof/>
                <w:lang w:val="de-CH"/>
              </w:rPr>
              <w:drawing>
                <wp:inline distT="0" distB="0" distL="0" distR="0" wp14:anchorId="17F95CD5" wp14:editId="7BD185CD">
                  <wp:extent cx="347850" cy="346478"/>
                  <wp:effectExtent l="0" t="0" r="0" b="0"/>
                  <wp:docPr id="4456331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33185" name="Image 6"/>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347850" cy="346478"/>
                          </a:xfrm>
                          <a:prstGeom prst="rect">
                            <a:avLst/>
                          </a:prstGeom>
                          <a:noFill/>
                          <a:ln>
                            <a:noFill/>
                          </a:ln>
                        </pic:spPr>
                      </pic:pic>
                    </a:graphicData>
                  </a:graphic>
                </wp:inline>
              </w:drawing>
            </w:r>
          </w:p>
        </w:tc>
        <w:tc>
          <w:tcPr>
            <w:tcW w:w="825" w:type="pct"/>
            <w:gridSpan w:val="2"/>
            <w:tcBorders>
              <w:top w:val="double" w:sz="4" w:space="0" w:color="CEB348" w:themeColor="accent3"/>
              <w:left w:val="single" w:sz="4" w:space="0" w:color="CEB348" w:themeColor="accent3"/>
              <w:right w:val="dotted" w:sz="4" w:space="0" w:color="CEB348" w:themeColor="accent3"/>
            </w:tcBorders>
            <w:vAlign w:val="center"/>
          </w:tcPr>
          <w:p w14:paraId="08C0860C" w14:textId="146F5324" w:rsidR="00CB65A7" w:rsidRDefault="00CB65A7" w:rsidP="00CB65A7">
            <w:pPr>
              <w:jc w:val="center"/>
            </w:pPr>
            <w:r>
              <w:t>Berserk</w:t>
            </w:r>
          </w:p>
        </w:tc>
        <w:tc>
          <w:tcPr>
            <w:tcW w:w="2897" w:type="pct"/>
            <w:gridSpan w:val="6"/>
            <w:tcBorders>
              <w:top w:val="double" w:sz="4" w:space="0" w:color="CEB348" w:themeColor="accent3"/>
              <w:left w:val="dotted" w:sz="4" w:space="0" w:color="CEB348" w:themeColor="accent3"/>
              <w:right w:val="single" w:sz="4" w:space="0" w:color="CEB348" w:themeColor="accent3"/>
            </w:tcBorders>
            <w:vAlign w:val="center"/>
          </w:tcPr>
          <w:p w14:paraId="5CE336D3" w14:textId="5D4C703C" w:rsidR="00CB65A7" w:rsidRDefault="000952CD" w:rsidP="00CB65A7">
            <w:r>
              <w:t xml:space="preserve">Valduk’s </w:t>
            </w:r>
            <w:r w:rsidRPr="000952CD">
              <w:rPr>
                <w:color w:val="601A1A" w:themeColor="accent1"/>
              </w:rPr>
              <w:t xml:space="preserve">Damage Modifier </w:t>
            </w:r>
            <w:r>
              <w:t>is increased by +1 when he’s below 20 HP and +2 when below 10.</w:t>
            </w:r>
          </w:p>
        </w:tc>
      </w:tr>
      <w:tr w:rsidR="00CB65A7" w14:paraId="5D2B548C" w14:textId="77777777" w:rsidTr="00CB65A7">
        <w:trPr>
          <w:cnfStyle w:val="000000100000" w:firstRow="0" w:lastRow="0" w:firstColumn="0" w:lastColumn="0" w:oddVBand="0" w:evenVBand="0" w:oddHBand="1" w:evenHBand="0" w:firstRowFirstColumn="0" w:firstRowLastColumn="0" w:lastRowFirstColumn="0" w:lastRowLastColumn="0"/>
        </w:trPr>
        <w:tc>
          <w:tcPr>
            <w:tcW w:w="798" w:type="pct"/>
            <w:tcBorders>
              <w:left w:val="single" w:sz="4" w:space="0" w:color="CEB348" w:themeColor="accent3"/>
              <w:right w:val="dotted" w:sz="4" w:space="0" w:color="CEB348" w:themeColor="accent3"/>
            </w:tcBorders>
            <w:vAlign w:val="center"/>
          </w:tcPr>
          <w:p w14:paraId="0EB62AC8" w14:textId="77777777" w:rsidR="00CB65A7" w:rsidRDefault="00CB65A7" w:rsidP="00CB65A7">
            <w:pPr>
              <w:jc w:val="center"/>
            </w:pPr>
            <w:r>
              <w:t>Attack Skill</w:t>
            </w:r>
          </w:p>
        </w:tc>
        <w:tc>
          <w:tcPr>
            <w:tcW w:w="479" w:type="pct"/>
            <w:gridSpan w:val="2"/>
            <w:tcBorders>
              <w:left w:val="dotted" w:sz="4" w:space="0" w:color="CEB348" w:themeColor="accent3"/>
              <w:right w:val="single" w:sz="4" w:space="0" w:color="CEB348" w:themeColor="accent3"/>
            </w:tcBorders>
            <w:vAlign w:val="center"/>
          </w:tcPr>
          <w:p w14:paraId="7D93E91C" w14:textId="77777777" w:rsidR="00CB65A7" w:rsidRDefault="00CB65A7" w:rsidP="00CB65A7">
            <w:pPr>
              <w:jc w:val="center"/>
            </w:pPr>
            <w:r>
              <w:rPr>
                <w:noProof/>
                <w:lang w:val="de-CH"/>
              </w:rPr>
              <w:drawing>
                <wp:inline distT="0" distB="0" distL="0" distR="0" wp14:anchorId="2D189C5D" wp14:editId="1104AF9B">
                  <wp:extent cx="347850" cy="346477"/>
                  <wp:effectExtent l="0" t="0" r="0" b="0"/>
                  <wp:docPr id="34380772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7729" name="Image 6"/>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25" w:type="pct"/>
            <w:gridSpan w:val="2"/>
            <w:tcBorders>
              <w:left w:val="single" w:sz="4" w:space="0" w:color="CEB348" w:themeColor="accent3"/>
              <w:right w:val="dotted" w:sz="4" w:space="0" w:color="CEB348" w:themeColor="accent3"/>
            </w:tcBorders>
            <w:vAlign w:val="center"/>
          </w:tcPr>
          <w:p w14:paraId="2E62C8B1" w14:textId="720BFED0" w:rsidR="00CB65A7" w:rsidRDefault="00CB65A7" w:rsidP="00CB65A7">
            <w:pPr>
              <w:jc w:val="center"/>
            </w:pPr>
            <w:r>
              <w:t>Reckless</w:t>
            </w:r>
          </w:p>
        </w:tc>
        <w:tc>
          <w:tcPr>
            <w:tcW w:w="2897" w:type="pct"/>
            <w:gridSpan w:val="6"/>
            <w:tcBorders>
              <w:left w:val="dotted" w:sz="4" w:space="0" w:color="CEB348" w:themeColor="accent3"/>
              <w:right w:val="single" w:sz="4" w:space="0" w:color="CEB348" w:themeColor="accent3"/>
            </w:tcBorders>
            <w:vAlign w:val="center"/>
          </w:tcPr>
          <w:p w14:paraId="1EB9E8F9" w14:textId="188D8200" w:rsidR="00CB65A7" w:rsidRDefault="00CB65A7" w:rsidP="00CB65A7">
            <w:r>
              <w:t xml:space="preserve">Valduk can grant himself advantage on his attacks for </w:t>
            </w:r>
            <w:r w:rsidR="00B0606D">
              <w:t>1</w:t>
            </w:r>
            <w:r>
              <w:t xml:space="preserve"> turn, but the next attack against him during this combat will also have advantage.</w:t>
            </w:r>
          </w:p>
        </w:tc>
      </w:tr>
      <w:tr w:rsidR="00CB65A7" w14:paraId="3B96D382" w14:textId="77777777" w:rsidTr="00CB65A7">
        <w:tc>
          <w:tcPr>
            <w:tcW w:w="798" w:type="pct"/>
            <w:tcBorders>
              <w:left w:val="single" w:sz="4" w:space="0" w:color="CEB348" w:themeColor="accent3"/>
              <w:bottom w:val="double" w:sz="4" w:space="0" w:color="CEB348" w:themeColor="accent3"/>
              <w:right w:val="dotted" w:sz="4" w:space="0" w:color="CEB348" w:themeColor="accent3"/>
            </w:tcBorders>
            <w:vAlign w:val="center"/>
          </w:tcPr>
          <w:p w14:paraId="6257729F" w14:textId="77777777" w:rsidR="00CB65A7" w:rsidRDefault="00CB65A7" w:rsidP="00CB65A7">
            <w:pPr>
              <w:jc w:val="center"/>
            </w:pPr>
            <w:r>
              <w:t>Movement Skill</w:t>
            </w:r>
          </w:p>
        </w:tc>
        <w:tc>
          <w:tcPr>
            <w:tcW w:w="479" w:type="pct"/>
            <w:gridSpan w:val="2"/>
            <w:tcBorders>
              <w:left w:val="dotted" w:sz="4" w:space="0" w:color="CEB348" w:themeColor="accent3"/>
              <w:bottom w:val="double" w:sz="4" w:space="0" w:color="CEB348" w:themeColor="accent3"/>
              <w:right w:val="single" w:sz="4" w:space="0" w:color="CEB348" w:themeColor="accent3"/>
            </w:tcBorders>
            <w:vAlign w:val="center"/>
          </w:tcPr>
          <w:p w14:paraId="4FD52FF4" w14:textId="77777777" w:rsidR="00CB65A7" w:rsidRDefault="00CB65A7" w:rsidP="00CB65A7">
            <w:pPr>
              <w:jc w:val="center"/>
            </w:pPr>
            <w:r>
              <w:rPr>
                <w:noProof/>
                <w:lang w:val="de-CH"/>
              </w:rPr>
              <w:drawing>
                <wp:inline distT="0" distB="0" distL="0" distR="0" wp14:anchorId="657389F3" wp14:editId="1FF18EEC">
                  <wp:extent cx="347850" cy="346477"/>
                  <wp:effectExtent l="0" t="0" r="0" b="0"/>
                  <wp:docPr id="11688748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74888" name="Image 6"/>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25" w:type="pct"/>
            <w:gridSpan w:val="2"/>
            <w:tcBorders>
              <w:left w:val="single" w:sz="4" w:space="0" w:color="CEB348" w:themeColor="accent3"/>
              <w:bottom w:val="double" w:sz="4" w:space="0" w:color="CEB348" w:themeColor="accent3"/>
              <w:right w:val="dotted" w:sz="4" w:space="0" w:color="CEB348" w:themeColor="accent3"/>
            </w:tcBorders>
            <w:vAlign w:val="center"/>
          </w:tcPr>
          <w:p w14:paraId="409D7696" w14:textId="6F492C3A" w:rsidR="00CB65A7" w:rsidRDefault="00CB65A7" w:rsidP="00CB65A7">
            <w:pPr>
              <w:jc w:val="center"/>
            </w:pPr>
            <w:r>
              <w:t>Frenzy</w:t>
            </w:r>
          </w:p>
        </w:tc>
        <w:tc>
          <w:tcPr>
            <w:tcW w:w="2897" w:type="pct"/>
            <w:gridSpan w:val="6"/>
            <w:tcBorders>
              <w:left w:val="dotted" w:sz="4" w:space="0" w:color="CEB348" w:themeColor="accent3"/>
              <w:bottom w:val="double" w:sz="4" w:space="0" w:color="CEB348" w:themeColor="accent3"/>
              <w:right w:val="single" w:sz="4" w:space="0" w:color="CEB348" w:themeColor="accent3"/>
            </w:tcBorders>
            <w:vAlign w:val="center"/>
          </w:tcPr>
          <w:p w14:paraId="73DB3540" w14:textId="6532A9E6" w:rsidR="00CB65A7" w:rsidRDefault="00CB65A7" w:rsidP="00CB65A7">
            <w:r>
              <w:t>If he doesn’t collect the loot after combat is over, Valduk can continue his turn</w:t>
            </w:r>
            <w:r w:rsidRPr="00AF41A5">
              <w:t>.</w:t>
            </w:r>
          </w:p>
        </w:tc>
      </w:tr>
      <w:tr w:rsidR="00CB65A7" w14:paraId="6DE67B3F" w14:textId="77777777" w:rsidTr="00CB65A7">
        <w:trPr>
          <w:cnfStyle w:val="000000100000" w:firstRow="0" w:lastRow="0" w:firstColumn="0" w:lastColumn="0" w:oddVBand="0" w:evenVBand="0" w:oddHBand="1" w:evenHBand="0" w:firstRowFirstColumn="0" w:firstRowLastColumn="0" w:lastRowFirstColumn="0" w:lastRowLastColumn="0"/>
        </w:trPr>
        <w:tc>
          <w:tcPr>
            <w:tcW w:w="1019"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243CF46D" w14:textId="77777777" w:rsidR="00CB65A7" w:rsidRDefault="00CB65A7" w:rsidP="00CB65A7">
            <w:pPr>
              <w:jc w:val="center"/>
            </w:pPr>
            <w:r>
              <w:t>Base Attack</w:t>
            </w:r>
          </w:p>
        </w:tc>
        <w:tc>
          <w:tcPr>
            <w:tcW w:w="852"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5179B70A" w14:textId="1A02C7FA" w:rsidR="00CB65A7" w:rsidRDefault="00B0606D" w:rsidP="00CB65A7">
            <w:pPr>
              <w:jc w:val="center"/>
            </w:pPr>
            <w:r>
              <w:t>Battleaxe</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56FD260" w14:textId="359CA2BD" w:rsidR="00CB65A7" w:rsidRDefault="00B0606D" w:rsidP="00CB65A7">
            <w:r>
              <w:t xml:space="preserve">Attack roll, 1 target – 1d8 + </w:t>
            </w:r>
            <w:r w:rsidRPr="00B0606D">
              <w:rPr>
                <w:color w:val="601A1A" w:themeColor="accent1"/>
              </w:rPr>
              <w:t xml:space="preserve">Damage Mod </w:t>
            </w:r>
            <w:r>
              <w:t>Physical damage.</w:t>
            </w:r>
          </w:p>
        </w:tc>
      </w:tr>
      <w:tr w:rsidR="00CB65A7" w14:paraId="6C419D88" w14:textId="77777777" w:rsidTr="00CB65A7">
        <w:tc>
          <w:tcPr>
            <w:tcW w:w="1019"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3E131FF1" w14:textId="77777777" w:rsidR="00CB65A7" w:rsidRDefault="00CB65A7" w:rsidP="00CB65A7">
            <w:pPr>
              <w:jc w:val="center"/>
            </w:pPr>
            <w:r>
              <w:t>Combat Feature</w:t>
            </w:r>
          </w:p>
        </w:tc>
        <w:tc>
          <w:tcPr>
            <w:tcW w:w="852"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EBD245B" w14:textId="083C08A8" w:rsidR="00CB65A7" w:rsidRDefault="00B0606D" w:rsidP="00CB65A7">
            <w:pPr>
              <w:jc w:val="center"/>
            </w:pPr>
            <w:r>
              <w:t>Rage</w:t>
            </w:r>
          </w:p>
        </w:tc>
        <w:tc>
          <w:tcPr>
            <w:tcW w:w="3129"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3928C606" w14:textId="5FD916D8" w:rsidR="00CB65A7" w:rsidRDefault="00B0606D" w:rsidP="00CB65A7">
            <w:r>
              <w:t xml:space="preserve">Valduk enters a rage. </w:t>
            </w:r>
            <w:r w:rsidRPr="00AF41A5">
              <w:t xml:space="preserve">For the next two turns </w:t>
            </w:r>
            <w:r>
              <w:t>Valduk</w:t>
            </w:r>
            <w:r w:rsidRPr="00AF41A5">
              <w:t xml:space="preserve"> is resistant to </w:t>
            </w:r>
            <w:r>
              <w:t>P</w:t>
            </w:r>
            <w:r w:rsidRPr="00AF41A5">
              <w:t xml:space="preserve">hysical damage, and he </w:t>
            </w:r>
            <w:r>
              <w:t>recieves</w:t>
            </w:r>
            <w:r w:rsidRPr="00AF41A5">
              <w:t xml:space="preserve"> +1 to his </w:t>
            </w:r>
            <w:r w:rsidRPr="00B2426B">
              <w:rPr>
                <w:color w:val="601A1A" w:themeColor="accent1"/>
              </w:rPr>
              <w:t>Attack Modifier</w:t>
            </w:r>
            <w:r>
              <w:t>.</w:t>
            </w:r>
          </w:p>
        </w:tc>
      </w:tr>
    </w:tbl>
    <w:p w14:paraId="3447D53E" w14:textId="77777777" w:rsidR="0061273B" w:rsidRDefault="0061273B" w:rsidP="00856D3C">
      <w:pPr>
        <w:rPr>
          <w:rFonts w:asciiTheme="majorHAnsi" w:eastAsiaTheme="majorEastAsia" w:hAnsiTheme="majorHAnsi" w:cstheme="majorBidi"/>
          <w:color w:val="2C1A00" w:themeColor="accent5" w:themeShade="80"/>
          <w:sz w:val="32"/>
          <w:szCs w:val="32"/>
        </w:rPr>
      </w:pPr>
      <w:r>
        <w:br w:type="page"/>
      </w:r>
    </w:p>
    <w:p w14:paraId="7B0BB44A" w14:textId="77777777" w:rsidR="007425F7" w:rsidRDefault="00A3750D" w:rsidP="007425F7">
      <w:pPr>
        <w:pStyle w:val="Titre2"/>
        <w:rPr>
          <w:vertAlign w:val="superscript"/>
        </w:rPr>
      </w:pPr>
      <w:bookmarkStart w:id="36" w:name="_Toc242108218"/>
      <w:r>
        <w:lastRenderedPageBreak/>
        <w:t>Baron Markul</w:t>
      </w:r>
      <w:r w:rsidR="00F34424">
        <w:t xml:space="preserve">, </w:t>
      </w:r>
      <w:r w:rsidR="00F34424" w:rsidRPr="00963A56">
        <w:rPr>
          <w:i/>
          <w:iCs/>
        </w:rPr>
        <w:t>the Paladin</w:t>
      </w:r>
      <w:r w:rsidRPr="00963A56">
        <w:rPr>
          <w:i/>
          <w:iCs/>
        </w:rPr>
        <w:t xml:space="preserve"> </w:t>
      </w:r>
      <w:r w:rsidRPr="00963A56">
        <w:rPr>
          <w:vertAlign w:val="superscript"/>
        </w:rPr>
        <w:t>(Regent)</w:t>
      </w:r>
      <w:bookmarkEnd w:id="36"/>
    </w:p>
    <w:tbl>
      <w:tblPr>
        <w:tblStyle w:val="Tableausimple4"/>
        <w:tblW w:w="5000" w:type="pct"/>
        <w:tblLook w:val="0400" w:firstRow="0" w:lastRow="0" w:firstColumn="0" w:lastColumn="0" w:noHBand="0" w:noVBand="1"/>
      </w:tblPr>
      <w:tblGrid>
        <w:gridCol w:w="1437"/>
        <w:gridCol w:w="402"/>
        <w:gridCol w:w="495"/>
        <w:gridCol w:w="999"/>
        <w:gridCol w:w="531"/>
        <w:gridCol w:w="196"/>
        <w:gridCol w:w="507"/>
        <w:gridCol w:w="1669"/>
        <w:gridCol w:w="605"/>
        <w:gridCol w:w="1716"/>
        <w:gridCol w:w="505"/>
      </w:tblGrid>
      <w:tr w:rsidR="007425F7" w14:paraId="4E3B7685"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88"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0B107AF0" w14:textId="77777777" w:rsidR="007425F7" w:rsidRDefault="007425F7" w:rsidP="00DB73E1">
            <w:pPr>
              <w:jc w:val="center"/>
            </w:pPr>
            <w:r>
              <w:rPr>
                <w:noProof/>
              </w:rPr>
              <w:drawing>
                <wp:inline distT="0" distB="0" distL="0" distR="0" wp14:anchorId="013A39E9" wp14:editId="685F8699">
                  <wp:extent cx="1326287" cy="1771211"/>
                  <wp:effectExtent l="0" t="0" r="0" b="635"/>
                  <wp:docPr id="10870151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15194" name="Image 2"/>
                          <pic:cNvPicPr/>
                        </pic:nvPicPr>
                        <pic:blipFill rotWithShape="1">
                          <a:blip r:embed="rId73" cstate="print">
                            <a:extLst>
                              <a:ext uri="{28A0092B-C50C-407E-A947-70E740481C1C}">
                                <a14:useLocalDpi xmlns:a14="http://schemas.microsoft.com/office/drawing/2010/main" val="0"/>
                              </a:ext>
                            </a:extLst>
                          </a:blip>
                          <a:srcRect l="10017" t="3879" b="5995"/>
                          <a:stretch>
                            <a:fillRect/>
                          </a:stretch>
                        </pic:blipFill>
                        <pic:spPr>
                          <a:xfrm>
                            <a:off x="0" y="0"/>
                            <a:ext cx="1326287" cy="1771211"/>
                          </a:xfrm>
                          <a:prstGeom prst="rect">
                            <a:avLst/>
                          </a:prstGeom>
                        </pic:spPr>
                      </pic:pic>
                    </a:graphicData>
                  </a:graphic>
                </wp:inline>
              </w:drawing>
            </w:r>
          </w:p>
        </w:tc>
        <w:tc>
          <w:tcPr>
            <w:tcW w:w="952" w:type="pct"/>
            <w:gridSpan w:val="3"/>
            <w:tcBorders>
              <w:left w:val="thinThickSmallGap" w:sz="24" w:space="0" w:color="CEB348" w:themeColor="accent3"/>
              <w:right w:val="dotted" w:sz="4" w:space="0" w:color="CEB348" w:themeColor="accent3"/>
            </w:tcBorders>
            <w:vAlign w:val="center"/>
          </w:tcPr>
          <w:p w14:paraId="12490D00" w14:textId="77777777" w:rsidR="007425F7" w:rsidRDefault="007425F7" w:rsidP="00DB73E1">
            <w:pPr>
              <w:jc w:val="center"/>
            </w:pPr>
            <w:r>
              <w:t>Max HP</w:t>
            </w:r>
          </w:p>
        </w:tc>
        <w:tc>
          <w:tcPr>
            <w:tcW w:w="280" w:type="pct"/>
            <w:tcBorders>
              <w:left w:val="dotted" w:sz="4" w:space="0" w:color="CEB348" w:themeColor="accent3"/>
              <w:right w:val="single" w:sz="4" w:space="0" w:color="CEB348" w:themeColor="accent3"/>
            </w:tcBorders>
            <w:vAlign w:val="center"/>
          </w:tcPr>
          <w:p w14:paraId="17847B3D" w14:textId="7463D8A2" w:rsidR="007425F7" w:rsidRDefault="008C6E76" w:rsidP="00DB73E1">
            <w:pPr>
              <w:jc w:val="center"/>
            </w:pPr>
            <w:r>
              <w:t>30</w:t>
            </w:r>
          </w:p>
        </w:tc>
        <w:tc>
          <w:tcPr>
            <w:tcW w:w="921" w:type="pct"/>
            <w:tcBorders>
              <w:left w:val="single" w:sz="4" w:space="0" w:color="CEB348" w:themeColor="accent3"/>
              <w:right w:val="dotted" w:sz="4" w:space="0" w:color="CEB348" w:themeColor="accent3"/>
            </w:tcBorders>
            <w:vAlign w:val="center"/>
          </w:tcPr>
          <w:p w14:paraId="50789C84" w14:textId="77777777" w:rsidR="007425F7" w:rsidRDefault="007425F7" w:rsidP="00DB73E1">
            <w:pPr>
              <w:jc w:val="center"/>
            </w:pPr>
            <w:r>
              <w:t>Hit Dice</w:t>
            </w:r>
          </w:p>
        </w:tc>
        <w:tc>
          <w:tcPr>
            <w:tcW w:w="334" w:type="pct"/>
            <w:tcBorders>
              <w:left w:val="dotted" w:sz="4" w:space="0" w:color="CEB348" w:themeColor="accent3"/>
              <w:right w:val="single" w:sz="4" w:space="0" w:color="CEB348" w:themeColor="accent3"/>
            </w:tcBorders>
            <w:vAlign w:val="center"/>
          </w:tcPr>
          <w:p w14:paraId="3E194720" w14:textId="5CA5CA5A" w:rsidR="007425F7" w:rsidRDefault="007425F7" w:rsidP="00DB73E1">
            <w:pPr>
              <w:jc w:val="center"/>
            </w:pPr>
            <w:r>
              <w:t>d10</w:t>
            </w:r>
          </w:p>
        </w:tc>
        <w:tc>
          <w:tcPr>
            <w:tcW w:w="947" w:type="pct"/>
            <w:tcBorders>
              <w:left w:val="single" w:sz="4" w:space="0" w:color="CEB348" w:themeColor="accent3"/>
              <w:right w:val="dotted" w:sz="4" w:space="0" w:color="CEB348" w:themeColor="accent3"/>
            </w:tcBorders>
            <w:vAlign w:val="center"/>
          </w:tcPr>
          <w:p w14:paraId="6ACA61ED" w14:textId="77777777" w:rsidR="007425F7" w:rsidRDefault="007425F7" w:rsidP="00DB73E1">
            <w:pPr>
              <w:jc w:val="center"/>
            </w:pPr>
            <w:r>
              <w:t>Armour Class</w:t>
            </w:r>
          </w:p>
        </w:tc>
        <w:tc>
          <w:tcPr>
            <w:tcW w:w="279" w:type="pct"/>
            <w:tcBorders>
              <w:left w:val="dotted" w:sz="4" w:space="0" w:color="CEB348" w:themeColor="accent3"/>
              <w:right w:val="single" w:sz="4" w:space="0" w:color="CEB348" w:themeColor="accent3"/>
            </w:tcBorders>
            <w:vAlign w:val="center"/>
          </w:tcPr>
          <w:p w14:paraId="711BAFFD" w14:textId="798AD8B3" w:rsidR="007425F7" w:rsidRDefault="007425F7" w:rsidP="00DB73E1">
            <w:pPr>
              <w:jc w:val="center"/>
            </w:pPr>
            <w:r>
              <w:t>1</w:t>
            </w:r>
            <w:r w:rsidR="00581457">
              <w:t>0</w:t>
            </w:r>
          </w:p>
        </w:tc>
      </w:tr>
      <w:tr w:rsidR="007425F7" w14:paraId="403A9A61" w14:textId="77777777" w:rsidTr="006A6126">
        <w:trPr>
          <w:trHeight w:val="987"/>
        </w:trPr>
        <w:tc>
          <w:tcPr>
            <w:tcW w:w="1288" w:type="pct"/>
            <w:gridSpan w:val="3"/>
            <w:vMerge/>
            <w:tcBorders>
              <w:left w:val="single" w:sz="4" w:space="0" w:color="CEB348" w:themeColor="accent3"/>
              <w:bottom w:val="double" w:sz="4" w:space="0" w:color="CEB348" w:themeColor="accent3"/>
              <w:right w:val="thinThickSmallGap" w:sz="24" w:space="0" w:color="CEB348" w:themeColor="accent3"/>
            </w:tcBorders>
          </w:tcPr>
          <w:p w14:paraId="5A3E9EA9" w14:textId="77777777" w:rsidR="007425F7" w:rsidRPr="00BE62BA" w:rsidRDefault="007425F7" w:rsidP="00DB73E1">
            <w:pPr>
              <w:jc w:val="center"/>
              <w:rPr>
                <w:color w:val="601A1A" w:themeColor="accent1"/>
              </w:rPr>
            </w:pPr>
          </w:p>
        </w:tc>
        <w:tc>
          <w:tcPr>
            <w:tcW w:w="952" w:type="pct"/>
            <w:gridSpan w:val="3"/>
            <w:tcBorders>
              <w:left w:val="thinThickSmallGap" w:sz="24" w:space="0" w:color="CEB348" w:themeColor="accent3"/>
              <w:right w:val="dotted" w:sz="4" w:space="0" w:color="CEB348" w:themeColor="accent3"/>
            </w:tcBorders>
            <w:vAlign w:val="center"/>
          </w:tcPr>
          <w:p w14:paraId="2F59AB23" w14:textId="77777777" w:rsidR="007425F7" w:rsidRDefault="007425F7" w:rsidP="00DB73E1">
            <w:pPr>
              <w:jc w:val="center"/>
            </w:pPr>
            <w:r w:rsidRPr="00BE62BA">
              <w:rPr>
                <w:color w:val="601A1A" w:themeColor="accent1"/>
              </w:rPr>
              <w:t>Wis</w:t>
            </w:r>
            <w:r>
              <w:t>dom</w:t>
            </w:r>
          </w:p>
        </w:tc>
        <w:tc>
          <w:tcPr>
            <w:tcW w:w="280" w:type="pct"/>
            <w:tcBorders>
              <w:left w:val="dotted" w:sz="4" w:space="0" w:color="CEB348" w:themeColor="accent3"/>
              <w:right w:val="single" w:sz="4" w:space="0" w:color="CEB348" w:themeColor="accent3"/>
            </w:tcBorders>
            <w:vAlign w:val="center"/>
          </w:tcPr>
          <w:p w14:paraId="1E072D37" w14:textId="238F6C0C" w:rsidR="007425F7" w:rsidRDefault="007425F7" w:rsidP="00DB73E1">
            <w:pPr>
              <w:jc w:val="center"/>
            </w:pPr>
            <w:r>
              <w:t>+1</w:t>
            </w:r>
          </w:p>
        </w:tc>
        <w:tc>
          <w:tcPr>
            <w:tcW w:w="921" w:type="pct"/>
            <w:tcBorders>
              <w:left w:val="single" w:sz="4" w:space="0" w:color="CEB348" w:themeColor="accent3"/>
              <w:right w:val="dotted" w:sz="4" w:space="0" w:color="CEB348" w:themeColor="accent3"/>
            </w:tcBorders>
            <w:vAlign w:val="center"/>
          </w:tcPr>
          <w:p w14:paraId="145E661C" w14:textId="77777777" w:rsidR="007425F7" w:rsidRDefault="007425F7" w:rsidP="00DB73E1">
            <w:pPr>
              <w:jc w:val="center"/>
            </w:pPr>
            <w:r w:rsidRPr="00BE62BA">
              <w:rPr>
                <w:color w:val="601A1A" w:themeColor="accent1"/>
              </w:rPr>
              <w:t>Phy</w:t>
            </w:r>
            <w:r w:rsidRPr="00BE62BA">
              <w:t>sica</w:t>
            </w:r>
            <w:r>
              <w:t>l</w:t>
            </w:r>
          </w:p>
        </w:tc>
        <w:tc>
          <w:tcPr>
            <w:tcW w:w="334" w:type="pct"/>
            <w:tcBorders>
              <w:left w:val="dotted" w:sz="4" w:space="0" w:color="CEB348" w:themeColor="accent3"/>
              <w:right w:val="single" w:sz="4" w:space="0" w:color="CEB348" w:themeColor="accent3"/>
            </w:tcBorders>
            <w:vAlign w:val="center"/>
          </w:tcPr>
          <w:p w14:paraId="047FEC75" w14:textId="51ED1BED" w:rsidR="007425F7" w:rsidRDefault="007425F7" w:rsidP="00DB73E1">
            <w:pPr>
              <w:jc w:val="center"/>
            </w:pPr>
            <w:r>
              <w:t>+1</w:t>
            </w:r>
          </w:p>
        </w:tc>
        <w:tc>
          <w:tcPr>
            <w:tcW w:w="947" w:type="pct"/>
            <w:tcBorders>
              <w:left w:val="single" w:sz="4" w:space="0" w:color="CEB348" w:themeColor="accent3"/>
              <w:right w:val="dotted" w:sz="4" w:space="0" w:color="CEB348" w:themeColor="accent3"/>
            </w:tcBorders>
            <w:vAlign w:val="center"/>
          </w:tcPr>
          <w:p w14:paraId="3A9F0564" w14:textId="77777777" w:rsidR="007425F7" w:rsidRDefault="007425F7" w:rsidP="00DB73E1">
            <w:pPr>
              <w:jc w:val="center"/>
            </w:pPr>
            <w:r w:rsidRPr="00BE62BA">
              <w:rPr>
                <w:color w:val="601A1A" w:themeColor="accent1"/>
              </w:rPr>
              <w:t>Con</w:t>
            </w:r>
            <w:r>
              <w:t>stitution</w:t>
            </w:r>
          </w:p>
        </w:tc>
        <w:tc>
          <w:tcPr>
            <w:tcW w:w="279" w:type="pct"/>
            <w:tcBorders>
              <w:left w:val="dotted" w:sz="4" w:space="0" w:color="CEB348" w:themeColor="accent3"/>
              <w:right w:val="single" w:sz="4" w:space="0" w:color="CEB348" w:themeColor="accent3"/>
            </w:tcBorders>
            <w:vAlign w:val="center"/>
          </w:tcPr>
          <w:p w14:paraId="019EB2B6" w14:textId="77777777" w:rsidR="007425F7" w:rsidRDefault="007425F7" w:rsidP="00DB73E1">
            <w:pPr>
              <w:jc w:val="center"/>
            </w:pPr>
            <w:r>
              <w:t>-1</w:t>
            </w:r>
          </w:p>
        </w:tc>
      </w:tr>
      <w:tr w:rsidR="007425F7" w14:paraId="6F905584"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88" w:type="pct"/>
            <w:gridSpan w:val="3"/>
            <w:vMerge/>
            <w:tcBorders>
              <w:left w:val="single" w:sz="4" w:space="0" w:color="CEB348" w:themeColor="accent3"/>
              <w:bottom w:val="double" w:sz="4" w:space="0" w:color="CEB348" w:themeColor="accent3"/>
              <w:right w:val="thinThickSmallGap" w:sz="24" w:space="0" w:color="CEB348" w:themeColor="accent3"/>
            </w:tcBorders>
          </w:tcPr>
          <w:p w14:paraId="23413FCD" w14:textId="77777777" w:rsidR="007425F7" w:rsidRDefault="007425F7" w:rsidP="00DB73E1">
            <w:pPr>
              <w:jc w:val="center"/>
            </w:pPr>
          </w:p>
        </w:tc>
        <w:tc>
          <w:tcPr>
            <w:tcW w:w="952"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19396222" w14:textId="77777777" w:rsidR="007425F7" w:rsidRDefault="007425F7" w:rsidP="00DB73E1">
            <w:pPr>
              <w:jc w:val="center"/>
            </w:pPr>
            <w:r>
              <w:t xml:space="preserve">Attack </w:t>
            </w:r>
            <w:r w:rsidRPr="00BE62BA">
              <w:rPr>
                <w:color w:val="601A1A" w:themeColor="accent1"/>
              </w:rPr>
              <w:t>Mod</w:t>
            </w:r>
            <w:r>
              <w:t>ifier</w:t>
            </w:r>
          </w:p>
        </w:tc>
        <w:tc>
          <w:tcPr>
            <w:tcW w:w="280" w:type="pct"/>
            <w:tcBorders>
              <w:left w:val="dotted" w:sz="4" w:space="0" w:color="CEB348" w:themeColor="accent3"/>
              <w:bottom w:val="double" w:sz="4" w:space="0" w:color="CEB348" w:themeColor="accent3"/>
              <w:right w:val="single" w:sz="4" w:space="0" w:color="CEB348" w:themeColor="accent3"/>
            </w:tcBorders>
            <w:vAlign w:val="center"/>
          </w:tcPr>
          <w:p w14:paraId="497670D7" w14:textId="69C944C1" w:rsidR="007425F7" w:rsidRDefault="007425F7" w:rsidP="00DB73E1">
            <w:pPr>
              <w:jc w:val="center"/>
            </w:pPr>
            <w:r>
              <w:t>+2</w:t>
            </w:r>
          </w:p>
        </w:tc>
        <w:tc>
          <w:tcPr>
            <w:tcW w:w="921" w:type="pct"/>
            <w:tcBorders>
              <w:left w:val="single" w:sz="4" w:space="0" w:color="CEB348" w:themeColor="accent3"/>
              <w:bottom w:val="double" w:sz="4" w:space="0" w:color="CEB348" w:themeColor="accent3"/>
              <w:right w:val="dotted" w:sz="4" w:space="0" w:color="CEB348" w:themeColor="accent3"/>
            </w:tcBorders>
            <w:vAlign w:val="center"/>
          </w:tcPr>
          <w:p w14:paraId="5FD3D4AD" w14:textId="77777777" w:rsidR="007425F7" w:rsidRDefault="007425F7" w:rsidP="00DB73E1">
            <w:pPr>
              <w:jc w:val="center"/>
            </w:pPr>
            <w:r>
              <w:t xml:space="preserve">Damage </w:t>
            </w:r>
            <w:r w:rsidRPr="00BE62BA">
              <w:rPr>
                <w:color w:val="601A1A" w:themeColor="accent1"/>
              </w:rPr>
              <w:t>Mod</w:t>
            </w:r>
            <w:r>
              <w:t>ifier</w:t>
            </w:r>
          </w:p>
        </w:tc>
        <w:tc>
          <w:tcPr>
            <w:tcW w:w="334" w:type="pct"/>
            <w:tcBorders>
              <w:left w:val="dotted" w:sz="4" w:space="0" w:color="CEB348" w:themeColor="accent3"/>
              <w:bottom w:val="double" w:sz="4" w:space="0" w:color="CEB348" w:themeColor="accent3"/>
              <w:right w:val="single" w:sz="4" w:space="0" w:color="CEB348" w:themeColor="accent3"/>
            </w:tcBorders>
            <w:vAlign w:val="center"/>
          </w:tcPr>
          <w:p w14:paraId="5C92D241" w14:textId="4DD7D21F" w:rsidR="007425F7" w:rsidRDefault="007425F7" w:rsidP="00DB73E1">
            <w:pPr>
              <w:jc w:val="center"/>
            </w:pPr>
            <w:r>
              <w:t>+1</w:t>
            </w:r>
          </w:p>
        </w:tc>
        <w:tc>
          <w:tcPr>
            <w:tcW w:w="947" w:type="pct"/>
            <w:tcBorders>
              <w:left w:val="single" w:sz="4" w:space="0" w:color="CEB348" w:themeColor="accent3"/>
              <w:bottom w:val="double" w:sz="4" w:space="0" w:color="CEB348" w:themeColor="accent3"/>
              <w:right w:val="dotted" w:sz="4" w:space="0" w:color="CEB348" w:themeColor="accent3"/>
            </w:tcBorders>
            <w:vAlign w:val="center"/>
          </w:tcPr>
          <w:p w14:paraId="0798E68D" w14:textId="77777777" w:rsidR="007425F7" w:rsidRDefault="007425F7" w:rsidP="00DB73E1">
            <w:pPr>
              <w:jc w:val="center"/>
            </w:pPr>
            <w:r>
              <w:t xml:space="preserve">Initiative </w:t>
            </w:r>
            <w:r w:rsidRPr="00BE62BA">
              <w:rPr>
                <w:color w:val="601A1A" w:themeColor="accent1"/>
              </w:rPr>
              <w:t>Mod</w:t>
            </w:r>
            <w:r>
              <w:t>ifier</w:t>
            </w:r>
          </w:p>
        </w:tc>
        <w:tc>
          <w:tcPr>
            <w:tcW w:w="279" w:type="pct"/>
            <w:tcBorders>
              <w:left w:val="dotted" w:sz="4" w:space="0" w:color="CEB348" w:themeColor="accent3"/>
              <w:bottom w:val="double" w:sz="4" w:space="0" w:color="CEB348" w:themeColor="accent3"/>
              <w:right w:val="single" w:sz="4" w:space="0" w:color="CEB348" w:themeColor="accent3"/>
            </w:tcBorders>
            <w:vAlign w:val="center"/>
          </w:tcPr>
          <w:p w14:paraId="0FD16806" w14:textId="2D4D8A67" w:rsidR="007425F7" w:rsidRDefault="007425F7" w:rsidP="00DB73E1">
            <w:pPr>
              <w:jc w:val="center"/>
            </w:pPr>
            <w:r>
              <w:t>+2</w:t>
            </w:r>
          </w:p>
        </w:tc>
      </w:tr>
      <w:tr w:rsidR="00B2426B" w14:paraId="653766B1" w14:textId="77777777" w:rsidTr="006A6126">
        <w:tc>
          <w:tcPr>
            <w:tcW w:w="793" w:type="pct"/>
            <w:tcBorders>
              <w:top w:val="double" w:sz="4" w:space="0" w:color="CEB348" w:themeColor="accent3"/>
              <w:left w:val="single" w:sz="4" w:space="0" w:color="CEB348" w:themeColor="accent3"/>
              <w:right w:val="dotted" w:sz="4" w:space="0" w:color="CEB348" w:themeColor="accent3"/>
            </w:tcBorders>
            <w:vAlign w:val="center"/>
          </w:tcPr>
          <w:p w14:paraId="0F2D90A8" w14:textId="77777777" w:rsidR="00B2426B" w:rsidRDefault="00B2426B" w:rsidP="00B2426B">
            <w:pPr>
              <w:jc w:val="center"/>
            </w:pPr>
            <w:r>
              <w:t>Health Skill</w:t>
            </w:r>
          </w:p>
        </w:tc>
        <w:tc>
          <w:tcPr>
            <w:tcW w:w="495" w:type="pct"/>
            <w:gridSpan w:val="2"/>
            <w:tcBorders>
              <w:top w:val="double" w:sz="4" w:space="0" w:color="CEB348" w:themeColor="accent3"/>
              <w:left w:val="dotted" w:sz="4" w:space="0" w:color="CEB348" w:themeColor="accent3"/>
              <w:right w:val="single" w:sz="4" w:space="0" w:color="CEB348" w:themeColor="accent3"/>
            </w:tcBorders>
            <w:vAlign w:val="center"/>
          </w:tcPr>
          <w:p w14:paraId="62133F7E" w14:textId="77777777" w:rsidR="00B2426B" w:rsidRDefault="00B2426B" w:rsidP="00B2426B">
            <w:pPr>
              <w:jc w:val="center"/>
            </w:pPr>
            <w:r>
              <w:rPr>
                <w:noProof/>
                <w:lang w:val="de-CH"/>
              </w:rPr>
              <w:drawing>
                <wp:inline distT="0" distB="0" distL="0" distR="0" wp14:anchorId="08D6C455" wp14:editId="4AF306FA">
                  <wp:extent cx="347850" cy="346477"/>
                  <wp:effectExtent l="0" t="0" r="0" b="0"/>
                  <wp:docPr id="20057089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8938" name="Image 6"/>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44" w:type="pct"/>
            <w:gridSpan w:val="2"/>
            <w:tcBorders>
              <w:top w:val="double" w:sz="4" w:space="0" w:color="CEB348" w:themeColor="accent3"/>
              <w:left w:val="single" w:sz="4" w:space="0" w:color="CEB348" w:themeColor="accent3"/>
              <w:right w:val="dotted" w:sz="4" w:space="0" w:color="CEB348" w:themeColor="accent3"/>
            </w:tcBorders>
            <w:vAlign w:val="center"/>
          </w:tcPr>
          <w:p w14:paraId="1777A309" w14:textId="26C0E19B" w:rsidR="00B2426B" w:rsidRDefault="00B2426B" w:rsidP="00B2426B">
            <w:pPr>
              <w:jc w:val="center"/>
            </w:pPr>
            <w:r>
              <w:t>Oath of Devotion</w:t>
            </w:r>
          </w:p>
        </w:tc>
        <w:tc>
          <w:tcPr>
            <w:tcW w:w="2868" w:type="pct"/>
            <w:gridSpan w:val="6"/>
            <w:tcBorders>
              <w:top w:val="double" w:sz="4" w:space="0" w:color="CEB348" w:themeColor="accent3"/>
              <w:left w:val="dotted" w:sz="4" w:space="0" w:color="CEB348" w:themeColor="accent3"/>
              <w:right w:val="single" w:sz="4" w:space="0" w:color="CEB348" w:themeColor="accent3"/>
            </w:tcBorders>
            <w:vAlign w:val="center"/>
          </w:tcPr>
          <w:p w14:paraId="63B65713" w14:textId="67CFEFA9" w:rsidR="00B2426B" w:rsidRPr="00DE0DD6" w:rsidRDefault="00B2426B" w:rsidP="00B2426B">
            <w:r>
              <w:t xml:space="preserve">Baron Markul can cast </w:t>
            </w:r>
            <w:r w:rsidR="009A18C1">
              <w:t xml:space="preserve">the </w:t>
            </w:r>
            <w:r>
              <w:t>Shield of Faith</w:t>
            </w:r>
            <w:r w:rsidR="009A18C1">
              <w:t xml:space="preserve"> spell</w:t>
            </w:r>
            <w:r>
              <w:t xml:space="preserve"> without expending a Spell slot</w:t>
            </w:r>
            <w:r w:rsidR="00DE0DD6">
              <w:t xml:space="preserve">, and </w:t>
            </w:r>
            <w:r w:rsidR="00DE0DD6">
              <w:rPr>
                <w:i/>
                <w:iCs/>
              </w:rPr>
              <w:t>Up-Cast</w:t>
            </w:r>
            <w:r w:rsidR="00DE0DD6">
              <w:t xml:space="preserve"> it for the cost only 1 Spell slot.</w:t>
            </w:r>
          </w:p>
        </w:tc>
      </w:tr>
      <w:tr w:rsidR="00B2426B" w14:paraId="70CF7DBF" w14:textId="77777777" w:rsidTr="006A6126">
        <w:trPr>
          <w:cnfStyle w:val="000000100000" w:firstRow="0" w:lastRow="0" w:firstColumn="0" w:lastColumn="0" w:oddVBand="0" w:evenVBand="0" w:oddHBand="1" w:evenHBand="0" w:firstRowFirstColumn="0" w:firstRowLastColumn="0" w:lastRowFirstColumn="0" w:lastRowLastColumn="0"/>
        </w:trPr>
        <w:tc>
          <w:tcPr>
            <w:tcW w:w="793" w:type="pct"/>
            <w:tcBorders>
              <w:left w:val="single" w:sz="4" w:space="0" w:color="CEB348" w:themeColor="accent3"/>
              <w:right w:val="dotted" w:sz="4" w:space="0" w:color="CEB348" w:themeColor="accent3"/>
            </w:tcBorders>
            <w:vAlign w:val="center"/>
          </w:tcPr>
          <w:p w14:paraId="196B78A2" w14:textId="77777777" w:rsidR="00B2426B" w:rsidRDefault="00B2426B" w:rsidP="00B2426B">
            <w:pPr>
              <w:jc w:val="center"/>
            </w:pPr>
            <w:r>
              <w:t>Attack Skill</w:t>
            </w:r>
          </w:p>
        </w:tc>
        <w:tc>
          <w:tcPr>
            <w:tcW w:w="495" w:type="pct"/>
            <w:gridSpan w:val="2"/>
            <w:tcBorders>
              <w:left w:val="dotted" w:sz="4" w:space="0" w:color="CEB348" w:themeColor="accent3"/>
              <w:right w:val="single" w:sz="4" w:space="0" w:color="CEB348" w:themeColor="accent3"/>
            </w:tcBorders>
            <w:vAlign w:val="center"/>
          </w:tcPr>
          <w:p w14:paraId="4AFF9AA5" w14:textId="77777777" w:rsidR="00B2426B" w:rsidRDefault="00B2426B" w:rsidP="00B2426B">
            <w:pPr>
              <w:jc w:val="center"/>
            </w:pPr>
            <w:r>
              <w:rPr>
                <w:noProof/>
                <w:lang w:val="de-CH"/>
              </w:rPr>
              <w:drawing>
                <wp:inline distT="0" distB="0" distL="0" distR="0" wp14:anchorId="75675780" wp14:editId="7612D144">
                  <wp:extent cx="347849" cy="346477"/>
                  <wp:effectExtent l="0" t="0" r="0" b="0"/>
                  <wp:docPr id="4337758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866" name="Image 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4" w:type="pct"/>
            <w:gridSpan w:val="2"/>
            <w:tcBorders>
              <w:left w:val="single" w:sz="4" w:space="0" w:color="CEB348" w:themeColor="accent3"/>
              <w:right w:val="dotted" w:sz="4" w:space="0" w:color="CEB348" w:themeColor="accent3"/>
            </w:tcBorders>
            <w:vAlign w:val="center"/>
          </w:tcPr>
          <w:p w14:paraId="4ADC83D5" w14:textId="0338018D" w:rsidR="00B2426B" w:rsidRDefault="00B2426B" w:rsidP="00B2426B">
            <w:pPr>
              <w:jc w:val="center"/>
            </w:pPr>
            <w:r>
              <w:t>Dueling</w:t>
            </w:r>
          </w:p>
        </w:tc>
        <w:tc>
          <w:tcPr>
            <w:tcW w:w="2868" w:type="pct"/>
            <w:gridSpan w:val="6"/>
            <w:tcBorders>
              <w:left w:val="dotted" w:sz="4" w:space="0" w:color="CEB348" w:themeColor="accent3"/>
              <w:right w:val="single" w:sz="4" w:space="0" w:color="CEB348" w:themeColor="accent3"/>
            </w:tcBorders>
            <w:vAlign w:val="center"/>
          </w:tcPr>
          <w:p w14:paraId="16A03825" w14:textId="77777777" w:rsidR="00B2426B" w:rsidRDefault="00B2426B" w:rsidP="00B2426B">
            <w:pPr>
              <w:jc w:val="left"/>
            </w:pPr>
            <w:r>
              <w:t xml:space="preserve">Baron Markul’s Swords in the main Slot grant an additional +1 to his </w:t>
            </w:r>
            <w:r w:rsidRPr="009A18C1">
              <w:rPr>
                <w:color w:val="601A1A" w:themeColor="accent1"/>
              </w:rPr>
              <w:t>Damage Modifier</w:t>
            </w:r>
            <w:r w:rsidRPr="00AF41A5">
              <w:t>.</w:t>
            </w:r>
          </w:p>
          <w:p w14:paraId="08BA5EB2" w14:textId="597D6893" w:rsidR="00B2426B" w:rsidRDefault="00B2426B" w:rsidP="00B2426B">
            <w:r>
              <w:t xml:space="preserve">His Swords in the off-hand Slot </w:t>
            </w:r>
            <w:r w:rsidR="00D73F78">
              <w:t>gain a +2 bonus to their damage.</w:t>
            </w:r>
          </w:p>
        </w:tc>
      </w:tr>
      <w:tr w:rsidR="00B2426B" w14:paraId="5E50EF4A" w14:textId="77777777" w:rsidTr="006A6126">
        <w:tc>
          <w:tcPr>
            <w:tcW w:w="793" w:type="pct"/>
            <w:tcBorders>
              <w:left w:val="single" w:sz="4" w:space="0" w:color="CEB348" w:themeColor="accent3"/>
              <w:bottom w:val="double" w:sz="4" w:space="0" w:color="CEB348" w:themeColor="accent3"/>
              <w:right w:val="dotted" w:sz="4" w:space="0" w:color="CEB348" w:themeColor="accent3"/>
            </w:tcBorders>
            <w:vAlign w:val="center"/>
          </w:tcPr>
          <w:p w14:paraId="6317F33C" w14:textId="77777777" w:rsidR="00B2426B" w:rsidRDefault="00B2426B" w:rsidP="00B2426B">
            <w:pPr>
              <w:jc w:val="center"/>
            </w:pPr>
            <w:r>
              <w:t>Movement Skill</w:t>
            </w:r>
          </w:p>
        </w:tc>
        <w:tc>
          <w:tcPr>
            <w:tcW w:w="495" w:type="pct"/>
            <w:gridSpan w:val="2"/>
            <w:tcBorders>
              <w:left w:val="dotted" w:sz="4" w:space="0" w:color="CEB348" w:themeColor="accent3"/>
              <w:bottom w:val="double" w:sz="4" w:space="0" w:color="CEB348" w:themeColor="accent3"/>
              <w:right w:val="single" w:sz="4" w:space="0" w:color="CEB348" w:themeColor="accent3"/>
            </w:tcBorders>
            <w:vAlign w:val="center"/>
          </w:tcPr>
          <w:p w14:paraId="28DB1F89" w14:textId="77777777" w:rsidR="00B2426B" w:rsidRDefault="00B2426B" w:rsidP="00B2426B">
            <w:pPr>
              <w:jc w:val="center"/>
            </w:pPr>
            <w:r>
              <w:rPr>
                <w:noProof/>
                <w:lang w:val="de-CH"/>
              </w:rPr>
              <w:drawing>
                <wp:inline distT="0" distB="0" distL="0" distR="0" wp14:anchorId="1BFB836B" wp14:editId="55B75A5F">
                  <wp:extent cx="347849" cy="346477"/>
                  <wp:effectExtent l="0" t="0" r="0" b="0"/>
                  <wp:docPr id="9040839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3930" name="Image 6"/>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44" w:type="pct"/>
            <w:gridSpan w:val="2"/>
            <w:tcBorders>
              <w:left w:val="single" w:sz="4" w:space="0" w:color="CEB348" w:themeColor="accent3"/>
              <w:bottom w:val="double" w:sz="4" w:space="0" w:color="CEB348" w:themeColor="accent3"/>
              <w:right w:val="dotted" w:sz="4" w:space="0" w:color="CEB348" w:themeColor="accent3"/>
            </w:tcBorders>
            <w:vAlign w:val="center"/>
          </w:tcPr>
          <w:p w14:paraId="7955A355" w14:textId="7D816303" w:rsidR="00B2426B" w:rsidRDefault="00B2426B" w:rsidP="00B2426B">
            <w:pPr>
              <w:jc w:val="center"/>
            </w:pPr>
            <w:r>
              <w:t>Blitz Attack</w:t>
            </w:r>
          </w:p>
        </w:tc>
        <w:tc>
          <w:tcPr>
            <w:tcW w:w="2868" w:type="pct"/>
            <w:gridSpan w:val="6"/>
            <w:tcBorders>
              <w:left w:val="dotted" w:sz="4" w:space="0" w:color="CEB348" w:themeColor="accent3"/>
              <w:bottom w:val="double" w:sz="4" w:space="0" w:color="CEB348" w:themeColor="accent3"/>
              <w:right w:val="single" w:sz="4" w:space="0" w:color="CEB348" w:themeColor="accent3"/>
            </w:tcBorders>
            <w:vAlign w:val="center"/>
          </w:tcPr>
          <w:p w14:paraId="67C075D4" w14:textId="77777777" w:rsidR="00B2426B" w:rsidRDefault="00B2426B" w:rsidP="00B2426B">
            <w:r w:rsidRPr="009A18C1">
              <w:rPr>
                <w:color w:val="601A1A" w:themeColor="accent1"/>
              </w:rPr>
              <w:t>At the start of his turn</w:t>
            </w:r>
            <w:r>
              <w:t>, Baron Markul</w:t>
            </w:r>
            <w:r w:rsidRPr="00AF41A5">
              <w:t xml:space="preserve"> can </w:t>
            </w:r>
            <w:r>
              <w:t>move to any discovered tile next to a Monster not currently in combat</w:t>
            </w:r>
            <w:r w:rsidRPr="00AF41A5">
              <w:t>.</w:t>
            </w:r>
          </w:p>
          <w:p w14:paraId="6567E88A" w14:textId="205ACCDB" w:rsidR="00B2426B" w:rsidRDefault="00B2426B" w:rsidP="00B2426B">
            <w:r>
              <w:t>He immediately initiates combat with the Monster on the neighbouring tile</w:t>
            </w:r>
            <w:r w:rsidR="009A18C1">
              <w:t>, and has advantage on his first attack.</w:t>
            </w:r>
          </w:p>
        </w:tc>
      </w:tr>
      <w:tr w:rsidR="00B2426B" w14:paraId="4A3AF039"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61F8DF12" w14:textId="77777777" w:rsidR="00B2426B" w:rsidRDefault="00B2426B" w:rsidP="00B2426B">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39292AD" w14:textId="289EBAA8" w:rsidR="00B2426B" w:rsidRDefault="00F216F3" w:rsidP="00B2426B">
            <w:pPr>
              <w:jc w:val="center"/>
            </w:pPr>
            <w:r>
              <w:t>Sword</w:t>
            </w:r>
          </w:p>
        </w:tc>
        <w:tc>
          <w:tcPr>
            <w:tcW w:w="3161"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911C838" w14:textId="3B88A0E7" w:rsidR="00B2426B" w:rsidRDefault="00F216F3" w:rsidP="00B2426B">
            <w:r>
              <w:t xml:space="preserve">Attack roll, 1 target – On hit: 1d6 + </w:t>
            </w:r>
            <w:r w:rsidRPr="00F216F3">
              <w:rPr>
                <w:color w:val="601A1A" w:themeColor="accent1"/>
              </w:rPr>
              <w:t xml:space="preserve">Damage Mod </w:t>
            </w:r>
            <w:r>
              <w:t>Physical damage.</w:t>
            </w:r>
          </w:p>
        </w:tc>
      </w:tr>
      <w:tr w:rsidR="006D562D" w14:paraId="4B427706" w14:textId="77777777" w:rsidTr="00DB73E1">
        <w:tc>
          <w:tcPr>
            <w:tcW w:w="5000" w:type="pct"/>
            <w:gridSpan w:val="11"/>
            <w:tcBorders>
              <w:top w:val="double" w:sz="4" w:space="0" w:color="CEB348" w:themeColor="accent3"/>
              <w:left w:val="single" w:sz="4" w:space="0" w:color="CEB348" w:themeColor="accent3"/>
              <w:right w:val="single" w:sz="4" w:space="0" w:color="CEB348" w:themeColor="accent3"/>
            </w:tcBorders>
            <w:vAlign w:val="center"/>
          </w:tcPr>
          <w:p w14:paraId="6E519809" w14:textId="77777777" w:rsidR="006D562D" w:rsidRDefault="006D562D" w:rsidP="00DB73E1">
            <w:pPr>
              <w:jc w:val="center"/>
            </w:pPr>
            <w:r>
              <w:rPr>
                <w:i/>
                <w:iCs/>
                <w:sz w:val="20"/>
                <w:szCs w:val="18"/>
              </w:rPr>
              <w:t>…</w:t>
            </w:r>
          </w:p>
        </w:tc>
      </w:tr>
    </w:tbl>
    <w:p w14:paraId="4D0CAAAE" w14:textId="77777777" w:rsidR="00EB4D9C" w:rsidRDefault="00EB4D9C">
      <w:pPr>
        <w:spacing w:after="160" w:line="300" w:lineRule="auto"/>
        <w:jc w:val="left"/>
      </w:pPr>
      <w:r>
        <w:br w:type="page"/>
      </w:r>
    </w:p>
    <w:tbl>
      <w:tblPr>
        <w:tblStyle w:val="Tableausimple4"/>
        <w:tblW w:w="5000" w:type="pct"/>
        <w:tblLook w:val="0400" w:firstRow="0" w:lastRow="0" w:firstColumn="0" w:lastColumn="0" w:noHBand="0" w:noVBand="1"/>
      </w:tblPr>
      <w:tblGrid>
        <w:gridCol w:w="1840"/>
        <w:gridCol w:w="1493"/>
        <w:gridCol w:w="5729"/>
      </w:tblGrid>
      <w:tr w:rsidR="00B2426B" w:rsidRPr="00AB1E26" w14:paraId="404C0683"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1F6C57CC" w14:textId="77777777" w:rsidR="00B2426B" w:rsidRDefault="00B2426B" w:rsidP="00B2426B">
            <w:pPr>
              <w:jc w:val="center"/>
            </w:pPr>
            <w:r>
              <w:lastRenderedPageBreak/>
              <w:t>Combat Feature</w:t>
            </w:r>
          </w:p>
        </w:tc>
        <w:tc>
          <w:tcPr>
            <w:tcW w:w="824" w:type="pct"/>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1A70FB30" w14:textId="77777777" w:rsidR="00B2426B" w:rsidRDefault="00B2426B" w:rsidP="00B2426B">
            <w:pPr>
              <w:jc w:val="center"/>
            </w:pPr>
            <w:r>
              <w:t>Spellcasting</w:t>
            </w:r>
          </w:p>
        </w:tc>
        <w:tc>
          <w:tcPr>
            <w:tcW w:w="3161" w:type="pct"/>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7B611E40" w14:textId="4959470C" w:rsidR="00B2426B" w:rsidRDefault="00F216F3" w:rsidP="00B2426B">
            <w:r>
              <w:t>Baron Markul</w:t>
            </w:r>
            <w:r w:rsidR="00B2426B">
              <w:t xml:space="preserve"> can cast a single spell in its turn instead of using the Base Attack.</w:t>
            </w:r>
          </w:p>
          <w:p w14:paraId="57D277D5" w14:textId="48428FF2" w:rsidR="00B2426B" w:rsidRPr="00AB1E26" w:rsidRDefault="00F216F3" w:rsidP="00B2426B">
            <w:r>
              <w:t>Baron Markul</w:t>
            </w:r>
            <w:r w:rsidR="00B2426B">
              <w:t xml:space="preserve"> can cast Cantrips without limit, but only has two Spell Slots for Levelled Spells. </w:t>
            </w:r>
            <w:r>
              <w:t>He</w:t>
            </w:r>
            <w:r w:rsidR="00B2426B">
              <w:t xml:space="preserve"> can use both Slots in a single turn to </w:t>
            </w:r>
            <w:r w:rsidR="00B2426B">
              <w:rPr>
                <w:i/>
                <w:iCs/>
              </w:rPr>
              <w:t>Up-Cast</w:t>
            </w:r>
            <w:r w:rsidR="00B2426B">
              <w:t xml:space="preserve"> the spell.</w:t>
            </w:r>
          </w:p>
        </w:tc>
      </w:tr>
      <w:tr w:rsidR="00B2426B" w14:paraId="423DAF6A" w14:textId="77777777" w:rsidTr="006A6126">
        <w:tc>
          <w:tcPr>
            <w:tcW w:w="1015" w:type="pct"/>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3FA2AB27" w14:textId="77777777" w:rsidR="00B2426B" w:rsidRDefault="00B2426B" w:rsidP="00B2426B">
            <w:pPr>
              <w:jc w:val="center"/>
            </w:pPr>
            <w:r>
              <w:t>Cantrips</w:t>
            </w: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5E8CCFA8" w14:textId="11250546" w:rsidR="00B2426B" w:rsidRDefault="00F216F3" w:rsidP="00B2426B">
            <w:pPr>
              <w:jc w:val="center"/>
            </w:pPr>
            <w:r>
              <w:t>Blade Ward</w:t>
            </w:r>
          </w:p>
        </w:tc>
        <w:tc>
          <w:tcPr>
            <w:tcW w:w="3161"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5B074DBA" w14:textId="3830A0CA" w:rsidR="00B2426B" w:rsidRDefault="00F216F3" w:rsidP="00B2426B">
            <w:r>
              <w:t>Baron Markul</w:t>
            </w:r>
            <w:r w:rsidRPr="00F216F3">
              <w:t xml:space="preserve"> gains resistance against Physical damage until his next turn.</w:t>
            </w:r>
          </w:p>
        </w:tc>
      </w:tr>
      <w:tr w:rsidR="00B2426B" w14:paraId="57F98EA9"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vMerge/>
            <w:tcBorders>
              <w:left w:val="single" w:sz="4" w:space="0" w:color="CEB348" w:themeColor="accent3"/>
              <w:bottom w:val="dotted" w:sz="4" w:space="0" w:color="CEB348" w:themeColor="accent3"/>
              <w:right w:val="dotted" w:sz="4" w:space="0" w:color="CEB348" w:themeColor="accent3"/>
            </w:tcBorders>
            <w:vAlign w:val="center"/>
          </w:tcPr>
          <w:p w14:paraId="537F3CFD" w14:textId="77777777" w:rsidR="00B2426B" w:rsidRDefault="00B2426B" w:rsidP="00B2426B">
            <w:pPr>
              <w:jc w:val="center"/>
            </w:pP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53539AB0" w14:textId="415CB3E3" w:rsidR="00B2426B" w:rsidRDefault="00F216F3" w:rsidP="00B2426B">
            <w:pPr>
              <w:jc w:val="center"/>
            </w:pPr>
            <w:r>
              <w:t>Sacred Flame</w:t>
            </w:r>
          </w:p>
        </w:tc>
        <w:tc>
          <w:tcPr>
            <w:tcW w:w="3161"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4962378A" w14:textId="485D305F" w:rsidR="00B2426B" w:rsidRDefault="00F216F3" w:rsidP="00B2426B">
            <w:r w:rsidRPr="005D31FF">
              <w:rPr>
                <w:color w:val="601A1A" w:themeColor="accent1"/>
              </w:rPr>
              <w:t xml:space="preserve">DC 10 </w:t>
            </w:r>
            <w:r w:rsidRPr="001530CD">
              <w:t xml:space="preserve">WIS </w:t>
            </w:r>
            <w:r>
              <w:t xml:space="preserve">saving throw, 1 target – On failure: 1d10 + </w:t>
            </w:r>
            <w:r w:rsidRPr="001530CD">
              <w:rPr>
                <w:color w:val="601A1A" w:themeColor="accent1"/>
              </w:rPr>
              <w:t xml:space="preserve">WIS </w:t>
            </w:r>
            <w:r>
              <w:t>Fire damage, or half as much on a success.</w:t>
            </w:r>
          </w:p>
        </w:tc>
      </w:tr>
      <w:tr w:rsidR="00B2426B" w:rsidRPr="00AB1E26" w14:paraId="6817D6ED" w14:textId="77777777" w:rsidTr="00F31311">
        <w:trPr>
          <w:trHeight w:val="171"/>
        </w:trPr>
        <w:tc>
          <w:tcPr>
            <w:tcW w:w="1015" w:type="pct"/>
            <w:vMerge w:val="restart"/>
            <w:tcBorders>
              <w:top w:val="dotted" w:sz="4" w:space="0" w:color="CEB348" w:themeColor="accent3"/>
              <w:left w:val="single" w:sz="4" w:space="0" w:color="CEB348" w:themeColor="accent3"/>
              <w:right w:val="dotted" w:sz="4" w:space="0" w:color="CEB348" w:themeColor="accent3"/>
            </w:tcBorders>
            <w:vAlign w:val="center"/>
          </w:tcPr>
          <w:p w14:paraId="1BE2C7F5" w14:textId="77777777" w:rsidR="00B2426B" w:rsidRDefault="00B2426B" w:rsidP="00B2426B">
            <w:pPr>
              <w:jc w:val="center"/>
            </w:pPr>
            <w:r>
              <w:t>Levelled Spells</w:t>
            </w: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661DBE52" w14:textId="64DA4806" w:rsidR="00B2426B" w:rsidRDefault="00DE0DD6" w:rsidP="00B2426B">
            <w:pPr>
              <w:jc w:val="center"/>
            </w:pPr>
            <w:r>
              <w:t>Shield of Faith</w:t>
            </w:r>
          </w:p>
        </w:tc>
        <w:tc>
          <w:tcPr>
            <w:tcW w:w="3161" w:type="pct"/>
            <w:tcBorders>
              <w:top w:val="dotted" w:sz="4" w:space="0" w:color="CEB348" w:themeColor="accent3"/>
              <w:left w:val="single" w:sz="4" w:space="0" w:color="CEB348" w:themeColor="accent3"/>
              <w:right w:val="single" w:sz="4" w:space="0" w:color="CEB348" w:themeColor="accent3"/>
            </w:tcBorders>
            <w:vAlign w:val="center"/>
          </w:tcPr>
          <w:p w14:paraId="145DA88D" w14:textId="41CE0460" w:rsidR="00B2426B" w:rsidRPr="00AB1E26" w:rsidRDefault="00581457" w:rsidP="00B2426B">
            <w:r>
              <w:t>Baron Markul gains +2 AC until the end of combat.</w:t>
            </w:r>
          </w:p>
        </w:tc>
      </w:tr>
      <w:tr w:rsidR="00B2426B" w:rsidRPr="00AB1E26" w14:paraId="4493C789" w14:textId="77777777" w:rsidTr="00F31311">
        <w:trPr>
          <w:cnfStyle w:val="000000100000" w:firstRow="0" w:lastRow="0" w:firstColumn="0" w:lastColumn="0" w:oddVBand="0" w:evenVBand="0" w:oddHBand="1" w:evenHBand="0" w:firstRowFirstColumn="0" w:firstRowLastColumn="0" w:lastRowFirstColumn="0" w:lastRowLastColumn="0"/>
          <w:trHeight w:val="171"/>
        </w:trPr>
        <w:tc>
          <w:tcPr>
            <w:tcW w:w="1015" w:type="pct"/>
            <w:vMerge/>
            <w:tcBorders>
              <w:left w:val="single" w:sz="4" w:space="0" w:color="CEB348" w:themeColor="accent3"/>
              <w:right w:val="dotted" w:sz="4" w:space="0" w:color="CEB348" w:themeColor="accent3"/>
            </w:tcBorders>
            <w:vAlign w:val="center"/>
          </w:tcPr>
          <w:p w14:paraId="10FE19BB" w14:textId="77777777" w:rsidR="00B2426B" w:rsidRDefault="00B2426B" w:rsidP="00B2426B">
            <w:pPr>
              <w:jc w:val="center"/>
            </w:pPr>
          </w:p>
        </w:tc>
        <w:tc>
          <w:tcPr>
            <w:tcW w:w="824" w:type="pct"/>
            <w:vMerge/>
            <w:tcBorders>
              <w:left w:val="dotted" w:sz="4" w:space="0" w:color="CEB348" w:themeColor="accent3"/>
              <w:bottom w:val="dotted" w:sz="4" w:space="0" w:color="CEB348" w:themeColor="accent3"/>
              <w:right w:val="single" w:sz="4" w:space="0" w:color="CEB348" w:themeColor="accent3"/>
            </w:tcBorders>
            <w:vAlign w:val="center"/>
          </w:tcPr>
          <w:p w14:paraId="7F2DD30D" w14:textId="77777777" w:rsidR="00B2426B" w:rsidRDefault="00B2426B" w:rsidP="00B2426B">
            <w:pPr>
              <w:jc w:val="center"/>
            </w:pPr>
          </w:p>
        </w:tc>
        <w:tc>
          <w:tcPr>
            <w:tcW w:w="3161" w:type="pct"/>
            <w:tcBorders>
              <w:top w:val="dotted" w:sz="4" w:space="0" w:color="CEB348" w:themeColor="accent3"/>
              <w:left w:val="single" w:sz="4" w:space="0" w:color="CEB348" w:themeColor="accent3"/>
              <w:right w:val="single" w:sz="4" w:space="0" w:color="CEB348" w:themeColor="accent3"/>
            </w:tcBorders>
            <w:vAlign w:val="center"/>
          </w:tcPr>
          <w:p w14:paraId="1C069BCD" w14:textId="272AD4F2" w:rsidR="00B2426B" w:rsidRPr="00581457" w:rsidRDefault="00B2426B" w:rsidP="00B2426B">
            <w:r>
              <w:rPr>
                <w:i/>
                <w:iCs/>
              </w:rPr>
              <w:t>Up-cast:</w:t>
            </w:r>
            <w:r w:rsidR="00581457">
              <w:t xml:space="preserve"> In addition to the AC bonus, Baron Markul</w:t>
            </w:r>
            <w:r w:rsidR="00CC661B">
              <w:t xml:space="preserve"> heals for 1d6+ </w:t>
            </w:r>
            <w:r w:rsidR="00CC661B" w:rsidRPr="00CC661B">
              <w:rPr>
                <w:color w:val="601A1A" w:themeColor="accent1"/>
              </w:rPr>
              <w:t xml:space="preserve">WIS </w:t>
            </w:r>
            <w:r w:rsidR="00CC661B">
              <w:t>HP.</w:t>
            </w:r>
          </w:p>
        </w:tc>
      </w:tr>
      <w:tr w:rsidR="00B2426B" w14:paraId="6F6E9AEC" w14:textId="77777777" w:rsidTr="00AD2629">
        <w:trPr>
          <w:trHeight w:val="171"/>
        </w:trPr>
        <w:tc>
          <w:tcPr>
            <w:tcW w:w="1015" w:type="pct"/>
            <w:vMerge/>
            <w:tcBorders>
              <w:left w:val="single" w:sz="4" w:space="0" w:color="CEB348" w:themeColor="accent3"/>
              <w:right w:val="dotted" w:sz="4" w:space="0" w:color="CEB348" w:themeColor="accent3"/>
            </w:tcBorders>
            <w:vAlign w:val="center"/>
          </w:tcPr>
          <w:p w14:paraId="759D3AA8" w14:textId="77777777" w:rsidR="00B2426B" w:rsidRDefault="00B2426B" w:rsidP="00B2426B">
            <w:pPr>
              <w:jc w:val="center"/>
            </w:pP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2BE022D6" w14:textId="31B16585" w:rsidR="00B2426B" w:rsidRDefault="00EB4D9C" w:rsidP="00B2426B">
            <w:pPr>
              <w:jc w:val="center"/>
            </w:pPr>
            <w:r>
              <w:t>Divine Smite</w:t>
            </w:r>
          </w:p>
        </w:tc>
        <w:tc>
          <w:tcPr>
            <w:tcW w:w="3161" w:type="pct"/>
            <w:tcBorders>
              <w:left w:val="single" w:sz="4" w:space="0" w:color="CEB348" w:themeColor="accent3"/>
              <w:right w:val="single" w:sz="4" w:space="0" w:color="CEB348" w:themeColor="accent3"/>
            </w:tcBorders>
            <w:vAlign w:val="center"/>
          </w:tcPr>
          <w:p w14:paraId="6E76449E" w14:textId="77777777" w:rsidR="00B2426B" w:rsidRDefault="00EB4D9C" w:rsidP="00B2426B">
            <w:r>
              <w:t xml:space="preserve">This spell behaves like a Flame Scroll, so can be cast after a successful attack with the Base attack or a </w:t>
            </w:r>
            <w:r w:rsidR="005E5F06">
              <w:t>W</w:t>
            </w:r>
            <w:r>
              <w:t>eapon.</w:t>
            </w:r>
          </w:p>
          <w:p w14:paraId="6F1ABA6B" w14:textId="5B730C73" w:rsidR="005E5F06" w:rsidRDefault="005E5F06" w:rsidP="00B2426B">
            <w:r>
              <w:t>Baron Markul adds 1d8 Fire damage to the result of that attack.</w:t>
            </w:r>
          </w:p>
        </w:tc>
      </w:tr>
      <w:tr w:rsidR="00B2426B" w14:paraId="0D59A13F" w14:textId="77777777" w:rsidTr="00AD2629">
        <w:trPr>
          <w:cnfStyle w:val="000000100000" w:firstRow="0" w:lastRow="0" w:firstColumn="0" w:lastColumn="0" w:oddVBand="0" w:evenVBand="0" w:oddHBand="1" w:evenHBand="0" w:firstRowFirstColumn="0" w:firstRowLastColumn="0" w:lastRowFirstColumn="0" w:lastRowLastColumn="0"/>
          <w:trHeight w:val="171"/>
        </w:trPr>
        <w:tc>
          <w:tcPr>
            <w:tcW w:w="1015" w:type="pct"/>
            <w:vMerge/>
            <w:tcBorders>
              <w:left w:val="single" w:sz="4" w:space="0" w:color="CEB348" w:themeColor="accent3"/>
              <w:bottom w:val="double" w:sz="4" w:space="0" w:color="CEB348" w:themeColor="accent3"/>
              <w:right w:val="dotted" w:sz="4" w:space="0" w:color="CEB348" w:themeColor="accent3"/>
            </w:tcBorders>
            <w:vAlign w:val="center"/>
          </w:tcPr>
          <w:p w14:paraId="674CE75E" w14:textId="77777777" w:rsidR="00B2426B" w:rsidRDefault="00B2426B" w:rsidP="00B2426B">
            <w:pPr>
              <w:jc w:val="center"/>
            </w:pPr>
          </w:p>
        </w:tc>
        <w:tc>
          <w:tcPr>
            <w:tcW w:w="824" w:type="pct"/>
            <w:vMerge/>
            <w:tcBorders>
              <w:left w:val="dotted" w:sz="4" w:space="0" w:color="CEB348" w:themeColor="accent3"/>
              <w:bottom w:val="double" w:sz="4" w:space="0" w:color="CEB348" w:themeColor="accent3"/>
              <w:right w:val="single" w:sz="4" w:space="0" w:color="CEB348" w:themeColor="accent3"/>
            </w:tcBorders>
            <w:vAlign w:val="center"/>
          </w:tcPr>
          <w:p w14:paraId="0C54E6D4" w14:textId="77777777" w:rsidR="00B2426B" w:rsidRDefault="00B2426B" w:rsidP="00B2426B">
            <w:pPr>
              <w:jc w:val="center"/>
            </w:pPr>
          </w:p>
        </w:tc>
        <w:tc>
          <w:tcPr>
            <w:tcW w:w="3161" w:type="pct"/>
            <w:tcBorders>
              <w:left w:val="single" w:sz="4" w:space="0" w:color="CEB348" w:themeColor="accent3"/>
              <w:bottom w:val="double" w:sz="4" w:space="0" w:color="CEB348" w:themeColor="accent3"/>
              <w:right w:val="single" w:sz="4" w:space="0" w:color="CEB348" w:themeColor="accent3"/>
            </w:tcBorders>
            <w:vAlign w:val="center"/>
          </w:tcPr>
          <w:p w14:paraId="30281926" w14:textId="4A11B028" w:rsidR="00B2426B" w:rsidRPr="00A27509" w:rsidRDefault="00B2426B" w:rsidP="00B2426B">
            <w:r>
              <w:rPr>
                <w:i/>
                <w:iCs/>
              </w:rPr>
              <w:t>Up-cast:</w:t>
            </w:r>
            <w:r w:rsidR="00A27509">
              <w:t xml:space="preserve"> The spell instead adds 2d8 + </w:t>
            </w:r>
            <w:r w:rsidR="00A27509" w:rsidRPr="00A27509">
              <w:rPr>
                <w:color w:val="601A1A" w:themeColor="accent1"/>
              </w:rPr>
              <w:t xml:space="preserve">WIS </w:t>
            </w:r>
            <w:r w:rsidR="00A27509">
              <w:t>Fire damage.</w:t>
            </w:r>
          </w:p>
        </w:tc>
      </w:tr>
    </w:tbl>
    <w:p w14:paraId="5B5CC54B" w14:textId="2FF8E8E7" w:rsidR="0061273B" w:rsidRPr="004600C0" w:rsidRDefault="0061273B" w:rsidP="007425F7">
      <w:pPr>
        <w:pStyle w:val="Titre2"/>
      </w:pPr>
      <w:r>
        <w:br w:type="page"/>
      </w:r>
    </w:p>
    <w:p w14:paraId="6DEDAF9B" w14:textId="77777777" w:rsidR="007425F7" w:rsidRDefault="00A3750D" w:rsidP="007425F7">
      <w:pPr>
        <w:pStyle w:val="Titre2"/>
        <w:rPr>
          <w:vertAlign w:val="superscript"/>
        </w:rPr>
      </w:pPr>
      <w:bookmarkStart w:id="37" w:name="_Toc242108219"/>
      <w:r>
        <w:lastRenderedPageBreak/>
        <w:t>Doctor Sidhar</w:t>
      </w:r>
      <w:r w:rsidR="009063A0">
        <w:t xml:space="preserve">, </w:t>
      </w:r>
      <w:r w:rsidR="009063A0" w:rsidRPr="00963A56">
        <w:rPr>
          <w:i/>
          <w:iCs/>
        </w:rPr>
        <w:t>the Artificer</w:t>
      </w:r>
      <w:r>
        <w:t xml:space="preserve"> </w:t>
      </w:r>
      <w:r w:rsidRPr="00963A56">
        <w:rPr>
          <w:vertAlign w:val="superscript"/>
        </w:rPr>
        <w:t>(SKE)</w:t>
      </w:r>
      <w:bookmarkEnd w:id="37"/>
    </w:p>
    <w:tbl>
      <w:tblPr>
        <w:tblStyle w:val="Tableausimple4"/>
        <w:tblW w:w="5000" w:type="pct"/>
        <w:tblLook w:val="0400" w:firstRow="0" w:lastRow="0" w:firstColumn="0" w:lastColumn="0" w:noHBand="0" w:noVBand="1"/>
      </w:tblPr>
      <w:tblGrid>
        <w:gridCol w:w="1443"/>
        <w:gridCol w:w="397"/>
        <w:gridCol w:w="498"/>
        <w:gridCol w:w="995"/>
        <w:gridCol w:w="547"/>
        <w:gridCol w:w="192"/>
        <w:gridCol w:w="506"/>
        <w:gridCol w:w="1669"/>
        <w:gridCol w:w="593"/>
        <w:gridCol w:w="1715"/>
        <w:gridCol w:w="507"/>
      </w:tblGrid>
      <w:tr w:rsidR="007425F7" w14:paraId="57B91050"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90"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43EDF7A8" w14:textId="77777777" w:rsidR="007425F7" w:rsidRDefault="007425F7" w:rsidP="00DB73E1">
            <w:pPr>
              <w:jc w:val="center"/>
            </w:pPr>
            <w:r>
              <w:rPr>
                <w:noProof/>
              </w:rPr>
              <w:drawing>
                <wp:inline distT="0" distB="0" distL="0" distR="0" wp14:anchorId="1D5A1AD5" wp14:editId="3704FEFF">
                  <wp:extent cx="1326287" cy="1771211"/>
                  <wp:effectExtent l="0" t="0" r="7620" b="635"/>
                  <wp:docPr id="185370507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05075" name="Image 2"/>
                          <pic:cNvPicPr/>
                        </pic:nvPicPr>
                        <pic:blipFill rotWithShape="1">
                          <a:blip r:embed="rId77" cstate="print">
                            <a:extLst>
                              <a:ext uri="{28A0092B-C50C-407E-A947-70E740481C1C}">
                                <a14:useLocalDpi xmlns:a14="http://schemas.microsoft.com/office/drawing/2010/main" val="0"/>
                              </a:ext>
                            </a:extLst>
                          </a:blip>
                          <a:srcRect l="6605" b="6456"/>
                          <a:stretch>
                            <a:fillRect/>
                          </a:stretch>
                        </pic:blipFill>
                        <pic:spPr>
                          <a:xfrm>
                            <a:off x="0" y="0"/>
                            <a:ext cx="1326287" cy="1771211"/>
                          </a:xfrm>
                          <a:prstGeom prst="rect">
                            <a:avLst/>
                          </a:prstGeom>
                        </pic:spPr>
                      </pic:pic>
                    </a:graphicData>
                  </a:graphic>
                </wp:inline>
              </w:drawing>
            </w:r>
          </w:p>
        </w:tc>
        <w:tc>
          <w:tcPr>
            <w:tcW w:w="957" w:type="pct"/>
            <w:gridSpan w:val="3"/>
            <w:tcBorders>
              <w:left w:val="thinThickSmallGap" w:sz="24" w:space="0" w:color="CEB348" w:themeColor="accent3"/>
              <w:right w:val="dotted" w:sz="4" w:space="0" w:color="CEB348" w:themeColor="accent3"/>
            </w:tcBorders>
            <w:vAlign w:val="center"/>
          </w:tcPr>
          <w:p w14:paraId="1B42B6C9" w14:textId="77777777" w:rsidR="007425F7" w:rsidRDefault="007425F7" w:rsidP="00DB73E1">
            <w:pPr>
              <w:jc w:val="center"/>
            </w:pPr>
            <w:r>
              <w:t>Max HP</w:t>
            </w:r>
          </w:p>
        </w:tc>
        <w:tc>
          <w:tcPr>
            <w:tcW w:w="279" w:type="pct"/>
            <w:tcBorders>
              <w:left w:val="dotted" w:sz="4" w:space="0" w:color="CEB348" w:themeColor="accent3"/>
              <w:right w:val="single" w:sz="4" w:space="0" w:color="CEB348" w:themeColor="accent3"/>
            </w:tcBorders>
            <w:vAlign w:val="center"/>
          </w:tcPr>
          <w:p w14:paraId="696AECD2" w14:textId="77777777" w:rsidR="007425F7" w:rsidRDefault="007425F7" w:rsidP="00DB73E1">
            <w:pPr>
              <w:jc w:val="center"/>
            </w:pPr>
            <w:r>
              <w:t>30</w:t>
            </w:r>
          </w:p>
        </w:tc>
        <w:tc>
          <w:tcPr>
            <w:tcW w:w="921" w:type="pct"/>
            <w:tcBorders>
              <w:left w:val="single" w:sz="4" w:space="0" w:color="CEB348" w:themeColor="accent3"/>
              <w:right w:val="dotted" w:sz="4" w:space="0" w:color="CEB348" w:themeColor="accent3"/>
            </w:tcBorders>
            <w:vAlign w:val="center"/>
          </w:tcPr>
          <w:p w14:paraId="460C3025" w14:textId="77777777" w:rsidR="007425F7" w:rsidRDefault="007425F7" w:rsidP="00DB73E1">
            <w:pPr>
              <w:jc w:val="center"/>
            </w:pPr>
            <w:r>
              <w:t>Hit Dice</w:t>
            </w:r>
          </w:p>
        </w:tc>
        <w:tc>
          <w:tcPr>
            <w:tcW w:w="327" w:type="pct"/>
            <w:tcBorders>
              <w:left w:val="dotted" w:sz="4" w:space="0" w:color="CEB348" w:themeColor="accent3"/>
              <w:right w:val="single" w:sz="4" w:space="0" w:color="CEB348" w:themeColor="accent3"/>
            </w:tcBorders>
            <w:vAlign w:val="center"/>
          </w:tcPr>
          <w:p w14:paraId="5C9FDEF2" w14:textId="3FBD8F97" w:rsidR="007425F7" w:rsidRDefault="007425F7" w:rsidP="00DB73E1">
            <w:pPr>
              <w:jc w:val="center"/>
            </w:pPr>
            <w:r>
              <w:t>d8</w:t>
            </w:r>
          </w:p>
        </w:tc>
        <w:tc>
          <w:tcPr>
            <w:tcW w:w="946" w:type="pct"/>
            <w:tcBorders>
              <w:left w:val="single" w:sz="4" w:space="0" w:color="CEB348" w:themeColor="accent3"/>
              <w:right w:val="dotted" w:sz="4" w:space="0" w:color="CEB348" w:themeColor="accent3"/>
            </w:tcBorders>
            <w:vAlign w:val="center"/>
          </w:tcPr>
          <w:p w14:paraId="7C38CC24" w14:textId="77777777" w:rsidR="007425F7" w:rsidRDefault="007425F7" w:rsidP="00DB73E1">
            <w:pPr>
              <w:jc w:val="center"/>
            </w:pPr>
            <w:r>
              <w:t>Armour Class</w:t>
            </w:r>
          </w:p>
        </w:tc>
        <w:tc>
          <w:tcPr>
            <w:tcW w:w="280" w:type="pct"/>
            <w:tcBorders>
              <w:left w:val="dotted" w:sz="4" w:space="0" w:color="CEB348" w:themeColor="accent3"/>
              <w:right w:val="single" w:sz="4" w:space="0" w:color="CEB348" w:themeColor="accent3"/>
            </w:tcBorders>
            <w:vAlign w:val="center"/>
          </w:tcPr>
          <w:p w14:paraId="29FC864D" w14:textId="77777777" w:rsidR="007425F7" w:rsidRDefault="007425F7" w:rsidP="00DB73E1">
            <w:pPr>
              <w:jc w:val="center"/>
            </w:pPr>
            <w:r>
              <w:t>11</w:t>
            </w:r>
          </w:p>
        </w:tc>
      </w:tr>
      <w:tr w:rsidR="007425F7" w14:paraId="02EAC731" w14:textId="77777777" w:rsidTr="006A6126">
        <w:trPr>
          <w:trHeight w:val="987"/>
        </w:trPr>
        <w:tc>
          <w:tcPr>
            <w:tcW w:w="1290" w:type="pct"/>
            <w:gridSpan w:val="3"/>
            <w:vMerge/>
            <w:tcBorders>
              <w:left w:val="single" w:sz="4" w:space="0" w:color="CEB348" w:themeColor="accent3"/>
              <w:bottom w:val="double" w:sz="4" w:space="0" w:color="CEB348" w:themeColor="accent3"/>
              <w:right w:val="thinThickSmallGap" w:sz="24" w:space="0" w:color="CEB348" w:themeColor="accent3"/>
            </w:tcBorders>
          </w:tcPr>
          <w:p w14:paraId="71B3ACD1" w14:textId="77777777" w:rsidR="007425F7" w:rsidRPr="00BE62BA" w:rsidRDefault="007425F7" w:rsidP="00DB73E1">
            <w:pPr>
              <w:jc w:val="center"/>
              <w:rPr>
                <w:color w:val="601A1A" w:themeColor="accent1"/>
              </w:rPr>
            </w:pPr>
          </w:p>
        </w:tc>
        <w:tc>
          <w:tcPr>
            <w:tcW w:w="957" w:type="pct"/>
            <w:gridSpan w:val="3"/>
            <w:tcBorders>
              <w:left w:val="thinThickSmallGap" w:sz="24" w:space="0" w:color="CEB348" w:themeColor="accent3"/>
              <w:right w:val="dotted" w:sz="4" w:space="0" w:color="CEB348" w:themeColor="accent3"/>
            </w:tcBorders>
            <w:vAlign w:val="center"/>
          </w:tcPr>
          <w:p w14:paraId="14F9D360" w14:textId="77777777" w:rsidR="007425F7" w:rsidRDefault="007425F7" w:rsidP="00DB73E1">
            <w:pPr>
              <w:jc w:val="center"/>
            </w:pPr>
            <w:r w:rsidRPr="00BE62BA">
              <w:rPr>
                <w:color w:val="601A1A" w:themeColor="accent1"/>
              </w:rPr>
              <w:t>Wis</w:t>
            </w:r>
            <w:r>
              <w:t>dom</w:t>
            </w:r>
          </w:p>
        </w:tc>
        <w:tc>
          <w:tcPr>
            <w:tcW w:w="279" w:type="pct"/>
            <w:tcBorders>
              <w:left w:val="dotted" w:sz="4" w:space="0" w:color="CEB348" w:themeColor="accent3"/>
              <w:right w:val="single" w:sz="4" w:space="0" w:color="CEB348" w:themeColor="accent3"/>
            </w:tcBorders>
            <w:vAlign w:val="center"/>
          </w:tcPr>
          <w:p w14:paraId="4F2ED0AE" w14:textId="6CAE5EE4" w:rsidR="007425F7" w:rsidRDefault="007425F7" w:rsidP="00DB73E1">
            <w:pPr>
              <w:jc w:val="center"/>
            </w:pPr>
            <w:r>
              <w:t>+1</w:t>
            </w:r>
          </w:p>
        </w:tc>
        <w:tc>
          <w:tcPr>
            <w:tcW w:w="921" w:type="pct"/>
            <w:tcBorders>
              <w:left w:val="single" w:sz="4" w:space="0" w:color="CEB348" w:themeColor="accent3"/>
              <w:right w:val="dotted" w:sz="4" w:space="0" w:color="CEB348" w:themeColor="accent3"/>
            </w:tcBorders>
            <w:vAlign w:val="center"/>
          </w:tcPr>
          <w:p w14:paraId="52089600" w14:textId="77777777" w:rsidR="007425F7" w:rsidRDefault="007425F7" w:rsidP="00DB73E1">
            <w:pPr>
              <w:jc w:val="center"/>
            </w:pPr>
            <w:r w:rsidRPr="00BE62BA">
              <w:rPr>
                <w:color w:val="601A1A" w:themeColor="accent1"/>
              </w:rPr>
              <w:t>Phy</w:t>
            </w:r>
            <w:r w:rsidRPr="00BE62BA">
              <w:t>sica</w:t>
            </w:r>
            <w:r>
              <w:t>l</w:t>
            </w:r>
          </w:p>
        </w:tc>
        <w:tc>
          <w:tcPr>
            <w:tcW w:w="327" w:type="pct"/>
            <w:tcBorders>
              <w:left w:val="dotted" w:sz="4" w:space="0" w:color="CEB348" w:themeColor="accent3"/>
              <w:right w:val="single" w:sz="4" w:space="0" w:color="CEB348" w:themeColor="accent3"/>
            </w:tcBorders>
            <w:vAlign w:val="center"/>
          </w:tcPr>
          <w:p w14:paraId="2E6F6255" w14:textId="3C2F3B93" w:rsidR="007425F7" w:rsidRDefault="007425F7" w:rsidP="00DB73E1">
            <w:pPr>
              <w:jc w:val="center"/>
            </w:pPr>
            <w:r>
              <w:t>-1</w:t>
            </w:r>
          </w:p>
        </w:tc>
        <w:tc>
          <w:tcPr>
            <w:tcW w:w="946" w:type="pct"/>
            <w:tcBorders>
              <w:left w:val="single" w:sz="4" w:space="0" w:color="CEB348" w:themeColor="accent3"/>
              <w:right w:val="dotted" w:sz="4" w:space="0" w:color="CEB348" w:themeColor="accent3"/>
            </w:tcBorders>
            <w:vAlign w:val="center"/>
          </w:tcPr>
          <w:p w14:paraId="021C12AD" w14:textId="77777777" w:rsidR="007425F7" w:rsidRDefault="007425F7" w:rsidP="00DB73E1">
            <w:pPr>
              <w:jc w:val="center"/>
            </w:pPr>
            <w:r w:rsidRPr="00BE62BA">
              <w:rPr>
                <w:color w:val="601A1A" w:themeColor="accent1"/>
              </w:rPr>
              <w:t>Con</w:t>
            </w:r>
            <w:r>
              <w:t>stitution</w:t>
            </w:r>
          </w:p>
        </w:tc>
        <w:tc>
          <w:tcPr>
            <w:tcW w:w="280" w:type="pct"/>
            <w:tcBorders>
              <w:left w:val="dotted" w:sz="4" w:space="0" w:color="CEB348" w:themeColor="accent3"/>
              <w:right w:val="single" w:sz="4" w:space="0" w:color="CEB348" w:themeColor="accent3"/>
            </w:tcBorders>
            <w:vAlign w:val="center"/>
          </w:tcPr>
          <w:p w14:paraId="0A052861" w14:textId="25D35F36" w:rsidR="007425F7" w:rsidRDefault="007425F7" w:rsidP="00DB73E1">
            <w:pPr>
              <w:jc w:val="center"/>
            </w:pPr>
            <w:r>
              <w:t>+1</w:t>
            </w:r>
          </w:p>
        </w:tc>
      </w:tr>
      <w:tr w:rsidR="007425F7" w14:paraId="5F167495"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90" w:type="pct"/>
            <w:gridSpan w:val="3"/>
            <w:vMerge/>
            <w:tcBorders>
              <w:left w:val="single" w:sz="4" w:space="0" w:color="CEB348" w:themeColor="accent3"/>
              <w:bottom w:val="double" w:sz="4" w:space="0" w:color="CEB348" w:themeColor="accent3"/>
              <w:right w:val="thinThickSmallGap" w:sz="24" w:space="0" w:color="CEB348" w:themeColor="accent3"/>
            </w:tcBorders>
          </w:tcPr>
          <w:p w14:paraId="03E864E2" w14:textId="77777777" w:rsidR="007425F7" w:rsidRDefault="007425F7" w:rsidP="00DB73E1">
            <w:pPr>
              <w:jc w:val="center"/>
            </w:pPr>
          </w:p>
        </w:tc>
        <w:tc>
          <w:tcPr>
            <w:tcW w:w="957"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0572DE45" w14:textId="77777777" w:rsidR="007425F7" w:rsidRDefault="007425F7" w:rsidP="00DB73E1">
            <w:pPr>
              <w:jc w:val="center"/>
            </w:pPr>
            <w:r>
              <w:t xml:space="preserve">Attack </w:t>
            </w:r>
            <w:r w:rsidRPr="00BE62BA">
              <w:rPr>
                <w:color w:val="601A1A" w:themeColor="accent1"/>
              </w:rPr>
              <w:t>Mod</w:t>
            </w:r>
            <w:r>
              <w:t>ifier</w:t>
            </w:r>
          </w:p>
        </w:tc>
        <w:tc>
          <w:tcPr>
            <w:tcW w:w="279" w:type="pct"/>
            <w:tcBorders>
              <w:left w:val="dotted" w:sz="4" w:space="0" w:color="CEB348" w:themeColor="accent3"/>
              <w:bottom w:val="double" w:sz="4" w:space="0" w:color="CEB348" w:themeColor="accent3"/>
              <w:right w:val="single" w:sz="4" w:space="0" w:color="CEB348" w:themeColor="accent3"/>
            </w:tcBorders>
            <w:vAlign w:val="center"/>
          </w:tcPr>
          <w:p w14:paraId="22C5A80F" w14:textId="2B11E6C9" w:rsidR="007425F7" w:rsidRDefault="007425F7" w:rsidP="00DB73E1">
            <w:pPr>
              <w:jc w:val="center"/>
            </w:pPr>
            <w:r>
              <w:t>+2</w:t>
            </w:r>
          </w:p>
        </w:tc>
        <w:tc>
          <w:tcPr>
            <w:tcW w:w="921" w:type="pct"/>
            <w:tcBorders>
              <w:left w:val="single" w:sz="4" w:space="0" w:color="CEB348" w:themeColor="accent3"/>
              <w:bottom w:val="double" w:sz="4" w:space="0" w:color="CEB348" w:themeColor="accent3"/>
              <w:right w:val="dotted" w:sz="4" w:space="0" w:color="CEB348" w:themeColor="accent3"/>
            </w:tcBorders>
            <w:vAlign w:val="center"/>
          </w:tcPr>
          <w:p w14:paraId="13CD0CD1" w14:textId="77777777" w:rsidR="007425F7" w:rsidRDefault="007425F7" w:rsidP="00DB73E1">
            <w:pPr>
              <w:jc w:val="center"/>
            </w:pPr>
            <w:r>
              <w:t xml:space="preserve">Damage </w:t>
            </w:r>
            <w:r w:rsidRPr="00BE62BA">
              <w:rPr>
                <w:color w:val="601A1A" w:themeColor="accent1"/>
              </w:rPr>
              <w:t>Mod</w:t>
            </w:r>
            <w:r>
              <w:t>ifier</w:t>
            </w:r>
          </w:p>
        </w:tc>
        <w:tc>
          <w:tcPr>
            <w:tcW w:w="327" w:type="pct"/>
            <w:tcBorders>
              <w:left w:val="dotted" w:sz="4" w:space="0" w:color="CEB348" w:themeColor="accent3"/>
              <w:bottom w:val="double" w:sz="4" w:space="0" w:color="CEB348" w:themeColor="accent3"/>
              <w:right w:val="single" w:sz="4" w:space="0" w:color="CEB348" w:themeColor="accent3"/>
            </w:tcBorders>
            <w:vAlign w:val="center"/>
          </w:tcPr>
          <w:p w14:paraId="3C7170EA" w14:textId="39DE4B5A" w:rsidR="007425F7" w:rsidRDefault="007425F7" w:rsidP="00DB73E1">
            <w:pPr>
              <w:jc w:val="center"/>
            </w:pPr>
            <w:r>
              <w:t>+1</w:t>
            </w:r>
          </w:p>
        </w:tc>
        <w:tc>
          <w:tcPr>
            <w:tcW w:w="946" w:type="pct"/>
            <w:tcBorders>
              <w:left w:val="single" w:sz="4" w:space="0" w:color="CEB348" w:themeColor="accent3"/>
              <w:bottom w:val="double" w:sz="4" w:space="0" w:color="CEB348" w:themeColor="accent3"/>
              <w:right w:val="dotted" w:sz="4" w:space="0" w:color="CEB348" w:themeColor="accent3"/>
            </w:tcBorders>
            <w:vAlign w:val="center"/>
          </w:tcPr>
          <w:p w14:paraId="67058351" w14:textId="77777777" w:rsidR="007425F7" w:rsidRDefault="007425F7" w:rsidP="00DB73E1">
            <w:pPr>
              <w:jc w:val="center"/>
            </w:pPr>
            <w:r>
              <w:t xml:space="preserve">Initiative </w:t>
            </w:r>
            <w:r w:rsidRPr="00BE62BA">
              <w:rPr>
                <w:color w:val="601A1A" w:themeColor="accent1"/>
              </w:rPr>
              <w:t>Mod</w:t>
            </w:r>
            <w:r>
              <w:t>ifier</w:t>
            </w:r>
          </w:p>
        </w:tc>
        <w:tc>
          <w:tcPr>
            <w:tcW w:w="280" w:type="pct"/>
            <w:tcBorders>
              <w:left w:val="dotted" w:sz="4" w:space="0" w:color="CEB348" w:themeColor="accent3"/>
              <w:bottom w:val="double" w:sz="4" w:space="0" w:color="CEB348" w:themeColor="accent3"/>
              <w:right w:val="single" w:sz="4" w:space="0" w:color="CEB348" w:themeColor="accent3"/>
            </w:tcBorders>
            <w:vAlign w:val="center"/>
          </w:tcPr>
          <w:p w14:paraId="598BB11C" w14:textId="41D0097F" w:rsidR="007425F7" w:rsidRDefault="007425F7" w:rsidP="00DB73E1">
            <w:pPr>
              <w:jc w:val="center"/>
            </w:pPr>
            <w:r>
              <w:t>0</w:t>
            </w:r>
          </w:p>
        </w:tc>
      </w:tr>
      <w:tr w:rsidR="00314DF3" w14:paraId="12BE081E" w14:textId="77777777" w:rsidTr="006A6126">
        <w:tc>
          <w:tcPr>
            <w:tcW w:w="796" w:type="pct"/>
            <w:tcBorders>
              <w:top w:val="double" w:sz="4" w:space="0" w:color="CEB348" w:themeColor="accent3"/>
              <w:left w:val="single" w:sz="4" w:space="0" w:color="CEB348" w:themeColor="accent3"/>
              <w:right w:val="dotted" w:sz="4" w:space="0" w:color="CEB348" w:themeColor="accent3"/>
            </w:tcBorders>
            <w:vAlign w:val="center"/>
          </w:tcPr>
          <w:p w14:paraId="7B836A2B" w14:textId="77777777" w:rsidR="00314DF3" w:rsidRDefault="00314DF3" w:rsidP="00314DF3">
            <w:pPr>
              <w:jc w:val="center"/>
            </w:pPr>
            <w:r>
              <w:t>Health Skill</w:t>
            </w:r>
          </w:p>
        </w:tc>
        <w:tc>
          <w:tcPr>
            <w:tcW w:w="494" w:type="pct"/>
            <w:gridSpan w:val="2"/>
            <w:tcBorders>
              <w:top w:val="double" w:sz="4" w:space="0" w:color="CEB348" w:themeColor="accent3"/>
              <w:left w:val="dotted" w:sz="4" w:space="0" w:color="CEB348" w:themeColor="accent3"/>
              <w:right w:val="single" w:sz="4" w:space="0" w:color="CEB348" w:themeColor="accent3"/>
            </w:tcBorders>
            <w:vAlign w:val="center"/>
          </w:tcPr>
          <w:p w14:paraId="7B8CDEFD" w14:textId="77777777" w:rsidR="00314DF3" w:rsidRDefault="00314DF3" w:rsidP="00314DF3">
            <w:pPr>
              <w:jc w:val="center"/>
            </w:pPr>
            <w:r>
              <w:rPr>
                <w:noProof/>
                <w:lang w:val="de-CH"/>
              </w:rPr>
              <w:drawing>
                <wp:inline distT="0" distB="0" distL="0" distR="0" wp14:anchorId="15453F81" wp14:editId="73C3BBB5">
                  <wp:extent cx="347850" cy="346477"/>
                  <wp:effectExtent l="0" t="0" r="0" b="0"/>
                  <wp:docPr id="208420415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4150" name="Image 6"/>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51" w:type="pct"/>
            <w:gridSpan w:val="2"/>
            <w:tcBorders>
              <w:top w:val="double" w:sz="4" w:space="0" w:color="CEB348" w:themeColor="accent3"/>
              <w:left w:val="single" w:sz="4" w:space="0" w:color="CEB348" w:themeColor="accent3"/>
              <w:right w:val="dotted" w:sz="4" w:space="0" w:color="CEB348" w:themeColor="accent3"/>
            </w:tcBorders>
            <w:vAlign w:val="center"/>
          </w:tcPr>
          <w:p w14:paraId="66539B5A" w14:textId="1088B696" w:rsidR="00314DF3" w:rsidRDefault="00314DF3" w:rsidP="00314DF3">
            <w:pPr>
              <w:jc w:val="center"/>
            </w:pPr>
            <w:r>
              <w:t>Armorer</w:t>
            </w:r>
          </w:p>
        </w:tc>
        <w:tc>
          <w:tcPr>
            <w:tcW w:w="2859" w:type="pct"/>
            <w:gridSpan w:val="6"/>
            <w:tcBorders>
              <w:top w:val="double" w:sz="4" w:space="0" w:color="CEB348" w:themeColor="accent3"/>
              <w:left w:val="dotted" w:sz="4" w:space="0" w:color="CEB348" w:themeColor="accent3"/>
              <w:right w:val="single" w:sz="4" w:space="0" w:color="CEB348" w:themeColor="accent3"/>
            </w:tcBorders>
            <w:vAlign w:val="center"/>
          </w:tcPr>
          <w:p w14:paraId="62637417" w14:textId="77777777" w:rsidR="00314DF3" w:rsidRDefault="00314DF3" w:rsidP="00314DF3">
            <w:r>
              <w:t>Doctor Sidhar takes 1 less damage from all attacks against him.</w:t>
            </w:r>
          </w:p>
          <w:p w14:paraId="307BA6E2" w14:textId="44E2D421" w:rsidR="004D5A6E" w:rsidRDefault="004D5A6E" w:rsidP="00314DF3">
            <w:r>
              <w:t xml:space="preserve">While </w:t>
            </w:r>
            <w:r w:rsidR="0034438C">
              <w:t>over half HP</w:t>
            </w:r>
            <w:r>
              <w:t>, he also has an AC of 12.</w:t>
            </w:r>
          </w:p>
        </w:tc>
      </w:tr>
      <w:tr w:rsidR="00314DF3" w14:paraId="320AE547" w14:textId="77777777" w:rsidTr="006A6126">
        <w:trPr>
          <w:cnfStyle w:val="000000100000" w:firstRow="0" w:lastRow="0" w:firstColumn="0" w:lastColumn="0" w:oddVBand="0" w:evenVBand="0" w:oddHBand="1" w:evenHBand="0" w:firstRowFirstColumn="0" w:firstRowLastColumn="0" w:lastRowFirstColumn="0" w:lastRowLastColumn="0"/>
        </w:trPr>
        <w:tc>
          <w:tcPr>
            <w:tcW w:w="796" w:type="pct"/>
            <w:tcBorders>
              <w:left w:val="single" w:sz="4" w:space="0" w:color="CEB348" w:themeColor="accent3"/>
              <w:right w:val="dotted" w:sz="4" w:space="0" w:color="CEB348" w:themeColor="accent3"/>
            </w:tcBorders>
            <w:vAlign w:val="center"/>
          </w:tcPr>
          <w:p w14:paraId="1F4A1C79" w14:textId="77777777" w:rsidR="00314DF3" w:rsidRDefault="00314DF3" w:rsidP="00314DF3">
            <w:pPr>
              <w:jc w:val="center"/>
            </w:pPr>
            <w:r>
              <w:t>Attack Skill</w:t>
            </w:r>
          </w:p>
        </w:tc>
        <w:tc>
          <w:tcPr>
            <w:tcW w:w="494" w:type="pct"/>
            <w:gridSpan w:val="2"/>
            <w:tcBorders>
              <w:left w:val="dotted" w:sz="4" w:space="0" w:color="CEB348" w:themeColor="accent3"/>
              <w:right w:val="single" w:sz="4" w:space="0" w:color="CEB348" w:themeColor="accent3"/>
            </w:tcBorders>
            <w:vAlign w:val="center"/>
          </w:tcPr>
          <w:p w14:paraId="793322EC" w14:textId="77777777" w:rsidR="00314DF3" w:rsidRDefault="00314DF3" w:rsidP="00314DF3">
            <w:pPr>
              <w:jc w:val="center"/>
            </w:pPr>
            <w:r>
              <w:rPr>
                <w:noProof/>
                <w:lang w:val="de-CH"/>
              </w:rPr>
              <w:drawing>
                <wp:inline distT="0" distB="0" distL="0" distR="0" wp14:anchorId="0AEAF8FD" wp14:editId="50F8CC55">
                  <wp:extent cx="347849" cy="346477"/>
                  <wp:effectExtent l="0" t="0" r="0" b="0"/>
                  <wp:docPr id="7804654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5453" name="Image 6"/>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51" w:type="pct"/>
            <w:gridSpan w:val="2"/>
            <w:tcBorders>
              <w:left w:val="single" w:sz="4" w:space="0" w:color="CEB348" w:themeColor="accent3"/>
              <w:right w:val="dotted" w:sz="4" w:space="0" w:color="CEB348" w:themeColor="accent3"/>
            </w:tcBorders>
            <w:vAlign w:val="center"/>
          </w:tcPr>
          <w:p w14:paraId="39CFB730" w14:textId="625C6646" w:rsidR="00314DF3" w:rsidRDefault="00314DF3" w:rsidP="00314DF3">
            <w:pPr>
              <w:jc w:val="center"/>
            </w:pPr>
            <w:r>
              <w:t>Artillerist</w:t>
            </w:r>
          </w:p>
        </w:tc>
        <w:tc>
          <w:tcPr>
            <w:tcW w:w="2859" w:type="pct"/>
            <w:gridSpan w:val="6"/>
            <w:tcBorders>
              <w:left w:val="dotted" w:sz="4" w:space="0" w:color="CEB348" w:themeColor="accent3"/>
              <w:right w:val="single" w:sz="4" w:space="0" w:color="CEB348" w:themeColor="accent3"/>
            </w:tcBorders>
            <w:vAlign w:val="center"/>
          </w:tcPr>
          <w:p w14:paraId="41CBC215" w14:textId="683B8363" w:rsidR="001D2FD5" w:rsidRDefault="001D2FD5" w:rsidP="001D2FD5">
            <w:r>
              <w:t>Doctor Sidhar can expend 1 Spell Slot during combat to conjure an Eldritch Cannon Familiar from the list at the end of the rulebook. It takes one of three forms by the player’s choice.</w:t>
            </w:r>
          </w:p>
          <w:p w14:paraId="40E16503" w14:textId="1F8E0E7F" w:rsidR="001D2FD5" w:rsidRDefault="001D2FD5" w:rsidP="001D2FD5">
            <w:r>
              <w:t xml:space="preserve">It fights at </w:t>
            </w:r>
            <w:r w:rsidR="00647664">
              <w:t>his</w:t>
            </w:r>
            <w:r>
              <w:t xml:space="preserve"> side until the end of combat, or until it dies, whichever one comes first.</w:t>
            </w:r>
          </w:p>
          <w:p w14:paraId="02E6FF8F" w14:textId="77777777" w:rsidR="00314DF3" w:rsidRDefault="00F168FA" w:rsidP="001D2FD5">
            <w:r>
              <w:t>Doctor Sidhar</w:t>
            </w:r>
            <w:r w:rsidR="001D2FD5">
              <w:t xml:space="preserve"> may only have one Familiar at her side at a time.</w:t>
            </w:r>
          </w:p>
          <w:p w14:paraId="70B3853A" w14:textId="0E89D36A" w:rsidR="00F168FA" w:rsidRDefault="00F168FA" w:rsidP="001D2FD5">
            <w:r>
              <w:t>Summoning an Eldritch Cannon does not end Doctor Sidhar’s turn.</w:t>
            </w:r>
          </w:p>
        </w:tc>
      </w:tr>
      <w:tr w:rsidR="00314DF3" w14:paraId="26355305" w14:textId="77777777" w:rsidTr="006A6126">
        <w:tc>
          <w:tcPr>
            <w:tcW w:w="796" w:type="pct"/>
            <w:tcBorders>
              <w:left w:val="single" w:sz="4" w:space="0" w:color="CEB348" w:themeColor="accent3"/>
              <w:bottom w:val="double" w:sz="4" w:space="0" w:color="CEB348" w:themeColor="accent3"/>
              <w:right w:val="dotted" w:sz="4" w:space="0" w:color="CEB348" w:themeColor="accent3"/>
            </w:tcBorders>
            <w:vAlign w:val="center"/>
          </w:tcPr>
          <w:p w14:paraId="670A9B26" w14:textId="77777777" w:rsidR="00314DF3" w:rsidRDefault="00314DF3" w:rsidP="00314DF3">
            <w:pPr>
              <w:jc w:val="center"/>
            </w:pPr>
            <w:r>
              <w:t>Movement Skill</w:t>
            </w:r>
          </w:p>
        </w:tc>
        <w:tc>
          <w:tcPr>
            <w:tcW w:w="494" w:type="pct"/>
            <w:gridSpan w:val="2"/>
            <w:tcBorders>
              <w:left w:val="dotted" w:sz="4" w:space="0" w:color="CEB348" w:themeColor="accent3"/>
              <w:bottom w:val="double" w:sz="4" w:space="0" w:color="CEB348" w:themeColor="accent3"/>
              <w:right w:val="single" w:sz="4" w:space="0" w:color="CEB348" w:themeColor="accent3"/>
            </w:tcBorders>
            <w:vAlign w:val="center"/>
          </w:tcPr>
          <w:p w14:paraId="1CEEF027" w14:textId="77777777" w:rsidR="00314DF3" w:rsidRDefault="00314DF3" w:rsidP="00314DF3">
            <w:pPr>
              <w:jc w:val="center"/>
            </w:pPr>
            <w:r>
              <w:rPr>
                <w:noProof/>
                <w:lang w:val="de-CH"/>
              </w:rPr>
              <w:drawing>
                <wp:inline distT="0" distB="0" distL="0" distR="0" wp14:anchorId="12E2EE55" wp14:editId="3A685E5C">
                  <wp:extent cx="347849" cy="346477"/>
                  <wp:effectExtent l="0" t="0" r="0" b="0"/>
                  <wp:docPr id="13698745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74564" name="Image 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51" w:type="pct"/>
            <w:gridSpan w:val="2"/>
            <w:tcBorders>
              <w:left w:val="single" w:sz="4" w:space="0" w:color="CEB348" w:themeColor="accent3"/>
              <w:bottom w:val="double" w:sz="4" w:space="0" w:color="CEB348" w:themeColor="accent3"/>
              <w:right w:val="dotted" w:sz="4" w:space="0" w:color="CEB348" w:themeColor="accent3"/>
            </w:tcBorders>
            <w:vAlign w:val="center"/>
          </w:tcPr>
          <w:p w14:paraId="157FB880" w14:textId="787D9565" w:rsidR="00314DF3" w:rsidRDefault="00314DF3" w:rsidP="00314DF3">
            <w:pPr>
              <w:jc w:val="center"/>
            </w:pPr>
            <w:r>
              <w:t>Alchemist</w:t>
            </w:r>
          </w:p>
        </w:tc>
        <w:tc>
          <w:tcPr>
            <w:tcW w:w="2859" w:type="pct"/>
            <w:gridSpan w:val="6"/>
            <w:tcBorders>
              <w:left w:val="dotted" w:sz="4" w:space="0" w:color="CEB348" w:themeColor="accent3"/>
              <w:bottom w:val="double" w:sz="4" w:space="0" w:color="CEB348" w:themeColor="accent3"/>
              <w:right w:val="single" w:sz="4" w:space="0" w:color="CEB348" w:themeColor="accent3"/>
            </w:tcBorders>
            <w:vAlign w:val="center"/>
          </w:tcPr>
          <w:p w14:paraId="5FD5C00B" w14:textId="04D93C54" w:rsidR="00314DF3" w:rsidRDefault="00314DF3" w:rsidP="00314DF3">
            <w:r>
              <w:t>When taking a token from the bag, Doctor Sidhar can sacrifice 6 HP to take a different one. He can do so as many times as he wants.</w:t>
            </w:r>
          </w:p>
        </w:tc>
      </w:tr>
      <w:tr w:rsidR="00314DF3" w14:paraId="5513E4DF"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66BEA54E" w14:textId="77777777" w:rsidR="00314DF3" w:rsidRDefault="00314DF3" w:rsidP="00314DF3">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3AD88DE8" w14:textId="6005C09D" w:rsidR="00314DF3" w:rsidRDefault="00A1065F" w:rsidP="00314DF3">
            <w:pPr>
              <w:jc w:val="center"/>
            </w:pPr>
            <w:r>
              <w:t>Smack</w:t>
            </w:r>
          </w:p>
        </w:tc>
        <w:tc>
          <w:tcPr>
            <w:tcW w:w="3161"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0C8DEB1" w14:textId="1FAE142A" w:rsidR="00314DF3" w:rsidRDefault="00A1065F" w:rsidP="00314DF3">
            <w:r>
              <w:t xml:space="preserve">Attack roll, 1 target – On hit: 1d6 + </w:t>
            </w:r>
            <w:r w:rsidRPr="00A1065F">
              <w:rPr>
                <w:color w:val="601A1A" w:themeColor="accent1"/>
              </w:rPr>
              <w:t xml:space="preserve">Damage Mod </w:t>
            </w:r>
            <w:r>
              <w:t>Physical damage.</w:t>
            </w:r>
          </w:p>
        </w:tc>
      </w:tr>
      <w:tr w:rsidR="006D562D" w14:paraId="41EE30E8" w14:textId="77777777" w:rsidTr="00DB73E1">
        <w:tc>
          <w:tcPr>
            <w:tcW w:w="5000" w:type="pct"/>
            <w:gridSpan w:val="11"/>
            <w:tcBorders>
              <w:top w:val="double" w:sz="4" w:space="0" w:color="CEB348" w:themeColor="accent3"/>
              <w:left w:val="single" w:sz="4" w:space="0" w:color="CEB348" w:themeColor="accent3"/>
              <w:right w:val="single" w:sz="4" w:space="0" w:color="CEB348" w:themeColor="accent3"/>
            </w:tcBorders>
            <w:vAlign w:val="center"/>
          </w:tcPr>
          <w:p w14:paraId="687A968B" w14:textId="77777777" w:rsidR="006D562D" w:rsidRDefault="006D562D" w:rsidP="00DB73E1">
            <w:pPr>
              <w:jc w:val="center"/>
            </w:pPr>
            <w:r>
              <w:rPr>
                <w:i/>
                <w:iCs/>
                <w:sz w:val="20"/>
                <w:szCs w:val="18"/>
              </w:rPr>
              <w:t>…</w:t>
            </w:r>
          </w:p>
        </w:tc>
      </w:tr>
    </w:tbl>
    <w:p w14:paraId="6C5FD7F1" w14:textId="77777777" w:rsidR="00A1065F" w:rsidRDefault="00A1065F">
      <w:pPr>
        <w:spacing w:after="160" w:line="300" w:lineRule="auto"/>
        <w:jc w:val="left"/>
      </w:pPr>
      <w:r>
        <w:br w:type="page"/>
      </w:r>
    </w:p>
    <w:tbl>
      <w:tblPr>
        <w:tblStyle w:val="Tableausimple4"/>
        <w:tblW w:w="5000" w:type="pct"/>
        <w:tblLook w:val="0400" w:firstRow="0" w:lastRow="0" w:firstColumn="0" w:lastColumn="0" w:noHBand="0" w:noVBand="1"/>
      </w:tblPr>
      <w:tblGrid>
        <w:gridCol w:w="1840"/>
        <w:gridCol w:w="1493"/>
        <w:gridCol w:w="5729"/>
      </w:tblGrid>
      <w:tr w:rsidR="00314DF3" w:rsidRPr="00AB1E26" w14:paraId="14CD8C88"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02CD53A3" w14:textId="77777777" w:rsidR="00314DF3" w:rsidRDefault="00314DF3" w:rsidP="00314DF3">
            <w:pPr>
              <w:jc w:val="center"/>
            </w:pPr>
            <w:r>
              <w:lastRenderedPageBreak/>
              <w:t>Combat Feature</w:t>
            </w:r>
          </w:p>
        </w:tc>
        <w:tc>
          <w:tcPr>
            <w:tcW w:w="824" w:type="pct"/>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1A0E5747" w14:textId="77777777" w:rsidR="00314DF3" w:rsidRDefault="00314DF3" w:rsidP="00314DF3">
            <w:pPr>
              <w:jc w:val="center"/>
            </w:pPr>
            <w:r>
              <w:t>Spellcasting</w:t>
            </w:r>
          </w:p>
        </w:tc>
        <w:tc>
          <w:tcPr>
            <w:tcW w:w="3161" w:type="pct"/>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33370814" w14:textId="573382E4" w:rsidR="00314DF3" w:rsidRDefault="00A1065F" w:rsidP="00314DF3">
            <w:r>
              <w:t>Doctor Sidhar</w:t>
            </w:r>
            <w:r w:rsidR="00314DF3">
              <w:t xml:space="preserve"> can cast a single spell in its turn instead of using the Base Attack.</w:t>
            </w:r>
          </w:p>
          <w:p w14:paraId="613DA41B" w14:textId="11A957F9" w:rsidR="00314DF3" w:rsidRPr="00AB1E26" w:rsidRDefault="00A1065F" w:rsidP="00314DF3">
            <w:r>
              <w:t>Doctor Sidhar</w:t>
            </w:r>
            <w:r w:rsidR="00314DF3">
              <w:t xml:space="preserve"> can cast Cantrips without limit, but only has two Spell slots for Levelled Spells. </w:t>
            </w:r>
            <w:r>
              <w:t>He</w:t>
            </w:r>
            <w:r w:rsidR="00314DF3">
              <w:t xml:space="preserve"> can use both Slots in a single turn to </w:t>
            </w:r>
            <w:r w:rsidR="00314DF3">
              <w:rPr>
                <w:i/>
                <w:iCs/>
              </w:rPr>
              <w:t>Up-Cast</w:t>
            </w:r>
            <w:r w:rsidR="00314DF3">
              <w:t xml:space="preserve"> the spell.</w:t>
            </w:r>
          </w:p>
        </w:tc>
      </w:tr>
      <w:tr w:rsidR="00314DF3" w14:paraId="661A6A35" w14:textId="77777777" w:rsidTr="006A6126">
        <w:tc>
          <w:tcPr>
            <w:tcW w:w="1015" w:type="pct"/>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2C950663" w14:textId="77777777" w:rsidR="00314DF3" w:rsidRDefault="00314DF3" w:rsidP="00314DF3">
            <w:pPr>
              <w:jc w:val="center"/>
            </w:pPr>
            <w:r>
              <w:t>Cantrips</w:t>
            </w: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6C22DAA8" w14:textId="243CDC68" w:rsidR="00314DF3" w:rsidRDefault="00A1065F" w:rsidP="00314DF3">
            <w:pPr>
              <w:jc w:val="center"/>
            </w:pPr>
            <w:r>
              <w:t>Firebolt</w:t>
            </w:r>
          </w:p>
        </w:tc>
        <w:tc>
          <w:tcPr>
            <w:tcW w:w="3161"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102B3EF1" w14:textId="61664859" w:rsidR="00314DF3" w:rsidRDefault="00A1065F" w:rsidP="00314DF3">
            <w:r w:rsidRPr="00A1065F">
              <w:t xml:space="preserve">Attack roll, 1 target: 1d8 + </w:t>
            </w:r>
            <w:r w:rsidRPr="00574269">
              <w:rPr>
                <w:color w:val="601A1A" w:themeColor="accent1"/>
              </w:rPr>
              <w:t xml:space="preserve">WIS </w:t>
            </w:r>
            <w:r w:rsidRPr="00A1065F">
              <w:t>Fire damage.</w:t>
            </w:r>
          </w:p>
        </w:tc>
      </w:tr>
      <w:tr w:rsidR="00314DF3" w14:paraId="42108AE0" w14:textId="77777777" w:rsidTr="006A6126">
        <w:trPr>
          <w:cnfStyle w:val="000000100000" w:firstRow="0" w:lastRow="0" w:firstColumn="0" w:lastColumn="0" w:oddVBand="0" w:evenVBand="0" w:oddHBand="1" w:evenHBand="0" w:firstRowFirstColumn="0" w:firstRowLastColumn="0" w:lastRowFirstColumn="0" w:lastRowLastColumn="0"/>
        </w:trPr>
        <w:tc>
          <w:tcPr>
            <w:tcW w:w="1015" w:type="pct"/>
            <w:vMerge/>
            <w:tcBorders>
              <w:left w:val="single" w:sz="4" w:space="0" w:color="CEB348" w:themeColor="accent3"/>
              <w:bottom w:val="dotted" w:sz="4" w:space="0" w:color="CEB348" w:themeColor="accent3"/>
              <w:right w:val="dotted" w:sz="4" w:space="0" w:color="CEB348" w:themeColor="accent3"/>
            </w:tcBorders>
            <w:vAlign w:val="center"/>
          </w:tcPr>
          <w:p w14:paraId="1E69581C" w14:textId="77777777" w:rsidR="00314DF3" w:rsidRDefault="00314DF3" w:rsidP="00314DF3">
            <w:pPr>
              <w:jc w:val="center"/>
            </w:pP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4A65F061" w14:textId="285B94C5" w:rsidR="00314DF3" w:rsidRDefault="00A1065F" w:rsidP="00314DF3">
            <w:pPr>
              <w:jc w:val="center"/>
            </w:pPr>
            <w:r>
              <w:t>Acid Splash</w:t>
            </w:r>
          </w:p>
        </w:tc>
        <w:tc>
          <w:tcPr>
            <w:tcW w:w="3161"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43C39AA5" w14:textId="1383BEE3" w:rsidR="00314DF3" w:rsidRDefault="00A1065F" w:rsidP="00314DF3">
            <w:r w:rsidRPr="00574269">
              <w:rPr>
                <w:color w:val="601A1A" w:themeColor="accent1"/>
              </w:rPr>
              <w:t xml:space="preserve">DC </w:t>
            </w:r>
            <w:r w:rsidR="003E088E" w:rsidRPr="00574269">
              <w:rPr>
                <w:color w:val="601A1A" w:themeColor="accent1"/>
              </w:rPr>
              <w:t>10</w:t>
            </w:r>
            <w:r w:rsidRPr="00574269">
              <w:rPr>
                <w:color w:val="601A1A" w:themeColor="accent1"/>
              </w:rPr>
              <w:t xml:space="preserve"> </w:t>
            </w:r>
            <w:r>
              <w:t xml:space="preserve">CON saving throw, all enemies – On failure: the target takes 2d4 + </w:t>
            </w:r>
            <w:r w:rsidRPr="00A1065F">
              <w:rPr>
                <w:color w:val="601A1A" w:themeColor="accent1"/>
              </w:rPr>
              <w:t xml:space="preserve">WIS </w:t>
            </w:r>
            <w:r w:rsidR="00B940C5">
              <w:t>Physical</w:t>
            </w:r>
            <w:r>
              <w:t xml:space="preserve"> damage, or half as much on a success.</w:t>
            </w:r>
          </w:p>
        </w:tc>
      </w:tr>
      <w:tr w:rsidR="00A1065F" w:rsidRPr="00AB1E26" w14:paraId="1A0074CD" w14:textId="77777777" w:rsidTr="006A6126">
        <w:trPr>
          <w:trHeight w:val="171"/>
        </w:trPr>
        <w:tc>
          <w:tcPr>
            <w:tcW w:w="1015" w:type="pct"/>
            <w:vMerge w:val="restart"/>
            <w:tcBorders>
              <w:top w:val="dotted" w:sz="4" w:space="0" w:color="CEB348" w:themeColor="accent3"/>
              <w:left w:val="single" w:sz="4" w:space="0" w:color="CEB348" w:themeColor="accent3"/>
              <w:right w:val="dotted" w:sz="4" w:space="0" w:color="CEB348" w:themeColor="accent3"/>
            </w:tcBorders>
            <w:vAlign w:val="center"/>
          </w:tcPr>
          <w:p w14:paraId="0FAC928A" w14:textId="77777777" w:rsidR="00A1065F" w:rsidRDefault="00A1065F" w:rsidP="00A1065F">
            <w:pPr>
              <w:jc w:val="center"/>
            </w:pPr>
            <w:r>
              <w:t>Levelled Spells</w:t>
            </w: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6A7E5F78" w14:textId="6C47EA19" w:rsidR="00A1065F" w:rsidRDefault="00A1065F" w:rsidP="00A1065F">
            <w:pPr>
              <w:jc w:val="center"/>
            </w:pPr>
            <w:r>
              <w:t>Guiding Bolt</w:t>
            </w:r>
          </w:p>
        </w:tc>
        <w:tc>
          <w:tcPr>
            <w:tcW w:w="3161" w:type="pct"/>
            <w:tcBorders>
              <w:top w:val="dotted" w:sz="4" w:space="0" w:color="CEB348" w:themeColor="accent3"/>
              <w:left w:val="single" w:sz="4" w:space="0" w:color="CEB348" w:themeColor="accent3"/>
              <w:right w:val="single" w:sz="4" w:space="0" w:color="CEB348" w:themeColor="accent3"/>
            </w:tcBorders>
            <w:vAlign w:val="center"/>
          </w:tcPr>
          <w:p w14:paraId="555E3412" w14:textId="1DECBC6B" w:rsidR="00A1065F" w:rsidRPr="00AB1E26" w:rsidRDefault="00A1065F" w:rsidP="00A1065F">
            <w:r>
              <w:t xml:space="preserve">Attack roll, 1 target – On hit: Taia deals 2d6 + </w:t>
            </w:r>
            <w:r w:rsidRPr="000B6AA9">
              <w:rPr>
                <w:color w:val="601A1A" w:themeColor="accent1"/>
              </w:rPr>
              <w:t xml:space="preserve">WIS </w:t>
            </w:r>
            <w:r>
              <w:t>Fire damage, and the next attack against the target made by Taia or her allies has advantage.</w:t>
            </w:r>
          </w:p>
        </w:tc>
      </w:tr>
      <w:tr w:rsidR="00A1065F" w:rsidRPr="00AB1E26" w14:paraId="52DCEC06" w14:textId="77777777" w:rsidTr="006A6126">
        <w:trPr>
          <w:cnfStyle w:val="000000100000" w:firstRow="0" w:lastRow="0" w:firstColumn="0" w:lastColumn="0" w:oddVBand="0" w:evenVBand="0" w:oddHBand="1" w:evenHBand="0" w:firstRowFirstColumn="0" w:firstRowLastColumn="0" w:lastRowFirstColumn="0" w:lastRowLastColumn="0"/>
          <w:trHeight w:val="171"/>
        </w:trPr>
        <w:tc>
          <w:tcPr>
            <w:tcW w:w="1015" w:type="pct"/>
            <w:vMerge/>
            <w:tcBorders>
              <w:left w:val="single" w:sz="4" w:space="0" w:color="CEB348" w:themeColor="accent3"/>
              <w:right w:val="dotted" w:sz="4" w:space="0" w:color="CEB348" w:themeColor="accent3"/>
            </w:tcBorders>
            <w:vAlign w:val="center"/>
          </w:tcPr>
          <w:p w14:paraId="3A9A45E6" w14:textId="77777777" w:rsidR="00A1065F" w:rsidRDefault="00A1065F" w:rsidP="00A1065F">
            <w:pPr>
              <w:jc w:val="center"/>
            </w:pPr>
          </w:p>
        </w:tc>
        <w:tc>
          <w:tcPr>
            <w:tcW w:w="824" w:type="pct"/>
            <w:vMerge/>
            <w:tcBorders>
              <w:left w:val="dotted" w:sz="4" w:space="0" w:color="CEB348" w:themeColor="accent3"/>
              <w:bottom w:val="dotted" w:sz="4" w:space="0" w:color="CEB348" w:themeColor="accent3"/>
              <w:right w:val="single" w:sz="4" w:space="0" w:color="CEB348" w:themeColor="accent3"/>
            </w:tcBorders>
            <w:vAlign w:val="center"/>
          </w:tcPr>
          <w:p w14:paraId="4B7852BC" w14:textId="77777777" w:rsidR="00A1065F" w:rsidRDefault="00A1065F" w:rsidP="00A1065F">
            <w:pPr>
              <w:jc w:val="center"/>
            </w:pPr>
          </w:p>
        </w:tc>
        <w:tc>
          <w:tcPr>
            <w:tcW w:w="3161" w:type="pct"/>
            <w:tcBorders>
              <w:top w:val="dotted" w:sz="4" w:space="0" w:color="CEB348" w:themeColor="accent3"/>
              <w:left w:val="single" w:sz="4" w:space="0" w:color="CEB348" w:themeColor="accent3"/>
              <w:right w:val="single" w:sz="4" w:space="0" w:color="CEB348" w:themeColor="accent3"/>
            </w:tcBorders>
            <w:vAlign w:val="center"/>
          </w:tcPr>
          <w:p w14:paraId="620AC964" w14:textId="4207110A" w:rsidR="00A1065F" w:rsidRDefault="00A1065F" w:rsidP="00A1065F">
            <w:pPr>
              <w:rPr>
                <w:i/>
                <w:iCs/>
              </w:rPr>
            </w:pPr>
            <w:r>
              <w:rPr>
                <w:i/>
                <w:iCs/>
              </w:rPr>
              <w:t xml:space="preserve">Up-cast: </w:t>
            </w:r>
            <w:r>
              <w:t xml:space="preserve">The spell deals 2d8 + </w:t>
            </w:r>
            <w:r w:rsidRPr="000B6AA9">
              <w:rPr>
                <w:color w:val="601A1A" w:themeColor="accent1"/>
              </w:rPr>
              <w:t xml:space="preserve">WIS </w:t>
            </w:r>
            <w:r>
              <w:t>instead and grants advantage even on failure.</w:t>
            </w:r>
          </w:p>
        </w:tc>
      </w:tr>
      <w:tr w:rsidR="00A1065F" w14:paraId="74CAA648" w14:textId="77777777" w:rsidTr="006A6126">
        <w:trPr>
          <w:trHeight w:val="171"/>
        </w:trPr>
        <w:tc>
          <w:tcPr>
            <w:tcW w:w="1015" w:type="pct"/>
            <w:vMerge/>
            <w:tcBorders>
              <w:left w:val="single" w:sz="4" w:space="0" w:color="CEB348" w:themeColor="accent3"/>
              <w:right w:val="dotted" w:sz="4" w:space="0" w:color="CEB348" w:themeColor="accent3"/>
            </w:tcBorders>
            <w:vAlign w:val="center"/>
          </w:tcPr>
          <w:p w14:paraId="1E8DA348" w14:textId="77777777" w:rsidR="00A1065F" w:rsidRDefault="00A1065F" w:rsidP="00A1065F">
            <w:pPr>
              <w:jc w:val="center"/>
            </w:pP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3ABDCD95" w14:textId="182BD28E" w:rsidR="00A1065F" w:rsidRDefault="00A1065F" w:rsidP="00A1065F">
            <w:pPr>
              <w:jc w:val="center"/>
            </w:pPr>
            <w:r>
              <w:t>Magic Missiles</w:t>
            </w:r>
          </w:p>
        </w:tc>
        <w:tc>
          <w:tcPr>
            <w:tcW w:w="3161" w:type="pct"/>
            <w:tcBorders>
              <w:left w:val="single" w:sz="4" w:space="0" w:color="CEB348" w:themeColor="accent3"/>
              <w:right w:val="single" w:sz="4" w:space="0" w:color="CEB348" w:themeColor="accent3"/>
            </w:tcBorders>
            <w:vAlign w:val="center"/>
          </w:tcPr>
          <w:p w14:paraId="6398B7A8" w14:textId="64394895" w:rsidR="00A1065F" w:rsidRDefault="00A1065F" w:rsidP="00A1065F">
            <w:r>
              <w:t>Fires three missiles, at up to three targets, that each deal 1d4 Physical damage.</w:t>
            </w:r>
          </w:p>
        </w:tc>
      </w:tr>
      <w:tr w:rsidR="00A1065F" w14:paraId="0ED09459" w14:textId="77777777" w:rsidTr="006A6126">
        <w:trPr>
          <w:cnfStyle w:val="000000100000" w:firstRow="0" w:lastRow="0" w:firstColumn="0" w:lastColumn="0" w:oddVBand="0" w:evenVBand="0" w:oddHBand="1" w:evenHBand="0" w:firstRowFirstColumn="0" w:firstRowLastColumn="0" w:lastRowFirstColumn="0" w:lastRowLastColumn="0"/>
          <w:trHeight w:val="171"/>
        </w:trPr>
        <w:tc>
          <w:tcPr>
            <w:tcW w:w="1015" w:type="pct"/>
            <w:vMerge/>
            <w:tcBorders>
              <w:left w:val="single" w:sz="4" w:space="0" w:color="CEB348" w:themeColor="accent3"/>
              <w:bottom w:val="double" w:sz="4" w:space="0" w:color="CEB348" w:themeColor="accent3"/>
              <w:right w:val="dotted" w:sz="4" w:space="0" w:color="CEB348" w:themeColor="accent3"/>
            </w:tcBorders>
            <w:vAlign w:val="center"/>
          </w:tcPr>
          <w:p w14:paraId="4E0C1176" w14:textId="77777777" w:rsidR="00A1065F" w:rsidRDefault="00A1065F" w:rsidP="00A1065F">
            <w:pPr>
              <w:jc w:val="center"/>
            </w:pPr>
          </w:p>
        </w:tc>
        <w:tc>
          <w:tcPr>
            <w:tcW w:w="824" w:type="pct"/>
            <w:vMerge/>
            <w:tcBorders>
              <w:left w:val="dotted" w:sz="4" w:space="0" w:color="CEB348" w:themeColor="accent3"/>
              <w:bottom w:val="double" w:sz="4" w:space="0" w:color="CEB348" w:themeColor="accent3"/>
              <w:right w:val="single" w:sz="4" w:space="0" w:color="CEB348" w:themeColor="accent3"/>
            </w:tcBorders>
            <w:vAlign w:val="center"/>
          </w:tcPr>
          <w:p w14:paraId="4006B209" w14:textId="77777777" w:rsidR="00A1065F" w:rsidRDefault="00A1065F" w:rsidP="00A1065F">
            <w:pPr>
              <w:jc w:val="center"/>
            </w:pPr>
          </w:p>
        </w:tc>
        <w:tc>
          <w:tcPr>
            <w:tcW w:w="3161" w:type="pct"/>
            <w:tcBorders>
              <w:left w:val="single" w:sz="4" w:space="0" w:color="CEB348" w:themeColor="accent3"/>
              <w:bottom w:val="double" w:sz="4" w:space="0" w:color="CEB348" w:themeColor="accent3"/>
              <w:right w:val="single" w:sz="4" w:space="0" w:color="CEB348" w:themeColor="accent3"/>
            </w:tcBorders>
            <w:vAlign w:val="center"/>
          </w:tcPr>
          <w:p w14:paraId="5BE8D8C3" w14:textId="68187F98" w:rsidR="00A1065F" w:rsidRDefault="00A1065F" w:rsidP="00A1065F">
            <w:pPr>
              <w:rPr>
                <w:i/>
                <w:iCs/>
              </w:rPr>
            </w:pPr>
            <w:r>
              <w:rPr>
                <w:i/>
                <w:iCs/>
              </w:rPr>
              <w:t>Up-cast:</w:t>
            </w:r>
            <w:r>
              <w:t xml:space="preserve"> Each missile instead deals 1d4 + </w:t>
            </w:r>
            <w:r w:rsidRPr="006A6126">
              <w:rPr>
                <w:color w:val="601A1A" w:themeColor="accent1"/>
              </w:rPr>
              <w:t xml:space="preserve">WIS </w:t>
            </w:r>
            <w:r>
              <w:t>damage.</w:t>
            </w:r>
          </w:p>
        </w:tc>
      </w:tr>
    </w:tbl>
    <w:p w14:paraId="48DFA79C" w14:textId="6F5250AD" w:rsidR="0061273B" w:rsidRPr="00693286" w:rsidRDefault="0061273B" w:rsidP="007425F7">
      <w:pPr>
        <w:pStyle w:val="Titre2"/>
      </w:pPr>
      <w:r>
        <w:br w:type="page"/>
      </w:r>
    </w:p>
    <w:p w14:paraId="4E1267BB" w14:textId="77777777" w:rsidR="007425F7" w:rsidRDefault="00A3750D" w:rsidP="007425F7">
      <w:pPr>
        <w:pStyle w:val="Titre2"/>
        <w:rPr>
          <w:vertAlign w:val="superscript"/>
        </w:rPr>
      </w:pPr>
      <w:bookmarkStart w:id="38" w:name="_Toc242108220"/>
      <w:r>
        <w:lastRenderedPageBreak/>
        <w:t>Lady Lorraine</w:t>
      </w:r>
      <w:r w:rsidR="00625A44">
        <w:t xml:space="preserve">, </w:t>
      </w:r>
      <w:r w:rsidR="00625A44" w:rsidRPr="00963A56">
        <w:rPr>
          <w:i/>
          <w:iCs/>
        </w:rPr>
        <w:t>the Ranger</w:t>
      </w:r>
      <w:r>
        <w:t xml:space="preserve"> </w:t>
      </w:r>
      <w:r w:rsidRPr="00963A56">
        <w:rPr>
          <w:vertAlign w:val="superscript"/>
        </w:rPr>
        <w:t>(Regent</w:t>
      </w:r>
      <w:bookmarkEnd w:id="38"/>
    </w:p>
    <w:tbl>
      <w:tblPr>
        <w:tblStyle w:val="Tableausimple4"/>
        <w:tblW w:w="5000" w:type="pct"/>
        <w:tblLook w:val="0400" w:firstRow="0" w:lastRow="0" w:firstColumn="0" w:lastColumn="0" w:noHBand="0" w:noVBand="1"/>
      </w:tblPr>
      <w:tblGrid>
        <w:gridCol w:w="1442"/>
        <w:gridCol w:w="399"/>
        <w:gridCol w:w="498"/>
        <w:gridCol w:w="995"/>
        <w:gridCol w:w="546"/>
        <w:gridCol w:w="192"/>
        <w:gridCol w:w="506"/>
        <w:gridCol w:w="1669"/>
        <w:gridCol w:w="593"/>
        <w:gridCol w:w="1715"/>
        <w:gridCol w:w="507"/>
      </w:tblGrid>
      <w:tr w:rsidR="007425F7" w14:paraId="79171C1A" w14:textId="77777777" w:rsidTr="006A6126">
        <w:trPr>
          <w:cnfStyle w:val="000000100000" w:firstRow="0" w:lastRow="0" w:firstColumn="0" w:lastColumn="0" w:oddVBand="0" w:evenVBand="0" w:oddHBand="1" w:evenHBand="0" w:firstRowFirstColumn="0" w:firstRowLastColumn="0" w:lastRowFirstColumn="0" w:lastRowLastColumn="0"/>
          <w:trHeight w:val="987"/>
        </w:trPr>
        <w:tc>
          <w:tcPr>
            <w:tcW w:w="1291" w:type="pct"/>
            <w:gridSpan w:val="3"/>
            <w:vMerge w:val="restart"/>
            <w:tcBorders>
              <w:left w:val="single" w:sz="4" w:space="0" w:color="CEB348" w:themeColor="accent3"/>
              <w:bottom w:val="double" w:sz="4" w:space="0" w:color="CEB348" w:themeColor="accent3"/>
              <w:right w:val="thinThickSmallGap" w:sz="24" w:space="0" w:color="CEB348" w:themeColor="accent3"/>
            </w:tcBorders>
            <w:vAlign w:val="center"/>
          </w:tcPr>
          <w:p w14:paraId="33224288" w14:textId="77777777" w:rsidR="007425F7" w:rsidRDefault="007425F7" w:rsidP="00DB73E1">
            <w:pPr>
              <w:jc w:val="center"/>
            </w:pPr>
            <w:r>
              <w:rPr>
                <w:noProof/>
              </w:rPr>
              <w:drawing>
                <wp:inline distT="0" distB="0" distL="0" distR="0" wp14:anchorId="4CB876C7" wp14:editId="17BE6BDB">
                  <wp:extent cx="1326287" cy="1771211"/>
                  <wp:effectExtent l="0" t="0" r="7620" b="635"/>
                  <wp:docPr id="4185849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4972" name="Image 2"/>
                          <pic:cNvPicPr/>
                        </pic:nvPicPr>
                        <pic:blipFill rotWithShape="1">
                          <a:blip r:embed="rId81" cstate="print">
                            <a:extLst>
                              <a:ext uri="{28A0092B-C50C-407E-A947-70E740481C1C}">
                                <a14:useLocalDpi xmlns:a14="http://schemas.microsoft.com/office/drawing/2010/main" val="0"/>
                              </a:ext>
                            </a:extLst>
                          </a:blip>
                          <a:srcRect l="12182" t="8561" r="2195" b="5678"/>
                          <a:stretch>
                            <a:fillRect/>
                          </a:stretch>
                        </pic:blipFill>
                        <pic:spPr>
                          <a:xfrm>
                            <a:off x="0" y="0"/>
                            <a:ext cx="1326287" cy="1771211"/>
                          </a:xfrm>
                          <a:prstGeom prst="rect">
                            <a:avLst/>
                          </a:prstGeom>
                        </pic:spPr>
                      </pic:pic>
                    </a:graphicData>
                  </a:graphic>
                </wp:inline>
              </w:drawing>
            </w:r>
          </w:p>
        </w:tc>
        <w:tc>
          <w:tcPr>
            <w:tcW w:w="956" w:type="pct"/>
            <w:gridSpan w:val="3"/>
            <w:tcBorders>
              <w:left w:val="thinThickSmallGap" w:sz="24" w:space="0" w:color="CEB348" w:themeColor="accent3"/>
              <w:right w:val="dotted" w:sz="4" w:space="0" w:color="CEB348" w:themeColor="accent3"/>
            </w:tcBorders>
            <w:vAlign w:val="center"/>
          </w:tcPr>
          <w:p w14:paraId="445F2DD4" w14:textId="77777777" w:rsidR="007425F7" w:rsidRDefault="007425F7" w:rsidP="00DB73E1">
            <w:pPr>
              <w:jc w:val="center"/>
            </w:pPr>
            <w:r>
              <w:t>Max HP</w:t>
            </w:r>
          </w:p>
        </w:tc>
        <w:tc>
          <w:tcPr>
            <w:tcW w:w="279" w:type="pct"/>
            <w:tcBorders>
              <w:left w:val="dotted" w:sz="4" w:space="0" w:color="CEB348" w:themeColor="accent3"/>
              <w:right w:val="single" w:sz="4" w:space="0" w:color="CEB348" w:themeColor="accent3"/>
            </w:tcBorders>
            <w:vAlign w:val="center"/>
          </w:tcPr>
          <w:p w14:paraId="126DF05D" w14:textId="14CFBE70" w:rsidR="007425F7" w:rsidRDefault="007425F7" w:rsidP="00DB73E1">
            <w:pPr>
              <w:jc w:val="center"/>
            </w:pPr>
            <w:r>
              <w:t>25</w:t>
            </w:r>
          </w:p>
        </w:tc>
        <w:tc>
          <w:tcPr>
            <w:tcW w:w="921" w:type="pct"/>
            <w:tcBorders>
              <w:left w:val="single" w:sz="4" w:space="0" w:color="CEB348" w:themeColor="accent3"/>
              <w:right w:val="dotted" w:sz="4" w:space="0" w:color="CEB348" w:themeColor="accent3"/>
            </w:tcBorders>
            <w:vAlign w:val="center"/>
          </w:tcPr>
          <w:p w14:paraId="1EAAEB2A" w14:textId="77777777" w:rsidR="007425F7" w:rsidRDefault="007425F7" w:rsidP="00DB73E1">
            <w:pPr>
              <w:jc w:val="center"/>
            </w:pPr>
            <w:r>
              <w:t>Hit Dice</w:t>
            </w:r>
          </w:p>
        </w:tc>
        <w:tc>
          <w:tcPr>
            <w:tcW w:w="327" w:type="pct"/>
            <w:tcBorders>
              <w:left w:val="dotted" w:sz="4" w:space="0" w:color="CEB348" w:themeColor="accent3"/>
              <w:right w:val="single" w:sz="4" w:space="0" w:color="CEB348" w:themeColor="accent3"/>
            </w:tcBorders>
            <w:vAlign w:val="center"/>
          </w:tcPr>
          <w:p w14:paraId="1E0C79C2" w14:textId="77777777" w:rsidR="007425F7" w:rsidRDefault="007425F7" w:rsidP="00DB73E1">
            <w:pPr>
              <w:jc w:val="center"/>
            </w:pPr>
            <w:r>
              <w:t>d6</w:t>
            </w:r>
          </w:p>
        </w:tc>
        <w:tc>
          <w:tcPr>
            <w:tcW w:w="946" w:type="pct"/>
            <w:tcBorders>
              <w:left w:val="single" w:sz="4" w:space="0" w:color="CEB348" w:themeColor="accent3"/>
              <w:right w:val="dotted" w:sz="4" w:space="0" w:color="CEB348" w:themeColor="accent3"/>
            </w:tcBorders>
            <w:vAlign w:val="center"/>
          </w:tcPr>
          <w:p w14:paraId="5FA7D699" w14:textId="77777777" w:rsidR="007425F7" w:rsidRDefault="007425F7" w:rsidP="00DB73E1">
            <w:pPr>
              <w:jc w:val="center"/>
            </w:pPr>
            <w:r>
              <w:t>Armour Class</w:t>
            </w:r>
          </w:p>
        </w:tc>
        <w:tc>
          <w:tcPr>
            <w:tcW w:w="280" w:type="pct"/>
            <w:tcBorders>
              <w:left w:val="dotted" w:sz="4" w:space="0" w:color="CEB348" w:themeColor="accent3"/>
              <w:right w:val="single" w:sz="4" w:space="0" w:color="CEB348" w:themeColor="accent3"/>
            </w:tcBorders>
            <w:vAlign w:val="center"/>
          </w:tcPr>
          <w:p w14:paraId="44E0A497" w14:textId="77777777" w:rsidR="007425F7" w:rsidRDefault="007425F7" w:rsidP="00DB73E1">
            <w:pPr>
              <w:jc w:val="center"/>
            </w:pPr>
            <w:r>
              <w:t>11</w:t>
            </w:r>
          </w:p>
        </w:tc>
      </w:tr>
      <w:tr w:rsidR="007425F7" w14:paraId="3B28F08A" w14:textId="77777777" w:rsidTr="006A6126">
        <w:trPr>
          <w:trHeight w:val="987"/>
        </w:trPr>
        <w:tc>
          <w:tcPr>
            <w:tcW w:w="1291" w:type="pct"/>
            <w:gridSpan w:val="3"/>
            <w:vMerge/>
            <w:tcBorders>
              <w:left w:val="single" w:sz="4" w:space="0" w:color="CEB348" w:themeColor="accent3"/>
              <w:bottom w:val="double" w:sz="4" w:space="0" w:color="CEB348" w:themeColor="accent3"/>
              <w:right w:val="thinThickSmallGap" w:sz="24" w:space="0" w:color="CEB348" w:themeColor="accent3"/>
            </w:tcBorders>
          </w:tcPr>
          <w:p w14:paraId="069E1D31" w14:textId="77777777" w:rsidR="007425F7" w:rsidRPr="00BE62BA" w:rsidRDefault="007425F7" w:rsidP="00DB73E1">
            <w:pPr>
              <w:jc w:val="center"/>
              <w:rPr>
                <w:color w:val="601A1A" w:themeColor="accent1"/>
              </w:rPr>
            </w:pPr>
          </w:p>
        </w:tc>
        <w:tc>
          <w:tcPr>
            <w:tcW w:w="956" w:type="pct"/>
            <w:gridSpan w:val="3"/>
            <w:tcBorders>
              <w:left w:val="thinThickSmallGap" w:sz="24" w:space="0" w:color="CEB348" w:themeColor="accent3"/>
              <w:right w:val="dotted" w:sz="4" w:space="0" w:color="CEB348" w:themeColor="accent3"/>
            </w:tcBorders>
            <w:vAlign w:val="center"/>
          </w:tcPr>
          <w:p w14:paraId="7AD28B22" w14:textId="77777777" w:rsidR="007425F7" w:rsidRDefault="007425F7" w:rsidP="00DB73E1">
            <w:pPr>
              <w:jc w:val="center"/>
            </w:pPr>
            <w:r w:rsidRPr="00BE62BA">
              <w:rPr>
                <w:color w:val="601A1A" w:themeColor="accent1"/>
              </w:rPr>
              <w:t>Wis</w:t>
            </w:r>
            <w:r>
              <w:t>dom</w:t>
            </w:r>
          </w:p>
        </w:tc>
        <w:tc>
          <w:tcPr>
            <w:tcW w:w="279" w:type="pct"/>
            <w:tcBorders>
              <w:left w:val="dotted" w:sz="4" w:space="0" w:color="CEB348" w:themeColor="accent3"/>
              <w:right w:val="single" w:sz="4" w:space="0" w:color="CEB348" w:themeColor="accent3"/>
            </w:tcBorders>
            <w:vAlign w:val="center"/>
          </w:tcPr>
          <w:p w14:paraId="7A30893D" w14:textId="2DD216B9" w:rsidR="007425F7" w:rsidRDefault="007425F7" w:rsidP="00DB73E1">
            <w:pPr>
              <w:jc w:val="center"/>
            </w:pPr>
            <w:r>
              <w:t>+1</w:t>
            </w:r>
          </w:p>
        </w:tc>
        <w:tc>
          <w:tcPr>
            <w:tcW w:w="921" w:type="pct"/>
            <w:tcBorders>
              <w:left w:val="single" w:sz="4" w:space="0" w:color="CEB348" w:themeColor="accent3"/>
              <w:right w:val="dotted" w:sz="4" w:space="0" w:color="CEB348" w:themeColor="accent3"/>
            </w:tcBorders>
            <w:vAlign w:val="center"/>
          </w:tcPr>
          <w:p w14:paraId="330DECF6" w14:textId="77777777" w:rsidR="007425F7" w:rsidRDefault="007425F7" w:rsidP="00DB73E1">
            <w:pPr>
              <w:jc w:val="center"/>
            </w:pPr>
            <w:r w:rsidRPr="00BE62BA">
              <w:rPr>
                <w:color w:val="601A1A" w:themeColor="accent1"/>
              </w:rPr>
              <w:t>Phy</w:t>
            </w:r>
            <w:r w:rsidRPr="00BE62BA">
              <w:t>sica</w:t>
            </w:r>
            <w:r>
              <w:t>l</w:t>
            </w:r>
          </w:p>
        </w:tc>
        <w:tc>
          <w:tcPr>
            <w:tcW w:w="327" w:type="pct"/>
            <w:tcBorders>
              <w:left w:val="dotted" w:sz="4" w:space="0" w:color="CEB348" w:themeColor="accent3"/>
              <w:right w:val="single" w:sz="4" w:space="0" w:color="CEB348" w:themeColor="accent3"/>
            </w:tcBorders>
            <w:vAlign w:val="center"/>
          </w:tcPr>
          <w:p w14:paraId="38486053" w14:textId="4F2AC7E3" w:rsidR="007425F7" w:rsidRDefault="007425F7" w:rsidP="00DB73E1">
            <w:pPr>
              <w:jc w:val="center"/>
            </w:pPr>
            <w:r>
              <w:t>+1</w:t>
            </w:r>
          </w:p>
        </w:tc>
        <w:tc>
          <w:tcPr>
            <w:tcW w:w="946" w:type="pct"/>
            <w:tcBorders>
              <w:left w:val="single" w:sz="4" w:space="0" w:color="CEB348" w:themeColor="accent3"/>
              <w:right w:val="dotted" w:sz="4" w:space="0" w:color="CEB348" w:themeColor="accent3"/>
            </w:tcBorders>
            <w:vAlign w:val="center"/>
          </w:tcPr>
          <w:p w14:paraId="4BA42A84" w14:textId="77777777" w:rsidR="007425F7" w:rsidRDefault="007425F7" w:rsidP="00DB73E1">
            <w:pPr>
              <w:jc w:val="center"/>
            </w:pPr>
            <w:r w:rsidRPr="00BE62BA">
              <w:rPr>
                <w:color w:val="601A1A" w:themeColor="accent1"/>
              </w:rPr>
              <w:t>Con</w:t>
            </w:r>
            <w:r>
              <w:t>stitution</w:t>
            </w:r>
          </w:p>
        </w:tc>
        <w:tc>
          <w:tcPr>
            <w:tcW w:w="280" w:type="pct"/>
            <w:tcBorders>
              <w:left w:val="dotted" w:sz="4" w:space="0" w:color="CEB348" w:themeColor="accent3"/>
              <w:right w:val="single" w:sz="4" w:space="0" w:color="CEB348" w:themeColor="accent3"/>
            </w:tcBorders>
            <w:vAlign w:val="center"/>
          </w:tcPr>
          <w:p w14:paraId="73FFE60A" w14:textId="77777777" w:rsidR="007425F7" w:rsidRDefault="007425F7" w:rsidP="00DB73E1">
            <w:pPr>
              <w:jc w:val="center"/>
            </w:pPr>
            <w:r>
              <w:t>-1</w:t>
            </w:r>
          </w:p>
        </w:tc>
      </w:tr>
      <w:tr w:rsidR="007425F7" w14:paraId="4A11CCCD" w14:textId="77777777" w:rsidTr="006A6126">
        <w:trPr>
          <w:cnfStyle w:val="000000100000" w:firstRow="0" w:lastRow="0" w:firstColumn="0" w:lastColumn="0" w:oddVBand="0" w:evenVBand="0" w:oddHBand="1" w:evenHBand="0" w:firstRowFirstColumn="0" w:firstRowLastColumn="0" w:lastRowFirstColumn="0" w:lastRowLastColumn="0"/>
          <w:trHeight w:val="988"/>
        </w:trPr>
        <w:tc>
          <w:tcPr>
            <w:tcW w:w="1291" w:type="pct"/>
            <w:gridSpan w:val="3"/>
            <w:vMerge/>
            <w:tcBorders>
              <w:left w:val="single" w:sz="4" w:space="0" w:color="CEB348" w:themeColor="accent3"/>
              <w:bottom w:val="double" w:sz="4" w:space="0" w:color="CEB348" w:themeColor="accent3"/>
              <w:right w:val="thinThickSmallGap" w:sz="24" w:space="0" w:color="CEB348" w:themeColor="accent3"/>
            </w:tcBorders>
          </w:tcPr>
          <w:p w14:paraId="2CA0AEFB" w14:textId="77777777" w:rsidR="007425F7" w:rsidRDefault="007425F7" w:rsidP="00DB73E1">
            <w:pPr>
              <w:jc w:val="center"/>
            </w:pPr>
          </w:p>
        </w:tc>
        <w:tc>
          <w:tcPr>
            <w:tcW w:w="956" w:type="pct"/>
            <w:gridSpan w:val="3"/>
            <w:tcBorders>
              <w:left w:val="thinThickSmallGap" w:sz="24" w:space="0" w:color="CEB348" w:themeColor="accent3"/>
              <w:bottom w:val="double" w:sz="4" w:space="0" w:color="CEB348" w:themeColor="accent3"/>
              <w:right w:val="dotted" w:sz="4" w:space="0" w:color="CEB348" w:themeColor="accent3"/>
            </w:tcBorders>
            <w:vAlign w:val="center"/>
          </w:tcPr>
          <w:p w14:paraId="2B65ACA6" w14:textId="77777777" w:rsidR="007425F7" w:rsidRDefault="007425F7" w:rsidP="00DB73E1">
            <w:pPr>
              <w:jc w:val="center"/>
            </w:pPr>
            <w:r>
              <w:t xml:space="preserve">Attack </w:t>
            </w:r>
            <w:r w:rsidRPr="00BE62BA">
              <w:rPr>
                <w:color w:val="601A1A" w:themeColor="accent1"/>
              </w:rPr>
              <w:t>Mod</w:t>
            </w:r>
            <w:r>
              <w:t>ifier</w:t>
            </w:r>
          </w:p>
        </w:tc>
        <w:tc>
          <w:tcPr>
            <w:tcW w:w="279" w:type="pct"/>
            <w:tcBorders>
              <w:left w:val="dotted" w:sz="4" w:space="0" w:color="CEB348" w:themeColor="accent3"/>
              <w:bottom w:val="double" w:sz="4" w:space="0" w:color="CEB348" w:themeColor="accent3"/>
              <w:right w:val="single" w:sz="4" w:space="0" w:color="CEB348" w:themeColor="accent3"/>
            </w:tcBorders>
            <w:vAlign w:val="center"/>
          </w:tcPr>
          <w:p w14:paraId="769D317F" w14:textId="249A7DC5" w:rsidR="007425F7" w:rsidRDefault="007425F7" w:rsidP="00DB73E1">
            <w:pPr>
              <w:jc w:val="center"/>
            </w:pPr>
            <w:r>
              <w:t>+2</w:t>
            </w:r>
          </w:p>
        </w:tc>
        <w:tc>
          <w:tcPr>
            <w:tcW w:w="921" w:type="pct"/>
            <w:tcBorders>
              <w:left w:val="single" w:sz="4" w:space="0" w:color="CEB348" w:themeColor="accent3"/>
              <w:bottom w:val="double" w:sz="4" w:space="0" w:color="CEB348" w:themeColor="accent3"/>
              <w:right w:val="dotted" w:sz="4" w:space="0" w:color="CEB348" w:themeColor="accent3"/>
            </w:tcBorders>
            <w:vAlign w:val="center"/>
          </w:tcPr>
          <w:p w14:paraId="0780C323" w14:textId="77777777" w:rsidR="007425F7" w:rsidRDefault="007425F7" w:rsidP="00DB73E1">
            <w:pPr>
              <w:jc w:val="center"/>
            </w:pPr>
            <w:r>
              <w:t xml:space="preserve">Damage </w:t>
            </w:r>
            <w:r w:rsidRPr="00BE62BA">
              <w:rPr>
                <w:color w:val="601A1A" w:themeColor="accent1"/>
              </w:rPr>
              <w:t>Mod</w:t>
            </w:r>
            <w:r>
              <w:t>ifier</w:t>
            </w:r>
          </w:p>
        </w:tc>
        <w:tc>
          <w:tcPr>
            <w:tcW w:w="327" w:type="pct"/>
            <w:tcBorders>
              <w:left w:val="dotted" w:sz="4" w:space="0" w:color="CEB348" w:themeColor="accent3"/>
              <w:bottom w:val="double" w:sz="4" w:space="0" w:color="CEB348" w:themeColor="accent3"/>
              <w:right w:val="single" w:sz="4" w:space="0" w:color="CEB348" w:themeColor="accent3"/>
            </w:tcBorders>
            <w:vAlign w:val="center"/>
          </w:tcPr>
          <w:p w14:paraId="71CABBB3" w14:textId="55F3586F" w:rsidR="007425F7" w:rsidRDefault="007425F7" w:rsidP="00DB73E1">
            <w:pPr>
              <w:jc w:val="center"/>
            </w:pPr>
            <w:r>
              <w:t>+1</w:t>
            </w:r>
          </w:p>
        </w:tc>
        <w:tc>
          <w:tcPr>
            <w:tcW w:w="946" w:type="pct"/>
            <w:tcBorders>
              <w:left w:val="single" w:sz="4" w:space="0" w:color="CEB348" w:themeColor="accent3"/>
              <w:bottom w:val="double" w:sz="4" w:space="0" w:color="CEB348" w:themeColor="accent3"/>
              <w:right w:val="dotted" w:sz="4" w:space="0" w:color="CEB348" w:themeColor="accent3"/>
            </w:tcBorders>
            <w:vAlign w:val="center"/>
          </w:tcPr>
          <w:p w14:paraId="098FC5C1" w14:textId="77777777" w:rsidR="007425F7" w:rsidRDefault="007425F7" w:rsidP="00DB73E1">
            <w:pPr>
              <w:jc w:val="center"/>
            </w:pPr>
            <w:r>
              <w:t xml:space="preserve">Initiative </w:t>
            </w:r>
            <w:r w:rsidRPr="00BE62BA">
              <w:rPr>
                <w:color w:val="601A1A" w:themeColor="accent1"/>
              </w:rPr>
              <w:t>Mod</w:t>
            </w:r>
            <w:r>
              <w:t>ifier</w:t>
            </w:r>
          </w:p>
        </w:tc>
        <w:tc>
          <w:tcPr>
            <w:tcW w:w="280" w:type="pct"/>
            <w:tcBorders>
              <w:left w:val="dotted" w:sz="4" w:space="0" w:color="CEB348" w:themeColor="accent3"/>
              <w:bottom w:val="double" w:sz="4" w:space="0" w:color="CEB348" w:themeColor="accent3"/>
              <w:right w:val="single" w:sz="4" w:space="0" w:color="CEB348" w:themeColor="accent3"/>
            </w:tcBorders>
            <w:vAlign w:val="center"/>
          </w:tcPr>
          <w:p w14:paraId="6BA23D2D" w14:textId="223355AE" w:rsidR="007425F7" w:rsidRDefault="007425F7" w:rsidP="00DB73E1">
            <w:pPr>
              <w:jc w:val="center"/>
            </w:pPr>
            <w:r>
              <w:t>+2</w:t>
            </w:r>
          </w:p>
        </w:tc>
      </w:tr>
      <w:tr w:rsidR="00574269" w14:paraId="5B7A1F9F" w14:textId="77777777" w:rsidTr="006A6126">
        <w:tc>
          <w:tcPr>
            <w:tcW w:w="796" w:type="pct"/>
            <w:tcBorders>
              <w:top w:val="double" w:sz="4" w:space="0" w:color="CEB348" w:themeColor="accent3"/>
              <w:left w:val="single" w:sz="4" w:space="0" w:color="CEB348" w:themeColor="accent3"/>
              <w:right w:val="dotted" w:sz="4" w:space="0" w:color="CEB348" w:themeColor="accent3"/>
            </w:tcBorders>
            <w:vAlign w:val="center"/>
          </w:tcPr>
          <w:p w14:paraId="27EAAC37" w14:textId="77777777" w:rsidR="00574269" w:rsidRDefault="00574269" w:rsidP="00574269">
            <w:pPr>
              <w:jc w:val="center"/>
            </w:pPr>
            <w:r>
              <w:t>Health Skill</w:t>
            </w:r>
          </w:p>
        </w:tc>
        <w:tc>
          <w:tcPr>
            <w:tcW w:w="495" w:type="pct"/>
            <w:gridSpan w:val="2"/>
            <w:tcBorders>
              <w:top w:val="double" w:sz="4" w:space="0" w:color="CEB348" w:themeColor="accent3"/>
              <w:left w:val="dotted" w:sz="4" w:space="0" w:color="CEB348" w:themeColor="accent3"/>
              <w:right w:val="single" w:sz="4" w:space="0" w:color="CEB348" w:themeColor="accent3"/>
            </w:tcBorders>
            <w:vAlign w:val="center"/>
          </w:tcPr>
          <w:p w14:paraId="70DD885A" w14:textId="77777777" w:rsidR="00574269" w:rsidRDefault="00574269" w:rsidP="00574269">
            <w:pPr>
              <w:jc w:val="center"/>
            </w:pPr>
            <w:r>
              <w:rPr>
                <w:noProof/>
                <w:lang w:val="de-CH"/>
              </w:rPr>
              <w:drawing>
                <wp:inline distT="0" distB="0" distL="0" distR="0" wp14:anchorId="468E3AB2" wp14:editId="25CCA223">
                  <wp:extent cx="347850" cy="346477"/>
                  <wp:effectExtent l="0" t="0" r="0" b="0"/>
                  <wp:docPr id="192523279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32798" name="Image 6"/>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347850" cy="346477"/>
                          </a:xfrm>
                          <a:prstGeom prst="rect">
                            <a:avLst/>
                          </a:prstGeom>
                          <a:noFill/>
                          <a:ln>
                            <a:noFill/>
                          </a:ln>
                        </pic:spPr>
                      </pic:pic>
                    </a:graphicData>
                  </a:graphic>
                </wp:inline>
              </w:drawing>
            </w:r>
          </w:p>
        </w:tc>
        <w:tc>
          <w:tcPr>
            <w:tcW w:w="850" w:type="pct"/>
            <w:gridSpan w:val="2"/>
            <w:tcBorders>
              <w:top w:val="double" w:sz="4" w:space="0" w:color="CEB348" w:themeColor="accent3"/>
              <w:left w:val="single" w:sz="4" w:space="0" w:color="CEB348" w:themeColor="accent3"/>
              <w:right w:val="dotted" w:sz="4" w:space="0" w:color="CEB348" w:themeColor="accent3"/>
            </w:tcBorders>
            <w:vAlign w:val="center"/>
          </w:tcPr>
          <w:p w14:paraId="7DC4E4BF" w14:textId="71CF1B07" w:rsidR="00574269" w:rsidRDefault="00574269" w:rsidP="00574269">
            <w:pPr>
              <w:jc w:val="center"/>
            </w:pPr>
            <w:r>
              <w:t>Tireless</w:t>
            </w:r>
          </w:p>
        </w:tc>
        <w:tc>
          <w:tcPr>
            <w:tcW w:w="2859" w:type="pct"/>
            <w:gridSpan w:val="6"/>
            <w:tcBorders>
              <w:top w:val="double" w:sz="4" w:space="0" w:color="CEB348" w:themeColor="accent3"/>
              <w:left w:val="dotted" w:sz="4" w:space="0" w:color="CEB348" w:themeColor="accent3"/>
              <w:right w:val="single" w:sz="4" w:space="0" w:color="CEB348" w:themeColor="accent3"/>
            </w:tcBorders>
            <w:vAlign w:val="center"/>
          </w:tcPr>
          <w:p w14:paraId="12C1C7D8" w14:textId="77777777" w:rsidR="003B450D" w:rsidRDefault="00574269" w:rsidP="00574269">
            <w:r>
              <w:t>If Lady Lorraine uses all her movement on a single turn, she gains 5 Temporary HP, that cannot be healed.</w:t>
            </w:r>
          </w:p>
          <w:p w14:paraId="05885D90" w14:textId="1B010FA4" w:rsidR="00574269" w:rsidRDefault="00574269" w:rsidP="00574269">
            <w:r>
              <w:t>It does not count as healing, and can therefore be added on top of the Max HP, but does not stack from multiple sources.</w:t>
            </w:r>
          </w:p>
        </w:tc>
      </w:tr>
      <w:tr w:rsidR="00574269" w14:paraId="525C0161" w14:textId="77777777" w:rsidTr="006A6126">
        <w:trPr>
          <w:cnfStyle w:val="000000100000" w:firstRow="0" w:lastRow="0" w:firstColumn="0" w:lastColumn="0" w:oddVBand="0" w:evenVBand="0" w:oddHBand="1" w:evenHBand="0" w:firstRowFirstColumn="0" w:firstRowLastColumn="0" w:lastRowFirstColumn="0" w:lastRowLastColumn="0"/>
        </w:trPr>
        <w:tc>
          <w:tcPr>
            <w:tcW w:w="796" w:type="pct"/>
            <w:tcBorders>
              <w:left w:val="single" w:sz="4" w:space="0" w:color="CEB348" w:themeColor="accent3"/>
              <w:right w:val="dotted" w:sz="4" w:space="0" w:color="CEB348" w:themeColor="accent3"/>
            </w:tcBorders>
            <w:vAlign w:val="center"/>
          </w:tcPr>
          <w:p w14:paraId="771C0D72" w14:textId="77777777" w:rsidR="00574269" w:rsidRDefault="00574269" w:rsidP="00574269">
            <w:pPr>
              <w:jc w:val="center"/>
            </w:pPr>
            <w:r>
              <w:t>Attack Skill</w:t>
            </w:r>
          </w:p>
        </w:tc>
        <w:tc>
          <w:tcPr>
            <w:tcW w:w="495" w:type="pct"/>
            <w:gridSpan w:val="2"/>
            <w:tcBorders>
              <w:left w:val="dotted" w:sz="4" w:space="0" w:color="CEB348" w:themeColor="accent3"/>
              <w:right w:val="single" w:sz="4" w:space="0" w:color="CEB348" w:themeColor="accent3"/>
            </w:tcBorders>
            <w:vAlign w:val="center"/>
          </w:tcPr>
          <w:p w14:paraId="0A3CC3D5" w14:textId="77777777" w:rsidR="00574269" w:rsidRDefault="00574269" w:rsidP="00574269">
            <w:pPr>
              <w:jc w:val="center"/>
            </w:pPr>
            <w:r>
              <w:rPr>
                <w:noProof/>
                <w:lang w:val="de-CH"/>
              </w:rPr>
              <w:drawing>
                <wp:inline distT="0" distB="0" distL="0" distR="0" wp14:anchorId="00877970" wp14:editId="3B3CC7E0">
                  <wp:extent cx="347849" cy="346477"/>
                  <wp:effectExtent l="0" t="0" r="0" b="0"/>
                  <wp:docPr id="180945608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6085" name="Image 6"/>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50" w:type="pct"/>
            <w:gridSpan w:val="2"/>
            <w:tcBorders>
              <w:left w:val="single" w:sz="4" w:space="0" w:color="CEB348" w:themeColor="accent3"/>
              <w:right w:val="dotted" w:sz="4" w:space="0" w:color="CEB348" w:themeColor="accent3"/>
            </w:tcBorders>
            <w:vAlign w:val="center"/>
          </w:tcPr>
          <w:p w14:paraId="583167C4" w14:textId="6C354487" w:rsidR="00574269" w:rsidRDefault="00574269" w:rsidP="00574269">
            <w:pPr>
              <w:jc w:val="center"/>
            </w:pPr>
            <w:r>
              <w:t>Beast Master</w:t>
            </w:r>
          </w:p>
        </w:tc>
        <w:tc>
          <w:tcPr>
            <w:tcW w:w="2859" w:type="pct"/>
            <w:gridSpan w:val="6"/>
            <w:tcBorders>
              <w:left w:val="dotted" w:sz="4" w:space="0" w:color="CEB348" w:themeColor="accent3"/>
              <w:right w:val="single" w:sz="4" w:space="0" w:color="CEB348" w:themeColor="accent3"/>
            </w:tcBorders>
            <w:vAlign w:val="center"/>
          </w:tcPr>
          <w:p w14:paraId="7A66BC8A" w14:textId="011952AD" w:rsidR="00574269" w:rsidRDefault="00574269" w:rsidP="00574269">
            <w:r>
              <w:t xml:space="preserve">When Lady Lorrain or her allies roll a 1 on a </w:t>
            </w:r>
            <w:r w:rsidRPr="00574269">
              <w:rPr>
                <w:color w:val="601A1A" w:themeColor="accent1"/>
              </w:rPr>
              <w:t>damage dice</w:t>
            </w:r>
            <w:r>
              <w:t xml:space="preserve">, her Bear Companion replaces that </w:t>
            </w:r>
            <w:r w:rsidR="008647E7">
              <w:t xml:space="preserve">1 </w:t>
            </w:r>
            <w:r>
              <w:t>with a 1d4 Physical damage.</w:t>
            </w:r>
          </w:p>
        </w:tc>
      </w:tr>
      <w:tr w:rsidR="00574269" w14:paraId="40FB4732" w14:textId="77777777" w:rsidTr="006A6126">
        <w:tc>
          <w:tcPr>
            <w:tcW w:w="796" w:type="pct"/>
            <w:tcBorders>
              <w:left w:val="single" w:sz="4" w:space="0" w:color="CEB348" w:themeColor="accent3"/>
              <w:bottom w:val="double" w:sz="4" w:space="0" w:color="CEB348" w:themeColor="accent3"/>
              <w:right w:val="dotted" w:sz="4" w:space="0" w:color="CEB348" w:themeColor="accent3"/>
            </w:tcBorders>
            <w:vAlign w:val="center"/>
          </w:tcPr>
          <w:p w14:paraId="2EADBAD5" w14:textId="77777777" w:rsidR="00574269" w:rsidRDefault="00574269" w:rsidP="00574269">
            <w:pPr>
              <w:jc w:val="center"/>
            </w:pPr>
            <w:r>
              <w:t>Movement Skill</w:t>
            </w:r>
          </w:p>
        </w:tc>
        <w:tc>
          <w:tcPr>
            <w:tcW w:w="495" w:type="pct"/>
            <w:gridSpan w:val="2"/>
            <w:tcBorders>
              <w:left w:val="dotted" w:sz="4" w:space="0" w:color="CEB348" w:themeColor="accent3"/>
              <w:bottom w:val="double" w:sz="4" w:space="0" w:color="CEB348" w:themeColor="accent3"/>
              <w:right w:val="single" w:sz="4" w:space="0" w:color="CEB348" w:themeColor="accent3"/>
            </w:tcBorders>
            <w:vAlign w:val="center"/>
          </w:tcPr>
          <w:p w14:paraId="59E559FD" w14:textId="77777777" w:rsidR="00574269" w:rsidRDefault="00574269" w:rsidP="00574269">
            <w:pPr>
              <w:jc w:val="center"/>
            </w:pPr>
            <w:r>
              <w:rPr>
                <w:noProof/>
                <w:lang w:val="de-CH"/>
              </w:rPr>
              <w:drawing>
                <wp:inline distT="0" distB="0" distL="0" distR="0" wp14:anchorId="0CCCD3F3" wp14:editId="7838EF2F">
                  <wp:extent cx="347849" cy="346477"/>
                  <wp:effectExtent l="0" t="0" r="0" b="0"/>
                  <wp:docPr id="13208886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8616" name="Image 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347849" cy="346477"/>
                          </a:xfrm>
                          <a:prstGeom prst="rect">
                            <a:avLst/>
                          </a:prstGeom>
                          <a:noFill/>
                          <a:ln>
                            <a:noFill/>
                          </a:ln>
                        </pic:spPr>
                      </pic:pic>
                    </a:graphicData>
                  </a:graphic>
                </wp:inline>
              </w:drawing>
            </w:r>
          </w:p>
        </w:tc>
        <w:tc>
          <w:tcPr>
            <w:tcW w:w="850" w:type="pct"/>
            <w:gridSpan w:val="2"/>
            <w:tcBorders>
              <w:left w:val="single" w:sz="4" w:space="0" w:color="CEB348" w:themeColor="accent3"/>
              <w:bottom w:val="double" w:sz="4" w:space="0" w:color="CEB348" w:themeColor="accent3"/>
              <w:right w:val="dotted" w:sz="4" w:space="0" w:color="CEB348" w:themeColor="accent3"/>
            </w:tcBorders>
            <w:vAlign w:val="center"/>
          </w:tcPr>
          <w:p w14:paraId="4EBA2C3B" w14:textId="68EB8153" w:rsidR="00574269" w:rsidRDefault="00574269" w:rsidP="00574269">
            <w:pPr>
              <w:jc w:val="center"/>
            </w:pPr>
            <w:r>
              <w:t>Natural Explorer</w:t>
            </w:r>
          </w:p>
        </w:tc>
        <w:tc>
          <w:tcPr>
            <w:tcW w:w="2859" w:type="pct"/>
            <w:gridSpan w:val="6"/>
            <w:tcBorders>
              <w:left w:val="dotted" w:sz="4" w:space="0" w:color="CEB348" w:themeColor="accent3"/>
              <w:bottom w:val="double" w:sz="4" w:space="0" w:color="CEB348" w:themeColor="accent3"/>
              <w:right w:val="single" w:sz="4" w:space="0" w:color="CEB348" w:themeColor="accent3"/>
            </w:tcBorders>
            <w:vAlign w:val="center"/>
          </w:tcPr>
          <w:p w14:paraId="6337E5BC" w14:textId="77777777" w:rsidR="003B450D" w:rsidRDefault="00574269" w:rsidP="00574269">
            <w:r>
              <w:t>Lady Lorraine can expend 1 movement to discover a tile without moving onto it or entering combat.</w:t>
            </w:r>
          </w:p>
          <w:p w14:paraId="573FADCC" w14:textId="5C487831" w:rsidR="00574269" w:rsidRDefault="00574269" w:rsidP="00574269">
            <w:r>
              <w:t>She must then expend another movement if she wishes to go to it.</w:t>
            </w:r>
          </w:p>
        </w:tc>
      </w:tr>
      <w:tr w:rsidR="00574269" w14:paraId="6CEEB23B" w14:textId="77777777" w:rsidTr="006A6126">
        <w:trPr>
          <w:cnfStyle w:val="000000100000" w:firstRow="0" w:lastRow="0" w:firstColumn="0" w:lastColumn="0" w:oddVBand="0" w:evenVBand="0" w:oddHBand="1" w:evenHBand="0" w:firstRowFirstColumn="0" w:firstRowLastColumn="0" w:lastRowFirstColumn="0" w:lastRowLastColumn="0"/>
        </w:trPr>
        <w:tc>
          <w:tcPr>
            <w:tcW w:w="1016" w:type="pct"/>
            <w:gridSpan w:val="2"/>
            <w:tcBorders>
              <w:top w:val="doub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02E72C13" w14:textId="77777777" w:rsidR="00574269" w:rsidRDefault="00574269" w:rsidP="00574269">
            <w:pPr>
              <w:jc w:val="center"/>
            </w:pPr>
            <w:r>
              <w:t>Base Attack</w:t>
            </w:r>
          </w:p>
        </w:tc>
        <w:tc>
          <w:tcPr>
            <w:tcW w:w="824" w:type="pct"/>
            <w:gridSpan w:val="2"/>
            <w:tcBorders>
              <w:top w:val="doub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9927F62" w14:textId="0B7E8200" w:rsidR="00574269" w:rsidRDefault="00437B87" w:rsidP="00574269">
            <w:pPr>
              <w:jc w:val="center"/>
            </w:pPr>
            <w:r>
              <w:t>Sword</w:t>
            </w:r>
          </w:p>
        </w:tc>
        <w:tc>
          <w:tcPr>
            <w:tcW w:w="3160" w:type="pct"/>
            <w:gridSpan w:val="7"/>
            <w:tcBorders>
              <w:top w:val="doub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042DD270" w14:textId="05D8CC02" w:rsidR="00574269" w:rsidRDefault="00437B87" w:rsidP="00574269">
            <w:r>
              <w:t xml:space="preserve">Attack roll, 1 target – On hit: 1d6 + </w:t>
            </w:r>
            <w:r w:rsidRPr="00437B87">
              <w:rPr>
                <w:color w:val="601A1A" w:themeColor="accent1"/>
              </w:rPr>
              <w:t>Damage Mod</w:t>
            </w:r>
            <w:r>
              <w:t xml:space="preserve"> Physical damage.</w:t>
            </w:r>
          </w:p>
        </w:tc>
      </w:tr>
      <w:tr w:rsidR="006D562D" w14:paraId="3BD523A4" w14:textId="77777777" w:rsidTr="00DB73E1">
        <w:tc>
          <w:tcPr>
            <w:tcW w:w="5000" w:type="pct"/>
            <w:gridSpan w:val="11"/>
            <w:tcBorders>
              <w:top w:val="double" w:sz="4" w:space="0" w:color="CEB348" w:themeColor="accent3"/>
              <w:left w:val="single" w:sz="4" w:space="0" w:color="CEB348" w:themeColor="accent3"/>
              <w:right w:val="single" w:sz="4" w:space="0" w:color="CEB348" w:themeColor="accent3"/>
            </w:tcBorders>
            <w:vAlign w:val="center"/>
          </w:tcPr>
          <w:p w14:paraId="7286E391" w14:textId="77777777" w:rsidR="006D562D" w:rsidRDefault="006D562D" w:rsidP="00DB73E1">
            <w:pPr>
              <w:jc w:val="center"/>
            </w:pPr>
            <w:r>
              <w:rPr>
                <w:i/>
                <w:iCs/>
                <w:sz w:val="20"/>
                <w:szCs w:val="18"/>
              </w:rPr>
              <w:t>…</w:t>
            </w:r>
          </w:p>
        </w:tc>
      </w:tr>
    </w:tbl>
    <w:p w14:paraId="303E05F7" w14:textId="77777777" w:rsidR="006D562D" w:rsidRDefault="006D562D">
      <w:pPr>
        <w:spacing w:after="160" w:line="300" w:lineRule="auto"/>
        <w:jc w:val="left"/>
      </w:pPr>
      <w:r>
        <w:br w:type="page"/>
      </w:r>
    </w:p>
    <w:tbl>
      <w:tblPr>
        <w:tblStyle w:val="Tableausimple4"/>
        <w:tblW w:w="5000" w:type="pct"/>
        <w:tblLook w:val="0400" w:firstRow="0" w:lastRow="0" w:firstColumn="0" w:lastColumn="0" w:noHBand="0" w:noVBand="1"/>
      </w:tblPr>
      <w:tblGrid>
        <w:gridCol w:w="1842"/>
        <w:gridCol w:w="1493"/>
        <w:gridCol w:w="5727"/>
      </w:tblGrid>
      <w:tr w:rsidR="00574269" w:rsidRPr="00AB1E26" w14:paraId="5F4990B9" w14:textId="77777777" w:rsidTr="006A6126">
        <w:trPr>
          <w:cnfStyle w:val="000000100000" w:firstRow="0" w:lastRow="0" w:firstColumn="0" w:lastColumn="0" w:oddVBand="0" w:evenVBand="0" w:oddHBand="1" w:evenHBand="0" w:firstRowFirstColumn="0" w:firstRowLastColumn="0" w:lastRowFirstColumn="0" w:lastRowLastColumn="0"/>
        </w:trPr>
        <w:tc>
          <w:tcPr>
            <w:tcW w:w="1016" w:type="pct"/>
            <w:tcBorders>
              <w:top w:val="double"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303ABCC7" w14:textId="77777777" w:rsidR="00574269" w:rsidRDefault="00574269" w:rsidP="00574269">
            <w:pPr>
              <w:jc w:val="center"/>
            </w:pPr>
            <w:r>
              <w:lastRenderedPageBreak/>
              <w:t>Combat Feature</w:t>
            </w:r>
          </w:p>
        </w:tc>
        <w:tc>
          <w:tcPr>
            <w:tcW w:w="824" w:type="pct"/>
            <w:tcBorders>
              <w:top w:val="double"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5868D943" w14:textId="77777777" w:rsidR="00574269" w:rsidRDefault="00574269" w:rsidP="00574269">
            <w:pPr>
              <w:jc w:val="center"/>
            </w:pPr>
            <w:r>
              <w:t>Spellcasting</w:t>
            </w:r>
          </w:p>
        </w:tc>
        <w:tc>
          <w:tcPr>
            <w:tcW w:w="3160" w:type="pct"/>
            <w:tcBorders>
              <w:top w:val="double"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4963B74E" w14:textId="61C13A15" w:rsidR="00574269" w:rsidRDefault="00437B87" w:rsidP="00574269">
            <w:r>
              <w:t>Lady Lorraine</w:t>
            </w:r>
            <w:r w:rsidR="00574269">
              <w:t xml:space="preserve"> can cast a single spell in its turn instead of using the Base Attack.</w:t>
            </w:r>
          </w:p>
          <w:p w14:paraId="117C0E9E" w14:textId="17328157" w:rsidR="00574269" w:rsidRPr="00AB1E26" w:rsidRDefault="00437B87" w:rsidP="00574269">
            <w:r>
              <w:t>Lady Lorraine</w:t>
            </w:r>
            <w:r w:rsidR="00574269">
              <w:t xml:space="preserve"> can cast Cantrips without limit, but only has two Spell slots for Levelled Spells. </w:t>
            </w:r>
            <w:r>
              <w:t>She</w:t>
            </w:r>
            <w:r w:rsidR="00574269">
              <w:t xml:space="preserve"> can use both Slots in a single turn to </w:t>
            </w:r>
            <w:r w:rsidR="00574269">
              <w:rPr>
                <w:i/>
                <w:iCs/>
              </w:rPr>
              <w:t>Up-Cast</w:t>
            </w:r>
            <w:r w:rsidR="00574269">
              <w:t xml:space="preserve"> the spell.</w:t>
            </w:r>
          </w:p>
        </w:tc>
      </w:tr>
      <w:tr w:rsidR="006D562D" w14:paraId="34E4B9E1" w14:textId="77777777" w:rsidTr="006A6126">
        <w:tc>
          <w:tcPr>
            <w:tcW w:w="1016" w:type="pct"/>
            <w:vMerge w:val="restart"/>
            <w:tcBorders>
              <w:top w:val="dotted" w:sz="4" w:space="0" w:color="CEB348" w:themeColor="accent3"/>
              <w:left w:val="single" w:sz="4" w:space="0" w:color="CEB348" w:themeColor="accent3"/>
              <w:bottom w:val="dotted" w:sz="4" w:space="0" w:color="CEB348" w:themeColor="accent3"/>
              <w:right w:val="dotted" w:sz="4" w:space="0" w:color="CEB348" w:themeColor="accent3"/>
            </w:tcBorders>
            <w:vAlign w:val="center"/>
          </w:tcPr>
          <w:p w14:paraId="2441F46E" w14:textId="77777777" w:rsidR="006D562D" w:rsidRDefault="006D562D" w:rsidP="006D562D">
            <w:pPr>
              <w:jc w:val="center"/>
            </w:pPr>
            <w:r>
              <w:t>Cantrips</w:t>
            </w: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114AF708" w14:textId="0DE6A9B3" w:rsidR="006D562D" w:rsidRDefault="006D562D" w:rsidP="006D562D">
            <w:pPr>
              <w:jc w:val="center"/>
            </w:pPr>
            <w:r>
              <w:t>Ray of Frost</w:t>
            </w:r>
          </w:p>
        </w:tc>
        <w:tc>
          <w:tcPr>
            <w:tcW w:w="3160"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03F3A3EF" w14:textId="6508EBE0" w:rsidR="006D562D" w:rsidRDefault="006D562D" w:rsidP="006D562D">
            <w:r>
              <w:t xml:space="preserve">Attack roll, 1 target: 1d6 + </w:t>
            </w:r>
            <w:r w:rsidRPr="0053532E">
              <w:rPr>
                <w:color w:val="601A1A" w:themeColor="accent1"/>
              </w:rPr>
              <w:t xml:space="preserve">WIS </w:t>
            </w:r>
            <w:r>
              <w:t>Physical damage. The target cannot flee combat.</w:t>
            </w:r>
          </w:p>
        </w:tc>
      </w:tr>
      <w:tr w:rsidR="006D562D" w14:paraId="209D378D" w14:textId="77777777" w:rsidTr="006A6126">
        <w:trPr>
          <w:cnfStyle w:val="000000100000" w:firstRow="0" w:lastRow="0" w:firstColumn="0" w:lastColumn="0" w:oddVBand="0" w:evenVBand="0" w:oddHBand="1" w:evenHBand="0" w:firstRowFirstColumn="0" w:firstRowLastColumn="0" w:lastRowFirstColumn="0" w:lastRowLastColumn="0"/>
        </w:trPr>
        <w:tc>
          <w:tcPr>
            <w:tcW w:w="1016" w:type="pct"/>
            <w:vMerge/>
            <w:tcBorders>
              <w:left w:val="single" w:sz="4" w:space="0" w:color="CEB348" w:themeColor="accent3"/>
              <w:bottom w:val="dotted" w:sz="4" w:space="0" w:color="CEB348" w:themeColor="accent3"/>
              <w:right w:val="dotted" w:sz="4" w:space="0" w:color="CEB348" w:themeColor="accent3"/>
            </w:tcBorders>
            <w:vAlign w:val="center"/>
          </w:tcPr>
          <w:p w14:paraId="45BBAD1A" w14:textId="77777777" w:rsidR="006D562D" w:rsidRDefault="006D562D" w:rsidP="006D562D">
            <w:pPr>
              <w:jc w:val="center"/>
            </w:pPr>
          </w:p>
        </w:tc>
        <w:tc>
          <w:tcPr>
            <w:tcW w:w="824" w:type="pct"/>
            <w:tcBorders>
              <w:top w:val="dotted" w:sz="4" w:space="0" w:color="CEB348" w:themeColor="accent3"/>
              <w:left w:val="dotted" w:sz="4" w:space="0" w:color="CEB348" w:themeColor="accent3"/>
              <w:bottom w:val="dotted" w:sz="4" w:space="0" w:color="CEB348" w:themeColor="accent3"/>
              <w:right w:val="single" w:sz="4" w:space="0" w:color="CEB348" w:themeColor="accent3"/>
            </w:tcBorders>
            <w:vAlign w:val="center"/>
          </w:tcPr>
          <w:p w14:paraId="4BEC9968" w14:textId="3A5A589A" w:rsidR="006D562D" w:rsidRDefault="006D562D" w:rsidP="006D562D">
            <w:pPr>
              <w:jc w:val="center"/>
            </w:pPr>
            <w:r>
              <w:t>Blade Ward</w:t>
            </w:r>
          </w:p>
        </w:tc>
        <w:tc>
          <w:tcPr>
            <w:tcW w:w="3160" w:type="pct"/>
            <w:tcBorders>
              <w:top w:val="dotted" w:sz="4" w:space="0" w:color="CEB348" w:themeColor="accent3"/>
              <w:left w:val="single" w:sz="4" w:space="0" w:color="CEB348" w:themeColor="accent3"/>
              <w:bottom w:val="dotted" w:sz="4" w:space="0" w:color="CEB348" w:themeColor="accent3"/>
              <w:right w:val="single" w:sz="4" w:space="0" w:color="CEB348" w:themeColor="accent3"/>
            </w:tcBorders>
            <w:vAlign w:val="center"/>
          </w:tcPr>
          <w:p w14:paraId="4EC61840" w14:textId="3705EE07" w:rsidR="006D562D" w:rsidRDefault="006D562D" w:rsidP="006D562D">
            <w:r>
              <w:t>Baron Markul</w:t>
            </w:r>
            <w:r w:rsidRPr="00F216F3">
              <w:t xml:space="preserve"> gains resistance against Physical damage until his next turn.</w:t>
            </w:r>
          </w:p>
        </w:tc>
      </w:tr>
      <w:tr w:rsidR="006D562D" w:rsidRPr="00AB1E26" w14:paraId="52C2543D" w14:textId="77777777" w:rsidTr="00E60147">
        <w:trPr>
          <w:trHeight w:val="171"/>
        </w:trPr>
        <w:tc>
          <w:tcPr>
            <w:tcW w:w="1016" w:type="pct"/>
            <w:vMerge w:val="restart"/>
            <w:tcBorders>
              <w:top w:val="dotted" w:sz="4" w:space="0" w:color="CEB348" w:themeColor="accent3"/>
              <w:left w:val="single" w:sz="4" w:space="0" w:color="CEB348" w:themeColor="accent3"/>
              <w:right w:val="dotted" w:sz="4" w:space="0" w:color="CEB348" w:themeColor="accent3"/>
            </w:tcBorders>
            <w:vAlign w:val="center"/>
          </w:tcPr>
          <w:p w14:paraId="4A68F011" w14:textId="77777777" w:rsidR="006D562D" w:rsidRDefault="006D562D" w:rsidP="006D562D">
            <w:pPr>
              <w:jc w:val="center"/>
            </w:pPr>
            <w:r>
              <w:t>Levelled Spells</w:t>
            </w: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36CE9FD5" w14:textId="29E7D3E3" w:rsidR="006D562D" w:rsidRDefault="006D562D" w:rsidP="006D562D">
            <w:pPr>
              <w:jc w:val="center"/>
            </w:pPr>
            <w:r>
              <w:t>Find Familiar</w:t>
            </w:r>
          </w:p>
        </w:tc>
        <w:tc>
          <w:tcPr>
            <w:tcW w:w="3160" w:type="pct"/>
            <w:tcBorders>
              <w:top w:val="dotted" w:sz="4" w:space="0" w:color="CEB348" w:themeColor="accent3"/>
              <w:left w:val="single" w:sz="4" w:space="0" w:color="CEB348" w:themeColor="accent3"/>
              <w:right w:val="single" w:sz="4" w:space="0" w:color="CEB348" w:themeColor="accent3"/>
            </w:tcBorders>
            <w:vAlign w:val="center"/>
          </w:tcPr>
          <w:p w14:paraId="3DB8751F" w14:textId="5A038250" w:rsidR="006D562D" w:rsidRDefault="006D562D" w:rsidP="006D562D">
            <w:r>
              <w:t>Lady Lorraine conjures a Familiar from the list at the end of the rulebook.</w:t>
            </w:r>
          </w:p>
          <w:p w14:paraId="6871EEF1" w14:textId="77777777" w:rsidR="006D562D" w:rsidRDefault="006D562D" w:rsidP="006D562D">
            <w:r>
              <w:t>It fights at her side until the end of combat, or until it dies, whichever one comes first.</w:t>
            </w:r>
          </w:p>
          <w:p w14:paraId="51CD79B1" w14:textId="75E874BB" w:rsidR="006D562D" w:rsidRPr="00AB1E26" w:rsidRDefault="006D562D" w:rsidP="006D562D">
            <w:r>
              <w:t>She may only have one Familiar at her side at a time.</w:t>
            </w:r>
          </w:p>
        </w:tc>
      </w:tr>
      <w:tr w:rsidR="006D562D" w:rsidRPr="00AB1E26" w14:paraId="683C3DD3" w14:textId="77777777" w:rsidTr="00E60147">
        <w:trPr>
          <w:cnfStyle w:val="000000100000" w:firstRow="0" w:lastRow="0" w:firstColumn="0" w:lastColumn="0" w:oddVBand="0" w:evenVBand="0" w:oddHBand="1" w:evenHBand="0" w:firstRowFirstColumn="0" w:firstRowLastColumn="0" w:lastRowFirstColumn="0" w:lastRowLastColumn="0"/>
          <w:trHeight w:val="171"/>
        </w:trPr>
        <w:tc>
          <w:tcPr>
            <w:tcW w:w="1016" w:type="pct"/>
            <w:vMerge/>
            <w:tcBorders>
              <w:left w:val="single" w:sz="4" w:space="0" w:color="CEB348" w:themeColor="accent3"/>
              <w:right w:val="dotted" w:sz="4" w:space="0" w:color="CEB348" w:themeColor="accent3"/>
            </w:tcBorders>
            <w:vAlign w:val="center"/>
          </w:tcPr>
          <w:p w14:paraId="3CBF0B60" w14:textId="77777777" w:rsidR="006D562D" w:rsidRDefault="006D562D" w:rsidP="006D562D">
            <w:pPr>
              <w:jc w:val="center"/>
            </w:pPr>
          </w:p>
        </w:tc>
        <w:tc>
          <w:tcPr>
            <w:tcW w:w="824" w:type="pct"/>
            <w:vMerge/>
            <w:tcBorders>
              <w:left w:val="dotted" w:sz="4" w:space="0" w:color="CEB348" w:themeColor="accent3"/>
              <w:bottom w:val="dotted" w:sz="4" w:space="0" w:color="CEB348" w:themeColor="accent3"/>
              <w:right w:val="single" w:sz="4" w:space="0" w:color="CEB348" w:themeColor="accent3"/>
            </w:tcBorders>
            <w:vAlign w:val="center"/>
          </w:tcPr>
          <w:p w14:paraId="0824264A" w14:textId="77777777" w:rsidR="006D562D" w:rsidRDefault="006D562D" w:rsidP="006D562D">
            <w:pPr>
              <w:jc w:val="center"/>
            </w:pPr>
          </w:p>
        </w:tc>
        <w:tc>
          <w:tcPr>
            <w:tcW w:w="3160" w:type="pct"/>
            <w:tcBorders>
              <w:top w:val="dotted" w:sz="4" w:space="0" w:color="CEB348" w:themeColor="accent3"/>
              <w:left w:val="single" w:sz="4" w:space="0" w:color="CEB348" w:themeColor="accent3"/>
              <w:right w:val="single" w:sz="4" w:space="0" w:color="CEB348" w:themeColor="accent3"/>
            </w:tcBorders>
            <w:vAlign w:val="center"/>
          </w:tcPr>
          <w:p w14:paraId="4AA5CDAD" w14:textId="77777777" w:rsidR="006D562D" w:rsidRDefault="006D562D" w:rsidP="006D562D">
            <w:r>
              <w:rPr>
                <w:i/>
                <w:iCs/>
              </w:rPr>
              <w:t>Up-cast:</w:t>
            </w:r>
            <w:r>
              <w:t xml:space="preserve"> The Familiar does not disappear once combat ends.</w:t>
            </w:r>
          </w:p>
          <w:p w14:paraId="6DDD9223" w14:textId="250F8395" w:rsidR="006D562D" w:rsidRDefault="006D562D" w:rsidP="006D562D">
            <w:pPr>
              <w:rPr>
                <w:i/>
                <w:iCs/>
              </w:rPr>
            </w:pPr>
            <w:r>
              <w:t>This spell may be cast while out of combat, but it ends Lady Lorraine’ turn.</w:t>
            </w:r>
          </w:p>
        </w:tc>
      </w:tr>
      <w:tr w:rsidR="006D562D" w14:paraId="4F781488" w14:textId="77777777" w:rsidTr="006A6126">
        <w:trPr>
          <w:trHeight w:val="171"/>
        </w:trPr>
        <w:tc>
          <w:tcPr>
            <w:tcW w:w="1016" w:type="pct"/>
            <w:vMerge/>
            <w:tcBorders>
              <w:left w:val="single" w:sz="4" w:space="0" w:color="CEB348" w:themeColor="accent3"/>
              <w:right w:val="dotted" w:sz="4" w:space="0" w:color="CEB348" w:themeColor="accent3"/>
            </w:tcBorders>
            <w:vAlign w:val="center"/>
          </w:tcPr>
          <w:p w14:paraId="0426994E" w14:textId="77777777" w:rsidR="006D562D" w:rsidRDefault="006D562D" w:rsidP="006D562D">
            <w:pPr>
              <w:jc w:val="center"/>
            </w:pPr>
          </w:p>
        </w:tc>
        <w:tc>
          <w:tcPr>
            <w:tcW w:w="824" w:type="pct"/>
            <w:vMerge w:val="restart"/>
            <w:tcBorders>
              <w:top w:val="dotted" w:sz="4" w:space="0" w:color="CEB348" w:themeColor="accent3"/>
              <w:left w:val="dotted" w:sz="4" w:space="0" w:color="CEB348" w:themeColor="accent3"/>
              <w:right w:val="single" w:sz="4" w:space="0" w:color="CEB348" w:themeColor="accent3"/>
            </w:tcBorders>
            <w:vAlign w:val="center"/>
          </w:tcPr>
          <w:p w14:paraId="57D40373" w14:textId="0A39EF44" w:rsidR="006D562D" w:rsidRDefault="001D46E7" w:rsidP="006D562D">
            <w:pPr>
              <w:jc w:val="center"/>
            </w:pPr>
            <w:r>
              <w:t>Hunter’s Mark</w:t>
            </w:r>
          </w:p>
        </w:tc>
        <w:tc>
          <w:tcPr>
            <w:tcW w:w="3160" w:type="pct"/>
            <w:tcBorders>
              <w:left w:val="single" w:sz="4" w:space="0" w:color="CEB348" w:themeColor="accent3"/>
              <w:right w:val="single" w:sz="4" w:space="0" w:color="CEB348" w:themeColor="accent3"/>
            </w:tcBorders>
            <w:vAlign w:val="center"/>
          </w:tcPr>
          <w:p w14:paraId="73BE8FAF" w14:textId="77777777" w:rsidR="001D46E7" w:rsidRDefault="001D46E7" w:rsidP="006D562D">
            <w:r>
              <w:t>Lady Lorraine marks a Monster as her Prey. That Monster remains marked until it is killed or until Lady Lorraine casts this spell again.</w:t>
            </w:r>
          </w:p>
          <w:p w14:paraId="283334AA" w14:textId="61C15C94" w:rsidR="001D46E7" w:rsidRDefault="001D46E7" w:rsidP="006D562D">
            <w:r>
              <w:t>All damage dealt by Lady Lorraine or her allies, including her Bear Companion, is increased by +2.</w:t>
            </w:r>
          </w:p>
        </w:tc>
      </w:tr>
      <w:tr w:rsidR="006D562D" w14:paraId="31C11C7E" w14:textId="77777777" w:rsidTr="006A6126">
        <w:trPr>
          <w:cnfStyle w:val="000000100000" w:firstRow="0" w:lastRow="0" w:firstColumn="0" w:lastColumn="0" w:oddVBand="0" w:evenVBand="0" w:oddHBand="1" w:evenHBand="0" w:firstRowFirstColumn="0" w:firstRowLastColumn="0" w:lastRowFirstColumn="0" w:lastRowLastColumn="0"/>
          <w:trHeight w:val="171"/>
        </w:trPr>
        <w:tc>
          <w:tcPr>
            <w:tcW w:w="1016" w:type="pct"/>
            <w:vMerge/>
            <w:tcBorders>
              <w:left w:val="single" w:sz="4" w:space="0" w:color="CEB348" w:themeColor="accent3"/>
              <w:bottom w:val="double" w:sz="4" w:space="0" w:color="CEB348" w:themeColor="accent3"/>
              <w:right w:val="dotted" w:sz="4" w:space="0" w:color="CEB348" w:themeColor="accent3"/>
            </w:tcBorders>
            <w:vAlign w:val="center"/>
          </w:tcPr>
          <w:p w14:paraId="418B273A" w14:textId="77777777" w:rsidR="006D562D" w:rsidRDefault="006D562D" w:rsidP="006D562D">
            <w:pPr>
              <w:jc w:val="center"/>
            </w:pPr>
          </w:p>
        </w:tc>
        <w:tc>
          <w:tcPr>
            <w:tcW w:w="824" w:type="pct"/>
            <w:vMerge/>
            <w:tcBorders>
              <w:left w:val="dotted" w:sz="4" w:space="0" w:color="CEB348" w:themeColor="accent3"/>
              <w:bottom w:val="double" w:sz="4" w:space="0" w:color="CEB348" w:themeColor="accent3"/>
              <w:right w:val="single" w:sz="4" w:space="0" w:color="CEB348" w:themeColor="accent3"/>
            </w:tcBorders>
            <w:vAlign w:val="center"/>
          </w:tcPr>
          <w:p w14:paraId="126CBAEF" w14:textId="77777777" w:rsidR="006D562D" w:rsidRDefault="006D562D" w:rsidP="006D562D">
            <w:pPr>
              <w:jc w:val="center"/>
            </w:pPr>
          </w:p>
        </w:tc>
        <w:tc>
          <w:tcPr>
            <w:tcW w:w="3160" w:type="pct"/>
            <w:tcBorders>
              <w:left w:val="single" w:sz="4" w:space="0" w:color="CEB348" w:themeColor="accent3"/>
              <w:bottom w:val="double" w:sz="4" w:space="0" w:color="CEB348" w:themeColor="accent3"/>
              <w:right w:val="single" w:sz="4" w:space="0" w:color="CEB348" w:themeColor="accent3"/>
            </w:tcBorders>
            <w:vAlign w:val="center"/>
          </w:tcPr>
          <w:p w14:paraId="704C14A6" w14:textId="6794DF7E" w:rsidR="006D562D" w:rsidRPr="001D46E7" w:rsidRDefault="006D562D" w:rsidP="006D562D">
            <w:r>
              <w:rPr>
                <w:i/>
                <w:iCs/>
              </w:rPr>
              <w:t>Up-cast:</w:t>
            </w:r>
            <w:r w:rsidR="001D46E7">
              <w:rPr>
                <w:i/>
                <w:iCs/>
              </w:rPr>
              <w:t xml:space="preserve"> </w:t>
            </w:r>
            <w:r w:rsidR="001D46E7">
              <w:t>The damage is increased by 1d4 + 1 instead.</w:t>
            </w:r>
          </w:p>
        </w:tc>
      </w:tr>
    </w:tbl>
    <w:p w14:paraId="6BB6150E" w14:textId="3ED604C4" w:rsidR="00856D3C" w:rsidRDefault="00856D3C" w:rsidP="007425F7">
      <w:pPr>
        <w:pStyle w:val="Titre2"/>
        <w:rPr>
          <w:color w:val="560D03" w:themeColor="accent2" w:themeShade="80"/>
          <w:szCs w:val="28"/>
        </w:rPr>
      </w:pPr>
      <w:r>
        <w:br w:type="page"/>
      </w:r>
    </w:p>
    <w:p w14:paraId="09620589" w14:textId="6F069CB1" w:rsidR="00856D3C" w:rsidRDefault="00856D3C" w:rsidP="00856D3C">
      <w:pPr>
        <w:pStyle w:val="Titre2"/>
      </w:pPr>
      <w:bookmarkStart w:id="39" w:name="_Toc242108221"/>
      <w:r>
        <w:lastRenderedPageBreak/>
        <w:t>List of Familiars</w:t>
      </w:r>
      <w:bookmarkEnd w:id="39"/>
    </w:p>
    <w:tbl>
      <w:tblPr>
        <w:tblStyle w:val="Tableausimple4"/>
        <w:tblW w:w="5000" w:type="pct"/>
        <w:tblLook w:val="0400" w:firstRow="0" w:lastRow="0" w:firstColumn="0" w:lastColumn="0" w:noHBand="0" w:noVBand="1"/>
      </w:tblPr>
      <w:tblGrid>
        <w:gridCol w:w="1687"/>
        <w:gridCol w:w="576"/>
        <w:gridCol w:w="756"/>
        <w:gridCol w:w="368"/>
        <w:gridCol w:w="1127"/>
        <w:gridCol w:w="772"/>
        <w:gridCol w:w="756"/>
        <w:gridCol w:w="1885"/>
        <w:gridCol w:w="390"/>
        <w:gridCol w:w="745"/>
      </w:tblGrid>
      <w:tr w:rsidR="00856D3C" w14:paraId="048497D9" w14:textId="77777777" w:rsidTr="00856D3C">
        <w:trPr>
          <w:cnfStyle w:val="000000100000" w:firstRow="0" w:lastRow="0" w:firstColumn="0" w:lastColumn="0" w:oddVBand="0" w:evenVBand="0" w:oddHBand="1" w:evenHBand="0" w:firstRowFirstColumn="0" w:firstRowLastColumn="0" w:lastRowFirstColumn="0" w:lastRowLastColumn="0"/>
          <w:trHeight w:val="516"/>
        </w:trPr>
        <w:tc>
          <w:tcPr>
            <w:tcW w:w="5000" w:type="pct"/>
            <w:gridSpan w:val="10"/>
            <w:tcBorders>
              <w:left w:val="single" w:sz="4" w:space="0" w:color="CEB348" w:themeColor="accent3"/>
              <w:bottom w:val="single" w:sz="4" w:space="0" w:color="CEB348" w:themeColor="accent3"/>
              <w:right w:val="single" w:sz="4" w:space="0" w:color="CEB348" w:themeColor="accent3"/>
            </w:tcBorders>
            <w:vAlign w:val="center"/>
          </w:tcPr>
          <w:p w14:paraId="6F254994" w14:textId="40EC9416" w:rsidR="00856D3C" w:rsidRDefault="00856D3C" w:rsidP="00DB73E1">
            <w:pPr>
              <w:jc w:val="center"/>
            </w:pPr>
            <w:r>
              <w:t>Cat</w:t>
            </w:r>
          </w:p>
        </w:tc>
      </w:tr>
      <w:tr w:rsidR="00B940C5" w14:paraId="7023447A" w14:textId="77777777" w:rsidTr="00B940C5">
        <w:trPr>
          <w:trHeight w:val="516"/>
        </w:trPr>
        <w:tc>
          <w:tcPr>
            <w:tcW w:w="1249" w:type="pct"/>
            <w:gridSpan w:val="2"/>
            <w:tcBorders>
              <w:top w:val="single" w:sz="4" w:space="0" w:color="CEB348" w:themeColor="accent3"/>
              <w:left w:val="single" w:sz="4" w:space="0" w:color="CEB348" w:themeColor="accent3"/>
              <w:right w:val="single" w:sz="4" w:space="0" w:color="CEB348" w:themeColor="accent3"/>
            </w:tcBorders>
            <w:vAlign w:val="center"/>
          </w:tcPr>
          <w:p w14:paraId="29349824" w14:textId="55076FF8" w:rsidR="00B940C5" w:rsidRDefault="00B940C5" w:rsidP="00B940C5">
            <w:pPr>
              <w:jc w:val="center"/>
            </w:pPr>
            <w:r w:rsidRPr="00BE62BA">
              <w:rPr>
                <w:color w:val="601A1A" w:themeColor="accent1"/>
              </w:rPr>
              <w:t>Wis</w:t>
            </w:r>
            <w:r>
              <w:t>dom</w:t>
            </w:r>
          </w:p>
        </w:tc>
        <w:tc>
          <w:tcPr>
            <w:tcW w:w="417" w:type="pct"/>
            <w:tcBorders>
              <w:top w:val="single" w:sz="4" w:space="0" w:color="CEB348" w:themeColor="accent3"/>
              <w:left w:val="single" w:sz="4" w:space="0" w:color="CEB348" w:themeColor="accent3"/>
              <w:right w:val="single" w:sz="4" w:space="0" w:color="CEB348" w:themeColor="accent3"/>
            </w:tcBorders>
            <w:vAlign w:val="center"/>
          </w:tcPr>
          <w:p w14:paraId="61BD556C" w14:textId="39E74122" w:rsidR="00B940C5" w:rsidRDefault="00B940C5" w:rsidP="00B940C5">
            <w:pPr>
              <w:jc w:val="center"/>
            </w:pPr>
            <w:r>
              <w:t>+1</w:t>
            </w:r>
          </w:p>
        </w:tc>
        <w:tc>
          <w:tcPr>
            <w:tcW w:w="1251" w:type="pct"/>
            <w:gridSpan w:val="3"/>
            <w:tcBorders>
              <w:top w:val="single" w:sz="4" w:space="0" w:color="CEB348" w:themeColor="accent3"/>
              <w:left w:val="single" w:sz="4" w:space="0" w:color="CEB348" w:themeColor="accent3"/>
              <w:right w:val="single" w:sz="4" w:space="0" w:color="CEB348" w:themeColor="accent3"/>
            </w:tcBorders>
            <w:vAlign w:val="center"/>
          </w:tcPr>
          <w:p w14:paraId="09391B8F" w14:textId="785AAEB8" w:rsidR="00B940C5" w:rsidRDefault="00B940C5" w:rsidP="00B940C5">
            <w:pPr>
              <w:jc w:val="center"/>
            </w:pPr>
            <w:r w:rsidRPr="00BE62BA">
              <w:rPr>
                <w:color w:val="601A1A" w:themeColor="accent1"/>
              </w:rPr>
              <w:t>Phy</w:t>
            </w:r>
            <w:r w:rsidRPr="00BE62BA">
              <w:t>sica</w:t>
            </w:r>
            <w:r>
              <w:t>l</w:t>
            </w:r>
          </w:p>
        </w:tc>
        <w:tc>
          <w:tcPr>
            <w:tcW w:w="417" w:type="pct"/>
            <w:tcBorders>
              <w:top w:val="single" w:sz="4" w:space="0" w:color="CEB348" w:themeColor="accent3"/>
              <w:left w:val="single" w:sz="4" w:space="0" w:color="CEB348" w:themeColor="accent3"/>
              <w:right w:val="single" w:sz="4" w:space="0" w:color="CEB348" w:themeColor="accent3"/>
            </w:tcBorders>
            <w:vAlign w:val="center"/>
          </w:tcPr>
          <w:p w14:paraId="6EE2E39C" w14:textId="157015B7" w:rsidR="00B940C5" w:rsidRDefault="00B940C5" w:rsidP="00B940C5">
            <w:pPr>
              <w:jc w:val="center"/>
            </w:pPr>
            <w:r>
              <w:t>0</w:t>
            </w:r>
          </w:p>
        </w:tc>
        <w:tc>
          <w:tcPr>
            <w:tcW w:w="1255" w:type="pct"/>
            <w:gridSpan w:val="2"/>
            <w:tcBorders>
              <w:top w:val="single" w:sz="4" w:space="0" w:color="CEB348" w:themeColor="accent3"/>
              <w:left w:val="single" w:sz="4" w:space="0" w:color="CEB348" w:themeColor="accent3"/>
              <w:right w:val="single" w:sz="4" w:space="0" w:color="CEB348" w:themeColor="accent3"/>
            </w:tcBorders>
            <w:vAlign w:val="center"/>
          </w:tcPr>
          <w:p w14:paraId="5E5162ED" w14:textId="4127300A" w:rsidR="00B940C5" w:rsidRDefault="00B940C5" w:rsidP="00B940C5">
            <w:pPr>
              <w:jc w:val="center"/>
            </w:pPr>
            <w:r w:rsidRPr="00BE62BA">
              <w:rPr>
                <w:color w:val="601A1A" w:themeColor="accent1"/>
              </w:rPr>
              <w:t>Con</w:t>
            </w:r>
            <w:r>
              <w:t>stitution</w:t>
            </w:r>
          </w:p>
        </w:tc>
        <w:tc>
          <w:tcPr>
            <w:tcW w:w="411" w:type="pct"/>
            <w:tcBorders>
              <w:top w:val="single" w:sz="4" w:space="0" w:color="CEB348" w:themeColor="accent3"/>
              <w:left w:val="single" w:sz="4" w:space="0" w:color="CEB348" w:themeColor="accent3"/>
              <w:right w:val="single" w:sz="4" w:space="0" w:color="CEB348" w:themeColor="accent3"/>
            </w:tcBorders>
            <w:vAlign w:val="center"/>
          </w:tcPr>
          <w:p w14:paraId="7D4C3892" w14:textId="6F42B1D5" w:rsidR="00B940C5" w:rsidRDefault="00B940C5" w:rsidP="00B940C5">
            <w:pPr>
              <w:jc w:val="center"/>
            </w:pPr>
            <w:r>
              <w:t>-1</w:t>
            </w:r>
          </w:p>
        </w:tc>
      </w:tr>
      <w:tr w:rsidR="00B940C5" w14:paraId="429A63AA"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869" w:type="pct"/>
            <w:gridSpan w:val="4"/>
            <w:tcBorders>
              <w:top w:val="single" w:sz="4" w:space="0" w:color="CEB348" w:themeColor="accent3"/>
              <w:left w:val="single" w:sz="4" w:space="0" w:color="CEB348" w:themeColor="accent3"/>
              <w:right w:val="single" w:sz="4" w:space="0" w:color="CEB348" w:themeColor="accent3"/>
            </w:tcBorders>
            <w:vAlign w:val="center"/>
          </w:tcPr>
          <w:p w14:paraId="2D52A711" w14:textId="07A35A26" w:rsidR="00B940C5" w:rsidRDefault="00B940C5" w:rsidP="00B940C5">
            <w:pPr>
              <w:jc w:val="center"/>
            </w:pPr>
            <w:r>
              <w:t>Max HP</w:t>
            </w:r>
          </w:p>
        </w:tc>
        <w:tc>
          <w:tcPr>
            <w:tcW w:w="622" w:type="pct"/>
            <w:tcBorders>
              <w:top w:val="single" w:sz="4" w:space="0" w:color="CEB348" w:themeColor="accent3"/>
              <w:left w:val="single" w:sz="4" w:space="0" w:color="CEB348" w:themeColor="accent3"/>
              <w:right w:val="single" w:sz="4" w:space="0" w:color="CEB348" w:themeColor="accent3"/>
            </w:tcBorders>
            <w:vAlign w:val="center"/>
          </w:tcPr>
          <w:p w14:paraId="50D53023" w14:textId="67A7E393" w:rsidR="00B940C5" w:rsidRDefault="00B940C5" w:rsidP="00B940C5">
            <w:pPr>
              <w:jc w:val="center"/>
            </w:pPr>
            <w:r>
              <w:t>10</w:t>
            </w:r>
          </w:p>
        </w:tc>
        <w:tc>
          <w:tcPr>
            <w:tcW w:w="1883" w:type="pct"/>
            <w:gridSpan w:val="3"/>
            <w:tcBorders>
              <w:top w:val="single" w:sz="4" w:space="0" w:color="CEB348" w:themeColor="accent3"/>
              <w:left w:val="single" w:sz="4" w:space="0" w:color="CEB348" w:themeColor="accent3"/>
              <w:right w:val="single" w:sz="4" w:space="0" w:color="CEB348" w:themeColor="accent3"/>
            </w:tcBorders>
            <w:vAlign w:val="center"/>
          </w:tcPr>
          <w:p w14:paraId="7F2ACE2D" w14:textId="0EF00D74" w:rsidR="00B940C5" w:rsidRDefault="00B940C5" w:rsidP="00B940C5">
            <w:pPr>
              <w:jc w:val="center"/>
            </w:pPr>
            <w:r>
              <w:t>Armour Class</w:t>
            </w:r>
          </w:p>
        </w:tc>
        <w:tc>
          <w:tcPr>
            <w:tcW w:w="626" w:type="pct"/>
            <w:gridSpan w:val="2"/>
            <w:tcBorders>
              <w:top w:val="single" w:sz="4" w:space="0" w:color="CEB348" w:themeColor="accent3"/>
              <w:left w:val="single" w:sz="4" w:space="0" w:color="CEB348" w:themeColor="accent3"/>
              <w:right w:val="single" w:sz="4" w:space="0" w:color="CEB348" w:themeColor="accent3"/>
            </w:tcBorders>
            <w:vAlign w:val="center"/>
          </w:tcPr>
          <w:p w14:paraId="4C931BB2" w14:textId="56E09093" w:rsidR="00B940C5" w:rsidRDefault="00B940C5" w:rsidP="00B940C5">
            <w:pPr>
              <w:jc w:val="center"/>
            </w:pPr>
            <w:r>
              <w:t>9</w:t>
            </w:r>
          </w:p>
        </w:tc>
      </w:tr>
      <w:tr w:rsidR="00B940C5" w14:paraId="450EAA74" w14:textId="77777777" w:rsidTr="00B940C5">
        <w:trPr>
          <w:trHeight w:val="516"/>
        </w:trPr>
        <w:tc>
          <w:tcPr>
            <w:tcW w:w="1869" w:type="pct"/>
            <w:gridSpan w:val="4"/>
            <w:tcBorders>
              <w:left w:val="single" w:sz="4" w:space="0" w:color="CEB348" w:themeColor="accent3"/>
              <w:bottom w:val="single" w:sz="4" w:space="0" w:color="CEB348" w:themeColor="accent3"/>
              <w:right w:val="single" w:sz="4" w:space="0" w:color="CEB348" w:themeColor="accent3"/>
            </w:tcBorders>
          </w:tcPr>
          <w:p w14:paraId="4C43C308" w14:textId="795A63B4" w:rsidR="00B940C5" w:rsidRDefault="00B940C5" w:rsidP="00B940C5">
            <w:pPr>
              <w:jc w:val="center"/>
            </w:pPr>
            <w:r>
              <w:t xml:space="preserve">Attack </w:t>
            </w:r>
            <w:r w:rsidRPr="00BE62BA">
              <w:rPr>
                <w:color w:val="601A1A" w:themeColor="accent1"/>
              </w:rPr>
              <w:t>Mod</w:t>
            </w:r>
            <w:r>
              <w:t>ifier</w:t>
            </w:r>
          </w:p>
        </w:tc>
        <w:tc>
          <w:tcPr>
            <w:tcW w:w="622" w:type="pct"/>
            <w:tcBorders>
              <w:left w:val="single" w:sz="4" w:space="0" w:color="CEB348" w:themeColor="accent3"/>
              <w:bottom w:val="single" w:sz="4" w:space="0" w:color="CEB348" w:themeColor="accent3"/>
              <w:right w:val="single" w:sz="4" w:space="0" w:color="CEB348" w:themeColor="accent3"/>
            </w:tcBorders>
          </w:tcPr>
          <w:p w14:paraId="061A04C2" w14:textId="2FAEE858" w:rsidR="00B940C5" w:rsidRDefault="00B940C5" w:rsidP="00B940C5">
            <w:pPr>
              <w:jc w:val="center"/>
            </w:pPr>
            <w:r>
              <w:t>+2</w:t>
            </w:r>
          </w:p>
        </w:tc>
        <w:tc>
          <w:tcPr>
            <w:tcW w:w="1883" w:type="pct"/>
            <w:gridSpan w:val="3"/>
            <w:tcBorders>
              <w:left w:val="single" w:sz="4" w:space="0" w:color="CEB348" w:themeColor="accent3"/>
              <w:bottom w:val="single" w:sz="4" w:space="0" w:color="CEB348" w:themeColor="accent3"/>
              <w:right w:val="single" w:sz="4" w:space="0" w:color="CEB348" w:themeColor="accent3"/>
            </w:tcBorders>
            <w:vAlign w:val="center"/>
          </w:tcPr>
          <w:p w14:paraId="5DCA0A11" w14:textId="41665737" w:rsidR="00B940C5" w:rsidRDefault="00B940C5" w:rsidP="00B940C5">
            <w:pPr>
              <w:jc w:val="center"/>
            </w:pPr>
            <w:r>
              <w:t xml:space="preserve">Damage </w:t>
            </w:r>
            <w:r w:rsidRPr="00BE62BA">
              <w:rPr>
                <w:color w:val="601A1A" w:themeColor="accent1"/>
              </w:rPr>
              <w:t>Mod</w:t>
            </w:r>
            <w:r>
              <w:t>ifier</w:t>
            </w:r>
          </w:p>
        </w:tc>
        <w:tc>
          <w:tcPr>
            <w:tcW w:w="626" w:type="pct"/>
            <w:gridSpan w:val="2"/>
            <w:tcBorders>
              <w:left w:val="single" w:sz="4" w:space="0" w:color="CEB348" w:themeColor="accent3"/>
              <w:bottom w:val="single" w:sz="4" w:space="0" w:color="CEB348" w:themeColor="accent3"/>
              <w:right w:val="single" w:sz="4" w:space="0" w:color="CEB348" w:themeColor="accent3"/>
            </w:tcBorders>
            <w:vAlign w:val="center"/>
          </w:tcPr>
          <w:p w14:paraId="28B50F0A" w14:textId="641456E7" w:rsidR="00B940C5" w:rsidRDefault="00B940C5" w:rsidP="00B940C5">
            <w:pPr>
              <w:jc w:val="center"/>
            </w:pPr>
            <w:r>
              <w:t>0</w:t>
            </w:r>
          </w:p>
        </w:tc>
      </w:tr>
      <w:tr w:rsidR="00B940C5" w14:paraId="5ED6ED2B" w14:textId="77777777" w:rsidTr="00B940C5">
        <w:trPr>
          <w:cnfStyle w:val="000000100000" w:firstRow="0" w:lastRow="0" w:firstColumn="0" w:lastColumn="0" w:oddVBand="0" w:evenVBand="0" w:oddHBand="1" w:evenHBand="0" w:firstRowFirstColumn="0" w:firstRowLastColumn="0" w:lastRowFirstColumn="0" w:lastRowLastColumn="0"/>
        </w:trPr>
        <w:tc>
          <w:tcPr>
            <w:tcW w:w="931" w:type="pct"/>
            <w:tcBorders>
              <w:top w:val="sing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6133CC2D" w14:textId="77777777" w:rsidR="00B940C5" w:rsidRDefault="00B940C5" w:rsidP="00B940C5">
            <w:pPr>
              <w:jc w:val="center"/>
            </w:pPr>
            <w:r>
              <w:t>Base Attack</w:t>
            </w:r>
          </w:p>
        </w:tc>
        <w:tc>
          <w:tcPr>
            <w:tcW w:w="938" w:type="pct"/>
            <w:gridSpan w:val="3"/>
            <w:tcBorders>
              <w:top w:val="sing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1B2CCDD1" w14:textId="77777777" w:rsidR="00B940C5" w:rsidRDefault="00B940C5" w:rsidP="00B940C5">
            <w:pPr>
              <w:jc w:val="center"/>
            </w:pPr>
          </w:p>
        </w:tc>
        <w:tc>
          <w:tcPr>
            <w:tcW w:w="3131" w:type="pct"/>
            <w:gridSpan w:val="6"/>
            <w:tcBorders>
              <w:top w:val="sing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20E07AE2" w14:textId="77777777" w:rsidR="00B940C5" w:rsidRDefault="00B940C5" w:rsidP="00B940C5"/>
        </w:tc>
      </w:tr>
      <w:tr w:rsidR="00B940C5" w14:paraId="063DD054" w14:textId="77777777" w:rsidTr="00DB73E1">
        <w:trPr>
          <w:trHeight w:val="516"/>
        </w:trPr>
        <w:tc>
          <w:tcPr>
            <w:tcW w:w="5000" w:type="pct"/>
            <w:gridSpan w:val="10"/>
            <w:tcBorders>
              <w:left w:val="single" w:sz="4" w:space="0" w:color="CEB348" w:themeColor="accent3"/>
              <w:bottom w:val="single" w:sz="4" w:space="0" w:color="CEB348" w:themeColor="accent3"/>
              <w:right w:val="single" w:sz="4" w:space="0" w:color="CEB348" w:themeColor="accent3"/>
            </w:tcBorders>
            <w:vAlign w:val="center"/>
          </w:tcPr>
          <w:p w14:paraId="13FA593A" w14:textId="56776D6C" w:rsidR="00B940C5" w:rsidRDefault="00B940C5" w:rsidP="00B940C5">
            <w:pPr>
              <w:jc w:val="center"/>
            </w:pPr>
            <w:r>
              <w:t>Crab</w:t>
            </w:r>
          </w:p>
        </w:tc>
      </w:tr>
      <w:tr w:rsidR="00B940C5" w14:paraId="20A787A9"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249" w:type="pct"/>
            <w:gridSpan w:val="2"/>
            <w:tcBorders>
              <w:left w:val="single" w:sz="4" w:space="0" w:color="CEB348" w:themeColor="accent3"/>
              <w:bottom w:val="single" w:sz="4" w:space="0" w:color="CEB348" w:themeColor="accent3"/>
              <w:right w:val="single" w:sz="4" w:space="0" w:color="CEB348" w:themeColor="accent3"/>
            </w:tcBorders>
            <w:vAlign w:val="center"/>
          </w:tcPr>
          <w:p w14:paraId="0AA3E7C2" w14:textId="0BCDE352" w:rsidR="00B940C5" w:rsidRDefault="00B940C5" w:rsidP="00B940C5">
            <w:pPr>
              <w:jc w:val="center"/>
            </w:pPr>
            <w:r w:rsidRPr="00BE62BA">
              <w:rPr>
                <w:color w:val="601A1A" w:themeColor="accent1"/>
              </w:rPr>
              <w:t>Wis</w:t>
            </w:r>
            <w:r>
              <w:t>dom</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4CFEAF87" w14:textId="61BAE2A6" w:rsidR="00B940C5" w:rsidRDefault="00B940C5" w:rsidP="00B940C5">
            <w:pPr>
              <w:jc w:val="center"/>
            </w:pPr>
            <w:r>
              <w:t>-2</w:t>
            </w:r>
          </w:p>
        </w:tc>
        <w:tc>
          <w:tcPr>
            <w:tcW w:w="1251" w:type="pct"/>
            <w:gridSpan w:val="3"/>
            <w:tcBorders>
              <w:left w:val="single" w:sz="4" w:space="0" w:color="CEB348" w:themeColor="accent3"/>
              <w:bottom w:val="single" w:sz="4" w:space="0" w:color="CEB348" w:themeColor="accent3"/>
              <w:right w:val="single" w:sz="4" w:space="0" w:color="CEB348" w:themeColor="accent3"/>
            </w:tcBorders>
            <w:vAlign w:val="center"/>
          </w:tcPr>
          <w:p w14:paraId="5BD75C83" w14:textId="492E1AF0" w:rsidR="00B940C5" w:rsidRDefault="00B940C5" w:rsidP="00B940C5">
            <w:pPr>
              <w:jc w:val="center"/>
            </w:pPr>
            <w:r w:rsidRPr="00BE62BA">
              <w:rPr>
                <w:color w:val="601A1A" w:themeColor="accent1"/>
              </w:rPr>
              <w:t>Phy</w:t>
            </w:r>
            <w:r w:rsidRPr="00BE62BA">
              <w:t>sica</w:t>
            </w:r>
            <w:r>
              <w:t>l</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7004F5F6" w14:textId="454A786F" w:rsidR="00B940C5" w:rsidRDefault="00B940C5" w:rsidP="00B940C5">
            <w:pPr>
              <w:jc w:val="center"/>
            </w:pPr>
            <w:r>
              <w:t>+3</w:t>
            </w:r>
          </w:p>
        </w:tc>
        <w:tc>
          <w:tcPr>
            <w:tcW w:w="1255" w:type="pct"/>
            <w:gridSpan w:val="2"/>
            <w:tcBorders>
              <w:left w:val="single" w:sz="4" w:space="0" w:color="CEB348" w:themeColor="accent3"/>
              <w:bottom w:val="single" w:sz="4" w:space="0" w:color="CEB348" w:themeColor="accent3"/>
              <w:right w:val="single" w:sz="4" w:space="0" w:color="CEB348" w:themeColor="accent3"/>
            </w:tcBorders>
            <w:vAlign w:val="center"/>
          </w:tcPr>
          <w:p w14:paraId="42927816" w14:textId="1F9BB090" w:rsidR="00B940C5" w:rsidRDefault="00B940C5" w:rsidP="00B940C5">
            <w:pPr>
              <w:jc w:val="center"/>
            </w:pPr>
            <w:r w:rsidRPr="00BE62BA">
              <w:rPr>
                <w:color w:val="601A1A" w:themeColor="accent1"/>
              </w:rPr>
              <w:t>Con</w:t>
            </w:r>
            <w:r>
              <w:t>stitution</w:t>
            </w:r>
          </w:p>
        </w:tc>
        <w:tc>
          <w:tcPr>
            <w:tcW w:w="411" w:type="pct"/>
            <w:tcBorders>
              <w:left w:val="single" w:sz="4" w:space="0" w:color="CEB348" w:themeColor="accent3"/>
              <w:bottom w:val="single" w:sz="4" w:space="0" w:color="CEB348" w:themeColor="accent3"/>
              <w:right w:val="single" w:sz="4" w:space="0" w:color="CEB348" w:themeColor="accent3"/>
            </w:tcBorders>
            <w:vAlign w:val="center"/>
          </w:tcPr>
          <w:p w14:paraId="0B5395D3" w14:textId="5E3F60DC" w:rsidR="00B940C5" w:rsidRDefault="00B940C5" w:rsidP="00B940C5">
            <w:pPr>
              <w:jc w:val="center"/>
            </w:pPr>
            <w:r>
              <w:t>0</w:t>
            </w:r>
          </w:p>
        </w:tc>
      </w:tr>
      <w:tr w:rsidR="00B940C5" w14:paraId="1B5AFF2D" w14:textId="77777777" w:rsidTr="00B940C5">
        <w:trPr>
          <w:trHeight w:val="516"/>
        </w:trPr>
        <w:tc>
          <w:tcPr>
            <w:tcW w:w="1869" w:type="pct"/>
            <w:gridSpan w:val="4"/>
            <w:tcBorders>
              <w:top w:val="single" w:sz="4" w:space="0" w:color="CEB348" w:themeColor="accent3"/>
              <w:left w:val="single" w:sz="4" w:space="0" w:color="CEB348" w:themeColor="accent3"/>
              <w:right w:val="single" w:sz="4" w:space="0" w:color="CEB348" w:themeColor="accent3"/>
            </w:tcBorders>
            <w:vAlign w:val="center"/>
          </w:tcPr>
          <w:p w14:paraId="0C6DDA38" w14:textId="77777777" w:rsidR="00B940C5" w:rsidRDefault="00B940C5" w:rsidP="00B940C5">
            <w:pPr>
              <w:jc w:val="center"/>
            </w:pPr>
            <w:r>
              <w:t>Max HP</w:t>
            </w:r>
          </w:p>
        </w:tc>
        <w:tc>
          <w:tcPr>
            <w:tcW w:w="622" w:type="pct"/>
            <w:tcBorders>
              <w:top w:val="single" w:sz="4" w:space="0" w:color="CEB348" w:themeColor="accent3"/>
              <w:left w:val="single" w:sz="4" w:space="0" w:color="CEB348" w:themeColor="accent3"/>
              <w:right w:val="single" w:sz="4" w:space="0" w:color="CEB348" w:themeColor="accent3"/>
            </w:tcBorders>
            <w:vAlign w:val="center"/>
          </w:tcPr>
          <w:p w14:paraId="6D59568E" w14:textId="58801B64" w:rsidR="00B940C5" w:rsidRDefault="00B940C5" w:rsidP="00B940C5">
            <w:pPr>
              <w:jc w:val="center"/>
            </w:pPr>
            <w:r>
              <w:t>10</w:t>
            </w:r>
          </w:p>
        </w:tc>
        <w:tc>
          <w:tcPr>
            <w:tcW w:w="1883" w:type="pct"/>
            <w:gridSpan w:val="3"/>
            <w:tcBorders>
              <w:top w:val="single" w:sz="4" w:space="0" w:color="CEB348" w:themeColor="accent3"/>
              <w:left w:val="single" w:sz="4" w:space="0" w:color="CEB348" w:themeColor="accent3"/>
              <w:right w:val="single" w:sz="4" w:space="0" w:color="CEB348" w:themeColor="accent3"/>
            </w:tcBorders>
            <w:vAlign w:val="center"/>
          </w:tcPr>
          <w:p w14:paraId="175A78FA" w14:textId="77777777" w:rsidR="00B940C5" w:rsidRDefault="00B940C5" w:rsidP="00B940C5">
            <w:pPr>
              <w:jc w:val="center"/>
            </w:pPr>
            <w:r>
              <w:t>Armour Class</w:t>
            </w:r>
          </w:p>
        </w:tc>
        <w:tc>
          <w:tcPr>
            <w:tcW w:w="626" w:type="pct"/>
            <w:gridSpan w:val="2"/>
            <w:tcBorders>
              <w:top w:val="single" w:sz="4" w:space="0" w:color="CEB348" w:themeColor="accent3"/>
              <w:left w:val="single" w:sz="4" w:space="0" w:color="CEB348" w:themeColor="accent3"/>
              <w:right w:val="single" w:sz="4" w:space="0" w:color="CEB348" w:themeColor="accent3"/>
            </w:tcBorders>
            <w:vAlign w:val="center"/>
          </w:tcPr>
          <w:p w14:paraId="04DFDE2C" w14:textId="54AFD0A1" w:rsidR="00B940C5" w:rsidRDefault="00B940C5" w:rsidP="00B940C5">
            <w:pPr>
              <w:jc w:val="center"/>
            </w:pPr>
            <w:r>
              <w:t>9</w:t>
            </w:r>
          </w:p>
        </w:tc>
      </w:tr>
      <w:tr w:rsidR="00B940C5" w14:paraId="4F2DFB20"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869" w:type="pct"/>
            <w:gridSpan w:val="4"/>
            <w:tcBorders>
              <w:left w:val="single" w:sz="4" w:space="0" w:color="CEB348" w:themeColor="accent3"/>
              <w:bottom w:val="single" w:sz="4" w:space="0" w:color="CEB348" w:themeColor="accent3"/>
              <w:right w:val="single" w:sz="4" w:space="0" w:color="CEB348" w:themeColor="accent3"/>
            </w:tcBorders>
          </w:tcPr>
          <w:p w14:paraId="0CFC15E0" w14:textId="77777777" w:rsidR="00B940C5" w:rsidRDefault="00B940C5" w:rsidP="00B940C5">
            <w:pPr>
              <w:jc w:val="center"/>
            </w:pPr>
            <w:r>
              <w:t xml:space="preserve">Attack </w:t>
            </w:r>
            <w:r w:rsidRPr="00BE62BA">
              <w:rPr>
                <w:color w:val="601A1A" w:themeColor="accent1"/>
              </w:rPr>
              <w:t>Mod</w:t>
            </w:r>
            <w:r>
              <w:t>ifier</w:t>
            </w:r>
          </w:p>
        </w:tc>
        <w:tc>
          <w:tcPr>
            <w:tcW w:w="622" w:type="pct"/>
            <w:tcBorders>
              <w:left w:val="single" w:sz="4" w:space="0" w:color="CEB348" w:themeColor="accent3"/>
              <w:bottom w:val="single" w:sz="4" w:space="0" w:color="CEB348" w:themeColor="accent3"/>
              <w:right w:val="single" w:sz="4" w:space="0" w:color="CEB348" w:themeColor="accent3"/>
            </w:tcBorders>
          </w:tcPr>
          <w:p w14:paraId="3DDFF284" w14:textId="41E9BE11" w:rsidR="00B940C5" w:rsidRDefault="00B940C5" w:rsidP="00B940C5">
            <w:pPr>
              <w:jc w:val="center"/>
            </w:pPr>
            <w:r>
              <w:t>-1</w:t>
            </w:r>
          </w:p>
        </w:tc>
        <w:tc>
          <w:tcPr>
            <w:tcW w:w="1883" w:type="pct"/>
            <w:gridSpan w:val="3"/>
            <w:tcBorders>
              <w:left w:val="single" w:sz="4" w:space="0" w:color="CEB348" w:themeColor="accent3"/>
              <w:bottom w:val="single" w:sz="4" w:space="0" w:color="CEB348" w:themeColor="accent3"/>
              <w:right w:val="single" w:sz="4" w:space="0" w:color="CEB348" w:themeColor="accent3"/>
            </w:tcBorders>
            <w:vAlign w:val="center"/>
          </w:tcPr>
          <w:p w14:paraId="53677803" w14:textId="77777777" w:rsidR="00B940C5" w:rsidRDefault="00B940C5" w:rsidP="00B940C5">
            <w:pPr>
              <w:jc w:val="center"/>
            </w:pPr>
            <w:r>
              <w:t xml:space="preserve">Damage </w:t>
            </w:r>
            <w:r w:rsidRPr="00BE62BA">
              <w:rPr>
                <w:color w:val="601A1A" w:themeColor="accent1"/>
              </w:rPr>
              <w:t>Mod</w:t>
            </w:r>
            <w:r>
              <w:t>ifier</w:t>
            </w:r>
          </w:p>
        </w:tc>
        <w:tc>
          <w:tcPr>
            <w:tcW w:w="626" w:type="pct"/>
            <w:gridSpan w:val="2"/>
            <w:tcBorders>
              <w:left w:val="single" w:sz="4" w:space="0" w:color="CEB348" w:themeColor="accent3"/>
              <w:bottom w:val="single" w:sz="4" w:space="0" w:color="CEB348" w:themeColor="accent3"/>
              <w:right w:val="single" w:sz="4" w:space="0" w:color="CEB348" w:themeColor="accent3"/>
            </w:tcBorders>
            <w:vAlign w:val="center"/>
          </w:tcPr>
          <w:p w14:paraId="4373DE8F" w14:textId="49F7E542" w:rsidR="00B940C5" w:rsidRDefault="00B940C5" w:rsidP="00B940C5">
            <w:pPr>
              <w:jc w:val="center"/>
            </w:pPr>
            <w:r>
              <w:t>+3</w:t>
            </w:r>
          </w:p>
        </w:tc>
      </w:tr>
      <w:tr w:rsidR="00B940C5" w14:paraId="69957671" w14:textId="77777777" w:rsidTr="00B940C5">
        <w:tc>
          <w:tcPr>
            <w:tcW w:w="931" w:type="pct"/>
            <w:tcBorders>
              <w:top w:val="sing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3207D909" w14:textId="77777777" w:rsidR="00B940C5" w:rsidRDefault="00B940C5" w:rsidP="00B940C5">
            <w:pPr>
              <w:jc w:val="center"/>
            </w:pPr>
            <w:r>
              <w:t>Base Attack</w:t>
            </w:r>
          </w:p>
        </w:tc>
        <w:tc>
          <w:tcPr>
            <w:tcW w:w="938" w:type="pct"/>
            <w:gridSpan w:val="3"/>
            <w:tcBorders>
              <w:top w:val="sing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721E0303" w14:textId="4361E52C" w:rsidR="00B940C5" w:rsidRDefault="00B940C5" w:rsidP="00B940C5">
            <w:pPr>
              <w:jc w:val="center"/>
            </w:pPr>
            <w:r>
              <w:t>Pinch</w:t>
            </w:r>
          </w:p>
        </w:tc>
        <w:tc>
          <w:tcPr>
            <w:tcW w:w="3131" w:type="pct"/>
            <w:gridSpan w:val="6"/>
            <w:tcBorders>
              <w:top w:val="sing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046674A4" w14:textId="2108567C" w:rsidR="00B940C5" w:rsidRDefault="00B940C5" w:rsidP="00B940C5">
            <w:r>
              <w:t xml:space="preserve">Attack roll, 1 target – On hit: 1d6 + </w:t>
            </w:r>
            <w:r w:rsidRPr="00B940C5">
              <w:rPr>
                <w:color w:val="601A1A" w:themeColor="accent1"/>
              </w:rPr>
              <w:t xml:space="preserve">Damage Mod </w:t>
            </w:r>
            <w:r>
              <w:t>Physical damage.</w:t>
            </w:r>
          </w:p>
        </w:tc>
      </w:tr>
      <w:tr w:rsidR="00B940C5" w14:paraId="5F934DF6"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5000" w:type="pct"/>
            <w:gridSpan w:val="10"/>
            <w:tcBorders>
              <w:left w:val="single" w:sz="4" w:space="0" w:color="CEB348" w:themeColor="accent3"/>
              <w:bottom w:val="single" w:sz="4" w:space="0" w:color="CEB348" w:themeColor="accent3"/>
              <w:right w:val="single" w:sz="4" w:space="0" w:color="CEB348" w:themeColor="accent3"/>
            </w:tcBorders>
            <w:vAlign w:val="center"/>
          </w:tcPr>
          <w:p w14:paraId="4143C2C1" w14:textId="493D4378" w:rsidR="00B940C5" w:rsidRDefault="00B940C5" w:rsidP="00B940C5">
            <w:pPr>
              <w:jc w:val="center"/>
            </w:pPr>
            <w:r>
              <w:t>Frog</w:t>
            </w:r>
          </w:p>
        </w:tc>
      </w:tr>
      <w:tr w:rsidR="00B940C5" w14:paraId="42369FF4" w14:textId="77777777" w:rsidTr="00B940C5">
        <w:trPr>
          <w:trHeight w:val="516"/>
        </w:trPr>
        <w:tc>
          <w:tcPr>
            <w:tcW w:w="1249" w:type="pct"/>
            <w:gridSpan w:val="2"/>
            <w:tcBorders>
              <w:left w:val="single" w:sz="4" w:space="0" w:color="CEB348" w:themeColor="accent3"/>
              <w:bottom w:val="single" w:sz="4" w:space="0" w:color="CEB348" w:themeColor="accent3"/>
              <w:right w:val="single" w:sz="4" w:space="0" w:color="CEB348" w:themeColor="accent3"/>
            </w:tcBorders>
            <w:vAlign w:val="center"/>
          </w:tcPr>
          <w:p w14:paraId="2EA425B7" w14:textId="34352AA7" w:rsidR="00B940C5" w:rsidRDefault="00B940C5" w:rsidP="00B940C5">
            <w:pPr>
              <w:jc w:val="center"/>
            </w:pPr>
            <w:r w:rsidRPr="00BE62BA">
              <w:rPr>
                <w:color w:val="601A1A" w:themeColor="accent1"/>
              </w:rPr>
              <w:t>Wis</w:t>
            </w:r>
            <w:r>
              <w:t>dom</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6A47A556" w14:textId="5995EC0B" w:rsidR="00B940C5" w:rsidRDefault="00B940C5" w:rsidP="00B940C5">
            <w:pPr>
              <w:jc w:val="center"/>
            </w:pPr>
            <w:r>
              <w:t>0</w:t>
            </w:r>
          </w:p>
        </w:tc>
        <w:tc>
          <w:tcPr>
            <w:tcW w:w="1251" w:type="pct"/>
            <w:gridSpan w:val="3"/>
            <w:tcBorders>
              <w:left w:val="single" w:sz="4" w:space="0" w:color="CEB348" w:themeColor="accent3"/>
              <w:bottom w:val="single" w:sz="4" w:space="0" w:color="CEB348" w:themeColor="accent3"/>
              <w:right w:val="single" w:sz="4" w:space="0" w:color="CEB348" w:themeColor="accent3"/>
            </w:tcBorders>
            <w:vAlign w:val="center"/>
          </w:tcPr>
          <w:p w14:paraId="49D6AF8A" w14:textId="26A417C9" w:rsidR="00B940C5" w:rsidRDefault="00B940C5" w:rsidP="00B940C5">
            <w:pPr>
              <w:jc w:val="center"/>
            </w:pPr>
            <w:r w:rsidRPr="00BE62BA">
              <w:rPr>
                <w:color w:val="601A1A" w:themeColor="accent1"/>
              </w:rPr>
              <w:t>Phy</w:t>
            </w:r>
            <w:r w:rsidRPr="00BE62BA">
              <w:t>sica</w:t>
            </w:r>
            <w:r>
              <w:t>l</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4C190E15" w14:textId="678D57DB" w:rsidR="00B940C5" w:rsidRDefault="00B940C5" w:rsidP="00B940C5">
            <w:pPr>
              <w:jc w:val="center"/>
            </w:pPr>
            <w:r>
              <w:t>0</w:t>
            </w:r>
          </w:p>
        </w:tc>
        <w:tc>
          <w:tcPr>
            <w:tcW w:w="1255" w:type="pct"/>
            <w:gridSpan w:val="2"/>
            <w:tcBorders>
              <w:left w:val="single" w:sz="4" w:space="0" w:color="CEB348" w:themeColor="accent3"/>
              <w:bottom w:val="single" w:sz="4" w:space="0" w:color="CEB348" w:themeColor="accent3"/>
              <w:right w:val="single" w:sz="4" w:space="0" w:color="CEB348" w:themeColor="accent3"/>
            </w:tcBorders>
            <w:vAlign w:val="center"/>
          </w:tcPr>
          <w:p w14:paraId="1FB267AA" w14:textId="7D150B7D" w:rsidR="00B940C5" w:rsidRDefault="00B940C5" w:rsidP="00B940C5">
            <w:pPr>
              <w:jc w:val="center"/>
            </w:pPr>
            <w:r w:rsidRPr="00BE62BA">
              <w:rPr>
                <w:color w:val="601A1A" w:themeColor="accent1"/>
              </w:rPr>
              <w:t>Con</w:t>
            </w:r>
            <w:r>
              <w:t>stitution</w:t>
            </w:r>
          </w:p>
        </w:tc>
        <w:tc>
          <w:tcPr>
            <w:tcW w:w="411" w:type="pct"/>
            <w:tcBorders>
              <w:left w:val="single" w:sz="4" w:space="0" w:color="CEB348" w:themeColor="accent3"/>
              <w:bottom w:val="single" w:sz="4" w:space="0" w:color="CEB348" w:themeColor="accent3"/>
              <w:right w:val="single" w:sz="4" w:space="0" w:color="CEB348" w:themeColor="accent3"/>
            </w:tcBorders>
            <w:vAlign w:val="center"/>
          </w:tcPr>
          <w:p w14:paraId="441DB1B1" w14:textId="4073C7CA" w:rsidR="00B940C5" w:rsidRDefault="00B940C5" w:rsidP="00B940C5">
            <w:pPr>
              <w:jc w:val="center"/>
            </w:pPr>
            <w:r>
              <w:t>0</w:t>
            </w:r>
          </w:p>
        </w:tc>
      </w:tr>
      <w:tr w:rsidR="00B940C5" w14:paraId="4A303966"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869" w:type="pct"/>
            <w:gridSpan w:val="4"/>
            <w:tcBorders>
              <w:top w:val="single" w:sz="4" w:space="0" w:color="CEB348" w:themeColor="accent3"/>
              <w:left w:val="single" w:sz="4" w:space="0" w:color="CEB348" w:themeColor="accent3"/>
              <w:right w:val="single" w:sz="4" w:space="0" w:color="CEB348" w:themeColor="accent3"/>
            </w:tcBorders>
            <w:vAlign w:val="center"/>
          </w:tcPr>
          <w:p w14:paraId="3122CD21" w14:textId="77777777" w:rsidR="00B940C5" w:rsidRDefault="00B940C5" w:rsidP="00B940C5">
            <w:pPr>
              <w:jc w:val="center"/>
            </w:pPr>
            <w:r>
              <w:t>Max HP</w:t>
            </w:r>
          </w:p>
        </w:tc>
        <w:tc>
          <w:tcPr>
            <w:tcW w:w="622" w:type="pct"/>
            <w:tcBorders>
              <w:top w:val="single" w:sz="4" w:space="0" w:color="CEB348" w:themeColor="accent3"/>
              <w:left w:val="single" w:sz="4" w:space="0" w:color="CEB348" w:themeColor="accent3"/>
              <w:right w:val="single" w:sz="4" w:space="0" w:color="CEB348" w:themeColor="accent3"/>
            </w:tcBorders>
            <w:vAlign w:val="center"/>
          </w:tcPr>
          <w:p w14:paraId="1F244102" w14:textId="70D82D31" w:rsidR="00B940C5" w:rsidRDefault="00B940C5" w:rsidP="00B940C5">
            <w:pPr>
              <w:jc w:val="center"/>
            </w:pPr>
            <w:r>
              <w:t>12</w:t>
            </w:r>
          </w:p>
        </w:tc>
        <w:tc>
          <w:tcPr>
            <w:tcW w:w="1883" w:type="pct"/>
            <w:gridSpan w:val="3"/>
            <w:tcBorders>
              <w:top w:val="single" w:sz="4" w:space="0" w:color="CEB348" w:themeColor="accent3"/>
              <w:left w:val="single" w:sz="4" w:space="0" w:color="CEB348" w:themeColor="accent3"/>
              <w:right w:val="single" w:sz="4" w:space="0" w:color="CEB348" w:themeColor="accent3"/>
            </w:tcBorders>
            <w:vAlign w:val="center"/>
          </w:tcPr>
          <w:p w14:paraId="4CDEB148" w14:textId="77777777" w:rsidR="00B940C5" w:rsidRDefault="00B940C5" w:rsidP="00B940C5">
            <w:pPr>
              <w:jc w:val="center"/>
            </w:pPr>
            <w:r>
              <w:t>Armour Class</w:t>
            </w:r>
          </w:p>
        </w:tc>
        <w:tc>
          <w:tcPr>
            <w:tcW w:w="626" w:type="pct"/>
            <w:gridSpan w:val="2"/>
            <w:tcBorders>
              <w:top w:val="single" w:sz="4" w:space="0" w:color="CEB348" w:themeColor="accent3"/>
              <w:left w:val="single" w:sz="4" w:space="0" w:color="CEB348" w:themeColor="accent3"/>
              <w:right w:val="single" w:sz="4" w:space="0" w:color="CEB348" w:themeColor="accent3"/>
            </w:tcBorders>
            <w:vAlign w:val="center"/>
          </w:tcPr>
          <w:p w14:paraId="164402E8" w14:textId="2B79A051" w:rsidR="00B940C5" w:rsidRDefault="00B940C5" w:rsidP="00B940C5">
            <w:pPr>
              <w:jc w:val="center"/>
            </w:pPr>
            <w:r>
              <w:t>8</w:t>
            </w:r>
          </w:p>
        </w:tc>
      </w:tr>
      <w:tr w:rsidR="00B940C5" w14:paraId="5D1F2610" w14:textId="77777777" w:rsidTr="00B940C5">
        <w:trPr>
          <w:trHeight w:val="516"/>
        </w:trPr>
        <w:tc>
          <w:tcPr>
            <w:tcW w:w="1869" w:type="pct"/>
            <w:gridSpan w:val="4"/>
            <w:tcBorders>
              <w:left w:val="single" w:sz="4" w:space="0" w:color="CEB348" w:themeColor="accent3"/>
              <w:bottom w:val="single" w:sz="4" w:space="0" w:color="CEB348" w:themeColor="accent3"/>
              <w:right w:val="single" w:sz="4" w:space="0" w:color="CEB348" w:themeColor="accent3"/>
            </w:tcBorders>
          </w:tcPr>
          <w:p w14:paraId="3716E3F5" w14:textId="77777777" w:rsidR="00B940C5" w:rsidRDefault="00B940C5" w:rsidP="00B940C5">
            <w:pPr>
              <w:jc w:val="center"/>
            </w:pPr>
            <w:r>
              <w:t xml:space="preserve">Attack </w:t>
            </w:r>
            <w:r w:rsidRPr="00BE62BA">
              <w:rPr>
                <w:color w:val="601A1A" w:themeColor="accent1"/>
              </w:rPr>
              <w:t>Mod</w:t>
            </w:r>
            <w:r>
              <w:t>ifier</w:t>
            </w:r>
          </w:p>
        </w:tc>
        <w:tc>
          <w:tcPr>
            <w:tcW w:w="622" w:type="pct"/>
            <w:tcBorders>
              <w:left w:val="single" w:sz="4" w:space="0" w:color="CEB348" w:themeColor="accent3"/>
              <w:bottom w:val="single" w:sz="4" w:space="0" w:color="CEB348" w:themeColor="accent3"/>
              <w:right w:val="single" w:sz="4" w:space="0" w:color="CEB348" w:themeColor="accent3"/>
            </w:tcBorders>
          </w:tcPr>
          <w:p w14:paraId="0434090C" w14:textId="566E3901" w:rsidR="00B940C5" w:rsidRDefault="00B940C5" w:rsidP="00B940C5">
            <w:pPr>
              <w:jc w:val="center"/>
            </w:pPr>
            <w:r>
              <w:t>+1</w:t>
            </w:r>
          </w:p>
        </w:tc>
        <w:tc>
          <w:tcPr>
            <w:tcW w:w="1883" w:type="pct"/>
            <w:gridSpan w:val="3"/>
            <w:tcBorders>
              <w:left w:val="single" w:sz="4" w:space="0" w:color="CEB348" w:themeColor="accent3"/>
              <w:bottom w:val="single" w:sz="4" w:space="0" w:color="CEB348" w:themeColor="accent3"/>
              <w:right w:val="single" w:sz="4" w:space="0" w:color="CEB348" w:themeColor="accent3"/>
            </w:tcBorders>
            <w:vAlign w:val="center"/>
          </w:tcPr>
          <w:p w14:paraId="5B4BB912" w14:textId="77777777" w:rsidR="00B940C5" w:rsidRDefault="00B940C5" w:rsidP="00B940C5">
            <w:pPr>
              <w:jc w:val="center"/>
            </w:pPr>
            <w:r>
              <w:t xml:space="preserve">Damage </w:t>
            </w:r>
            <w:r w:rsidRPr="00BE62BA">
              <w:rPr>
                <w:color w:val="601A1A" w:themeColor="accent1"/>
              </w:rPr>
              <w:t>Mod</w:t>
            </w:r>
            <w:r>
              <w:t>ifier</w:t>
            </w:r>
          </w:p>
        </w:tc>
        <w:tc>
          <w:tcPr>
            <w:tcW w:w="626" w:type="pct"/>
            <w:gridSpan w:val="2"/>
            <w:tcBorders>
              <w:left w:val="single" w:sz="4" w:space="0" w:color="CEB348" w:themeColor="accent3"/>
              <w:bottom w:val="single" w:sz="4" w:space="0" w:color="CEB348" w:themeColor="accent3"/>
              <w:right w:val="single" w:sz="4" w:space="0" w:color="CEB348" w:themeColor="accent3"/>
            </w:tcBorders>
            <w:vAlign w:val="center"/>
          </w:tcPr>
          <w:p w14:paraId="0307CBB9" w14:textId="5D8DC29D" w:rsidR="00B940C5" w:rsidRDefault="00B940C5" w:rsidP="00B940C5">
            <w:pPr>
              <w:jc w:val="center"/>
            </w:pPr>
            <w:r>
              <w:t>0</w:t>
            </w:r>
          </w:p>
        </w:tc>
      </w:tr>
      <w:tr w:rsidR="00B940C5" w14:paraId="340C4554" w14:textId="77777777" w:rsidTr="00B940C5">
        <w:trPr>
          <w:cnfStyle w:val="000000100000" w:firstRow="0" w:lastRow="0" w:firstColumn="0" w:lastColumn="0" w:oddVBand="0" w:evenVBand="0" w:oddHBand="1" w:evenHBand="0" w:firstRowFirstColumn="0" w:firstRowLastColumn="0" w:lastRowFirstColumn="0" w:lastRowLastColumn="0"/>
        </w:trPr>
        <w:tc>
          <w:tcPr>
            <w:tcW w:w="931" w:type="pct"/>
            <w:tcBorders>
              <w:top w:val="sing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0F0413F3" w14:textId="77777777" w:rsidR="00B940C5" w:rsidRDefault="00B940C5" w:rsidP="00B940C5">
            <w:pPr>
              <w:jc w:val="center"/>
            </w:pPr>
            <w:r>
              <w:t>Base Attack</w:t>
            </w:r>
          </w:p>
        </w:tc>
        <w:tc>
          <w:tcPr>
            <w:tcW w:w="938" w:type="pct"/>
            <w:gridSpan w:val="3"/>
            <w:tcBorders>
              <w:top w:val="sing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A7E1D7B" w14:textId="5589DF3F" w:rsidR="00B940C5" w:rsidRDefault="0089027E" w:rsidP="00B940C5">
            <w:pPr>
              <w:jc w:val="center"/>
            </w:pPr>
            <w:r>
              <w:t>Acid Spit</w:t>
            </w:r>
          </w:p>
        </w:tc>
        <w:tc>
          <w:tcPr>
            <w:tcW w:w="3131" w:type="pct"/>
            <w:gridSpan w:val="6"/>
            <w:tcBorders>
              <w:top w:val="sing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33DC71C" w14:textId="3601E6D5" w:rsidR="0089027E" w:rsidRDefault="0089027E" w:rsidP="0089027E">
            <w:r w:rsidRPr="0089027E">
              <w:rPr>
                <w:color w:val="601A1A" w:themeColor="accent1"/>
              </w:rPr>
              <w:t xml:space="preserve">DC 10 </w:t>
            </w:r>
            <w:r>
              <w:t xml:space="preserve">CON saving throw, all enemies – On failure: 2d4 + </w:t>
            </w:r>
            <w:r w:rsidRPr="0089027E">
              <w:rPr>
                <w:color w:val="601A1A" w:themeColor="accent1"/>
              </w:rPr>
              <w:t xml:space="preserve">WIS </w:t>
            </w:r>
            <w:r>
              <w:t>Physical damage, or half as much on a success.</w:t>
            </w:r>
          </w:p>
        </w:tc>
      </w:tr>
      <w:tr w:rsidR="00B940C5" w14:paraId="71EB84C8" w14:textId="77777777" w:rsidTr="00DB73E1">
        <w:trPr>
          <w:trHeight w:val="516"/>
        </w:trPr>
        <w:tc>
          <w:tcPr>
            <w:tcW w:w="5000" w:type="pct"/>
            <w:gridSpan w:val="10"/>
            <w:tcBorders>
              <w:left w:val="single" w:sz="4" w:space="0" w:color="CEB348" w:themeColor="accent3"/>
              <w:bottom w:val="single" w:sz="4" w:space="0" w:color="CEB348" w:themeColor="accent3"/>
              <w:right w:val="single" w:sz="4" w:space="0" w:color="CEB348" w:themeColor="accent3"/>
            </w:tcBorders>
            <w:vAlign w:val="center"/>
          </w:tcPr>
          <w:p w14:paraId="189A48E7" w14:textId="58CCD93A" w:rsidR="00B940C5" w:rsidRDefault="00B940C5" w:rsidP="00B940C5">
            <w:pPr>
              <w:jc w:val="center"/>
            </w:pPr>
            <w:r>
              <w:t>Raven</w:t>
            </w:r>
          </w:p>
        </w:tc>
      </w:tr>
      <w:tr w:rsidR="00B940C5" w14:paraId="40E93033"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249" w:type="pct"/>
            <w:gridSpan w:val="2"/>
            <w:tcBorders>
              <w:left w:val="single" w:sz="4" w:space="0" w:color="CEB348" w:themeColor="accent3"/>
              <w:bottom w:val="single" w:sz="4" w:space="0" w:color="CEB348" w:themeColor="accent3"/>
              <w:right w:val="single" w:sz="4" w:space="0" w:color="CEB348" w:themeColor="accent3"/>
            </w:tcBorders>
            <w:vAlign w:val="center"/>
          </w:tcPr>
          <w:p w14:paraId="2551D348" w14:textId="482D638D" w:rsidR="00B940C5" w:rsidRDefault="00B940C5" w:rsidP="00B940C5">
            <w:pPr>
              <w:jc w:val="center"/>
            </w:pPr>
            <w:r w:rsidRPr="00BE62BA">
              <w:rPr>
                <w:color w:val="601A1A" w:themeColor="accent1"/>
              </w:rPr>
              <w:t>Wis</w:t>
            </w:r>
            <w:r>
              <w:t>dom</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4F233B69" w14:textId="6317AF40" w:rsidR="00B940C5" w:rsidRDefault="00B940C5" w:rsidP="00B940C5">
            <w:pPr>
              <w:jc w:val="center"/>
            </w:pPr>
            <w:r>
              <w:t>+2</w:t>
            </w:r>
          </w:p>
        </w:tc>
        <w:tc>
          <w:tcPr>
            <w:tcW w:w="1251" w:type="pct"/>
            <w:gridSpan w:val="3"/>
            <w:tcBorders>
              <w:left w:val="single" w:sz="4" w:space="0" w:color="CEB348" w:themeColor="accent3"/>
              <w:bottom w:val="single" w:sz="4" w:space="0" w:color="CEB348" w:themeColor="accent3"/>
              <w:right w:val="single" w:sz="4" w:space="0" w:color="CEB348" w:themeColor="accent3"/>
            </w:tcBorders>
            <w:vAlign w:val="center"/>
          </w:tcPr>
          <w:p w14:paraId="0AA0C069" w14:textId="0B075123" w:rsidR="00B940C5" w:rsidRDefault="00B940C5" w:rsidP="00B940C5">
            <w:pPr>
              <w:jc w:val="center"/>
            </w:pPr>
            <w:r w:rsidRPr="00BE62BA">
              <w:rPr>
                <w:color w:val="601A1A" w:themeColor="accent1"/>
              </w:rPr>
              <w:t>Phy</w:t>
            </w:r>
            <w:r w:rsidRPr="00BE62BA">
              <w:t>sica</w:t>
            </w:r>
            <w:r>
              <w:t>l</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54022521" w14:textId="232A481F" w:rsidR="00B940C5" w:rsidRDefault="00B940C5" w:rsidP="00B940C5">
            <w:pPr>
              <w:jc w:val="center"/>
            </w:pPr>
            <w:r>
              <w:t>-1</w:t>
            </w:r>
          </w:p>
        </w:tc>
        <w:tc>
          <w:tcPr>
            <w:tcW w:w="1255" w:type="pct"/>
            <w:gridSpan w:val="2"/>
            <w:tcBorders>
              <w:left w:val="single" w:sz="4" w:space="0" w:color="CEB348" w:themeColor="accent3"/>
              <w:bottom w:val="single" w:sz="4" w:space="0" w:color="CEB348" w:themeColor="accent3"/>
              <w:right w:val="single" w:sz="4" w:space="0" w:color="CEB348" w:themeColor="accent3"/>
            </w:tcBorders>
            <w:vAlign w:val="center"/>
          </w:tcPr>
          <w:p w14:paraId="15BD8565" w14:textId="18FC8D61" w:rsidR="00B940C5" w:rsidRDefault="00B940C5" w:rsidP="00B940C5">
            <w:pPr>
              <w:jc w:val="center"/>
            </w:pPr>
            <w:r w:rsidRPr="00BE62BA">
              <w:rPr>
                <w:color w:val="601A1A" w:themeColor="accent1"/>
              </w:rPr>
              <w:t>Con</w:t>
            </w:r>
            <w:r>
              <w:t>stitution</w:t>
            </w:r>
          </w:p>
        </w:tc>
        <w:tc>
          <w:tcPr>
            <w:tcW w:w="411" w:type="pct"/>
            <w:tcBorders>
              <w:left w:val="single" w:sz="4" w:space="0" w:color="CEB348" w:themeColor="accent3"/>
              <w:bottom w:val="single" w:sz="4" w:space="0" w:color="CEB348" w:themeColor="accent3"/>
              <w:right w:val="single" w:sz="4" w:space="0" w:color="CEB348" w:themeColor="accent3"/>
            </w:tcBorders>
            <w:vAlign w:val="center"/>
          </w:tcPr>
          <w:p w14:paraId="18383F83" w14:textId="1355D0FE" w:rsidR="00B940C5" w:rsidRDefault="00B940C5" w:rsidP="00B940C5">
            <w:pPr>
              <w:jc w:val="center"/>
            </w:pPr>
            <w:r>
              <w:t>-1</w:t>
            </w:r>
          </w:p>
        </w:tc>
      </w:tr>
      <w:tr w:rsidR="00B940C5" w14:paraId="5ABE4795" w14:textId="77777777" w:rsidTr="00B940C5">
        <w:trPr>
          <w:trHeight w:val="516"/>
        </w:trPr>
        <w:tc>
          <w:tcPr>
            <w:tcW w:w="1869" w:type="pct"/>
            <w:gridSpan w:val="4"/>
            <w:tcBorders>
              <w:top w:val="single" w:sz="4" w:space="0" w:color="CEB348" w:themeColor="accent3"/>
              <w:left w:val="single" w:sz="4" w:space="0" w:color="CEB348" w:themeColor="accent3"/>
              <w:right w:val="single" w:sz="4" w:space="0" w:color="CEB348" w:themeColor="accent3"/>
            </w:tcBorders>
            <w:vAlign w:val="center"/>
          </w:tcPr>
          <w:p w14:paraId="7351D5B4" w14:textId="77777777" w:rsidR="00B940C5" w:rsidRDefault="00B940C5" w:rsidP="00B940C5">
            <w:pPr>
              <w:jc w:val="center"/>
            </w:pPr>
            <w:r>
              <w:t>Max HP</w:t>
            </w:r>
          </w:p>
        </w:tc>
        <w:tc>
          <w:tcPr>
            <w:tcW w:w="622" w:type="pct"/>
            <w:tcBorders>
              <w:top w:val="single" w:sz="4" w:space="0" w:color="CEB348" w:themeColor="accent3"/>
              <w:left w:val="single" w:sz="4" w:space="0" w:color="CEB348" w:themeColor="accent3"/>
              <w:right w:val="single" w:sz="4" w:space="0" w:color="CEB348" w:themeColor="accent3"/>
            </w:tcBorders>
            <w:vAlign w:val="center"/>
          </w:tcPr>
          <w:p w14:paraId="25804DB5" w14:textId="04E14A5B" w:rsidR="00B940C5" w:rsidRDefault="00B940C5" w:rsidP="00B940C5">
            <w:pPr>
              <w:jc w:val="center"/>
            </w:pPr>
            <w:r>
              <w:t>8</w:t>
            </w:r>
          </w:p>
        </w:tc>
        <w:tc>
          <w:tcPr>
            <w:tcW w:w="1883" w:type="pct"/>
            <w:gridSpan w:val="3"/>
            <w:tcBorders>
              <w:top w:val="single" w:sz="4" w:space="0" w:color="CEB348" w:themeColor="accent3"/>
              <w:left w:val="single" w:sz="4" w:space="0" w:color="CEB348" w:themeColor="accent3"/>
              <w:right w:val="single" w:sz="4" w:space="0" w:color="CEB348" w:themeColor="accent3"/>
            </w:tcBorders>
            <w:vAlign w:val="center"/>
          </w:tcPr>
          <w:p w14:paraId="4631E136" w14:textId="77777777" w:rsidR="00B940C5" w:rsidRDefault="00B940C5" w:rsidP="00B940C5">
            <w:pPr>
              <w:jc w:val="center"/>
            </w:pPr>
            <w:r>
              <w:t>Armour Class</w:t>
            </w:r>
          </w:p>
        </w:tc>
        <w:tc>
          <w:tcPr>
            <w:tcW w:w="626" w:type="pct"/>
            <w:gridSpan w:val="2"/>
            <w:tcBorders>
              <w:top w:val="single" w:sz="4" w:space="0" w:color="CEB348" w:themeColor="accent3"/>
              <w:left w:val="single" w:sz="4" w:space="0" w:color="CEB348" w:themeColor="accent3"/>
              <w:right w:val="single" w:sz="4" w:space="0" w:color="CEB348" w:themeColor="accent3"/>
            </w:tcBorders>
            <w:vAlign w:val="center"/>
          </w:tcPr>
          <w:p w14:paraId="0299A0E6" w14:textId="70893251" w:rsidR="00B940C5" w:rsidRDefault="00B940C5" w:rsidP="00B940C5">
            <w:pPr>
              <w:jc w:val="center"/>
            </w:pPr>
            <w:r>
              <w:t>10</w:t>
            </w:r>
          </w:p>
        </w:tc>
      </w:tr>
      <w:tr w:rsidR="00B940C5" w14:paraId="183573F7" w14:textId="77777777" w:rsidTr="00B940C5">
        <w:trPr>
          <w:cnfStyle w:val="000000100000" w:firstRow="0" w:lastRow="0" w:firstColumn="0" w:lastColumn="0" w:oddVBand="0" w:evenVBand="0" w:oddHBand="1" w:evenHBand="0" w:firstRowFirstColumn="0" w:firstRowLastColumn="0" w:lastRowFirstColumn="0" w:lastRowLastColumn="0"/>
          <w:trHeight w:val="516"/>
        </w:trPr>
        <w:tc>
          <w:tcPr>
            <w:tcW w:w="1869" w:type="pct"/>
            <w:gridSpan w:val="4"/>
            <w:tcBorders>
              <w:left w:val="single" w:sz="4" w:space="0" w:color="CEB348" w:themeColor="accent3"/>
              <w:bottom w:val="single" w:sz="4" w:space="0" w:color="CEB348" w:themeColor="accent3"/>
              <w:right w:val="single" w:sz="4" w:space="0" w:color="CEB348" w:themeColor="accent3"/>
            </w:tcBorders>
          </w:tcPr>
          <w:p w14:paraId="50CD0987" w14:textId="77777777" w:rsidR="00B940C5" w:rsidRDefault="00B940C5" w:rsidP="00B940C5">
            <w:pPr>
              <w:jc w:val="center"/>
            </w:pPr>
            <w:r>
              <w:t xml:space="preserve">Attack </w:t>
            </w:r>
            <w:r w:rsidRPr="00BE62BA">
              <w:rPr>
                <w:color w:val="601A1A" w:themeColor="accent1"/>
              </w:rPr>
              <w:t>Mod</w:t>
            </w:r>
            <w:r>
              <w:t>ifier</w:t>
            </w:r>
          </w:p>
        </w:tc>
        <w:tc>
          <w:tcPr>
            <w:tcW w:w="622" w:type="pct"/>
            <w:tcBorders>
              <w:left w:val="single" w:sz="4" w:space="0" w:color="CEB348" w:themeColor="accent3"/>
              <w:bottom w:val="single" w:sz="4" w:space="0" w:color="CEB348" w:themeColor="accent3"/>
              <w:right w:val="single" w:sz="4" w:space="0" w:color="CEB348" w:themeColor="accent3"/>
            </w:tcBorders>
          </w:tcPr>
          <w:p w14:paraId="64F36E30" w14:textId="5658D50F" w:rsidR="00B940C5" w:rsidRDefault="00B940C5" w:rsidP="00B940C5">
            <w:pPr>
              <w:jc w:val="center"/>
            </w:pPr>
            <w:r>
              <w:t>+3</w:t>
            </w:r>
          </w:p>
        </w:tc>
        <w:tc>
          <w:tcPr>
            <w:tcW w:w="1883" w:type="pct"/>
            <w:gridSpan w:val="3"/>
            <w:tcBorders>
              <w:left w:val="single" w:sz="4" w:space="0" w:color="CEB348" w:themeColor="accent3"/>
              <w:bottom w:val="single" w:sz="4" w:space="0" w:color="CEB348" w:themeColor="accent3"/>
              <w:right w:val="single" w:sz="4" w:space="0" w:color="CEB348" w:themeColor="accent3"/>
            </w:tcBorders>
            <w:vAlign w:val="center"/>
          </w:tcPr>
          <w:p w14:paraId="69D701B9" w14:textId="77777777" w:rsidR="00B940C5" w:rsidRDefault="00B940C5" w:rsidP="00B940C5">
            <w:pPr>
              <w:jc w:val="center"/>
            </w:pPr>
            <w:r>
              <w:t xml:space="preserve">Damage </w:t>
            </w:r>
            <w:r w:rsidRPr="00BE62BA">
              <w:rPr>
                <w:color w:val="601A1A" w:themeColor="accent1"/>
              </w:rPr>
              <w:t>Mod</w:t>
            </w:r>
            <w:r>
              <w:t>ifier</w:t>
            </w:r>
          </w:p>
        </w:tc>
        <w:tc>
          <w:tcPr>
            <w:tcW w:w="626" w:type="pct"/>
            <w:gridSpan w:val="2"/>
            <w:tcBorders>
              <w:left w:val="single" w:sz="4" w:space="0" w:color="CEB348" w:themeColor="accent3"/>
              <w:bottom w:val="single" w:sz="4" w:space="0" w:color="CEB348" w:themeColor="accent3"/>
              <w:right w:val="single" w:sz="4" w:space="0" w:color="CEB348" w:themeColor="accent3"/>
            </w:tcBorders>
            <w:vAlign w:val="center"/>
          </w:tcPr>
          <w:p w14:paraId="786A11B0" w14:textId="7BF37BE7" w:rsidR="00B940C5" w:rsidRDefault="00B940C5" w:rsidP="00B940C5">
            <w:pPr>
              <w:jc w:val="center"/>
            </w:pPr>
            <w:r>
              <w:t>-1</w:t>
            </w:r>
          </w:p>
        </w:tc>
      </w:tr>
      <w:tr w:rsidR="00B940C5" w14:paraId="5687A94F" w14:textId="77777777" w:rsidTr="00B940C5">
        <w:tc>
          <w:tcPr>
            <w:tcW w:w="931" w:type="pct"/>
            <w:tcBorders>
              <w:top w:val="single" w:sz="4" w:space="0" w:color="CEB348" w:themeColor="accent3"/>
              <w:left w:val="single" w:sz="4" w:space="0" w:color="CEB348" w:themeColor="accent3"/>
              <w:bottom w:val="double" w:sz="4" w:space="0" w:color="CEB348" w:themeColor="accent3"/>
              <w:right w:val="dotted" w:sz="4" w:space="0" w:color="CEB348" w:themeColor="accent3"/>
            </w:tcBorders>
            <w:vAlign w:val="center"/>
          </w:tcPr>
          <w:p w14:paraId="55AE9B47" w14:textId="77777777" w:rsidR="00B940C5" w:rsidRDefault="00B940C5" w:rsidP="00B940C5">
            <w:pPr>
              <w:jc w:val="center"/>
            </w:pPr>
            <w:r>
              <w:t>Base Attack</w:t>
            </w:r>
          </w:p>
        </w:tc>
        <w:tc>
          <w:tcPr>
            <w:tcW w:w="938" w:type="pct"/>
            <w:gridSpan w:val="3"/>
            <w:tcBorders>
              <w:top w:val="single" w:sz="4" w:space="0" w:color="CEB348" w:themeColor="accent3"/>
              <w:left w:val="dotted" w:sz="4" w:space="0" w:color="CEB348" w:themeColor="accent3"/>
              <w:bottom w:val="double" w:sz="4" w:space="0" w:color="CEB348" w:themeColor="accent3"/>
              <w:right w:val="single" w:sz="4" w:space="0" w:color="CEB348" w:themeColor="accent3"/>
            </w:tcBorders>
            <w:vAlign w:val="center"/>
          </w:tcPr>
          <w:p w14:paraId="2687D6C0" w14:textId="3A4D3511" w:rsidR="00B940C5" w:rsidRDefault="0089027E" w:rsidP="00B940C5">
            <w:pPr>
              <w:jc w:val="center"/>
            </w:pPr>
            <w:r>
              <w:t>Peck</w:t>
            </w:r>
          </w:p>
        </w:tc>
        <w:tc>
          <w:tcPr>
            <w:tcW w:w="3131" w:type="pct"/>
            <w:gridSpan w:val="6"/>
            <w:tcBorders>
              <w:top w:val="single" w:sz="4" w:space="0" w:color="CEB348" w:themeColor="accent3"/>
              <w:left w:val="single" w:sz="4" w:space="0" w:color="CEB348" w:themeColor="accent3"/>
              <w:bottom w:val="double" w:sz="4" w:space="0" w:color="CEB348" w:themeColor="accent3"/>
              <w:right w:val="single" w:sz="4" w:space="0" w:color="CEB348" w:themeColor="accent3"/>
            </w:tcBorders>
            <w:vAlign w:val="center"/>
          </w:tcPr>
          <w:p w14:paraId="44464311" w14:textId="14097808" w:rsidR="0089027E" w:rsidRDefault="0089027E" w:rsidP="00985579">
            <w:r>
              <w:t xml:space="preserve">Attack roll, 1 target – On hit: 1d4 + </w:t>
            </w:r>
            <w:r w:rsidRPr="00985579">
              <w:rPr>
                <w:color w:val="601A1A" w:themeColor="accent1"/>
              </w:rPr>
              <w:t xml:space="preserve">Damage Mod </w:t>
            </w:r>
            <w:r>
              <w:t>Physical damage and the target is blinded until the</w:t>
            </w:r>
            <w:r w:rsidR="00985579">
              <w:t>ir next attack. As such, their next attack is made with disadvantage.</w:t>
            </w:r>
          </w:p>
        </w:tc>
      </w:tr>
      <w:tr w:rsidR="00B940C5" w14:paraId="2F14AB7F" w14:textId="77777777" w:rsidTr="00DB73E1">
        <w:trPr>
          <w:cnfStyle w:val="000000100000" w:firstRow="0" w:lastRow="0" w:firstColumn="0" w:lastColumn="0" w:oddVBand="0" w:evenVBand="0" w:oddHBand="1" w:evenHBand="0" w:firstRowFirstColumn="0" w:firstRowLastColumn="0" w:lastRowFirstColumn="0" w:lastRowLastColumn="0"/>
        </w:trPr>
        <w:tc>
          <w:tcPr>
            <w:tcW w:w="5000" w:type="pct"/>
            <w:gridSpan w:val="10"/>
            <w:tcBorders>
              <w:top w:val="double" w:sz="4" w:space="0" w:color="CEB348" w:themeColor="accent3"/>
              <w:left w:val="single" w:sz="4" w:space="0" w:color="CEB348" w:themeColor="accent3"/>
              <w:right w:val="single" w:sz="4" w:space="0" w:color="CEB348" w:themeColor="accent3"/>
            </w:tcBorders>
            <w:vAlign w:val="center"/>
          </w:tcPr>
          <w:p w14:paraId="30B872B1" w14:textId="77777777" w:rsidR="00B940C5" w:rsidRDefault="00B940C5" w:rsidP="00B940C5">
            <w:pPr>
              <w:jc w:val="center"/>
            </w:pPr>
            <w:r>
              <w:rPr>
                <w:i/>
                <w:iCs/>
                <w:sz w:val="20"/>
                <w:szCs w:val="18"/>
              </w:rPr>
              <w:t>…</w:t>
            </w:r>
          </w:p>
        </w:tc>
      </w:tr>
    </w:tbl>
    <w:p w14:paraId="147012DB" w14:textId="77777777" w:rsidR="006D562D" w:rsidRDefault="006D562D">
      <w:pPr>
        <w:spacing w:after="160" w:line="300" w:lineRule="auto"/>
        <w:jc w:val="left"/>
      </w:pPr>
      <w:r>
        <w:br w:type="page"/>
      </w:r>
    </w:p>
    <w:tbl>
      <w:tblPr>
        <w:tblStyle w:val="Tableausimple4"/>
        <w:tblW w:w="5000" w:type="pct"/>
        <w:tblLook w:val="0400" w:firstRow="0" w:lastRow="0" w:firstColumn="0" w:lastColumn="0" w:noHBand="0" w:noVBand="1"/>
      </w:tblPr>
      <w:tblGrid>
        <w:gridCol w:w="1698"/>
        <w:gridCol w:w="569"/>
        <w:gridCol w:w="756"/>
        <w:gridCol w:w="373"/>
        <w:gridCol w:w="1127"/>
        <w:gridCol w:w="767"/>
        <w:gridCol w:w="756"/>
        <w:gridCol w:w="1885"/>
        <w:gridCol w:w="382"/>
        <w:gridCol w:w="749"/>
      </w:tblGrid>
      <w:tr w:rsidR="00856D3C" w14:paraId="07F3825D"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5000" w:type="pct"/>
            <w:gridSpan w:val="10"/>
            <w:tcBorders>
              <w:left w:val="single" w:sz="4" w:space="0" w:color="CEB348" w:themeColor="accent3"/>
              <w:bottom w:val="single" w:sz="4" w:space="0" w:color="CEB348" w:themeColor="accent3"/>
              <w:right w:val="single" w:sz="4" w:space="0" w:color="CEB348" w:themeColor="accent3"/>
            </w:tcBorders>
            <w:vAlign w:val="center"/>
          </w:tcPr>
          <w:p w14:paraId="0D120917" w14:textId="6B1ACE9B" w:rsidR="00856D3C" w:rsidRDefault="00856D3C" w:rsidP="00DB73E1">
            <w:pPr>
              <w:jc w:val="center"/>
            </w:pPr>
            <w:r>
              <w:lastRenderedPageBreak/>
              <w:t>Eldritch Can</w:t>
            </w:r>
            <w:r w:rsidR="00A735CF">
              <w:t>n</w:t>
            </w:r>
            <w:r>
              <w:t>on*</w:t>
            </w:r>
          </w:p>
        </w:tc>
      </w:tr>
      <w:tr w:rsidR="00B940C5" w14:paraId="4C49195A" w14:textId="77777777" w:rsidTr="00B940C5">
        <w:trPr>
          <w:trHeight w:val="516"/>
        </w:trPr>
        <w:tc>
          <w:tcPr>
            <w:tcW w:w="1251" w:type="pct"/>
            <w:gridSpan w:val="2"/>
            <w:tcBorders>
              <w:left w:val="single" w:sz="4" w:space="0" w:color="CEB348" w:themeColor="accent3"/>
              <w:bottom w:val="single" w:sz="4" w:space="0" w:color="CEB348" w:themeColor="accent3"/>
              <w:right w:val="single" w:sz="4" w:space="0" w:color="CEB348" w:themeColor="accent3"/>
            </w:tcBorders>
            <w:vAlign w:val="center"/>
          </w:tcPr>
          <w:p w14:paraId="49D3BB71" w14:textId="255161C3" w:rsidR="00B940C5" w:rsidRDefault="00B940C5" w:rsidP="00B940C5">
            <w:pPr>
              <w:jc w:val="center"/>
            </w:pPr>
            <w:r w:rsidRPr="00BE62BA">
              <w:rPr>
                <w:color w:val="601A1A" w:themeColor="accent1"/>
              </w:rPr>
              <w:t>Wis</w:t>
            </w:r>
            <w:r>
              <w:t>dom</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5ACAAEE6" w14:textId="1067C361" w:rsidR="00B940C5" w:rsidRDefault="00D80AA0" w:rsidP="00B940C5">
            <w:pPr>
              <w:jc w:val="center"/>
            </w:pPr>
            <w:r>
              <w:t>+1</w:t>
            </w:r>
          </w:p>
        </w:tc>
        <w:tc>
          <w:tcPr>
            <w:tcW w:w="1251" w:type="pct"/>
            <w:gridSpan w:val="3"/>
            <w:tcBorders>
              <w:left w:val="single" w:sz="4" w:space="0" w:color="CEB348" w:themeColor="accent3"/>
              <w:bottom w:val="single" w:sz="4" w:space="0" w:color="CEB348" w:themeColor="accent3"/>
              <w:right w:val="single" w:sz="4" w:space="0" w:color="CEB348" w:themeColor="accent3"/>
            </w:tcBorders>
            <w:vAlign w:val="center"/>
          </w:tcPr>
          <w:p w14:paraId="30F35AB9" w14:textId="74566927" w:rsidR="00B940C5" w:rsidRDefault="00B940C5" w:rsidP="00B940C5">
            <w:pPr>
              <w:jc w:val="center"/>
            </w:pPr>
            <w:r w:rsidRPr="00BE62BA">
              <w:rPr>
                <w:color w:val="601A1A" w:themeColor="accent1"/>
              </w:rPr>
              <w:t>Phy</w:t>
            </w:r>
            <w:r w:rsidRPr="00BE62BA">
              <w:t>sica</w:t>
            </w:r>
            <w:r>
              <w:t>l</w:t>
            </w:r>
          </w:p>
        </w:tc>
        <w:tc>
          <w:tcPr>
            <w:tcW w:w="417" w:type="pct"/>
            <w:tcBorders>
              <w:left w:val="single" w:sz="4" w:space="0" w:color="CEB348" w:themeColor="accent3"/>
              <w:bottom w:val="single" w:sz="4" w:space="0" w:color="CEB348" w:themeColor="accent3"/>
              <w:right w:val="single" w:sz="4" w:space="0" w:color="CEB348" w:themeColor="accent3"/>
            </w:tcBorders>
            <w:vAlign w:val="center"/>
          </w:tcPr>
          <w:p w14:paraId="02EC3790" w14:textId="76C357E7" w:rsidR="00B940C5" w:rsidRDefault="00D80AA0" w:rsidP="00B940C5">
            <w:pPr>
              <w:jc w:val="center"/>
            </w:pPr>
            <w:r>
              <w:t>+2</w:t>
            </w:r>
          </w:p>
        </w:tc>
        <w:tc>
          <w:tcPr>
            <w:tcW w:w="1251" w:type="pct"/>
            <w:gridSpan w:val="2"/>
            <w:tcBorders>
              <w:left w:val="single" w:sz="4" w:space="0" w:color="CEB348" w:themeColor="accent3"/>
              <w:bottom w:val="single" w:sz="4" w:space="0" w:color="CEB348" w:themeColor="accent3"/>
              <w:right w:val="single" w:sz="4" w:space="0" w:color="CEB348" w:themeColor="accent3"/>
            </w:tcBorders>
            <w:vAlign w:val="center"/>
          </w:tcPr>
          <w:p w14:paraId="21F7A757" w14:textId="36E55CBF" w:rsidR="00B940C5" w:rsidRDefault="00B940C5" w:rsidP="00B940C5">
            <w:pPr>
              <w:jc w:val="center"/>
            </w:pPr>
            <w:r w:rsidRPr="00BE62BA">
              <w:rPr>
                <w:color w:val="601A1A" w:themeColor="accent1"/>
              </w:rPr>
              <w:t>Con</w:t>
            </w:r>
            <w:r>
              <w:t>stitution</w:t>
            </w:r>
          </w:p>
        </w:tc>
        <w:tc>
          <w:tcPr>
            <w:tcW w:w="413" w:type="pct"/>
            <w:tcBorders>
              <w:left w:val="single" w:sz="4" w:space="0" w:color="CEB348" w:themeColor="accent3"/>
              <w:bottom w:val="single" w:sz="4" w:space="0" w:color="CEB348" w:themeColor="accent3"/>
              <w:right w:val="single" w:sz="4" w:space="0" w:color="CEB348" w:themeColor="accent3"/>
            </w:tcBorders>
            <w:vAlign w:val="center"/>
          </w:tcPr>
          <w:p w14:paraId="51C6A231" w14:textId="49E53A88" w:rsidR="00B940C5" w:rsidRDefault="00B940C5" w:rsidP="00B940C5">
            <w:pPr>
              <w:jc w:val="center"/>
            </w:pPr>
            <w:r>
              <w:t>+1</w:t>
            </w:r>
          </w:p>
        </w:tc>
      </w:tr>
      <w:tr w:rsidR="00B940C5" w14:paraId="7B5E58D1" w14:textId="77777777" w:rsidTr="00DB73E1">
        <w:trPr>
          <w:cnfStyle w:val="000000100000" w:firstRow="0" w:lastRow="0" w:firstColumn="0" w:lastColumn="0" w:oddVBand="0" w:evenVBand="0" w:oddHBand="1" w:evenHBand="0" w:firstRowFirstColumn="0" w:firstRowLastColumn="0" w:lastRowFirstColumn="0" w:lastRowLastColumn="0"/>
          <w:trHeight w:val="516"/>
        </w:trPr>
        <w:tc>
          <w:tcPr>
            <w:tcW w:w="1874" w:type="pct"/>
            <w:gridSpan w:val="4"/>
            <w:tcBorders>
              <w:top w:val="single" w:sz="4" w:space="0" w:color="CEB348" w:themeColor="accent3"/>
              <w:left w:val="single" w:sz="4" w:space="0" w:color="CEB348" w:themeColor="accent3"/>
              <w:right w:val="single" w:sz="4" w:space="0" w:color="CEB348" w:themeColor="accent3"/>
            </w:tcBorders>
            <w:vAlign w:val="center"/>
          </w:tcPr>
          <w:p w14:paraId="23DCD672" w14:textId="77777777" w:rsidR="00B940C5" w:rsidRDefault="00B940C5" w:rsidP="00B940C5">
            <w:pPr>
              <w:jc w:val="center"/>
            </w:pPr>
            <w:r>
              <w:t>Max HP</w:t>
            </w:r>
          </w:p>
        </w:tc>
        <w:tc>
          <w:tcPr>
            <w:tcW w:w="622" w:type="pct"/>
            <w:tcBorders>
              <w:top w:val="single" w:sz="4" w:space="0" w:color="CEB348" w:themeColor="accent3"/>
              <w:left w:val="single" w:sz="4" w:space="0" w:color="CEB348" w:themeColor="accent3"/>
              <w:right w:val="single" w:sz="4" w:space="0" w:color="CEB348" w:themeColor="accent3"/>
            </w:tcBorders>
            <w:vAlign w:val="center"/>
          </w:tcPr>
          <w:p w14:paraId="6A1B90C7" w14:textId="09D8BF62" w:rsidR="00B940C5" w:rsidRDefault="00B940C5" w:rsidP="00B940C5">
            <w:pPr>
              <w:jc w:val="center"/>
            </w:pPr>
            <w:r>
              <w:t>15</w:t>
            </w:r>
          </w:p>
        </w:tc>
        <w:tc>
          <w:tcPr>
            <w:tcW w:w="1880" w:type="pct"/>
            <w:gridSpan w:val="3"/>
            <w:tcBorders>
              <w:top w:val="single" w:sz="4" w:space="0" w:color="CEB348" w:themeColor="accent3"/>
              <w:left w:val="single" w:sz="4" w:space="0" w:color="CEB348" w:themeColor="accent3"/>
              <w:right w:val="single" w:sz="4" w:space="0" w:color="CEB348" w:themeColor="accent3"/>
            </w:tcBorders>
            <w:vAlign w:val="center"/>
          </w:tcPr>
          <w:p w14:paraId="3E8E196E" w14:textId="77777777" w:rsidR="00B940C5" w:rsidRDefault="00B940C5" w:rsidP="00B940C5">
            <w:pPr>
              <w:jc w:val="center"/>
            </w:pPr>
            <w:r>
              <w:t>Armour Class</w:t>
            </w:r>
          </w:p>
        </w:tc>
        <w:tc>
          <w:tcPr>
            <w:tcW w:w="624" w:type="pct"/>
            <w:gridSpan w:val="2"/>
            <w:tcBorders>
              <w:top w:val="single" w:sz="4" w:space="0" w:color="CEB348" w:themeColor="accent3"/>
              <w:left w:val="single" w:sz="4" w:space="0" w:color="CEB348" w:themeColor="accent3"/>
              <w:right w:val="single" w:sz="4" w:space="0" w:color="CEB348" w:themeColor="accent3"/>
            </w:tcBorders>
            <w:vAlign w:val="center"/>
          </w:tcPr>
          <w:p w14:paraId="6C726374" w14:textId="47025222" w:rsidR="00B940C5" w:rsidRDefault="00B940C5" w:rsidP="00B940C5">
            <w:pPr>
              <w:jc w:val="center"/>
            </w:pPr>
            <w:r>
              <w:t>12</w:t>
            </w:r>
          </w:p>
        </w:tc>
      </w:tr>
      <w:tr w:rsidR="00B940C5" w14:paraId="65E83138" w14:textId="77777777" w:rsidTr="00DB73E1">
        <w:trPr>
          <w:trHeight w:val="516"/>
        </w:trPr>
        <w:tc>
          <w:tcPr>
            <w:tcW w:w="1874" w:type="pct"/>
            <w:gridSpan w:val="4"/>
            <w:tcBorders>
              <w:left w:val="single" w:sz="4" w:space="0" w:color="CEB348" w:themeColor="accent3"/>
              <w:bottom w:val="single" w:sz="4" w:space="0" w:color="CEB348" w:themeColor="accent3"/>
              <w:right w:val="single" w:sz="4" w:space="0" w:color="CEB348" w:themeColor="accent3"/>
            </w:tcBorders>
          </w:tcPr>
          <w:p w14:paraId="6D82378B" w14:textId="77777777" w:rsidR="00B940C5" w:rsidRDefault="00B940C5" w:rsidP="00B940C5">
            <w:pPr>
              <w:jc w:val="center"/>
            </w:pPr>
            <w:r>
              <w:t xml:space="preserve">Attack </w:t>
            </w:r>
            <w:r w:rsidRPr="00BE62BA">
              <w:rPr>
                <w:color w:val="601A1A" w:themeColor="accent1"/>
              </w:rPr>
              <w:t>Mod</w:t>
            </w:r>
            <w:r>
              <w:t>ifier</w:t>
            </w:r>
          </w:p>
        </w:tc>
        <w:tc>
          <w:tcPr>
            <w:tcW w:w="622" w:type="pct"/>
            <w:tcBorders>
              <w:left w:val="single" w:sz="4" w:space="0" w:color="CEB348" w:themeColor="accent3"/>
              <w:bottom w:val="single" w:sz="4" w:space="0" w:color="CEB348" w:themeColor="accent3"/>
              <w:right w:val="single" w:sz="4" w:space="0" w:color="CEB348" w:themeColor="accent3"/>
            </w:tcBorders>
          </w:tcPr>
          <w:p w14:paraId="3799C5CF" w14:textId="77988B17" w:rsidR="00B940C5" w:rsidRDefault="00D80AA0" w:rsidP="00B940C5">
            <w:pPr>
              <w:jc w:val="center"/>
            </w:pPr>
            <w:r>
              <w:t>+2</w:t>
            </w:r>
          </w:p>
        </w:tc>
        <w:tc>
          <w:tcPr>
            <w:tcW w:w="1880" w:type="pct"/>
            <w:gridSpan w:val="3"/>
            <w:tcBorders>
              <w:left w:val="single" w:sz="4" w:space="0" w:color="CEB348" w:themeColor="accent3"/>
              <w:bottom w:val="single" w:sz="4" w:space="0" w:color="CEB348" w:themeColor="accent3"/>
              <w:right w:val="single" w:sz="4" w:space="0" w:color="CEB348" w:themeColor="accent3"/>
            </w:tcBorders>
            <w:vAlign w:val="center"/>
          </w:tcPr>
          <w:p w14:paraId="214668D9" w14:textId="77777777" w:rsidR="00B940C5" w:rsidRDefault="00B940C5" w:rsidP="00B940C5">
            <w:pPr>
              <w:jc w:val="center"/>
            </w:pPr>
            <w:r>
              <w:t xml:space="preserve">Damage </w:t>
            </w:r>
            <w:r w:rsidRPr="00BE62BA">
              <w:rPr>
                <w:color w:val="601A1A" w:themeColor="accent1"/>
              </w:rPr>
              <w:t>Mod</w:t>
            </w:r>
            <w:r>
              <w:t>ifier</w:t>
            </w:r>
          </w:p>
        </w:tc>
        <w:tc>
          <w:tcPr>
            <w:tcW w:w="624" w:type="pct"/>
            <w:gridSpan w:val="2"/>
            <w:tcBorders>
              <w:left w:val="single" w:sz="4" w:space="0" w:color="CEB348" w:themeColor="accent3"/>
              <w:bottom w:val="single" w:sz="4" w:space="0" w:color="CEB348" w:themeColor="accent3"/>
              <w:right w:val="single" w:sz="4" w:space="0" w:color="CEB348" w:themeColor="accent3"/>
            </w:tcBorders>
            <w:vAlign w:val="center"/>
          </w:tcPr>
          <w:p w14:paraId="25310DB9" w14:textId="1ABF5475" w:rsidR="00B940C5" w:rsidRDefault="00D80AA0" w:rsidP="00B940C5">
            <w:pPr>
              <w:jc w:val="center"/>
            </w:pPr>
            <w:r>
              <w:t>+2</w:t>
            </w:r>
          </w:p>
        </w:tc>
      </w:tr>
      <w:tr w:rsidR="00B940C5" w14:paraId="2C260A65" w14:textId="77777777" w:rsidTr="00856D3C">
        <w:trPr>
          <w:cnfStyle w:val="000000100000" w:firstRow="0" w:lastRow="0" w:firstColumn="0" w:lastColumn="0" w:oddVBand="0" w:evenVBand="0" w:oddHBand="1" w:evenHBand="0" w:firstRowFirstColumn="0" w:firstRowLastColumn="0" w:lastRowFirstColumn="0" w:lastRowLastColumn="0"/>
        </w:trPr>
        <w:tc>
          <w:tcPr>
            <w:tcW w:w="937" w:type="pct"/>
            <w:tcBorders>
              <w:top w:val="single" w:sz="4" w:space="0" w:color="CEB348" w:themeColor="accent3"/>
              <w:left w:val="single" w:sz="4" w:space="0" w:color="CEB348" w:themeColor="accent3"/>
              <w:bottom w:val="single" w:sz="4" w:space="0" w:color="CEB348" w:themeColor="accent3"/>
              <w:right w:val="dotted" w:sz="4" w:space="0" w:color="CEB348" w:themeColor="accent3"/>
            </w:tcBorders>
            <w:vAlign w:val="center"/>
          </w:tcPr>
          <w:p w14:paraId="17B52855" w14:textId="7339E71B" w:rsidR="00B940C5" w:rsidRDefault="00B940C5" w:rsidP="00B940C5">
            <w:pPr>
              <w:jc w:val="center"/>
            </w:pPr>
            <w:r>
              <w:t>Base Attack</w:t>
            </w:r>
          </w:p>
        </w:tc>
        <w:tc>
          <w:tcPr>
            <w:tcW w:w="937" w:type="pct"/>
            <w:gridSpan w:val="3"/>
            <w:tcBorders>
              <w:top w:val="single" w:sz="4" w:space="0" w:color="CEB348" w:themeColor="accent3"/>
              <w:left w:val="dotted" w:sz="4" w:space="0" w:color="CEB348" w:themeColor="accent3"/>
              <w:bottom w:val="single" w:sz="4" w:space="0" w:color="CEB348" w:themeColor="accent3"/>
              <w:right w:val="single" w:sz="4" w:space="0" w:color="CEB348" w:themeColor="accent3"/>
            </w:tcBorders>
            <w:vAlign w:val="center"/>
          </w:tcPr>
          <w:p w14:paraId="1BD90971" w14:textId="2870B432" w:rsidR="00B940C5" w:rsidRDefault="00B940C5" w:rsidP="00B940C5">
            <w:pPr>
              <w:jc w:val="center"/>
            </w:pPr>
            <w:r>
              <w:t>Ballista Form</w:t>
            </w:r>
          </w:p>
        </w:tc>
        <w:tc>
          <w:tcPr>
            <w:tcW w:w="3126" w:type="pct"/>
            <w:gridSpan w:val="6"/>
            <w:tcBorders>
              <w:top w:val="single" w:sz="4" w:space="0" w:color="CEB348" w:themeColor="accent3"/>
              <w:left w:val="single" w:sz="4" w:space="0" w:color="CEB348" w:themeColor="accent3"/>
              <w:bottom w:val="single" w:sz="4" w:space="0" w:color="CEB348" w:themeColor="accent3"/>
              <w:right w:val="single" w:sz="4" w:space="0" w:color="CEB348" w:themeColor="accent3"/>
            </w:tcBorders>
            <w:vAlign w:val="center"/>
          </w:tcPr>
          <w:p w14:paraId="704BEF3E" w14:textId="29C7AC3A" w:rsidR="00B940C5" w:rsidRDefault="00D80AA0" w:rsidP="00B940C5">
            <w:r>
              <w:t xml:space="preserve">Attack roll, 1 target – On hit: 1d6 + </w:t>
            </w:r>
            <w:r w:rsidRPr="00D80AA0">
              <w:rPr>
                <w:color w:val="601A1A" w:themeColor="accent1"/>
              </w:rPr>
              <w:t xml:space="preserve">Damage Mod </w:t>
            </w:r>
            <w:r>
              <w:t>Physical damage.</w:t>
            </w:r>
          </w:p>
        </w:tc>
      </w:tr>
      <w:tr w:rsidR="00B940C5" w14:paraId="0F37FDCC" w14:textId="77777777" w:rsidTr="004A423B">
        <w:tc>
          <w:tcPr>
            <w:tcW w:w="937" w:type="pct"/>
            <w:tcBorders>
              <w:top w:val="single" w:sz="4" w:space="0" w:color="CEB348" w:themeColor="accent3"/>
              <w:left w:val="single" w:sz="4" w:space="0" w:color="CEB348" w:themeColor="accent3"/>
              <w:bottom w:val="single" w:sz="4" w:space="0" w:color="CEB348" w:themeColor="accent3"/>
              <w:right w:val="dotted" w:sz="4" w:space="0" w:color="CEB348" w:themeColor="accent3"/>
            </w:tcBorders>
            <w:vAlign w:val="center"/>
          </w:tcPr>
          <w:p w14:paraId="20FD3B59" w14:textId="40FB335E" w:rsidR="00B940C5" w:rsidRDefault="00B940C5" w:rsidP="00B940C5">
            <w:pPr>
              <w:jc w:val="center"/>
            </w:pPr>
            <w:r>
              <w:t>Base Attack</w:t>
            </w:r>
          </w:p>
        </w:tc>
        <w:tc>
          <w:tcPr>
            <w:tcW w:w="937" w:type="pct"/>
            <w:gridSpan w:val="3"/>
            <w:tcBorders>
              <w:top w:val="single" w:sz="4" w:space="0" w:color="CEB348" w:themeColor="accent3"/>
              <w:left w:val="dotted" w:sz="4" w:space="0" w:color="CEB348" w:themeColor="accent3"/>
              <w:bottom w:val="single" w:sz="4" w:space="0" w:color="CEB348" w:themeColor="accent3"/>
              <w:right w:val="single" w:sz="4" w:space="0" w:color="CEB348" w:themeColor="accent3"/>
            </w:tcBorders>
            <w:vAlign w:val="center"/>
          </w:tcPr>
          <w:p w14:paraId="2DDA9761" w14:textId="3DFD0677" w:rsidR="00B940C5" w:rsidRDefault="00B940C5" w:rsidP="00B940C5">
            <w:pPr>
              <w:jc w:val="center"/>
            </w:pPr>
            <w:r>
              <w:t>Fire Form</w:t>
            </w:r>
          </w:p>
        </w:tc>
        <w:tc>
          <w:tcPr>
            <w:tcW w:w="3126" w:type="pct"/>
            <w:gridSpan w:val="6"/>
            <w:tcBorders>
              <w:top w:val="single" w:sz="4" w:space="0" w:color="CEB348" w:themeColor="accent3"/>
              <w:left w:val="single" w:sz="4" w:space="0" w:color="CEB348" w:themeColor="accent3"/>
              <w:bottom w:val="single" w:sz="4" w:space="0" w:color="CEB348" w:themeColor="accent3"/>
              <w:right w:val="single" w:sz="4" w:space="0" w:color="CEB348" w:themeColor="accent3"/>
            </w:tcBorders>
            <w:vAlign w:val="center"/>
          </w:tcPr>
          <w:p w14:paraId="35EE3A1B" w14:textId="1A01DA84" w:rsidR="00B940C5" w:rsidRDefault="00D80AA0" w:rsidP="00B940C5">
            <w:r w:rsidRPr="00D80AA0">
              <w:rPr>
                <w:color w:val="601A1A" w:themeColor="accent1"/>
              </w:rPr>
              <w:t xml:space="preserve">DC 11 </w:t>
            </w:r>
            <w:r>
              <w:t xml:space="preserve">PHY saving throw, all enemies – On failure: 1d6 + </w:t>
            </w:r>
            <w:r w:rsidRPr="00D80AA0">
              <w:rPr>
                <w:color w:val="601A1A" w:themeColor="accent1"/>
              </w:rPr>
              <w:t xml:space="preserve">WIS </w:t>
            </w:r>
            <w:r>
              <w:t>Fire damage, or none on a success.</w:t>
            </w:r>
          </w:p>
        </w:tc>
      </w:tr>
      <w:tr w:rsidR="00B940C5" w14:paraId="5CE6434A" w14:textId="77777777" w:rsidTr="00856D3C">
        <w:trPr>
          <w:cnfStyle w:val="000000100000" w:firstRow="0" w:lastRow="0" w:firstColumn="0" w:lastColumn="0" w:oddVBand="0" w:evenVBand="0" w:oddHBand="1" w:evenHBand="0" w:firstRowFirstColumn="0" w:firstRowLastColumn="0" w:lastRowFirstColumn="0" w:lastRowLastColumn="0"/>
        </w:trPr>
        <w:tc>
          <w:tcPr>
            <w:tcW w:w="937" w:type="pct"/>
            <w:tcBorders>
              <w:top w:val="single" w:sz="4" w:space="0" w:color="CEB348" w:themeColor="accent3"/>
              <w:left w:val="single" w:sz="4" w:space="0" w:color="CEB348" w:themeColor="accent3"/>
              <w:bottom w:val="single" w:sz="4" w:space="0" w:color="CEB348" w:themeColor="accent3"/>
              <w:right w:val="dotted" w:sz="4" w:space="0" w:color="CEB348" w:themeColor="accent3"/>
            </w:tcBorders>
            <w:vAlign w:val="center"/>
          </w:tcPr>
          <w:p w14:paraId="08F1236E" w14:textId="43ED3022" w:rsidR="00B940C5" w:rsidRDefault="00B940C5" w:rsidP="00B940C5">
            <w:pPr>
              <w:jc w:val="center"/>
            </w:pPr>
            <w:r>
              <w:t>Base Attack</w:t>
            </w:r>
          </w:p>
        </w:tc>
        <w:tc>
          <w:tcPr>
            <w:tcW w:w="937" w:type="pct"/>
            <w:gridSpan w:val="3"/>
            <w:tcBorders>
              <w:top w:val="single" w:sz="4" w:space="0" w:color="CEB348" w:themeColor="accent3"/>
              <w:left w:val="dotted" w:sz="4" w:space="0" w:color="CEB348" w:themeColor="accent3"/>
              <w:bottom w:val="single" w:sz="4" w:space="0" w:color="CEB348" w:themeColor="accent3"/>
              <w:right w:val="single" w:sz="4" w:space="0" w:color="CEB348" w:themeColor="accent3"/>
            </w:tcBorders>
            <w:vAlign w:val="center"/>
          </w:tcPr>
          <w:p w14:paraId="25E8D9C7" w14:textId="221CA5FB" w:rsidR="00B940C5" w:rsidRDefault="00B940C5" w:rsidP="00B940C5">
            <w:pPr>
              <w:jc w:val="center"/>
            </w:pPr>
            <w:r>
              <w:t>Protective Form</w:t>
            </w:r>
          </w:p>
        </w:tc>
        <w:tc>
          <w:tcPr>
            <w:tcW w:w="3126" w:type="pct"/>
            <w:gridSpan w:val="6"/>
            <w:tcBorders>
              <w:top w:val="single" w:sz="4" w:space="0" w:color="CEB348" w:themeColor="accent3"/>
              <w:left w:val="single" w:sz="4" w:space="0" w:color="CEB348" w:themeColor="accent3"/>
              <w:bottom w:val="single" w:sz="4" w:space="0" w:color="CEB348" w:themeColor="accent3"/>
              <w:right w:val="single" w:sz="4" w:space="0" w:color="CEB348" w:themeColor="accent3"/>
            </w:tcBorders>
            <w:vAlign w:val="center"/>
          </w:tcPr>
          <w:p w14:paraId="150875B3" w14:textId="408B39C9" w:rsidR="00D80AA0" w:rsidRDefault="00D80AA0" w:rsidP="00D80AA0">
            <w:r>
              <w:t>Gives 5 Temporary HP to an ally.</w:t>
            </w:r>
            <w:r w:rsidR="009B77BE">
              <w:t xml:space="preserve"> </w:t>
            </w:r>
            <w:r>
              <w:t>Temporary HP cannot be healed.</w:t>
            </w:r>
          </w:p>
          <w:p w14:paraId="70F75E36" w14:textId="0642136F" w:rsidR="00D80AA0" w:rsidRDefault="00D80AA0" w:rsidP="00D75D1A">
            <w:r>
              <w:t>It does not count as healing, and can therefore be added on top of the Max HP, but does not stack from multiple sources.</w:t>
            </w:r>
          </w:p>
        </w:tc>
      </w:tr>
      <w:tr w:rsidR="00B940C5" w14:paraId="29F383B6" w14:textId="77777777" w:rsidTr="00856D3C">
        <w:tc>
          <w:tcPr>
            <w:tcW w:w="5000" w:type="pct"/>
            <w:gridSpan w:val="10"/>
            <w:tcBorders>
              <w:top w:val="single" w:sz="4" w:space="0" w:color="CEB348" w:themeColor="accent3"/>
              <w:left w:val="single" w:sz="4" w:space="0" w:color="CEB348" w:themeColor="accent3"/>
              <w:right w:val="single" w:sz="4" w:space="0" w:color="CEB348" w:themeColor="accent3"/>
            </w:tcBorders>
            <w:vAlign w:val="center"/>
          </w:tcPr>
          <w:p w14:paraId="411A531E" w14:textId="24CF327D" w:rsidR="00B940C5" w:rsidRDefault="00B940C5" w:rsidP="00B940C5">
            <w:pPr>
              <w:jc w:val="center"/>
            </w:pPr>
            <w:r w:rsidRPr="00981D32">
              <w:rPr>
                <w:sz w:val="20"/>
                <w:szCs w:val="18"/>
              </w:rPr>
              <w:t>*</w:t>
            </w:r>
            <w:r>
              <w:rPr>
                <w:i/>
                <w:iCs/>
                <w:sz w:val="20"/>
                <w:szCs w:val="18"/>
              </w:rPr>
              <w:t>Doctor Sidhar’s Eldritch Cannon cannot be conjured by the Find Familiar spell</w:t>
            </w:r>
            <w:r w:rsidRPr="00981D32">
              <w:rPr>
                <w:i/>
                <w:iCs/>
                <w:sz w:val="20"/>
                <w:szCs w:val="18"/>
              </w:rPr>
              <w:t>.</w:t>
            </w:r>
          </w:p>
        </w:tc>
      </w:tr>
    </w:tbl>
    <w:p w14:paraId="1AF44B8C" w14:textId="0116B4A4" w:rsidR="00054548" w:rsidRPr="00EA524E" w:rsidRDefault="00380BFD" w:rsidP="00856D3C">
      <w:r>
        <w:br w:type="page"/>
      </w:r>
    </w:p>
    <w:sectPr w:rsidR="00054548" w:rsidRPr="00EA524E" w:rsidSect="00814B52">
      <w:headerReference w:type="default" r:id="rId85"/>
      <w:footerReference w:type="default" r:id="rId8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E7A51" w14:textId="77777777" w:rsidR="008B3FF0" w:rsidRDefault="008B3FF0" w:rsidP="00814B52">
      <w:pPr>
        <w:spacing w:after="0" w:line="240" w:lineRule="auto"/>
      </w:pPr>
      <w:r>
        <w:separator/>
      </w:r>
    </w:p>
  </w:endnote>
  <w:endnote w:type="continuationSeparator" w:id="0">
    <w:p w14:paraId="5C49F8ED" w14:textId="77777777" w:rsidR="008B3FF0" w:rsidRDefault="008B3FF0" w:rsidP="0081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88179"/>
      <w:docPartObj>
        <w:docPartGallery w:val="Page Numbers (Bottom of Page)"/>
        <w:docPartUnique/>
      </w:docPartObj>
    </w:sdtPr>
    <w:sdtContent>
      <w:p w14:paraId="75EA8AB0" w14:textId="029D1CEE" w:rsidR="00814B52" w:rsidRDefault="00814B52">
        <w:pPr>
          <w:pStyle w:val="Pieddepage"/>
          <w:jc w:val="right"/>
        </w:pPr>
        <w:r>
          <w:fldChar w:fldCharType="begin"/>
        </w:r>
        <w:r>
          <w:instrText>PAGE   \* MERGEFORMAT</w:instrText>
        </w:r>
        <w:r>
          <w:fldChar w:fldCharType="separate"/>
        </w:r>
        <w:r>
          <w:rPr>
            <w:lang w:val="fr-FR"/>
          </w:rPr>
          <w:t>2</w:t>
        </w:r>
        <w:r>
          <w:fldChar w:fldCharType="end"/>
        </w:r>
      </w:p>
    </w:sdtContent>
  </w:sdt>
  <w:p w14:paraId="6E646804" w14:textId="77777777" w:rsidR="00814B52" w:rsidRDefault="00814B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32661"/>
      <w:docPartObj>
        <w:docPartGallery w:val="Page Numbers (Bottom of Page)"/>
        <w:docPartUnique/>
      </w:docPartObj>
    </w:sdtPr>
    <w:sdtContent>
      <w:p w14:paraId="67313C58" w14:textId="22EBA35D" w:rsidR="00814B52" w:rsidRDefault="00814B52" w:rsidP="00814B52">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90A3" w14:textId="77777777" w:rsidR="008B3FF0" w:rsidRDefault="008B3FF0" w:rsidP="00814B52">
      <w:pPr>
        <w:spacing w:after="0" w:line="240" w:lineRule="auto"/>
      </w:pPr>
      <w:r>
        <w:separator/>
      </w:r>
    </w:p>
  </w:footnote>
  <w:footnote w:type="continuationSeparator" w:id="0">
    <w:p w14:paraId="49811BB0" w14:textId="77777777" w:rsidR="008B3FF0" w:rsidRDefault="008B3FF0" w:rsidP="00814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59A1" w14:textId="3EEFA8AC" w:rsidR="00814B52" w:rsidRPr="00814B52" w:rsidRDefault="00814B52">
    <w:pPr>
      <w:pStyle w:val="En-tte"/>
      <w:rPr>
        <w:lang w:val="fr-FR"/>
      </w:rPr>
    </w:pPr>
    <w:r>
      <w:rPr>
        <w:noProof/>
        <w:lang w:val="fr-FR"/>
      </w:rPr>
      <w:drawing>
        <wp:anchor distT="0" distB="0" distL="114300" distR="114300" simplePos="0" relativeHeight="251658240" behindDoc="1" locked="0" layoutInCell="1" allowOverlap="1" wp14:anchorId="065E17BC" wp14:editId="319C16D3">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2023607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21B9" w14:textId="77777777" w:rsidR="00814B52" w:rsidRPr="00814B52" w:rsidRDefault="00814B52">
    <w:pPr>
      <w:pStyle w:val="En-tte"/>
      <w:rPr>
        <w:lang w:val="fr-FR"/>
      </w:rPr>
    </w:pPr>
    <w:r>
      <w:rPr>
        <w:noProof/>
        <w:lang w:val="fr-FR"/>
      </w:rPr>
      <w:drawing>
        <wp:anchor distT="0" distB="0" distL="114300" distR="114300" simplePos="0" relativeHeight="251660288" behindDoc="1" locked="0" layoutInCell="1" allowOverlap="1" wp14:anchorId="11D18689" wp14:editId="2E22DE75">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7483540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692"/>
    <w:multiLevelType w:val="hybridMultilevel"/>
    <w:tmpl w:val="613EFCDC"/>
    <w:lvl w:ilvl="0" w:tplc="15D01CE4">
      <w:start w:val="1"/>
      <w:numFmt w:val="upperRoman"/>
      <w:lvlText w:val="%1."/>
      <w:lvlJc w:val="right"/>
      <w:pPr>
        <w:ind w:left="720" w:hanging="360"/>
      </w:pPr>
      <w:rPr>
        <w:b w:val="0"/>
        <w:bCs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92656E9"/>
    <w:multiLevelType w:val="hybridMultilevel"/>
    <w:tmpl w:val="E5A0DA28"/>
    <w:lvl w:ilvl="0" w:tplc="28E2C99C">
      <w:start w:val="1"/>
      <w:numFmt w:val="decimal"/>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3A6F73B9"/>
    <w:multiLevelType w:val="hybridMultilevel"/>
    <w:tmpl w:val="AAC6160A"/>
    <w:lvl w:ilvl="0" w:tplc="FFFFFFFF">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3C891BDB"/>
    <w:multiLevelType w:val="hybridMultilevel"/>
    <w:tmpl w:val="BA4690A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444F5B8D"/>
    <w:multiLevelType w:val="hybridMultilevel"/>
    <w:tmpl w:val="A162B996"/>
    <w:lvl w:ilvl="0" w:tplc="3ED02F8A">
      <w:start w:val="1"/>
      <w:numFmt w:val="bullet"/>
      <w:lvlText w:val=""/>
      <w:lvlJc w:val="left"/>
      <w:pPr>
        <w:ind w:left="1440" w:hanging="360"/>
      </w:pPr>
      <w:rPr>
        <w:rFonts w:ascii="Wingdings" w:hAnsi="Wingdings" w:hint="default"/>
        <w:color w:val="601A1A" w:themeColor="accent1"/>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15:restartNumberingAfterBreak="0">
    <w:nsid w:val="45644548"/>
    <w:multiLevelType w:val="hybridMultilevel"/>
    <w:tmpl w:val="EFDA2082"/>
    <w:lvl w:ilvl="0" w:tplc="100C0005">
      <w:start w:val="1"/>
      <w:numFmt w:val="bullet"/>
      <w:lvlText w:val=""/>
      <w:lvlJc w:val="left"/>
      <w:pPr>
        <w:ind w:left="720" w:hanging="360"/>
      </w:pPr>
      <w:rPr>
        <w:rFonts w:ascii="Wingdings" w:hAnsi="Wingdings" w:hint="default"/>
      </w:rPr>
    </w:lvl>
    <w:lvl w:ilvl="1" w:tplc="8E06DF44">
      <w:start w:val="1"/>
      <w:numFmt w:val="bullet"/>
      <w:lvlText w:val=""/>
      <w:lvlJc w:val="left"/>
      <w:pPr>
        <w:ind w:left="144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E820AF7"/>
    <w:multiLevelType w:val="hybridMultilevel"/>
    <w:tmpl w:val="425C4344"/>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A244039"/>
    <w:multiLevelType w:val="hybridMultilevel"/>
    <w:tmpl w:val="04242C2E"/>
    <w:lvl w:ilvl="0" w:tplc="80E65F1A">
      <w:numFmt w:val="bullet"/>
      <w:lvlText w:val=""/>
      <w:lvlJc w:val="left"/>
      <w:pPr>
        <w:ind w:left="720" w:hanging="360"/>
      </w:pPr>
      <w:rPr>
        <w:rFonts w:ascii="Symbol" w:eastAsiaTheme="minorEastAsia"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6ED47BC3"/>
    <w:multiLevelType w:val="hybridMultilevel"/>
    <w:tmpl w:val="ACE4288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45C3921"/>
    <w:multiLevelType w:val="hybridMultilevel"/>
    <w:tmpl w:val="425C434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4631B5"/>
    <w:multiLevelType w:val="hybridMultilevel"/>
    <w:tmpl w:val="AFF4C482"/>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49516706">
    <w:abstractNumId w:val="5"/>
  </w:num>
  <w:num w:numId="2" w16cid:durableId="1374116210">
    <w:abstractNumId w:val="1"/>
  </w:num>
  <w:num w:numId="3" w16cid:durableId="1123497413">
    <w:abstractNumId w:val="11"/>
  </w:num>
  <w:num w:numId="4" w16cid:durableId="1189950129">
    <w:abstractNumId w:val="12"/>
  </w:num>
  <w:num w:numId="5" w16cid:durableId="2017077952">
    <w:abstractNumId w:val="6"/>
  </w:num>
  <w:num w:numId="6" w16cid:durableId="563685713">
    <w:abstractNumId w:val="10"/>
  </w:num>
  <w:num w:numId="7" w16cid:durableId="1006791412">
    <w:abstractNumId w:val="8"/>
  </w:num>
  <w:num w:numId="8" w16cid:durableId="1756979039">
    <w:abstractNumId w:val="9"/>
  </w:num>
  <w:num w:numId="9" w16cid:durableId="1664964384">
    <w:abstractNumId w:val="2"/>
  </w:num>
  <w:num w:numId="10" w16cid:durableId="795293544">
    <w:abstractNumId w:val="4"/>
  </w:num>
  <w:num w:numId="11" w16cid:durableId="36324618">
    <w:abstractNumId w:val="7"/>
  </w:num>
  <w:num w:numId="12" w16cid:durableId="605890442">
    <w:abstractNumId w:val="0"/>
  </w:num>
  <w:num w:numId="13" w16cid:durableId="135811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2"/>
    <w:rsid w:val="0000281C"/>
    <w:rsid w:val="00014833"/>
    <w:rsid w:val="00017DE2"/>
    <w:rsid w:val="000238E9"/>
    <w:rsid w:val="0003350B"/>
    <w:rsid w:val="00036DA2"/>
    <w:rsid w:val="0004369C"/>
    <w:rsid w:val="00046FD2"/>
    <w:rsid w:val="00051FD5"/>
    <w:rsid w:val="0005301C"/>
    <w:rsid w:val="00054548"/>
    <w:rsid w:val="000600DD"/>
    <w:rsid w:val="00066D48"/>
    <w:rsid w:val="00070229"/>
    <w:rsid w:val="00070A20"/>
    <w:rsid w:val="000730AF"/>
    <w:rsid w:val="00082E00"/>
    <w:rsid w:val="00084424"/>
    <w:rsid w:val="0008687D"/>
    <w:rsid w:val="00090EEC"/>
    <w:rsid w:val="00091BEE"/>
    <w:rsid w:val="000952CD"/>
    <w:rsid w:val="000A5518"/>
    <w:rsid w:val="000B1469"/>
    <w:rsid w:val="000B35EC"/>
    <w:rsid w:val="000B3CD0"/>
    <w:rsid w:val="000B6AA9"/>
    <w:rsid w:val="000B7EA2"/>
    <w:rsid w:val="000D0115"/>
    <w:rsid w:val="000D22E4"/>
    <w:rsid w:val="000D3807"/>
    <w:rsid w:val="000D5AE7"/>
    <w:rsid w:val="000D6555"/>
    <w:rsid w:val="000E3F14"/>
    <w:rsid w:val="000E65B8"/>
    <w:rsid w:val="000F0494"/>
    <w:rsid w:val="000F78BD"/>
    <w:rsid w:val="000F79FC"/>
    <w:rsid w:val="00106AE3"/>
    <w:rsid w:val="001075CD"/>
    <w:rsid w:val="00110C9A"/>
    <w:rsid w:val="00112D1E"/>
    <w:rsid w:val="001163DA"/>
    <w:rsid w:val="00120D93"/>
    <w:rsid w:val="00121245"/>
    <w:rsid w:val="00121CEC"/>
    <w:rsid w:val="00127784"/>
    <w:rsid w:val="00134B27"/>
    <w:rsid w:val="00136CBC"/>
    <w:rsid w:val="00144A86"/>
    <w:rsid w:val="001530CD"/>
    <w:rsid w:val="0015605D"/>
    <w:rsid w:val="00156C6E"/>
    <w:rsid w:val="00161BAE"/>
    <w:rsid w:val="00175294"/>
    <w:rsid w:val="00184858"/>
    <w:rsid w:val="001867BF"/>
    <w:rsid w:val="0019382A"/>
    <w:rsid w:val="001953AE"/>
    <w:rsid w:val="00195AC4"/>
    <w:rsid w:val="00196212"/>
    <w:rsid w:val="001A2872"/>
    <w:rsid w:val="001A75AE"/>
    <w:rsid w:val="001B56F4"/>
    <w:rsid w:val="001C1CA9"/>
    <w:rsid w:val="001C40FC"/>
    <w:rsid w:val="001C4D8C"/>
    <w:rsid w:val="001D2FD5"/>
    <w:rsid w:val="001D4060"/>
    <w:rsid w:val="001D46E7"/>
    <w:rsid w:val="001E3C65"/>
    <w:rsid w:val="001E6A99"/>
    <w:rsid w:val="001E761B"/>
    <w:rsid w:val="001E78C2"/>
    <w:rsid w:val="001F2D49"/>
    <w:rsid w:val="002009C9"/>
    <w:rsid w:val="00200CEE"/>
    <w:rsid w:val="00222286"/>
    <w:rsid w:val="002244CD"/>
    <w:rsid w:val="002253C6"/>
    <w:rsid w:val="00227501"/>
    <w:rsid w:val="002311B2"/>
    <w:rsid w:val="00235662"/>
    <w:rsid w:val="0024233E"/>
    <w:rsid w:val="0024338F"/>
    <w:rsid w:val="00244BA2"/>
    <w:rsid w:val="00246DA6"/>
    <w:rsid w:val="002511B6"/>
    <w:rsid w:val="0025315E"/>
    <w:rsid w:val="00255C65"/>
    <w:rsid w:val="00256F45"/>
    <w:rsid w:val="00264278"/>
    <w:rsid w:val="00272336"/>
    <w:rsid w:val="002745F1"/>
    <w:rsid w:val="00280435"/>
    <w:rsid w:val="00284B2B"/>
    <w:rsid w:val="00285454"/>
    <w:rsid w:val="00285A40"/>
    <w:rsid w:val="00286B9F"/>
    <w:rsid w:val="00294A88"/>
    <w:rsid w:val="002A0AA7"/>
    <w:rsid w:val="002A3FB4"/>
    <w:rsid w:val="002B45C7"/>
    <w:rsid w:val="002B5674"/>
    <w:rsid w:val="002B6007"/>
    <w:rsid w:val="002C5413"/>
    <w:rsid w:val="002C648D"/>
    <w:rsid w:val="002C6B09"/>
    <w:rsid w:val="002C6CE6"/>
    <w:rsid w:val="002D7E44"/>
    <w:rsid w:val="002E4B93"/>
    <w:rsid w:val="002E7068"/>
    <w:rsid w:val="002F72F0"/>
    <w:rsid w:val="00303C07"/>
    <w:rsid w:val="00314525"/>
    <w:rsid w:val="00314DF3"/>
    <w:rsid w:val="003169E3"/>
    <w:rsid w:val="00317C17"/>
    <w:rsid w:val="0032214F"/>
    <w:rsid w:val="00323B56"/>
    <w:rsid w:val="00324D41"/>
    <w:rsid w:val="003254C6"/>
    <w:rsid w:val="003257D2"/>
    <w:rsid w:val="00327201"/>
    <w:rsid w:val="00327653"/>
    <w:rsid w:val="00333054"/>
    <w:rsid w:val="0033650A"/>
    <w:rsid w:val="00337332"/>
    <w:rsid w:val="00337473"/>
    <w:rsid w:val="003413DA"/>
    <w:rsid w:val="0034429C"/>
    <w:rsid w:val="0034438C"/>
    <w:rsid w:val="00347527"/>
    <w:rsid w:val="0035430A"/>
    <w:rsid w:val="00360515"/>
    <w:rsid w:val="00367C8B"/>
    <w:rsid w:val="00373DAF"/>
    <w:rsid w:val="0037509D"/>
    <w:rsid w:val="003757B5"/>
    <w:rsid w:val="00380BFD"/>
    <w:rsid w:val="003921E4"/>
    <w:rsid w:val="003A0722"/>
    <w:rsid w:val="003A110D"/>
    <w:rsid w:val="003A27C6"/>
    <w:rsid w:val="003A4786"/>
    <w:rsid w:val="003A6FBF"/>
    <w:rsid w:val="003A7E9A"/>
    <w:rsid w:val="003A7EB2"/>
    <w:rsid w:val="003B0C72"/>
    <w:rsid w:val="003B0CB4"/>
    <w:rsid w:val="003B0DB3"/>
    <w:rsid w:val="003B27FD"/>
    <w:rsid w:val="003B28A6"/>
    <w:rsid w:val="003B40F1"/>
    <w:rsid w:val="003B450D"/>
    <w:rsid w:val="003B509C"/>
    <w:rsid w:val="003C1A09"/>
    <w:rsid w:val="003C3CF9"/>
    <w:rsid w:val="003C5071"/>
    <w:rsid w:val="003C7736"/>
    <w:rsid w:val="003D6C59"/>
    <w:rsid w:val="003E088E"/>
    <w:rsid w:val="003E3B64"/>
    <w:rsid w:val="003E4E45"/>
    <w:rsid w:val="003F22AF"/>
    <w:rsid w:val="003F769A"/>
    <w:rsid w:val="004253B3"/>
    <w:rsid w:val="00437B87"/>
    <w:rsid w:val="00440DFB"/>
    <w:rsid w:val="00440FF1"/>
    <w:rsid w:val="0044167E"/>
    <w:rsid w:val="004534D8"/>
    <w:rsid w:val="00457295"/>
    <w:rsid w:val="004573B1"/>
    <w:rsid w:val="004600C0"/>
    <w:rsid w:val="004603A2"/>
    <w:rsid w:val="004723B5"/>
    <w:rsid w:val="00475878"/>
    <w:rsid w:val="00477AC9"/>
    <w:rsid w:val="0048089D"/>
    <w:rsid w:val="00485FF2"/>
    <w:rsid w:val="00497213"/>
    <w:rsid w:val="004A220F"/>
    <w:rsid w:val="004A3A8B"/>
    <w:rsid w:val="004A423B"/>
    <w:rsid w:val="004B0039"/>
    <w:rsid w:val="004B7B3A"/>
    <w:rsid w:val="004C43EA"/>
    <w:rsid w:val="004C55AD"/>
    <w:rsid w:val="004C5A42"/>
    <w:rsid w:val="004C67ED"/>
    <w:rsid w:val="004D0039"/>
    <w:rsid w:val="004D59A8"/>
    <w:rsid w:val="004D5A6E"/>
    <w:rsid w:val="004F495E"/>
    <w:rsid w:val="004F5DB7"/>
    <w:rsid w:val="005008A3"/>
    <w:rsid w:val="00504934"/>
    <w:rsid w:val="00511EBC"/>
    <w:rsid w:val="00512896"/>
    <w:rsid w:val="00522638"/>
    <w:rsid w:val="005227DB"/>
    <w:rsid w:val="00522F1B"/>
    <w:rsid w:val="00523A62"/>
    <w:rsid w:val="0052584B"/>
    <w:rsid w:val="00527EA6"/>
    <w:rsid w:val="005321DE"/>
    <w:rsid w:val="005346FA"/>
    <w:rsid w:val="0053532E"/>
    <w:rsid w:val="005430A2"/>
    <w:rsid w:val="00550B68"/>
    <w:rsid w:val="0056461E"/>
    <w:rsid w:val="00570419"/>
    <w:rsid w:val="00570D6F"/>
    <w:rsid w:val="00571AFF"/>
    <w:rsid w:val="00574269"/>
    <w:rsid w:val="00574EDF"/>
    <w:rsid w:val="00581457"/>
    <w:rsid w:val="0058305E"/>
    <w:rsid w:val="0059615B"/>
    <w:rsid w:val="005A0A93"/>
    <w:rsid w:val="005C663A"/>
    <w:rsid w:val="005D31FF"/>
    <w:rsid w:val="005D7670"/>
    <w:rsid w:val="005E5F06"/>
    <w:rsid w:val="005E7A15"/>
    <w:rsid w:val="005F066D"/>
    <w:rsid w:val="005F25DC"/>
    <w:rsid w:val="005F5424"/>
    <w:rsid w:val="005F5D19"/>
    <w:rsid w:val="005F6999"/>
    <w:rsid w:val="0060126B"/>
    <w:rsid w:val="00601A63"/>
    <w:rsid w:val="00605A5F"/>
    <w:rsid w:val="00605CF6"/>
    <w:rsid w:val="0061273B"/>
    <w:rsid w:val="00616CA4"/>
    <w:rsid w:val="00620316"/>
    <w:rsid w:val="006214CA"/>
    <w:rsid w:val="00622885"/>
    <w:rsid w:val="00624332"/>
    <w:rsid w:val="00625A44"/>
    <w:rsid w:val="0063123F"/>
    <w:rsid w:val="00631F24"/>
    <w:rsid w:val="00633803"/>
    <w:rsid w:val="006340EB"/>
    <w:rsid w:val="006377E7"/>
    <w:rsid w:val="0064653D"/>
    <w:rsid w:val="00646F1D"/>
    <w:rsid w:val="00647664"/>
    <w:rsid w:val="00647FE4"/>
    <w:rsid w:val="00650CA7"/>
    <w:rsid w:val="00654A64"/>
    <w:rsid w:val="00662003"/>
    <w:rsid w:val="00672100"/>
    <w:rsid w:val="00673C2B"/>
    <w:rsid w:val="00675A48"/>
    <w:rsid w:val="006812E0"/>
    <w:rsid w:val="0068158E"/>
    <w:rsid w:val="00681E86"/>
    <w:rsid w:val="006841D5"/>
    <w:rsid w:val="0069110F"/>
    <w:rsid w:val="00693286"/>
    <w:rsid w:val="00695F20"/>
    <w:rsid w:val="006A4ECC"/>
    <w:rsid w:val="006A6126"/>
    <w:rsid w:val="006B0723"/>
    <w:rsid w:val="006B5594"/>
    <w:rsid w:val="006C6BA8"/>
    <w:rsid w:val="006D3145"/>
    <w:rsid w:val="006D4FEB"/>
    <w:rsid w:val="006D562D"/>
    <w:rsid w:val="006E0478"/>
    <w:rsid w:val="006F2BA3"/>
    <w:rsid w:val="006F4E20"/>
    <w:rsid w:val="006F7EC8"/>
    <w:rsid w:val="00710F53"/>
    <w:rsid w:val="00713E99"/>
    <w:rsid w:val="007177B7"/>
    <w:rsid w:val="00720AE6"/>
    <w:rsid w:val="007242EB"/>
    <w:rsid w:val="007313B6"/>
    <w:rsid w:val="007335CA"/>
    <w:rsid w:val="00741B40"/>
    <w:rsid w:val="007425F7"/>
    <w:rsid w:val="00744A8D"/>
    <w:rsid w:val="007473E8"/>
    <w:rsid w:val="00751A9B"/>
    <w:rsid w:val="00753F2A"/>
    <w:rsid w:val="0075571B"/>
    <w:rsid w:val="007657A6"/>
    <w:rsid w:val="00767848"/>
    <w:rsid w:val="00771606"/>
    <w:rsid w:val="00772DEA"/>
    <w:rsid w:val="00773068"/>
    <w:rsid w:val="00774E22"/>
    <w:rsid w:val="0077767A"/>
    <w:rsid w:val="007823E9"/>
    <w:rsid w:val="007A2E22"/>
    <w:rsid w:val="007B0B84"/>
    <w:rsid w:val="007B6816"/>
    <w:rsid w:val="007B774C"/>
    <w:rsid w:val="007C0518"/>
    <w:rsid w:val="007D4EA0"/>
    <w:rsid w:val="007E1757"/>
    <w:rsid w:val="007E1F95"/>
    <w:rsid w:val="007F38C8"/>
    <w:rsid w:val="007F454A"/>
    <w:rsid w:val="007F4FCE"/>
    <w:rsid w:val="007F704A"/>
    <w:rsid w:val="00806B70"/>
    <w:rsid w:val="00814B52"/>
    <w:rsid w:val="008161E9"/>
    <w:rsid w:val="008175D8"/>
    <w:rsid w:val="008314AE"/>
    <w:rsid w:val="00841167"/>
    <w:rsid w:val="00844060"/>
    <w:rsid w:val="0084609A"/>
    <w:rsid w:val="00856D3C"/>
    <w:rsid w:val="008647E7"/>
    <w:rsid w:val="00872353"/>
    <w:rsid w:val="00873011"/>
    <w:rsid w:val="0087321E"/>
    <w:rsid w:val="00874714"/>
    <w:rsid w:val="00886ED1"/>
    <w:rsid w:val="00887227"/>
    <w:rsid w:val="0089027E"/>
    <w:rsid w:val="008903D6"/>
    <w:rsid w:val="00890745"/>
    <w:rsid w:val="008927F8"/>
    <w:rsid w:val="008A246E"/>
    <w:rsid w:val="008B104A"/>
    <w:rsid w:val="008B3FF0"/>
    <w:rsid w:val="008B5568"/>
    <w:rsid w:val="008B6BF2"/>
    <w:rsid w:val="008B7CDE"/>
    <w:rsid w:val="008C4421"/>
    <w:rsid w:val="008C46B3"/>
    <w:rsid w:val="008C6E76"/>
    <w:rsid w:val="008D61E7"/>
    <w:rsid w:val="008E012B"/>
    <w:rsid w:val="008E4034"/>
    <w:rsid w:val="008F1643"/>
    <w:rsid w:val="008F3CD5"/>
    <w:rsid w:val="008F6445"/>
    <w:rsid w:val="008F6D2C"/>
    <w:rsid w:val="009063A0"/>
    <w:rsid w:val="00912946"/>
    <w:rsid w:val="00916CEA"/>
    <w:rsid w:val="009173DD"/>
    <w:rsid w:val="00925E2A"/>
    <w:rsid w:val="00926B56"/>
    <w:rsid w:val="00926D40"/>
    <w:rsid w:val="009278B0"/>
    <w:rsid w:val="00935ED7"/>
    <w:rsid w:val="009360B9"/>
    <w:rsid w:val="009474EC"/>
    <w:rsid w:val="00947998"/>
    <w:rsid w:val="009559B3"/>
    <w:rsid w:val="00961FC5"/>
    <w:rsid w:val="00962839"/>
    <w:rsid w:val="00963A56"/>
    <w:rsid w:val="00964869"/>
    <w:rsid w:val="00965879"/>
    <w:rsid w:val="009674B0"/>
    <w:rsid w:val="00981D32"/>
    <w:rsid w:val="00985579"/>
    <w:rsid w:val="00986D70"/>
    <w:rsid w:val="0099026A"/>
    <w:rsid w:val="00991D9B"/>
    <w:rsid w:val="009926DA"/>
    <w:rsid w:val="00997BA8"/>
    <w:rsid w:val="009A18C1"/>
    <w:rsid w:val="009B3868"/>
    <w:rsid w:val="009B3B9F"/>
    <w:rsid w:val="009B6BFD"/>
    <w:rsid w:val="009B77BE"/>
    <w:rsid w:val="009B79D1"/>
    <w:rsid w:val="009C22D3"/>
    <w:rsid w:val="009C5198"/>
    <w:rsid w:val="009C5F22"/>
    <w:rsid w:val="009D0FE4"/>
    <w:rsid w:val="009D2C01"/>
    <w:rsid w:val="009D316B"/>
    <w:rsid w:val="009D4B3E"/>
    <w:rsid w:val="009E46A8"/>
    <w:rsid w:val="009E4E33"/>
    <w:rsid w:val="009F651B"/>
    <w:rsid w:val="00A05E52"/>
    <w:rsid w:val="00A1065F"/>
    <w:rsid w:val="00A2145E"/>
    <w:rsid w:val="00A24E3A"/>
    <w:rsid w:val="00A254C6"/>
    <w:rsid w:val="00A27509"/>
    <w:rsid w:val="00A32F81"/>
    <w:rsid w:val="00A34CC2"/>
    <w:rsid w:val="00A36EE1"/>
    <w:rsid w:val="00A3750D"/>
    <w:rsid w:val="00A37D84"/>
    <w:rsid w:val="00A4495B"/>
    <w:rsid w:val="00A45259"/>
    <w:rsid w:val="00A4727D"/>
    <w:rsid w:val="00A52F50"/>
    <w:rsid w:val="00A6237C"/>
    <w:rsid w:val="00A630E6"/>
    <w:rsid w:val="00A6796F"/>
    <w:rsid w:val="00A735CF"/>
    <w:rsid w:val="00A804AC"/>
    <w:rsid w:val="00A8138E"/>
    <w:rsid w:val="00A838EC"/>
    <w:rsid w:val="00A8468E"/>
    <w:rsid w:val="00A96A87"/>
    <w:rsid w:val="00AA78D4"/>
    <w:rsid w:val="00AB1E26"/>
    <w:rsid w:val="00AB5AA5"/>
    <w:rsid w:val="00AC17D7"/>
    <w:rsid w:val="00AC24EF"/>
    <w:rsid w:val="00AC334E"/>
    <w:rsid w:val="00AC5CB7"/>
    <w:rsid w:val="00AD0213"/>
    <w:rsid w:val="00AE34CF"/>
    <w:rsid w:val="00AE3C01"/>
    <w:rsid w:val="00AE7674"/>
    <w:rsid w:val="00AF199E"/>
    <w:rsid w:val="00AF52FF"/>
    <w:rsid w:val="00B03484"/>
    <w:rsid w:val="00B03B88"/>
    <w:rsid w:val="00B0606D"/>
    <w:rsid w:val="00B0702D"/>
    <w:rsid w:val="00B07497"/>
    <w:rsid w:val="00B2324B"/>
    <w:rsid w:val="00B2426B"/>
    <w:rsid w:val="00B2540E"/>
    <w:rsid w:val="00B363FD"/>
    <w:rsid w:val="00B5621F"/>
    <w:rsid w:val="00B6352E"/>
    <w:rsid w:val="00B64703"/>
    <w:rsid w:val="00B64867"/>
    <w:rsid w:val="00B65C45"/>
    <w:rsid w:val="00B726D9"/>
    <w:rsid w:val="00B80732"/>
    <w:rsid w:val="00B83AA4"/>
    <w:rsid w:val="00B90BB4"/>
    <w:rsid w:val="00B90F50"/>
    <w:rsid w:val="00B940C5"/>
    <w:rsid w:val="00BA4089"/>
    <w:rsid w:val="00BB4910"/>
    <w:rsid w:val="00BC2B37"/>
    <w:rsid w:val="00BC6B55"/>
    <w:rsid w:val="00BD22E3"/>
    <w:rsid w:val="00BD6BFE"/>
    <w:rsid w:val="00BE62BA"/>
    <w:rsid w:val="00BE7D27"/>
    <w:rsid w:val="00C00226"/>
    <w:rsid w:val="00C00902"/>
    <w:rsid w:val="00C0214D"/>
    <w:rsid w:val="00C130ED"/>
    <w:rsid w:val="00C155BF"/>
    <w:rsid w:val="00C21AC4"/>
    <w:rsid w:val="00C22108"/>
    <w:rsid w:val="00C27A8D"/>
    <w:rsid w:val="00C4441A"/>
    <w:rsid w:val="00C455AE"/>
    <w:rsid w:val="00C4766E"/>
    <w:rsid w:val="00C50A71"/>
    <w:rsid w:val="00C51ECC"/>
    <w:rsid w:val="00C52265"/>
    <w:rsid w:val="00C614C0"/>
    <w:rsid w:val="00C63225"/>
    <w:rsid w:val="00C64D61"/>
    <w:rsid w:val="00C66602"/>
    <w:rsid w:val="00C70A3E"/>
    <w:rsid w:val="00C72CFF"/>
    <w:rsid w:val="00C7309D"/>
    <w:rsid w:val="00C863B9"/>
    <w:rsid w:val="00C910A1"/>
    <w:rsid w:val="00CA12B6"/>
    <w:rsid w:val="00CA1ED5"/>
    <w:rsid w:val="00CA2D15"/>
    <w:rsid w:val="00CA41E5"/>
    <w:rsid w:val="00CA6BA1"/>
    <w:rsid w:val="00CB2D80"/>
    <w:rsid w:val="00CB3EC5"/>
    <w:rsid w:val="00CB65A7"/>
    <w:rsid w:val="00CC39BC"/>
    <w:rsid w:val="00CC661B"/>
    <w:rsid w:val="00CC6BB0"/>
    <w:rsid w:val="00CC7049"/>
    <w:rsid w:val="00CD211F"/>
    <w:rsid w:val="00CD4413"/>
    <w:rsid w:val="00CD6B22"/>
    <w:rsid w:val="00CD7302"/>
    <w:rsid w:val="00CE5516"/>
    <w:rsid w:val="00CE7E2E"/>
    <w:rsid w:val="00CF67CB"/>
    <w:rsid w:val="00D00354"/>
    <w:rsid w:val="00D11243"/>
    <w:rsid w:val="00D21B3D"/>
    <w:rsid w:val="00D26910"/>
    <w:rsid w:val="00D30FC3"/>
    <w:rsid w:val="00D3559E"/>
    <w:rsid w:val="00D40760"/>
    <w:rsid w:val="00D4165B"/>
    <w:rsid w:val="00D4175B"/>
    <w:rsid w:val="00D52BF6"/>
    <w:rsid w:val="00D54BFA"/>
    <w:rsid w:val="00D725D3"/>
    <w:rsid w:val="00D7287E"/>
    <w:rsid w:val="00D73F78"/>
    <w:rsid w:val="00D74FC5"/>
    <w:rsid w:val="00D7546A"/>
    <w:rsid w:val="00D75D1A"/>
    <w:rsid w:val="00D80AA0"/>
    <w:rsid w:val="00D85ECD"/>
    <w:rsid w:val="00D86089"/>
    <w:rsid w:val="00D907A0"/>
    <w:rsid w:val="00D93C64"/>
    <w:rsid w:val="00D960C6"/>
    <w:rsid w:val="00D979CA"/>
    <w:rsid w:val="00DA2C24"/>
    <w:rsid w:val="00DB0D77"/>
    <w:rsid w:val="00DB2F85"/>
    <w:rsid w:val="00DB5211"/>
    <w:rsid w:val="00DB6C78"/>
    <w:rsid w:val="00DB7F0E"/>
    <w:rsid w:val="00DD2601"/>
    <w:rsid w:val="00DD4C0E"/>
    <w:rsid w:val="00DE03DE"/>
    <w:rsid w:val="00DE0DD6"/>
    <w:rsid w:val="00DE11E1"/>
    <w:rsid w:val="00DE1932"/>
    <w:rsid w:val="00DE7C45"/>
    <w:rsid w:val="00DF49C0"/>
    <w:rsid w:val="00DF5E56"/>
    <w:rsid w:val="00E032C9"/>
    <w:rsid w:val="00E11E8C"/>
    <w:rsid w:val="00E14994"/>
    <w:rsid w:val="00E17C28"/>
    <w:rsid w:val="00E272D5"/>
    <w:rsid w:val="00E27DB5"/>
    <w:rsid w:val="00E315E8"/>
    <w:rsid w:val="00E35F34"/>
    <w:rsid w:val="00E36BEE"/>
    <w:rsid w:val="00E4519E"/>
    <w:rsid w:val="00E53F15"/>
    <w:rsid w:val="00E55AE3"/>
    <w:rsid w:val="00E57DC7"/>
    <w:rsid w:val="00E6067C"/>
    <w:rsid w:val="00E6092E"/>
    <w:rsid w:val="00E62B61"/>
    <w:rsid w:val="00E65270"/>
    <w:rsid w:val="00E83D5C"/>
    <w:rsid w:val="00E851EE"/>
    <w:rsid w:val="00E8562D"/>
    <w:rsid w:val="00E91628"/>
    <w:rsid w:val="00EA524E"/>
    <w:rsid w:val="00EA78CE"/>
    <w:rsid w:val="00EB2338"/>
    <w:rsid w:val="00EB3030"/>
    <w:rsid w:val="00EB3700"/>
    <w:rsid w:val="00EB4D9C"/>
    <w:rsid w:val="00EB7EC2"/>
    <w:rsid w:val="00EC1A0F"/>
    <w:rsid w:val="00EC251D"/>
    <w:rsid w:val="00EC401F"/>
    <w:rsid w:val="00EC47C6"/>
    <w:rsid w:val="00EC4930"/>
    <w:rsid w:val="00EC5B8A"/>
    <w:rsid w:val="00EC6922"/>
    <w:rsid w:val="00EC7B5D"/>
    <w:rsid w:val="00EE5803"/>
    <w:rsid w:val="00EF5A5E"/>
    <w:rsid w:val="00EF7AC0"/>
    <w:rsid w:val="00F03259"/>
    <w:rsid w:val="00F04823"/>
    <w:rsid w:val="00F168FA"/>
    <w:rsid w:val="00F17F98"/>
    <w:rsid w:val="00F216A7"/>
    <w:rsid w:val="00F216F3"/>
    <w:rsid w:val="00F24952"/>
    <w:rsid w:val="00F25B5F"/>
    <w:rsid w:val="00F27810"/>
    <w:rsid w:val="00F3016B"/>
    <w:rsid w:val="00F34424"/>
    <w:rsid w:val="00F4197D"/>
    <w:rsid w:val="00F4416F"/>
    <w:rsid w:val="00F514F1"/>
    <w:rsid w:val="00F540E5"/>
    <w:rsid w:val="00F65A9D"/>
    <w:rsid w:val="00F65C47"/>
    <w:rsid w:val="00F67A2C"/>
    <w:rsid w:val="00F74F64"/>
    <w:rsid w:val="00F76D51"/>
    <w:rsid w:val="00F8718E"/>
    <w:rsid w:val="00F90264"/>
    <w:rsid w:val="00F95155"/>
    <w:rsid w:val="00F96952"/>
    <w:rsid w:val="00FA35D2"/>
    <w:rsid w:val="00FB3F7E"/>
    <w:rsid w:val="00FB596B"/>
    <w:rsid w:val="00FC2E0B"/>
    <w:rsid w:val="00FD00E5"/>
    <w:rsid w:val="00FD2F4F"/>
    <w:rsid w:val="00FD4BA6"/>
    <w:rsid w:val="00FD4F32"/>
    <w:rsid w:val="00FD632E"/>
    <w:rsid w:val="00FD78BE"/>
    <w:rsid w:val="00FE00AD"/>
    <w:rsid w:val="00FE2010"/>
    <w:rsid w:val="00FF2AC6"/>
    <w:rsid w:val="00FF3E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E36D"/>
  <w15:chartTrackingRefBased/>
  <w15:docId w15:val="{2E196AC6-585E-4E86-9A61-A00696D0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AA0"/>
    <w:pPr>
      <w:spacing w:after="120" w:line="288" w:lineRule="auto"/>
      <w:jc w:val="both"/>
    </w:pPr>
    <w:rPr>
      <w:sz w:val="24"/>
      <w:lang w:val="en-GB"/>
    </w:rPr>
  </w:style>
  <w:style w:type="paragraph" w:styleId="Titre1">
    <w:name w:val="heading 1"/>
    <w:basedOn w:val="Normal"/>
    <w:link w:val="Titre1Car"/>
    <w:uiPriority w:val="9"/>
    <w:qFormat/>
    <w:rsid w:val="00814B52"/>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814B52"/>
    <w:pPr>
      <w:keepNext/>
      <w:keepLines/>
      <w:spacing w:before="160" w:after="40"/>
      <w:ind w:left="227"/>
      <w:jc w:val="left"/>
      <w:outlineLvl w:val="1"/>
    </w:pPr>
    <w:rPr>
      <w:rFonts w:asciiTheme="majorHAnsi" w:eastAsiaTheme="majorEastAsia" w:hAnsiTheme="majorHAnsi" w:cstheme="majorBidi"/>
      <w:color w:val="2C1A00" w:themeColor="accent5" w:themeShade="80"/>
      <w:sz w:val="32"/>
      <w:szCs w:val="32"/>
    </w:rPr>
  </w:style>
  <w:style w:type="paragraph" w:styleId="Titre3">
    <w:name w:val="heading 3"/>
    <w:basedOn w:val="Normal"/>
    <w:link w:val="Titre3Car"/>
    <w:uiPriority w:val="9"/>
    <w:unhideWhenUsed/>
    <w:qFormat/>
    <w:rsid w:val="00814B52"/>
    <w:pPr>
      <w:keepNext/>
      <w:keepLines/>
      <w:spacing w:before="80" w:after="0"/>
      <w:ind w:left="227"/>
      <w:outlineLvl w:val="2"/>
    </w:pPr>
    <w:rPr>
      <w:rFonts w:asciiTheme="majorHAnsi" w:eastAsiaTheme="majorEastAsia" w:hAnsiTheme="majorHAnsi" w:cstheme="majorBidi"/>
      <w:color w:val="422700" w:themeColor="accent5" w:themeShade="BF"/>
      <w:sz w:val="28"/>
      <w:szCs w:val="32"/>
    </w:rPr>
  </w:style>
  <w:style w:type="paragraph" w:styleId="Titre4">
    <w:name w:val="heading 4"/>
    <w:basedOn w:val="Normal"/>
    <w:next w:val="Normal"/>
    <w:link w:val="Titre4Car"/>
    <w:uiPriority w:val="9"/>
    <w:unhideWhenUsed/>
    <w:qFormat/>
    <w:rsid w:val="00986D70"/>
    <w:pPr>
      <w:keepNext/>
      <w:keepLines/>
      <w:spacing w:before="80" w:after="0"/>
      <w:outlineLvl w:val="3"/>
    </w:pPr>
    <w:rPr>
      <w:rFonts w:asciiTheme="majorHAnsi" w:eastAsiaTheme="majorEastAsia" w:hAnsiTheme="majorHAnsi" w:cstheme="majorBidi"/>
      <w:i/>
      <w:iCs/>
      <w:color w:val="560D03" w:themeColor="accent2" w:themeShade="80"/>
      <w:szCs w:val="28"/>
    </w:rPr>
  </w:style>
  <w:style w:type="paragraph" w:styleId="Titre5">
    <w:name w:val="heading 5"/>
    <w:basedOn w:val="Normal"/>
    <w:next w:val="Normal"/>
    <w:link w:val="Titre5Car"/>
    <w:uiPriority w:val="9"/>
    <w:unhideWhenUsed/>
    <w:qFormat/>
    <w:rsid w:val="00814B52"/>
    <w:pPr>
      <w:keepNext/>
      <w:keepLines/>
      <w:spacing w:before="40" w:after="0"/>
      <w:outlineLvl w:val="4"/>
    </w:pPr>
    <w:rPr>
      <w:rFonts w:asciiTheme="majorHAnsi" w:eastAsiaTheme="majorEastAsia" w:hAnsiTheme="majorHAnsi" w:cstheme="majorBidi"/>
      <w:szCs w:val="28"/>
    </w:rPr>
  </w:style>
  <w:style w:type="paragraph" w:styleId="Titre6">
    <w:name w:val="heading 6"/>
    <w:basedOn w:val="Normal"/>
    <w:next w:val="Normal"/>
    <w:link w:val="Titre6Car"/>
    <w:uiPriority w:val="9"/>
    <w:unhideWhenUsed/>
    <w:qFormat/>
    <w:rsid w:val="00814B52"/>
    <w:pPr>
      <w:keepNext/>
      <w:keepLines/>
      <w:spacing w:before="40" w:after="0"/>
      <w:outlineLvl w:val="5"/>
    </w:pPr>
    <w:rPr>
      <w:rFonts w:asciiTheme="majorHAnsi" w:eastAsiaTheme="majorEastAsia" w:hAnsiTheme="majorHAnsi" w:cstheme="majorBidi"/>
      <w:i/>
      <w:iCs/>
      <w:szCs w:val="26"/>
    </w:rPr>
  </w:style>
  <w:style w:type="paragraph" w:styleId="Titre7">
    <w:name w:val="heading 7"/>
    <w:basedOn w:val="Normal"/>
    <w:next w:val="Normal"/>
    <w:link w:val="Titre7Car"/>
    <w:uiPriority w:val="9"/>
    <w:semiHidden/>
    <w:unhideWhenUsed/>
    <w:qFormat/>
    <w:rsid w:val="00814B52"/>
    <w:pPr>
      <w:keepNext/>
      <w:keepLines/>
      <w:spacing w:before="40" w:after="0"/>
      <w:outlineLvl w:val="6"/>
    </w:pPr>
    <w:rPr>
      <w:rFonts w:asciiTheme="majorHAnsi" w:eastAsiaTheme="majorEastAsia" w:hAnsiTheme="majorHAnsi" w:cstheme="majorBidi"/>
      <w:b/>
      <w:szCs w:val="24"/>
    </w:rPr>
  </w:style>
  <w:style w:type="paragraph" w:styleId="Titre8">
    <w:name w:val="heading 8"/>
    <w:basedOn w:val="Normal"/>
    <w:next w:val="Normal"/>
    <w:link w:val="Titre8Car"/>
    <w:uiPriority w:val="9"/>
    <w:semiHidden/>
    <w:unhideWhenUsed/>
    <w:qFormat/>
    <w:rsid w:val="00814B52"/>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814B5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B52"/>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814B52"/>
    <w:rPr>
      <w:rFonts w:asciiTheme="majorHAnsi" w:eastAsiaTheme="majorEastAsia" w:hAnsiTheme="majorHAnsi" w:cstheme="majorBidi"/>
      <w:color w:val="2C1A00" w:themeColor="accent5" w:themeShade="80"/>
      <w:sz w:val="32"/>
      <w:szCs w:val="32"/>
      <w:lang w:val="en-GB"/>
    </w:rPr>
  </w:style>
  <w:style w:type="character" w:customStyle="1" w:styleId="Titre3Car">
    <w:name w:val="Titre 3 Car"/>
    <w:basedOn w:val="Policepardfaut"/>
    <w:link w:val="Titre3"/>
    <w:uiPriority w:val="9"/>
    <w:rsid w:val="00814B52"/>
    <w:rPr>
      <w:rFonts w:asciiTheme="majorHAnsi" w:eastAsiaTheme="majorEastAsia" w:hAnsiTheme="majorHAnsi" w:cstheme="majorBidi"/>
      <w:color w:val="422700" w:themeColor="accent5" w:themeShade="BF"/>
      <w:sz w:val="28"/>
      <w:szCs w:val="32"/>
      <w:lang w:val="en-GB"/>
    </w:rPr>
  </w:style>
  <w:style w:type="character" w:customStyle="1" w:styleId="Titre4Car">
    <w:name w:val="Titre 4 Car"/>
    <w:basedOn w:val="Policepardfaut"/>
    <w:link w:val="Titre4"/>
    <w:uiPriority w:val="9"/>
    <w:rsid w:val="00986D70"/>
    <w:rPr>
      <w:rFonts w:asciiTheme="majorHAnsi" w:eastAsiaTheme="majorEastAsia" w:hAnsiTheme="majorHAnsi" w:cstheme="majorBidi"/>
      <w:i/>
      <w:iCs/>
      <w:color w:val="560D03" w:themeColor="accent2" w:themeShade="80"/>
      <w:sz w:val="24"/>
      <w:szCs w:val="28"/>
      <w:lang w:val="en-GB"/>
    </w:rPr>
  </w:style>
  <w:style w:type="character" w:customStyle="1" w:styleId="Titre5Car">
    <w:name w:val="Titre 5 Car"/>
    <w:basedOn w:val="Policepardfaut"/>
    <w:link w:val="Titre5"/>
    <w:uiPriority w:val="9"/>
    <w:rsid w:val="00814B52"/>
    <w:rPr>
      <w:rFonts w:asciiTheme="majorHAnsi" w:eastAsiaTheme="majorEastAsia" w:hAnsiTheme="majorHAnsi" w:cstheme="majorBidi"/>
      <w:sz w:val="24"/>
      <w:szCs w:val="28"/>
      <w:lang w:val="en-GB"/>
    </w:rPr>
  </w:style>
  <w:style w:type="character" w:customStyle="1" w:styleId="Titre6Car">
    <w:name w:val="Titre 6 Car"/>
    <w:basedOn w:val="Policepardfaut"/>
    <w:link w:val="Titre6"/>
    <w:uiPriority w:val="9"/>
    <w:rsid w:val="00814B52"/>
    <w:rPr>
      <w:rFonts w:asciiTheme="majorHAnsi" w:eastAsiaTheme="majorEastAsia" w:hAnsiTheme="majorHAnsi" w:cstheme="majorBidi"/>
      <w:i/>
      <w:iCs/>
      <w:sz w:val="24"/>
      <w:szCs w:val="26"/>
      <w:lang w:val="en-GB"/>
    </w:rPr>
  </w:style>
  <w:style w:type="character" w:customStyle="1" w:styleId="Titre7Car">
    <w:name w:val="Titre 7 Car"/>
    <w:basedOn w:val="Policepardfaut"/>
    <w:link w:val="Titre7"/>
    <w:uiPriority w:val="9"/>
    <w:semiHidden/>
    <w:rsid w:val="00814B52"/>
    <w:rPr>
      <w:rFonts w:asciiTheme="majorHAnsi" w:eastAsiaTheme="majorEastAsia" w:hAnsiTheme="majorHAnsi" w:cstheme="majorBidi"/>
      <w:b/>
      <w:sz w:val="22"/>
      <w:szCs w:val="24"/>
      <w:lang w:val="en-GB"/>
    </w:rPr>
  </w:style>
  <w:style w:type="character" w:customStyle="1" w:styleId="Titre8Car">
    <w:name w:val="Titre 8 Car"/>
    <w:basedOn w:val="Policepardfaut"/>
    <w:link w:val="Titre8"/>
    <w:uiPriority w:val="9"/>
    <w:semiHidden/>
    <w:rsid w:val="00814B52"/>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814B52"/>
    <w:rPr>
      <w:b/>
      <w:bCs/>
      <w:i/>
      <w:iCs/>
      <w:sz w:val="22"/>
      <w:lang w:val="en-GB"/>
    </w:rPr>
  </w:style>
  <w:style w:type="paragraph" w:styleId="Titre">
    <w:name w:val="Title"/>
    <w:basedOn w:val="Normal"/>
    <w:next w:val="Normal"/>
    <w:link w:val="TitreCar"/>
    <w:uiPriority w:val="10"/>
    <w:qFormat/>
    <w:rsid w:val="00814B52"/>
    <w:pPr>
      <w:spacing w:after="400"/>
      <w:contextualSpacing/>
      <w:jc w:val="center"/>
    </w:pPr>
    <w:rPr>
      <w:rFonts w:asciiTheme="majorHAnsi" w:eastAsiaTheme="majorEastAsia" w:hAnsiTheme="majorHAnsi" w:cstheme="majorBidi"/>
      <w:b/>
      <w:smallCaps/>
      <w:color w:val="601A1A" w:themeColor="accent1"/>
      <w:spacing w:val="30"/>
      <w:sz w:val="72"/>
      <w:szCs w:val="72"/>
    </w:rPr>
  </w:style>
  <w:style w:type="character" w:customStyle="1" w:styleId="TitreCar">
    <w:name w:val="Titre Car"/>
    <w:basedOn w:val="Policepardfaut"/>
    <w:link w:val="Titre"/>
    <w:uiPriority w:val="10"/>
    <w:rsid w:val="00814B52"/>
    <w:rPr>
      <w:rFonts w:asciiTheme="majorHAnsi" w:eastAsiaTheme="majorEastAsia" w:hAnsiTheme="majorHAnsi" w:cstheme="majorBidi"/>
      <w:b/>
      <w:smallCaps/>
      <w:color w:val="601A1A" w:themeColor="accent1"/>
      <w:spacing w:val="30"/>
      <w:sz w:val="72"/>
      <w:szCs w:val="72"/>
      <w:lang w:val="en-GB"/>
    </w:rPr>
  </w:style>
  <w:style w:type="paragraph" w:styleId="Sous-titre">
    <w:name w:val="Subtitle"/>
    <w:basedOn w:val="Normal"/>
    <w:link w:val="Sous-titreCar"/>
    <w:uiPriority w:val="11"/>
    <w:qFormat/>
    <w:rsid w:val="00814B52"/>
    <w:pPr>
      <w:numPr>
        <w:ilvl w:val="1"/>
      </w:numPr>
      <w:jc w:val="center"/>
    </w:pPr>
    <w:rPr>
      <w:i/>
      <w:color w:val="2D405E" w:themeColor="accent6" w:themeShade="80"/>
      <w:sz w:val="32"/>
      <w:szCs w:val="28"/>
    </w:rPr>
  </w:style>
  <w:style w:type="character" w:customStyle="1" w:styleId="Sous-titreCar">
    <w:name w:val="Sous-titre Car"/>
    <w:basedOn w:val="Policepardfaut"/>
    <w:link w:val="Sous-titre"/>
    <w:uiPriority w:val="11"/>
    <w:rsid w:val="00814B52"/>
    <w:rPr>
      <w:i/>
      <w:color w:val="2D405E" w:themeColor="accent6" w:themeShade="80"/>
      <w:sz w:val="32"/>
      <w:szCs w:val="28"/>
      <w:lang w:val="en-GB"/>
    </w:rPr>
  </w:style>
  <w:style w:type="paragraph" w:styleId="Paragraphedeliste">
    <w:name w:val="List Paragraph"/>
    <w:basedOn w:val="Normal"/>
    <w:uiPriority w:val="34"/>
    <w:rsid w:val="00112D1E"/>
    <w:pPr>
      <w:ind w:left="720"/>
    </w:pPr>
  </w:style>
  <w:style w:type="paragraph" w:styleId="Citation">
    <w:name w:val="Quote"/>
    <w:basedOn w:val="Normal"/>
    <w:link w:val="CitationCar"/>
    <w:uiPriority w:val="29"/>
    <w:qFormat/>
    <w:rsid w:val="00814B52"/>
    <w:pPr>
      <w:spacing w:before="160"/>
      <w:ind w:left="720" w:right="720"/>
      <w:jc w:val="center"/>
    </w:pPr>
    <w:rPr>
      <w:i/>
      <w:iCs/>
      <w:color w:val="A48B2C" w:themeColor="accent3" w:themeShade="BF"/>
      <w:szCs w:val="24"/>
    </w:rPr>
  </w:style>
  <w:style w:type="character" w:customStyle="1" w:styleId="CitationCar">
    <w:name w:val="Citation Car"/>
    <w:basedOn w:val="Policepardfaut"/>
    <w:link w:val="Citation"/>
    <w:uiPriority w:val="29"/>
    <w:rsid w:val="00814B52"/>
    <w:rPr>
      <w:i/>
      <w:iCs/>
      <w:color w:val="A48B2C" w:themeColor="accent3" w:themeShade="BF"/>
      <w:sz w:val="24"/>
      <w:szCs w:val="24"/>
      <w:lang w:val="en-GB"/>
    </w:rPr>
  </w:style>
  <w:style w:type="paragraph" w:styleId="Citationintense">
    <w:name w:val="Intense Quote"/>
    <w:basedOn w:val="Normal"/>
    <w:link w:val="CitationintenseCar"/>
    <w:uiPriority w:val="30"/>
    <w:qFormat/>
    <w:rsid w:val="00814B52"/>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814B52"/>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814B52"/>
    <w:rPr>
      <w:b/>
      <w:bCs/>
      <w:i/>
      <w:iCs/>
      <w:color w:val="auto"/>
    </w:rPr>
  </w:style>
  <w:style w:type="character" w:styleId="Rfrenceintense">
    <w:name w:val="Intense Reference"/>
    <w:basedOn w:val="Policepardfaut"/>
    <w:uiPriority w:val="32"/>
    <w:qFormat/>
    <w:rsid w:val="00814B52"/>
    <w:rPr>
      <w:b/>
      <w:bCs/>
      <w:caps w:val="0"/>
      <w:smallCaps/>
      <w:color w:val="auto"/>
      <w:spacing w:val="0"/>
      <w:u w:val="single"/>
    </w:rPr>
  </w:style>
  <w:style w:type="paragraph" w:styleId="Lgende">
    <w:name w:val="caption"/>
    <w:basedOn w:val="Normal"/>
    <w:next w:val="Normal"/>
    <w:uiPriority w:val="35"/>
    <w:semiHidden/>
    <w:unhideWhenUsed/>
    <w:qFormat/>
    <w:rsid w:val="00814B52"/>
    <w:rPr>
      <w:b/>
      <w:bCs/>
      <w:color w:val="404040" w:themeColor="text1" w:themeTint="BF"/>
      <w:sz w:val="16"/>
      <w:szCs w:val="16"/>
    </w:rPr>
  </w:style>
  <w:style w:type="character" w:styleId="Accentuation">
    <w:name w:val="Emphasis"/>
    <w:basedOn w:val="Policepardfaut"/>
    <w:uiPriority w:val="20"/>
    <w:qFormat/>
    <w:rsid w:val="00814B52"/>
    <w:rPr>
      <w:i/>
      <w:iCs/>
      <w:color w:val="000000" w:themeColor="text1"/>
    </w:rPr>
  </w:style>
  <w:style w:type="paragraph" w:styleId="Sansinterligne">
    <w:name w:val="No Spacing"/>
    <w:uiPriority w:val="1"/>
    <w:rsid w:val="00814B52"/>
    <w:pPr>
      <w:spacing w:after="0" w:line="240" w:lineRule="auto"/>
    </w:pPr>
  </w:style>
  <w:style w:type="character" w:styleId="Accentuationlgre">
    <w:name w:val="Subtle Emphasis"/>
    <w:basedOn w:val="Policepardfaut"/>
    <w:uiPriority w:val="19"/>
    <w:qFormat/>
    <w:rsid w:val="00814B52"/>
    <w:rPr>
      <w:i/>
      <w:iCs/>
      <w:color w:val="595959" w:themeColor="text1" w:themeTint="A6"/>
    </w:rPr>
  </w:style>
  <w:style w:type="paragraph" w:styleId="En-ttedetabledesmatires">
    <w:name w:val="TOC Heading"/>
    <w:basedOn w:val="Titre1"/>
    <w:next w:val="Normal"/>
    <w:uiPriority w:val="39"/>
    <w:unhideWhenUsed/>
    <w:qFormat/>
    <w:rsid w:val="00814B52"/>
    <w:pPr>
      <w:outlineLvl w:val="9"/>
    </w:pPr>
  </w:style>
  <w:style w:type="character" w:styleId="lev">
    <w:name w:val="Strong"/>
    <w:basedOn w:val="Policepardfaut"/>
    <w:uiPriority w:val="22"/>
    <w:rsid w:val="00814B52"/>
    <w:rPr>
      <w:b/>
      <w:bCs/>
    </w:rPr>
  </w:style>
  <w:style w:type="character" w:styleId="Rfrencelgre">
    <w:name w:val="Subtle Reference"/>
    <w:basedOn w:val="Policepardfaut"/>
    <w:uiPriority w:val="31"/>
    <w:qFormat/>
    <w:rsid w:val="00814B52"/>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814B52"/>
    <w:rPr>
      <w:b/>
      <w:bCs/>
      <w:smallCaps/>
    </w:rPr>
  </w:style>
  <w:style w:type="paragraph" w:styleId="En-tte">
    <w:name w:val="header"/>
    <w:basedOn w:val="Normal"/>
    <w:link w:val="En-tteCar"/>
    <w:uiPriority w:val="99"/>
    <w:unhideWhenUsed/>
    <w:rsid w:val="00814B52"/>
    <w:pPr>
      <w:tabs>
        <w:tab w:val="center" w:pos="4536"/>
        <w:tab w:val="right" w:pos="9072"/>
      </w:tabs>
      <w:spacing w:after="0"/>
    </w:pPr>
  </w:style>
  <w:style w:type="character" w:customStyle="1" w:styleId="En-tteCar">
    <w:name w:val="En-tête Car"/>
    <w:basedOn w:val="Policepardfaut"/>
    <w:link w:val="En-tte"/>
    <w:uiPriority w:val="99"/>
    <w:rsid w:val="00814B52"/>
    <w:rPr>
      <w:sz w:val="22"/>
      <w:lang w:val="en-GB"/>
    </w:rPr>
  </w:style>
  <w:style w:type="paragraph" w:styleId="Pieddepage">
    <w:name w:val="footer"/>
    <w:basedOn w:val="Normal"/>
    <w:link w:val="PieddepageCar"/>
    <w:uiPriority w:val="99"/>
    <w:unhideWhenUsed/>
    <w:rsid w:val="00814B52"/>
    <w:pPr>
      <w:tabs>
        <w:tab w:val="center" w:pos="4536"/>
        <w:tab w:val="right" w:pos="9072"/>
      </w:tabs>
      <w:spacing w:after="0"/>
    </w:pPr>
  </w:style>
  <w:style w:type="character" w:customStyle="1" w:styleId="PieddepageCar">
    <w:name w:val="Pied de page Car"/>
    <w:basedOn w:val="Policepardfaut"/>
    <w:link w:val="Pieddepage"/>
    <w:uiPriority w:val="99"/>
    <w:rsid w:val="00814B52"/>
    <w:rPr>
      <w:sz w:val="22"/>
      <w:lang w:val="en-GB"/>
    </w:rPr>
  </w:style>
  <w:style w:type="table" w:styleId="Grilledutableau">
    <w:name w:val="Table Grid"/>
    <w:basedOn w:val="TableauNormal"/>
    <w:uiPriority w:val="39"/>
    <w:rsid w:val="009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86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DFBED"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DFBE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DFBED"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DFBED" w:themeFill="background1"/>
      </w:tc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M1">
    <w:name w:val="toc 1"/>
    <w:basedOn w:val="Normal"/>
    <w:next w:val="Normal"/>
    <w:autoRedefine/>
    <w:uiPriority w:val="39"/>
    <w:unhideWhenUsed/>
    <w:rsid w:val="00B64703"/>
    <w:pPr>
      <w:spacing w:after="100"/>
    </w:pPr>
  </w:style>
  <w:style w:type="paragraph" w:styleId="TM2">
    <w:name w:val="toc 2"/>
    <w:basedOn w:val="Normal"/>
    <w:next w:val="Normal"/>
    <w:autoRedefine/>
    <w:uiPriority w:val="39"/>
    <w:unhideWhenUsed/>
    <w:rsid w:val="00B64703"/>
    <w:pPr>
      <w:spacing w:after="100"/>
      <w:ind w:left="240"/>
    </w:pPr>
  </w:style>
  <w:style w:type="paragraph" w:styleId="TM3">
    <w:name w:val="toc 3"/>
    <w:basedOn w:val="Normal"/>
    <w:next w:val="Normal"/>
    <w:autoRedefine/>
    <w:uiPriority w:val="39"/>
    <w:unhideWhenUsed/>
    <w:rsid w:val="00B64703"/>
    <w:pPr>
      <w:spacing w:after="100"/>
      <w:ind w:left="480"/>
    </w:pPr>
  </w:style>
  <w:style w:type="character" w:styleId="Lienhypertexte">
    <w:name w:val="Hyperlink"/>
    <w:basedOn w:val="Policepardfaut"/>
    <w:uiPriority w:val="99"/>
    <w:unhideWhenUsed/>
    <w:rsid w:val="00B64703"/>
    <w:rPr>
      <w:color w:val="354F12" w:themeColor="hyperlink"/>
      <w:u w:val="single"/>
    </w:rPr>
  </w:style>
  <w:style w:type="table" w:styleId="Tableausimple4">
    <w:name w:val="Plain Table 4"/>
    <w:basedOn w:val="TableauNormal"/>
    <w:uiPriority w:val="44"/>
    <w:rsid w:val="00BE62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Karak">
      <a:dk1>
        <a:sysClr val="windowText" lastClr="000000"/>
      </a:dk1>
      <a:lt1>
        <a:srgbClr val="FDFBED"/>
      </a:lt1>
      <a:dk2>
        <a:srgbClr val="000000"/>
      </a:dk2>
      <a:lt2>
        <a:srgbClr val="FDFBED"/>
      </a:lt2>
      <a:accent1>
        <a:srgbClr val="601A1A"/>
      </a:accent1>
      <a:accent2>
        <a:srgbClr val="AD1B07"/>
      </a:accent2>
      <a:accent3>
        <a:srgbClr val="CEB348"/>
      </a:accent3>
      <a:accent4>
        <a:srgbClr val="B26B02"/>
      </a:accent4>
      <a:accent5>
        <a:srgbClr val="593500"/>
      </a:accent5>
      <a:accent6>
        <a:srgbClr val="6382B4"/>
      </a:accent6>
      <a:hlink>
        <a:srgbClr val="354F12"/>
      </a:hlink>
      <a:folHlink>
        <a:srgbClr val="A9DB66"/>
      </a:folHlink>
    </a:clrScheme>
    <a:fontScheme name="Karak">
      <a:majorFont>
        <a:latin typeface="Trebuchet MS"/>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30D-C402-4BF2-8FFE-5529C9F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35</Pages>
  <Words>6641</Words>
  <Characters>36527</Characters>
  <Application>Microsoft Office Word</Application>
  <DocSecurity>0</DocSecurity>
  <Lines>304</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547</cp:revision>
  <cp:lastPrinted>2026-06-15T18:40:00Z</cp:lastPrinted>
  <dcterms:created xsi:type="dcterms:W3CDTF">2026-06-14T15:46:00Z</dcterms:created>
  <dcterms:modified xsi:type="dcterms:W3CDTF">2026-10-05T19:04:00Z</dcterms:modified>
</cp:coreProperties>
</file>