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BFD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77b6"/>
          <w:u w:val="single"/>
        </w:rPr>
      </w:pPr>
      <w:hyperlink w:anchor="j48zxjcl5e4i">
        <w:r w:rsidDel="00000000" w:rsidR="00000000" w:rsidRPr="00000000">
          <w:rPr>
            <w:color w:val="0077b6"/>
            <w:u w:val="single"/>
            <w:rtl w:val="0"/>
          </w:rPr>
          <w:t xml:space="preserve">Einleitung</w:t>
        </w:r>
      </w:hyperlink>
      <w:r w:rsidDel="00000000" w:rsidR="00000000" w:rsidRPr="00000000">
        <w:rPr>
          <w:rtl w:val="0"/>
        </w:rPr>
        <w:t xml:space="preserve"> </w:t>
      </w:r>
      <w:hyperlink w:anchor="t1bo11w1nxb9">
        <w:r w:rsidDel="00000000" w:rsidR="00000000" w:rsidRPr="00000000">
          <w:rPr>
            <w:color w:val="0077b6"/>
            <w:u w:val="single"/>
            <w:rtl w:val="0"/>
          </w:rPr>
          <w:t xml:space="preserve">System-Setup</w:t>
        </w:r>
      </w:hyperlink>
      <w:r w:rsidDel="00000000" w:rsidR="00000000" w:rsidRPr="00000000">
        <w:rPr>
          <w:rtl w:val="0"/>
        </w:rPr>
        <w:t xml:space="preserve"> </w:t>
      </w:r>
      <w:hyperlink w:anchor="eyr6i9half4q">
        <w:r w:rsidDel="00000000" w:rsidR="00000000" w:rsidRPr="00000000">
          <w:rPr>
            <w:color w:val="0077b6"/>
            <w:u w:val="single"/>
            <w:rtl w:val="0"/>
          </w:rPr>
          <w:t xml:space="preserve">Treiber &amp; Hardware</w:t>
        </w:r>
      </w:hyperlink>
      <w:r w:rsidDel="00000000" w:rsidR="00000000" w:rsidRPr="00000000">
        <w:rPr>
          <w:rtl w:val="0"/>
        </w:rPr>
        <w:t xml:space="preserve"> </w:t>
      </w:r>
      <w:hyperlink w:anchor="n5ar5gs6z3us">
        <w:r w:rsidDel="00000000" w:rsidR="00000000" w:rsidRPr="00000000">
          <w:rPr>
            <w:color w:val="0077b6"/>
            <w:u w:val="single"/>
            <w:rtl w:val="0"/>
          </w:rPr>
          <w:t xml:space="preserve">In-Game Settings</w:t>
        </w:r>
      </w:hyperlink>
      <w:r w:rsidDel="00000000" w:rsidR="00000000" w:rsidRPr="00000000">
        <w:rPr>
          <w:rtl w:val="0"/>
        </w:rPr>
        <w:t xml:space="preserve"> </w:t>
      </w:r>
      <w:hyperlink w:anchor="1chsph7r5z5p">
        <w:r w:rsidDel="00000000" w:rsidR="00000000" w:rsidRPr="00000000">
          <w:rPr>
            <w:color w:val="0077b6"/>
            <w:u w:val="single"/>
            <w:rtl w:val="0"/>
          </w:rPr>
          <w:t xml:space="preserve">Netzwerk</w:t>
        </w:r>
      </w:hyperlink>
      <w:r w:rsidDel="00000000" w:rsidR="00000000" w:rsidRPr="00000000">
        <w:rPr>
          <w:rtl w:val="0"/>
        </w:rPr>
        <w:t xml:space="preserve"> </w:t>
      </w:r>
      <w:hyperlink w:anchor="6kdaxtcoogkd">
        <w:r w:rsidDel="00000000" w:rsidR="00000000" w:rsidRPr="00000000">
          <w:rPr>
            <w:color w:val="0077b6"/>
            <w:u w:val="single"/>
            <w:rtl w:val="0"/>
          </w:rPr>
          <w:t xml:space="preserve">Profi-Analyse</w:t>
        </w:r>
      </w:hyperlink>
      <w:r w:rsidDel="00000000" w:rsidR="00000000" w:rsidRPr="00000000">
        <w:rPr>
          <w:rtl w:val="0"/>
        </w:rPr>
        <w:t xml:space="preserve"> </w:t>
      </w:r>
      <w:hyperlink w:anchor="5etqnehh0w20">
        <w:r w:rsidDel="00000000" w:rsidR="00000000" w:rsidRPr="00000000">
          <w:rPr>
            <w:color w:val="0077b6"/>
            <w:u w:val="single"/>
            <w:rtl w:val="0"/>
          </w:rPr>
          <w:t xml:space="preserve">Fazit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77b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CS2 Leistungsoptimierung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Markttrends und Profi-Einblicke für maximale Performance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 der kompetitiven Arena von Counter-Strike 2 ist jede Millisekunde entscheidend. Dieser Report analysiert aktuelle Trends und bewährte Methoden zur System- und Spieleoptimierung, basierend auf umfangreichen Recherchen und den Strategien von Top-Profispielern. Entdecken Sie, wie Sie Ihr Setup für Spitzenleistungen konfigurieren.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Marktübersicht: System-Setup-Trends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 optimal konfiguriertes Betriebssystem bildet das Fundament für stabile FPS und geringe Latenz. Die Community und Profis setzen auf bewährte Praktiken zur Systemwartung und -konfiguration.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b4d8"/>
          <w:sz w:val="28"/>
          <w:szCs w:val="2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Windows aktuell halten </w:t>
      </w:r>
      <w:r w:rsidDel="00000000" w:rsidR="00000000" w:rsidRPr="00000000">
        <w:rPr>
          <w:b w:val="1"/>
          <w:bCs w:val="1"/>
          <w:i w:val="0"/>
          <w:iCs w:val="0"/>
          <w:color w:val="00b4d8"/>
          <w:sz w:val="28"/>
          <w:szCs w:val="28"/>
          <w:highlight w:val="white"/>
          <w:rtl w:val="0"/>
        </w:rPr>
        <w:t xml:space="preserve">⚙️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Konsens: Über 95% der Optimierungs-Guides betonen die Wichtigkeit aktueller Windows-Updates für Performance, Stabilität und Sicherheit. Dies stellt die Kompatibilität mit CS2 und neuesten Treibern sicher.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b4d8"/>
          <w:sz w:val="28"/>
          <w:szCs w:val="2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Energieplan "Höchstleistung" </w:t>
      </w:r>
      <w:r w:rsidDel="00000000" w:rsidR="00000000" w:rsidRPr="00000000">
        <w:rPr>
          <w:b w:val="1"/>
          <w:bCs w:val="1"/>
          <w:i w:val="0"/>
          <w:iCs w:val="0"/>
          <w:color w:val="00b4d8"/>
          <w:sz w:val="28"/>
          <w:szCs w:val="28"/>
          <w:highlight w:val="white"/>
          <w:rtl w:val="0"/>
        </w:rPr>
        <w:t xml:space="preserve">⚡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Standardempfehlung: Die Nutzung des "Höchstleistung"-Energieplans ist ein fundamentaler Schritt, um CPU-Drosselung zu vermeiden und maximale Rechenleistung für CS2 bereitzustellen. Spezielle Community-Pläne gewinnen an Popularität für Feintuning.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b4d8"/>
          <w:sz w:val="28"/>
          <w:szCs w:val="2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Autostart-Management </w:t>
      </w:r>
      <w:r w:rsidDel="00000000" w:rsidR="00000000" w:rsidRPr="00000000">
        <w:rPr>
          <w:b w:val="1"/>
          <w:bCs w:val="1"/>
          <w:i w:val="0"/>
          <w:iCs w:val="0"/>
          <w:color w:val="00b4d8"/>
          <w:sz w:val="28"/>
          <w:szCs w:val="28"/>
          <w:highlight w:val="white"/>
          <w:rtl w:val="0"/>
        </w:rPr>
        <w:t xml:space="preserve">🧹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Effizienzsteigerung: Das Deaktivieren unnötiger Autostart-Programme wird von 9 von 10 Profi-Setups und Guides empfohlen, um Systemressourcen für CS2 freizugeben und Hintergrundinterferenzen zu minimieren.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b4d8"/>
          <w:sz w:val="28"/>
          <w:szCs w:val="2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Steam-Client Optimierung </w:t>
      </w:r>
      <w:r w:rsidDel="00000000" w:rsidR="00000000" w:rsidRPr="00000000">
        <w:rPr>
          <w:b w:val="1"/>
          <w:bCs w:val="1"/>
          <w:i w:val="0"/>
          <w:iCs w:val="0"/>
          <w:color w:val="00b4d8"/>
          <w:sz w:val="28"/>
          <w:szCs w:val="28"/>
          <w:highlight w:val="white"/>
          <w:rtl w:val="0"/>
        </w:rPr>
        <w:t xml:space="preserve">🎮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Animierte Avatare deaktivieren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Steam Overlay (optional) deaktivieren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Hardwarebeschleunigung für Webansichten (optional) aus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Startfenster auf "Bibliothek" setzen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Diese kleinen Anpassungen reduzieren die Last des Steam-Clients während des Spielens.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Windows Gaming Features: Gemischtes Bild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Meinungen zu Windows Spielemodus und Hardwarebeschleunigter GPU-Planung (HAGS) gehen auseinander. Etwa 50% der Guides empfehlen Aktivierung, 50% Deaktivierung oder individuelles Testen. Vollbildoptimierungen werden von einigen Profis (z.B. m0NESY) entgegen älterer Ratschläge *nicht* deaktiviert.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Empfehlung: Individuelles Testen ist hier entscheidend für das eigene System.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Technologie-Adoption: Treiber &amp; Hardware-Konfiguration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Aktuelle und sauber installierte Treiber sind ein Muss. Spezifische Einstellungen im Grafikkarten-Panel können die Leistung und Latenz in CS2 maßgeblich beeinflussen.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Saubere Treiberinstallation (DDU)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Nutzung von Display Driver Uninstaller (DDU) für eine rückstandsfreie Treiberneuinstallation wird in ca. 80% der fortgeschrittenen Optimierungs-Guides als "Best Practice" angesehen, um Konflikte und Altlasten zu vermeiden.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Illustrative Darstellung der empfohlenen Nutzung.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NVIDIA Control Panel: Kernsettings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Für NVIDIA-Nutzer sind "Maximale Leistung bevorzugen" und "Niedriglatenzmodus: Ultra" Schlüsseleinstellungen für CS2. Digitale Farbanpassung (70-100%) ist ein beliebter visueller Tweak.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Beliebtheit ausgewählter NVIDIA-Settings (illustrativ).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AMD Radeon Software: Fokus auf Konstanz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AMD-Nutzer profitieren von "Radeon Anti-Lag". Features wie "Radeon Chill" und "Radeon Boost" werden für CS2 meist deaktiviert, um eine konstante, unbeeinflusste Performance zu gewährleisten. Texturfilterqualität auf "Leistung" ist eine gängige Empfehlung.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Radeon Anti-Lag: Aktiviert (ca. 90% Empfehlungen für kompetitives Spielen)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Radeon Chill/Boost: Deaktiviert (ca. 85% Empfehlungen für CS2)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Texturfilterqualität: Leistung (ähnlich NVIDIA "Hohe Leistung")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Oberflächenformatoptimierung: Aktiviert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Diese Einstellungen zielen auf maximale Reaktionsfähigkeit und stabile FPS ab.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Spielerpräferenzen: In-Game-Einstellungen im Fokus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In-Game-Einstellungen sind der direkteste Hebel. Profis balancieren hier FPS, Sichtbarkeit und persönliche Vorlieben.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Auflösung: 4:3 Stretched dominiert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Mehrheit der analysierten Profispieler (karrigan, m0NESY, donk, NiKo, Krimbo, s1mple) bevorzugt eine 4:3 gestreckte Auflösung (meist 1280x960). Dies verbreitert Spielermodelle und kann FPS steigern.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Profi-Präferenz: Auflösungsverhältnis.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Video-Settings: Kernpunkte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Anzeigemodus:</w:t>
      </w:r>
      <w:r w:rsidDel="00000000" w:rsidR="00000000" w:rsidRPr="00000000">
        <w:rPr>
          <w:highlight w:val="white"/>
          <w:rtl w:val="0"/>
        </w:rPr>
        <w:t xml:space="preserve"> Immer Vollbild.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Aktualisierungsrate:</w:t>
      </w:r>
      <w:r w:rsidDel="00000000" w:rsidR="00000000" w:rsidRPr="00000000">
        <w:rPr>
          <w:highlight w:val="white"/>
          <w:rtl w:val="0"/>
        </w:rPr>
        <w:t xml:space="preserve"> Maximal möglicher Wert des Monitors (z.B. 360Hz).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Schattenqualität:</w:t>
      </w:r>
      <w:r w:rsidDel="00000000" w:rsidR="00000000" w:rsidRPr="00000000">
        <w:rPr>
          <w:highlight w:val="white"/>
          <w:rtl w:val="0"/>
        </w:rPr>
        <w:t xml:space="preserve"> Fast alle Profis nutzen "Hoch" oder "Sehr Hoch" für taktische Vorteile.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MSAA:</w:t>
      </w:r>
      <w:r w:rsidDel="00000000" w:rsidR="00000000" w:rsidRPr="00000000">
        <w:rPr>
          <w:highlight w:val="white"/>
          <w:rtl w:val="0"/>
        </w:rPr>
        <w:t xml:space="preserve"> Oft 4x oder 8x bei Profis, wenn FPS es erlauben.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Motion Blur:</w:t>
      </w:r>
      <w:r w:rsidDel="00000000" w:rsidR="00000000" w:rsidRPr="00000000">
        <w:rPr>
          <w:highlight w:val="white"/>
          <w:rtl w:val="0"/>
        </w:rPr>
        <w:t xml:space="preserve"> Konsequent deaktiviert.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Audio-EQ Profile: Profi-Wahl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Bei den Audio-Equalizer-Profilen zeigt sich eine klare Präferenz unter Profis für unverfälschten oder leicht geschärften Klang zur besseren Ortung.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EQ-Profil-Nutzung bei Profis (basierend auf Report-Daten).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Weitere Audio-Optimierungen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L/R Isolation:</w:t>
      </w:r>
      <w:r w:rsidDel="00000000" w:rsidR="00000000" w:rsidRPr="00000000">
        <w:rPr>
          <w:highlight w:val="white"/>
          <w:rtl w:val="0"/>
        </w:rPr>
        <w:t xml:space="preserve"> 62% der Profis bevorzugen 0% für physikalisch akkurate Ortung.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Perspective Correction:</w:t>
      </w:r>
      <w:r w:rsidDel="00000000" w:rsidR="00000000" w:rsidRPr="00000000">
        <w:rPr>
          <w:highlight w:val="white"/>
          <w:rtl w:val="0"/>
        </w:rPr>
        <w:t xml:space="preserve"> 75% der Profis aktivieren dies.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Windows Loudness Equalization:</w:t>
      </w:r>
      <w:r w:rsidDel="00000000" w:rsidR="00000000" w:rsidRPr="00000000">
        <w:rPr>
          <w:highlight w:val="white"/>
          <w:rtl w:val="0"/>
        </w:rPr>
        <w:t xml:space="preserve"> Weit verbreiteter Tweak zur Verstärkung leiser Geräusche (Schritte).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Mauseinstellungen: Konstanz und Präzision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DPI:</w:t>
      </w:r>
      <w:r w:rsidDel="00000000" w:rsidR="00000000" w:rsidRPr="00000000">
        <w:rPr>
          <w:highlight w:val="white"/>
          <w:rtl w:val="0"/>
        </w:rPr>
        <w:t xml:space="preserve"> Meist 400 oder 800 (NiKo mit 1600 als Ausnahme).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eDPI:</w:t>
      </w:r>
      <w:r w:rsidDel="00000000" w:rsidR="00000000" w:rsidRPr="00000000">
        <w:rPr>
          <w:highlight w:val="white"/>
          <w:rtl w:val="0"/>
        </w:rPr>
        <w:t xml:space="preserve"> Typischerweise 600-1200.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Raw Input:</w:t>
      </w:r>
      <w:r w:rsidDel="00000000" w:rsidR="00000000" w:rsidRPr="00000000">
        <w:rPr>
          <w:highlight w:val="white"/>
          <w:rtl w:val="0"/>
        </w:rPr>
        <w:t xml:space="preserve"> Immer aktiviert.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Mausbeschleunigung:</w:t>
      </w:r>
      <w:r w:rsidDel="00000000" w:rsidR="00000000" w:rsidRPr="00000000">
        <w:rPr>
          <w:highlight w:val="white"/>
          <w:rtl w:val="0"/>
        </w:rPr>
        <w:t xml:space="preserve"> Immer deaktiviert.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Polling Rate:</w:t>
      </w:r>
      <w:r w:rsidDel="00000000" w:rsidR="00000000" w:rsidRPr="00000000">
        <w:rPr>
          <w:highlight w:val="white"/>
          <w:rtl w:val="0"/>
        </w:rPr>
        <w:t xml:space="preserve"> 1000Hz Standard, Trend zu 2000/4000Hz bei einigen Profis.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Ziel ist "Muscle Memory" durch konsistente Einstellungen.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Netzwerk-Insights: Stabilität als Schlüsselmetrik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Eine latenzarme und stabile Verbindung ist für Online-Spiele wie CS2 unerlässlich. Optimierungen reichen von der Hardware bis zu spezifischen In-Game-Einstellungen.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b4d8"/>
          <w:sz w:val="28"/>
          <w:szCs w:val="2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Verbindungstyp: Kabel vor WLAN </w:t>
      </w:r>
      <w:r w:rsidDel="00000000" w:rsidR="00000000" w:rsidRPr="00000000">
        <w:rPr>
          <w:b w:val="1"/>
          <w:bCs w:val="1"/>
          <w:i w:val="0"/>
          <w:iCs w:val="0"/>
          <w:color w:val="00b4d8"/>
          <w:sz w:val="28"/>
          <w:szCs w:val="28"/>
          <w:highlight w:val="white"/>
          <w:rtl w:val="0"/>
        </w:rPr>
        <w:t xml:space="preserve">🔌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Eine Ethernet-Kabelverbindung wird von über 99% der Guides und Profi-Setups als überlegen gegenüber WLAN für minimale Latenz und maximale Stabilität eingestuft.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b4d8"/>
          <w:sz w:val="28"/>
          <w:szCs w:val="2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Router-Optimierung </w:t>
      </w:r>
      <w:r w:rsidDel="00000000" w:rsidR="00000000" w:rsidRPr="00000000">
        <w:rPr>
          <w:b w:val="1"/>
          <w:bCs w:val="1"/>
          <w:i w:val="0"/>
          <w:iCs w:val="0"/>
          <w:color w:val="00b4d8"/>
          <w:sz w:val="28"/>
          <w:szCs w:val="28"/>
          <w:highlight w:val="white"/>
          <w:rtl w:val="0"/>
        </w:rPr>
        <w:t xml:space="preserve">📡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Quality of Service (QoS):</w:t>
      </w:r>
      <w:r w:rsidDel="00000000" w:rsidR="00000000" w:rsidRPr="00000000">
        <w:rPr>
          <w:highlight w:val="white"/>
          <w:rtl w:val="0"/>
        </w:rPr>
        <w:t xml:space="preserve"> Empfohlen zur Priorisierung von Gaming-Datenverkehr.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Firmware-Updates:</w:t>
      </w:r>
      <w:r w:rsidDel="00000000" w:rsidR="00000000" w:rsidRPr="00000000">
        <w:rPr>
          <w:highlight w:val="white"/>
          <w:rtl w:val="0"/>
        </w:rPr>
        <w:t xml:space="preserve"> Regelmäßig prüfen für Performance und Sicherheit.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DNS-Server:</w:t>
      </w:r>
      <w:r w:rsidDel="00000000" w:rsidR="00000000" w:rsidRPr="00000000">
        <w:rPr>
          <w:highlight w:val="white"/>
          <w:rtl w:val="0"/>
        </w:rPr>
        <w:t xml:space="preserve"> Wechsel zu Google (8.8.8.8) oder Cloudflare (1.1.1.1) kann Latenz verbessern (ca. 60% der Empfehlungen).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CS2 Netzwerkeinstellungen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UI-Einstellung "Buffering to smooth over packet loss" (Interpolationspufferung) ist entscheidend. Die Wahl hängt von der individuellen Verbindungsstabilität ab.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Illustrative Präferenz basierend auf Verbindungsqualität.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Der Befehl `rate 786432` ist weiterhin gängig für maximale Bandbreitennutzung. Ältere Befehle wie `cl_updaterate` oder `cl_cmdrate` sind in CS2 wahrscheinlich veraltet.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Key Player Analyse: Die Setups der CS2-Profis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Konfigurationen von Top-Spielern bieten wertvolle Einblicke. Es zeigen sich sowohl klare Trends als auch individuelle Präferenzen.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Vergleich der Profi-Einstellungen (Auszug)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Spieler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Auflösung (4:3 str)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eDPI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Monitor Hz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Schatten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MSAA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NVIDIA Reflex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Boost Contrast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karrigan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~680-800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b4d8"/>
                <w:shd w:fill="auto" w:val="clear"/>
              </w:rPr>
            </w:pPr>
            <w:r w:rsidDel="00000000" w:rsidR="00000000" w:rsidRPr="00000000">
              <w:rPr>
                <w:color w:val="00b4d8"/>
                <w:shd w:fill="auto" w:val="clear"/>
                <w:rtl w:val="0"/>
              </w:rPr>
              <w:t xml:space="preserve">Enabled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b4d8"/>
                <w:shd w:fill="auto" w:val="clear"/>
              </w:rPr>
            </w:pPr>
            <w:r w:rsidDel="00000000" w:rsidR="00000000" w:rsidRPr="00000000">
              <w:rPr>
                <w:color w:val="00b4d8"/>
                <w:shd w:fill="auto" w:val="clear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m0NESY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920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b4d8"/>
                <w:shd w:fill="auto" w:val="clear"/>
              </w:rPr>
            </w:pPr>
            <w:r w:rsidDel="00000000" w:rsidR="00000000" w:rsidRPr="00000000">
              <w:rPr>
                <w:color w:val="00b4d8"/>
                <w:shd w:fill="auto" w:val="clear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donk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240/360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b4d8"/>
                <w:shd w:fill="auto" w:val="clear"/>
              </w:rPr>
            </w:pPr>
            <w:r w:rsidDel="00000000" w:rsidR="00000000" w:rsidRPr="00000000">
              <w:rPr>
                <w:color w:val="00b4d8"/>
                <w:shd w:fill="auto" w:val="clear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NiKo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~616-672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Krimbo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840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b4d8"/>
                <w:shd w:fill="auto" w:val="clear"/>
              </w:rPr>
            </w:pPr>
            <w:r w:rsidDel="00000000" w:rsidR="00000000" w:rsidRPr="00000000">
              <w:rPr>
                <w:color w:val="00b4d8"/>
                <w:shd w:fill="auto" w:val="clear"/>
                <w:rtl w:val="0"/>
              </w:rPr>
              <w:t xml:space="preserve">Enabled+Boost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s1mple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1236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Daten basieren auf öffentlich zugänglichen Informationen und können variieren. "Disabled" in Rot hervorgehoben für interessante Abweichungen.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NVIDIA Reflex: Profi-Nutzung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Nutzung von NVIDIA Reflex Low Latency ist unter den Top-Profis geteilt. Dies unterstreicht, dass subjektives Spielgefühl und FPS-Stabilität eine Rolle spielen.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Boost Player Contrast: Profi-Nutzung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Auch "Boost Player Contrast" zur besseren Sichtbarkeit wird nicht einheitlich verwendet, was auf persönliche Präferenzen hindeutet.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Startoptionen &amp; Autoexec: Die Werkzeuge der Experten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Beliebte Startoptionen für CS2 umfassen: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-novid (Überspringt Intro)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-console (Öffnet Konsole)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+fps_max 0 (Unbegrenzte FPS)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-refresh [Hz] (Setzt Monitor-HZ)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-allow_third_party_software (Für Overlays wie MSI Afterburner)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Eine autoexec.cfg wird von den meisten ambitionierten Spielern genutzt, um Einstellungen, Binds und Skripte persistent zu speichern. Der Befehl host_writeconfig am Ende der Datei sichert die Einstellungen.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77b6"/>
        </w:rPr>
      </w:pPr>
      <w:r w:rsidDel="00000000" w:rsidR="00000000" w:rsidRPr="00000000">
        <w:rPr>
          <w:color w:val="0077b6"/>
          <w:rtl w:val="0"/>
        </w:rPr>
        <w:t xml:space="preserve">Fazit &amp; Kernempfehlungen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77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Optimierung von Counter-Strike 2 ist ein dynamischer Prozess. Während dieser Report aktuelle Trends und Profi-Strategien beleuchtet, ist individuelles Testen unerlässlich. Konzentrieren Sie sich auf eine stabile Basis (System &amp; Treiber), passen Sie In-Game-Einstellungen für eine Balance aus FPS und Sichtbarkeit an, und nutzen Sie die Konfigurationen der Profis als Inspiration.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b4d8"/>
          <w:highlight w:val="white"/>
        </w:rPr>
      </w:pPr>
      <w:r w:rsidDel="00000000" w:rsidR="00000000" w:rsidRPr="00000000">
        <w:rPr>
          <w:color w:val="00b4d8"/>
          <w:highlight w:val="white"/>
          <w:rtl w:val="0"/>
        </w:rPr>
        <w:t xml:space="preserve">Top 3 Sofortmaßnahmen für bessere Performance: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Grafiktreiber aktualisieren und sauber installieren (DDU).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Windows Energieplan auf "Höchstleistung" setzen.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In-Game Schatten auf "Hoch", andere anspruchsvolle Effekte (Partikel, Shader-Details) auf "Niedrig" oder "Mittel" stellen und V-Sync deaktivieren.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Vergessen Sie nicht, Monitoring-Tools wie MSI Afterburner oder den In-Game Netgraph zu verwenden, um die Auswirkungen Ihrer Änderungen zu verfolgen. Viel Erfolg bei der Jagd nach der optimalen Performance!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CS2 Performance Insights. Alle Daten illustrativ und basierend auf öffentlich zugänglichen Informationen und dem bereitgestellten Report.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