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150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Alpaca trade</w:t>
      </w:r>
    </w:p>
    <w:p w14:paraId="4D53DD79" w14:textId="77777777" w:rsidR="00130DC1" w:rsidRPr="00130DC1" w:rsidRDefault="00130DC1" w:rsidP="00130DC1">
      <w:pPr>
        <w:spacing w:after="0" w:line="240" w:lineRule="auto"/>
        <w:rPr>
          <w:rFonts w:ascii="Slack-Lato" w:eastAsia="Times New Roman" w:hAnsi="Slack-Lato" w:cs="Calibri"/>
          <w:kern w:val="0"/>
          <w:sz w:val="23"/>
          <w:szCs w:val="23"/>
          <w:lang w:eastAsia="en-AU"/>
          <w14:ligatures w14:val="none"/>
        </w:rPr>
      </w:pPr>
      <w:hyperlink r:id="rId5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https://github.com/alpacahq/alpaca-trade-api-python/</w:t>
        </w:r>
      </w:hyperlink>
    </w:p>
    <w:p w14:paraId="256457A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4B28E3C" w14:textId="24208248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noProof/>
          <w:kern w:val="0"/>
          <w:lang w:eastAsia="en-AU"/>
          <w14:ligatures w14:val="none"/>
        </w:rPr>
        <w:drawing>
          <wp:inline distT="0" distB="0" distL="0" distR="0" wp14:anchorId="3E4A0B4B" wp14:editId="3DF429A1">
            <wp:extent cx="5731510" cy="3173095"/>
            <wp:effectExtent l="0" t="0" r="2540" b="8255"/>
            <wp:docPr id="123727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5249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0ECA71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Brainstorm possible project ideas:</w:t>
      </w:r>
    </w:p>
    <w:p w14:paraId="51D2FED6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Real estate/property market (Fab)</w:t>
      </w:r>
    </w:p>
    <w:p w14:paraId="26873DA6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Migration data </w:t>
      </w:r>
      <w:hyperlink r:id="rId7" w:anchor="data-downloads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https://www.abs.gov.au/statistics/people/population/overseas-migration/2022-23-financial-year#data-downloads</w:t>
        </w:r>
      </w:hyperlink>
    </w:p>
    <w:p w14:paraId="2D54BDFB" w14:textId="77777777" w:rsid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Housing data </w:t>
      </w:r>
      <w:hyperlink r:id="rId8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https://www.abs.gov.au/statistics/economy/price-indexes-and-inflation/residential-property-price-indexes-eight-capital-cities/latest-release</w:t>
        </w:r>
      </w:hyperlink>
    </w:p>
    <w:p w14:paraId="6247BBCF" w14:textId="17F305FB" w:rsidR="00BB38B3" w:rsidRDefault="00BB38B3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9" w:history="1">
        <w:r w:rsidRPr="00A95D18">
          <w:rPr>
            <w:rStyle w:val="Hyperlink"/>
            <w:rFonts w:ascii="Calibri" w:eastAsia="Times New Roman" w:hAnsi="Calibri" w:cs="Calibri"/>
            <w:kern w:val="0"/>
            <w:lang w:eastAsia="en-AU"/>
            <w14:ligatures w14:val="none"/>
          </w:rPr>
          <w:t>https://developer.proptrack.com.au/docs/apis/home</w:t>
        </w:r>
      </w:hyperlink>
    </w:p>
    <w:p w14:paraId="187F74A3" w14:textId="77777777" w:rsidR="00BB38B3" w:rsidRPr="00130DC1" w:rsidRDefault="00BB38B3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27091443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Population data</w:t>
      </w:r>
    </w:p>
    <w:p w14:paraId="225B0C28" w14:textId="77777777" w:rsidR="00130DC1" w:rsidRPr="00130DC1" w:rsidRDefault="00130DC1" w:rsidP="00130DC1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RBA interest rate/inflation data</w:t>
      </w:r>
    </w:p>
    <w:p w14:paraId="19EE2EC1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Stock market/RBA/ABS (Lewis)</w:t>
      </w:r>
    </w:p>
    <w:p w14:paraId="61845BE2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Energy sector (Simone)</w:t>
      </w:r>
    </w:p>
    <w:p w14:paraId="2DC5C8AA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Big focus on carbon emissions in housing etc.</w:t>
      </w:r>
    </w:p>
    <w:p w14:paraId="17AFFA40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ABS population </w:t>
      </w:r>
      <w:hyperlink r:id="rId10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https://explore.data.abs.gov.au/</w:t>
        </w:r>
      </w:hyperlink>
    </w:p>
    <w:p w14:paraId="55203095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Victoria phasing out gas</w:t>
      </w:r>
    </w:p>
    <w:p w14:paraId="4EF49AF8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Carbon emission/temperature vs share price of utility companies</w:t>
      </w:r>
    </w:p>
    <w:p w14:paraId="18EA09F1" w14:textId="77777777" w:rsidR="00130DC1" w:rsidRPr="00130DC1" w:rsidRDefault="00130DC1" w:rsidP="00130DC1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1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https://www.abs.gov.au/statistics/industry/energy/energy-account-australia/2021-22energy</w:t>
        </w:r>
      </w:hyperlink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data</w:t>
      </w:r>
    </w:p>
    <w:p w14:paraId="658C20F7" w14:textId="77777777" w:rsidR="00130DC1" w:rsidRPr="00130DC1" w:rsidRDefault="00130DC1" w:rsidP="00130DC1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2" w:history="1">
        <w:r w:rsidRPr="00130DC1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https://data.gov.au/home</w:t>
        </w:r>
      </w:hyperlink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generic data</w:t>
      </w:r>
    </w:p>
    <w:p w14:paraId="4BD98955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376676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2069DF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18A9EF7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Question we want to answer?</w:t>
      </w:r>
    </w:p>
    <w:p w14:paraId="4A536591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7C6C494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i/>
          <w:iCs/>
          <w:kern w:val="0"/>
          <w:lang w:eastAsia="en-AU"/>
          <w14:ligatures w14:val="none"/>
        </w:rPr>
        <w:t>What data sources we have available?</w:t>
      </w:r>
    </w:p>
    <w:p w14:paraId="61436428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If </w:t>
      </w:r>
      <w:proofErr w:type="spellStart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its</w:t>
      </w:r>
      <w:proofErr w:type="spellEnd"/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 xml:space="preserve"> free?</w:t>
      </w:r>
    </w:p>
    <w:p w14:paraId="7166440B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Type? CSV/API</w:t>
      </w:r>
    </w:p>
    <w:p w14:paraId="7B4D615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Current? e.g. 2022 onwards</w:t>
      </w:r>
    </w:p>
    <w:p w14:paraId="629B3C10" w14:textId="77777777" w:rsidR="00130DC1" w:rsidRPr="00130DC1" w:rsidRDefault="00130DC1" w:rsidP="00130DC1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i/>
          <w:iCs/>
          <w:kern w:val="0"/>
          <w:lang w:eastAsia="en-AU"/>
          <w14:ligatures w14:val="none"/>
        </w:rPr>
        <w:t>Quantity? (2 years of data)</w:t>
      </w:r>
    </w:p>
    <w:p w14:paraId="785C1158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lastRenderedPageBreak/>
        <w:t> </w:t>
      </w:r>
    </w:p>
    <w:p w14:paraId="7F124D82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Structure</w:t>
      </w:r>
    </w:p>
    <w:p w14:paraId="7C346DD5" w14:textId="77777777" w:rsidR="00130DC1" w:rsidRPr="00130DC1" w:rsidRDefault="00130DC1" w:rsidP="00130DC1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Host of repo - Lewis</w:t>
      </w:r>
    </w:p>
    <w:p w14:paraId="02667D18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Completed Analysis Uploaded to GitHub (20 points)</w:t>
      </w:r>
    </w:p>
    <w:p w14:paraId="30D9A6CF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Visualisations (20 points)</w:t>
      </w:r>
    </w:p>
    <w:p w14:paraId="28E129AC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Analysis and Conclusion (20 points)</w:t>
      </w:r>
    </w:p>
    <w:p w14:paraId="61086720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Presentation (20 points)</w:t>
      </w:r>
    </w:p>
    <w:p w14:paraId="1A6926F2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Slide Deck (20 points)</w:t>
      </w:r>
    </w:p>
    <w:p w14:paraId="4F07D01B" w14:textId="77777777" w:rsidR="00130DC1" w:rsidRPr="00130DC1" w:rsidRDefault="00130DC1" w:rsidP="00130DC1">
      <w:pPr>
        <w:spacing w:before="300" w:after="220" w:line="240" w:lineRule="auto"/>
        <w:ind w:left="540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 </w:t>
      </w:r>
    </w:p>
    <w:p w14:paraId="79C76C81" w14:textId="77777777" w:rsidR="00130DC1" w:rsidRPr="00130DC1" w:rsidRDefault="00130DC1" w:rsidP="00130DC1">
      <w:pPr>
        <w:spacing w:before="300" w:after="220" w:line="240" w:lineRule="auto"/>
        <w:rPr>
          <w:rFonts w:ascii="Roboto" w:eastAsia="Times New Roman" w:hAnsi="Roboto" w:cs="Calibri"/>
          <w:kern w:val="0"/>
          <w:sz w:val="20"/>
          <w:szCs w:val="20"/>
          <w:lang w:eastAsia="en-AU"/>
          <w14:ligatures w14:val="none"/>
        </w:rPr>
      </w:pPr>
      <w:r w:rsidRPr="00130DC1">
        <w:rPr>
          <w:rFonts w:ascii="Roboto" w:eastAsia="Times New Roman" w:hAnsi="Roboto" w:cs="Calibri"/>
          <w:b/>
          <w:bCs/>
          <w:kern w:val="0"/>
          <w:sz w:val="20"/>
          <w:szCs w:val="20"/>
          <w:lang w:eastAsia="en-AU"/>
          <w14:ligatures w14:val="none"/>
        </w:rPr>
        <w:t>Group Contact</w:t>
      </w:r>
    </w:p>
    <w:p w14:paraId="729A82C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3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8F8F8"/>
            <w:lang w:eastAsia="en-AU"/>
            <w14:ligatures w14:val="none"/>
          </w:rPr>
          <w:t>lewis.trenerry@sapowernetworks.com.au</w:t>
        </w:r>
      </w:hyperlink>
    </w:p>
    <w:p w14:paraId="2C97038D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0450 471 526</w:t>
      </w:r>
    </w:p>
    <w:p w14:paraId="386FFF2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3B9D621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hyperlink r:id="rId14" w:history="1">
        <w:r w:rsidRPr="00130DC1">
          <w:rPr>
            <w:rFonts w:ascii="Slack-Lato" w:eastAsia="Times New Roman" w:hAnsi="Slack-Lato" w:cs="Calibri"/>
            <w:color w:val="0000FF"/>
            <w:kern w:val="0"/>
            <w:sz w:val="23"/>
            <w:szCs w:val="23"/>
            <w:u w:val="single"/>
            <w:shd w:val="clear" w:color="auto" w:fill="FFFFFF"/>
            <w:lang w:eastAsia="en-AU"/>
            <w14:ligatures w14:val="none"/>
          </w:rPr>
          <w:t>simonenagel@outlook.com</w:t>
        </w:r>
      </w:hyperlink>
    </w:p>
    <w:p w14:paraId="1FC84EF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0481 840 056</w:t>
      </w:r>
    </w:p>
    <w:p w14:paraId="628B22D0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0EC37CC7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fsantos.vix@gmail.com</w:t>
      </w:r>
    </w:p>
    <w:p w14:paraId="7C969164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0424 209 690</w:t>
      </w:r>
    </w:p>
    <w:p w14:paraId="3754A4E3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 </w:t>
      </w:r>
    </w:p>
    <w:p w14:paraId="4546602C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lwjiang1015@gmail.com</w:t>
      </w:r>
    </w:p>
    <w:p w14:paraId="37E44B4E" w14:textId="77777777" w:rsidR="00130DC1" w:rsidRPr="00130DC1" w:rsidRDefault="00130DC1" w:rsidP="00130DC1">
      <w:pPr>
        <w:spacing w:after="0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130DC1">
        <w:rPr>
          <w:rFonts w:ascii="Calibri" w:eastAsia="Times New Roman" w:hAnsi="Calibri" w:cs="Calibri"/>
          <w:kern w:val="0"/>
          <w:lang w:eastAsia="en-AU"/>
          <w14:ligatures w14:val="none"/>
        </w:rPr>
        <w:t>0408 094 196</w:t>
      </w:r>
    </w:p>
    <w:p w14:paraId="4CEAA436" w14:textId="77777777" w:rsidR="005D2DEA" w:rsidRDefault="005D2DEA"/>
    <w:sectPr w:rsidR="005D2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lack-Lato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1703"/>
    <w:multiLevelType w:val="multilevel"/>
    <w:tmpl w:val="0AA60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A74289"/>
    <w:multiLevelType w:val="multilevel"/>
    <w:tmpl w:val="8E46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6788855">
    <w:abstractNumId w:val="0"/>
    <w:lvlOverride w:ilvl="0">
      <w:startOverride w:val="1"/>
    </w:lvlOverride>
  </w:num>
  <w:num w:numId="2" w16cid:durableId="496653294">
    <w:abstractNumId w:val="0"/>
    <w:lvlOverride w:ilvl="0"/>
    <w:lvlOverride w:ilvl="1">
      <w:startOverride w:val="1"/>
    </w:lvlOverride>
  </w:num>
  <w:num w:numId="3" w16cid:durableId="991828716">
    <w:abstractNumId w:val="0"/>
    <w:lvlOverride w:ilvl="0"/>
    <w:lvlOverride w:ilvl="1">
      <w:startOverride w:val="1"/>
    </w:lvlOverride>
  </w:num>
  <w:num w:numId="4" w16cid:durableId="265431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C1"/>
    <w:rsid w:val="00130DC1"/>
    <w:rsid w:val="00567775"/>
    <w:rsid w:val="005D2DEA"/>
    <w:rsid w:val="00BB3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504E"/>
  <w15:chartTrackingRefBased/>
  <w15:docId w15:val="{368F5450-768B-4845-B738-BB56AFBB6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130DC1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130D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BB38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4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s.gov.au/statistics/economy/price-indexes-and-inflation/residential-property-price-indexes-eight-capital-cities/latest-release" TargetMode="External"/><Relationship Id="rId13" Type="http://schemas.openxmlformats.org/officeDocument/2006/relationships/hyperlink" Target="mailto:lewis.trenerry@sapowernetwork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bs.gov.au/statistics/people/population/overseas-migration/2022-23-financial-year" TargetMode="External"/><Relationship Id="rId12" Type="http://schemas.openxmlformats.org/officeDocument/2006/relationships/hyperlink" Target="https://data.gov.au/hom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abs.gov.au/statistics/industry/energy/energy-account-australia/2021-22energy" TargetMode="External"/><Relationship Id="rId5" Type="http://schemas.openxmlformats.org/officeDocument/2006/relationships/hyperlink" Target="https://github.com/alpacahq/alpaca-trade-api-python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xplore.data.abs.gov.a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proptrack.com.au/docs/apis/home" TargetMode="External"/><Relationship Id="rId14" Type="http://schemas.openxmlformats.org/officeDocument/2006/relationships/hyperlink" Target="mailto:simonenagel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Trenerry</dc:creator>
  <cp:keywords/>
  <dc:description/>
  <cp:lastModifiedBy>Jim Trenerry</cp:lastModifiedBy>
  <cp:revision>2</cp:revision>
  <dcterms:created xsi:type="dcterms:W3CDTF">2024-01-30T11:04:00Z</dcterms:created>
  <dcterms:modified xsi:type="dcterms:W3CDTF">2024-01-30T11:10:00Z</dcterms:modified>
</cp:coreProperties>
</file>