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</w:rPr>
        <w:t>本项目使用B/S架构，前后端分离，利于开发维护，使用使用Node.js+Express+</w:t>
      </w:r>
      <w:r>
        <w:rPr>
          <w:rFonts w:hint="eastAsia"/>
          <w:sz w:val="24"/>
          <w:lang w:val="en-US" w:eastAsia="zh-CN"/>
        </w:rPr>
        <w:t>mysql</w:t>
      </w:r>
      <w:r>
        <w:rPr>
          <w:rFonts w:hint="eastAsia"/>
          <w:sz w:val="24"/>
        </w:rPr>
        <w:t>搭建后台，Vue</w:t>
      </w:r>
      <w:r>
        <w:rPr>
          <w:sz w:val="24"/>
        </w:rPr>
        <w:t>+Element+Axios+Vuex</w:t>
      </w:r>
      <w:r>
        <w:rPr>
          <w:rFonts w:hint="eastAsia"/>
          <w:sz w:val="24"/>
        </w:rPr>
        <w:t>搭建前端框架；技术栈成熟并且文档齐全。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项目</w:t>
      </w:r>
      <w:r>
        <w:rPr>
          <w:rFonts w:hint="eastAsia"/>
          <w:sz w:val="24"/>
          <w:szCs w:val="24"/>
        </w:rPr>
        <w:t>中采用B/S架构，即浏览器/服务器架构。优点是该架构与操作系统无关，运行方便而且跨平台。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开发工具使用Visual Studio Code，与WebStorm相比启动更快，丰富的插件使开发更有效率。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在服务器端使用Node.js和Express框架搭建后台，数据库使用</w:t>
      </w:r>
      <w:r>
        <w:rPr>
          <w:rFonts w:hint="eastAsia"/>
          <w:sz w:val="24"/>
          <w:szCs w:val="24"/>
          <w:lang w:val="en-US" w:eastAsia="zh-CN"/>
        </w:rPr>
        <w:t>Mysql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Node.js是使JavaScript运行在服务端的一个平台，基于Chrome V8引擎，这也使得Node.js运行速度非常快。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Express是基于Node.js的一个Web应用开发框架，本项目主要用来搭建后台，接受前端请求。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Mysql是一个</w:t>
      </w:r>
      <w:r>
        <w:rPr>
          <w:rFonts w:hint="eastAsia"/>
          <w:sz w:val="24"/>
          <w:szCs w:val="24"/>
        </w:rPr>
        <w:t>关系型数据库，</w:t>
      </w:r>
      <w:r>
        <w:rPr>
          <w:rFonts w:hint="eastAsia"/>
          <w:sz w:val="24"/>
          <w:szCs w:val="24"/>
          <w:lang w:eastAsia="zh-CN"/>
        </w:rPr>
        <w:t>优点及特点如下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1、性能卓越服务稳定，很少出现异常宕机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2、开放源代码且无版权制约，自主性强、使用成本低。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3、历史悠久、社区及用户非常活跃，遇到问题，可以很快获取到帮助。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4、软件体积小，安装使用简单，并且易于维护，安装及维护成本低。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5、支持多种操作系统，提供多种api几口，支持多种开发语言。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使用Vue+Element+Axios+Vuex搭建前端框架。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Vue是目前前端主流框架之一，特点是简洁，轻量，数据驱动。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轻量级框架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只关注视图层,是一个构建数据的视图集合,大小只有几十kb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Vue.js通过简洁的API提供高效的数据绑定和灵活的组件系统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简单易学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国人开发,中文文档,不存在语言障碍,易于理解和学习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双向数据绑定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也就是所谓的响应式数据绑定。这里的响应式不是@media 媒体查询中的响应式布局，而是指vue.js会自动对页面中某些数据的变化做出同步的响应。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Element是基于Vue一套PC组件库，界面友好大方，有很多好用的组件。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Axios是基于promise的HTTP库，封装</w:t>
      </w:r>
      <w:r>
        <w:rPr>
          <w:rFonts w:hint="eastAsia"/>
          <w:sz w:val="24"/>
          <w:szCs w:val="24"/>
          <w:lang w:eastAsia="zh-CN"/>
        </w:rPr>
        <w:t>较好</w:t>
      </w:r>
      <w:bookmarkStart w:id="0" w:name="_GoBack"/>
      <w:bookmarkEnd w:id="0"/>
      <w:r>
        <w:rPr>
          <w:rFonts w:hint="eastAsia"/>
          <w:sz w:val="24"/>
          <w:szCs w:val="24"/>
        </w:rPr>
        <w:t>，本项目中用于发出HTTP请求。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Vuex则是基于Vue的数据状态管理框架，用在本项目中的优势是将数据统一管理起来，不同页面的同一功能不用频繁的调用接口。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本项目中</w:t>
      </w:r>
      <w:r>
        <w:rPr>
          <w:rFonts w:hint="eastAsia"/>
          <w:sz w:val="24"/>
          <w:szCs w:val="24"/>
          <w:lang w:eastAsia="zh-CN"/>
        </w:rPr>
        <w:t>文章</w:t>
      </w:r>
      <w:r>
        <w:rPr>
          <w:rFonts w:hint="eastAsia"/>
          <w:sz w:val="24"/>
          <w:szCs w:val="24"/>
        </w:rPr>
        <w:t>编辑等内容发布方式使用富文本编辑器</w:t>
      </w:r>
      <w:r>
        <w:rPr>
          <w:rFonts w:hint="eastAsia"/>
          <w:sz w:val="24"/>
          <w:szCs w:val="24"/>
          <w:lang w:eastAsia="zh-CN"/>
        </w:rPr>
        <w:t>，基于</w:t>
      </w:r>
      <w:r>
        <w:rPr>
          <w:rFonts w:hint="eastAsia"/>
          <w:sz w:val="24"/>
          <w:szCs w:val="24"/>
          <w:lang w:val="en-US" w:eastAsia="zh-CN"/>
        </w:rPr>
        <w:t>vue的富文本插件vue-quill-editor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视频播放使用阿里云web视频播放器插件Aliplayer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项目在开发</w:t>
      </w:r>
      <w:r>
        <w:rPr>
          <w:sz w:val="24"/>
        </w:rPr>
        <w:t>过程中按照需求</w:t>
      </w:r>
      <w:r>
        <w:rPr>
          <w:rFonts w:hint="eastAsia"/>
          <w:sz w:val="24"/>
        </w:rPr>
        <w:t>→</w:t>
      </w:r>
      <w:r>
        <w:rPr>
          <w:sz w:val="24"/>
        </w:rPr>
        <w:t>分析</w:t>
      </w:r>
      <w:r>
        <w:rPr>
          <w:rFonts w:hint="eastAsia"/>
          <w:sz w:val="24"/>
        </w:rPr>
        <w:t>→</w:t>
      </w:r>
      <w:r>
        <w:rPr>
          <w:sz w:val="24"/>
        </w:rPr>
        <w:t>设计→编码</w:t>
      </w:r>
      <w:r>
        <w:rPr>
          <w:rFonts w:hint="eastAsia"/>
          <w:sz w:val="24"/>
        </w:rPr>
        <w:t>→</w:t>
      </w:r>
      <w:r>
        <w:rPr>
          <w:sz w:val="24"/>
        </w:rPr>
        <w:t>测试的</w:t>
      </w:r>
      <w:r>
        <w:rPr>
          <w:rFonts w:hint="eastAsia"/>
          <w:sz w:val="24"/>
        </w:rPr>
        <w:t>步骤</w:t>
      </w:r>
      <w:r>
        <w:rPr>
          <w:sz w:val="24"/>
        </w:rPr>
        <w:t>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170E4"/>
    <w:rsid w:val="2DFD148B"/>
    <w:rsid w:val="5596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2021-02-09T08:15:20Z</dcterms:created>
  <dc:creator>gjm</dc:creator>
  <cp:lastModifiedBy>丿</cp:lastModifiedBy>
  <dcterms:modified xsi:type="dcterms:W3CDTF">2021-02-09T08:24:36Z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F9B1072F4E7F4E01A12B5671D7A02FDC</vt:lpwstr>
  </property>
</Properties>
</file>