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6418E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31122" w:history="1">
            <w:r w:rsidR="0096418E" w:rsidRPr="00654F4C">
              <w:rPr>
                <w:rStyle w:val="a4"/>
                <w:rFonts w:hint="eastAsia"/>
                <w:noProof/>
              </w:rPr>
              <w:t>一、</w:t>
            </w:r>
            <w:r w:rsidR="0096418E" w:rsidRPr="00654F4C">
              <w:rPr>
                <w:rStyle w:val="a4"/>
                <w:noProof/>
              </w:rPr>
              <w:t xml:space="preserve"> Web</w:t>
            </w:r>
            <w:r w:rsidR="0096418E" w:rsidRPr="00654F4C">
              <w:rPr>
                <w:rStyle w:val="a4"/>
                <w:rFonts w:hint="eastAsia"/>
                <w:noProof/>
              </w:rPr>
              <w:t>简介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3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3" w:history="1">
            <w:r w:rsidR="0096418E" w:rsidRPr="00654F4C">
              <w:rPr>
                <w:rStyle w:val="a4"/>
                <w:rFonts w:hint="eastAsia"/>
                <w:noProof/>
              </w:rPr>
              <w:t>二、</w:t>
            </w:r>
            <w:r w:rsidR="0096418E" w:rsidRPr="00654F4C">
              <w:rPr>
                <w:rStyle w:val="a4"/>
                <w:noProof/>
              </w:rPr>
              <w:t xml:space="preserve"> Tomcat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4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安装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5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Tomcat</w:t>
            </w:r>
            <w:r w:rsidR="0096418E" w:rsidRPr="00654F4C">
              <w:rPr>
                <w:rStyle w:val="a4"/>
                <w:rFonts w:hint="eastAsia"/>
                <w:noProof/>
              </w:rPr>
              <w:t>目录结构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6" w:history="1">
            <w:r w:rsidR="0096418E" w:rsidRPr="00654F4C">
              <w:rPr>
                <w:rStyle w:val="a4"/>
                <w:noProof/>
              </w:rPr>
              <w:t>3.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端口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7" w:history="1">
            <w:r w:rsidR="0096418E" w:rsidRPr="00654F4C">
              <w:rPr>
                <w:rStyle w:val="a4"/>
                <w:rFonts w:hint="eastAsia"/>
                <w:noProof/>
              </w:rPr>
              <w:t>三、</w:t>
            </w:r>
            <w:r w:rsidR="0096418E" w:rsidRPr="00654F4C">
              <w:rPr>
                <w:rStyle w:val="a4"/>
                <w:noProof/>
              </w:rPr>
              <w:t xml:space="preserve"> JavaWeb</w:t>
            </w:r>
            <w:r w:rsidR="0096418E" w:rsidRPr="00654F4C">
              <w:rPr>
                <w:rStyle w:val="a4"/>
                <w:rFonts w:hint="eastAsia"/>
                <w:noProof/>
              </w:rPr>
              <w:t>项目发布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6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8" w:history="1">
            <w:r w:rsidR="0096418E" w:rsidRPr="00654F4C">
              <w:rPr>
                <w:rStyle w:val="a4"/>
                <w:rFonts w:hint="eastAsia"/>
                <w:noProof/>
              </w:rPr>
              <w:t>四、</w:t>
            </w:r>
            <w:r w:rsidR="0096418E" w:rsidRPr="00654F4C">
              <w:rPr>
                <w:rStyle w:val="a4"/>
                <w:rFonts w:hint="eastAsia"/>
                <w:noProof/>
              </w:rPr>
              <w:t xml:space="preserve"> </w:t>
            </w:r>
            <w:r w:rsidR="0096418E" w:rsidRPr="00654F4C">
              <w:rPr>
                <w:rStyle w:val="a4"/>
                <w:rFonts w:hint="eastAsia"/>
                <w:noProof/>
              </w:rPr>
              <w:t>其它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9" w:history="1">
            <w:r w:rsidR="0096418E" w:rsidRPr="00654F4C">
              <w:rPr>
                <w:rStyle w:val="a4"/>
                <w:rFonts w:hint="eastAsia"/>
                <w:noProof/>
              </w:rPr>
              <w:t>五、</w:t>
            </w:r>
            <w:r w:rsidR="0096418E" w:rsidRPr="00654F4C">
              <w:rPr>
                <w:rStyle w:val="a4"/>
                <w:noProof/>
              </w:rPr>
              <w:t xml:space="preserve"> Maven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_Toc525631129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0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基本设置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_Toc525631130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1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Import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_Toc525631131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32" w:history="1">
            <w:r w:rsidR="0096418E" w:rsidRPr="00654F4C">
              <w:rPr>
                <w:rStyle w:val="a4"/>
                <w:rFonts w:hint="eastAsia"/>
                <w:noProof/>
              </w:rPr>
              <w:t>六、</w:t>
            </w:r>
            <w:r w:rsidR="0096418E" w:rsidRPr="00654F4C">
              <w:rPr>
                <w:rStyle w:val="a4"/>
                <w:noProof/>
              </w:rPr>
              <w:t xml:space="preserve"> JS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9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3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JSON</w:t>
            </w:r>
            <w:r w:rsidR="0096418E" w:rsidRPr="00654F4C">
              <w:rPr>
                <w:rStyle w:val="a4"/>
                <w:rFonts w:hint="eastAsia"/>
                <w:noProof/>
              </w:rPr>
              <w:t>字符串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9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4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字符串转数字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10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35" w:history="1">
            <w:r w:rsidR="0096418E" w:rsidRPr="00654F4C">
              <w:rPr>
                <w:rStyle w:val="a4"/>
                <w:rFonts w:ascii="Verdana" w:hAnsi="Verdana"/>
                <w:noProof/>
              </w:rPr>
              <w:t>3.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Tahoma" w:hAnsi="Tahoma" w:cs="Tahoma"/>
                <w:noProof/>
              </w:rPr>
              <w:t>Number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10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6" w:history="1">
            <w:r w:rsidR="0096418E" w:rsidRPr="00654F4C">
              <w:rPr>
                <w:rStyle w:val="a4"/>
                <w:noProof/>
              </w:rPr>
              <w:t>4.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判断非空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7" w:history="1">
            <w:r w:rsidR="0096418E" w:rsidRPr="00654F4C">
              <w:rPr>
                <w:rStyle w:val="a4"/>
                <w:noProof/>
              </w:rPr>
              <w:t>5.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变量对象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8" w:history="1">
            <w:r w:rsidR="0096418E" w:rsidRPr="00654F4C">
              <w:rPr>
                <w:rStyle w:val="a4"/>
                <w:noProof/>
              </w:rPr>
              <w:t>6.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页面混淆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9" w:history="1">
            <w:r w:rsidR="0096418E" w:rsidRPr="00654F4C">
              <w:rPr>
                <w:rStyle w:val="a4"/>
                <w:noProof/>
              </w:rPr>
              <w:t>7.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setTimeout()</w:t>
            </w:r>
            <w:r w:rsidR="0096418E" w:rsidRPr="00654F4C">
              <w:rPr>
                <w:rStyle w:val="a4"/>
                <w:rFonts w:hint="eastAsia"/>
                <w:noProof/>
              </w:rPr>
              <w:t>函数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_Toc525631139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0" w:history="1">
            <w:r w:rsidR="0096418E" w:rsidRPr="00654F4C">
              <w:rPr>
                <w:rStyle w:val="a4"/>
                <w:noProof/>
              </w:rPr>
              <w:t>8.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css</w:t>
            </w:r>
            <w:r w:rsidR="0096418E" w:rsidRPr="00654F4C">
              <w:rPr>
                <w:rStyle w:val="a4"/>
                <w:rFonts w:hint="eastAsia"/>
                <w:noProof/>
              </w:rPr>
              <w:t>设置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_Toc525631140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1" w:history="1">
            <w:r w:rsidR="0096418E" w:rsidRPr="00654F4C">
              <w:rPr>
                <w:rStyle w:val="a4"/>
                <w:noProof/>
              </w:rPr>
              <w:t>9.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js</w:t>
            </w:r>
            <w:r w:rsidR="0096418E" w:rsidRPr="00654F4C">
              <w:rPr>
                <w:rStyle w:val="a4"/>
                <w:rFonts w:hint="eastAsia"/>
                <w:noProof/>
              </w:rPr>
              <w:t>全局变量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_Toc525631141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42" w:history="1">
            <w:r w:rsidR="0096418E" w:rsidRPr="00654F4C">
              <w:rPr>
                <w:rStyle w:val="a4"/>
                <w:noProof/>
              </w:rPr>
              <w:t>10.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Value/Text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43" w:history="1">
            <w:r w:rsidR="0096418E" w:rsidRPr="00654F4C">
              <w:rPr>
                <w:rStyle w:val="a4"/>
                <w:noProof/>
              </w:rPr>
              <w:t>11.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jquery</w:t>
            </w:r>
            <w:r w:rsidR="0096418E" w:rsidRPr="00654F4C">
              <w:rPr>
                <w:rStyle w:val="a4"/>
                <w:rFonts w:hint="eastAsia"/>
                <w:noProof/>
              </w:rPr>
              <w:t>获取父级元素和子级元素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44" w:history="1">
            <w:r w:rsidR="0096418E" w:rsidRPr="00654F4C">
              <w:rPr>
                <w:rStyle w:val="a4"/>
                <w:rFonts w:hint="eastAsia"/>
                <w:noProof/>
              </w:rPr>
              <w:t>七、</w:t>
            </w:r>
            <w:r w:rsidR="0096418E" w:rsidRPr="00654F4C">
              <w:rPr>
                <w:rStyle w:val="a4"/>
                <w:rFonts w:hint="eastAsia"/>
                <w:noProof/>
              </w:rPr>
              <w:t xml:space="preserve"> </w:t>
            </w:r>
            <w:r w:rsidR="0096418E" w:rsidRPr="00654F4C">
              <w:rPr>
                <w:rStyle w:val="a4"/>
                <w:rFonts w:hint="eastAsia"/>
                <w:noProof/>
              </w:rPr>
              <w:t>事件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5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Focus</w:t>
            </w:r>
            <w:r w:rsidR="0096418E" w:rsidRPr="00654F4C">
              <w:rPr>
                <w:rStyle w:val="a4"/>
                <w:rFonts w:hint="eastAsia"/>
                <w:noProof/>
              </w:rPr>
              <w:t>、</w:t>
            </w:r>
            <w:r w:rsidR="0096418E" w:rsidRPr="00654F4C">
              <w:rPr>
                <w:rStyle w:val="a4"/>
                <w:noProof/>
              </w:rPr>
              <w:t>blur</w:t>
            </w:r>
            <w:r w:rsidR="0096418E" w:rsidRPr="00654F4C">
              <w:rPr>
                <w:rStyle w:val="a4"/>
                <w:rFonts w:hint="eastAsia"/>
                <w:noProof/>
              </w:rPr>
              <w:t>事件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6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Document</w:t>
            </w:r>
            <w:r w:rsidR="0096418E" w:rsidRPr="00654F4C">
              <w:rPr>
                <w:rStyle w:val="a4"/>
                <w:rFonts w:hint="eastAsia"/>
                <w:noProof/>
              </w:rPr>
              <w:t>当前页面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47" w:history="1">
            <w:r w:rsidR="0096418E" w:rsidRPr="00654F4C">
              <w:rPr>
                <w:rStyle w:val="a4"/>
                <w:rFonts w:hint="eastAsia"/>
                <w:noProof/>
              </w:rPr>
              <w:t>八、</w:t>
            </w:r>
            <w:r w:rsidR="0096418E" w:rsidRPr="00654F4C">
              <w:rPr>
                <w:rStyle w:val="a4"/>
                <w:noProof/>
              </w:rPr>
              <w:t xml:space="preserve"> CSS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8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CSS</w:t>
            </w:r>
            <w:r w:rsidR="0096418E" w:rsidRPr="00654F4C">
              <w:rPr>
                <w:rStyle w:val="a4"/>
                <w:rFonts w:hint="eastAsia"/>
                <w:noProof/>
              </w:rPr>
              <w:t>文件格式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9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优先级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_Toc525631149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0" w:history="1">
            <w:r w:rsidR="0096418E" w:rsidRPr="00654F4C">
              <w:rPr>
                <w:rStyle w:val="a4"/>
                <w:rFonts w:hint="eastAsia"/>
                <w:noProof/>
              </w:rPr>
              <w:t>九、</w:t>
            </w:r>
            <w:r w:rsidR="0096418E" w:rsidRPr="00654F4C">
              <w:rPr>
                <w:rStyle w:val="a4"/>
                <w:noProof/>
              </w:rPr>
              <w:t xml:space="preserve"> DataTables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_Toc525631150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1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获取</w:t>
            </w:r>
            <w:r w:rsidR="0096418E" w:rsidRPr="00654F4C">
              <w:rPr>
                <w:rStyle w:val="a4"/>
                <w:noProof/>
              </w:rPr>
              <w:t>data</w:t>
            </w:r>
            <w:r w:rsidR="0096418E" w:rsidRPr="00654F4C">
              <w:rPr>
                <w:rStyle w:val="a4"/>
                <w:rFonts w:hint="eastAsia"/>
                <w:noProof/>
              </w:rPr>
              <w:t>数据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_Toc525631151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2" w:history="1">
            <w:r w:rsidR="0096418E" w:rsidRPr="00654F4C">
              <w:rPr>
                <w:rStyle w:val="a4"/>
                <w:rFonts w:hint="eastAsia"/>
                <w:noProof/>
              </w:rPr>
              <w:t>十、</w:t>
            </w:r>
            <w:r w:rsidR="0096418E" w:rsidRPr="00654F4C">
              <w:rPr>
                <w:rStyle w:val="a4"/>
                <w:noProof/>
              </w:rPr>
              <w:t xml:space="preserve"> ECharts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19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3" w:history="1">
            <w:r w:rsidR="0096418E" w:rsidRPr="00654F4C">
              <w:rPr>
                <w:rStyle w:val="a4"/>
                <w:rFonts w:hint="eastAsia"/>
                <w:noProof/>
              </w:rPr>
              <w:t>十一、</w:t>
            </w:r>
            <w:r w:rsidR="0096418E" w:rsidRPr="00654F4C">
              <w:rPr>
                <w:rStyle w:val="a4"/>
                <w:noProof/>
              </w:rPr>
              <w:t xml:space="preserve"> TPSM/RMDS</w:t>
            </w:r>
            <w:r w:rsidR="0096418E" w:rsidRPr="00654F4C">
              <w:rPr>
                <w:rStyle w:val="a4"/>
                <w:rFonts w:hint="eastAsia"/>
                <w:noProof/>
              </w:rPr>
              <w:t>项目框架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20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4" w:history="1">
            <w:r w:rsidR="0096418E" w:rsidRPr="00654F4C">
              <w:rPr>
                <w:rStyle w:val="a4"/>
                <w:rFonts w:hint="eastAsia"/>
                <w:noProof/>
              </w:rPr>
              <w:t>十二、</w:t>
            </w:r>
            <w:r w:rsidR="0096418E" w:rsidRPr="00654F4C">
              <w:rPr>
                <w:rStyle w:val="a4"/>
                <w:noProof/>
              </w:rPr>
              <w:t xml:space="preserve"> ES6</w:t>
            </w:r>
            <w:r w:rsidR="0096418E" w:rsidRPr="00654F4C">
              <w:rPr>
                <w:rStyle w:val="a4"/>
                <w:rFonts w:hint="eastAsia"/>
                <w:noProof/>
              </w:rPr>
              <w:t>新特性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5" w:history="1"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十三、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 xml:space="preserve"> SpringBoot+IDEA+Maven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快速入门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6" w:history="1">
            <w:r w:rsidR="0096418E" w:rsidRPr="00654F4C">
              <w:rPr>
                <w:rStyle w:val="a4"/>
                <w:rFonts w:ascii="Arial" w:hAnsi="Arial" w:cs="Arial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首先创建一个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>Maven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项目，比较简单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7" w:history="1">
            <w:r w:rsidR="0096418E" w:rsidRPr="00654F4C">
              <w:rPr>
                <w:rStyle w:val="a4"/>
                <w:rFonts w:ascii="Arial" w:hAnsi="Arial" w:cs="Arial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在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>pom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文件中添加依赖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5E4A4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8" w:history="1">
            <w:r w:rsidR="0096418E" w:rsidRPr="00654F4C">
              <w:rPr>
                <w:rStyle w:val="a4"/>
                <w:rFonts w:ascii="Arial" w:hAnsi="Arial" w:cs="Arial"/>
                <w:noProof/>
              </w:rPr>
              <w:t>3.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开始写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>Java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代码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0" w:name="_Toc525631122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0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1" w:name="_Toc525631123"/>
      <w:r>
        <w:rPr>
          <w:rFonts w:hint="eastAsia"/>
        </w:rPr>
        <w:lastRenderedPageBreak/>
        <w:t>Tomcat</w:t>
      </w:r>
      <w:bookmarkEnd w:id="1"/>
    </w:p>
    <w:p w:rsidR="00EC7576" w:rsidRDefault="006741B6" w:rsidP="00EC7576">
      <w:r>
        <w:rPr>
          <w:rFonts w:hint="eastAsia"/>
        </w:rPr>
        <w:t>说明：</w:t>
      </w:r>
      <w:r w:rsidR="00EC7576">
        <w:rPr>
          <w:rFonts w:hint="eastAsia"/>
        </w:rPr>
        <w:t>Tomcat</w:t>
      </w:r>
      <w:r w:rsidR="00EC7576">
        <w:rPr>
          <w:rFonts w:hint="eastAsia"/>
        </w:rPr>
        <w:t>是用于</w:t>
      </w:r>
      <w:r w:rsidR="00EC7576">
        <w:rPr>
          <w:rFonts w:hint="eastAsia"/>
        </w:rPr>
        <w:t>web</w:t>
      </w:r>
      <w:r w:rsidR="00EC7576">
        <w:rPr>
          <w:rFonts w:hint="eastAsia"/>
        </w:rPr>
        <w:t>项目发布的服务器。</w:t>
      </w:r>
    </w:p>
    <w:p w:rsidR="00254A7B" w:rsidRDefault="00254A7B" w:rsidP="00EC7576">
      <w:r>
        <w:rPr>
          <w:rFonts w:hint="eastAsia"/>
        </w:rPr>
        <w:t>用法：</w:t>
      </w:r>
      <w:r>
        <w:rPr>
          <w:rFonts w:hint="eastAsia"/>
        </w:rPr>
        <w:t>web</w:t>
      </w:r>
      <w:r>
        <w:rPr>
          <w:rFonts w:hint="eastAsia"/>
        </w:rPr>
        <w:t>工程</w:t>
      </w:r>
      <w:r w:rsidR="00B94997">
        <w:rPr>
          <w:rFonts w:hint="eastAsia"/>
        </w:rPr>
        <w:t>（文件夹或</w:t>
      </w:r>
      <w:r w:rsidR="00B94997">
        <w:rPr>
          <w:rFonts w:hint="eastAsia"/>
        </w:rPr>
        <w:t>war</w:t>
      </w:r>
      <w:r w:rsidR="00B94997">
        <w:rPr>
          <w:rFonts w:hint="eastAsia"/>
        </w:rPr>
        <w:t>包）</w:t>
      </w:r>
      <w:r>
        <w:rPr>
          <w:rFonts w:hint="eastAsia"/>
        </w:rPr>
        <w:t>拷贝到（</w:t>
      </w:r>
      <w:r w:rsidRPr="002D1500">
        <w:t>%CATALINA_HOME%</w:t>
      </w:r>
      <w:r>
        <w:rPr>
          <w:rFonts w:hint="eastAsia"/>
        </w:rPr>
        <w:t>\</w:t>
      </w:r>
      <w:r w:rsidRPr="00254A7B">
        <w:t>webapps</w:t>
      </w:r>
      <w:r>
        <w:rPr>
          <w:rFonts w:hint="eastAsia"/>
        </w:rPr>
        <w:t>）目录下，</w:t>
      </w:r>
      <w:r>
        <w:rPr>
          <w:rFonts w:hint="eastAsia"/>
        </w:rPr>
        <w:t>（</w:t>
      </w:r>
      <w:r w:rsidRPr="002D1500">
        <w:t>%CATALINA_HOME%</w:t>
      </w:r>
      <w:r>
        <w:rPr>
          <w:rFonts w:hint="eastAsia"/>
        </w:rPr>
        <w:t>\</w:t>
      </w:r>
      <w:r>
        <w:rPr>
          <w:rFonts w:hint="eastAsia"/>
        </w:rPr>
        <w:t>bin</w:t>
      </w:r>
      <w:r>
        <w:rPr>
          <w:rFonts w:hint="eastAsia"/>
        </w:rPr>
        <w:t>）</w:t>
      </w:r>
      <w:r>
        <w:rPr>
          <w:rFonts w:hint="eastAsia"/>
        </w:rPr>
        <w:t>目录下启动</w:t>
      </w:r>
      <w:r>
        <w:rPr>
          <w:rFonts w:hint="eastAsia"/>
        </w:rPr>
        <w:t>startup</w:t>
      </w:r>
      <w:r>
        <w:t>.bat</w:t>
      </w:r>
      <w:r>
        <w:rPr>
          <w:rFonts w:hint="eastAsia"/>
        </w:rPr>
        <w:t>、</w:t>
      </w:r>
      <w:r w:rsidR="009F07E2">
        <w:rPr>
          <w:rFonts w:hint="eastAsia"/>
        </w:rPr>
        <w:t>或</w:t>
      </w:r>
      <w:r>
        <w:rPr>
          <w:rFonts w:hint="eastAsia"/>
        </w:rPr>
        <w:t>关闭</w:t>
      </w:r>
      <w:r>
        <w:rPr>
          <w:rFonts w:hint="eastAsia"/>
        </w:rPr>
        <w:t>shut</w:t>
      </w:r>
      <w:r>
        <w:t>down.bat</w:t>
      </w:r>
      <w:r>
        <w:rPr>
          <w:rFonts w:hint="eastAsia"/>
        </w:rPr>
        <w:t>。</w:t>
      </w:r>
    </w:p>
    <w:p w:rsidR="006741B6" w:rsidRDefault="006741B6" w:rsidP="00EC7576"/>
    <w:p w:rsidR="006741B6" w:rsidRPr="00254A7B" w:rsidRDefault="006741B6" w:rsidP="00EC7576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1E731E" w:rsidRDefault="006A153A" w:rsidP="00860DA4">
      <w:pPr>
        <w:pStyle w:val="2"/>
      </w:pPr>
      <w:bookmarkStart w:id="2" w:name="_Toc525631124"/>
      <w:r>
        <w:rPr>
          <w:rFonts w:hint="eastAsia"/>
        </w:rPr>
        <w:t>安装</w:t>
      </w:r>
      <w:bookmarkEnd w:id="2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5E4A40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5E4A40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3" w:name="_Toc525631125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3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lastRenderedPageBreak/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4" w:name="_Toc525631126"/>
      <w:r>
        <w:rPr>
          <w:rFonts w:hint="eastAsia"/>
        </w:rPr>
        <w:t>端口</w:t>
      </w:r>
      <w:bookmarkEnd w:id="4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130752" w:rsidRPr="005E4A40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DF3607" w:rsidRDefault="00DF3607">
      <w:pPr>
        <w:rPr>
          <w:rFonts w:hint="eastAsia"/>
        </w:rPr>
      </w:pPr>
    </w:p>
    <w:p w:rsidR="004534FF" w:rsidRDefault="00DF3607" w:rsidP="00DF3607">
      <w:pPr>
        <w:pStyle w:val="1"/>
      </w:pPr>
      <w:bookmarkStart w:id="5" w:name="_Toc525631127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5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>
      <w:bookmarkStart w:id="6" w:name="_GoBack"/>
      <w:bookmarkEnd w:id="6"/>
    </w:p>
    <w:p w:rsidR="004534FF" w:rsidRDefault="004534FF" w:rsidP="004534FF">
      <w:pPr>
        <w:pStyle w:val="1"/>
      </w:pPr>
      <w:bookmarkStart w:id="7" w:name="_Toc525631128"/>
      <w:r>
        <w:rPr>
          <w:rFonts w:hint="eastAsia"/>
        </w:rPr>
        <w:lastRenderedPageBreak/>
        <w:t>其它</w:t>
      </w:r>
      <w:bookmarkEnd w:id="7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8" w:name="_Toc525631129"/>
      <w:r>
        <w:rPr>
          <w:rFonts w:hint="eastAsia"/>
        </w:rPr>
        <w:lastRenderedPageBreak/>
        <w:t>Maven</w:t>
      </w:r>
      <w:bookmarkEnd w:id="8"/>
    </w:p>
    <w:p w:rsidR="00AB1600" w:rsidRDefault="00AB1600" w:rsidP="00A76DA0">
      <w:pPr>
        <w:pStyle w:val="2"/>
        <w:numPr>
          <w:ilvl w:val="0"/>
          <w:numId w:val="5"/>
        </w:numPr>
      </w:pPr>
      <w:bookmarkStart w:id="9" w:name="_Toc525631130"/>
      <w:r>
        <w:rPr>
          <w:rFonts w:hint="eastAsia"/>
        </w:rPr>
        <w:t>基本设置</w:t>
      </w:r>
      <w:bookmarkEnd w:id="9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10" w:name="_Toc525631131"/>
      <w:r>
        <w:t>I</w:t>
      </w:r>
      <w:r>
        <w:rPr>
          <w:rFonts w:hint="eastAsia"/>
        </w:rPr>
        <w:t>mport</w:t>
      </w:r>
      <w:bookmarkEnd w:id="10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1" w:name="_Toc525631132"/>
      <w:r>
        <w:rPr>
          <w:rFonts w:hint="eastAsia"/>
        </w:rPr>
        <w:lastRenderedPageBreak/>
        <w:t>JS</w:t>
      </w:r>
      <w:bookmarkEnd w:id="11"/>
    </w:p>
    <w:p w:rsidR="002D776E" w:rsidRDefault="002D776E" w:rsidP="00A76DA0">
      <w:pPr>
        <w:pStyle w:val="2"/>
        <w:numPr>
          <w:ilvl w:val="0"/>
          <w:numId w:val="6"/>
        </w:numPr>
      </w:pPr>
      <w:bookmarkStart w:id="12" w:name="_Toc525631133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3" w:name="_Toc525631134"/>
      <w:r>
        <w:rPr>
          <w:rFonts w:hint="eastAsia"/>
        </w:rPr>
        <w:lastRenderedPageBreak/>
        <w:t>字符串转数字</w:t>
      </w:r>
      <w:bookmarkEnd w:id="13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FA5354" w:rsidRDefault="00FA5354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FA5354" w:rsidRDefault="00FA5354" w:rsidP="00FA5354">
      <w:pPr>
        <w:pStyle w:val="2"/>
        <w:rPr>
          <w:rFonts w:ascii="Verdana" w:hAnsi="Verdana"/>
          <w:color w:val="333333"/>
          <w:sz w:val="21"/>
          <w:szCs w:val="21"/>
        </w:rPr>
      </w:pPr>
      <w:bookmarkStart w:id="14" w:name="_Toc525631135"/>
      <w:r>
        <w:rPr>
          <w:rFonts w:ascii="Tahoma" w:hAnsi="Tahoma" w:cs="Tahoma"/>
          <w:color w:val="222222"/>
          <w:sz w:val="21"/>
          <w:szCs w:val="21"/>
        </w:rPr>
        <w:t>Number</w:t>
      </w:r>
      <w:bookmarkEnd w:id="14"/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不同进制的表示方法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  <w:r>
        <w:rPr>
          <w:rFonts w:ascii="Tahoma" w:hAnsi="Tahoma" w:cs="Tahoma"/>
          <w:color w:val="222222"/>
          <w:sz w:val="21"/>
          <w:szCs w:val="21"/>
        </w:rPr>
        <w:t>可以使用四种数字进制：十进制，二进制，八进制和十六进制。非十进制只使用与整数。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二进制表示法：以零为开头，后面接一个小写或大写的拉丁文字母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B(0b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0B)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八进制表示法：以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为开头的。假如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后面的数字不在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>7</w:t>
      </w:r>
      <w:r>
        <w:rPr>
          <w:rFonts w:ascii="Tahoma" w:hAnsi="Tahoma" w:cs="Tahoma"/>
          <w:color w:val="222222"/>
          <w:szCs w:val="21"/>
        </w:rPr>
        <w:t>的范围内，该数字将会被转换成十进制数字。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 xml:space="preserve">ECMAScript 5 </w:t>
      </w:r>
      <w:r>
        <w:rPr>
          <w:rFonts w:ascii="Tahoma" w:hAnsi="Tahoma" w:cs="Tahoma"/>
          <w:color w:val="222222"/>
          <w:szCs w:val="21"/>
        </w:rPr>
        <w:t>严格模式下禁止使用八进制语法，会被视为十进制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>ECMAScript 6</w:t>
      </w:r>
      <w:r>
        <w:rPr>
          <w:rFonts w:ascii="Tahoma" w:hAnsi="Tahoma" w:cs="Tahoma"/>
          <w:color w:val="222222"/>
          <w:szCs w:val="21"/>
        </w:rPr>
        <w:t>中使用八进制数字是需要给一个数字添加前缀</w:t>
      </w:r>
      <w:r>
        <w:rPr>
          <w:rFonts w:ascii="Tahoma" w:hAnsi="Tahoma" w:cs="Tahoma"/>
          <w:color w:val="222222"/>
          <w:szCs w:val="21"/>
        </w:rPr>
        <w:t>"0o"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十六进制表示法：以零为开头，后面接一个小写或大写的拉丁文字母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X(0x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0X)</w:t>
      </w:r>
    </w:p>
    <w:p w:rsidR="00FA5354" w:rsidRPr="00FA5354" w:rsidRDefault="00FA5354" w:rsidP="00FA5354"/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12345678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42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0777 // 在非严格格式下会被当做八进制处理 (用十进制表示就是511)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// 二进制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0b100000; // 32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 = 0b0111111; // 63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 = 0B0000111; // 7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 = 0755; // 493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 = 0644; // 420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0o10; // ES6 :八进制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十六进制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0xFFFFFFFFFFFFFFFFF // 295147905179352830000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0x123456789ABCDEF // 81985529216486900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0XA     // 10</w:t>
      </w:r>
    </w:p>
    <w:p w:rsidR="00FA5354" w:rsidRPr="00FA5354" w:rsidRDefault="00FA5354" w:rsidP="00FA5354"/>
    <w:p w:rsidR="00AD3E8E" w:rsidRPr="00C0597B" w:rsidRDefault="00DA502C" w:rsidP="00DA502C">
      <w:pPr>
        <w:pStyle w:val="2"/>
      </w:pPr>
      <w:bookmarkStart w:id="15" w:name="_Toc525631136"/>
      <w:r>
        <w:rPr>
          <w:rFonts w:hint="eastAsia"/>
        </w:rPr>
        <w:t>判断非空</w:t>
      </w:r>
      <w:bookmarkEnd w:id="15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/>
    <w:p w:rsidR="00734430" w:rsidRDefault="00734430"/>
    <w:p w:rsidR="00734430" w:rsidRDefault="00734430" w:rsidP="00734430">
      <w:pPr>
        <w:pStyle w:val="2"/>
      </w:pPr>
      <w:bookmarkStart w:id="16" w:name="_Toc525631137"/>
      <w:r>
        <w:rPr>
          <w:rFonts w:hint="eastAsia"/>
        </w:rPr>
        <w:t>变量对象</w:t>
      </w:r>
      <w:bookmarkEnd w:id="16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7" w:name="_Toc525631138"/>
      <w:r>
        <w:rPr>
          <w:rFonts w:hint="eastAsia"/>
        </w:rPr>
        <w:t>页面混淆</w:t>
      </w:r>
      <w:bookmarkEnd w:id="17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8" w:name="_Toc525631139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8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9" w:name="_Toc525631140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9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20" w:name="_Toc525631141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20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21" w:name="_Toc525631142"/>
      <w:r>
        <w:rPr>
          <w:rFonts w:hint="eastAsia"/>
        </w:rPr>
        <w:t>Value/Text</w:t>
      </w:r>
      <w:bookmarkEnd w:id="21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bookmarkStart w:id="22" w:name="_Toc525631143"/>
      <w:r w:rsidRPr="00A76DA0">
        <w:t>jquery</w:t>
      </w:r>
      <w:r w:rsidRPr="00A76DA0">
        <w:t>获取父级元素和子级元素</w:t>
      </w:r>
      <w:bookmarkEnd w:id="22"/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/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3" w:name="_Toc525631144"/>
      <w:r>
        <w:rPr>
          <w:rFonts w:hint="eastAsia"/>
        </w:rPr>
        <w:lastRenderedPageBreak/>
        <w:t>事件</w:t>
      </w:r>
      <w:bookmarkEnd w:id="23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4" w:name="_Toc525631145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4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5" w:name="_Toc525631146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5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C452B1">
      <w:pPr>
        <w:pStyle w:val="1"/>
      </w:pPr>
      <w:bookmarkStart w:id="26" w:name="_Toc525631147"/>
      <w:r>
        <w:rPr>
          <w:rFonts w:hint="eastAsia"/>
        </w:rPr>
        <w:lastRenderedPageBreak/>
        <w:t>CSS</w:t>
      </w:r>
      <w:bookmarkEnd w:id="26"/>
    </w:p>
    <w:p w:rsidR="005E4A0D" w:rsidRDefault="00096C84" w:rsidP="00A76DA0">
      <w:pPr>
        <w:pStyle w:val="2"/>
        <w:numPr>
          <w:ilvl w:val="0"/>
          <w:numId w:val="10"/>
        </w:numPr>
      </w:pPr>
      <w:bookmarkStart w:id="27" w:name="_Toc525631148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7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8" w:name="_Toc525631149"/>
      <w:r>
        <w:rPr>
          <w:rFonts w:hint="eastAsia"/>
        </w:rPr>
        <w:t>优先级</w:t>
      </w:r>
      <w:bookmarkEnd w:id="28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9" w:name="_Toc525631150"/>
      <w:r>
        <w:rPr>
          <w:rFonts w:hint="eastAsia"/>
        </w:rPr>
        <w:lastRenderedPageBreak/>
        <w:t>DataTables</w:t>
      </w:r>
      <w:bookmarkEnd w:id="29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</w:p>
    <w:p w:rsidR="00B12D91" w:rsidRDefault="0009600A" w:rsidP="00A76DA0">
      <w:pPr>
        <w:pStyle w:val="2"/>
        <w:numPr>
          <w:ilvl w:val="0"/>
          <w:numId w:val="9"/>
        </w:numPr>
      </w:pPr>
      <w:bookmarkStart w:id="30" w:name="_Toc525631151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30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bookmarkStart w:id="31" w:name="_Toc525631152"/>
      <w:r>
        <w:rPr>
          <w:rFonts w:hint="eastAsia"/>
        </w:rPr>
        <w:lastRenderedPageBreak/>
        <w:t>ECharts</w:t>
      </w:r>
      <w:bookmarkEnd w:id="31"/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B12D91" w:rsidRDefault="00CA1885" w:rsidP="00CA1885">
      <w:pPr>
        <w:pStyle w:val="1"/>
      </w:pPr>
      <w:bookmarkStart w:id="32" w:name="_Toc525631153"/>
      <w:r>
        <w:rPr>
          <w:rFonts w:hint="eastAsia"/>
        </w:rPr>
        <w:lastRenderedPageBreak/>
        <w:t>TPSM/RMDS</w:t>
      </w:r>
      <w:r>
        <w:rPr>
          <w:rFonts w:hint="eastAsia"/>
        </w:rPr>
        <w:t>项目框架</w:t>
      </w:r>
      <w:bookmarkEnd w:id="32"/>
    </w:p>
    <w:p w:rsidR="00CA1885" w:rsidRDefault="00CA1885" w:rsidP="00D233CA"/>
    <w:p w:rsidR="00CA1885" w:rsidRDefault="00FF2C8B" w:rsidP="00D233CA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C8B" w:rsidRDefault="00FF2C8B" w:rsidP="00D233CA"/>
    <w:p w:rsidR="00FF2C8B" w:rsidRDefault="00FF2C8B" w:rsidP="00D233CA"/>
    <w:p w:rsidR="00AF1054" w:rsidRDefault="00FF2C8B" w:rsidP="00AF1054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</w:rPr>
        <w:t>主配置文件：</w:t>
      </w:r>
      <w:r w:rsidR="00AF1054">
        <w:rPr>
          <w:rFonts w:hint="eastAsia"/>
        </w:rPr>
        <w:t>rmds-web.</w:t>
      </w:r>
      <w:r w:rsidR="00AF1054">
        <w:t>X</w:t>
      </w:r>
      <w:r w:rsidR="00AF1054">
        <w:rPr>
          <w:rFonts w:hint="eastAsia"/>
        </w:rPr>
        <w:t>ml</w:t>
      </w:r>
      <w:r w:rsidR="00AF1054">
        <w:t>,</w:t>
      </w:r>
      <w:r w:rsidR="00AF1054">
        <w:rPr>
          <w:rFonts w:hint="eastAsia"/>
        </w:rPr>
        <w:t>其中的</w:t>
      </w:r>
      <w:r w:rsidR="00AF1054" w:rsidRPr="00AF1054">
        <w:rPr>
          <w:rFonts w:hint="eastAsia"/>
          <w:color w:val="E8BF6A"/>
          <w:sz w:val="30"/>
          <w:szCs w:val="30"/>
        </w:rPr>
        <w:t>&lt;</w:t>
      </w:r>
      <w:r w:rsidR="00AF1054" w:rsidRPr="00AF1054">
        <w:rPr>
          <w:rFonts w:hint="eastAsia"/>
          <w:color w:val="9876AA"/>
          <w:sz w:val="30"/>
          <w:szCs w:val="30"/>
        </w:rPr>
        <w:t>configurator</w:t>
      </w:r>
      <w:r w:rsidR="00AF1054" w:rsidRPr="00AF1054">
        <w:rPr>
          <w:rFonts w:hint="eastAsia"/>
          <w:color w:val="E8BF6A"/>
          <w:sz w:val="30"/>
          <w:szCs w:val="30"/>
        </w:rPr>
        <w:t xml:space="preserve">:settings </w:t>
      </w:r>
      <w:r w:rsidR="00AF1054" w:rsidRPr="00AF1054">
        <w:rPr>
          <w:rFonts w:hint="eastAsia"/>
          <w:color w:val="BABABA"/>
          <w:sz w:val="30"/>
          <w:szCs w:val="30"/>
        </w:rPr>
        <w:t>runningMode</w:t>
      </w:r>
      <w:r w:rsidR="00AF1054" w:rsidRPr="00AF1054">
        <w:rPr>
          <w:rFonts w:hint="eastAsia"/>
          <w:color w:val="6A8759"/>
          <w:sz w:val="30"/>
          <w:szCs w:val="30"/>
        </w:rPr>
        <w:t>="local"</w:t>
      </w:r>
      <w:r w:rsidR="00AF1054" w:rsidRPr="00AF1054">
        <w:rPr>
          <w:rFonts w:hint="eastAsia"/>
          <w:color w:val="E8BF6A"/>
          <w:sz w:val="30"/>
          <w:szCs w:val="30"/>
        </w:rPr>
        <w:t>/&gt;</w:t>
      </w:r>
      <w:r w:rsidR="00AF1054">
        <w:rPr>
          <w:rFonts w:hint="eastAsia"/>
          <w:color w:val="E8BF6A"/>
          <w:sz w:val="30"/>
          <w:szCs w:val="30"/>
        </w:rPr>
        <w:t>对应于properties文件夹下local文件夹（其中database.</w:t>
      </w:r>
      <w:r w:rsidR="00AF1054">
        <w:rPr>
          <w:color w:val="E8BF6A"/>
          <w:sz w:val="30"/>
          <w:szCs w:val="30"/>
        </w:rPr>
        <w:t>p</w:t>
      </w:r>
      <w:r w:rsidR="00AF1054">
        <w:rPr>
          <w:rFonts w:hint="eastAsia"/>
          <w:color w:val="E8BF6A"/>
          <w:sz w:val="30"/>
          <w:szCs w:val="30"/>
        </w:rPr>
        <w:t>ro</w:t>
      </w:r>
      <w:r w:rsidR="00AF1054">
        <w:rPr>
          <w:color w:val="E8BF6A"/>
          <w:sz w:val="30"/>
          <w:szCs w:val="30"/>
        </w:rPr>
        <w:t>perties</w:t>
      </w:r>
      <w:r w:rsidR="00AF1054">
        <w:rPr>
          <w:rFonts w:hint="eastAsia"/>
          <w:color w:val="E8BF6A"/>
          <w:sz w:val="30"/>
          <w:szCs w:val="30"/>
        </w:rPr>
        <w:t>文件对应于项目所连接的数据库）</w:t>
      </w:r>
    </w:p>
    <w:p w:rsidR="007D2FCB" w:rsidRPr="00AF1054" w:rsidRDefault="007D2FCB" w:rsidP="00AF105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r</w:t>
      </w:r>
      <w:r>
        <w:rPr>
          <w:color w:val="E8BF6A"/>
          <w:sz w:val="30"/>
          <w:szCs w:val="30"/>
        </w:rPr>
        <w:t>esources</w:t>
      </w:r>
      <w:r>
        <w:rPr>
          <w:rFonts w:hint="eastAsia"/>
          <w:color w:val="E8BF6A"/>
          <w:sz w:val="30"/>
          <w:szCs w:val="30"/>
        </w:rPr>
        <w:t>文件夹下spring-shiro.xml文件中设置不需要登入直接打开的文件（例：</w:t>
      </w:r>
      <w:r w:rsidRPr="007D2FCB">
        <w:rPr>
          <w:rFonts w:hint="eastAsia"/>
          <w:color w:val="A9B7C6"/>
          <w:sz w:val="30"/>
          <w:szCs w:val="30"/>
        </w:rPr>
        <w:t>/theEnergy=anon</w:t>
      </w:r>
      <w:r>
        <w:rPr>
          <w:rFonts w:hint="eastAsia"/>
          <w:color w:val="E8BF6A"/>
          <w:sz w:val="30"/>
          <w:szCs w:val="30"/>
        </w:rPr>
        <w:t>）</w:t>
      </w:r>
    </w:p>
    <w:p w:rsidR="00FF2C8B" w:rsidRDefault="00FF2C8B" w:rsidP="00D233CA"/>
    <w:p w:rsidR="00017E8E" w:rsidRDefault="00C452B1" w:rsidP="00C452B1">
      <w:pPr>
        <w:pStyle w:val="1"/>
      </w:pPr>
      <w:bookmarkStart w:id="33" w:name="_Toc525631154"/>
      <w:r>
        <w:rPr>
          <w:rFonts w:hint="eastAsia"/>
        </w:rPr>
        <w:lastRenderedPageBreak/>
        <w:t>ES6</w:t>
      </w:r>
      <w:r w:rsidR="00754EFB">
        <w:rPr>
          <w:rFonts w:hint="eastAsia"/>
        </w:rPr>
        <w:t>新特性</w:t>
      </w:r>
      <w:bookmarkEnd w:id="33"/>
    </w:p>
    <w:p w:rsidR="00C452B1" w:rsidRDefault="00C452B1" w:rsidP="00C452B1">
      <w:r>
        <w:rPr>
          <w:rFonts w:hint="eastAsia"/>
        </w:rPr>
        <w:t>（参考：</w:t>
      </w:r>
      <w:hyperlink r:id="rId15" w:anchor="comment_form_container" w:history="1">
        <w:r w:rsidRPr="00E80188">
          <w:rPr>
            <w:rStyle w:val="a4"/>
          </w:rPr>
          <w:t>http://www.cnblogs.com/Wayou/p/es6_new_features.html#comment_form_container</w:t>
        </w:r>
      </w:hyperlink>
      <w:r>
        <w:rPr>
          <w:rFonts w:hint="eastAsia"/>
        </w:rPr>
        <w:t>）</w:t>
      </w:r>
    </w:p>
    <w:p w:rsidR="00C452B1" w:rsidRDefault="002426BD" w:rsidP="00C452B1">
      <w:r>
        <w:rPr>
          <w:rFonts w:hint="eastAsia"/>
        </w:rPr>
        <w:t>〉</w:t>
      </w:r>
      <w:r w:rsidR="00C452B1">
        <w:rPr>
          <w:rFonts w:hint="eastAsia"/>
        </w:rPr>
        <w:t>类</w:t>
      </w:r>
      <w:r w:rsidR="00C452B1">
        <w:rPr>
          <w:rFonts w:hint="eastAsia"/>
        </w:rPr>
        <w:t>class</w:t>
      </w:r>
      <w:r w:rsidR="00C452B1">
        <w:rPr>
          <w:rFonts w:hint="eastAsia"/>
        </w:rPr>
        <w:t>的支持</w:t>
      </w:r>
    </w:p>
    <w:p w:rsidR="00C452B1" w:rsidRPr="00C452B1" w:rsidRDefault="002426BD" w:rsidP="00C452B1">
      <w:r>
        <w:rPr>
          <w:rFonts w:hint="eastAsia"/>
        </w:rPr>
        <w:t>〉参数默认值、不定参数、拓展参数</w:t>
      </w:r>
    </w:p>
    <w:p w:rsidR="00AF1054" w:rsidRDefault="002426BD" w:rsidP="00D233CA">
      <w:r>
        <w:rPr>
          <w:rFonts w:hint="eastAsia"/>
        </w:rPr>
        <w:t>〉</w:t>
      </w:r>
      <w:r w:rsidR="009C6DD0">
        <w:rPr>
          <w:rFonts w:hint="eastAsia"/>
        </w:rPr>
        <w:t>对象变量功能增强</w:t>
      </w:r>
    </w:p>
    <w:p w:rsidR="009C6DD0" w:rsidRDefault="009C6DD0" w:rsidP="00D233CA">
      <w:r>
        <w:rPr>
          <w:rFonts w:hint="eastAsia"/>
        </w:rPr>
        <w:t>〉字符串模板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let/const</w:t>
      </w:r>
      <w:r>
        <w:rPr>
          <w:rFonts w:hint="eastAsia"/>
        </w:rPr>
        <w:t>关键字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Proxies</w:t>
      </w:r>
      <w:r>
        <w:rPr>
          <w:rFonts w:hint="eastAsia"/>
        </w:rPr>
        <w:t>监听对象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Symbols</w:t>
      </w:r>
    </w:p>
    <w:p w:rsidR="009C6DD0" w:rsidRDefault="009C6DD0" w:rsidP="00D233CA">
      <w:r>
        <w:rPr>
          <w:rFonts w:hint="eastAsia"/>
        </w:rPr>
        <w:t>〉新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9C6DD0" w:rsidRP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Promises</w:t>
      </w:r>
    </w:p>
    <w:p w:rsidR="009C6DD0" w:rsidRDefault="009C6DD0" w:rsidP="00D233CA"/>
    <w:p w:rsidR="009C6DD0" w:rsidRDefault="009C6DD0" w:rsidP="00D233CA"/>
    <w:p w:rsidR="009C6DD0" w:rsidRDefault="009C6DD0" w:rsidP="00D233CA"/>
    <w:p w:rsidR="009C6DD0" w:rsidRPr="00AF1054" w:rsidRDefault="009C6DD0" w:rsidP="00D233CA"/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4" w:name="_Toc525631155"/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  <w:bookmarkEnd w:id="34"/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5" w:name="t0"/>
      <w:bookmarkStart w:id="36" w:name="_Toc525631156"/>
      <w:bookmarkEnd w:id="35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  <w:bookmarkEnd w:id="36"/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7" w:name="t1"/>
      <w:bookmarkStart w:id="38" w:name="_Toc525631157"/>
      <w:bookmarkEnd w:id="37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  <w:bookmarkEnd w:id="38"/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9" w:name="t2"/>
      <w:bookmarkStart w:id="40" w:name="_Toc525631158"/>
      <w:bookmarkEnd w:id="39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  <w:bookmarkEnd w:id="40"/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6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7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D3474"/>
    <w:multiLevelType w:val="multilevel"/>
    <w:tmpl w:val="1B4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86D79"/>
    <w:rsid w:val="001C6889"/>
    <w:rsid w:val="001E731E"/>
    <w:rsid w:val="002426BD"/>
    <w:rsid w:val="00243172"/>
    <w:rsid w:val="00254A7B"/>
    <w:rsid w:val="002B12CF"/>
    <w:rsid w:val="002D1500"/>
    <w:rsid w:val="002D776E"/>
    <w:rsid w:val="002F487D"/>
    <w:rsid w:val="00371594"/>
    <w:rsid w:val="00395015"/>
    <w:rsid w:val="003E52FF"/>
    <w:rsid w:val="003F5AD3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D386B"/>
    <w:rsid w:val="005E4A0D"/>
    <w:rsid w:val="005E4A40"/>
    <w:rsid w:val="006070CF"/>
    <w:rsid w:val="00607B3C"/>
    <w:rsid w:val="00611C36"/>
    <w:rsid w:val="006470E8"/>
    <w:rsid w:val="0065479F"/>
    <w:rsid w:val="00667030"/>
    <w:rsid w:val="006741B6"/>
    <w:rsid w:val="00687116"/>
    <w:rsid w:val="00691FA9"/>
    <w:rsid w:val="0069597D"/>
    <w:rsid w:val="006A153A"/>
    <w:rsid w:val="006F6AB6"/>
    <w:rsid w:val="00716774"/>
    <w:rsid w:val="00724545"/>
    <w:rsid w:val="00734430"/>
    <w:rsid w:val="00754EFB"/>
    <w:rsid w:val="00780577"/>
    <w:rsid w:val="007D2FCB"/>
    <w:rsid w:val="00860DA4"/>
    <w:rsid w:val="008809A0"/>
    <w:rsid w:val="008F0193"/>
    <w:rsid w:val="008F268B"/>
    <w:rsid w:val="009011CB"/>
    <w:rsid w:val="0096418E"/>
    <w:rsid w:val="009649B9"/>
    <w:rsid w:val="00987B74"/>
    <w:rsid w:val="009A7C65"/>
    <w:rsid w:val="009B5D54"/>
    <w:rsid w:val="009C6DD0"/>
    <w:rsid w:val="009F07E2"/>
    <w:rsid w:val="00A236FE"/>
    <w:rsid w:val="00A24B01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4997"/>
    <w:rsid w:val="00B956B4"/>
    <w:rsid w:val="00BD531C"/>
    <w:rsid w:val="00C0597B"/>
    <w:rsid w:val="00C075E4"/>
    <w:rsid w:val="00C452B1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82D77"/>
    <w:rsid w:val="00EC7576"/>
    <w:rsid w:val="00ED6FAD"/>
    <w:rsid w:val="00F15D77"/>
    <w:rsid w:val="00F622FB"/>
    <w:rsid w:val="00F70B0B"/>
    <w:rsid w:val="00F76351"/>
    <w:rsid w:val="00FA5354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localhost:8080/word/cans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ell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Wayou/p/es6_new_features.html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5D0E4-C540-46FB-BB30-22F1087A11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0A720B-6969-486A-8EF7-4EF8EB05779D}">
      <dgm:prSet phldrT="[文本]"/>
      <dgm:spPr/>
      <dgm:t>
        <a:bodyPr/>
        <a:lstStyle/>
        <a:p>
          <a:r>
            <a:rPr lang="en-US"/>
            <a:t>Href</a:t>
          </a:r>
          <a:r>
            <a:rPr lang="zh-CN"/>
            <a:t>：</a:t>
          </a:r>
          <a:r>
            <a:rPr lang="en-US"/>
            <a:t>-----(</a:t>
          </a:r>
          <a:r>
            <a:rPr lang="zh-CN" altLang="en-US"/>
            <a:t>客户端</a:t>
          </a:r>
          <a:r>
            <a:rPr lang="en-US"/>
            <a:t>)</a:t>
          </a:r>
          <a:endParaRPr lang="zh-CN" altLang="en-US"/>
        </a:p>
      </dgm:t>
    </dgm:pt>
    <dgm:pt modelId="{C84EFFF9-B251-4072-8608-A53B91C0CEB5}" type="par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1A245BE6-3993-43E6-83F4-2349F5B5DAD1}" type="sib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A5E7A0EF-4FD9-4DF5-BB63-A039EEAAD793}">
      <dgm:prSet phldrT="[文本]"/>
      <dgm:spPr/>
      <dgm:t>
        <a:bodyPr/>
        <a:lstStyle/>
        <a:p>
          <a:r>
            <a:rPr lang="en-US"/>
            <a:t>HomeController</a:t>
          </a:r>
          <a:endParaRPr lang="zh-CN" altLang="en-US"/>
        </a:p>
      </dgm:t>
    </dgm:pt>
    <dgm:pt modelId="{B633014F-D316-4A76-84DD-6477BB0A4D68}" type="par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1A26AFFE-E362-4CE5-B067-0333ACD1C549}" type="sib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4F95FF4F-A985-4BFD-92EB-E64AB4CA1F7B}">
      <dgm:prSet phldrT="[文本]"/>
      <dgm:spPr/>
      <dgm:t>
        <a:bodyPr/>
        <a:lstStyle/>
        <a:p>
          <a:r>
            <a:rPr lang="en-US"/>
            <a:t>Jsp(</a:t>
          </a:r>
          <a:r>
            <a:rPr lang="zh-CN"/>
            <a:t>主页面</a:t>
          </a:r>
          <a:r>
            <a:rPr lang="en-US"/>
            <a:t>)</a:t>
          </a:r>
          <a:endParaRPr lang="zh-CN" altLang="en-US"/>
        </a:p>
      </dgm:t>
    </dgm:pt>
    <dgm:pt modelId="{F36A4128-A512-488A-B429-69D9BC163E78}" type="par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83855EF1-B1BA-4417-A49B-F9266A76148A}" type="sib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30600882-42D2-4223-B428-33462DBC0780}">
      <dgm:prSet phldrT="[文本]"/>
      <dgm:spPr/>
      <dgm:t>
        <a:bodyPr/>
        <a:lstStyle/>
        <a:p>
          <a:r>
            <a:rPr lang="en-US" altLang="zh-CN"/>
            <a:t>app.js</a:t>
          </a:r>
          <a:endParaRPr lang="zh-CN" altLang="en-US"/>
        </a:p>
      </dgm:t>
    </dgm:pt>
    <dgm:pt modelId="{A31A50BD-B1EF-4423-A170-1BB289B25357}" type="par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14DAB0DB-DC3C-4B17-8021-15DA4C6ED0AF}" type="sib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3D9CE2F7-E651-4EE8-921E-C31C1360A40B}">
      <dgm:prSet phldrT="[文本]"/>
      <dgm:spPr/>
      <dgm:t>
        <a:bodyPr/>
        <a:lstStyle/>
        <a:p>
          <a:r>
            <a:rPr lang="zh-CN"/>
            <a:t>具体的业务</a:t>
          </a:r>
          <a:r>
            <a:rPr lang="en-US"/>
            <a:t>jsp</a:t>
          </a:r>
          <a:r>
            <a:rPr lang="zh-CN"/>
            <a:t>到主页面</a:t>
          </a:r>
          <a:endParaRPr lang="zh-CN" altLang="en-US"/>
        </a:p>
      </dgm:t>
    </dgm:pt>
    <dgm:pt modelId="{BB0B6480-F2E3-48D0-B74C-466764097007}" type="par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AC0B1B15-26FE-4CBD-AE8E-691E14EB82CE}" type="sib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70D4D891-E9D3-4E0C-96B1-858DDCEB3D73}" type="pres">
      <dgm:prSet presAssocID="{1405D0E4-C540-46FB-BB30-22F1087A11E6}" presName="linearFlow" presStyleCnt="0">
        <dgm:presLayoutVars>
          <dgm:resizeHandles val="exact"/>
        </dgm:presLayoutVars>
      </dgm:prSet>
      <dgm:spPr/>
    </dgm:pt>
    <dgm:pt modelId="{4649681E-57E6-4757-B426-CD8E3DFC38C2}" type="pres">
      <dgm:prSet presAssocID="{930A720B-6969-486A-8EF7-4EF8EB05779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047F10-973D-43FF-A730-A9263E3D1763}" type="pres">
      <dgm:prSet presAssocID="{1A245BE6-3993-43E6-83F4-2349F5B5DAD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77078C-58D1-403B-A469-F09E1561091A}" type="pres">
      <dgm:prSet presAssocID="{1A245BE6-3993-43E6-83F4-2349F5B5DAD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4C293335-50D0-4726-8307-0AADFF7DFCF4}" type="pres">
      <dgm:prSet presAssocID="{A5E7A0EF-4FD9-4DF5-BB63-A039EEAAD79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D6E44A-738D-4654-B4AC-758D860C347B}" type="pres">
      <dgm:prSet presAssocID="{1A26AFFE-E362-4CE5-B067-0333ACD1C54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199528D-A463-4047-AFA0-102C5F0C4B9F}" type="pres">
      <dgm:prSet presAssocID="{1A26AFFE-E362-4CE5-B067-0333ACD1C5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867D21D-57B0-4B28-9506-0A8D63A477A6}" type="pres">
      <dgm:prSet presAssocID="{4F95FF4F-A985-4BFD-92EB-E64AB4CA1F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77630-7A61-42FB-98C2-7F9F01C4B1BC}" type="pres">
      <dgm:prSet presAssocID="{83855EF1-B1BA-4417-A49B-F9266A76148A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56E1A11-31D1-49BE-BFF4-3FF37C8F1A88}" type="pres">
      <dgm:prSet presAssocID="{83855EF1-B1BA-4417-A49B-F9266A76148A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390EC4C-56C2-44A9-8A90-B6DBD8BBA4BA}" type="pres">
      <dgm:prSet presAssocID="{30600882-42D2-4223-B428-33462DBC07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BB1C33-55E4-4797-A314-16A09E28B90A}" type="pres">
      <dgm:prSet presAssocID="{14DAB0DB-DC3C-4B17-8021-15DA4C6ED0A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505D2E-C296-4145-BCEF-1C635AD4F832}" type="pres">
      <dgm:prSet presAssocID="{14DAB0DB-DC3C-4B17-8021-15DA4C6ED0A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50E7D44-762B-4FB5-A2F0-7A25F74B149E}" type="pres">
      <dgm:prSet presAssocID="{3D9CE2F7-E651-4EE8-921E-C31C1360A40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D1372A-2550-4FE0-AF4F-96A2ABDD1172}" srcId="{1405D0E4-C540-46FB-BB30-22F1087A11E6}" destId="{A5E7A0EF-4FD9-4DF5-BB63-A039EEAAD793}" srcOrd="1" destOrd="0" parTransId="{B633014F-D316-4A76-84DD-6477BB0A4D68}" sibTransId="{1A26AFFE-E362-4CE5-B067-0333ACD1C549}"/>
    <dgm:cxn modelId="{BF1EDC83-EB53-4070-A6C5-094B90A18E78}" type="presOf" srcId="{A5E7A0EF-4FD9-4DF5-BB63-A039EEAAD793}" destId="{4C293335-50D0-4726-8307-0AADFF7DFCF4}" srcOrd="0" destOrd="0" presId="urn:microsoft.com/office/officeart/2005/8/layout/process2"/>
    <dgm:cxn modelId="{94A6DD3F-C5C8-4969-886A-B8A3B74B5131}" type="presOf" srcId="{1A245BE6-3993-43E6-83F4-2349F5B5DAD1}" destId="{AA77078C-58D1-403B-A469-F09E1561091A}" srcOrd="1" destOrd="0" presId="urn:microsoft.com/office/officeart/2005/8/layout/process2"/>
    <dgm:cxn modelId="{929D2796-3E02-48BF-B3E8-EC6B352CB41F}" type="presOf" srcId="{1A245BE6-3993-43E6-83F4-2349F5B5DAD1}" destId="{C0047F10-973D-43FF-A730-A9263E3D1763}" srcOrd="0" destOrd="0" presId="urn:microsoft.com/office/officeart/2005/8/layout/process2"/>
    <dgm:cxn modelId="{D216D2D6-8713-41CB-A507-C0B2A0760749}" type="presOf" srcId="{1A26AFFE-E362-4CE5-B067-0333ACD1C549}" destId="{52D6E44A-738D-4654-B4AC-758D860C347B}" srcOrd="0" destOrd="0" presId="urn:microsoft.com/office/officeart/2005/8/layout/process2"/>
    <dgm:cxn modelId="{358A3B80-41EA-443A-B834-9A3EC3C698AF}" type="presOf" srcId="{930A720B-6969-486A-8EF7-4EF8EB05779D}" destId="{4649681E-57E6-4757-B426-CD8E3DFC38C2}" srcOrd="0" destOrd="0" presId="urn:microsoft.com/office/officeart/2005/8/layout/process2"/>
    <dgm:cxn modelId="{F83A7614-D197-4C86-B030-0B8EAB39B8E9}" type="presOf" srcId="{3D9CE2F7-E651-4EE8-921E-C31C1360A40B}" destId="{350E7D44-762B-4FB5-A2F0-7A25F74B149E}" srcOrd="0" destOrd="0" presId="urn:microsoft.com/office/officeart/2005/8/layout/process2"/>
    <dgm:cxn modelId="{12593CDC-00AE-478B-9142-7914F968D810}" type="presOf" srcId="{4F95FF4F-A985-4BFD-92EB-E64AB4CA1F7B}" destId="{E867D21D-57B0-4B28-9506-0A8D63A477A6}" srcOrd="0" destOrd="0" presId="urn:microsoft.com/office/officeart/2005/8/layout/process2"/>
    <dgm:cxn modelId="{1AA7E50F-D9D9-4825-B356-0551AFC8E82C}" type="presOf" srcId="{1A26AFFE-E362-4CE5-B067-0333ACD1C549}" destId="{F199528D-A463-4047-AFA0-102C5F0C4B9F}" srcOrd="1" destOrd="0" presId="urn:microsoft.com/office/officeart/2005/8/layout/process2"/>
    <dgm:cxn modelId="{2C989391-AF04-4776-B3A1-7BD936247150}" type="presOf" srcId="{83855EF1-B1BA-4417-A49B-F9266A76148A}" destId="{18777630-7A61-42FB-98C2-7F9F01C4B1BC}" srcOrd="0" destOrd="0" presId="urn:microsoft.com/office/officeart/2005/8/layout/process2"/>
    <dgm:cxn modelId="{DB3323DD-6F30-4030-9C69-524F7A7C152B}" type="presOf" srcId="{1405D0E4-C540-46FB-BB30-22F1087A11E6}" destId="{70D4D891-E9D3-4E0C-96B1-858DDCEB3D73}" srcOrd="0" destOrd="0" presId="urn:microsoft.com/office/officeart/2005/8/layout/process2"/>
    <dgm:cxn modelId="{D90674CD-CE59-48F9-B95A-49B78C8CF542}" srcId="{1405D0E4-C540-46FB-BB30-22F1087A11E6}" destId="{3D9CE2F7-E651-4EE8-921E-C31C1360A40B}" srcOrd="4" destOrd="0" parTransId="{BB0B6480-F2E3-48D0-B74C-466764097007}" sibTransId="{AC0B1B15-26FE-4CBD-AE8E-691E14EB82CE}"/>
    <dgm:cxn modelId="{1305E309-3427-4CC1-B494-4CE0C02CB424}" srcId="{1405D0E4-C540-46FB-BB30-22F1087A11E6}" destId="{4F95FF4F-A985-4BFD-92EB-E64AB4CA1F7B}" srcOrd="2" destOrd="0" parTransId="{F36A4128-A512-488A-B429-69D9BC163E78}" sibTransId="{83855EF1-B1BA-4417-A49B-F9266A76148A}"/>
    <dgm:cxn modelId="{49891C75-4CE0-45E7-9FA4-10EACD477A87}" srcId="{1405D0E4-C540-46FB-BB30-22F1087A11E6}" destId="{930A720B-6969-486A-8EF7-4EF8EB05779D}" srcOrd="0" destOrd="0" parTransId="{C84EFFF9-B251-4072-8608-A53B91C0CEB5}" sibTransId="{1A245BE6-3993-43E6-83F4-2349F5B5DAD1}"/>
    <dgm:cxn modelId="{3DF8E41C-6FF8-44C7-812B-B14F07CBCD71}" srcId="{1405D0E4-C540-46FB-BB30-22F1087A11E6}" destId="{30600882-42D2-4223-B428-33462DBC0780}" srcOrd="3" destOrd="0" parTransId="{A31A50BD-B1EF-4423-A170-1BB289B25357}" sibTransId="{14DAB0DB-DC3C-4B17-8021-15DA4C6ED0AF}"/>
    <dgm:cxn modelId="{25C2FB37-9A5B-467B-908A-1DE2FB3C0DC4}" type="presOf" srcId="{14DAB0DB-DC3C-4B17-8021-15DA4C6ED0AF}" destId="{4C505D2E-C296-4145-BCEF-1C635AD4F832}" srcOrd="1" destOrd="0" presId="urn:microsoft.com/office/officeart/2005/8/layout/process2"/>
    <dgm:cxn modelId="{50049538-18C0-4120-AA27-DD41DADD51C6}" type="presOf" srcId="{14DAB0DB-DC3C-4B17-8021-15DA4C6ED0AF}" destId="{37BB1C33-55E4-4797-A314-16A09E28B90A}" srcOrd="0" destOrd="0" presId="urn:microsoft.com/office/officeart/2005/8/layout/process2"/>
    <dgm:cxn modelId="{26C4C44F-8FA6-4C0E-A487-C93B1B5A2579}" type="presOf" srcId="{83855EF1-B1BA-4417-A49B-F9266A76148A}" destId="{656E1A11-31D1-49BE-BFF4-3FF37C8F1A88}" srcOrd="1" destOrd="0" presId="urn:microsoft.com/office/officeart/2005/8/layout/process2"/>
    <dgm:cxn modelId="{19EF3BDB-3C8B-4FF8-A4ED-9B5C77A7CAD4}" type="presOf" srcId="{30600882-42D2-4223-B428-33462DBC0780}" destId="{0390EC4C-56C2-44A9-8A90-B6DBD8BBA4BA}" srcOrd="0" destOrd="0" presId="urn:microsoft.com/office/officeart/2005/8/layout/process2"/>
    <dgm:cxn modelId="{F40F1562-574A-44B8-AB84-6B61BE7F1349}" type="presParOf" srcId="{70D4D891-E9D3-4E0C-96B1-858DDCEB3D73}" destId="{4649681E-57E6-4757-B426-CD8E3DFC38C2}" srcOrd="0" destOrd="0" presId="urn:microsoft.com/office/officeart/2005/8/layout/process2"/>
    <dgm:cxn modelId="{B44AB9DB-6373-4C66-8D45-0D519F3AB5A3}" type="presParOf" srcId="{70D4D891-E9D3-4E0C-96B1-858DDCEB3D73}" destId="{C0047F10-973D-43FF-A730-A9263E3D1763}" srcOrd="1" destOrd="0" presId="urn:microsoft.com/office/officeart/2005/8/layout/process2"/>
    <dgm:cxn modelId="{7B048836-64CC-4BD1-A683-1352FE6428E3}" type="presParOf" srcId="{C0047F10-973D-43FF-A730-A9263E3D1763}" destId="{AA77078C-58D1-403B-A469-F09E1561091A}" srcOrd="0" destOrd="0" presId="urn:microsoft.com/office/officeart/2005/8/layout/process2"/>
    <dgm:cxn modelId="{24AF9DAC-2F48-47B5-815C-B862FE4E357F}" type="presParOf" srcId="{70D4D891-E9D3-4E0C-96B1-858DDCEB3D73}" destId="{4C293335-50D0-4726-8307-0AADFF7DFCF4}" srcOrd="2" destOrd="0" presId="urn:microsoft.com/office/officeart/2005/8/layout/process2"/>
    <dgm:cxn modelId="{87A2BC27-4424-46F7-B2F6-0D4C7423A0B7}" type="presParOf" srcId="{70D4D891-E9D3-4E0C-96B1-858DDCEB3D73}" destId="{52D6E44A-738D-4654-B4AC-758D860C347B}" srcOrd="3" destOrd="0" presId="urn:microsoft.com/office/officeart/2005/8/layout/process2"/>
    <dgm:cxn modelId="{020A8469-601D-4F34-8280-1A13A0A2B68B}" type="presParOf" srcId="{52D6E44A-738D-4654-B4AC-758D860C347B}" destId="{F199528D-A463-4047-AFA0-102C5F0C4B9F}" srcOrd="0" destOrd="0" presId="urn:microsoft.com/office/officeart/2005/8/layout/process2"/>
    <dgm:cxn modelId="{04EC354C-01C1-45CA-8D8D-1D31CFBAF983}" type="presParOf" srcId="{70D4D891-E9D3-4E0C-96B1-858DDCEB3D73}" destId="{E867D21D-57B0-4B28-9506-0A8D63A477A6}" srcOrd="4" destOrd="0" presId="urn:microsoft.com/office/officeart/2005/8/layout/process2"/>
    <dgm:cxn modelId="{438CBCF1-0916-4C4E-9F39-BD788B5164E0}" type="presParOf" srcId="{70D4D891-E9D3-4E0C-96B1-858DDCEB3D73}" destId="{18777630-7A61-42FB-98C2-7F9F01C4B1BC}" srcOrd="5" destOrd="0" presId="urn:microsoft.com/office/officeart/2005/8/layout/process2"/>
    <dgm:cxn modelId="{E2CA8AB2-788E-4509-B5C9-357DCDD352C0}" type="presParOf" srcId="{18777630-7A61-42FB-98C2-7F9F01C4B1BC}" destId="{656E1A11-31D1-49BE-BFF4-3FF37C8F1A88}" srcOrd="0" destOrd="0" presId="urn:microsoft.com/office/officeart/2005/8/layout/process2"/>
    <dgm:cxn modelId="{54AAF8E5-2D00-407D-88D7-8478153579ED}" type="presParOf" srcId="{70D4D891-E9D3-4E0C-96B1-858DDCEB3D73}" destId="{0390EC4C-56C2-44A9-8A90-B6DBD8BBA4BA}" srcOrd="6" destOrd="0" presId="urn:microsoft.com/office/officeart/2005/8/layout/process2"/>
    <dgm:cxn modelId="{24E60D7F-4C11-4107-B1B8-F769FD3AAF86}" type="presParOf" srcId="{70D4D891-E9D3-4E0C-96B1-858DDCEB3D73}" destId="{37BB1C33-55E4-4797-A314-16A09E28B90A}" srcOrd="7" destOrd="0" presId="urn:microsoft.com/office/officeart/2005/8/layout/process2"/>
    <dgm:cxn modelId="{FC04049A-0B51-47BA-A7AA-5C3D534B493C}" type="presParOf" srcId="{37BB1C33-55E4-4797-A314-16A09E28B90A}" destId="{4C505D2E-C296-4145-BCEF-1C635AD4F832}" srcOrd="0" destOrd="0" presId="urn:microsoft.com/office/officeart/2005/8/layout/process2"/>
    <dgm:cxn modelId="{7042DFB9-AE25-4B05-A7D3-396ACF01E668}" type="presParOf" srcId="{70D4D891-E9D3-4E0C-96B1-858DDCEB3D73}" destId="{350E7D44-762B-4FB5-A2F0-7A25F74B149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9681E-57E6-4757-B426-CD8E3DFC38C2}">
      <dsp:nvSpPr>
        <dsp:cNvPr id="0" name=""/>
        <dsp:cNvSpPr/>
      </dsp:nvSpPr>
      <dsp:spPr>
        <a:xfrm>
          <a:off x="1804605" y="37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Href</a:t>
          </a:r>
          <a:r>
            <a:rPr lang="zh-CN" sz="1200" kern="1200"/>
            <a:t>：</a:t>
          </a:r>
          <a:r>
            <a:rPr lang="en-US" sz="1200" kern="1200"/>
            <a:t>-----(</a:t>
          </a:r>
          <a:r>
            <a:rPr lang="zh-CN" altLang="en-US" sz="1200" kern="1200"/>
            <a:t>客户端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245"/>
        <a:ext cx="1639358" cy="413663"/>
      </dsp:txXfrm>
    </dsp:sp>
    <dsp:sp modelId="{C0047F10-973D-43FF-A730-A9263E3D1763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467242"/>
        <a:ext cx="118639" cy="115343"/>
      </dsp:txXfrm>
    </dsp:sp>
    <dsp:sp modelId="{4C293335-50D0-4726-8307-0AADFF7DFCF4}">
      <dsp:nvSpPr>
        <dsp:cNvPr id="0" name=""/>
        <dsp:cNvSpPr/>
      </dsp:nvSpPr>
      <dsp:spPr>
        <a:xfrm>
          <a:off x="1804605" y="65948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HomeController</a:t>
          </a:r>
          <a:endParaRPr lang="zh-CN" altLang="en-US" sz="1200" kern="1200"/>
        </a:p>
      </dsp:txBody>
      <dsp:txXfrm>
        <a:off x="1817475" y="672350"/>
        <a:ext cx="1639358" cy="413663"/>
      </dsp:txXfrm>
    </dsp:sp>
    <dsp:sp modelId="{52D6E44A-738D-4654-B4AC-758D860C347B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E867D21D-57B0-4B28-9506-0A8D63A477A6}">
      <dsp:nvSpPr>
        <dsp:cNvPr id="0" name=""/>
        <dsp:cNvSpPr/>
      </dsp:nvSpPr>
      <dsp:spPr>
        <a:xfrm>
          <a:off x="1804605" y="131858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Jsp(</a:t>
          </a:r>
          <a:r>
            <a:rPr lang="zh-CN" sz="1200" kern="1200"/>
            <a:t>主页面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31455"/>
        <a:ext cx="1639358" cy="413663"/>
      </dsp:txXfrm>
    </dsp:sp>
    <dsp:sp modelId="{18777630-7A61-42FB-98C2-7F9F01C4B1BC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0390EC4C-56C2-44A9-8A90-B6DBD8BBA4BA}">
      <dsp:nvSpPr>
        <dsp:cNvPr id="0" name=""/>
        <dsp:cNvSpPr/>
      </dsp:nvSpPr>
      <dsp:spPr>
        <a:xfrm>
          <a:off x="1804605" y="197769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app.js</a:t>
          </a:r>
          <a:endParaRPr lang="zh-CN" altLang="en-US" sz="1200" kern="1200"/>
        </a:p>
      </dsp:txBody>
      <dsp:txXfrm>
        <a:off x="1817475" y="1990560"/>
        <a:ext cx="1639358" cy="413663"/>
      </dsp:txXfrm>
    </dsp:sp>
    <dsp:sp modelId="{37BB1C33-55E4-4797-A314-16A09E28B90A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350E7D44-762B-4FB5-A2F0-7A25F74B149E}">
      <dsp:nvSpPr>
        <dsp:cNvPr id="0" name=""/>
        <dsp:cNvSpPr/>
      </dsp:nvSpPr>
      <dsp:spPr>
        <a:xfrm>
          <a:off x="1804605" y="2636796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具体的业务</a:t>
          </a:r>
          <a:r>
            <a:rPr lang="en-US" sz="1200" kern="1200"/>
            <a:t>jsp</a:t>
          </a:r>
          <a:r>
            <a:rPr lang="zh-CN" sz="1200" kern="1200"/>
            <a:t>到主页面</a:t>
          </a:r>
          <a:endParaRPr lang="zh-CN" altLang="en-US" sz="1200" kern="1200"/>
        </a:p>
      </dsp:txBody>
      <dsp:txXfrm>
        <a:off x="1817475" y="2649666"/>
        <a:ext cx="1639358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9BF9-6462-47DF-9C0C-34134D36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25</Pages>
  <Words>2237</Words>
  <Characters>12755</Characters>
  <Application>Microsoft Office Word</Application>
  <DocSecurity>0</DocSecurity>
  <Lines>106</Lines>
  <Paragraphs>29</Paragraphs>
  <ScaleCrop>false</ScaleCrop>
  <Company>微软中国</Company>
  <LinksUpToDate>false</LinksUpToDate>
  <CharactersWithSpaces>14963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123</cp:revision>
  <dcterms:created xsi:type="dcterms:W3CDTF">2016-11-15T01:38:00Z</dcterms:created>
  <dcterms:modified xsi:type="dcterms:W3CDTF">2018-09-28T06:37:00Z</dcterms:modified>
</cp:coreProperties>
</file>