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center"/>
        <w:textAlignment w:val="auto"/>
        <w:outlineLvl w:val="9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Network02交换机路由器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一 交换机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1.1 工作原理   学习 ---&gt; 广播 ---&gt; 转发 ---&gt;记录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1.2 广播泛滥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1.3 广播域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 xml:space="preserve">1.4 vlan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虚拟局域网,最大数量4096个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提高带宽的利用率,降低数据传递的延迟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案例1：划分VLAN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1.1 问题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在交换机上创建以下VLAN，按照拓扑图-1将端口加入到指定的VLAN并配置服务器IP地址，实现同VLAN主机的通信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Consolas" w:hAnsi="Consolas" w:cs="Consolas"/>
          <w:sz w:val="13"/>
          <w:szCs w:val="13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Consolas" w:hAnsi="Consolas" w:cs="Consolas"/>
          <w:sz w:val="13"/>
          <w:szCs w:val="13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Consolas" w:hAnsi="Consolas" w:cs="Consolas"/>
          <w:sz w:val="13"/>
          <w:szCs w:val="13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Consolas" w:hAnsi="Consolas" w:cs="Consolas"/>
          <w:sz w:val="13"/>
          <w:szCs w:val="13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Consolas" w:hAnsi="Consolas" w:cs="Consolas"/>
          <w:sz w:val="13"/>
          <w:szCs w:val="13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Consolas" w:hAnsi="Consolas" w:cs="Consolas"/>
          <w:sz w:val="13"/>
          <w:szCs w:val="13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Consolas" w:hAnsi="Consolas" w:cs="Consolas"/>
          <w:sz w:val="13"/>
          <w:szCs w:val="13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center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eastAsia="宋体" w:cs="Consolas"/>
          <w:kern w:val="0"/>
          <w:sz w:val="13"/>
          <w:szCs w:val="13"/>
          <w:lang w:val="en-US" w:eastAsia="zh-CN" w:bidi="ar"/>
        </w:rPr>
        <w:fldChar w:fldCharType="begin"/>
      </w:r>
      <w:r>
        <w:rPr>
          <w:rFonts w:hint="default" w:ascii="Consolas" w:hAnsi="Consolas" w:eastAsia="宋体" w:cs="Consolas"/>
          <w:kern w:val="0"/>
          <w:sz w:val="13"/>
          <w:szCs w:val="13"/>
          <w:lang w:val="en-US" w:eastAsia="zh-CN" w:bidi="ar"/>
        </w:rPr>
        <w:instrText xml:space="preserve">INCLUDEPICTURE \d "http://tts.tmooc.cn/ttsPage/LINUX/NSDTN201904/NETWORK/DAY02/CASE/01/index.files/image001.png" \* MERGEFORMATINET </w:instrText>
      </w:r>
      <w:r>
        <w:rPr>
          <w:rFonts w:hint="default" w:ascii="Consolas" w:hAnsi="Consolas" w:eastAsia="宋体" w:cs="Consolas"/>
          <w:kern w:val="0"/>
          <w:sz w:val="13"/>
          <w:szCs w:val="13"/>
          <w:lang w:val="en-US" w:eastAsia="zh-CN" w:bidi="ar"/>
        </w:rPr>
        <w:fldChar w:fldCharType="separate"/>
      </w:r>
      <w:r>
        <w:rPr>
          <w:rFonts w:hint="default" w:ascii="Consolas" w:hAnsi="Consolas" w:eastAsia="宋体" w:cs="Consolas"/>
          <w:kern w:val="0"/>
          <w:sz w:val="13"/>
          <w:szCs w:val="13"/>
          <w:lang w:val="en-US" w:eastAsia="zh-CN" w:bidi="ar"/>
        </w:rPr>
        <w:drawing>
          <wp:inline distT="0" distB="0" distL="114300" distR="114300">
            <wp:extent cx="2548890" cy="1549400"/>
            <wp:effectExtent l="0" t="0" r="1143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宋体" w:cs="Consolas"/>
          <w:kern w:val="0"/>
          <w:sz w:val="13"/>
          <w:szCs w:val="13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1.2 步骤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由于默认情况下所有接口都在VLAN1中，且VLAN1默认就存在，所以只需要配置VLAN2和VLAN3即可。</w:t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&lt;Huawei&gt;system-view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[Huawei]vlan batch 2 3            //创建VLAN2、3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[Huawei]port-group 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[Huawei-port-group-1]group-member Ethernet0/0/3 Ethernet0/0/4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[Huawei-port-group-1]port link-type access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[Huawei-port-group-1]port default vlan 2                      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[Huawei-port-group-1]quit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[Huawei]port-group 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[Huawei-port-group-2]group-member Ethernet0/0/5 Ethernet0/0/6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[Huawei-port-group-2]port link-type access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[Huawei-port-group-2]port default vlan 3   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bookmarkStart w:id="0" w:name="case2"/>
      <w:bookmarkEnd w:id="0"/>
      <w:r>
        <w:rPr>
          <w:rFonts w:hint="default" w:ascii="Consolas" w:hAnsi="Consolas" w:cs="Consolas"/>
          <w:sz w:val="13"/>
          <w:szCs w:val="13"/>
        </w:rPr>
        <w:t>2 案例2：多交换机VLAN的划分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2.1 问题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通过配置交换机实现图-2中的同VLAN主机互通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center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eastAsia="宋体" w:cs="Consolas"/>
          <w:kern w:val="0"/>
          <w:sz w:val="13"/>
          <w:szCs w:val="13"/>
          <w:lang w:val="en-US" w:eastAsia="zh-CN" w:bidi="ar"/>
        </w:rPr>
        <w:fldChar w:fldCharType="begin"/>
      </w:r>
      <w:r>
        <w:rPr>
          <w:rFonts w:hint="default" w:ascii="Consolas" w:hAnsi="Consolas" w:eastAsia="宋体" w:cs="Consolas"/>
          <w:kern w:val="0"/>
          <w:sz w:val="13"/>
          <w:szCs w:val="13"/>
          <w:lang w:val="en-US" w:eastAsia="zh-CN" w:bidi="ar"/>
        </w:rPr>
        <w:instrText xml:space="preserve">INCLUDEPICTURE \d "http://tts.tmooc.cn/ttsPage/LINUX/NSDTN201904/NETWORK/DAY02/CASE/01/index.files/image002.png" \* MERGEFORMATINET </w:instrText>
      </w:r>
      <w:r>
        <w:rPr>
          <w:rFonts w:hint="default" w:ascii="Consolas" w:hAnsi="Consolas" w:eastAsia="宋体" w:cs="Consolas"/>
          <w:kern w:val="0"/>
          <w:sz w:val="13"/>
          <w:szCs w:val="13"/>
          <w:lang w:val="en-US" w:eastAsia="zh-CN" w:bidi="ar"/>
        </w:rPr>
        <w:fldChar w:fldCharType="separate"/>
      </w:r>
      <w:r>
        <w:rPr>
          <w:rFonts w:hint="default" w:ascii="Consolas" w:hAnsi="Consolas" w:eastAsia="宋体" w:cs="Consolas"/>
          <w:kern w:val="0"/>
          <w:sz w:val="13"/>
          <w:szCs w:val="13"/>
          <w:lang w:val="en-US" w:eastAsia="zh-CN" w:bidi="ar"/>
        </w:rPr>
        <w:drawing>
          <wp:inline distT="0" distB="0" distL="114300" distR="114300">
            <wp:extent cx="2773045" cy="1241425"/>
            <wp:effectExtent l="0" t="0" r="635" b="825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045" cy="124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宋体" w:cs="Consolas"/>
          <w:kern w:val="0"/>
          <w:sz w:val="13"/>
          <w:szCs w:val="13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2.2 步骤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注：以下配置需要在案例1的基础上完成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S1配置</w:t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[Huawei]interface Ethernet0/0/7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[Huawei-Ethernet0/0/7] port link-type access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[Huawei-Ethernet0/0/7] port default vlan 3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S2配置</w:t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&lt;Huawei&gt;system-view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[Huawei]vlan 3            //创建VLAN3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[Huawei]port-group 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[Huawei-port-group-1]group-member Ethernet0/0/5 to Ethernet0/0/7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[Huawei-port-group-1]port link-type access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[Huawei-port-group-1]port default vlan 3   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bookmarkStart w:id="1" w:name="case3"/>
      <w:bookmarkEnd w:id="1"/>
      <w:r>
        <w:rPr>
          <w:rFonts w:hint="default" w:ascii="Consolas" w:hAnsi="Consolas" w:cs="Consolas"/>
          <w:sz w:val="13"/>
          <w:szCs w:val="13"/>
        </w:rPr>
        <w:t>3 案例3：配置trunk中继链路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3.1 问题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通过配置实现跨交换机的同VLAN通信，如图-3所示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center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eastAsia="宋体" w:cs="Consolas"/>
          <w:kern w:val="0"/>
          <w:sz w:val="13"/>
          <w:szCs w:val="13"/>
          <w:lang w:val="en-US" w:eastAsia="zh-CN" w:bidi="ar"/>
        </w:rPr>
        <w:fldChar w:fldCharType="begin"/>
      </w:r>
      <w:r>
        <w:rPr>
          <w:rFonts w:hint="default" w:ascii="Consolas" w:hAnsi="Consolas" w:eastAsia="宋体" w:cs="Consolas"/>
          <w:kern w:val="0"/>
          <w:sz w:val="13"/>
          <w:szCs w:val="13"/>
          <w:lang w:val="en-US" w:eastAsia="zh-CN" w:bidi="ar"/>
        </w:rPr>
        <w:instrText xml:space="preserve">INCLUDEPICTURE \d "http://tts.tmooc.cn/ttsPage/LINUX/NSDTN201904/NETWORK/DAY02/CASE/01/index.files/image003.png" \* MERGEFORMATINET </w:instrText>
      </w:r>
      <w:r>
        <w:rPr>
          <w:rFonts w:hint="default" w:ascii="Consolas" w:hAnsi="Consolas" w:eastAsia="宋体" w:cs="Consolas"/>
          <w:kern w:val="0"/>
          <w:sz w:val="13"/>
          <w:szCs w:val="13"/>
          <w:lang w:val="en-US" w:eastAsia="zh-CN" w:bidi="ar"/>
        </w:rPr>
        <w:fldChar w:fldCharType="separate"/>
      </w:r>
      <w:r>
        <w:rPr>
          <w:rFonts w:hint="default" w:ascii="Consolas" w:hAnsi="Consolas" w:eastAsia="宋体" w:cs="Consolas"/>
          <w:kern w:val="0"/>
          <w:sz w:val="13"/>
          <w:szCs w:val="13"/>
          <w:lang w:val="en-US" w:eastAsia="zh-CN" w:bidi="ar"/>
        </w:rPr>
        <w:drawing>
          <wp:inline distT="0" distB="0" distL="114300" distR="114300">
            <wp:extent cx="2929890" cy="1084580"/>
            <wp:effectExtent l="0" t="0" r="11430" b="1270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宋体" w:cs="Consolas"/>
          <w:kern w:val="0"/>
          <w:sz w:val="13"/>
          <w:szCs w:val="13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3.2 步骤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注：以下配置需要在案例2的基础上完成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S1配置</w:t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[Huawei]interface Ethernet0/0/7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[Huawei-Ethernet0/0/7]port default vlan 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[Huawei-Ethernet0/0/7]port link-type trunk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[Huawei-Ethernet0/0/1]port trunk allow-pass vlan all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S2配置</w:t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&lt;Huawei&gt;system-view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[Huawei]vlan 2         //创建VLAN2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[Huawei]port-group 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[Huawei-port-group-1]group-member Ethernet0/0/3 Ethernet0/0/4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[Huawei-port-group-1]port link-type access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[Huawei-port-group-1]port default vlan 2                      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[Huawei]interface Ethernet0/0/7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[Huawei-Ethernet0/0/7]port default vlan 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[Huawei-Ethernet0/0/7]port link-type trunk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[Huawei-Ethernet0/0/1]port trunk allow-pass vlan all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bookmarkStart w:id="2" w:name="case4"/>
      <w:bookmarkEnd w:id="2"/>
      <w:r>
        <w:rPr>
          <w:rFonts w:hint="default" w:ascii="Consolas" w:hAnsi="Consolas" w:cs="Consolas"/>
          <w:sz w:val="13"/>
          <w:szCs w:val="13"/>
        </w:rPr>
        <w:t>4 案例4：链路聚合配置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4.1 问题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参照图-4将两台交换机的f0/1-f0/2接口互联，并实现高可用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center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eastAsia="宋体" w:cs="Consolas"/>
          <w:kern w:val="0"/>
          <w:sz w:val="13"/>
          <w:szCs w:val="13"/>
          <w:lang w:val="en-US" w:eastAsia="zh-CN" w:bidi="ar"/>
        </w:rPr>
        <w:fldChar w:fldCharType="begin"/>
      </w:r>
      <w:r>
        <w:rPr>
          <w:rFonts w:hint="default" w:ascii="Consolas" w:hAnsi="Consolas" w:eastAsia="宋体" w:cs="Consolas"/>
          <w:kern w:val="0"/>
          <w:sz w:val="13"/>
          <w:szCs w:val="13"/>
          <w:lang w:val="en-US" w:eastAsia="zh-CN" w:bidi="ar"/>
        </w:rPr>
        <w:instrText xml:space="preserve">INCLUDEPICTURE \d "http://tts.tmooc.cn/ttsPage/LINUX/NSDTN201904/NETWORK/DAY02/CASE/01/index.files/image004.png" \* MERGEFORMATINET </w:instrText>
      </w:r>
      <w:r>
        <w:rPr>
          <w:rFonts w:hint="default" w:ascii="Consolas" w:hAnsi="Consolas" w:eastAsia="宋体" w:cs="Consolas"/>
          <w:kern w:val="0"/>
          <w:sz w:val="13"/>
          <w:szCs w:val="13"/>
          <w:lang w:val="en-US" w:eastAsia="zh-CN" w:bidi="ar"/>
        </w:rPr>
        <w:fldChar w:fldCharType="separate"/>
      </w:r>
      <w:r>
        <w:rPr>
          <w:rFonts w:hint="default" w:ascii="Consolas" w:hAnsi="Consolas" w:eastAsia="宋体" w:cs="Consolas"/>
          <w:kern w:val="0"/>
          <w:sz w:val="13"/>
          <w:szCs w:val="13"/>
          <w:lang w:val="en-US" w:eastAsia="zh-CN" w:bidi="ar"/>
        </w:rPr>
        <w:drawing>
          <wp:inline distT="0" distB="0" distL="114300" distR="114300">
            <wp:extent cx="2277745" cy="513080"/>
            <wp:effectExtent l="0" t="0" r="8255" b="508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51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宋体" w:cs="Consolas"/>
          <w:kern w:val="0"/>
          <w:sz w:val="13"/>
          <w:szCs w:val="13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4.2 步骤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S1</w:t>
      </w:r>
      <w:r>
        <w:rPr>
          <w:rFonts w:hint="default" w:ascii="Consolas" w:hAnsi="Consolas" w:cs="Consolas"/>
          <w:sz w:val="13"/>
          <w:szCs w:val="13"/>
        </w:rPr>
        <w:t xml:space="preserve"> S2</w:t>
      </w:r>
      <w:r>
        <w:rPr>
          <w:rFonts w:hint="default" w:ascii="Consolas" w:hAnsi="Consolas" w:cs="Consolas"/>
          <w:sz w:val="13"/>
          <w:szCs w:val="13"/>
        </w:rPr>
        <w:t>配置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sys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interface Eth-Trunk 1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prot link-type trunk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port trunk allow-pass vlan all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in e0/0/1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eth-trunk 1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in e0/0/2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eth-trunk 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bookmarkStart w:id="3" w:name="case5"/>
      <w:bookmarkEnd w:id="3"/>
      <w:r>
        <w:rPr>
          <w:rFonts w:hint="default" w:ascii="Consolas" w:hAnsi="Consolas" w:cs="Consolas"/>
          <w:sz w:val="13"/>
          <w:szCs w:val="13"/>
        </w:rPr>
        <w:t>5 案例5：配置静态路由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5.1 问题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按照图-5拓扑结构配置接口ip地址并通过静态路由实现全网互通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center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eastAsia="宋体" w:cs="Consolas"/>
          <w:kern w:val="0"/>
          <w:sz w:val="13"/>
          <w:szCs w:val="13"/>
          <w:lang w:val="en-US" w:eastAsia="zh-CN" w:bidi="ar"/>
        </w:rPr>
        <w:fldChar w:fldCharType="begin"/>
      </w:r>
      <w:r>
        <w:rPr>
          <w:rFonts w:hint="default" w:ascii="Consolas" w:hAnsi="Consolas" w:eastAsia="宋体" w:cs="Consolas"/>
          <w:kern w:val="0"/>
          <w:sz w:val="13"/>
          <w:szCs w:val="13"/>
          <w:lang w:val="en-US" w:eastAsia="zh-CN" w:bidi="ar"/>
        </w:rPr>
        <w:instrText xml:space="preserve">INCLUDEPICTURE \d "http://tts.tmooc.cn/ttsPage/LINUX/NSDTN201904/NETWORK/DAY02/CASE/01/index.files/image005.png" \* MERGEFORMATINET </w:instrText>
      </w:r>
      <w:r>
        <w:rPr>
          <w:rFonts w:hint="default" w:ascii="Consolas" w:hAnsi="Consolas" w:eastAsia="宋体" w:cs="Consolas"/>
          <w:kern w:val="0"/>
          <w:sz w:val="13"/>
          <w:szCs w:val="13"/>
          <w:lang w:val="en-US" w:eastAsia="zh-CN" w:bidi="ar"/>
        </w:rPr>
        <w:fldChar w:fldCharType="separate"/>
      </w:r>
      <w:r>
        <w:rPr>
          <w:rFonts w:hint="default" w:ascii="Consolas" w:hAnsi="Consolas" w:eastAsia="宋体" w:cs="Consolas"/>
          <w:kern w:val="0"/>
          <w:sz w:val="13"/>
          <w:szCs w:val="13"/>
          <w:lang w:val="en-US" w:eastAsia="zh-CN" w:bidi="ar"/>
        </w:rPr>
        <w:drawing>
          <wp:inline distT="0" distB="0" distL="114300" distR="114300">
            <wp:extent cx="3060065" cy="1187450"/>
            <wp:effectExtent l="0" t="0" r="3175" b="127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118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宋体" w:cs="Consolas"/>
          <w:kern w:val="0"/>
          <w:sz w:val="13"/>
          <w:szCs w:val="13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5.2 步骤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R1配置</w:t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&lt;Huawei&gt;system-view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[Huawei]interface GigabitEthernet 0/0/0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[Huawei-GigabitEthernet0/0/1]ip address 192.168.1.254 24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[Huawei-GigabitEthernet0/0/1]quit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[Huawei]interface GigabitEthernet 0/0/1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[Huawei-GigabitEthernet0/0/1]ip address 192.168.2.1 24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[Huawei]ip route-static 192.168.3.0 24 192.168.2.2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[Huawei]ip route-static 192.168.4.0 24 192.168.2.2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R2配置</w:t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&lt;Huawei&gt;system-view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[Huawei]interface GigabitEthernet 0/0/0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[Huawei-GigabitEthernet0/0/1]ip address 192.168.3.254 24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[Huawei-GigabitEthernet0/0/1]quit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[Huawei]interface GigabitEthernet 0/0/1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[Huawei-GigabitEthernet0/0/1]ip address 192.168.2.2 24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[Huawei-GigabitEthernet0/0/1]quit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[Huawei]interface GigabitEthernet 0/0/2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[Huawei-GigabitEthernet0/0/1]ip address 192.168.4.254 24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[Huawei]ip route-static 192.168.1.0 24 192.168.2.1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bookmarkStart w:id="4" w:name="case6"/>
      <w:bookmarkEnd w:id="4"/>
      <w:r>
        <w:rPr>
          <w:rFonts w:hint="default" w:ascii="Consolas" w:hAnsi="Consolas" w:cs="Consolas"/>
          <w:sz w:val="13"/>
          <w:szCs w:val="13"/>
        </w:rPr>
        <w:t>6 案例6：三层交换机基本配置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6.1 问题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按照图-6的拓扑结构配置ip地址并通过三层交换实现VLAN间通信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center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eastAsia="宋体" w:cs="Consolas"/>
          <w:kern w:val="0"/>
          <w:sz w:val="13"/>
          <w:szCs w:val="13"/>
          <w:lang w:val="en-US" w:eastAsia="zh-CN" w:bidi="ar"/>
        </w:rPr>
        <w:fldChar w:fldCharType="begin"/>
      </w:r>
      <w:r>
        <w:rPr>
          <w:rFonts w:hint="default" w:ascii="Consolas" w:hAnsi="Consolas" w:eastAsia="宋体" w:cs="Consolas"/>
          <w:kern w:val="0"/>
          <w:sz w:val="13"/>
          <w:szCs w:val="13"/>
          <w:lang w:val="en-US" w:eastAsia="zh-CN" w:bidi="ar"/>
        </w:rPr>
        <w:instrText xml:space="preserve">INCLUDEPICTURE \d "http://tts.tmooc.cn/ttsPage/LINUX/NSDTN201904/NETWORK/DAY02/CASE/01/index.files/image006.png" \* MERGEFORMATINET </w:instrText>
      </w:r>
      <w:r>
        <w:rPr>
          <w:rFonts w:hint="default" w:ascii="Consolas" w:hAnsi="Consolas" w:eastAsia="宋体" w:cs="Consolas"/>
          <w:kern w:val="0"/>
          <w:sz w:val="13"/>
          <w:szCs w:val="13"/>
          <w:lang w:val="en-US" w:eastAsia="zh-CN" w:bidi="ar"/>
        </w:rPr>
        <w:fldChar w:fldCharType="separate"/>
      </w:r>
      <w:r>
        <w:rPr>
          <w:rFonts w:hint="default" w:ascii="Consolas" w:hAnsi="Consolas" w:eastAsia="宋体" w:cs="Consolas"/>
          <w:kern w:val="0"/>
          <w:sz w:val="13"/>
          <w:szCs w:val="13"/>
          <w:lang w:val="en-US" w:eastAsia="zh-CN" w:bidi="ar"/>
        </w:rPr>
        <w:drawing>
          <wp:inline distT="0" distB="0" distL="114300" distR="114300">
            <wp:extent cx="2896870" cy="1655445"/>
            <wp:effectExtent l="0" t="0" r="13970" b="571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165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宋体" w:cs="Consolas"/>
          <w:kern w:val="0"/>
          <w:sz w:val="13"/>
          <w:szCs w:val="13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6.2 步骤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三层交换机配置</w:t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[Huawei]vlan batch 2 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[Huawei]interface Vlanif 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[Huawei-Vlanif1]ip address 192.168.1.254 24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[Huawei]interface Vlanif 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[Huawei-Vlanif1]ip address 192.168.2.254 24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[Huawei]interface Vlanif 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[Huawei-Vlanif1]ip address 192.168.3.254 24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[Huawei]interface Ethernet0/0/2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[Huawei-Ethernet0/0/7] port link-type access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[Huawei-Ethernet0/0/7] port default vlan 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[Huawei]interface Ethernet0/0/3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[Huawei-Ethernet0/0/7] port link-type access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[Huawei-Ethernet0/0/7] port default vlan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in e0/0/3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>//进入进入接口三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 xml:space="preserve">port link-type access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//接口类型更改为接入,表示即将为某一个vlan传输数据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port default vlan 2      //修改接口服务的vlan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display vlan      //查看vlan列表验证之前的操作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undo vlan 3      //删除vlan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undo vlan batch   //批量删除vlan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vlan batch 10 20 30 //批量创建vlan10 vlan20 vlan30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undo vlan batch 10 20 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二 路由器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不同部门=不同vlan=不同的广播域=不同的网段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13"/>
          <w:szCs w:val="13"/>
        </w:rPr>
      </w:pPr>
      <w:bookmarkStart w:id="5" w:name="_GoBack"/>
      <w:bookmarkEnd w:id="5"/>
      <w:r>
        <w:rPr>
          <w:rFonts w:hint="default" w:ascii="Consolas" w:hAnsi="Consolas" w:cs="Consolas"/>
          <w:b/>
          <w:bCs/>
          <w:sz w:val="13"/>
          <w:szCs w:val="13"/>
        </w:rPr>
        <w:t>2.1 给路由器分配IP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系统视图 in g0/0/0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接口视图 ip address 192.168.1.254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系统视图 in g0/0/1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接口视图 ip address 192.168.2.254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 xml:space="preserve"> 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>电脑上配置IP,并ping 测试:  192.168.0.1上ping 192.168.0.254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电脑上配置网关(网管一般为对应的路由器接口地址)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ping 测试:192.168.1.1 上 ping 192.168.2.1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 xml:space="preserve">-t: 一直ping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-l 数据:设置ping 的ping 包大小: ping 192.168.1.254 -l 200 -t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icmp 协议:英特网控制报文协议,可以查询网络状态并反馈相应数据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undo ip add  删除接口的IP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接口模式 display this查看接口的详细信息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查看路由表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用户视图: dispaly ip routing-table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直连路由:路由器接口配置IP,并开启之后自动产生路由表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静态路由:由管理员手工配置,小型网络适用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系统视图:ip route-static 192.168.2.0 24  192.168.4.2  //配置路由表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查看路由表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display ip routing-table | include /24  //筛选查看包含/24的行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路由表中配错,必须删除,不然会出现丢包情况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undo ip route-static 192.168.2.0 24  192.168.4.2</w:t>
      </w: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58FC335"/>
    <w:rsid w:val="0CF72798"/>
    <w:rsid w:val="0DCF0879"/>
    <w:rsid w:val="0DEC6E8D"/>
    <w:rsid w:val="0DFE889B"/>
    <w:rsid w:val="0E57A69A"/>
    <w:rsid w:val="0FFE54D6"/>
    <w:rsid w:val="13F722D6"/>
    <w:rsid w:val="16676FD2"/>
    <w:rsid w:val="16FFCE0F"/>
    <w:rsid w:val="17F7A436"/>
    <w:rsid w:val="17FA03E0"/>
    <w:rsid w:val="17FF0C6A"/>
    <w:rsid w:val="1A3BCEA8"/>
    <w:rsid w:val="1AFF52E2"/>
    <w:rsid w:val="1B343D22"/>
    <w:rsid w:val="1BB51EA1"/>
    <w:rsid w:val="1BDE9A35"/>
    <w:rsid w:val="1BFD786A"/>
    <w:rsid w:val="1CFE2287"/>
    <w:rsid w:val="1CFF272F"/>
    <w:rsid w:val="1E930E93"/>
    <w:rsid w:val="1EBE0E06"/>
    <w:rsid w:val="1ECFF887"/>
    <w:rsid w:val="1EE7077F"/>
    <w:rsid w:val="1EF79C00"/>
    <w:rsid w:val="1EFD19FB"/>
    <w:rsid w:val="1EFE4A37"/>
    <w:rsid w:val="1EFEEC20"/>
    <w:rsid w:val="1F390FC5"/>
    <w:rsid w:val="1F7A2A88"/>
    <w:rsid w:val="1F7C93A8"/>
    <w:rsid w:val="1F7D8137"/>
    <w:rsid w:val="1F7FF5D8"/>
    <w:rsid w:val="1F7FFE49"/>
    <w:rsid w:val="1FB73863"/>
    <w:rsid w:val="1FCB69D0"/>
    <w:rsid w:val="1FED1D12"/>
    <w:rsid w:val="1FEDBA90"/>
    <w:rsid w:val="1FFB0E21"/>
    <w:rsid w:val="22E9A6BF"/>
    <w:rsid w:val="23BEA10B"/>
    <w:rsid w:val="23FF2D48"/>
    <w:rsid w:val="270E99FA"/>
    <w:rsid w:val="27FF4B8D"/>
    <w:rsid w:val="299F18B2"/>
    <w:rsid w:val="2B7D4B14"/>
    <w:rsid w:val="2CF7B1D0"/>
    <w:rsid w:val="2CFF73C5"/>
    <w:rsid w:val="2D51A845"/>
    <w:rsid w:val="2DBD7EB6"/>
    <w:rsid w:val="2DFF60EE"/>
    <w:rsid w:val="2E5F8CA5"/>
    <w:rsid w:val="2EF3638E"/>
    <w:rsid w:val="2EFF4FFF"/>
    <w:rsid w:val="2EFFD358"/>
    <w:rsid w:val="2F6FFCAE"/>
    <w:rsid w:val="2F7F5159"/>
    <w:rsid w:val="2F85ED6E"/>
    <w:rsid w:val="2F99788C"/>
    <w:rsid w:val="2FB5CCB0"/>
    <w:rsid w:val="2FBF1658"/>
    <w:rsid w:val="2FFEBA9C"/>
    <w:rsid w:val="30FF158E"/>
    <w:rsid w:val="31BD7B7C"/>
    <w:rsid w:val="32125601"/>
    <w:rsid w:val="32FFC9BC"/>
    <w:rsid w:val="33BFE430"/>
    <w:rsid w:val="33CB3C3D"/>
    <w:rsid w:val="33CDD9F8"/>
    <w:rsid w:val="33DA8C76"/>
    <w:rsid w:val="33FF51BC"/>
    <w:rsid w:val="34DFA606"/>
    <w:rsid w:val="35421C17"/>
    <w:rsid w:val="355FE201"/>
    <w:rsid w:val="35F6979D"/>
    <w:rsid w:val="368D6D83"/>
    <w:rsid w:val="36E5A9E5"/>
    <w:rsid w:val="36E79D6D"/>
    <w:rsid w:val="36FD32B5"/>
    <w:rsid w:val="36FECD71"/>
    <w:rsid w:val="375CE760"/>
    <w:rsid w:val="376BAB42"/>
    <w:rsid w:val="379929FC"/>
    <w:rsid w:val="37DFE5DA"/>
    <w:rsid w:val="37F74B66"/>
    <w:rsid w:val="39DF32CD"/>
    <w:rsid w:val="39F7BCAE"/>
    <w:rsid w:val="3AFBDAD4"/>
    <w:rsid w:val="3B3F70A9"/>
    <w:rsid w:val="3BDB7D79"/>
    <w:rsid w:val="3BF71959"/>
    <w:rsid w:val="3BFBDF10"/>
    <w:rsid w:val="3BFEAB3D"/>
    <w:rsid w:val="3C77521F"/>
    <w:rsid w:val="3C7FE610"/>
    <w:rsid w:val="3CBB7C22"/>
    <w:rsid w:val="3CDFEABB"/>
    <w:rsid w:val="3D3F31C9"/>
    <w:rsid w:val="3D7BF6B1"/>
    <w:rsid w:val="3D9F7F23"/>
    <w:rsid w:val="3D9FE20A"/>
    <w:rsid w:val="3DBEE8B5"/>
    <w:rsid w:val="3DDB0C34"/>
    <w:rsid w:val="3DFB03F6"/>
    <w:rsid w:val="3DFD9A4C"/>
    <w:rsid w:val="3DFE8FCE"/>
    <w:rsid w:val="3DFF1D58"/>
    <w:rsid w:val="3E35E145"/>
    <w:rsid w:val="3E5907E9"/>
    <w:rsid w:val="3E7BFE35"/>
    <w:rsid w:val="3E9FC457"/>
    <w:rsid w:val="3EBF5387"/>
    <w:rsid w:val="3EBFD3FA"/>
    <w:rsid w:val="3EFF8982"/>
    <w:rsid w:val="3F20B3CE"/>
    <w:rsid w:val="3F660F40"/>
    <w:rsid w:val="3F797F7A"/>
    <w:rsid w:val="3F79EC14"/>
    <w:rsid w:val="3F7DD843"/>
    <w:rsid w:val="3F7F94A2"/>
    <w:rsid w:val="3F7FBC84"/>
    <w:rsid w:val="3F9BB827"/>
    <w:rsid w:val="3FBD0397"/>
    <w:rsid w:val="3FBD71E6"/>
    <w:rsid w:val="3FDDB6D1"/>
    <w:rsid w:val="3FDFE842"/>
    <w:rsid w:val="3FE63EF4"/>
    <w:rsid w:val="3FE7B8AF"/>
    <w:rsid w:val="3FF58B5B"/>
    <w:rsid w:val="3FFB0945"/>
    <w:rsid w:val="3FFB80D9"/>
    <w:rsid w:val="3FFCC8A3"/>
    <w:rsid w:val="3FFD11F0"/>
    <w:rsid w:val="3FFD71EB"/>
    <w:rsid w:val="3FFDD0E8"/>
    <w:rsid w:val="3FFDFBD6"/>
    <w:rsid w:val="3FFE8744"/>
    <w:rsid w:val="3FFEC75E"/>
    <w:rsid w:val="3FFF2933"/>
    <w:rsid w:val="3FFF9353"/>
    <w:rsid w:val="433E91F7"/>
    <w:rsid w:val="43F74874"/>
    <w:rsid w:val="47F790BF"/>
    <w:rsid w:val="47FA3C98"/>
    <w:rsid w:val="49E92BDC"/>
    <w:rsid w:val="4A9FCBFF"/>
    <w:rsid w:val="4AD918E7"/>
    <w:rsid w:val="4AFB7D9E"/>
    <w:rsid w:val="4BBB06F2"/>
    <w:rsid w:val="4BEB74B9"/>
    <w:rsid w:val="4BEBF811"/>
    <w:rsid w:val="4C9C7C4A"/>
    <w:rsid w:val="4CD65E78"/>
    <w:rsid w:val="4F2F44AB"/>
    <w:rsid w:val="4F670188"/>
    <w:rsid w:val="4F6E82BF"/>
    <w:rsid w:val="4F7B1476"/>
    <w:rsid w:val="4FB67EB3"/>
    <w:rsid w:val="4FFC2C96"/>
    <w:rsid w:val="4FFDCB8A"/>
    <w:rsid w:val="4FFF2E5C"/>
    <w:rsid w:val="51DC05F4"/>
    <w:rsid w:val="51F6B1EC"/>
    <w:rsid w:val="51FE6CA7"/>
    <w:rsid w:val="533938E9"/>
    <w:rsid w:val="53AF2910"/>
    <w:rsid w:val="53E9E57D"/>
    <w:rsid w:val="557B91B7"/>
    <w:rsid w:val="55D3BA19"/>
    <w:rsid w:val="569B2EE2"/>
    <w:rsid w:val="56FFBA22"/>
    <w:rsid w:val="576E5D77"/>
    <w:rsid w:val="576FDECF"/>
    <w:rsid w:val="577951A0"/>
    <w:rsid w:val="577DD773"/>
    <w:rsid w:val="579F7259"/>
    <w:rsid w:val="57DF00B3"/>
    <w:rsid w:val="57DF5761"/>
    <w:rsid w:val="57EF5A39"/>
    <w:rsid w:val="57FB5A93"/>
    <w:rsid w:val="57FF2741"/>
    <w:rsid w:val="58EBB596"/>
    <w:rsid w:val="592FD366"/>
    <w:rsid w:val="59A72A59"/>
    <w:rsid w:val="59E7A55F"/>
    <w:rsid w:val="59FDF5A2"/>
    <w:rsid w:val="5AEF25F2"/>
    <w:rsid w:val="5BDF749B"/>
    <w:rsid w:val="5BEF7575"/>
    <w:rsid w:val="5C36E70C"/>
    <w:rsid w:val="5CFBCB67"/>
    <w:rsid w:val="5D1F6C87"/>
    <w:rsid w:val="5D3F4218"/>
    <w:rsid w:val="5D7D8924"/>
    <w:rsid w:val="5D7ED7F9"/>
    <w:rsid w:val="5DBF287F"/>
    <w:rsid w:val="5DBFAFF8"/>
    <w:rsid w:val="5DBFB973"/>
    <w:rsid w:val="5DCB914F"/>
    <w:rsid w:val="5DDD6DF0"/>
    <w:rsid w:val="5DF61873"/>
    <w:rsid w:val="5DFF247B"/>
    <w:rsid w:val="5E5E4C72"/>
    <w:rsid w:val="5E5EA591"/>
    <w:rsid w:val="5E67D17F"/>
    <w:rsid w:val="5E6A4002"/>
    <w:rsid w:val="5E7BA2C2"/>
    <w:rsid w:val="5E8FDA32"/>
    <w:rsid w:val="5E9F4721"/>
    <w:rsid w:val="5EA75CE4"/>
    <w:rsid w:val="5EB3EADB"/>
    <w:rsid w:val="5EB61F9C"/>
    <w:rsid w:val="5EDF9955"/>
    <w:rsid w:val="5EE59E8C"/>
    <w:rsid w:val="5EEEDFB9"/>
    <w:rsid w:val="5EFC974D"/>
    <w:rsid w:val="5EFE0841"/>
    <w:rsid w:val="5EFE7F6B"/>
    <w:rsid w:val="5EFF2902"/>
    <w:rsid w:val="5F2DB59A"/>
    <w:rsid w:val="5F3B65BC"/>
    <w:rsid w:val="5F5F29B7"/>
    <w:rsid w:val="5F6DF28F"/>
    <w:rsid w:val="5F6F93BD"/>
    <w:rsid w:val="5F77C39B"/>
    <w:rsid w:val="5F7F174C"/>
    <w:rsid w:val="5F955015"/>
    <w:rsid w:val="5F9E9E95"/>
    <w:rsid w:val="5FA87088"/>
    <w:rsid w:val="5FAF01B6"/>
    <w:rsid w:val="5FB1633E"/>
    <w:rsid w:val="5FB73F08"/>
    <w:rsid w:val="5FBBA8A1"/>
    <w:rsid w:val="5FBC5EDC"/>
    <w:rsid w:val="5FCF3F4C"/>
    <w:rsid w:val="5FCF70A9"/>
    <w:rsid w:val="5FD73758"/>
    <w:rsid w:val="5FD73A56"/>
    <w:rsid w:val="5FDE157D"/>
    <w:rsid w:val="5FE35579"/>
    <w:rsid w:val="5FE70DD1"/>
    <w:rsid w:val="5FEB157E"/>
    <w:rsid w:val="5FEB5F0B"/>
    <w:rsid w:val="5FED9969"/>
    <w:rsid w:val="5FEF3128"/>
    <w:rsid w:val="5FEFB0AE"/>
    <w:rsid w:val="5FF711EC"/>
    <w:rsid w:val="5FF798A6"/>
    <w:rsid w:val="5FF79B50"/>
    <w:rsid w:val="5FFA7E01"/>
    <w:rsid w:val="5FFC427D"/>
    <w:rsid w:val="5FFF054C"/>
    <w:rsid w:val="5FFF5C2C"/>
    <w:rsid w:val="5FFF5CA5"/>
    <w:rsid w:val="616E274E"/>
    <w:rsid w:val="62D75C6A"/>
    <w:rsid w:val="637748B7"/>
    <w:rsid w:val="63DFC419"/>
    <w:rsid w:val="63FE8B3D"/>
    <w:rsid w:val="64BD940C"/>
    <w:rsid w:val="64FB5DED"/>
    <w:rsid w:val="64FD0660"/>
    <w:rsid w:val="66E75725"/>
    <w:rsid w:val="67CE92B8"/>
    <w:rsid w:val="67D9BAD3"/>
    <w:rsid w:val="67DF9B7B"/>
    <w:rsid w:val="67F2F391"/>
    <w:rsid w:val="67F374B0"/>
    <w:rsid w:val="67F59587"/>
    <w:rsid w:val="67FB3A51"/>
    <w:rsid w:val="67FE691A"/>
    <w:rsid w:val="68F71444"/>
    <w:rsid w:val="697F1C9D"/>
    <w:rsid w:val="69CE1F53"/>
    <w:rsid w:val="69DA2FE0"/>
    <w:rsid w:val="69DF04CC"/>
    <w:rsid w:val="69EF6267"/>
    <w:rsid w:val="69FFE751"/>
    <w:rsid w:val="69FFFF57"/>
    <w:rsid w:val="6ABE1D74"/>
    <w:rsid w:val="6AD5AE96"/>
    <w:rsid w:val="6B5D5FE5"/>
    <w:rsid w:val="6B7F25BF"/>
    <w:rsid w:val="6BBC436C"/>
    <w:rsid w:val="6BBFB683"/>
    <w:rsid w:val="6BE96881"/>
    <w:rsid w:val="6BED1A12"/>
    <w:rsid w:val="6BFED96B"/>
    <w:rsid w:val="6C7DF725"/>
    <w:rsid w:val="6CB915C1"/>
    <w:rsid w:val="6CE71BE4"/>
    <w:rsid w:val="6D4A4690"/>
    <w:rsid w:val="6D73D3A7"/>
    <w:rsid w:val="6DBDFA5D"/>
    <w:rsid w:val="6DBEF7A0"/>
    <w:rsid w:val="6DFD1265"/>
    <w:rsid w:val="6DFF4157"/>
    <w:rsid w:val="6DFF7E47"/>
    <w:rsid w:val="6DFFFD9E"/>
    <w:rsid w:val="6E7F9C35"/>
    <w:rsid w:val="6EBF005D"/>
    <w:rsid w:val="6EBF6763"/>
    <w:rsid w:val="6ED44B56"/>
    <w:rsid w:val="6EDE073B"/>
    <w:rsid w:val="6EEB6FD4"/>
    <w:rsid w:val="6EEF2AEC"/>
    <w:rsid w:val="6EF8A090"/>
    <w:rsid w:val="6EFD07FF"/>
    <w:rsid w:val="6EFD80B1"/>
    <w:rsid w:val="6EFEB640"/>
    <w:rsid w:val="6EFF06EC"/>
    <w:rsid w:val="6EFF362F"/>
    <w:rsid w:val="6F6B7D20"/>
    <w:rsid w:val="6F6FC950"/>
    <w:rsid w:val="6F8BD9C5"/>
    <w:rsid w:val="6F9F5953"/>
    <w:rsid w:val="6FB740F5"/>
    <w:rsid w:val="6FB8A718"/>
    <w:rsid w:val="6FBF31FB"/>
    <w:rsid w:val="6FBFABBF"/>
    <w:rsid w:val="6FD973D5"/>
    <w:rsid w:val="6FDE38DE"/>
    <w:rsid w:val="6FDE880D"/>
    <w:rsid w:val="6FDF8FEC"/>
    <w:rsid w:val="6FEB93C0"/>
    <w:rsid w:val="6FEC02C8"/>
    <w:rsid w:val="6FEDC2D8"/>
    <w:rsid w:val="6FEF47F5"/>
    <w:rsid w:val="6FEFF344"/>
    <w:rsid w:val="6FF1C37D"/>
    <w:rsid w:val="6FF3E9A5"/>
    <w:rsid w:val="6FFC25F1"/>
    <w:rsid w:val="6FFE49F6"/>
    <w:rsid w:val="6FFF33BA"/>
    <w:rsid w:val="6FFF45FF"/>
    <w:rsid w:val="6FFFFD96"/>
    <w:rsid w:val="707F067B"/>
    <w:rsid w:val="70DF6086"/>
    <w:rsid w:val="717D596C"/>
    <w:rsid w:val="71ED5D10"/>
    <w:rsid w:val="71F7E07F"/>
    <w:rsid w:val="727F290C"/>
    <w:rsid w:val="72AF5929"/>
    <w:rsid w:val="72FA6A67"/>
    <w:rsid w:val="732E15A5"/>
    <w:rsid w:val="7375A76D"/>
    <w:rsid w:val="73CF9148"/>
    <w:rsid w:val="73FB005F"/>
    <w:rsid w:val="73FD5BA8"/>
    <w:rsid w:val="73FFCB4C"/>
    <w:rsid w:val="74572C3F"/>
    <w:rsid w:val="74FF353C"/>
    <w:rsid w:val="74FF5A87"/>
    <w:rsid w:val="755F54C0"/>
    <w:rsid w:val="756F706B"/>
    <w:rsid w:val="75B1D744"/>
    <w:rsid w:val="75BFAAEC"/>
    <w:rsid w:val="75DE1BD3"/>
    <w:rsid w:val="75DEBB68"/>
    <w:rsid w:val="75EF3F0D"/>
    <w:rsid w:val="75FF7101"/>
    <w:rsid w:val="75FF9745"/>
    <w:rsid w:val="7657EFF4"/>
    <w:rsid w:val="765E8687"/>
    <w:rsid w:val="76DFBDD9"/>
    <w:rsid w:val="76EA99A3"/>
    <w:rsid w:val="76EF28B9"/>
    <w:rsid w:val="76EF48BC"/>
    <w:rsid w:val="76FB5D4B"/>
    <w:rsid w:val="76FC420A"/>
    <w:rsid w:val="76FD218B"/>
    <w:rsid w:val="772D2954"/>
    <w:rsid w:val="774DDAC7"/>
    <w:rsid w:val="7756B09B"/>
    <w:rsid w:val="775FAE5B"/>
    <w:rsid w:val="77ABFD71"/>
    <w:rsid w:val="77B7A872"/>
    <w:rsid w:val="77BA85E3"/>
    <w:rsid w:val="77BE19BC"/>
    <w:rsid w:val="77BF903A"/>
    <w:rsid w:val="77C4AFB0"/>
    <w:rsid w:val="77CFC781"/>
    <w:rsid w:val="77DB2E48"/>
    <w:rsid w:val="77E96113"/>
    <w:rsid w:val="77EE1F6F"/>
    <w:rsid w:val="77EED9CC"/>
    <w:rsid w:val="77EFCA02"/>
    <w:rsid w:val="77F51F88"/>
    <w:rsid w:val="77F7249B"/>
    <w:rsid w:val="77F75D1D"/>
    <w:rsid w:val="77F7A3FE"/>
    <w:rsid w:val="77F7F41C"/>
    <w:rsid w:val="77FA269F"/>
    <w:rsid w:val="77FB14A9"/>
    <w:rsid w:val="77FB8C74"/>
    <w:rsid w:val="77FD039C"/>
    <w:rsid w:val="77FDFEA0"/>
    <w:rsid w:val="77FE1F13"/>
    <w:rsid w:val="77FE2FEB"/>
    <w:rsid w:val="77FE50C7"/>
    <w:rsid w:val="77FF0EDA"/>
    <w:rsid w:val="77FF156C"/>
    <w:rsid w:val="77FF8EF7"/>
    <w:rsid w:val="77FFDD79"/>
    <w:rsid w:val="780F4C4A"/>
    <w:rsid w:val="78B7C334"/>
    <w:rsid w:val="78B925C5"/>
    <w:rsid w:val="78BBCBBB"/>
    <w:rsid w:val="78CEE1F2"/>
    <w:rsid w:val="78DA2FEF"/>
    <w:rsid w:val="78DBB5C4"/>
    <w:rsid w:val="793DC50A"/>
    <w:rsid w:val="79B93AB2"/>
    <w:rsid w:val="79BF1A66"/>
    <w:rsid w:val="79EF26F7"/>
    <w:rsid w:val="79F5057D"/>
    <w:rsid w:val="79F7879D"/>
    <w:rsid w:val="79FB4141"/>
    <w:rsid w:val="79FB7040"/>
    <w:rsid w:val="79FD177A"/>
    <w:rsid w:val="79FF1993"/>
    <w:rsid w:val="7A92AADF"/>
    <w:rsid w:val="7ABDF83A"/>
    <w:rsid w:val="7ABE813C"/>
    <w:rsid w:val="7ACFBDC0"/>
    <w:rsid w:val="7AFB57AF"/>
    <w:rsid w:val="7AFFA691"/>
    <w:rsid w:val="7AFFF1B2"/>
    <w:rsid w:val="7B0F4FF4"/>
    <w:rsid w:val="7B16CFCA"/>
    <w:rsid w:val="7B76CAE7"/>
    <w:rsid w:val="7B7E6957"/>
    <w:rsid w:val="7B95020E"/>
    <w:rsid w:val="7BB648C5"/>
    <w:rsid w:val="7BB860BA"/>
    <w:rsid w:val="7BBE840C"/>
    <w:rsid w:val="7BCFC7C8"/>
    <w:rsid w:val="7BDAB465"/>
    <w:rsid w:val="7BDF5043"/>
    <w:rsid w:val="7BEB90F1"/>
    <w:rsid w:val="7BED7818"/>
    <w:rsid w:val="7BEEA56F"/>
    <w:rsid w:val="7BF9B4EA"/>
    <w:rsid w:val="7BFBE85F"/>
    <w:rsid w:val="7BFE7253"/>
    <w:rsid w:val="7BFF3F41"/>
    <w:rsid w:val="7C673B70"/>
    <w:rsid w:val="7C69CB53"/>
    <w:rsid w:val="7C9E1EDF"/>
    <w:rsid w:val="7CB35A9F"/>
    <w:rsid w:val="7CD457F9"/>
    <w:rsid w:val="7CD5BDBF"/>
    <w:rsid w:val="7CDD5BF8"/>
    <w:rsid w:val="7CF71D0F"/>
    <w:rsid w:val="7CFF1254"/>
    <w:rsid w:val="7CFF4EE9"/>
    <w:rsid w:val="7D1F26AD"/>
    <w:rsid w:val="7D35AC3F"/>
    <w:rsid w:val="7D3BFBAF"/>
    <w:rsid w:val="7D3F22F5"/>
    <w:rsid w:val="7D4F6543"/>
    <w:rsid w:val="7D7D09DA"/>
    <w:rsid w:val="7D7F51F0"/>
    <w:rsid w:val="7D7FC051"/>
    <w:rsid w:val="7DBE5CB0"/>
    <w:rsid w:val="7DBFC6E8"/>
    <w:rsid w:val="7DD0254B"/>
    <w:rsid w:val="7DD1598C"/>
    <w:rsid w:val="7DD7C2E7"/>
    <w:rsid w:val="7DDA8DF5"/>
    <w:rsid w:val="7DDEC0B8"/>
    <w:rsid w:val="7DDF13BA"/>
    <w:rsid w:val="7DDFAD28"/>
    <w:rsid w:val="7DDFC667"/>
    <w:rsid w:val="7DE42ADE"/>
    <w:rsid w:val="7DE554AE"/>
    <w:rsid w:val="7DE7BB8D"/>
    <w:rsid w:val="7DEB6118"/>
    <w:rsid w:val="7DEB6220"/>
    <w:rsid w:val="7DEF6A33"/>
    <w:rsid w:val="7DEF7CEF"/>
    <w:rsid w:val="7DEFAB1D"/>
    <w:rsid w:val="7DEFB8CD"/>
    <w:rsid w:val="7DF2A6AD"/>
    <w:rsid w:val="7DF57347"/>
    <w:rsid w:val="7DFB4A20"/>
    <w:rsid w:val="7DFB9DBB"/>
    <w:rsid w:val="7DFC9A6C"/>
    <w:rsid w:val="7DFE3045"/>
    <w:rsid w:val="7DFF7FD3"/>
    <w:rsid w:val="7DFFDCBC"/>
    <w:rsid w:val="7E166258"/>
    <w:rsid w:val="7E311AC5"/>
    <w:rsid w:val="7E4E87EC"/>
    <w:rsid w:val="7E4F9A85"/>
    <w:rsid w:val="7E74D715"/>
    <w:rsid w:val="7E7D1D9F"/>
    <w:rsid w:val="7E7FA8C7"/>
    <w:rsid w:val="7E99CD62"/>
    <w:rsid w:val="7E9F6D53"/>
    <w:rsid w:val="7E9F9525"/>
    <w:rsid w:val="7EAC9633"/>
    <w:rsid w:val="7EAF8C19"/>
    <w:rsid w:val="7EB15A07"/>
    <w:rsid w:val="7EBABD84"/>
    <w:rsid w:val="7EBB54C7"/>
    <w:rsid w:val="7EBB55E5"/>
    <w:rsid w:val="7EBF1DBB"/>
    <w:rsid w:val="7EBF73F0"/>
    <w:rsid w:val="7EBF7D3D"/>
    <w:rsid w:val="7ECD5FF0"/>
    <w:rsid w:val="7ED7EA7A"/>
    <w:rsid w:val="7EDD3F44"/>
    <w:rsid w:val="7EE32E84"/>
    <w:rsid w:val="7EE63FC2"/>
    <w:rsid w:val="7EE6F312"/>
    <w:rsid w:val="7EE76C8F"/>
    <w:rsid w:val="7EF32FC5"/>
    <w:rsid w:val="7EF60113"/>
    <w:rsid w:val="7EF7A129"/>
    <w:rsid w:val="7EFAE0BE"/>
    <w:rsid w:val="7EFBEEC4"/>
    <w:rsid w:val="7EFD2A07"/>
    <w:rsid w:val="7EFE7AA9"/>
    <w:rsid w:val="7EFF506F"/>
    <w:rsid w:val="7EFF6F4C"/>
    <w:rsid w:val="7EFF91D5"/>
    <w:rsid w:val="7EFFB54E"/>
    <w:rsid w:val="7EFFCEFA"/>
    <w:rsid w:val="7F0E2874"/>
    <w:rsid w:val="7F1AEEE0"/>
    <w:rsid w:val="7F1BADD2"/>
    <w:rsid w:val="7F29F78A"/>
    <w:rsid w:val="7F2D10D4"/>
    <w:rsid w:val="7F2F4AA1"/>
    <w:rsid w:val="7F327FB2"/>
    <w:rsid w:val="7F335BFA"/>
    <w:rsid w:val="7F37448D"/>
    <w:rsid w:val="7F3E4D4A"/>
    <w:rsid w:val="7F56C829"/>
    <w:rsid w:val="7F582912"/>
    <w:rsid w:val="7F5BEE38"/>
    <w:rsid w:val="7F5F6787"/>
    <w:rsid w:val="7F606B66"/>
    <w:rsid w:val="7F6F0AE0"/>
    <w:rsid w:val="7F6F8532"/>
    <w:rsid w:val="7F6FE361"/>
    <w:rsid w:val="7F73199A"/>
    <w:rsid w:val="7F7752BD"/>
    <w:rsid w:val="7F77593B"/>
    <w:rsid w:val="7F7F1449"/>
    <w:rsid w:val="7F7F8AB7"/>
    <w:rsid w:val="7F7FD1FC"/>
    <w:rsid w:val="7F89EAD3"/>
    <w:rsid w:val="7F93F79A"/>
    <w:rsid w:val="7F971403"/>
    <w:rsid w:val="7FB53071"/>
    <w:rsid w:val="7FB67ED1"/>
    <w:rsid w:val="7FB7A8F3"/>
    <w:rsid w:val="7FBBB97C"/>
    <w:rsid w:val="7FBC424B"/>
    <w:rsid w:val="7FBDD208"/>
    <w:rsid w:val="7FBE4D9B"/>
    <w:rsid w:val="7FBE9021"/>
    <w:rsid w:val="7FBEA3EE"/>
    <w:rsid w:val="7FBF0A58"/>
    <w:rsid w:val="7FBFF1E8"/>
    <w:rsid w:val="7FC6A5A3"/>
    <w:rsid w:val="7FCF86FE"/>
    <w:rsid w:val="7FCFAF5D"/>
    <w:rsid w:val="7FDB984A"/>
    <w:rsid w:val="7FDF1CC8"/>
    <w:rsid w:val="7FDF9449"/>
    <w:rsid w:val="7FE730FF"/>
    <w:rsid w:val="7FE7587C"/>
    <w:rsid w:val="7FE7676B"/>
    <w:rsid w:val="7FED6F5D"/>
    <w:rsid w:val="7FEF56E0"/>
    <w:rsid w:val="7FEF9DB9"/>
    <w:rsid w:val="7FEFFE74"/>
    <w:rsid w:val="7FF3432C"/>
    <w:rsid w:val="7FF3F9A8"/>
    <w:rsid w:val="7FF6E87B"/>
    <w:rsid w:val="7FF76E35"/>
    <w:rsid w:val="7FFA3A49"/>
    <w:rsid w:val="7FFB2548"/>
    <w:rsid w:val="7FFB5359"/>
    <w:rsid w:val="7FFBA8FF"/>
    <w:rsid w:val="7FFBBA9F"/>
    <w:rsid w:val="7FFBDAFE"/>
    <w:rsid w:val="7FFBFCE7"/>
    <w:rsid w:val="7FFBFF53"/>
    <w:rsid w:val="7FFC18CE"/>
    <w:rsid w:val="7FFD030A"/>
    <w:rsid w:val="7FFD3EB1"/>
    <w:rsid w:val="7FFD7FCE"/>
    <w:rsid w:val="7FFDBCC8"/>
    <w:rsid w:val="7FFF1CFF"/>
    <w:rsid w:val="7FFF3F3D"/>
    <w:rsid w:val="7FFF5CDB"/>
    <w:rsid w:val="7FFF6E24"/>
    <w:rsid w:val="7FFF83FB"/>
    <w:rsid w:val="7FFF9935"/>
    <w:rsid w:val="7FFFA783"/>
    <w:rsid w:val="7FFFC606"/>
    <w:rsid w:val="7FFFFC94"/>
    <w:rsid w:val="83EF2476"/>
    <w:rsid w:val="863737CD"/>
    <w:rsid w:val="87A4B8DA"/>
    <w:rsid w:val="87D99810"/>
    <w:rsid w:val="87F74EA6"/>
    <w:rsid w:val="8ADFD188"/>
    <w:rsid w:val="8DFFB968"/>
    <w:rsid w:val="8EBB61D1"/>
    <w:rsid w:val="8EBE42C1"/>
    <w:rsid w:val="8EF79A68"/>
    <w:rsid w:val="8F6C2E8D"/>
    <w:rsid w:val="8FDF26D2"/>
    <w:rsid w:val="93EC8C1A"/>
    <w:rsid w:val="958B9C65"/>
    <w:rsid w:val="969DF21F"/>
    <w:rsid w:val="9873BA7B"/>
    <w:rsid w:val="98B7E407"/>
    <w:rsid w:val="992B2138"/>
    <w:rsid w:val="9A77F412"/>
    <w:rsid w:val="9AFEC976"/>
    <w:rsid w:val="9B6DC354"/>
    <w:rsid w:val="9BCB7CD9"/>
    <w:rsid w:val="9BED9957"/>
    <w:rsid w:val="9BEE1CED"/>
    <w:rsid w:val="9BFF10F8"/>
    <w:rsid w:val="9BFF3F30"/>
    <w:rsid w:val="9CD46E1C"/>
    <w:rsid w:val="9CE68C19"/>
    <w:rsid w:val="9DF717DC"/>
    <w:rsid w:val="9DFA5CFD"/>
    <w:rsid w:val="9DFE689E"/>
    <w:rsid w:val="9DFFB530"/>
    <w:rsid w:val="9DFFFB8A"/>
    <w:rsid w:val="9EFF1E72"/>
    <w:rsid w:val="9F4E4F33"/>
    <w:rsid w:val="9F6727FC"/>
    <w:rsid w:val="9F7702CF"/>
    <w:rsid w:val="9FA5B70B"/>
    <w:rsid w:val="9FB54360"/>
    <w:rsid w:val="9FEB0FCC"/>
    <w:rsid w:val="9FEBB1A2"/>
    <w:rsid w:val="9FF927AF"/>
    <w:rsid w:val="9FF9BE59"/>
    <w:rsid w:val="A2EE983D"/>
    <w:rsid w:val="A4CF40D9"/>
    <w:rsid w:val="A6EBC291"/>
    <w:rsid w:val="A7F5756E"/>
    <w:rsid w:val="A7F79BA2"/>
    <w:rsid w:val="A8D77410"/>
    <w:rsid w:val="A9EA87F9"/>
    <w:rsid w:val="ABCEE9C4"/>
    <w:rsid w:val="ADCF224F"/>
    <w:rsid w:val="AE9D9656"/>
    <w:rsid w:val="AEDF96FF"/>
    <w:rsid w:val="AEDFD964"/>
    <w:rsid w:val="AEFF4EAF"/>
    <w:rsid w:val="AF549107"/>
    <w:rsid w:val="AF6FBE79"/>
    <w:rsid w:val="AF77A3CA"/>
    <w:rsid w:val="AF79F72B"/>
    <w:rsid w:val="AF7F96B4"/>
    <w:rsid w:val="AFB3AC17"/>
    <w:rsid w:val="AFB58108"/>
    <w:rsid w:val="AFB60EC6"/>
    <w:rsid w:val="AFBF26B5"/>
    <w:rsid w:val="AFD3CD17"/>
    <w:rsid w:val="AFDFCDEE"/>
    <w:rsid w:val="AFE7AF2C"/>
    <w:rsid w:val="AFF76CDE"/>
    <w:rsid w:val="AFF79CD3"/>
    <w:rsid w:val="AFF9D764"/>
    <w:rsid w:val="AFFF9C8B"/>
    <w:rsid w:val="B09F72C7"/>
    <w:rsid w:val="B0FFCEA1"/>
    <w:rsid w:val="B1FC40B8"/>
    <w:rsid w:val="B1FEA132"/>
    <w:rsid w:val="B3CFFD8B"/>
    <w:rsid w:val="B3E775ED"/>
    <w:rsid w:val="B4B93A28"/>
    <w:rsid w:val="B4BE47FC"/>
    <w:rsid w:val="B55B5C10"/>
    <w:rsid w:val="B5AB35C0"/>
    <w:rsid w:val="B6BF7342"/>
    <w:rsid w:val="B6FE6E85"/>
    <w:rsid w:val="B71E4786"/>
    <w:rsid w:val="B75A01BF"/>
    <w:rsid w:val="B7EF5220"/>
    <w:rsid w:val="B7F3AC1B"/>
    <w:rsid w:val="B8DD68F5"/>
    <w:rsid w:val="B9B3C862"/>
    <w:rsid w:val="B9BFC049"/>
    <w:rsid w:val="BA455536"/>
    <w:rsid w:val="BAEB58B3"/>
    <w:rsid w:val="BAF3E620"/>
    <w:rsid w:val="BAFE56CB"/>
    <w:rsid w:val="BAFEA11E"/>
    <w:rsid w:val="BB358C71"/>
    <w:rsid w:val="BB3DB49C"/>
    <w:rsid w:val="BBBCBAAB"/>
    <w:rsid w:val="BBD37EEA"/>
    <w:rsid w:val="BBDDD8A8"/>
    <w:rsid w:val="BBE72F46"/>
    <w:rsid w:val="BBF36CBF"/>
    <w:rsid w:val="BBFA5031"/>
    <w:rsid w:val="BBFA6BFC"/>
    <w:rsid w:val="BBFF393B"/>
    <w:rsid w:val="BBFF5601"/>
    <w:rsid w:val="BBFF9ABA"/>
    <w:rsid w:val="BBFFF855"/>
    <w:rsid w:val="BC716114"/>
    <w:rsid w:val="BCF7A5DA"/>
    <w:rsid w:val="BD551665"/>
    <w:rsid w:val="BDBB04D6"/>
    <w:rsid w:val="BDBFA9EF"/>
    <w:rsid w:val="BDDED014"/>
    <w:rsid w:val="BDEADB4C"/>
    <w:rsid w:val="BDF1012E"/>
    <w:rsid w:val="BDF796FF"/>
    <w:rsid w:val="BEBB05FA"/>
    <w:rsid w:val="BECF38A2"/>
    <w:rsid w:val="BEEE0040"/>
    <w:rsid w:val="BEEFD7EC"/>
    <w:rsid w:val="BEFF2A8F"/>
    <w:rsid w:val="BF5FF6F4"/>
    <w:rsid w:val="BF6CAF3C"/>
    <w:rsid w:val="BF6D18B0"/>
    <w:rsid w:val="BF7BA44A"/>
    <w:rsid w:val="BFAFDF7A"/>
    <w:rsid w:val="BFB712AF"/>
    <w:rsid w:val="BFBD1693"/>
    <w:rsid w:val="BFBE6E64"/>
    <w:rsid w:val="BFBF635C"/>
    <w:rsid w:val="BFDA0F6B"/>
    <w:rsid w:val="BFDA66D9"/>
    <w:rsid w:val="BFDF61BD"/>
    <w:rsid w:val="BFDF66D0"/>
    <w:rsid w:val="BFE74DC8"/>
    <w:rsid w:val="BFEF44B3"/>
    <w:rsid w:val="BFF7E0B5"/>
    <w:rsid w:val="BFF9DEBB"/>
    <w:rsid w:val="BFFCEF68"/>
    <w:rsid w:val="BFFF114B"/>
    <w:rsid w:val="BFFF4A73"/>
    <w:rsid w:val="C16E5C3F"/>
    <w:rsid w:val="C4B945F2"/>
    <w:rsid w:val="C5721C7E"/>
    <w:rsid w:val="C7BF8B12"/>
    <w:rsid w:val="C7F384DA"/>
    <w:rsid w:val="C7FE0969"/>
    <w:rsid w:val="CBBF2A68"/>
    <w:rsid w:val="CC338516"/>
    <w:rsid w:val="CC5DC7BB"/>
    <w:rsid w:val="CD7F7BA7"/>
    <w:rsid w:val="CD7FB4BE"/>
    <w:rsid w:val="CDB67A9C"/>
    <w:rsid w:val="CDEFA9E9"/>
    <w:rsid w:val="CDFD9F61"/>
    <w:rsid w:val="CE5FC132"/>
    <w:rsid w:val="CE768A34"/>
    <w:rsid w:val="CEAFAAE8"/>
    <w:rsid w:val="CF6CF1AC"/>
    <w:rsid w:val="CF78BF88"/>
    <w:rsid w:val="CF7B4F83"/>
    <w:rsid w:val="CFD9F41D"/>
    <w:rsid w:val="CFDFA36A"/>
    <w:rsid w:val="CFF61398"/>
    <w:rsid w:val="CFFDBA9F"/>
    <w:rsid w:val="CFFFF0E3"/>
    <w:rsid w:val="D09FCEA6"/>
    <w:rsid w:val="D0CB0FEC"/>
    <w:rsid w:val="D0DF6EA5"/>
    <w:rsid w:val="D1FB35CF"/>
    <w:rsid w:val="D23AD58F"/>
    <w:rsid w:val="D2752DFC"/>
    <w:rsid w:val="D27F779B"/>
    <w:rsid w:val="D2F9DF1C"/>
    <w:rsid w:val="D37EC7B5"/>
    <w:rsid w:val="D390BE08"/>
    <w:rsid w:val="D3DB4CC7"/>
    <w:rsid w:val="D3F78A28"/>
    <w:rsid w:val="D3FB6572"/>
    <w:rsid w:val="D4EDE1FE"/>
    <w:rsid w:val="D53B6D70"/>
    <w:rsid w:val="D5B9A7F4"/>
    <w:rsid w:val="D6AE6018"/>
    <w:rsid w:val="D6F79E28"/>
    <w:rsid w:val="D76EAC95"/>
    <w:rsid w:val="D79D983D"/>
    <w:rsid w:val="D7BF86CF"/>
    <w:rsid w:val="D7ED28C8"/>
    <w:rsid w:val="D7F340E6"/>
    <w:rsid w:val="D7F7979C"/>
    <w:rsid w:val="D7FD3EE6"/>
    <w:rsid w:val="D8F938FE"/>
    <w:rsid w:val="D8FBAEE8"/>
    <w:rsid w:val="D9FA9CCA"/>
    <w:rsid w:val="D9FB34D0"/>
    <w:rsid w:val="D9FE49DB"/>
    <w:rsid w:val="DA63F716"/>
    <w:rsid w:val="DAB59EA5"/>
    <w:rsid w:val="DAFB4A01"/>
    <w:rsid w:val="DAFFB93D"/>
    <w:rsid w:val="DB5EF906"/>
    <w:rsid w:val="DB9EB38F"/>
    <w:rsid w:val="DBCBD23A"/>
    <w:rsid w:val="DBDDA279"/>
    <w:rsid w:val="DBFDEFE4"/>
    <w:rsid w:val="DCDF8CE9"/>
    <w:rsid w:val="DCE7C8F3"/>
    <w:rsid w:val="DCFFCD7D"/>
    <w:rsid w:val="DCFFFD65"/>
    <w:rsid w:val="DD733FE6"/>
    <w:rsid w:val="DDBEFCA4"/>
    <w:rsid w:val="DDBF2496"/>
    <w:rsid w:val="DDDC02C0"/>
    <w:rsid w:val="DDE7AC34"/>
    <w:rsid w:val="DDECF0DD"/>
    <w:rsid w:val="DDEF4F9C"/>
    <w:rsid w:val="DDFBE535"/>
    <w:rsid w:val="DDFCC0C5"/>
    <w:rsid w:val="DDFF57B5"/>
    <w:rsid w:val="DE75AEE9"/>
    <w:rsid w:val="DEBA1985"/>
    <w:rsid w:val="DEBBBD54"/>
    <w:rsid w:val="DEE93898"/>
    <w:rsid w:val="DEF7370F"/>
    <w:rsid w:val="DEFE1150"/>
    <w:rsid w:val="DEFE2718"/>
    <w:rsid w:val="DEFF5E2E"/>
    <w:rsid w:val="DEFF60B9"/>
    <w:rsid w:val="DF178724"/>
    <w:rsid w:val="DF47B34F"/>
    <w:rsid w:val="DF5736E3"/>
    <w:rsid w:val="DF5E78D9"/>
    <w:rsid w:val="DF73B047"/>
    <w:rsid w:val="DF7A0F1B"/>
    <w:rsid w:val="DF7AA0FA"/>
    <w:rsid w:val="DF7B0025"/>
    <w:rsid w:val="DF7DB918"/>
    <w:rsid w:val="DF7F1C42"/>
    <w:rsid w:val="DF7F426A"/>
    <w:rsid w:val="DF9753E3"/>
    <w:rsid w:val="DFA77131"/>
    <w:rsid w:val="DFAB91EB"/>
    <w:rsid w:val="DFB6C12D"/>
    <w:rsid w:val="DFB783E5"/>
    <w:rsid w:val="DFBBF51A"/>
    <w:rsid w:val="DFC7039C"/>
    <w:rsid w:val="DFCFE227"/>
    <w:rsid w:val="DFDF23A1"/>
    <w:rsid w:val="DFDFCBA6"/>
    <w:rsid w:val="DFE2CEF8"/>
    <w:rsid w:val="DFED0727"/>
    <w:rsid w:val="DFED5A21"/>
    <w:rsid w:val="DFEFD9EE"/>
    <w:rsid w:val="DFEFE5DE"/>
    <w:rsid w:val="DFF4EA38"/>
    <w:rsid w:val="DFFB197A"/>
    <w:rsid w:val="DFFB7E04"/>
    <w:rsid w:val="DFFBB981"/>
    <w:rsid w:val="DFFC3060"/>
    <w:rsid w:val="DFFCF7FC"/>
    <w:rsid w:val="DFFD608B"/>
    <w:rsid w:val="DFFDA2E6"/>
    <w:rsid w:val="DFFE9744"/>
    <w:rsid w:val="E1CE4D2D"/>
    <w:rsid w:val="E3EFA775"/>
    <w:rsid w:val="E3FFC9C7"/>
    <w:rsid w:val="E4DFA1F6"/>
    <w:rsid w:val="E579DE59"/>
    <w:rsid w:val="E5FE4C86"/>
    <w:rsid w:val="E6BF7B23"/>
    <w:rsid w:val="E76B342B"/>
    <w:rsid w:val="E778F9D7"/>
    <w:rsid w:val="E79D4B2B"/>
    <w:rsid w:val="E7CB54FC"/>
    <w:rsid w:val="E7EE41EC"/>
    <w:rsid w:val="E7FF1A94"/>
    <w:rsid w:val="E8D79007"/>
    <w:rsid w:val="E9AEEFF5"/>
    <w:rsid w:val="EA9FC969"/>
    <w:rsid w:val="EACEDAFB"/>
    <w:rsid w:val="EAF7328F"/>
    <w:rsid w:val="EBCF7F3D"/>
    <w:rsid w:val="EBDDA6DF"/>
    <w:rsid w:val="EBEB857F"/>
    <w:rsid w:val="EBEFAA3E"/>
    <w:rsid w:val="EBF768C9"/>
    <w:rsid w:val="EBF783E8"/>
    <w:rsid w:val="EBFBDD9A"/>
    <w:rsid w:val="EBFF2C5D"/>
    <w:rsid w:val="EBFFFEE9"/>
    <w:rsid w:val="ECFF8ABB"/>
    <w:rsid w:val="ED5FE378"/>
    <w:rsid w:val="ED77A2DF"/>
    <w:rsid w:val="ED7C78E7"/>
    <w:rsid w:val="ED7FF5BB"/>
    <w:rsid w:val="EDBC7751"/>
    <w:rsid w:val="EDBD8290"/>
    <w:rsid w:val="EDCFD1AA"/>
    <w:rsid w:val="EDEA5244"/>
    <w:rsid w:val="EDEB9BB5"/>
    <w:rsid w:val="EDFD1068"/>
    <w:rsid w:val="EDFFD98E"/>
    <w:rsid w:val="EE3D2A16"/>
    <w:rsid w:val="EE3F6D6C"/>
    <w:rsid w:val="EE7ED8DF"/>
    <w:rsid w:val="EE7F0D98"/>
    <w:rsid w:val="EE7F3744"/>
    <w:rsid w:val="EE7F9375"/>
    <w:rsid w:val="EEA56F58"/>
    <w:rsid w:val="EEBAA686"/>
    <w:rsid w:val="EECCA603"/>
    <w:rsid w:val="EEDFBF93"/>
    <w:rsid w:val="EEFDEE29"/>
    <w:rsid w:val="EEFDF1DE"/>
    <w:rsid w:val="EF1F49F3"/>
    <w:rsid w:val="EF1F9C35"/>
    <w:rsid w:val="EF2F3281"/>
    <w:rsid w:val="EF3F959A"/>
    <w:rsid w:val="EF5DCF8C"/>
    <w:rsid w:val="EF5F588D"/>
    <w:rsid w:val="EF7B2DF9"/>
    <w:rsid w:val="EF7F20CE"/>
    <w:rsid w:val="EF7FF3A2"/>
    <w:rsid w:val="EF9B23A4"/>
    <w:rsid w:val="EFAF000C"/>
    <w:rsid w:val="EFBFD0F5"/>
    <w:rsid w:val="EFCB6AE3"/>
    <w:rsid w:val="EFE5C302"/>
    <w:rsid w:val="EFF5126D"/>
    <w:rsid w:val="EFF65D25"/>
    <w:rsid w:val="EFF812CD"/>
    <w:rsid w:val="EFF91CF9"/>
    <w:rsid w:val="EFFB520D"/>
    <w:rsid w:val="EFFC070E"/>
    <w:rsid w:val="EFFDAFB3"/>
    <w:rsid w:val="EFFF8A4E"/>
    <w:rsid w:val="EFFFE635"/>
    <w:rsid w:val="F13E3AD3"/>
    <w:rsid w:val="F1D9BA20"/>
    <w:rsid w:val="F1DBA013"/>
    <w:rsid w:val="F1FEC166"/>
    <w:rsid w:val="F25BDB99"/>
    <w:rsid w:val="F276822A"/>
    <w:rsid w:val="F37E14B0"/>
    <w:rsid w:val="F3EF3DCB"/>
    <w:rsid w:val="F3F3B794"/>
    <w:rsid w:val="F3F96002"/>
    <w:rsid w:val="F3FAB339"/>
    <w:rsid w:val="F3FEAD2C"/>
    <w:rsid w:val="F4CE3CC6"/>
    <w:rsid w:val="F4D7B6BC"/>
    <w:rsid w:val="F4EB34DF"/>
    <w:rsid w:val="F52CB610"/>
    <w:rsid w:val="F56FCB13"/>
    <w:rsid w:val="F5FCC26B"/>
    <w:rsid w:val="F5FF42EC"/>
    <w:rsid w:val="F5FFCCC0"/>
    <w:rsid w:val="F65D4255"/>
    <w:rsid w:val="F67BCC11"/>
    <w:rsid w:val="F6BB51BF"/>
    <w:rsid w:val="F6C75B12"/>
    <w:rsid w:val="F6D95284"/>
    <w:rsid w:val="F6DF8A4D"/>
    <w:rsid w:val="F6E59780"/>
    <w:rsid w:val="F6E79E0B"/>
    <w:rsid w:val="F6F78DCB"/>
    <w:rsid w:val="F6FE5148"/>
    <w:rsid w:val="F6FF4C42"/>
    <w:rsid w:val="F6FFD23F"/>
    <w:rsid w:val="F71F1C30"/>
    <w:rsid w:val="F7562AA2"/>
    <w:rsid w:val="F759F896"/>
    <w:rsid w:val="F76B550D"/>
    <w:rsid w:val="F7739D9A"/>
    <w:rsid w:val="F77644DB"/>
    <w:rsid w:val="F777196D"/>
    <w:rsid w:val="F777D082"/>
    <w:rsid w:val="F77C03F5"/>
    <w:rsid w:val="F77FF87A"/>
    <w:rsid w:val="F7B6542A"/>
    <w:rsid w:val="F7B83AF0"/>
    <w:rsid w:val="F7BD2457"/>
    <w:rsid w:val="F7BDB0A7"/>
    <w:rsid w:val="F7BDCCF9"/>
    <w:rsid w:val="F7BFCC09"/>
    <w:rsid w:val="F7DA2724"/>
    <w:rsid w:val="F7DBA796"/>
    <w:rsid w:val="F7DDE7AC"/>
    <w:rsid w:val="F7DF21D3"/>
    <w:rsid w:val="F7E3305F"/>
    <w:rsid w:val="F7E7950B"/>
    <w:rsid w:val="F7EBAFD2"/>
    <w:rsid w:val="F7EE7DB3"/>
    <w:rsid w:val="F7EF5478"/>
    <w:rsid w:val="F7F21E6B"/>
    <w:rsid w:val="F7F38046"/>
    <w:rsid w:val="F7F5277D"/>
    <w:rsid w:val="F7F70942"/>
    <w:rsid w:val="F7FA8288"/>
    <w:rsid w:val="F7FBBAFE"/>
    <w:rsid w:val="F7FD845E"/>
    <w:rsid w:val="F7FD851B"/>
    <w:rsid w:val="F7FECCFC"/>
    <w:rsid w:val="F7FF5B49"/>
    <w:rsid w:val="F8FE1338"/>
    <w:rsid w:val="F98FA1D9"/>
    <w:rsid w:val="F9F4B96C"/>
    <w:rsid w:val="F9FB8019"/>
    <w:rsid w:val="FA7F1892"/>
    <w:rsid w:val="FACE4F71"/>
    <w:rsid w:val="FACFFE05"/>
    <w:rsid w:val="FADE1DA8"/>
    <w:rsid w:val="FADFB0A1"/>
    <w:rsid w:val="FAEB2D2D"/>
    <w:rsid w:val="FAEE403F"/>
    <w:rsid w:val="FAF625A9"/>
    <w:rsid w:val="FAFF1A06"/>
    <w:rsid w:val="FAFF2496"/>
    <w:rsid w:val="FB399D48"/>
    <w:rsid w:val="FB7EE32B"/>
    <w:rsid w:val="FB9F3450"/>
    <w:rsid w:val="FBB3F619"/>
    <w:rsid w:val="FBB703A4"/>
    <w:rsid w:val="FBBDF856"/>
    <w:rsid w:val="FBBF00BD"/>
    <w:rsid w:val="FBBF704C"/>
    <w:rsid w:val="FBD230AA"/>
    <w:rsid w:val="FBD53C35"/>
    <w:rsid w:val="FBD9B818"/>
    <w:rsid w:val="FBDA2AEB"/>
    <w:rsid w:val="FBDAD682"/>
    <w:rsid w:val="FBDB8514"/>
    <w:rsid w:val="FBDE38AC"/>
    <w:rsid w:val="FBDE551A"/>
    <w:rsid w:val="FBDFB8B9"/>
    <w:rsid w:val="FBE04CC9"/>
    <w:rsid w:val="FBE7DE65"/>
    <w:rsid w:val="FBED9AC5"/>
    <w:rsid w:val="FBEF8E83"/>
    <w:rsid w:val="FBEFABCB"/>
    <w:rsid w:val="FBF2FBE5"/>
    <w:rsid w:val="FBF985BC"/>
    <w:rsid w:val="FBFA8964"/>
    <w:rsid w:val="FBFB76A5"/>
    <w:rsid w:val="FBFBE4C5"/>
    <w:rsid w:val="FBFC00A3"/>
    <w:rsid w:val="FBFC7793"/>
    <w:rsid w:val="FBFC8B71"/>
    <w:rsid w:val="FBFE3FDA"/>
    <w:rsid w:val="FBFEB8FF"/>
    <w:rsid w:val="FBFEFC2F"/>
    <w:rsid w:val="FBFF070A"/>
    <w:rsid w:val="FBFF1CC5"/>
    <w:rsid w:val="FC4F0315"/>
    <w:rsid w:val="FCABFBD7"/>
    <w:rsid w:val="FCEBFAEB"/>
    <w:rsid w:val="FCF902AB"/>
    <w:rsid w:val="FCFFC67C"/>
    <w:rsid w:val="FD1D5D4B"/>
    <w:rsid w:val="FD3C53E7"/>
    <w:rsid w:val="FD3D2220"/>
    <w:rsid w:val="FD3F7E6D"/>
    <w:rsid w:val="FD5C11FF"/>
    <w:rsid w:val="FD6BFABB"/>
    <w:rsid w:val="FD7FB52D"/>
    <w:rsid w:val="FD7FBB93"/>
    <w:rsid w:val="FD7FD564"/>
    <w:rsid w:val="FD99FAE7"/>
    <w:rsid w:val="FDA7D3A9"/>
    <w:rsid w:val="FDAEAFB7"/>
    <w:rsid w:val="FDB3AC3E"/>
    <w:rsid w:val="FDBF4FA3"/>
    <w:rsid w:val="FDBF5B59"/>
    <w:rsid w:val="FDBF6764"/>
    <w:rsid w:val="FDDF436F"/>
    <w:rsid w:val="FDEDA585"/>
    <w:rsid w:val="FDF70725"/>
    <w:rsid w:val="FDF71542"/>
    <w:rsid w:val="FDF76632"/>
    <w:rsid w:val="FDFDDDF6"/>
    <w:rsid w:val="FDFDF504"/>
    <w:rsid w:val="FDFF00F7"/>
    <w:rsid w:val="FDFFB52A"/>
    <w:rsid w:val="FE178D33"/>
    <w:rsid w:val="FE2F9BB3"/>
    <w:rsid w:val="FE5F7467"/>
    <w:rsid w:val="FE6A14C6"/>
    <w:rsid w:val="FE76036C"/>
    <w:rsid w:val="FE779E41"/>
    <w:rsid w:val="FE77C534"/>
    <w:rsid w:val="FE7FFFC5"/>
    <w:rsid w:val="FE8F5557"/>
    <w:rsid w:val="FEA5BA80"/>
    <w:rsid w:val="FEB4D4E5"/>
    <w:rsid w:val="FEBB3D9D"/>
    <w:rsid w:val="FEBF1025"/>
    <w:rsid w:val="FEDBB135"/>
    <w:rsid w:val="FEEC3071"/>
    <w:rsid w:val="FEEF7025"/>
    <w:rsid w:val="FEF55DBD"/>
    <w:rsid w:val="FEF5B641"/>
    <w:rsid w:val="FEF7CEF9"/>
    <w:rsid w:val="FEF966EC"/>
    <w:rsid w:val="FEFB1ED9"/>
    <w:rsid w:val="FEFBBC29"/>
    <w:rsid w:val="FEFBC68F"/>
    <w:rsid w:val="FEFC5698"/>
    <w:rsid w:val="FEFEF3EF"/>
    <w:rsid w:val="FEFF0577"/>
    <w:rsid w:val="FEFF6AC9"/>
    <w:rsid w:val="FEFF8AF8"/>
    <w:rsid w:val="FEFFD6F7"/>
    <w:rsid w:val="FEFFE62F"/>
    <w:rsid w:val="FF2FD9AE"/>
    <w:rsid w:val="FF37D28D"/>
    <w:rsid w:val="FF3B64F0"/>
    <w:rsid w:val="FF4A2EA4"/>
    <w:rsid w:val="FF55F85F"/>
    <w:rsid w:val="FF5A908E"/>
    <w:rsid w:val="FF5BCBF5"/>
    <w:rsid w:val="FF5F99FC"/>
    <w:rsid w:val="FF67B4B3"/>
    <w:rsid w:val="FF692AEF"/>
    <w:rsid w:val="FF6DBB8C"/>
    <w:rsid w:val="FF75CE6C"/>
    <w:rsid w:val="FF76EEF0"/>
    <w:rsid w:val="FF7B4320"/>
    <w:rsid w:val="FF7F5A9D"/>
    <w:rsid w:val="FF7FA62A"/>
    <w:rsid w:val="FF7FBA56"/>
    <w:rsid w:val="FF8F2495"/>
    <w:rsid w:val="FF8F282E"/>
    <w:rsid w:val="FF9089F9"/>
    <w:rsid w:val="FF9B957A"/>
    <w:rsid w:val="FFA7307E"/>
    <w:rsid w:val="FFA9179D"/>
    <w:rsid w:val="FFABE6DB"/>
    <w:rsid w:val="FFAE6F0C"/>
    <w:rsid w:val="FFAF0FD6"/>
    <w:rsid w:val="FFAF51E5"/>
    <w:rsid w:val="FFAF919E"/>
    <w:rsid w:val="FFB123A7"/>
    <w:rsid w:val="FFB6104D"/>
    <w:rsid w:val="FFB67515"/>
    <w:rsid w:val="FFB6ADAA"/>
    <w:rsid w:val="FFBBFE12"/>
    <w:rsid w:val="FFBD170F"/>
    <w:rsid w:val="FFBEC0B0"/>
    <w:rsid w:val="FFBF4759"/>
    <w:rsid w:val="FFCFA716"/>
    <w:rsid w:val="FFD20E00"/>
    <w:rsid w:val="FFD51125"/>
    <w:rsid w:val="FFD5F5BF"/>
    <w:rsid w:val="FFD72B26"/>
    <w:rsid w:val="FFD774C1"/>
    <w:rsid w:val="FFD7AC5F"/>
    <w:rsid w:val="FFD7C44E"/>
    <w:rsid w:val="FFD7EF27"/>
    <w:rsid w:val="FFDD95DD"/>
    <w:rsid w:val="FFDF71D3"/>
    <w:rsid w:val="FFDF9064"/>
    <w:rsid w:val="FFDFD479"/>
    <w:rsid w:val="FFDFE8BC"/>
    <w:rsid w:val="FFE44E8C"/>
    <w:rsid w:val="FFE6CA9B"/>
    <w:rsid w:val="FFE81DC3"/>
    <w:rsid w:val="FFE990A7"/>
    <w:rsid w:val="FFED07FF"/>
    <w:rsid w:val="FFEF0992"/>
    <w:rsid w:val="FFEFD37C"/>
    <w:rsid w:val="FFF35C3D"/>
    <w:rsid w:val="FFF4E5D9"/>
    <w:rsid w:val="FFF507A9"/>
    <w:rsid w:val="FFF66BF6"/>
    <w:rsid w:val="FFF77DC3"/>
    <w:rsid w:val="FFF7EF7F"/>
    <w:rsid w:val="FFF95619"/>
    <w:rsid w:val="FFFA52B2"/>
    <w:rsid w:val="FFFB6C05"/>
    <w:rsid w:val="FFFBAE78"/>
    <w:rsid w:val="FFFBB5E0"/>
    <w:rsid w:val="FFFD5FA1"/>
    <w:rsid w:val="FFFD9B6F"/>
    <w:rsid w:val="FFFE479A"/>
    <w:rsid w:val="FFFF1EF6"/>
    <w:rsid w:val="FFFF3177"/>
    <w:rsid w:val="FFFF3CA6"/>
    <w:rsid w:val="FFFF71BA"/>
    <w:rsid w:val="FFFF781D"/>
    <w:rsid w:val="FFFFD170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NETWORK/DAY02/CASE/01/index.files/image003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NETWORK/DAY02/CASE/01/index.files/image002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tts.tmooc.cn/ttsPage/LINUX/NSDTN201904/NETWORK/DAY02/CASE/01/index.files/image001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http://tts.tmooc.cn/ttsPage/LINUX/NSDTN201904/NETWORK/DAY02/CASE/01/index.files/image006.png" TargetMode="External"/><Relationship Id="rId14" Type="http://schemas.openxmlformats.org/officeDocument/2006/relationships/image" Target="media/image6.png"/><Relationship Id="rId13" Type="http://schemas.openxmlformats.org/officeDocument/2006/relationships/image" Target="http://tts.tmooc.cn/ttsPage/LINUX/NSDTN201904/NETWORK/DAY02/CASE/01/index.files/image005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tts.tmooc.cn/ttsPage/LINUX/NSDTN201904/NETWORK/DAY02/CASE/01/index.files/image004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1743</Words>
  <Characters>4638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2019-07-24T17:08:00Z</dcterms:created>
  <dc:creator>student</dc:creator>
  <cp:lastModifiedBy>student</cp:lastModifiedBy>
  <cp:lastPrinted>2019-07-23T23:01:00Z</cp:lastPrinted>
  <dcterms:modified xsi:type="dcterms:W3CDTF">2019-07-26T15:41:50Z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