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2055"/>
        <w:gridCol w:w="6582"/>
      </w:tblGrid>
      <w:tr w:rsidR="006142B8" w:rsidRPr="00CF30AA" w:rsidTr="006E617C">
        <w:trPr>
          <w:trHeight w:val="826"/>
        </w:trPr>
        <w:tc>
          <w:tcPr>
            <w:tcW w:w="2055" w:type="dxa"/>
            <w:vAlign w:val="center"/>
          </w:tcPr>
          <w:p w:rsidR="006142B8" w:rsidRPr="00CF30AA" w:rsidRDefault="006142B8" w:rsidP="006142B8">
            <w:pPr>
              <w:pBdr>
                <w:top w:val="nil"/>
                <w:left w:val="nil"/>
                <w:bottom w:val="nil"/>
                <w:right w:val="nil"/>
                <w:between w:val="nil"/>
              </w:pBdr>
              <w:tabs>
                <w:tab w:val="center" w:pos="4252"/>
                <w:tab w:val="right" w:pos="8504"/>
              </w:tabs>
              <w:spacing w:after="120" w:line="240" w:lineRule="auto"/>
              <w:rPr>
                <w:rFonts w:ascii="Arial" w:eastAsia="Bookman Old Style" w:hAnsi="Arial" w:cs="Arial"/>
                <w:color w:val="000000"/>
              </w:rPr>
            </w:pPr>
            <w:r w:rsidRPr="00CF30AA">
              <w:rPr>
                <w:rFonts w:ascii="Arial" w:hAnsi="Arial" w:cs="Arial"/>
                <w:noProof/>
                <w:lang w:eastAsia="es-ES"/>
              </w:rPr>
              <w:drawing>
                <wp:anchor distT="0" distB="0" distL="114300" distR="114300" simplePos="0" relativeHeight="251663360" behindDoc="0" locked="0" layoutInCell="1" allowOverlap="1">
                  <wp:simplePos x="0" y="0"/>
                  <wp:positionH relativeFrom="column">
                    <wp:posOffset>10795</wp:posOffset>
                  </wp:positionH>
                  <wp:positionV relativeFrom="paragraph">
                    <wp:posOffset>123825</wp:posOffset>
                  </wp:positionV>
                  <wp:extent cx="1162050" cy="381635"/>
                  <wp:effectExtent l="0" t="0" r="0" b="0"/>
                  <wp:wrapSquare wrapText="bothSides"/>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1162050" cy="381635"/>
                          </a:xfrm>
                          <a:prstGeom prst="rect">
                            <a:avLst/>
                          </a:prstGeom>
                          <a:ln/>
                        </pic:spPr>
                      </pic:pic>
                    </a:graphicData>
                  </a:graphic>
                </wp:anchor>
              </w:drawing>
            </w:r>
          </w:p>
        </w:tc>
        <w:tc>
          <w:tcPr>
            <w:tcW w:w="6582" w:type="dxa"/>
            <w:vAlign w:val="center"/>
          </w:tcPr>
          <w:p w:rsidR="006142B8" w:rsidRPr="00CF30AA" w:rsidRDefault="006142B8" w:rsidP="006142B8">
            <w:pPr>
              <w:pBdr>
                <w:top w:val="nil"/>
                <w:left w:val="nil"/>
                <w:bottom w:val="nil"/>
                <w:right w:val="nil"/>
                <w:between w:val="nil"/>
              </w:pBdr>
              <w:tabs>
                <w:tab w:val="center" w:pos="4252"/>
                <w:tab w:val="right" w:pos="8504"/>
              </w:tabs>
              <w:spacing w:before="40" w:line="240" w:lineRule="auto"/>
              <w:ind w:hanging="2"/>
              <w:jc w:val="center"/>
              <w:rPr>
                <w:rFonts w:ascii="Arial" w:eastAsia="Arial" w:hAnsi="Arial" w:cs="Arial"/>
                <w:color w:val="000000"/>
              </w:rPr>
            </w:pPr>
            <w:r w:rsidRPr="00CF30AA">
              <w:rPr>
                <w:rFonts w:ascii="Arial" w:eastAsia="Arial" w:hAnsi="Arial" w:cs="Arial"/>
                <w:b/>
                <w:color w:val="000000"/>
              </w:rPr>
              <w:t xml:space="preserve">Módulo:  </w:t>
            </w:r>
            <w:r w:rsidR="001D296F" w:rsidRPr="00CF30AA">
              <w:rPr>
                <w:rFonts w:ascii="Arial" w:eastAsia="Arial" w:hAnsi="Arial" w:cs="Arial"/>
                <w:b/>
                <w:color w:val="000000"/>
              </w:rPr>
              <w:t>Sistemas de gestión empresarial</w:t>
            </w:r>
          </w:p>
          <w:p w:rsidR="006142B8" w:rsidRPr="00CF30AA" w:rsidRDefault="006142B8" w:rsidP="006142B8">
            <w:pPr>
              <w:pBdr>
                <w:top w:val="nil"/>
                <w:left w:val="nil"/>
                <w:bottom w:val="nil"/>
                <w:right w:val="nil"/>
                <w:between w:val="nil"/>
              </w:pBdr>
              <w:tabs>
                <w:tab w:val="center" w:pos="4252"/>
                <w:tab w:val="right" w:pos="8504"/>
              </w:tabs>
              <w:spacing w:line="240" w:lineRule="auto"/>
              <w:ind w:hanging="2"/>
              <w:jc w:val="center"/>
              <w:rPr>
                <w:rFonts w:ascii="Arial" w:eastAsia="Arial" w:hAnsi="Arial" w:cs="Arial"/>
                <w:color w:val="000000"/>
                <w:sz w:val="22"/>
                <w:szCs w:val="22"/>
              </w:rPr>
            </w:pPr>
            <w:r w:rsidRPr="00CF30AA">
              <w:rPr>
                <w:rFonts w:ascii="Arial" w:eastAsia="Arial" w:hAnsi="Arial" w:cs="Arial"/>
                <w:b/>
                <w:color w:val="000000"/>
              </w:rPr>
              <w:t>Ciclo:</w:t>
            </w:r>
            <w:r w:rsidRPr="00CF30AA">
              <w:rPr>
                <w:rFonts w:ascii="Arial" w:hAnsi="Arial" w:cs="Arial"/>
                <w:b/>
                <w:bCs/>
              </w:rPr>
              <w:t xml:space="preserve">Desarrollo de Aplicaciones Multiplataforma </w:t>
            </w:r>
          </w:p>
        </w:tc>
      </w:tr>
      <w:tr w:rsidR="006142B8" w:rsidRPr="00CF30AA" w:rsidTr="006E617C">
        <w:trPr>
          <w:trHeight w:val="191"/>
        </w:trPr>
        <w:tc>
          <w:tcPr>
            <w:tcW w:w="8637" w:type="dxa"/>
            <w:gridSpan w:val="2"/>
          </w:tcPr>
          <w:p w:rsidR="006142B8" w:rsidRPr="00CF30AA" w:rsidRDefault="006142B8" w:rsidP="001D296F">
            <w:pPr>
              <w:pStyle w:val="Ttulo3"/>
              <w:shd w:val="clear" w:color="auto" w:fill="FFFFFF"/>
              <w:rPr>
                <w:rFonts w:ascii="Arial" w:hAnsi="Arial" w:cs="Arial"/>
                <w:color w:val="1D2125"/>
              </w:rPr>
            </w:pPr>
            <w:r w:rsidRPr="00CF30AA">
              <w:rPr>
                <w:rFonts w:ascii="Arial" w:eastAsia="Bookman Old Style" w:hAnsi="Arial" w:cs="Arial"/>
                <w:color w:val="000000"/>
              </w:rPr>
              <w:t xml:space="preserve">UNIDAD DIDÁCTICA 1: </w:t>
            </w:r>
            <w:r w:rsidR="001D296F" w:rsidRPr="00CF30AA">
              <w:rPr>
                <w:rFonts w:ascii="Arial" w:hAnsi="Arial" w:cs="Arial"/>
                <w:color w:val="1D2125"/>
              </w:rPr>
              <w:t>Introducción a la informática empresarial</w:t>
            </w:r>
          </w:p>
        </w:tc>
      </w:tr>
    </w:tbl>
    <w:p w:rsidR="00EA5AC5" w:rsidRPr="00CF30AA" w:rsidRDefault="00EA5AC5">
      <w:pPr>
        <w:rPr>
          <w:rFonts w:ascii="Arial" w:hAnsi="Arial" w:cs="Arial"/>
        </w:rPr>
      </w:pPr>
    </w:p>
    <w:p w:rsidR="00CF30AA" w:rsidRPr="00CF30AA" w:rsidRDefault="00CF30AA" w:rsidP="00CF30AA">
      <w:pPr>
        <w:pStyle w:val="Ttulo1"/>
        <w:shd w:val="clear" w:color="auto" w:fill="F2F3F7"/>
        <w:spacing w:before="0" w:after="0"/>
        <w:rPr>
          <w:rFonts w:ascii="Arial" w:hAnsi="Arial" w:cs="Arial"/>
          <w:color w:val="1D2125"/>
        </w:rPr>
      </w:pPr>
      <w:r w:rsidRPr="00CF30AA">
        <w:rPr>
          <w:rFonts w:ascii="Arial" w:hAnsi="Arial" w:cs="Arial"/>
          <w:color w:val="1D2125"/>
        </w:rPr>
        <w:t>Actividad 1 -Trabajo de investigación sobre dos soluciones ERP</w:t>
      </w:r>
    </w:p>
    <w:p w:rsidR="004C73C2" w:rsidRPr="00CF30AA" w:rsidRDefault="004C73C2">
      <w:pPr>
        <w:rPr>
          <w:rFonts w:ascii="Arial" w:hAnsi="Arial" w:cs="Arial"/>
          <w:b/>
          <w:bCs/>
        </w:rPr>
      </w:pPr>
    </w:p>
    <w:p w:rsidR="00CF30AA" w:rsidRPr="00CF30AA" w:rsidRDefault="00CF30AA" w:rsidP="00183BAF">
      <w:pPr>
        <w:rPr>
          <w:rFonts w:ascii="Arial" w:hAnsi="Arial" w:cs="Arial"/>
          <w:b/>
          <w:bCs/>
        </w:rPr>
      </w:pPr>
      <w:r w:rsidRPr="00CF30AA">
        <w:rPr>
          <w:rFonts w:ascii="Arial" w:hAnsi="Arial" w:cs="Arial"/>
          <w:b/>
          <w:bCs/>
        </w:rPr>
        <w:t>TODO:</w:t>
      </w:r>
      <w:r w:rsidRPr="00CF30AA">
        <w:rPr>
          <w:rFonts w:ascii="Arial" w:hAnsi="Arial" w:cs="Arial"/>
          <w:b/>
          <w:bCs/>
          <w:color w:val="1D2125"/>
          <w:sz w:val="23"/>
          <w:szCs w:val="23"/>
          <w:shd w:val="clear" w:color="auto" w:fill="F9F9F9"/>
        </w:rPr>
        <w:t xml:space="preserve"> Índice numerado</w:t>
      </w:r>
      <w:r w:rsidRPr="00CF30AA">
        <w:rPr>
          <w:rFonts w:ascii="Arial" w:hAnsi="Arial" w:cs="Arial"/>
          <w:color w:val="1D2125"/>
          <w:sz w:val="23"/>
          <w:szCs w:val="23"/>
          <w:shd w:val="clear" w:color="auto" w:fill="F9F9F9"/>
        </w:rPr>
        <w:t xml:space="preserve"> que permita localizar fácilmente los contenidos, </w:t>
      </w:r>
      <w:r w:rsidRPr="00CF30AA">
        <w:rPr>
          <w:rFonts w:ascii="Arial" w:hAnsi="Arial" w:cs="Arial"/>
          <w:b/>
          <w:bCs/>
          <w:color w:val="1D2125"/>
          <w:sz w:val="23"/>
          <w:szCs w:val="23"/>
          <w:shd w:val="clear" w:color="auto" w:fill="F9F9F9"/>
        </w:rPr>
        <w:t>Portada</w:t>
      </w:r>
      <w:r w:rsidRPr="00CF30AA">
        <w:rPr>
          <w:rFonts w:ascii="Arial" w:hAnsi="Arial" w:cs="Arial"/>
          <w:color w:val="1D2125"/>
          <w:sz w:val="23"/>
          <w:szCs w:val="23"/>
          <w:shd w:val="clear" w:color="auto" w:fill="F9F9F9"/>
        </w:rPr>
        <w:t xml:space="preserve"> con nombres del alumnado y el módulo, </w:t>
      </w:r>
      <w:r w:rsidRPr="00CF30AA">
        <w:rPr>
          <w:rFonts w:ascii="Arial" w:hAnsi="Arial" w:cs="Arial"/>
          <w:b/>
          <w:bCs/>
          <w:color w:val="1D2125"/>
          <w:sz w:val="23"/>
          <w:szCs w:val="23"/>
          <w:shd w:val="clear" w:color="auto" w:fill="F9F9F9"/>
        </w:rPr>
        <w:t>Páginas numeradas</w:t>
      </w:r>
      <w:r w:rsidRPr="00CF30AA">
        <w:rPr>
          <w:rFonts w:ascii="Arial" w:hAnsi="Arial" w:cs="Arial"/>
          <w:color w:val="1D2125"/>
          <w:sz w:val="23"/>
          <w:szCs w:val="23"/>
          <w:shd w:val="clear" w:color="auto" w:fill="F9F9F9"/>
        </w:rPr>
        <w:t> a partir del índice y con </w:t>
      </w:r>
      <w:r w:rsidRPr="00CF30AA">
        <w:rPr>
          <w:rFonts w:ascii="Arial" w:hAnsi="Arial" w:cs="Arial"/>
          <w:i/>
          <w:iCs/>
          <w:color w:val="1D2125"/>
          <w:sz w:val="23"/>
          <w:szCs w:val="23"/>
          <w:shd w:val="clear" w:color="auto" w:fill="F9F9F9"/>
        </w:rPr>
        <w:t xml:space="preserve">alineación justificada, </w:t>
      </w:r>
      <w:r w:rsidRPr="00CF30AA">
        <w:rPr>
          <w:rFonts w:ascii="Arial" w:hAnsi="Arial" w:cs="Arial"/>
          <w:b/>
          <w:bCs/>
          <w:color w:val="1D2125"/>
          <w:sz w:val="23"/>
          <w:szCs w:val="23"/>
          <w:shd w:val="clear" w:color="auto" w:fill="F9F9F9"/>
        </w:rPr>
        <w:t>Bibliografía / webgrafía</w:t>
      </w:r>
      <w:r w:rsidRPr="00CF30AA">
        <w:rPr>
          <w:rFonts w:ascii="Arial" w:hAnsi="Arial" w:cs="Arial"/>
          <w:color w:val="1D2125"/>
          <w:sz w:val="23"/>
          <w:szCs w:val="23"/>
          <w:shd w:val="clear" w:color="auto" w:fill="F9F9F9"/>
        </w:rPr>
        <w:t> con todas las fuentes consultadas</w:t>
      </w: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183BAF" w:rsidRPr="00CF30AA" w:rsidRDefault="00183BAF"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Pr="00CF30AA" w:rsidRDefault="00CF30AA" w:rsidP="00183BAF">
      <w:pPr>
        <w:rPr>
          <w:rFonts w:ascii="Arial" w:hAnsi="Arial" w:cs="Arial"/>
          <w:b/>
          <w:bCs/>
        </w:rPr>
      </w:pPr>
    </w:p>
    <w:p w:rsidR="00CF30AA" w:rsidRDefault="00CF30AA" w:rsidP="00CF30AA">
      <w:pPr>
        <w:spacing w:line="360" w:lineRule="auto"/>
        <w:rPr>
          <w:rFonts w:ascii="Arial" w:hAnsi="Arial" w:cs="Arial"/>
          <w:b/>
          <w:bCs/>
        </w:rPr>
      </w:pPr>
    </w:p>
    <w:p w:rsidR="00CF30AA" w:rsidRPr="00CF30AA" w:rsidRDefault="00CF30AA" w:rsidP="00CF30AA">
      <w:pPr>
        <w:spacing w:line="360" w:lineRule="auto"/>
        <w:rPr>
          <w:rFonts w:ascii="Arial" w:hAnsi="Arial" w:cs="Arial"/>
          <w:b/>
          <w:bCs/>
        </w:rPr>
      </w:pPr>
    </w:p>
    <w:p w:rsidR="00183BAF" w:rsidRDefault="00CF30AA" w:rsidP="00183BAF">
      <w:pPr>
        <w:pStyle w:val="Ttulo1"/>
        <w:numPr>
          <w:ilvl w:val="0"/>
          <w:numId w:val="3"/>
        </w:numPr>
        <w:rPr>
          <w:rFonts w:ascii="Arial" w:hAnsi="Arial" w:cs="Arial"/>
        </w:rPr>
      </w:pPr>
      <w:r w:rsidRPr="00CF30AA">
        <w:rPr>
          <w:rFonts w:ascii="Arial" w:hAnsi="Arial" w:cs="Arial"/>
        </w:rPr>
        <w:lastRenderedPageBreak/>
        <w:t>Software libre: Odoo</w:t>
      </w:r>
    </w:p>
    <w:p w:rsidR="00CF30AA" w:rsidRDefault="00CF30AA" w:rsidP="00CF30AA"/>
    <w:p w:rsidR="00CF30AA" w:rsidRPr="00CF30AA" w:rsidRDefault="00CF30AA" w:rsidP="00CF30AA">
      <w:pPr>
        <w:pStyle w:val="Prrafodelista"/>
        <w:numPr>
          <w:ilvl w:val="0"/>
          <w:numId w:val="10"/>
        </w:numPr>
        <w:rPr>
          <w:b/>
        </w:rPr>
      </w:pPr>
      <w:r w:rsidRPr="00CF30AA">
        <w:rPr>
          <w:b/>
        </w:rPr>
        <w:t>Arquitectura funcional:</w:t>
      </w:r>
    </w:p>
    <w:p w:rsidR="00CF30AA" w:rsidRDefault="00A035E1" w:rsidP="00CF30AA">
      <w:pPr>
        <w:pStyle w:val="Prrafodelista"/>
        <w:numPr>
          <w:ilvl w:val="0"/>
          <w:numId w:val="11"/>
        </w:numPr>
      </w:pPr>
      <w:r>
        <w:t>Sitio web</w:t>
      </w:r>
      <w:r w:rsidR="00CF30AA">
        <w:t>:</w:t>
      </w:r>
    </w:p>
    <w:p w:rsidR="00A035E1" w:rsidRDefault="00A035E1" w:rsidP="00A035E1">
      <w:r>
        <w:t xml:space="preserve">Conjunto de módulos para gestionar la existencia web de la empresa. Se pueden </w:t>
      </w:r>
      <w:r w:rsidRPr="004275E5">
        <w:rPr>
          <w:b/>
        </w:rPr>
        <w:t>diseñar páginas</w:t>
      </w:r>
      <w:r>
        <w:t xml:space="preserve"> corporativas mediante plantillas, </w:t>
      </w:r>
      <w:r w:rsidRPr="004275E5">
        <w:rPr>
          <w:b/>
        </w:rPr>
        <w:t>comercios electrónicos</w:t>
      </w:r>
      <w:r>
        <w:t xml:space="preserve"> integrados con inventario y facturación, </w:t>
      </w:r>
      <w:r w:rsidRPr="004275E5">
        <w:rPr>
          <w:b/>
        </w:rPr>
        <w:t>blogs</w:t>
      </w:r>
      <w:r>
        <w:t xml:space="preserve"> para publicar noticias, </w:t>
      </w:r>
      <w:r w:rsidRPr="004275E5">
        <w:rPr>
          <w:b/>
        </w:rPr>
        <w:t>foros</w:t>
      </w:r>
      <w:r>
        <w:t xml:space="preserve"> para gestionar comunidades, </w:t>
      </w:r>
      <w:r w:rsidRPr="004275E5">
        <w:rPr>
          <w:b/>
        </w:rPr>
        <w:t>eLearnings</w:t>
      </w:r>
      <w:r>
        <w:t xml:space="preserve"> para ofrecer cursos online e incluso un servicio de </w:t>
      </w:r>
      <w:r w:rsidRPr="004275E5">
        <w:rPr>
          <w:b/>
        </w:rPr>
        <w:t>chat en tiempo real</w:t>
      </w:r>
      <w:r>
        <w:t>.</w:t>
      </w:r>
    </w:p>
    <w:p w:rsidR="00CF30AA" w:rsidRDefault="00A035E1" w:rsidP="00CF30AA">
      <w:pPr>
        <w:pStyle w:val="Prrafodelista"/>
        <w:numPr>
          <w:ilvl w:val="0"/>
          <w:numId w:val="11"/>
        </w:numPr>
      </w:pPr>
      <w:r>
        <w:t>Ventas</w:t>
      </w:r>
      <w:r w:rsidR="00CF30AA">
        <w:t>:</w:t>
      </w:r>
    </w:p>
    <w:p w:rsidR="004275E5" w:rsidRDefault="000B5160" w:rsidP="004275E5">
      <w:r>
        <w:t>Los</w:t>
      </w:r>
      <w:r w:rsidR="004275E5">
        <w:t xml:space="preserve"> módulo</w:t>
      </w:r>
      <w:r>
        <w:t>s</w:t>
      </w:r>
      <w:r w:rsidR="004275E5">
        <w:t xml:space="preserve"> de ventas permite</w:t>
      </w:r>
      <w:r>
        <w:t>n</w:t>
      </w:r>
      <w:r w:rsidR="004275E5">
        <w:t xml:space="preserve"> gestionar el comercio de la empresa. Con el </w:t>
      </w:r>
      <w:r w:rsidR="004275E5" w:rsidRPr="004275E5">
        <w:rPr>
          <w:b/>
        </w:rPr>
        <w:t>CRM</w:t>
      </w:r>
      <w:r w:rsidR="004275E5">
        <w:t xml:space="preserve"> se controlan posibles clientes y oportunidades de negocio, el módulo de </w:t>
      </w:r>
      <w:r w:rsidR="004275E5" w:rsidRPr="004275E5">
        <w:rPr>
          <w:b/>
        </w:rPr>
        <w:t>ventas</w:t>
      </w:r>
      <w:r w:rsidR="004275E5">
        <w:t xml:space="preserve"> cubre tanto el desarrollo de presupuestos como la facturación. El </w:t>
      </w:r>
      <w:r w:rsidR="004275E5" w:rsidRPr="004275E5">
        <w:rPr>
          <w:b/>
        </w:rPr>
        <w:t>punto de venta</w:t>
      </w:r>
      <w:r w:rsidR="004275E5">
        <w:t xml:space="preserve"> permite gestionar fácil y rápido ventas en mostrador, el módulo de </w:t>
      </w:r>
      <w:r w:rsidR="004275E5" w:rsidRPr="000B5160">
        <w:rPr>
          <w:b/>
        </w:rPr>
        <w:t>suscripciones</w:t>
      </w:r>
      <w:r w:rsidR="004275E5">
        <w:t xml:space="preserve"> ayuda a la automatización de pagos y el de </w:t>
      </w:r>
      <w:r w:rsidR="004275E5" w:rsidRPr="000B5160">
        <w:rPr>
          <w:b/>
        </w:rPr>
        <w:t>alquiler</w:t>
      </w:r>
      <w:r w:rsidR="004275E5">
        <w:t xml:space="preserve"> controla contratos, entregas y devoluciones.</w:t>
      </w:r>
    </w:p>
    <w:p w:rsidR="00CF30AA" w:rsidRDefault="00A035E1" w:rsidP="00CF30AA">
      <w:pPr>
        <w:pStyle w:val="Prrafodelista"/>
        <w:numPr>
          <w:ilvl w:val="0"/>
          <w:numId w:val="11"/>
        </w:numPr>
      </w:pPr>
      <w:r>
        <w:t>Finanzas</w:t>
      </w:r>
      <w:r w:rsidR="00CF30AA">
        <w:t>:</w:t>
      </w:r>
    </w:p>
    <w:p w:rsidR="000B5160" w:rsidRDefault="000B5160" w:rsidP="000B5160">
      <w:r>
        <w:t xml:space="preserve">Entre los módulos de gestión de finanzas de la empresa Odoo cuenta con </w:t>
      </w:r>
      <w:r w:rsidRPr="000B5160">
        <w:rPr>
          <w:b/>
        </w:rPr>
        <w:t>contabilidad</w:t>
      </w:r>
      <w:r>
        <w:t xml:space="preserve"> que lleva la contabilidad financiera y analítica, </w:t>
      </w:r>
      <w:r w:rsidRPr="000B5160">
        <w:rPr>
          <w:b/>
        </w:rPr>
        <w:t>facturación</w:t>
      </w:r>
      <w:r>
        <w:t xml:space="preserve"> que controla facturas y pagos, </w:t>
      </w:r>
      <w:r w:rsidRPr="000B5160">
        <w:rPr>
          <w:b/>
        </w:rPr>
        <w:t>gastos</w:t>
      </w:r>
      <w:r>
        <w:t xml:space="preserve"> permite registrar gastos de los empleados, </w:t>
      </w:r>
      <w:r w:rsidRPr="000B5160">
        <w:rPr>
          <w:b/>
        </w:rPr>
        <w:t>documentos</w:t>
      </w:r>
      <w:r>
        <w:t xml:space="preserve"> ayuda a la organización de archivos, </w:t>
      </w:r>
      <w:r w:rsidRPr="000B5160">
        <w:rPr>
          <w:b/>
        </w:rPr>
        <w:t>hojas de cálculo</w:t>
      </w:r>
      <w:r>
        <w:t xml:space="preserve"> que facilita trabajar con datos dentro del sistema y la </w:t>
      </w:r>
      <w:r w:rsidRPr="000B5160">
        <w:rPr>
          <w:b/>
        </w:rPr>
        <w:t>firma electrónica</w:t>
      </w:r>
      <w:r>
        <w:t xml:space="preserve"> que permite firmar documentos en linea</w:t>
      </w:r>
    </w:p>
    <w:p w:rsidR="00CF30AA" w:rsidRDefault="00A035E1" w:rsidP="00CF30AA">
      <w:pPr>
        <w:pStyle w:val="Prrafodelista"/>
        <w:numPr>
          <w:ilvl w:val="0"/>
          <w:numId w:val="11"/>
        </w:numPr>
      </w:pPr>
      <w:r>
        <w:t>Inventario y fabricación</w:t>
      </w:r>
      <w:r w:rsidR="00CF30AA">
        <w:t>:</w:t>
      </w:r>
    </w:p>
    <w:p w:rsidR="00A11E5C" w:rsidRDefault="00A11E5C" w:rsidP="00A11E5C">
      <w:r>
        <w:t xml:space="preserve">En cuanto a inventario y fabricación Odoo tiene </w:t>
      </w:r>
      <w:r w:rsidRPr="00A11E5C">
        <w:rPr>
          <w:b/>
        </w:rPr>
        <w:t>inventario</w:t>
      </w:r>
      <w:r>
        <w:t xml:space="preserve"> que controla existencias y logística, </w:t>
      </w:r>
      <w:r w:rsidRPr="00A11E5C">
        <w:rPr>
          <w:b/>
        </w:rPr>
        <w:t>manufactura</w:t>
      </w:r>
      <w:r>
        <w:t xml:space="preserve"> que gestiona órdenes de fabricación y listas de materiales</w:t>
      </w:r>
      <w:r w:rsidRPr="00A11E5C">
        <w:rPr>
          <w:b/>
        </w:rPr>
        <w:t>, gestión de ciclo de vida del producto</w:t>
      </w:r>
      <w:r>
        <w:t xml:space="preserve">, </w:t>
      </w:r>
      <w:r w:rsidRPr="00A11E5C">
        <w:rPr>
          <w:b/>
        </w:rPr>
        <w:t>compras</w:t>
      </w:r>
      <w:r>
        <w:t xml:space="preserve"> que centraliza órdenes y contratos, </w:t>
      </w:r>
      <w:r w:rsidRPr="00A11E5C">
        <w:rPr>
          <w:b/>
        </w:rPr>
        <w:t>mantenimiento</w:t>
      </w:r>
      <w:r>
        <w:t xml:space="preserve"> para monitorización y gestión de solicitudes, y </w:t>
      </w:r>
      <w:r w:rsidRPr="00A11E5C">
        <w:rPr>
          <w:b/>
        </w:rPr>
        <w:t>calidad</w:t>
      </w:r>
      <w:r>
        <w:t xml:space="preserve"> que asegura el control de los productos</w:t>
      </w:r>
    </w:p>
    <w:p w:rsidR="00CF30AA" w:rsidRDefault="00A035E1" w:rsidP="00CF30AA">
      <w:pPr>
        <w:pStyle w:val="Prrafodelista"/>
        <w:numPr>
          <w:ilvl w:val="0"/>
          <w:numId w:val="11"/>
        </w:numPr>
      </w:pPr>
      <w:r>
        <w:t>Recursos humanos</w:t>
      </w:r>
      <w:r w:rsidR="00CF30AA">
        <w:t>:</w:t>
      </w:r>
    </w:p>
    <w:p w:rsidR="00CF30AA" w:rsidRDefault="00A035E1" w:rsidP="00CF30AA">
      <w:pPr>
        <w:pStyle w:val="Prrafodelista"/>
        <w:numPr>
          <w:ilvl w:val="0"/>
          <w:numId w:val="11"/>
        </w:numPr>
      </w:pPr>
      <w:r>
        <w:t>Marketing</w:t>
      </w:r>
      <w:r w:rsidR="00CF30AA">
        <w:t>:</w:t>
      </w:r>
    </w:p>
    <w:p w:rsidR="00CF30AA" w:rsidRDefault="00A035E1" w:rsidP="00CF30AA">
      <w:pPr>
        <w:pStyle w:val="Prrafodelista"/>
        <w:numPr>
          <w:ilvl w:val="0"/>
          <w:numId w:val="11"/>
        </w:numPr>
      </w:pPr>
      <w:r>
        <w:t>Servicios</w:t>
      </w:r>
      <w:r w:rsidR="00CF30AA">
        <w:t>:</w:t>
      </w:r>
    </w:p>
    <w:p w:rsidR="00CF30AA" w:rsidRDefault="00A035E1" w:rsidP="00CF30AA">
      <w:pPr>
        <w:pStyle w:val="Prrafodelista"/>
        <w:numPr>
          <w:ilvl w:val="0"/>
          <w:numId w:val="11"/>
        </w:numPr>
      </w:pPr>
      <w:r>
        <w:t>Productividad</w:t>
      </w:r>
      <w:r w:rsidR="00CF30AA">
        <w:t>:</w:t>
      </w:r>
    </w:p>
    <w:p w:rsidR="00CF30AA" w:rsidRDefault="00A035E1" w:rsidP="00CF30AA">
      <w:pPr>
        <w:pStyle w:val="Prrafodelista"/>
        <w:numPr>
          <w:ilvl w:val="0"/>
          <w:numId w:val="11"/>
        </w:numPr>
      </w:pPr>
      <w:r>
        <w:t>Personalización</w:t>
      </w:r>
      <w:r w:rsidR="00CF30AA">
        <w:t>:</w:t>
      </w:r>
      <w:r>
        <w:t xml:space="preserve"> </w:t>
      </w:r>
    </w:p>
    <w:p w:rsidR="00CF30AA" w:rsidRPr="00CF30AA" w:rsidRDefault="00CF30AA" w:rsidP="00CF30AA">
      <w:pPr>
        <w:pStyle w:val="Prrafodelista"/>
        <w:numPr>
          <w:ilvl w:val="0"/>
          <w:numId w:val="10"/>
        </w:numPr>
        <w:rPr>
          <w:b/>
        </w:rPr>
      </w:pPr>
      <w:r w:rsidRPr="00CF30AA">
        <w:rPr>
          <w:b/>
        </w:rPr>
        <w:t>Arquitectura tecnológica</w:t>
      </w:r>
      <w:r>
        <w:rPr>
          <w:b/>
        </w:rPr>
        <w:t>:</w:t>
      </w:r>
    </w:p>
    <w:p w:rsidR="00CF30AA" w:rsidRDefault="00CF30AA" w:rsidP="00CF30AA">
      <w:pPr>
        <w:pStyle w:val="Prrafodelista"/>
        <w:numPr>
          <w:ilvl w:val="0"/>
          <w:numId w:val="12"/>
        </w:numPr>
      </w:pPr>
      <w:r>
        <w:t>a</w:t>
      </w:r>
    </w:p>
    <w:p w:rsidR="00CF30AA" w:rsidRPr="00CF30AA" w:rsidRDefault="00CF30AA" w:rsidP="00CF30AA">
      <w:pPr>
        <w:pStyle w:val="Prrafodelista"/>
        <w:numPr>
          <w:ilvl w:val="0"/>
          <w:numId w:val="10"/>
        </w:numPr>
        <w:rPr>
          <w:b/>
        </w:rPr>
      </w:pPr>
      <w:r w:rsidRPr="00CF30AA">
        <w:rPr>
          <w:b/>
        </w:rPr>
        <w:t>Características técnicas:</w:t>
      </w:r>
    </w:p>
    <w:p w:rsidR="00CF30AA" w:rsidRDefault="00CF30AA" w:rsidP="00CF30AA">
      <w:r>
        <w:t>a</w:t>
      </w:r>
    </w:p>
    <w:p w:rsidR="00CF30AA" w:rsidRPr="00CF30AA" w:rsidRDefault="00CF30AA" w:rsidP="00CF30AA">
      <w:pPr>
        <w:pStyle w:val="Prrafodelista"/>
        <w:numPr>
          <w:ilvl w:val="0"/>
          <w:numId w:val="10"/>
        </w:numPr>
        <w:rPr>
          <w:b/>
        </w:rPr>
      </w:pPr>
      <w:r w:rsidRPr="00CF30AA">
        <w:rPr>
          <w:b/>
        </w:rPr>
        <w:t>Requisitos:</w:t>
      </w:r>
    </w:p>
    <w:p w:rsidR="00CF30AA" w:rsidRDefault="00CF30AA" w:rsidP="00CF30AA">
      <w:r>
        <w:t>a</w:t>
      </w:r>
    </w:p>
    <w:p w:rsidR="00CF30AA" w:rsidRPr="00CF30AA" w:rsidRDefault="00CF30AA" w:rsidP="00CF30AA">
      <w:pPr>
        <w:pStyle w:val="Prrafodelista"/>
        <w:numPr>
          <w:ilvl w:val="0"/>
          <w:numId w:val="10"/>
        </w:numPr>
        <w:rPr>
          <w:b/>
        </w:rPr>
      </w:pPr>
      <w:r w:rsidRPr="00CF30AA">
        <w:rPr>
          <w:b/>
        </w:rPr>
        <w:t>Soluciones sectoriales:</w:t>
      </w:r>
    </w:p>
    <w:p w:rsidR="00183BAF" w:rsidRPr="00CF30AA" w:rsidRDefault="00183BAF" w:rsidP="00CF30AA">
      <w:pPr>
        <w:rPr>
          <w:rFonts w:ascii="Arial" w:hAnsi="Arial" w:cs="Arial"/>
          <w:sz w:val="22"/>
          <w:szCs w:val="22"/>
        </w:rPr>
      </w:pPr>
    </w:p>
    <w:p w:rsidR="00CF30AA" w:rsidRPr="00CF30AA" w:rsidRDefault="00CF30AA" w:rsidP="00183BAF">
      <w:pPr>
        <w:rPr>
          <w:rFonts w:ascii="Arial" w:hAnsi="Arial" w:cs="Arial"/>
          <w:sz w:val="22"/>
          <w:szCs w:val="22"/>
        </w:rPr>
      </w:pPr>
    </w:p>
    <w:p w:rsidR="00CF30AA" w:rsidRPr="00CF30AA" w:rsidRDefault="00CF30AA" w:rsidP="00CF30AA">
      <w:pPr>
        <w:pStyle w:val="Ttulo1"/>
        <w:numPr>
          <w:ilvl w:val="0"/>
          <w:numId w:val="3"/>
        </w:numPr>
        <w:rPr>
          <w:rFonts w:ascii="Arial" w:hAnsi="Arial" w:cs="Arial"/>
        </w:rPr>
      </w:pPr>
      <w:r w:rsidRPr="00CF30AA">
        <w:rPr>
          <w:rFonts w:ascii="Arial" w:hAnsi="Arial" w:cs="Arial"/>
        </w:rPr>
        <w:lastRenderedPageBreak/>
        <w:t>Software propietario: SAP ERP</w:t>
      </w:r>
    </w:p>
    <w:p w:rsidR="00CF30AA" w:rsidRDefault="00CF30AA" w:rsidP="00CF30AA"/>
    <w:p w:rsidR="00CF30AA" w:rsidRPr="00CF30AA" w:rsidRDefault="00CF30AA" w:rsidP="00CF30AA">
      <w:pPr>
        <w:pStyle w:val="Prrafodelista"/>
        <w:numPr>
          <w:ilvl w:val="0"/>
          <w:numId w:val="10"/>
        </w:numPr>
        <w:rPr>
          <w:b/>
        </w:rPr>
      </w:pPr>
      <w:r w:rsidRPr="00CF30AA">
        <w:rPr>
          <w:b/>
        </w:rPr>
        <w:t>Arquitectura funcional:</w:t>
      </w:r>
    </w:p>
    <w:p w:rsidR="00CF30AA" w:rsidRDefault="00CF30AA" w:rsidP="00CF30AA">
      <w:r>
        <w:t>a</w:t>
      </w:r>
    </w:p>
    <w:p w:rsidR="00CF30AA" w:rsidRPr="00CF30AA" w:rsidRDefault="00CF30AA" w:rsidP="00CF30AA">
      <w:pPr>
        <w:pStyle w:val="Prrafodelista"/>
        <w:numPr>
          <w:ilvl w:val="0"/>
          <w:numId w:val="10"/>
        </w:numPr>
        <w:rPr>
          <w:b/>
        </w:rPr>
      </w:pPr>
      <w:r w:rsidRPr="00CF30AA">
        <w:rPr>
          <w:b/>
        </w:rPr>
        <w:t>Arquitectura tecnológica</w:t>
      </w:r>
    </w:p>
    <w:p w:rsidR="00CF30AA" w:rsidRDefault="00CF30AA" w:rsidP="00CF30AA">
      <w:r>
        <w:t>a</w:t>
      </w:r>
    </w:p>
    <w:p w:rsidR="00CF30AA" w:rsidRPr="00CF30AA" w:rsidRDefault="00CF30AA" w:rsidP="00CF30AA">
      <w:pPr>
        <w:pStyle w:val="Prrafodelista"/>
        <w:numPr>
          <w:ilvl w:val="0"/>
          <w:numId w:val="10"/>
        </w:numPr>
        <w:rPr>
          <w:b/>
        </w:rPr>
      </w:pPr>
      <w:r w:rsidRPr="00CF30AA">
        <w:rPr>
          <w:b/>
        </w:rPr>
        <w:t>Características técnicas:</w:t>
      </w:r>
    </w:p>
    <w:p w:rsidR="00CF30AA" w:rsidRDefault="00CF30AA" w:rsidP="00CF30AA">
      <w:pPr>
        <w:pStyle w:val="Prrafodelista"/>
      </w:pPr>
    </w:p>
    <w:p w:rsidR="00CF30AA" w:rsidRDefault="00CF30AA" w:rsidP="00CF30AA">
      <w:r>
        <w:t>a</w:t>
      </w:r>
    </w:p>
    <w:p w:rsidR="00CF30AA" w:rsidRPr="00CF30AA" w:rsidRDefault="00CF30AA" w:rsidP="00CF30AA">
      <w:pPr>
        <w:pStyle w:val="Prrafodelista"/>
        <w:numPr>
          <w:ilvl w:val="0"/>
          <w:numId w:val="10"/>
        </w:numPr>
        <w:rPr>
          <w:b/>
        </w:rPr>
      </w:pPr>
      <w:r w:rsidRPr="00CF30AA">
        <w:rPr>
          <w:b/>
        </w:rPr>
        <w:t>Requisitos:</w:t>
      </w:r>
    </w:p>
    <w:p w:rsidR="00CF30AA" w:rsidRDefault="00CF30AA" w:rsidP="00CF30AA">
      <w:r>
        <w:t>a</w:t>
      </w:r>
    </w:p>
    <w:p w:rsidR="00CF30AA" w:rsidRPr="00CF30AA" w:rsidRDefault="00CF30AA" w:rsidP="00CF30AA">
      <w:pPr>
        <w:pStyle w:val="Prrafodelista"/>
        <w:numPr>
          <w:ilvl w:val="0"/>
          <w:numId w:val="10"/>
        </w:numPr>
        <w:rPr>
          <w:b/>
        </w:rPr>
      </w:pPr>
      <w:r w:rsidRPr="00CF30AA">
        <w:rPr>
          <w:b/>
        </w:rPr>
        <w:t>Soluciones sectoriales:</w:t>
      </w:r>
    </w:p>
    <w:p w:rsidR="00CF30AA" w:rsidRDefault="00CF30AA" w:rsidP="00CF30AA">
      <w:pPr>
        <w:pStyle w:val="Prrafodelista"/>
      </w:pPr>
    </w:p>
    <w:p w:rsidR="00CF30AA" w:rsidRPr="00CF30AA" w:rsidRDefault="00CF30AA" w:rsidP="00CF30AA"/>
    <w:p w:rsidR="00CF30AA" w:rsidRDefault="00CF30AA" w:rsidP="002B2B14">
      <w:pPr>
        <w:pStyle w:val="Ttulo2"/>
        <w:rPr>
          <w:rFonts w:ascii="Arial" w:hAnsi="Arial" w:cs="Arial"/>
          <w:sz w:val="22"/>
          <w:szCs w:val="22"/>
        </w:rPr>
      </w:pPr>
    </w:p>
    <w:p w:rsidR="00CF30AA" w:rsidRDefault="00CF30AA" w:rsidP="002B2B14">
      <w:pPr>
        <w:pStyle w:val="Ttulo2"/>
        <w:rPr>
          <w:rFonts w:ascii="Arial" w:hAnsi="Arial" w:cs="Arial"/>
          <w:sz w:val="22"/>
          <w:szCs w:val="22"/>
        </w:rPr>
      </w:pPr>
    </w:p>
    <w:p w:rsidR="002B2B14" w:rsidRPr="00CF30AA" w:rsidRDefault="002B2B14" w:rsidP="002B2B14">
      <w:pPr>
        <w:pStyle w:val="Ttulo2"/>
        <w:rPr>
          <w:rFonts w:ascii="Arial" w:hAnsi="Arial" w:cs="Arial"/>
          <w:sz w:val="22"/>
          <w:szCs w:val="22"/>
        </w:rPr>
      </w:pPr>
      <w:r w:rsidRPr="00CF30AA">
        <w:rPr>
          <w:rFonts w:ascii="Arial" w:hAnsi="Arial" w:cs="Arial"/>
          <w:sz w:val="22"/>
          <w:szCs w:val="22"/>
        </w:rPr>
        <w:t>· Conclusiones</w:t>
      </w:r>
    </w:p>
    <w:p w:rsidR="002B2B14" w:rsidRPr="00CF30AA" w:rsidRDefault="002B2B14" w:rsidP="002B2B14">
      <w:pPr>
        <w:rPr>
          <w:rFonts w:ascii="Arial" w:hAnsi="Arial" w:cs="Arial"/>
          <w:sz w:val="22"/>
          <w:szCs w:val="22"/>
        </w:rPr>
      </w:pPr>
      <w:r w:rsidRPr="00CF30AA">
        <w:rPr>
          <w:rFonts w:ascii="Arial" w:hAnsi="Arial" w:cs="Arial"/>
          <w:sz w:val="22"/>
          <w:szCs w:val="22"/>
        </w:rPr>
        <w:t xml:space="preserve">Este trabajo de análisis me ha resaltado la importancia de los principios de usabilidad y accesabilidad del diseño de aplicaciones. Me he dado cuenta de que algunos elementos que podía obviar como algo general en el diseño de aplicaciones se les da mucha importancia como elementos fundamentales en la accesibilidad como la consistencia, diseño estético y prevención de errores, mientras que otros, como la eficiencia para los usuarios avanzados, suelen olvidarse. También, anque algunos errores en el diseño son obvios, otros, como la falta de visibilidad del estado del sistema pueden pasar desapercibidos y pueden afectar gravemente a los usuarios. En general, el trabajo demuestra lo necesario que es seguir los principios de Nielsen para probeer una buena accesibilidad en nuestras aplicaciones. </w:t>
      </w:r>
    </w:p>
    <w:p w:rsidR="002B2B14" w:rsidRPr="00CF30AA" w:rsidRDefault="002B2B14" w:rsidP="002B2B14">
      <w:pPr>
        <w:pStyle w:val="Ttulo2"/>
        <w:rPr>
          <w:rFonts w:ascii="Arial" w:hAnsi="Arial" w:cs="Arial"/>
          <w:sz w:val="22"/>
          <w:szCs w:val="22"/>
        </w:rPr>
      </w:pPr>
      <w:r w:rsidRPr="00CF30AA">
        <w:rPr>
          <w:rFonts w:ascii="Arial" w:hAnsi="Arial" w:cs="Arial"/>
          <w:sz w:val="22"/>
          <w:szCs w:val="22"/>
        </w:rPr>
        <w:t>· Webgrafía y Bibliografía</w:t>
      </w:r>
    </w:p>
    <w:p w:rsidR="002B2B14" w:rsidRPr="00CF30AA" w:rsidRDefault="002B2B14" w:rsidP="002B2B14">
      <w:pPr>
        <w:rPr>
          <w:rFonts w:ascii="Arial" w:hAnsi="Arial" w:cs="Arial"/>
          <w:sz w:val="22"/>
          <w:szCs w:val="22"/>
        </w:rPr>
      </w:pPr>
    </w:p>
    <w:p w:rsidR="002B2B14" w:rsidRPr="00CF30AA" w:rsidRDefault="002B2B14" w:rsidP="002B2B14">
      <w:pPr>
        <w:rPr>
          <w:rFonts w:ascii="Arial" w:hAnsi="Arial" w:cs="Arial"/>
          <w:sz w:val="22"/>
          <w:szCs w:val="22"/>
        </w:rPr>
      </w:pPr>
      <w:r w:rsidRPr="00CF30AA">
        <w:rPr>
          <w:rFonts w:ascii="Arial" w:hAnsi="Arial" w:cs="Arial"/>
          <w:sz w:val="22"/>
          <w:szCs w:val="22"/>
        </w:rPr>
        <w:t xml:space="preserve">· Links de descarga de aplicaciones: </w:t>
      </w:r>
    </w:p>
    <w:p w:rsidR="002B2B14" w:rsidRPr="00CF30AA" w:rsidRDefault="00766EA5" w:rsidP="002B2B14">
      <w:pPr>
        <w:pStyle w:val="Prrafodelista"/>
        <w:numPr>
          <w:ilvl w:val="0"/>
          <w:numId w:val="8"/>
        </w:numPr>
        <w:rPr>
          <w:rFonts w:ascii="Arial" w:hAnsi="Arial" w:cs="Arial"/>
          <w:sz w:val="22"/>
          <w:szCs w:val="22"/>
        </w:rPr>
      </w:pPr>
      <w:hyperlink r:id="rId8" w:history="1">
        <w:r w:rsidR="002B2B14" w:rsidRPr="00CF30AA">
          <w:rPr>
            <w:rStyle w:val="Hipervnculo"/>
            <w:rFonts w:ascii="Arial" w:hAnsi="Arial" w:cs="Arial"/>
            <w:sz w:val="22"/>
            <w:szCs w:val="22"/>
          </w:rPr>
          <w:t>https://play.google.com/store/games?hl=es&amp;pli=1</w:t>
        </w:r>
      </w:hyperlink>
    </w:p>
    <w:p w:rsidR="002B2B14" w:rsidRPr="00CF30AA" w:rsidRDefault="00766EA5" w:rsidP="002B2B14">
      <w:pPr>
        <w:pStyle w:val="Prrafodelista"/>
        <w:numPr>
          <w:ilvl w:val="0"/>
          <w:numId w:val="8"/>
        </w:numPr>
        <w:rPr>
          <w:rFonts w:ascii="Arial" w:hAnsi="Arial" w:cs="Arial"/>
          <w:sz w:val="22"/>
          <w:szCs w:val="22"/>
        </w:rPr>
      </w:pPr>
      <w:hyperlink r:id="rId9" w:history="1">
        <w:r w:rsidR="002B2B14" w:rsidRPr="00CF30AA">
          <w:rPr>
            <w:rStyle w:val="Hipervnculo"/>
            <w:rFonts w:ascii="Arial" w:hAnsi="Arial" w:cs="Arial"/>
            <w:sz w:val="22"/>
            <w:szCs w:val="22"/>
          </w:rPr>
          <w:t>https://www.microsoft.com/es-es/microsoft-365/download-office</w:t>
        </w:r>
      </w:hyperlink>
    </w:p>
    <w:p w:rsidR="002B2B14" w:rsidRPr="00CF30AA" w:rsidRDefault="00766EA5" w:rsidP="002B2B14">
      <w:pPr>
        <w:pStyle w:val="Prrafodelista"/>
        <w:numPr>
          <w:ilvl w:val="0"/>
          <w:numId w:val="8"/>
        </w:numPr>
        <w:rPr>
          <w:rFonts w:ascii="Arial" w:hAnsi="Arial" w:cs="Arial"/>
          <w:sz w:val="22"/>
          <w:szCs w:val="22"/>
        </w:rPr>
      </w:pPr>
      <w:hyperlink r:id="rId10" w:history="1">
        <w:r w:rsidR="002B2B14" w:rsidRPr="00CF30AA">
          <w:rPr>
            <w:rStyle w:val="Hipervnculo"/>
            <w:rFonts w:ascii="Arial" w:hAnsi="Arial" w:cs="Arial"/>
            <w:sz w:val="22"/>
            <w:szCs w:val="22"/>
          </w:rPr>
          <w:t>https://notepad-plus-plus.org/downloads/</w:t>
        </w:r>
      </w:hyperlink>
    </w:p>
    <w:p w:rsidR="002B2B14" w:rsidRPr="00CF30AA" w:rsidRDefault="00766EA5" w:rsidP="002B2B14">
      <w:pPr>
        <w:pStyle w:val="Prrafodelista"/>
        <w:numPr>
          <w:ilvl w:val="0"/>
          <w:numId w:val="8"/>
        </w:numPr>
        <w:rPr>
          <w:rFonts w:ascii="Arial" w:hAnsi="Arial" w:cs="Arial"/>
          <w:sz w:val="22"/>
          <w:szCs w:val="22"/>
        </w:rPr>
      </w:pPr>
      <w:hyperlink r:id="rId11" w:history="1">
        <w:r w:rsidR="002B2B14" w:rsidRPr="00CF30AA">
          <w:rPr>
            <w:rStyle w:val="Hipervnculo"/>
            <w:rFonts w:ascii="Arial" w:hAnsi="Arial" w:cs="Arial"/>
            <w:sz w:val="22"/>
            <w:szCs w:val="22"/>
          </w:rPr>
          <w:t>https://www.blackmagicdesign.com/ar/event/davinciresolvedownload</w:t>
        </w:r>
      </w:hyperlink>
    </w:p>
    <w:p w:rsidR="002B2B14" w:rsidRPr="00CF30AA" w:rsidRDefault="00766EA5" w:rsidP="002B2B14">
      <w:pPr>
        <w:pStyle w:val="Prrafodelista"/>
        <w:numPr>
          <w:ilvl w:val="0"/>
          <w:numId w:val="8"/>
        </w:numPr>
        <w:rPr>
          <w:rFonts w:ascii="Arial" w:hAnsi="Arial" w:cs="Arial"/>
          <w:sz w:val="22"/>
          <w:szCs w:val="22"/>
        </w:rPr>
      </w:pPr>
      <w:hyperlink r:id="rId12" w:history="1">
        <w:r w:rsidR="002B2B14" w:rsidRPr="00CF30AA">
          <w:rPr>
            <w:rStyle w:val="Hipervnculo"/>
            <w:rFonts w:ascii="Arial" w:hAnsi="Arial" w:cs="Arial"/>
            <w:sz w:val="22"/>
            <w:szCs w:val="22"/>
          </w:rPr>
          <w:t>https://www.gimp.org/downloads/</w:t>
        </w:r>
      </w:hyperlink>
    </w:p>
    <w:p w:rsidR="002B2B14" w:rsidRPr="00CF30AA" w:rsidRDefault="00766EA5" w:rsidP="002B2B14">
      <w:pPr>
        <w:pStyle w:val="Prrafodelista"/>
        <w:numPr>
          <w:ilvl w:val="0"/>
          <w:numId w:val="8"/>
        </w:numPr>
        <w:rPr>
          <w:rFonts w:ascii="Arial" w:hAnsi="Arial" w:cs="Arial"/>
          <w:sz w:val="22"/>
          <w:szCs w:val="22"/>
        </w:rPr>
      </w:pPr>
      <w:hyperlink r:id="rId13" w:history="1">
        <w:r w:rsidR="002B2B14" w:rsidRPr="00CF30AA">
          <w:rPr>
            <w:rStyle w:val="Hipervnculo"/>
            <w:rFonts w:ascii="Arial" w:hAnsi="Arial" w:cs="Arial"/>
            <w:sz w:val="22"/>
            <w:szCs w:val="22"/>
          </w:rPr>
          <w:t>https://www.kaspersky.es/downloads</w:t>
        </w:r>
      </w:hyperlink>
    </w:p>
    <w:p w:rsidR="002B2B14" w:rsidRPr="00CF30AA" w:rsidRDefault="002B2B14" w:rsidP="002B2B14">
      <w:pPr>
        <w:rPr>
          <w:rFonts w:ascii="Arial" w:hAnsi="Arial" w:cs="Arial"/>
          <w:sz w:val="22"/>
          <w:szCs w:val="22"/>
        </w:rPr>
      </w:pPr>
      <w:r w:rsidRPr="00CF30AA">
        <w:rPr>
          <w:rFonts w:ascii="Arial" w:hAnsi="Arial" w:cs="Arial"/>
          <w:sz w:val="22"/>
          <w:szCs w:val="22"/>
        </w:rPr>
        <w:t>· Inspiración/búsqueda de aplicaciones:</w:t>
      </w:r>
    </w:p>
    <w:p w:rsidR="002B2B14" w:rsidRPr="00CF30AA" w:rsidRDefault="00766EA5" w:rsidP="002B2B14">
      <w:pPr>
        <w:pStyle w:val="Prrafodelista"/>
        <w:numPr>
          <w:ilvl w:val="0"/>
          <w:numId w:val="8"/>
        </w:numPr>
        <w:rPr>
          <w:rFonts w:ascii="Arial" w:hAnsi="Arial" w:cs="Arial"/>
          <w:sz w:val="22"/>
          <w:szCs w:val="22"/>
        </w:rPr>
      </w:pPr>
      <w:hyperlink r:id="rId14" w:history="1">
        <w:r w:rsidR="002B2B14" w:rsidRPr="00CF30AA">
          <w:rPr>
            <w:rStyle w:val="Hipervnculo"/>
            <w:rFonts w:ascii="Arial" w:hAnsi="Arial" w:cs="Arial"/>
            <w:sz w:val="22"/>
            <w:szCs w:val="22"/>
          </w:rPr>
          <w:t>https://www.reddit.com/r/UXDesign/comments/1egqwze/whats_the_most_popular_poorly_designed/</w:t>
        </w:r>
      </w:hyperlink>
    </w:p>
    <w:p w:rsidR="002B2B14" w:rsidRPr="00CF30AA" w:rsidRDefault="00766EA5" w:rsidP="002B2B14">
      <w:pPr>
        <w:pStyle w:val="Prrafodelista"/>
        <w:numPr>
          <w:ilvl w:val="0"/>
          <w:numId w:val="8"/>
        </w:numPr>
        <w:rPr>
          <w:rFonts w:ascii="Arial" w:hAnsi="Arial" w:cs="Arial"/>
          <w:sz w:val="22"/>
          <w:szCs w:val="22"/>
        </w:rPr>
      </w:pPr>
      <w:hyperlink r:id="rId15" w:history="1">
        <w:r w:rsidR="002B2B14" w:rsidRPr="00CF30AA">
          <w:rPr>
            <w:rStyle w:val="Hipervnculo"/>
            <w:rFonts w:ascii="Arial" w:hAnsi="Arial" w:cs="Arial"/>
            <w:sz w:val="22"/>
            <w:szCs w:val="22"/>
          </w:rPr>
          <w:t>https://play.google.com/store/games?hl=es</w:t>
        </w:r>
      </w:hyperlink>
    </w:p>
    <w:p w:rsidR="002B2B14" w:rsidRPr="00CF30AA" w:rsidRDefault="00766EA5" w:rsidP="002B2B14">
      <w:pPr>
        <w:pStyle w:val="Prrafodelista"/>
        <w:numPr>
          <w:ilvl w:val="0"/>
          <w:numId w:val="8"/>
        </w:numPr>
        <w:rPr>
          <w:rFonts w:ascii="Arial" w:hAnsi="Arial" w:cs="Arial"/>
          <w:sz w:val="22"/>
          <w:szCs w:val="22"/>
        </w:rPr>
      </w:pPr>
      <w:hyperlink r:id="rId16" w:history="1">
        <w:r w:rsidR="002B2B14" w:rsidRPr="00CF30AA">
          <w:rPr>
            <w:rStyle w:val="Hipervnculo"/>
            <w:rFonts w:ascii="Arial" w:hAnsi="Arial" w:cs="Arial"/>
            <w:sz w:val="22"/>
            <w:szCs w:val="22"/>
          </w:rPr>
          <w:t>https://latteandcode.medium.com/las-5-peores-aplicaciones-m%C3%B3viles-65e9a7a7afa0</w:t>
        </w:r>
      </w:hyperlink>
    </w:p>
    <w:p w:rsidR="002B2B14" w:rsidRPr="00CF30AA" w:rsidRDefault="002B2B14" w:rsidP="002B2B14">
      <w:pPr>
        <w:rPr>
          <w:rFonts w:ascii="Arial" w:hAnsi="Arial" w:cs="Arial"/>
          <w:sz w:val="22"/>
          <w:szCs w:val="22"/>
        </w:rPr>
      </w:pPr>
    </w:p>
    <w:sectPr w:rsidR="002B2B14" w:rsidRPr="00CF30AA" w:rsidSect="00CD6B0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4372" w:rsidRDefault="006B4372" w:rsidP="004E5B89">
      <w:pPr>
        <w:spacing w:after="0" w:line="240" w:lineRule="auto"/>
      </w:pPr>
      <w:r>
        <w:separator/>
      </w:r>
    </w:p>
  </w:endnote>
  <w:endnote w:type="continuationSeparator" w:id="1">
    <w:p w:rsidR="006B4372" w:rsidRDefault="006B4372" w:rsidP="004E5B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4372" w:rsidRDefault="006B4372" w:rsidP="004E5B89">
      <w:pPr>
        <w:spacing w:after="0" w:line="240" w:lineRule="auto"/>
      </w:pPr>
      <w:r>
        <w:separator/>
      </w:r>
    </w:p>
  </w:footnote>
  <w:footnote w:type="continuationSeparator" w:id="1">
    <w:p w:rsidR="006B4372" w:rsidRDefault="006B4372" w:rsidP="004E5B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1FE3"/>
    <w:multiLevelType w:val="hybridMultilevel"/>
    <w:tmpl w:val="5E9ACFFE"/>
    <w:lvl w:ilvl="0" w:tplc="9EF24D78">
      <w:start w:val="2"/>
      <w:numFmt w:val="bullet"/>
      <w:lvlText w:val="-"/>
      <w:lvlJc w:val="left"/>
      <w:pPr>
        <w:ind w:left="1080" w:hanging="360"/>
      </w:pPr>
      <w:rPr>
        <w:rFonts w:ascii="Calibri" w:eastAsiaTheme="minorEastAsia"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8455CA4"/>
    <w:multiLevelType w:val="hybridMultilevel"/>
    <w:tmpl w:val="8D125D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A148BF"/>
    <w:multiLevelType w:val="hybridMultilevel"/>
    <w:tmpl w:val="533E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61007E"/>
    <w:multiLevelType w:val="hybridMultilevel"/>
    <w:tmpl w:val="533EDF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317996"/>
    <w:multiLevelType w:val="hybridMultilevel"/>
    <w:tmpl w:val="95380D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C43312"/>
    <w:multiLevelType w:val="hybridMultilevel"/>
    <w:tmpl w:val="11A66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0B97F44"/>
    <w:multiLevelType w:val="hybridMultilevel"/>
    <w:tmpl w:val="ED28BF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94D1E38"/>
    <w:multiLevelType w:val="hybridMultilevel"/>
    <w:tmpl w:val="20D019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DC64604"/>
    <w:multiLevelType w:val="hybridMultilevel"/>
    <w:tmpl w:val="5C7A37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9746522"/>
    <w:multiLevelType w:val="hybridMultilevel"/>
    <w:tmpl w:val="FCBEA268"/>
    <w:lvl w:ilvl="0" w:tplc="CE5ACAA6">
      <w:start w:val="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74D0B8A"/>
    <w:multiLevelType w:val="hybridMultilevel"/>
    <w:tmpl w:val="51C686F2"/>
    <w:lvl w:ilvl="0" w:tplc="BDC4C3CE">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E41C7C"/>
    <w:multiLevelType w:val="hybridMultilevel"/>
    <w:tmpl w:val="F65239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5"/>
  </w:num>
  <w:num w:numId="5">
    <w:abstractNumId w:val="11"/>
  </w:num>
  <w:num w:numId="6">
    <w:abstractNumId w:val="7"/>
  </w:num>
  <w:num w:numId="7">
    <w:abstractNumId w:val="0"/>
  </w:num>
  <w:num w:numId="8">
    <w:abstractNumId w:val="9"/>
  </w:num>
  <w:num w:numId="9">
    <w:abstractNumId w:val="3"/>
  </w:num>
  <w:num w:numId="10">
    <w:abstractNumId w:val="10"/>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71718B"/>
    <w:rsid w:val="00095E9C"/>
    <w:rsid w:val="000B2C2E"/>
    <w:rsid w:val="000B5160"/>
    <w:rsid w:val="000E508C"/>
    <w:rsid w:val="00183BAF"/>
    <w:rsid w:val="001D296F"/>
    <w:rsid w:val="00253B68"/>
    <w:rsid w:val="002B2B14"/>
    <w:rsid w:val="003D2236"/>
    <w:rsid w:val="004275E5"/>
    <w:rsid w:val="00431ED1"/>
    <w:rsid w:val="00471731"/>
    <w:rsid w:val="004C73C2"/>
    <w:rsid w:val="004E5B89"/>
    <w:rsid w:val="0054214D"/>
    <w:rsid w:val="005C6BEE"/>
    <w:rsid w:val="005E76BE"/>
    <w:rsid w:val="006142B8"/>
    <w:rsid w:val="006B1934"/>
    <w:rsid w:val="006B4372"/>
    <w:rsid w:val="006E617C"/>
    <w:rsid w:val="007031AC"/>
    <w:rsid w:val="0071718B"/>
    <w:rsid w:val="00766EA5"/>
    <w:rsid w:val="0089081B"/>
    <w:rsid w:val="009228AC"/>
    <w:rsid w:val="00993AE7"/>
    <w:rsid w:val="00A035E1"/>
    <w:rsid w:val="00A11E5C"/>
    <w:rsid w:val="00AD3351"/>
    <w:rsid w:val="00B04F30"/>
    <w:rsid w:val="00B2448B"/>
    <w:rsid w:val="00B44719"/>
    <w:rsid w:val="00B603E2"/>
    <w:rsid w:val="00BC4683"/>
    <w:rsid w:val="00C41117"/>
    <w:rsid w:val="00C850AE"/>
    <w:rsid w:val="00C93A3D"/>
    <w:rsid w:val="00CD6B0D"/>
    <w:rsid w:val="00CE67D6"/>
    <w:rsid w:val="00CF30AA"/>
    <w:rsid w:val="00DE57D1"/>
    <w:rsid w:val="00DE6872"/>
    <w:rsid w:val="00E52091"/>
    <w:rsid w:val="00EA5AC5"/>
    <w:rsid w:val="00FE16D7"/>
    <w:rsid w:val="00FE3E8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14D"/>
  </w:style>
  <w:style w:type="paragraph" w:styleId="Ttulo1">
    <w:name w:val="heading 1"/>
    <w:basedOn w:val="Normal"/>
    <w:next w:val="Normal"/>
    <w:link w:val="Ttulo1Car"/>
    <w:uiPriority w:val="9"/>
    <w:qFormat/>
    <w:rsid w:val="00DE6872"/>
    <w:pPr>
      <w:pBdr>
        <w:bottom w:val="single" w:sz="4" w:space="1" w:color="C00000"/>
        <w:right w:val="single" w:sz="4" w:space="4" w:color="C00000"/>
      </w:pBd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54214D"/>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54214D"/>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54214D"/>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54214D"/>
    <w:pPr>
      <w:spacing w:after="0"/>
      <w:jc w:val="left"/>
      <w:outlineLvl w:val="4"/>
    </w:pPr>
    <w:rPr>
      <w:smallCaps/>
      <w:color w:val="066684" w:themeColor="accent6" w:themeShade="BF"/>
      <w:spacing w:val="10"/>
      <w:sz w:val="22"/>
      <w:szCs w:val="22"/>
    </w:rPr>
  </w:style>
  <w:style w:type="paragraph" w:styleId="Ttulo6">
    <w:name w:val="heading 6"/>
    <w:basedOn w:val="Normal"/>
    <w:next w:val="Normal"/>
    <w:link w:val="Ttulo6Car"/>
    <w:uiPriority w:val="9"/>
    <w:semiHidden/>
    <w:unhideWhenUsed/>
    <w:qFormat/>
    <w:rsid w:val="0054214D"/>
    <w:pPr>
      <w:spacing w:after="0"/>
      <w:jc w:val="left"/>
      <w:outlineLvl w:val="5"/>
    </w:pPr>
    <w:rPr>
      <w:smallCaps/>
      <w:color w:val="0989B1" w:themeColor="accent6"/>
      <w:spacing w:val="5"/>
      <w:sz w:val="22"/>
      <w:szCs w:val="22"/>
    </w:rPr>
  </w:style>
  <w:style w:type="paragraph" w:styleId="Ttulo7">
    <w:name w:val="heading 7"/>
    <w:basedOn w:val="Normal"/>
    <w:next w:val="Normal"/>
    <w:link w:val="Ttulo7Car"/>
    <w:uiPriority w:val="9"/>
    <w:semiHidden/>
    <w:unhideWhenUsed/>
    <w:qFormat/>
    <w:rsid w:val="0054214D"/>
    <w:pPr>
      <w:spacing w:after="0"/>
      <w:jc w:val="left"/>
      <w:outlineLvl w:val="6"/>
    </w:pPr>
    <w:rPr>
      <w:b/>
      <w:bCs/>
      <w:smallCaps/>
      <w:color w:val="0989B1" w:themeColor="accent6"/>
      <w:spacing w:val="10"/>
    </w:rPr>
  </w:style>
  <w:style w:type="paragraph" w:styleId="Ttulo8">
    <w:name w:val="heading 8"/>
    <w:basedOn w:val="Normal"/>
    <w:next w:val="Normal"/>
    <w:link w:val="Ttulo8Car"/>
    <w:uiPriority w:val="9"/>
    <w:semiHidden/>
    <w:unhideWhenUsed/>
    <w:qFormat/>
    <w:rsid w:val="0054214D"/>
    <w:pPr>
      <w:spacing w:after="0"/>
      <w:jc w:val="left"/>
      <w:outlineLvl w:val="7"/>
    </w:pPr>
    <w:rPr>
      <w:b/>
      <w:bCs/>
      <w:i/>
      <w:iCs/>
      <w:smallCaps/>
      <w:color w:val="066684" w:themeColor="accent6" w:themeShade="BF"/>
    </w:rPr>
  </w:style>
  <w:style w:type="paragraph" w:styleId="Ttulo9">
    <w:name w:val="heading 9"/>
    <w:basedOn w:val="Normal"/>
    <w:next w:val="Normal"/>
    <w:link w:val="Ttulo9Car"/>
    <w:uiPriority w:val="9"/>
    <w:semiHidden/>
    <w:unhideWhenUsed/>
    <w:qFormat/>
    <w:rsid w:val="0054214D"/>
    <w:pPr>
      <w:spacing w:after="0"/>
      <w:jc w:val="left"/>
      <w:outlineLvl w:val="8"/>
    </w:pPr>
    <w:rPr>
      <w:b/>
      <w:bCs/>
      <w:i/>
      <w:iCs/>
      <w:smallCaps/>
      <w:color w:val="044458"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6872"/>
    <w:rPr>
      <w:smallCaps/>
      <w:spacing w:val="5"/>
      <w:sz w:val="32"/>
      <w:szCs w:val="32"/>
    </w:rPr>
  </w:style>
  <w:style w:type="character" w:customStyle="1" w:styleId="Ttulo2Car">
    <w:name w:val="Título 2 Car"/>
    <w:basedOn w:val="Fuentedeprrafopredeter"/>
    <w:link w:val="Ttulo2"/>
    <w:uiPriority w:val="9"/>
    <w:rsid w:val="0054214D"/>
    <w:rPr>
      <w:smallCaps/>
      <w:spacing w:val="5"/>
      <w:sz w:val="28"/>
      <w:szCs w:val="28"/>
    </w:rPr>
  </w:style>
  <w:style w:type="character" w:customStyle="1" w:styleId="Ttulo3Car">
    <w:name w:val="Título 3 Car"/>
    <w:basedOn w:val="Fuentedeprrafopredeter"/>
    <w:link w:val="Ttulo3"/>
    <w:uiPriority w:val="9"/>
    <w:rsid w:val="0054214D"/>
    <w:rPr>
      <w:smallCaps/>
      <w:spacing w:val="5"/>
      <w:sz w:val="24"/>
      <w:szCs w:val="24"/>
    </w:rPr>
  </w:style>
  <w:style w:type="character" w:customStyle="1" w:styleId="Ttulo4Car">
    <w:name w:val="Título 4 Car"/>
    <w:basedOn w:val="Fuentedeprrafopredeter"/>
    <w:link w:val="Ttulo4"/>
    <w:uiPriority w:val="9"/>
    <w:semiHidden/>
    <w:rsid w:val="0054214D"/>
    <w:rPr>
      <w:i/>
      <w:iCs/>
      <w:smallCaps/>
      <w:spacing w:val="10"/>
      <w:sz w:val="22"/>
      <w:szCs w:val="22"/>
    </w:rPr>
  </w:style>
  <w:style w:type="character" w:customStyle="1" w:styleId="Ttulo5Car">
    <w:name w:val="Título 5 Car"/>
    <w:basedOn w:val="Fuentedeprrafopredeter"/>
    <w:link w:val="Ttulo5"/>
    <w:uiPriority w:val="9"/>
    <w:semiHidden/>
    <w:rsid w:val="0054214D"/>
    <w:rPr>
      <w:smallCaps/>
      <w:color w:val="066684" w:themeColor="accent6" w:themeShade="BF"/>
      <w:spacing w:val="10"/>
      <w:sz w:val="22"/>
      <w:szCs w:val="22"/>
    </w:rPr>
  </w:style>
  <w:style w:type="character" w:customStyle="1" w:styleId="Ttulo6Car">
    <w:name w:val="Título 6 Car"/>
    <w:basedOn w:val="Fuentedeprrafopredeter"/>
    <w:link w:val="Ttulo6"/>
    <w:uiPriority w:val="9"/>
    <w:semiHidden/>
    <w:rsid w:val="0054214D"/>
    <w:rPr>
      <w:smallCaps/>
      <w:color w:val="0989B1" w:themeColor="accent6"/>
      <w:spacing w:val="5"/>
      <w:sz w:val="22"/>
      <w:szCs w:val="22"/>
    </w:rPr>
  </w:style>
  <w:style w:type="character" w:customStyle="1" w:styleId="Ttulo7Car">
    <w:name w:val="Título 7 Car"/>
    <w:basedOn w:val="Fuentedeprrafopredeter"/>
    <w:link w:val="Ttulo7"/>
    <w:uiPriority w:val="9"/>
    <w:semiHidden/>
    <w:rsid w:val="0054214D"/>
    <w:rPr>
      <w:b/>
      <w:bCs/>
      <w:smallCaps/>
      <w:color w:val="0989B1" w:themeColor="accent6"/>
      <w:spacing w:val="10"/>
    </w:rPr>
  </w:style>
  <w:style w:type="character" w:customStyle="1" w:styleId="Ttulo8Car">
    <w:name w:val="Título 8 Car"/>
    <w:basedOn w:val="Fuentedeprrafopredeter"/>
    <w:link w:val="Ttulo8"/>
    <w:uiPriority w:val="9"/>
    <w:semiHidden/>
    <w:rsid w:val="0054214D"/>
    <w:rPr>
      <w:b/>
      <w:bCs/>
      <w:i/>
      <w:iCs/>
      <w:smallCaps/>
      <w:color w:val="066684" w:themeColor="accent6" w:themeShade="BF"/>
    </w:rPr>
  </w:style>
  <w:style w:type="character" w:customStyle="1" w:styleId="Ttulo9Car">
    <w:name w:val="Título 9 Car"/>
    <w:basedOn w:val="Fuentedeprrafopredeter"/>
    <w:link w:val="Ttulo9"/>
    <w:uiPriority w:val="9"/>
    <w:semiHidden/>
    <w:rsid w:val="0054214D"/>
    <w:rPr>
      <w:b/>
      <w:bCs/>
      <w:i/>
      <w:iCs/>
      <w:smallCaps/>
      <w:color w:val="044458" w:themeColor="accent6" w:themeShade="80"/>
    </w:rPr>
  </w:style>
  <w:style w:type="paragraph" w:styleId="Epgrafe">
    <w:name w:val="caption"/>
    <w:basedOn w:val="Normal"/>
    <w:next w:val="Normal"/>
    <w:uiPriority w:val="35"/>
    <w:unhideWhenUsed/>
    <w:qFormat/>
    <w:rsid w:val="0054214D"/>
    <w:rPr>
      <w:b/>
      <w:bCs/>
      <w:caps/>
      <w:sz w:val="16"/>
      <w:szCs w:val="16"/>
    </w:rPr>
  </w:style>
  <w:style w:type="paragraph" w:styleId="Ttulo">
    <w:name w:val="Title"/>
    <w:basedOn w:val="Normal"/>
    <w:next w:val="Normal"/>
    <w:link w:val="TtuloCar"/>
    <w:uiPriority w:val="10"/>
    <w:qFormat/>
    <w:rsid w:val="0054214D"/>
    <w:pPr>
      <w:pBdr>
        <w:top w:val="single" w:sz="8" w:space="1" w:color="0989B1"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54214D"/>
    <w:rPr>
      <w:smallCaps/>
      <w:color w:val="262626" w:themeColor="text1" w:themeTint="D9"/>
      <w:sz w:val="52"/>
      <w:szCs w:val="52"/>
    </w:rPr>
  </w:style>
  <w:style w:type="paragraph" w:styleId="Subttulo">
    <w:name w:val="Subtitle"/>
    <w:basedOn w:val="Normal"/>
    <w:next w:val="Normal"/>
    <w:link w:val="SubttuloCar"/>
    <w:uiPriority w:val="11"/>
    <w:qFormat/>
    <w:rsid w:val="0054214D"/>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4214D"/>
    <w:rPr>
      <w:rFonts w:asciiTheme="majorHAnsi" w:eastAsiaTheme="majorEastAsia" w:hAnsiTheme="majorHAnsi" w:cstheme="majorBidi"/>
    </w:rPr>
  </w:style>
  <w:style w:type="character" w:styleId="Textoennegrita">
    <w:name w:val="Strong"/>
    <w:uiPriority w:val="22"/>
    <w:qFormat/>
    <w:rsid w:val="0054214D"/>
    <w:rPr>
      <w:b/>
      <w:bCs/>
      <w:color w:val="0989B1" w:themeColor="accent6"/>
    </w:rPr>
  </w:style>
  <w:style w:type="character" w:styleId="nfasis">
    <w:name w:val="Emphasis"/>
    <w:uiPriority w:val="20"/>
    <w:qFormat/>
    <w:rsid w:val="0054214D"/>
    <w:rPr>
      <w:b/>
      <w:bCs/>
      <w:i/>
      <w:iCs/>
      <w:spacing w:val="10"/>
    </w:rPr>
  </w:style>
  <w:style w:type="paragraph" w:styleId="Sinespaciado">
    <w:name w:val="No Spacing"/>
    <w:uiPriority w:val="1"/>
    <w:qFormat/>
    <w:rsid w:val="0054214D"/>
    <w:pPr>
      <w:spacing w:after="0" w:line="240" w:lineRule="auto"/>
    </w:pPr>
  </w:style>
  <w:style w:type="paragraph" w:styleId="Cita">
    <w:name w:val="Quote"/>
    <w:basedOn w:val="Normal"/>
    <w:next w:val="Normal"/>
    <w:link w:val="CitaCar"/>
    <w:uiPriority w:val="29"/>
    <w:qFormat/>
    <w:rsid w:val="0054214D"/>
    <w:rPr>
      <w:i/>
      <w:iCs/>
    </w:rPr>
  </w:style>
  <w:style w:type="character" w:customStyle="1" w:styleId="CitaCar">
    <w:name w:val="Cita Car"/>
    <w:basedOn w:val="Fuentedeprrafopredeter"/>
    <w:link w:val="Cita"/>
    <w:uiPriority w:val="29"/>
    <w:rsid w:val="0054214D"/>
    <w:rPr>
      <w:i/>
      <w:iCs/>
    </w:rPr>
  </w:style>
  <w:style w:type="paragraph" w:styleId="Citadestacada">
    <w:name w:val="Intense Quote"/>
    <w:basedOn w:val="Normal"/>
    <w:next w:val="Normal"/>
    <w:link w:val="CitadestacadaCar"/>
    <w:uiPriority w:val="30"/>
    <w:qFormat/>
    <w:rsid w:val="0054214D"/>
    <w:pPr>
      <w:pBdr>
        <w:top w:val="single" w:sz="8" w:space="1" w:color="0989B1"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54214D"/>
    <w:rPr>
      <w:b/>
      <w:bCs/>
      <w:i/>
      <w:iCs/>
    </w:rPr>
  </w:style>
  <w:style w:type="character" w:styleId="nfasissutil">
    <w:name w:val="Subtle Emphasis"/>
    <w:uiPriority w:val="19"/>
    <w:qFormat/>
    <w:rsid w:val="0054214D"/>
    <w:rPr>
      <w:i/>
      <w:iCs/>
    </w:rPr>
  </w:style>
  <w:style w:type="character" w:styleId="nfasisintenso">
    <w:name w:val="Intense Emphasis"/>
    <w:uiPriority w:val="21"/>
    <w:qFormat/>
    <w:rsid w:val="0054214D"/>
    <w:rPr>
      <w:b/>
      <w:bCs/>
      <w:i/>
      <w:iCs/>
      <w:color w:val="0989B1" w:themeColor="accent6"/>
      <w:spacing w:val="10"/>
    </w:rPr>
  </w:style>
  <w:style w:type="character" w:styleId="Referenciasutil">
    <w:name w:val="Subtle Reference"/>
    <w:uiPriority w:val="31"/>
    <w:qFormat/>
    <w:rsid w:val="0054214D"/>
    <w:rPr>
      <w:b/>
      <w:bCs/>
    </w:rPr>
  </w:style>
  <w:style w:type="character" w:styleId="Referenciaintensa">
    <w:name w:val="Intense Reference"/>
    <w:uiPriority w:val="32"/>
    <w:qFormat/>
    <w:rsid w:val="0054214D"/>
    <w:rPr>
      <w:b/>
      <w:bCs/>
      <w:smallCaps/>
      <w:spacing w:val="5"/>
      <w:sz w:val="22"/>
      <w:szCs w:val="22"/>
      <w:u w:val="single"/>
    </w:rPr>
  </w:style>
  <w:style w:type="character" w:styleId="Ttulodellibro">
    <w:name w:val="Book Title"/>
    <w:uiPriority w:val="33"/>
    <w:qFormat/>
    <w:rsid w:val="0054214D"/>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54214D"/>
    <w:pPr>
      <w:outlineLvl w:val="9"/>
    </w:pPr>
  </w:style>
  <w:style w:type="paragraph" w:styleId="Encabezado">
    <w:name w:val="header"/>
    <w:basedOn w:val="Normal"/>
    <w:link w:val="EncabezadoCar"/>
    <w:uiPriority w:val="99"/>
    <w:unhideWhenUsed/>
    <w:rsid w:val="004E5B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B89"/>
  </w:style>
  <w:style w:type="paragraph" w:styleId="Piedepgina">
    <w:name w:val="footer"/>
    <w:basedOn w:val="Normal"/>
    <w:link w:val="PiedepginaCar"/>
    <w:uiPriority w:val="99"/>
    <w:unhideWhenUsed/>
    <w:rsid w:val="004E5B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B89"/>
  </w:style>
  <w:style w:type="paragraph" w:styleId="Prrafodelista">
    <w:name w:val="List Paragraph"/>
    <w:basedOn w:val="Normal"/>
    <w:uiPriority w:val="34"/>
    <w:qFormat/>
    <w:rsid w:val="00183BAF"/>
    <w:pPr>
      <w:ind w:left="720"/>
      <w:contextualSpacing/>
    </w:pPr>
  </w:style>
  <w:style w:type="paragraph" w:styleId="Textodeglobo">
    <w:name w:val="Balloon Text"/>
    <w:basedOn w:val="Normal"/>
    <w:link w:val="TextodegloboCar"/>
    <w:uiPriority w:val="99"/>
    <w:semiHidden/>
    <w:unhideWhenUsed/>
    <w:rsid w:val="00183B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3BAF"/>
    <w:rPr>
      <w:rFonts w:ascii="Tahoma" w:hAnsi="Tahoma" w:cs="Tahoma"/>
      <w:sz w:val="16"/>
      <w:szCs w:val="16"/>
    </w:rPr>
  </w:style>
  <w:style w:type="paragraph" w:styleId="NormalWeb">
    <w:name w:val="Normal (Web)"/>
    <w:basedOn w:val="Normal"/>
    <w:uiPriority w:val="99"/>
    <w:semiHidden/>
    <w:unhideWhenUsed/>
    <w:rsid w:val="0089081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095E9C"/>
    <w:rPr>
      <w:color w:val="6B9F25" w:themeColor="hyperlink"/>
      <w:u w:val="single"/>
    </w:rPr>
  </w:style>
</w:styles>
</file>

<file path=word/webSettings.xml><?xml version="1.0" encoding="utf-8"?>
<w:webSettings xmlns:r="http://schemas.openxmlformats.org/officeDocument/2006/relationships" xmlns:w="http://schemas.openxmlformats.org/wordprocessingml/2006/main">
  <w:divs>
    <w:div w:id="217478826">
      <w:bodyDiv w:val="1"/>
      <w:marLeft w:val="0"/>
      <w:marRight w:val="0"/>
      <w:marTop w:val="0"/>
      <w:marBottom w:val="0"/>
      <w:divBdr>
        <w:top w:val="none" w:sz="0" w:space="0" w:color="auto"/>
        <w:left w:val="none" w:sz="0" w:space="0" w:color="auto"/>
        <w:bottom w:val="none" w:sz="0" w:space="0" w:color="auto"/>
        <w:right w:val="none" w:sz="0" w:space="0" w:color="auto"/>
      </w:divBdr>
    </w:div>
    <w:div w:id="745107717">
      <w:bodyDiv w:val="1"/>
      <w:marLeft w:val="0"/>
      <w:marRight w:val="0"/>
      <w:marTop w:val="0"/>
      <w:marBottom w:val="0"/>
      <w:divBdr>
        <w:top w:val="none" w:sz="0" w:space="0" w:color="auto"/>
        <w:left w:val="none" w:sz="0" w:space="0" w:color="auto"/>
        <w:bottom w:val="none" w:sz="0" w:space="0" w:color="auto"/>
        <w:right w:val="none" w:sz="0" w:space="0" w:color="auto"/>
      </w:divBdr>
    </w:div>
    <w:div w:id="1108476150">
      <w:bodyDiv w:val="1"/>
      <w:marLeft w:val="0"/>
      <w:marRight w:val="0"/>
      <w:marTop w:val="0"/>
      <w:marBottom w:val="0"/>
      <w:divBdr>
        <w:top w:val="none" w:sz="0" w:space="0" w:color="auto"/>
        <w:left w:val="none" w:sz="0" w:space="0" w:color="auto"/>
        <w:bottom w:val="none" w:sz="0" w:space="0" w:color="auto"/>
        <w:right w:val="none" w:sz="0" w:space="0" w:color="auto"/>
      </w:divBdr>
    </w:div>
    <w:div w:id="1466002078">
      <w:bodyDiv w:val="1"/>
      <w:marLeft w:val="0"/>
      <w:marRight w:val="0"/>
      <w:marTop w:val="0"/>
      <w:marBottom w:val="0"/>
      <w:divBdr>
        <w:top w:val="none" w:sz="0" w:space="0" w:color="auto"/>
        <w:left w:val="none" w:sz="0" w:space="0" w:color="auto"/>
        <w:bottom w:val="none" w:sz="0" w:space="0" w:color="auto"/>
        <w:right w:val="none" w:sz="0" w:space="0" w:color="auto"/>
      </w:divBdr>
    </w:div>
    <w:div w:id="213536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games?hl=es&amp;pli=1" TargetMode="External"/><Relationship Id="rId13" Type="http://schemas.openxmlformats.org/officeDocument/2006/relationships/hyperlink" Target="https://www.kaspersky.es/download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imp.org/downloa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tteandcode.medium.com/las-5-peores-aplicaciones-m%C3%B3viles-65e9a7a7afa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lackmagicdesign.com/ar/event/davinciresolvedownload" TargetMode="External"/><Relationship Id="rId5" Type="http://schemas.openxmlformats.org/officeDocument/2006/relationships/footnotes" Target="footnotes.xml"/><Relationship Id="rId15" Type="http://schemas.openxmlformats.org/officeDocument/2006/relationships/hyperlink" Target="https://play.google.com/store/games?hl=es" TargetMode="External"/><Relationship Id="rId10" Type="http://schemas.openxmlformats.org/officeDocument/2006/relationships/hyperlink" Target="https://notepad-plus-plus.org/downloads/" TargetMode="External"/><Relationship Id="rId4" Type="http://schemas.openxmlformats.org/officeDocument/2006/relationships/webSettings" Target="webSettings.xml"/><Relationship Id="rId9" Type="http://schemas.openxmlformats.org/officeDocument/2006/relationships/hyperlink" Target="https://www.microsoft.com/es-es/microsoft-365/download-office" TargetMode="External"/><Relationship Id="rId14" Type="http://schemas.openxmlformats.org/officeDocument/2006/relationships/hyperlink" Target="https://www.reddit.com/r/UXDesign/comments/1egqwze/whats_the_most_popular_poorly_designed/" TargetMode="Externa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4</Pages>
  <Words>689</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VERA ALBA</dc:creator>
  <cp:keywords/>
  <dc:description/>
  <cp:lastModifiedBy>alumno</cp:lastModifiedBy>
  <cp:revision>25</cp:revision>
  <dcterms:created xsi:type="dcterms:W3CDTF">2023-09-17T17:52:00Z</dcterms:created>
  <dcterms:modified xsi:type="dcterms:W3CDTF">2025-09-24T16:59:00Z</dcterms:modified>
</cp:coreProperties>
</file>