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7D39D" w14:textId="77777777" w:rsidR="002B0154" w:rsidRDefault="00000000">
      <w:pPr>
        <w:pStyle w:val="1"/>
        <w:numPr>
          <w:ilvl w:val="0"/>
          <w:numId w:val="8"/>
        </w:numPr>
        <w:tabs>
          <w:tab w:val="left" w:pos="258"/>
        </w:tabs>
        <w:spacing w:before="60"/>
        <w:rPr>
          <w:rFonts w:ascii="Times New Roman" w:eastAsia="Times New Roman"/>
          <w:sz w:val="16"/>
        </w:rPr>
      </w:pPr>
      <w:r>
        <w:t>分布式系统的定义</w:t>
      </w:r>
    </w:p>
    <w:p w14:paraId="336DFC69" w14:textId="77777777" w:rsidR="002B0154" w:rsidRDefault="002B0154">
      <w:pPr>
        <w:pStyle w:val="a3"/>
        <w:spacing w:before="7"/>
        <w:rPr>
          <w:b/>
        </w:rPr>
      </w:pPr>
    </w:p>
    <w:p w14:paraId="1D7921D6" w14:textId="77777777" w:rsidR="002B0154" w:rsidRDefault="00000000">
      <w:pPr>
        <w:pStyle w:val="a3"/>
        <w:spacing w:line="487" w:lineRule="auto"/>
        <w:ind w:left="120" w:right="477"/>
      </w:pPr>
      <w:r>
        <w:t>分布式系统是指由多个相互连接的处理资源组成的计算机系统，计算机之间通过消息传递进行通信和动作协调，从用户角度来说，它如同一个集中的单机系统。</w:t>
      </w:r>
    </w:p>
    <w:p w14:paraId="4B13D27A" w14:textId="77777777" w:rsidR="002B0154" w:rsidRDefault="00000000">
      <w:pPr>
        <w:pStyle w:val="a3"/>
        <w:spacing w:line="230" w:lineRule="exact"/>
        <w:ind w:left="120"/>
      </w:pPr>
      <w:r>
        <w:t>对定义作如下说明：</w:t>
      </w:r>
    </w:p>
    <w:p w14:paraId="527E73F3" w14:textId="77777777" w:rsidR="002B0154" w:rsidRDefault="002B0154">
      <w:pPr>
        <w:pStyle w:val="a3"/>
        <w:spacing w:before="7"/>
      </w:pPr>
    </w:p>
    <w:p w14:paraId="5833251E" w14:textId="77777777" w:rsidR="002B0154" w:rsidRDefault="00000000">
      <w:pPr>
        <w:pStyle w:val="a3"/>
        <w:spacing w:line="487" w:lineRule="auto"/>
        <w:ind w:left="120" w:right="480" w:firstLine="268"/>
      </w:pPr>
      <w:r>
        <w:t>（</w:t>
      </w:r>
      <w:r>
        <w:rPr>
          <w:rFonts w:ascii="Times New Roman" w:eastAsia="Times New Roman"/>
        </w:rPr>
        <w:t>1</w:t>
      </w:r>
      <w:r>
        <w:t>）分布式系统是由多个处理器或者计算机系统组成，这些计算资源可以是物理上相邻的，也可以是地理上分散的。</w:t>
      </w:r>
    </w:p>
    <w:p w14:paraId="3D23C2B2" w14:textId="77777777" w:rsidR="002B0154" w:rsidRDefault="00000000">
      <w:pPr>
        <w:pStyle w:val="a3"/>
        <w:spacing w:line="487" w:lineRule="auto"/>
        <w:ind w:left="120" w:right="440" w:firstLine="268"/>
      </w:pPr>
      <w:r>
        <w:t>（</w:t>
      </w:r>
      <w:r>
        <w:rPr>
          <w:rFonts w:ascii="Times New Roman" w:eastAsia="Times New Roman"/>
        </w:rPr>
        <w:t>2</w:t>
      </w:r>
      <w:r>
        <w:t>）</w:t>
      </w:r>
      <w:r>
        <w:rPr>
          <w:rFonts w:ascii="Times New Roman" w:eastAsia="Times New Roman"/>
        </w:rPr>
        <w:t>.</w:t>
      </w:r>
      <w:r>
        <w:t>分布式系统中的计算机是一个整体，对用户是透明的，用户在使用资源时无须知道这些资源在哪里。</w:t>
      </w:r>
    </w:p>
    <w:p w14:paraId="1FF0F57E" w14:textId="77777777" w:rsidR="002B0154" w:rsidRDefault="00000000">
      <w:pPr>
        <w:pStyle w:val="a4"/>
        <w:numPr>
          <w:ilvl w:val="0"/>
          <w:numId w:val="7"/>
        </w:numPr>
        <w:tabs>
          <w:tab w:val="left" w:pos="841"/>
        </w:tabs>
        <w:spacing w:line="230" w:lineRule="exact"/>
        <w:rPr>
          <w:sz w:val="18"/>
        </w:rPr>
      </w:pPr>
      <w:r>
        <w:rPr>
          <w:spacing w:val="-3"/>
          <w:sz w:val="18"/>
        </w:rPr>
        <w:t>程序可以分散到各个计算资源上运行，在程序需要协作是，它们通过交换消息来协调彼此的动作。</w:t>
      </w:r>
    </w:p>
    <w:p w14:paraId="7A06998B" w14:textId="77777777" w:rsidR="002B0154" w:rsidRDefault="002B0154">
      <w:pPr>
        <w:pStyle w:val="a3"/>
        <w:spacing w:before="6"/>
      </w:pPr>
    </w:p>
    <w:p w14:paraId="6A3D613B" w14:textId="77777777" w:rsidR="002B0154" w:rsidRDefault="00000000">
      <w:pPr>
        <w:pStyle w:val="a4"/>
        <w:numPr>
          <w:ilvl w:val="0"/>
          <w:numId w:val="7"/>
        </w:numPr>
        <w:tabs>
          <w:tab w:val="left" w:pos="841"/>
        </w:tabs>
        <w:rPr>
          <w:sz w:val="18"/>
        </w:rPr>
      </w:pPr>
      <w:r>
        <w:rPr>
          <w:sz w:val="18"/>
        </w:rPr>
        <w:t>不存在集中的控制环节，各个计算系统之间是平等的。</w:t>
      </w:r>
    </w:p>
    <w:p w14:paraId="4FC7F876" w14:textId="77777777" w:rsidR="002B0154" w:rsidRDefault="002B0154">
      <w:pPr>
        <w:pStyle w:val="a3"/>
        <w:spacing w:before="7"/>
      </w:pPr>
    </w:p>
    <w:p w14:paraId="4593B383" w14:textId="77777777" w:rsidR="002B0154" w:rsidRDefault="00000000">
      <w:pPr>
        <w:pStyle w:val="1"/>
        <w:numPr>
          <w:ilvl w:val="0"/>
          <w:numId w:val="8"/>
        </w:numPr>
        <w:tabs>
          <w:tab w:val="left" w:pos="258"/>
        </w:tabs>
        <w:rPr>
          <w:rFonts w:ascii="Times New Roman" w:eastAsia="Times New Roman"/>
          <w:sz w:val="16"/>
        </w:rPr>
      </w:pPr>
      <w:r>
        <w:t>分布式系统的特征</w:t>
      </w:r>
    </w:p>
    <w:p w14:paraId="4E5A90F7" w14:textId="77777777" w:rsidR="002B0154" w:rsidRDefault="002B0154">
      <w:pPr>
        <w:pStyle w:val="a3"/>
        <w:spacing w:before="7"/>
        <w:rPr>
          <w:b/>
        </w:rPr>
      </w:pPr>
    </w:p>
    <w:p w14:paraId="03782E8C" w14:textId="77777777" w:rsidR="002B0154" w:rsidRDefault="00000000">
      <w:pPr>
        <w:pStyle w:val="a4"/>
        <w:numPr>
          <w:ilvl w:val="0"/>
          <w:numId w:val="6"/>
        </w:numPr>
        <w:tabs>
          <w:tab w:val="left" w:pos="570"/>
        </w:tabs>
        <w:rPr>
          <w:sz w:val="18"/>
        </w:rPr>
      </w:pPr>
      <w:r>
        <w:rPr>
          <w:sz w:val="18"/>
        </w:rPr>
        <w:t>透明性</w:t>
      </w:r>
    </w:p>
    <w:p w14:paraId="349E6A08" w14:textId="77777777" w:rsidR="002B0154" w:rsidRDefault="002B0154">
      <w:pPr>
        <w:pStyle w:val="a3"/>
        <w:spacing w:before="6"/>
      </w:pPr>
    </w:p>
    <w:p w14:paraId="3C567F16" w14:textId="77777777" w:rsidR="002B0154" w:rsidRDefault="00000000">
      <w:pPr>
        <w:pStyle w:val="a3"/>
        <w:ind w:left="480"/>
      </w:pPr>
      <w:r>
        <w:t>访问透明性：用相同的操作访问本地和远程的资源，用户无须区分本地资源和远程资源；</w:t>
      </w:r>
    </w:p>
    <w:p w14:paraId="5D564216" w14:textId="77777777" w:rsidR="002B0154" w:rsidRDefault="002B0154">
      <w:pPr>
        <w:pStyle w:val="a3"/>
        <w:spacing w:before="7"/>
      </w:pPr>
    </w:p>
    <w:p w14:paraId="513230B0" w14:textId="77777777" w:rsidR="002B0154" w:rsidRDefault="00000000">
      <w:pPr>
        <w:pStyle w:val="a3"/>
        <w:spacing w:line="487" w:lineRule="auto"/>
        <w:ind w:left="120" w:right="477" w:firstLine="360"/>
      </w:pPr>
      <w:r>
        <w:t>位置透明性：不需要知道资源的位置就能够访问它们。</w:t>
      </w:r>
      <w:proofErr w:type="gramStart"/>
      <w:r>
        <w:t>当资源</w:t>
      </w:r>
      <w:proofErr w:type="gramEnd"/>
      <w:r>
        <w:t>在系统中移动时，在资源名字保持变的情况下，原有的程序都可正常运行；</w:t>
      </w:r>
    </w:p>
    <w:p w14:paraId="0D82C2F5" w14:textId="77777777" w:rsidR="002B0154" w:rsidRDefault="00000000">
      <w:pPr>
        <w:pStyle w:val="a3"/>
        <w:spacing w:line="230" w:lineRule="exact"/>
        <w:ind w:left="480"/>
      </w:pPr>
      <w:r>
        <w:t>并发透明：多个进程能并发的对共享资源进行操作而互不干扰和破坏；</w:t>
      </w:r>
    </w:p>
    <w:p w14:paraId="6C7DDD82" w14:textId="77777777" w:rsidR="002B0154" w:rsidRDefault="002B0154">
      <w:pPr>
        <w:pStyle w:val="a3"/>
        <w:spacing w:before="7"/>
      </w:pPr>
    </w:p>
    <w:p w14:paraId="33A7C062" w14:textId="77777777" w:rsidR="002B0154" w:rsidRDefault="00000000">
      <w:pPr>
        <w:pStyle w:val="a3"/>
        <w:spacing w:line="487" w:lineRule="auto"/>
        <w:ind w:left="120" w:right="477" w:firstLine="360"/>
      </w:pPr>
      <w:r>
        <w:t>复制透明性：允许资源的多个副本同时在系统中存在以增加可靠性和性能，而用户和应用程序员无须了解副本的存在；</w:t>
      </w:r>
    </w:p>
    <w:p w14:paraId="458C48B1" w14:textId="77777777" w:rsidR="002B0154" w:rsidRDefault="00000000">
      <w:pPr>
        <w:pStyle w:val="a3"/>
        <w:spacing w:line="487" w:lineRule="auto"/>
        <w:ind w:left="120" w:right="477" w:firstLine="360"/>
      </w:pPr>
      <w:r>
        <w:t>故障透明性：屏蔽错误，无论是硬件故障还是软件组件故障，整个系统都不会失效，允许用户和应用程序完成它们的任务；</w:t>
      </w:r>
    </w:p>
    <w:p w14:paraId="31CD8704" w14:textId="77777777" w:rsidR="002B0154" w:rsidRDefault="00000000">
      <w:pPr>
        <w:pStyle w:val="a3"/>
        <w:spacing w:line="230" w:lineRule="exact"/>
        <w:ind w:left="480"/>
      </w:pPr>
      <w:r>
        <w:t>伸缩透明性：在不影响用户或程序的操作的前提下，允许系统和应用扩展。</w:t>
      </w:r>
    </w:p>
    <w:p w14:paraId="34C180B1" w14:textId="77777777" w:rsidR="002B0154" w:rsidRDefault="002B0154">
      <w:pPr>
        <w:pStyle w:val="a3"/>
        <w:spacing w:before="6"/>
      </w:pPr>
    </w:p>
    <w:p w14:paraId="7E72D0C7" w14:textId="77777777" w:rsidR="002B0154" w:rsidRDefault="00000000">
      <w:pPr>
        <w:pStyle w:val="a3"/>
        <w:spacing w:line="487" w:lineRule="auto"/>
        <w:ind w:left="480" w:right="1765"/>
      </w:pPr>
      <w:r>
        <w:t>移动透明性：在不影响用户或程序的操作的前提下，允许资源和客户在系统内移动； 性能透明性：当负载变化时，允许系统重构以提高性能。</w:t>
      </w:r>
    </w:p>
    <w:p w14:paraId="15C05144" w14:textId="77777777" w:rsidR="002B0154" w:rsidRDefault="00000000">
      <w:pPr>
        <w:pStyle w:val="a4"/>
        <w:numPr>
          <w:ilvl w:val="0"/>
          <w:numId w:val="6"/>
        </w:numPr>
        <w:tabs>
          <w:tab w:val="left" w:pos="570"/>
        </w:tabs>
        <w:spacing w:line="230" w:lineRule="exact"/>
        <w:rPr>
          <w:sz w:val="18"/>
        </w:rPr>
      </w:pPr>
      <w:r>
        <w:rPr>
          <w:sz w:val="18"/>
        </w:rPr>
        <w:t>资源共享</w:t>
      </w:r>
    </w:p>
    <w:p w14:paraId="0DFA51A2" w14:textId="77777777" w:rsidR="002B0154" w:rsidRDefault="002B0154">
      <w:pPr>
        <w:pStyle w:val="a3"/>
        <w:spacing w:before="7"/>
      </w:pPr>
    </w:p>
    <w:p w14:paraId="571A629B" w14:textId="77777777" w:rsidR="002B0154" w:rsidRDefault="00000000">
      <w:pPr>
        <w:pStyle w:val="a4"/>
        <w:numPr>
          <w:ilvl w:val="0"/>
          <w:numId w:val="6"/>
        </w:numPr>
        <w:tabs>
          <w:tab w:val="left" w:pos="570"/>
        </w:tabs>
        <w:rPr>
          <w:sz w:val="18"/>
        </w:rPr>
      </w:pPr>
      <w:r>
        <w:rPr>
          <w:sz w:val="18"/>
        </w:rPr>
        <w:t>并发性</w:t>
      </w:r>
    </w:p>
    <w:p w14:paraId="2A45BB56" w14:textId="77777777" w:rsidR="002B0154" w:rsidRDefault="002B0154">
      <w:pPr>
        <w:pStyle w:val="a3"/>
        <w:spacing w:before="7"/>
      </w:pPr>
    </w:p>
    <w:p w14:paraId="5030A2B7" w14:textId="77777777" w:rsidR="002B0154" w:rsidRDefault="00000000">
      <w:pPr>
        <w:pStyle w:val="a3"/>
        <w:ind w:left="480"/>
      </w:pPr>
      <w:r>
        <w:t>分布式系统中的每个节点既独立工作，又与所有其他节点并行工作。</w:t>
      </w:r>
    </w:p>
    <w:p w14:paraId="74DF2377" w14:textId="77777777" w:rsidR="002B0154" w:rsidRDefault="002B0154">
      <w:pPr>
        <w:pStyle w:val="a3"/>
        <w:spacing w:before="6"/>
      </w:pPr>
    </w:p>
    <w:p w14:paraId="2F607608" w14:textId="77777777" w:rsidR="002B0154" w:rsidRDefault="00000000">
      <w:pPr>
        <w:pStyle w:val="a4"/>
        <w:numPr>
          <w:ilvl w:val="0"/>
          <w:numId w:val="6"/>
        </w:numPr>
        <w:tabs>
          <w:tab w:val="left" w:pos="570"/>
        </w:tabs>
        <w:spacing w:before="1"/>
        <w:rPr>
          <w:sz w:val="18"/>
        </w:rPr>
      </w:pPr>
      <w:r>
        <w:rPr>
          <w:sz w:val="18"/>
        </w:rPr>
        <w:t>异构性</w:t>
      </w:r>
    </w:p>
    <w:p w14:paraId="229CD6AB" w14:textId="77777777" w:rsidR="002B0154" w:rsidRDefault="002B0154">
      <w:pPr>
        <w:pStyle w:val="a3"/>
        <w:spacing w:before="6"/>
      </w:pPr>
    </w:p>
    <w:p w14:paraId="75E415B7" w14:textId="77777777" w:rsidR="002B0154" w:rsidRDefault="00000000">
      <w:pPr>
        <w:pStyle w:val="a3"/>
        <w:ind w:left="480"/>
      </w:pPr>
      <w:r>
        <w:t>系统中包含的节点可以由不同的计算与通信硬件组成。</w:t>
      </w:r>
    </w:p>
    <w:p w14:paraId="4A220524" w14:textId="77777777" w:rsidR="002B0154" w:rsidRDefault="002B0154">
      <w:pPr>
        <w:pStyle w:val="a3"/>
        <w:spacing w:before="7"/>
      </w:pPr>
    </w:p>
    <w:p w14:paraId="162C1311" w14:textId="77777777" w:rsidR="002B0154" w:rsidRDefault="00000000">
      <w:pPr>
        <w:pStyle w:val="a4"/>
        <w:numPr>
          <w:ilvl w:val="0"/>
          <w:numId w:val="6"/>
        </w:numPr>
        <w:tabs>
          <w:tab w:val="left" w:pos="570"/>
        </w:tabs>
        <w:rPr>
          <w:sz w:val="18"/>
        </w:rPr>
      </w:pPr>
      <w:r>
        <w:rPr>
          <w:sz w:val="18"/>
        </w:rPr>
        <w:t>容错性</w:t>
      </w:r>
    </w:p>
    <w:p w14:paraId="33E4369D" w14:textId="77777777" w:rsidR="002B0154" w:rsidRDefault="002B0154">
      <w:pPr>
        <w:pStyle w:val="a3"/>
        <w:spacing w:before="7"/>
      </w:pPr>
    </w:p>
    <w:p w14:paraId="550FEACB" w14:textId="77777777" w:rsidR="002B0154" w:rsidRDefault="00000000">
      <w:pPr>
        <w:pStyle w:val="a4"/>
        <w:numPr>
          <w:ilvl w:val="0"/>
          <w:numId w:val="6"/>
        </w:numPr>
        <w:tabs>
          <w:tab w:val="left" w:pos="570"/>
        </w:tabs>
        <w:rPr>
          <w:sz w:val="18"/>
        </w:rPr>
      </w:pPr>
      <w:r>
        <w:rPr>
          <w:sz w:val="18"/>
        </w:rPr>
        <w:t>安全性</w:t>
      </w:r>
    </w:p>
    <w:p w14:paraId="5EAF4BB4" w14:textId="77777777" w:rsidR="002B0154" w:rsidRDefault="002B0154">
      <w:pPr>
        <w:rPr>
          <w:sz w:val="18"/>
        </w:rPr>
        <w:sectPr w:rsidR="002B0154">
          <w:type w:val="continuous"/>
          <w:pgSz w:w="11910" w:h="16840"/>
          <w:pgMar w:top="1480" w:right="1320" w:bottom="280" w:left="1680" w:header="720" w:footer="720" w:gutter="0"/>
          <w:cols w:space="720"/>
        </w:sectPr>
      </w:pPr>
    </w:p>
    <w:p w14:paraId="05F8300E" w14:textId="77777777" w:rsidR="002B0154" w:rsidRDefault="00000000">
      <w:pPr>
        <w:pStyle w:val="a3"/>
        <w:spacing w:before="60"/>
        <w:ind w:left="480"/>
      </w:pPr>
      <w:r>
        <w:lastRenderedPageBreak/>
        <w:t>分布式系统维护的众多信息源对用户具有很高的内在价值，因此它们的安全性相当重要。</w:t>
      </w:r>
    </w:p>
    <w:p w14:paraId="1D583FA3" w14:textId="77777777" w:rsidR="002B0154" w:rsidRDefault="002B0154">
      <w:pPr>
        <w:pStyle w:val="a3"/>
        <w:spacing w:before="7"/>
      </w:pPr>
    </w:p>
    <w:p w14:paraId="5D8E0CAE" w14:textId="77777777" w:rsidR="002B0154" w:rsidRDefault="00000000">
      <w:pPr>
        <w:pStyle w:val="a4"/>
        <w:numPr>
          <w:ilvl w:val="0"/>
          <w:numId w:val="6"/>
        </w:numPr>
        <w:tabs>
          <w:tab w:val="left" w:pos="570"/>
        </w:tabs>
        <w:rPr>
          <w:sz w:val="18"/>
        </w:rPr>
      </w:pPr>
      <w:r>
        <w:rPr>
          <w:sz w:val="18"/>
        </w:rPr>
        <w:t>开放性</w:t>
      </w:r>
    </w:p>
    <w:p w14:paraId="2D895F74" w14:textId="77777777" w:rsidR="002B0154" w:rsidRDefault="002B0154">
      <w:pPr>
        <w:pStyle w:val="a3"/>
        <w:spacing w:before="7"/>
      </w:pPr>
    </w:p>
    <w:p w14:paraId="0A1FC2BB" w14:textId="77777777" w:rsidR="002B0154" w:rsidRDefault="00000000">
      <w:pPr>
        <w:pStyle w:val="a3"/>
        <w:spacing w:line="487" w:lineRule="auto"/>
        <w:ind w:left="120" w:right="477" w:firstLine="360"/>
      </w:pPr>
      <w:r>
        <w:t>大部分分布式系统是可扩展的，因为在系统运行期间，可以添加或改变节点、组件和应用程序。开放性要求每个组件遵守一组最起码的策略、惯例和协议，以确保更新或增加的组件之间具有互操作性。</w:t>
      </w:r>
    </w:p>
    <w:p w14:paraId="7F7E2E63" w14:textId="77777777" w:rsidR="002B0154" w:rsidRDefault="00000000">
      <w:pPr>
        <w:pStyle w:val="a4"/>
        <w:numPr>
          <w:ilvl w:val="0"/>
          <w:numId w:val="6"/>
        </w:numPr>
        <w:tabs>
          <w:tab w:val="left" w:pos="570"/>
        </w:tabs>
        <w:spacing w:line="230" w:lineRule="exact"/>
        <w:rPr>
          <w:sz w:val="18"/>
        </w:rPr>
      </w:pPr>
      <w:r>
        <w:rPr>
          <w:sz w:val="18"/>
        </w:rPr>
        <w:t>分散控制</w:t>
      </w:r>
    </w:p>
    <w:p w14:paraId="26C67D7C" w14:textId="77777777" w:rsidR="002B0154" w:rsidRDefault="002B0154">
      <w:pPr>
        <w:pStyle w:val="a3"/>
        <w:spacing w:before="6"/>
      </w:pPr>
    </w:p>
    <w:p w14:paraId="27C8B8B8" w14:textId="77777777" w:rsidR="002B0154" w:rsidRDefault="00000000">
      <w:pPr>
        <w:pStyle w:val="a3"/>
        <w:spacing w:before="1" w:line="487" w:lineRule="auto"/>
        <w:ind w:left="120" w:right="477" w:firstLine="360"/>
      </w:pPr>
      <w:r>
        <w:t>单独的计算机无须对整个系统的配置、管理或策略控制担负责任。分布式系统则是通过自主主体协议连接的域，而这些自主主体为提供聚合功能要达成足够的共同策略。</w:t>
      </w:r>
    </w:p>
    <w:p w14:paraId="5A6326EF" w14:textId="77777777" w:rsidR="002B0154" w:rsidRDefault="00000000">
      <w:pPr>
        <w:pStyle w:val="1"/>
        <w:numPr>
          <w:ilvl w:val="0"/>
          <w:numId w:val="8"/>
        </w:numPr>
        <w:tabs>
          <w:tab w:val="left" w:pos="258"/>
        </w:tabs>
        <w:spacing w:line="230" w:lineRule="exact"/>
        <w:rPr>
          <w:rFonts w:ascii="Times New Roman" w:eastAsia="Times New Roman"/>
          <w:sz w:val="16"/>
        </w:rPr>
      </w:pPr>
      <w:r>
        <w:t>死锁问题</w:t>
      </w:r>
    </w:p>
    <w:p w14:paraId="28D99297" w14:textId="77777777" w:rsidR="002B0154" w:rsidRDefault="002B0154">
      <w:pPr>
        <w:pStyle w:val="a3"/>
        <w:spacing w:before="6"/>
        <w:rPr>
          <w:b/>
        </w:rPr>
      </w:pPr>
    </w:p>
    <w:p w14:paraId="3DD976AF" w14:textId="77777777" w:rsidR="002B0154" w:rsidRDefault="00000000">
      <w:pPr>
        <w:pStyle w:val="a4"/>
        <w:numPr>
          <w:ilvl w:val="0"/>
          <w:numId w:val="5"/>
        </w:numPr>
        <w:tabs>
          <w:tab w:val="left" w:pos="570"/>
        </w:tabs>
        <w:rPr>
          <w:b/>
          <w:sz w:val="18"/>
        </w:rPr>
      </w:pPr>
      <w:r>
        <w:rPr>
          <w:b/>
          <w:sz w:val="18"/>
        </w:rPr>
        <w:t>死锁的定义（</w:t>
      </w:r>
      <w:r>
        <w:rPr>
          <w:b/>
          <w:spacing w:val="-15"/>
          <w:sz w:val="18"/>
        </w:rPr>
        <w:t xml:space="preserve">详细 </w:t>
      </w:r>
      <w:r>
        <w:rPr>
          <w:rFonts w:ascii="Times New Roman" w:eastAsia="Times New Roman"/>
          <w:b/>
          <w:sz w:val="18"/>
        </w:rPr>
        <w:t>ppt 1.4.1</w:t>
      </w:r>
      <w:r>
        <w:rPr>
          <w:b/>
          <w:sz w:val="18"/>
        </w:rPr>
        <w:t>）</w:t>
      </w:r>
    </w:p>
    <w:p w14:paraId="5AAAEA85" w14:textId="77777777" w:rsidR="002B0154" w:rsidRDefault="002B0154">
      <w:pPr>
        <w:pStyle w:val="a3"/>
        <w:spacing w:before="7"/>
        <w:rPr>
          <w:b/>
        </w:rPr>
      </w:pPr>
    </w:p>
    <w:p w14:paraId="69F3CD13" w14:textId="77777777" w:rsidR="002B0154" w:rsidRDefault="00000000">
      <w:pPr>
        <w:pStyle w:val="a3"/>
        <w:spacing w:line="487" w:lineRule="auto"/>
        <w:ind w:left="120" w:right="477" w:firstLine="360"/>
        <w:jc w:val="both"/>
      </w:pPr>
      <w:r>
        <w:t>死锁是指两个或两个以上的进程在执行过程中，由于竞争资源或者由于彼此通信而造成的一种阻塞的现象，若无外力作用，它们都将无法推进下去。此时称系统处于死锁状态或系统产生了死锁，这些永远在互相等待的进程称为死锁进程。</w:t>
      </w:r>
    </w:p>
    <w:p w14:paraId="490F4D29" w14:textId="77777777" w:rsidR="002B0154" w:rsidRDefault="00000000">
      <w:pPr>
        <w:pStyle w:val="a3"/>
        <w:spacing w:line="230" w:lineRule="exact"/>
        <w:ind w:left="480"/>
      </w:pPr>
      <w:r>
        <w:t>死锁发生的条件：</w:t>
      </w:r>
    </w:p>
    <w:p w14:paraId="6B0FF003" w14:textId="77777777" w:rsidR="002B0154" w:rsidRDefault="002B0154">
      <w:pPr>
        <w:pStyle w:val="a3"/>
        <w:spacing w:before="7"/>
      </w:pPr>
    </w:p>
    <w:p w14:paraId="5D77A64A" w14:textId="77777777" w:rsidR="002B0154" w:rsidRDefault="00000000">
      <w:pPr>
        <w:pStyle w:val="a3"/>
        <w:ind w:left="480"/>
      </w:pPr>
      <w:r>
        <w:t>严格地说，当且仅当以下四个条件同时成立时，才会发生死锁：</w:t>
      </w:r>
    </w:p>
    <w:p w14:paraId="523340D2" w14:textId="77777777" w:rsidR="002B0154" w:rsidRDefault="002B0154">
      <w:pPr>
        <w:pStyle w:val="a3"/>
        <w:spacing w:before="6"/>
      </w:pPr>
    </w:p>
    <w:p w14:paraId="134A8D43" w14:textId="77777777" w:rsidR="002B0154" w:rsidRDefault="00000000">
      <w:pPr>
        <w:pStyle w:val="a3"/>
        <w:spacing w:before="1"/>
        <w:ind w:left="480"/>
      </w:pPr>
      <w:r>
        <w:t>①互斥：同一资源在同一时刻不能被超过一个进程共享。</w:t>
      </w:r>
    </w:p>
    <w:p w14:paraId="2E19F611" w14:textId="77777777" w:rsidR="002B0154" w:rsidRDefault="002B0154">
      <w:pPr>
        <w:pStyle w:val="a3"/>
        <w:spacing w:before="6"/>
      </w:pPr>
    </w:p>
    <w:p w14:paraId="3501C2E4" w14:textId="77777777" w:rsidR="002B0154" w:rsidRDefault="00000000">
      <w:pPr>
        <w:pStyle w:val="a3"/>
        <w:ind w:left="480"/>
      </w:pPr>
      <w:r>
        <w:t>②占用并等待：必然有一个进程占用了至少一个资源，同时在等待被其他进程占用的资源。</w:t>
      </w:r>
    </w:p>
    <w:p w14:paraId="1F9E8111" w14:textId="77777777" w:rsidR="002B0154" w:rsidRDefault="002B0154">
      <w:pPr>
        <w:pStyle w:val="a3"/>
        <w:spacing w:before="7"/>
      </w:pPr>
    </w:p>
    <w:p w14:paraId="1ECA33A8" w14:textId="77777777" w:rsidR="002B0154" w:rsidRDefault="00000000">
      <w:pPr>
        <w:pStyle w:val="a3"/>
        <w:spacing w:line="487" w:lineRule="auto"/>
        <w:ind w:left="120" w:right="477" w:firstLine="360"/>
      </w:pPr>
      <w:r>
        <w:t>③不可剥夺：资源不能被剥夺，系统将一个资源的访问权分配给某一进程后，系统不能强迫该进程放弃对该资源的控制权。</w:t>
      </w:r>
    </w:p>
    <w:p w14:paraId="4E2C7CA3" w14:textId="77777777" w:rsidR="002B0154" w:rsidRDefault="00000000">
      <w:pPr>
        <w:pStyle w:val="a3"/>
        <w:spacing w:line="230" w:lineRule="exact"/>
        <w:ind w:left="480"/>
      </w:pPr>
      <w:r>
        <w:t>④循环等待：在等待图中的有一个循环。</w:t>
      </w:r>
    </w:p>
    <w:p w14:paraId="1BB6536E" w14:textId="77777777" w:rsidR="002B0154" w:rsidRDefault="002B0154">
      <w:pPr>
        <w:pStyle w:val="a3"/>
        <w:spacing w:before="7"/>
      </w:pPr>
    </w:p>
    <w:p w14:paraId="3CAB711D" w14:textId="77777777" w:rsidR="002B0154" w:rsidRDefault="00000000">
      <w:pPr>
        <w:pStyle w:val="1"/>
        <w:numPr>
          <w:ilvl w:val="0"/>
          <w:numId w:val="5"/>
        </w:numPr>
        <w:tabs>
          <w:tab w:val="left" w:pos="572"/>
        </w:tabs>
        <w:ind w:left="571" w:hanging="452"/>
      </w:pPr>
      <w:r>
        <w:t>死锁的预防</w:t>
      </w:r>
    </w:p>
    <w:p w14:paraId="181F2A52" w14:textId="77777777" w:rsidR="002B0154" w:rsidRDefault="002B0154">
      <w:pPr>
        <w:pStyle w:val="a3"/>
        <w:spacing w:before="6"/>
        <w:rPr>
          <w:b/>
        </w:rPr>
      </w:pPr>
    </w:p>
    <w:p w14:paraId="7EA75BE2" w14:textId="77777777" w:rsidR="002B0154" w:rsidRDefault="00000000">
      <w:pPr>
        <w:pStyle w:val="a3"/>
        <w:spacing w:before="1" w:line="487" w:lineRule="auto"/>
        <w:ind w:left="120" w:right="477" w:firstLine="360"/>
      </w:pPr>
      <w:r>
        <w:t>死锁预防算法是通过限制进程的资源请求来达到预防死锁的目的，都是通过打破四个死锁条件中的一个条件来实现的。</w:t>
      </w:r>
    </w:p>
    <w:p w14:paraId="757CF3F8" w14:textId="77777777" w:rsidR="002B0154" w:rsidRDefault="00000000">
      <w:pPr>
        <w:pStyle w:val="a3"/>
        <w:spacing w:line="230" w:lineRule="exact"/>
        <w:ind w:left="480"/>
      </w:pPr>
      <w:r>
        <w:t>①进程在开始执行之前同时获得所有所需资源。这种方法打破了占有并等待的条件。</w:t>
      </w:r>
    </w:p>
    <w:p w14:paraId="55A86F7F" w14:textId="77777777" w:rsidR="002B0154" w:rsidRDefault="002B0154">
      <w:pPr>
        <w:pStyle w:val="a3"/>
        <w:spacing w:before="6"/>
      </w:pPr>
    </w:p>
    <w:p w14:paraId="39CA4576" w14:textId="77777777" w:rsidR="002B0154" w:rsidRDefault="00000000">
      <w:pPr>
        <w:pStyle w:val="a3"/>
        <w:spacing w:line="487" w:lineRule="auto"/>
        <w:ind w:left="120" w:right="477" w:firstLine="360"/>
      </w:pPr>
      <w:r>
        <w:t xml:space="preserve">②所有的资源都要被赋予一个唯一的数字编号。一个进程可以请求一个有唯一编号 </w:t>
      </w:r>
      <w:r>
        <w:rPr>
          <w:rFonts w:ascii="Times New Roman" w:eastAsia="Times New Roman" w:hAnsi="Times New Roman"/>
        </w:rPr>
        <w:t xml:space="preserve">i </w:t>
      </w:r>
      <w:r>
        <w:t xml:space="preserve">的资源，条件是该进程没有占用编号小于或等于 </w:t>
      </w:r>
      <w:r>
        <w:rPr>
          <w:rFonts w:ascii="Times New Roman" w:eastAsia="Times New Roman" w:hAnsi="Times New Roman"/>
        </w:rPr>
        <w:t xml:space="preserve">i </w:t>
      </w:r>
      <w:r>
        <w:t>的资源。这样，就打破了循环等待的条件。</w:t>
      </w:r>
    </w:p>
    <w:p w14:paraId="1FD7900B" w14:textId="77777777" w:rsidR="002B0154" w:rsidRDefault="00000000">
      <w:pPr>
        <w:pStyle w:val="a3"/>
        <w:spacing w:line="487" w:lineRule="auto"/>
        <w:ind w:left="120" w:right="477" w:firstLine="360"/>
      </w:pPr>
      <w:r>
        <w:rPr>
          <w:spacing w:val="-4"/>
        </w:rPr>
        <w:t xml:space="preserve">③每个进程被赋予一个唯一的优先级标识。优先级标识决定了进程 </w:t>
      </w:r>
      <w:r>
        <w:rPr>
          <w:rFonts w:ascii="Times New Roman" w:eastAsia="Times New Roman" w:hAnsi="Times New Roman"/>
        </w:rPr>
        <w:t xml:space="preserve">Pi </w:t>
      </w:r>
      <w:r>
        <w:rPr>
          <w:spacing w:val="-5"/>
        </w:rPr>
        <w:t xml:space="preserve">是否应该等待进程 </w:t>
      </w:r>
      <w:r>
        <w:rPr>
          <w:rFonts w:ascii="Times New Roman" w:eastAsia="Times New Roman" w:hAnsi="Times New Roman"/>
          <w:spacing w:val="-9"/>
        </w:rPr>
        <w:t>Pj</w:t>
      </w:r>
      <w:r>
        <w:rPr>
          <w:spacing w:val="-6"/>
        </w:rPr>
        <w:t>，从而打破</w:t>
      </w:r>
      <w:r>
        <w:t>了不可剥夺的条件。</w:t>
      </w:r>
    </w:p>
    <w:p w14:paraId="2BBDB71C" w14:textId="77777777" w:rsidR="002B0154" w:rsidRDefault="00000000">
      <w:pPr>
        <w:pStyle w:val="a3"/>
        <w:spacing w:line="487" w:lineRule="auto"/>
        <w:ind w:left="120" w:right="480" w:firstLine="360"/>
      </w:pPr>
      <w:r>
        <w:t>基于时间戳的预防死锁方法</w:t>
      </w:r>
      <w:r>
        <w:rPr>
          <w:rFonts w:ascii="Times New Roman" w:eastAsia="Times New Roman"/>
        </w:rPr>
        <w:t xml:space="preserve">: </w:t>
      </w:r>
      <w:r>
        <w:t xml:space="preserve">包括两种死锁预防方案。这两种方案相互补充，这种方法常用于分布式数据库系统中。（图解详见 </w:t>
      </w:r>
      <w:r>
        <w:rPr>
          <w:rFonts w:ascii="Times New Roman" w:eastAsia="Times New Roman"/>
        </w:rPr>
        <w:t>PPT 1.4.2</w:t>
      </w:r>
      <w:r>
        <w:t>）</w:t>
      </w:r>
    </w:p>
    <w:p w14:paraId="28268118" w14:textId="77777777" w:rsidR="002B0154" w:rsidRDefault="00000000">
      <w:pPr>
        <w:pStyle w:val="a3"/>
        <w:spacing w:line="230" w:lineRule="exact"/>
        <w:ind w:left="480"/>
      </w:pPr>
      <w:r>
        <w:t>①等待</w:t>
      </w:r>
      <w:proofErr w:type="gramStart"/>
      <w:r>
        <w:t>—死亡</w:t>
      </w:r>
      <w:proofErr w:type="gramEnd"/>
      <w:r>
        <w:t>方案</w:t>
      </w:r>
      <w:r>
        <w:rPr>
          <w:rFonts w:ascii="Times New Roman" w:eastAsia="Times New Roman" w:hAnsi="Times New Roman"/>
        </w:rPr>
        <w:t>(wait-die scheme)</w:t>
      </w:r>
      <w:r>
        <w:t xml:space="preserve">。该方案是基于非剥夺方法。当进程 </w:t>
      </w:r>
      <w:r>
        <w:rPr>
          <w:rFonts w:ascii="Times New Roman" w:eastAsia="Times New Roman" w:hAnsi="Times New Roman"/>
        </w:rPr>
        <w:t xml:space="preserve">Pi </w:t>
      </w:r>
      <w:r>
        <w:t xml:space="preserve">请求的资源正被进程 </w:t>
      </w:r>
      <w:r>
        <w:rPr>
          <w:rFonts w:ascii="Times New Roman" w:eastAsia="Times New Roman" w:hAnsi="Times New Roman"/>
        </w:rPr>
        <w:t xml:space="preserve">Pj </w:t>
      </w:r>
      <w:r>
        <w:t>占</w:t>
      </w:r>
    </w:p>
    <w:p w14:paraId="683339FA" w14:textId="77777777" w:rsidR="002B0154" w:rsidRDefault="002B0154">
      <w:pPr>
        <w:spacing w:line="230" w:lineRule="exact"/>
        <w:sectPr w:rsidR="002B0154">
          <w:pgSz w:w="11910" w:h="16840"/>
          <w:pgMar w:top="1480" w:right="1320" w:bottom="280" w:left="1680" w:header="720" w:footer="720" w:gutter="0"/>
          <w:cols w:space="720"/>
        </w:sectPr>
      </w:pPr>
    </w:p>
    <w:p w14:paraId="104417DF" w14:textId="77777777" w:rsidR="002B0154" w:rsidRDefault="00000000">
      <w:pPr>
        <w:pStyle w:val="a3"/>
        <w:spacing w:before="60" w:line="487" w:lineRule="auto"/>
        <w:ind w:left="120" w:right="379"/>
        <w:jc w:val="both"/>
      </w:pPr>
      <w:r>
        <w:rPr>
          <w:spacing w:val="-16"/>
        </w:rPr>
        <w:lastRenderedPageBreak/>
        <w:t xml:space="preserve">有时，只有当 </w:t>
      </w:r>
      <w:r>
        <w:rPr>
          <w:rFonts w:ascii="Times New Roman" w:eastAsia="Times New Roman"/>
        </w:rPr>
        <w:t xml:space="preserve">Pi </w:t>
      </w:r>
      <w:r>
        <w:rPr>
          <w:spacing w:val="6"/>
        </w:rPr>
        <w:t>的时间</w:t>
      </w:r>
      <w:proofErr w:type="gramStart"/>
      <w:r>
        <w:rPr>
          <w:spacing w:val="6"/>
        </w:rPr>
        <w:t>戳比进程</w:t>
      </w:r>
      <w:proofErr w:type="gramEnd"/>
      <w:r>
        <w:rPr>
          <w:rFonts w:ascii="Times New Roman" w:eastAsia="Times New Roman"/>
        </w:rPr>
        <w:t xml:space="preserve">Pj </w:t>
      </w:r>
      <w:r>
        <w:rPr>
          <w:spacing w:val="-13"/>
        </w:rPr>
        <w:t xml:space="preserve">的时间戳小时，即 </w:t>
      </w:r>
      <w:r>
        <w:rPr>
          <w:rFonts w:ascii="Times New Roman" w:eastAsia="Times New Roman"/>
        </w:rPr>
        <w:t xml:space="preserve">Pi </w:t>
      </w:r>
      <w:r>
        <w:rPr>
          <w:spacing w:val="-23"/>
        </w:rPr>
        <w:t xml:space="preserve">比 </w:t>
      </w:r>
      <w:r>
        <w:rPr>
          <w:rFonts w:ascii="Times New Roman" w:eastAsia="Times New Roman"/>
        </w:rPr>
        <w:t xml:space="preserve">Pj </w:t>
      </w:r>
      <w:r>
        <w:rPr>
          <w:spacing w:val="-7"/>
        </w:rPr>
        <w:t>老时，</w:t>
      </w:r>
      <w:r>
        <w:rPr>
          <w:rFonts w:ascii="Times New Roman" w:eastAsia="Times New Roman"/>
          <w:spacing w:val="-20"/>
        </w:rPr>
        <w:t xml:space="preserve">Pi </w:t>
      </w:r>
      <w:r>
        <w:rPr>
          <w:spacing w:val="-14"/>
        </w:rPr>
        <w:t xml:space="preserve">才能等待。否则 </w:t>
      </w:r>
      <w:r>
        <w:rPr>
          <w:rFonts w:ascii="Times New Roman" w:eastAsia="Times New Roman"/>
        </w:rPr>
        <w:t xml:space="preserve">Pi </w:t>
      </w:r>
      <w:r>
        <w:t>被卷回</w:t>
      </w:r>
      <w:r>
        <w:rPr>
          <w:rFonts w:ascii="Times New Roman" w:eastAsia="Times New Roman"/>
        </w:rPr>
        <w:t>(roll-back)</w:t>
      </w:r>
      <w:r>
        <w:t>， 即死亡。</w:t>
      </w:r>
    </w:p>
    <w:p w14:paraId="1F5476A4" w14:textId="77777777" w:rsidR="002B0154" w:rsidRDefault="00000000">
      <w:pPr>
        <w:pStyle w:val="a3"/>
        <w:spacing w:line="487" w:lineRule="auto"/>
        <w:ind w:left="120" w:right="475" w:firstLine="360"/>
        <w:jc w:val="both"/>
      </w:pPr>
      <w:r>
        <w:t>②伤害—等待方案</w:t>
      </w:r>
      <w:r>
        <w:rPr>
          <w:rFonts w:ascii="Times New Roman" w:eastAsia="Times New Roman" w:hAnsi="Times New Roman"/>
        </w:rPr>
        <w:t>(wound-wait scheme)</w:t>
      </w:r>
      <w:r>
        <w:rPr>
          <w:spacing w:val="-3"/>
        </w:rPr>
        <w:t xml:space="preserve">。它是一种基于剥夺的方法。当进程 </w:t>
      </w:r>
      <w:r>
        <w:rPr>
          <w:rFonts w:ascii="Times New Roman" w:eastAsia="Times New Roman" w:hAnsi="Times New Roman"/>
        </w:rPr>
        <w:t xml:space="preserve">Pi </w:t>
      </w:r>
      <w:r>
        <w:rPr>
          <w:spacing w:val="4"/>
        </w:rPr>
        <w:t>请求的资源正被进程</w:t>
      </w:r>
      <w:r>
        <w:rPr>
          <w:rFonts w:ascii="Times New Roman" w:eastAsia="Times New Roman" w:hAnsi="Times New Roman"/>
        </w:rPr>
        <w:t xml:space="preserve">Pj </w:t>
      </w:r>
      <w:r>
        <w:rPr>
          <w:spacing w:val="-5"/>
        </w:rPr>
        <w:t xml:space="preserve">占有时，只有当进程 </w:t>
      </w:r>
      <w:r>
        <w:rPr>
          <w:rFonts w:ascii="Times New Roman" w:eastAsia="Times New Roman" w:hAnsi="Times New Roman"/>
        </w:rPr>
        <w:t xml:space="preserve">Pi </w:t>
      </w:r>
      <w:r>
        <w:rPr>
          <w:spacing w:val="-6"/>
        </w:rPr>
        <w:t>的时间</w:t>
      </w:r>
      <w:proofErr w:type="gramStart"/>
      <w:r>
        <w:rPr>
          <w:spacing w:val="-6"/>
        </w:rPr>
        <w:t>戳比进程</w:t>
      </w:r>
      <w:proofErr w:type="gramEnd"/>
      <w:r>
        <w:rPr>
          <w:spacing w:val="-6"/>
        </w:rPr>
        <w:t xml:space="preserve"> </w:t>
      </w:r>
      <w:r>
        <w:rPr>
          <w:rFonts w:ascii="Times New Roman" w:eastAsia="Times New Roman" w:hAnsi="Times New Roman"/>
        </w:rPr>
        <w:t xml:space="preserve">Pj </w:t>
      </w:r>
      <w:r>
        <w:rPr>
          <w:spacing w:val="-5"/>
        </w:rPr>
        <w:t>的</w:t>
      </w:r>
      <w:proofErr w:type="gramStart"/>
      <w:r>
        <w:rPr>
          <w:spacing w:val="-5"/>
        </w:rPr>
        <w:t>时间戳大时</w:t>
      </w:r>
      <w:proofErr w:type="gramEnd"/>
      <w:r>
        <w:rPr>
          <w:spacing w:val="-5"/>
        </w:rPr>
        <w:t xml:space="preserve">，即 </w:t>
      </w:r>
      <w:r>
        <w:rPr>
          <w:rFonts w:ascii="Times New Roman" w:eastAsia="Times New Roman" w:hAnsi="Times New Roman"/>
        </w:rPr>
        <w:t xml:space="preserve">Pi </w:t>
      </w:r>
      <w:r>
        <w:rPr>
          <w:spacing w:val="-19"/>
        </w:rPr>
        <w:t xml:space="preserve">比 </w:t>
      </w:r>
      <w:r>
        <w:rPr>
          <w:rFonts w:ascii="Times New Roman" w:eastAsia="Times New Roman" w:hAnsi="Times New Roman"/>
        </w:rPr>
        <w:t xml:space="preserve">Pj </w:t>
      </w:r>
      <w:r>
        <w:t>年轻时，</w:t>
      </w:r>
      <w:r>
        <w:rPr>
          <w:rFonts w:ascii="Times New Roman" w:eastAsia="Times New Roman" w:hAnsi="Times New Roman"/>
        </w:rPr>
        <w:t xml:space="preserve">Pi </w:t>
      </w:r>
      <w:r>
        <w:rPr>
          <w:spacing w:val="-6"/>
        </w:rPr>
        <w:t xml:space="preserve">才能等待。否则 </w:t>
      </w:r>
      <w:r>
        <w:rPr>
          <w:rFonts w:ascii="Times New Roman" w:eastAsia="Times New Roman" w:hAnsi="Times New Roman"/>
        </w:rPr>
        <w:t xml:space="preserve">Pj </w:t>
      </w:r>
      <w:r>
        <w:t>被卷回</w:t>
      </w:r>
      <w:r>
        <w:rPr>
          <w:rFonts w:ascii="Times New Roman" w:eastAsia="Times New Roman" w:hAnsi="Times New Roman"/>
        </w:rPr>
        <w:t>(roll-back)</w:t>
      </w:r>
      <w:r>
        <w:t>，即死亡。</w:t>
      </w:r>
    </w:p>
    <w:p w14:paraId="06584700" w14:textId="77777777" w:rsidR="002B0154" w:rsidRDefault="00000000">
      <w:pPr>
        <w:pStyle w:val="1"/>
        <w:numPr>
          <w:ilvl w:val="0"/>
          <w:numId w:val="5"/>
        </w:numPr>
        <w:tabs>
          <w:tab w:val="left" w:pos="572"/>
        </w:tabs>
        <w:spacing w:line="230" w:lineRule="exact"/>
        <w:ind w:left="571" w:hanging="452"/>
        <w:jc w:val="both"/>
      </w:pPr>
      <w:r>
        <w:t>死锁的检测（</w:t>
      </w:r>
      <w:r>
        <w:rPr>
          <w:spacing w:val="-5"/>
        </w:rPr>
        <w:t xml:space="preserve">三种死锁检测方法详细 见 </w:t>
      </w:r>
      <w:r>
        <w:rPr>
          <w:rFonts w:ascii="Times New Roman" w:eastAsia="Times New Roman"/>
        </w:rPr>
        <w:t>PPT</w:t>
      </w:r>
      <w:r>
        <w:rPr>
          <w:rFonts w:ascii="Times New Roman" w:eastAsia="Times New Roman"/>
          <w:spacing w:val="-5"/>
        </w:rPr>
        <w:t xml:space="preserve"> </w:t>
      </w:r>
      <w:r>
        <w:rPr>
          <w:rFonts w:ascii="Times New Roman" w:eastAsia="Times New Roman"/>
        </w:rPr>
        <w:t>1.4.3</w:t>
      </w:r>
      <w:r>
        <w:t>）</w:t>
      </w:r>
    </w:p>
    <w:p w14:paraId="03A8812D" w14:textId="77777777" w:rsidR="002B0154" w:rsidRDefault="002B0154">
      <w:pPr>
        <w:pStyle w:val="a3"/>
        <w:spacing w:before="7"/>
        <w:rPr>
          <w:b/>
        </w:rPr>
      </w:pPr>
    </w:p>
    <w:p w14:paraId="72705B55" w14:textId="77777777" w:rsidR="002B0154" w:rsidRDefault="00000000">
      <w:pPr>
        <w:pStyle w:val="a3"/>
        <w:ind w:left="480"/>
      </w:pPr>
      <w:r>
        <w:t>①集中式死锁检测</w:t>
      </w:r>
    </w:p>
    <w:p w14:paraId="5B6CD0BA" w14:textId="77777777" w:rsidR="002B0154" w:rsidRDefault="002B0154">
      <w:pPr>
        <w:pStyle w:val="a3"/>
        <w:spacing w:before="6"/>
      </w:pPr>
    </w:p>
    <w:p w14:paraId="78904B5B" w14:textId="77777777" w:rsidR="002B0154" w:rsidRDefault="00000000">
      <w:pPr>
        <w:pStyle w:val="a3"/>
        <w:ind w:left="480"/>
      </w:pPr>
      <w:r>
        <w:t>②分布式死锁检测</w:t>
      </w:r>
    </w:p>
    <w:p w14:paraId="52A7CF74" w14:textId="77777777" w:rsidR="002B0154" w:rsidRDefault="002B0154">
      <w:pPr>
        <w:pStyle w:val="a3"/>
        <w:spacing w:before="7"/>
      </w:pPr>
    </w:p>
    <w:p w14:paraId="0ACE767A" w14:textId="77777777" w:rsidR="002B0154" w:rsidRDefault="00000000">
      <w:pPr>
        <w:pStyle w:val="a3"/>
        <w:ind w:left="480"/>
      </w:pPr>
      <w:r>
        <w:t>③层次式死锁检测</w:t>
      </w:r>
    </w:p>
    <w:p w14:paraId="2DA3D7ED" w14:textId="77777777" w:rsidR="002B0154" w:rsidRDefault="002B0154">
      <w:pPr>
        <w:pStyle w:val="a3"/>
        <w:spacing w:before="7"/>
      </w:pPr>
    </w:p>
    <w:p w14:paraId="019F5C05" w14:textId="77777777" w:rsidR="002B0154" w:rsidRDefault="00000000">
      <w:pPr>
        <w:pStyle w:val="1"/>
        <w:numPr>
          <w:ilvl w:val="0"/>
          <w:numId w:val="5"/>
        </w:numPr>
        <w:tabs>
          <w:tab w:val="left" w:pos="572"/>
        </w:tabs>
        <w:ind w:left="571" w:hanging="452"/>
        <w:jc w:val="both"/>
      </w:pPr>
      <w:r>
        <w:t>互斥算法（</w:t>
      </w:r>
      <w:r>
        <w:rPr>
          <w:rFonts w:ascii="Times New Roman" w:eastAsia="Times New Roman"/>
        </w:rPr>
        <w:t>PPT</w:t>
      </w:r>
      <w:r>
        <w:rPr>
          <w:rFonts w:ascii="Times New Roman" w:eastAsia="Times New Roman"/>
          <w:spacing w:val="-1"/>
        </w:rPr>
        <w:t xml:space="preserve"> </w:t>
      </w:r>
      <w:r>
        <w:rPr>
          <w:spacing w:val="-12"/>
        </w:rPr>
        <w:t xml:space="preserve">中提到 </w:t>
      </w:r>
      <w:r>
        <w:rPr>
          <w:rFonts w:ascii="Times New Roman" w:eastAsia="Times New Roman"/>
        </w:rPr>
        <w:t>9</w:t>
      </w:r>
      <w:r>
        <w:rPr>
          <w:rFonts w:ascii="Times New Roman" w:eastAsia="Times New Roman"/>
          <w:spacing w:val="-1"/>
        </w:rPr>
        <w:t xml:space="preserve"> </w:t>
      </w:r>
      <w:proofErr w:type="gramStart"/>
      <w:r>
        <w:t>个</w:t>
      </w:r>
      <w:proofErr w:type="gramEnd"/>
      <w:r>
        <w:t>互斥算法，下面列出选择的两个）</w:t>
      </w:r>
    </w:p>
    <w:p w14:paraId="5999D2C7" w14:textId="77777777" w:rsidR="002B0154" w:rsidRDefault="002B0154">
      <w:pPr>
        <w:pStyle w:val="a3"/>
        <w:spacing w:before="7"/>
        <w:rPr>
          <w:b/>
        </w:rPr>
      </w:pPr>
    </w:p>
    <w:p w14:paraId="7D380783" w14:textId="77777777" w:rsidR="002B0154" w:rsidRDefault="00000000">
      <w:pPr>
        <w:pStyle w:val="a3"/>
        <w:ind w:left="480"/>
      </w:pPr>
      <w:r>
        <w:t xml:space="preserve">首先关于互斥问题的描述，以及集中式互斥算法和分布式互斥算法的区别，详见 </w:t>
      </w:r>
      <w:r>
        <w:rPr>
          <w:rFonts w:ascii="Times New Roman" w:eastAsia="Times New Roman"/>
        </w:rPr>
        <w:t xml:space="preserve">PPT 1.4.6 </w:t>
      </w:r>
      <w:r>
        <w:t>节。</w:t>
      </w:r>
    </w:p>
    <w:p w14:paraId="6985357B" w14:textId="77777777" w:rsidR="002B0154" w:rsidRDefault="002B0154">
      <w:pPr>
        <w:pStyle w:val="a3"/>
        <w:spacing w:before="6"/>
      </w:pPr>
    </w:p>
    <w:p w14:paraId="3661AA7E" w14:textId="77777777" w:rsidR="002B0154" w:rsidRDefault="00000000">
      <w:pPr>
        <w:pStyle w:val="a3"/>
        <w:ind w:left="480"/>
      </w:pPr>
      <w:r>
        <w:t>①</w:t>
      </w:r>
      <w:r>
        <w:rPr>
          <w:rFonts w:ascii="Times New Roman" w:eastAsia="Times New Roman" w:hAnsi="Times New Roman"/>
        </w:rPr>
        <w:t xml:space="preserve">Lamport </w:t>
      </w:r>
      <w:r>
        <w:t>时间戳互斥算法</w:t>
      </w:r>
    </w:p>
    <w:p w14:paraId="5BD67272" w14:textId="77777777" w:rsidR="002B0154" w:rsidRDefault="002B0154">
      <w:pPr>
        <w:pStyle w:val="a3"/>
        <w:spacing w:before="7"/>
      </w:pPr>
    </w:p>
    <w:p w14:paraId="4CF174FA" w14:textId="77777777" w:rsidR="002B0154" w:rsidRDefault="00000000">
      <w:pPr>
        <w:pStyle w:val="a3"/>
        <w:ind w:left="480"/>
      </w:pPr>
      <w:r>
        <w:rPr>
          <w:rFonts w:ascii="Times New Roman" w:eastAsia="Times New Roman"/>
        </w:rPr>
        <w:t xml:space="preserve">Lamport </w:t>
      </w:r>
      <w:r>
        <w:t xml:space="preserve">时间戳互斥算法由以下 </w:t>
      </w:r>
      <w:r>
        <w:rPr>
          <w:rFonts w:ascii="Times New Roman" w:eastAsia="Times New Roman"/>
        </w:rPr>
        <w:t xml:space="preserve">5 </w:t>
      </w:r>
      <w:r>
        <w:t>条规则组成：</w:t>
      </w:r>
    </w:p>
    <w:p w14:paraId="6621746F" w14:textId="77777777" w:rsidR="002B0154" w:rsidRDefault="002B0154">
      <w:pPr>
        <w:pStyle w:val="a3"/>
        <w:spacing w:before="7"/>
      </w:pPr>
    </w:p>
    <w:p w14:paraId="2C7CA975" w14:textId="77777777" w:rsidR="002B0154" w:rsidRDefault="00000000">
      <w:pPr>
        <w:pStyle w:val="a3"/>
        <w:spacing w:line="487" w:lineRule="auto"/>
        <w:ind w:left="120" w:right="475" w:firstLine="360"/>
        <w:jc w:val="both"/>
      </w:pPr>
      <w:r>
        <w:rPr>
          <w:spacing w:val="-8"/>
        </w:rPr>
        <w:t xml:space="preserve">ⅰ一个进程 </w:t>
      </w:r>
      <w:r>
        <w:rPr>
          <w:rFonts w:ascii="Times New Roman" w:eastAsia="Times New Roman" w:hAnsi="Times New Roman"/>
        </w:rPr>
        <w:t xml:space="preserve">Pi </w:t>
      </w:r>
      <w:r>
        <w:rPr>
          <w:spacing w:val="-4"/>
        </w:rPr>
        <w:t xml:space="preserve">如果为了申请资源，它向其它各个进程发送具有时间戳 </w:t>
      </w:r>
      <w:r>
        <w:rPr>
          <w:rFonts w:ascii="Times New Roman" w:eastAsia="Times New Roman" w:hAnsi="Times New Roman"/>
        </w:rPr>
        <w:t xml:space="preserve">Tm:Pi </w:t>
      </w:r>
      <w:r>
        <w:rPr>
          <w:spacing w:val="-4"/>
        </w:rPr>
        <w:t>的申请资源的报文，并把</w:t>
      </w:r>
      <w:r>
        <w:t>此报文也放到自己的申请队列中；</w:t>
      </w:r>
    </w:p>
    <w:p w14:paraId="457DACE5" w14:textId="77777777" w:rsidR="002B0154" w:rsidRDefault="00000000">
      <w:pPr>
        <w:pStyle w:val="a3"/>
        <w:spacing w:line="487" w:lineRule="auto"/>
        <w:ind w:left="120" w:right="475" w:firstLine="360"/>
        <w:jc w:val="both"/>
      </w:pPr>
      <w:r>
        <w:rPr>
          <w:spacing w:val="-8"/>
        </w:rPr>
        <w:t xml:space="preserve">ⅱ一个进程 </w:t>
      </w:r>
      <w:r>
        <w:rPr>
          <w:rFonts w:ascii="Times New Roman" w:eastAsia="Times New Roman" w:hAnsi="Times New Roman"/>
        </w:rPr>
        <w:t xml:space="preserve">Pj </w:t>
      </w:r>
      <w:r>
        <w:rPr>
          <w:spacing w:val="-5"/>
        </w:rPr>
        <w:t xml:space="preserve">如果收到具有时间戳 </w:t>
      </w:r>
      <w:r>
        <w:rPr>
          <w:rFonts w:ascii="Times New Roman" w:eastAsia="Times New Roman" w:hAnsi="Times New Roman"/>
        </w:rPr>
        <w:t xml:space="preserve">Tm:Pi </w:t>
      </w:r>
      <w:r>
        <w:rPr>
          <w:spacing w:val="-4"/>
        </w:rPr>
        <w:t>的申请资源的报文，它把此报文放到自己的申请队列中，并</w:t>
      </w:r>
      <w:r>
        <w:rPr>
          <w:spacing w:val="-11"/>
        </w:rPr>
        <w:t xml:space="preserve">将向 </w:t>
      </w:r>
      <w:r>
        <w:rPr>
          <w:rFonts w:ascii="Times New Roman" w:eastAsia="Times New Roman" w:hAnsi="Times New Roman"/>
        </w:rPr>
        <w:t xml:space="preserve">Pi </w:t>
      </w:r>
      <w:r>
        <w:rPr>
          <w:spacing w:val="-2"/>
        </w:rPr>
        <w:t xml:space="preserve">发送一个带有时间戳的承认报文。如果 </w:t>
      </w:r>
      <w:r>
        <w:rPr>
          <w:rFonts w:ascii="Times New Roman" w:eastAsia="Times New Roman" w:hAnsi="Times New Roman"/>
        </w:rPr>
        <w:t xml:space="preserve">Pj </w:t>
      </w:r>
      <w:r>
        <w:t>正在临界区或正在发送自己的申请报文，则</w:t>
      </w:r>
      <w:proofErr w:type="gramStart"/>
      <w:r>
        <w:t>此承认</w:t>
      </w:r>
      <w:proofErr w:type="gramEnd"/>
      <w:r>
        <w:t>报文</w:t>
      </w:r>
      <w:r>
        <w:rPr>
          <w:spacing w:val="-12"/>
        </w:rPr>
        <w:t xml:space="preserve">要等到 </w:t>
      </w:r>
      <w:r>
        <w:rPr>
          <w:rFonts w:ascii="Times New Roman" w:eastAsia="Times New Roman" w:hAnsi="Times New Roman"/>
        </w:rPr>
        <w:t xml:space="preserve">Pj </w:t>
      </w:r>
      <w:r>
        <w:rPr>
          <w:spacing w:val="-5"/>
        </w:rPr>
        <w:t xml:space="preserve">从临界区中退出之后或 </w:t>
      </w:r>
      <w:r>
        <w:rPr>
          <w:rFonts w:ascii="Times New Roman" w:eastAsia="Times New Roman" w:hAnsi="Times New Roman"/>
        </w:rPr>
        <w:t xml:space="preserve">Pj </w:t>
      </w:r>
      <w:r>
        <w:t>发送完自己的申请报文之后再发送，否则立即发送；</w:t>
      </w:r>
    </w:p>
    <w:p w14:paraId="015E9A4C" w14:textId="77777777" w:rsidR="002B0154" w:rsidRDefault="00000000">
      <w:pPr>
        <w:pStyle w:val="a3"/>
        <w:spacing w:line="487" w:lineRule="auto"/>
        <w:ind w:left="120" w:right="475" w:firstLine="360"/>
        <w:jc w:val="both"/>
      </w:pPr>
      <w:r>
        <w:rPr>
          <w:spacing w:val="-8"/>
        </w:rPr>
        <w:t xml:space="preserve">ⅲ一个进程 </w:t>
      </w:r>
      <w:r>
        <w:rPr>
          <w:rFonts w:ascii="Times New Roman" w:eastAsia="Times New Roman" w:hAnsi="Times New Roman"/>
        </w:rPr>
        <w:t xml:space="preserve">Pi </w:t>
      </w:r>
      <w:r>
        <w:rPr>
          <w:spacing w:val="-5"/>
        </w:rPr>
        <w:t xml:space="preserve">如果想释放资源，它先从自己的申请队列中删除对应的 </w:t>
      </w:r>
      <w:r>
        <w:rPr>
          <w:rFonts w:ascii="Times New Roman" w:eastAsia="Times New Roman" w:hAnsi="Times New Roman"/>
        </w:rPr>
        <w:t xml:space="preserve">Tm:Pi </w:t>
      </w:r>
      <w:r>
        <w:rPr>
          <w:spacing w:val="-5"/>
        </w:rPr>
        <w:t xml:space="preserve">申请报文，并向所有其他进程发送具有时间戳的 </w:t>
      </w:r>
      <w:r>
        <w:rPr>
          <w:rFonts w:ascii="Times New Roman" w:eastAsia="Times New Roman" w:hAnsi="Times New Roman"/>
        </w:rPr>
        <w:t xml:space="preserve">Pi </w:t>
      </w:r>
      <w:r>
        <w:t>释放资源的报文；</w:t>
      </w:r>
    </w:p>
    <w:p w14:paraId="25520591" w14:textId="77777777" w:rsidR="002B0154" w:rsidRDefault="00000000">
      <w:pPr>
        <w:pStyle w:val="a3"/>
        <w:spacing w:line="487" w:lineRule="auto"/>
        <w:ind w:left="480" w:right="1285"/>
        <w:jc w:val="both"/>
      </w:pPr>
      <w:r>
        <w:rPr>
          <w:spacing w:val="-8"/>
        </w:rPr>
        <w:t xml:space="preserve">ⅳ一个进程 </w:t>
      </w:r>
      <w:r>
        <w:rPr>
          <w:rFonts w:ascii="Times New Roman" w:eastAsia="Times New Roman" w:hAnsi="Times New Roman"/>
        </w:rPr>
        <w:t xml:space="preserve">Pj </w:t>
      </w:r>
      <w:r>
        <w:rPr>
          <w:spacing w:val="-9"/>
        </w:rPr>
        <w:t xml:space="preserve">如果收到 </w:t>
      </w:r>
      <w:r>
        <w:rPr>
          <w:rFonts w:ascii="Times New Roman" w:eastAsia="Times New Roman" w:hAnsi="Times New Roman"/>
        </w:rPr>
        <w:t xml:space="preserve">Pi </w:t>
      </w:r>
      <w:r>
        <w:rPr>
          <w:spacing w:val="-3"/>
        </w:rPr>
        <w:t xml:space="preserve">释放资源的报文，它从自己的申请队列中删除 </w:t>
      </w:r>
      <w:r>
        <w:rPr>
          <w:rFonts w:ascii="Times New Roman" w:eastAsia="Times New Roman" w:hAnsi="Times New Roman"/>
        </w:rPr>
        <w:t xml:space="preserve">Tm:Pi </w:t>
      </w:r>
      <w:r>
        <w:rPr>
          <w:spacing w:val="-3"/>
        </w:rPr>
        <w:t xml:space="preserve">申请报文； ⅴ当满足下述两个条件时，申请资源的进程 </w:t>
      </w:r>
      <w:r>
        <w:rPr>
          <w:rFonts w:ascii="Times New Roman" w:eastAsia="Times New Roman" w:hAnsi="Times New Roman"/>
        </w:rPr>
        <w:t xml:space="preserve">Pi </w:t>
      </w:r>
      <w:r>
        <w:t>获得资源：</w:t>
      </w:r>
    </w:p>
    <w:p w14:paraId="56AC48BE" w14:textId="77777777" w:rsidR="002B0154" w:rsidRDefault="00000000">
      <w:pPr>
        <w:pStyle w:val="a4"/>
        <w:numPr>
          <w:ilvl w:val="0"/>
          <w:numId w:val="4"/>
        </w:numPr>
        <w:tabs>
          <w:tab w:val="left" w:pos="648"/>
        </w:tabs>
        <w:spacing w:line="230" w:lineRule="exact"/>
        <w:rPr>
          <w:sz w:val="18"/>
        </w:rPr>
      </w:pPr>
      <w:r>
        <w:rPr>
          <w:rFonts w:ascii="Times New Roman" w:eastAsia="Times New Roman"/>
          <w:sz w:val="18"/>
        </w:rPr>
        <w:t>Pi</w:t>
      </w:r>
      <w:r>
        <w:rPr>
          <w:rFonts w:ascii="Times New Roman" w:eastAsia="Times New Roman"/>
          <w:spacing w:val="1"/>
          <w:sz w:val="18"/>
        </w:rPr>
        <w:t xml:space="preserve"> </w:t>
      </w:r>
      <w:r>
        <w:rPr>
          <w:spacing w:val="-6"/>
          <w:sz w:val="18"/>
        </w:rPr>
        <w:t xml:space="preserve">的申请队列中有 </w:t>
      </w:r>
      <w:r>
        <w:rPr>
          <w:rFonts w:ascii="Times New Roman" w:eastAsia="Times New Roman"/>
          <w:sz w:val="18"/>
        </w:rPr>
        <w:t>Tm:Pi</w:t>
      </w:r>
      <w:r>
        <w:rPr>
          <w:rFonts w:ascii="Times New Roman" w:eastAsia="Times New Roman"/>
          <w:spacing w:val="-2"/>
          <w:sz w:val="18"/>
        </w:rPr>
        <w:t xml:space="preserve"> </w:t>
      </w:r>
      <w:r>
        <w:rPr>
          <w:sz w:val="18"/>
        </w:rPr>
        <w:t>申请报文，并且根据</w:t>
      </w:r>
      <w:proofErr w:type="gramStart"/>
      <w:r>
        <w:rPr>
          <w:sz w:val="18"/>
        </w:rPr>
        <w:t>时间戳它排在</w:t>
      </w:r>
      <w:proofErr w:type="gramEnd"/>
      <w:r>
        <w:rPr>
          <w:sz w:val="18"/>
        </w:rPr>
        <w:t>所有其它进程发来的申请报文前面；</w:t>
      </w:r>
    </w:p>
    <w:p w14:paraId="2A6F87CA" w14:textId="77777777" w:rsidR="002B0154" w:rsidRDefault="002B0154">
      <w:pPr>
        <w:pStyle w:val="a3"/>
        <w:spacing w:before="5"/>
      </w:pPr>
    </w:p>
    <w:p w14:paraId="13B91B9D" w14:textId="77777777" w:rsidR="002B0154" w:rsidRDefault="00000000">
      <w:pPr>
        <w:pStyle w:val="a4"/>
        <w:numPr>
          <w:ilvl w:val="0"/>
          <w:numId w:val="4"/>
        </w:numPr>
        <w:tabs>
          <w:tab w:val="left" w:pos="660"/>
        </w:tabs>
        <w:spacing w:before="1"/>
        <w:ind w:left="660" w:hanging="180"/>
        <w:rPr>
          <w:sz w:val="18"/>
        </w:rPr>
      </w:pPr>
      <w:r>
        <w:rPr>
          <w:rFonts w:ascii="Times New Roman" w:eastAsia="Times New Roman"/>
          <w:sz w:val="18"/>
        </w:rPr>
        <w:t>Pi</w:t>
      </w:r>
      <w:r>
        <w:rPr>
          <w:rFonts w:ascii="Times New Roman" w:eastAsia="Times New Roman"/>
          <w:spacing w:val="-3"/>
          <w:sz w:val="18"/>
        </w:rPr>
        <w:t xml:space="preserve"> </w:t>
      </w:r>
      <w:r>
        <w:rPr>
          <w:spacing w:val="-2"/>
          <w:sz w:val="18"/>
        </w:rPr>
        <w:t>收到所有其它进程的承认报文，其上面的</w:t>
      </w:r>
      <w:proofErr w:type="gramStart"/>
      <w:r>
        <w:rPr>
          <w:spacing w:val="-2"/>
          <w:sz w:val="18"/>
        </w:rPr>
        <w:t>时间戳值大于</w:t>
      </w:r>
      <w:proofErr w:type="gramEnd"/>
      <w:r>
        <w:rPr>
          <w:spacing w:val="-2"/>
          <w:sz w:val="18"/>
        </w:rPr>
        <w:t xml:space="preserve"> </w:t>
      </w:r>
      <w:r>
        <w:rPr>
          <w:rFonts w:ascii="Times New Roman" w:eastAsia="Times New Roman"/>
          <w:sz w:val="18"/>
        </w:rPr>
        <w:t>Tm</w:t>
      </w:r>
      <w:r>
        <w:rPr>
          <w:sz w:val="18"/>
        </w:rPr>
        <w:t>。</w:t>
      </w:r>
    </w:p>
    <w:p w14:paraId="3F651799" w14:textId="77777777" w:rsidR="002B0154" w:rsidRDefault="002B0154">
      <w:pPr>
        <w:rPr>
          <w:sz w:val="18"/>
        </w:rPr>
        <w:sectPr w:rsidR="002B0154">
          <w:pgSz w:w="11910" w:h="16840"/>
          <w:pgMar w:top="1480" w:right="1320" w:bottom="280" w:left="1680" w:header="720" w:footer="720" w:gutter="0"/>
          <w:cols w:space="720"/>
        </w:sectPr>
      </w:pPr>
    </w:p>
    <w:p w14:paraId="24471FF3" w14:textId="77777777" w:rsidR="002B0154" w:rsidRDefault="00000000">
      <w:pPr>
        <w:pStyle w:val="a3"/>
        <w:ind w:left="480"/>
        <w:rPr>
          <w:sz w:val="20"/>
        </w:rPr>
      </w:pPr>
      <w:r>
        <w:rPr>
          <w:noProof/>
          <w:sz w:val="20"/>
        </w:rPr>
        <w:lastRenderedPageBreak/>
        <w:drawing>
          <wp:inline distT="0" distB="0" distL="0" distR="0" wp14:anchorId="1AA2C5A6" wp14:editId="718536B0">
            <wp:extent cx="5247975" cy="23717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247975" cy="2371725"/>
                    </a:xfrm>
                    <a:prstGeom prst="rect">
                      <a:avLst/>
                    </a:prstGeom>
                  </pic:spPr>
                </pic:pic>
              </a:graphicData>
            </a:graphic>
          </wp:inline>
        </w:drawing>
      </w:r>
    </w:p>
    <w:p w14:paraId="57A17F2C" w14:textId="77777777" w:rsidR="002B0154" w:rsidRDefault="00000000">
      <w:pPr>
        <w:pStyle w:val="a3"/>
        <w:spacing w:before="129"/>
        <w:ind w:left="120"/>
      </w:pPr>
      <w:r>
        <w:t>②</w:t>
      </w:r>
      <w:r>
        <w:rPr>
          <w:rFonts w:ascii="Times New Roman" w:eastAsia="Times New Roman" w:hAnsi="Times New Roman"/>
        </w:rPr>
        <w:t xml:space="preserve">Ricart-Agrawala </w:t>
      </w:r>
      <w:r>
        <w:t>互斥算法</w:t>
      </w:r>
    </w:p>
    <w:p w14:paraId="6998A947" w14:textId="77777777" w:rsidR="002B0154" w:rsidRDefault="002B0154">
      <w:pPr>
        <w:pStyle w:val="a3"/>
        <w:spacing w:before="7"/>
      </w:pPr>
    </w:p>
    <w:p w14:paraId="20A2F105" w14:textId="77777777" w:rsidR="002B0154" w:rsidRDefault="00000000">
      <w:pPr>
        <w:pStyle w:val="a3"/>
        <w:ind w:left="480"/>
      </w:pPr>
      <w:r>
        <w:t>ⅰ一个进程申请资源时向所有其他进程发出申请报文；</w:t>
      </w:r>
    </w:p>
    <w:p w14:paraId="260519B2" w14:textId="77777777" w:rsidR="002B0154" w:rsidRDefault="002B0154">
      <w:pPr>
        <w:pStyle w:val="a3"/>
        <w:spacing w:before="7"/>
      </w:pPr>
    </w:p>
    <w:p w14:paraId="2CB78314" w14:textId="77777777" w:rsidR="002B0154" w:rsidRDefault="00000000">
      <w:pPr>
        <w:pStyle w:val="a3"/>
        <w:spacing w:line="487" w:lineRule="auto"/>
        <w:ind w:left="120" w:right="388" w:firstLine="360"/>
      </w:pPr>
      <w:r>
        <w:rPr>
          <w:spacing w:val="-4"/>
        </w:rPr>
        <w:t xml:space="preserve">ⅱ其它进程收到申请报文后若不在临界区并且自己未申请进入临界区，或者自己虽然发出了申请报文， </w:t>
      </w:r>
      <w:r>
        <w:t>但自己的报文排在收到的申请报文之后，则回答表示同意；</w:t>
      </w:r>
    </w:p>
    <w:p w14:paraId="172C5FB3" w14:textId="77777777" w:rsidR="002B0154" w:rsidRDefault="00000000">
      <w:pPr>
        <w:pStyle w:val="a3"/>
        <w:spacing w:line="487" w:lineRule="auto"/>
        <w:ind w:left="480" w:right="2485"/>
      </w:pPr>
      <w:r>
        <w:rPr>
          <w:noProof/>
        </w:rPr>
        <w:drawing>
          <wp:anchor distT="0" distB="0" distL="0" distR="0" simplePos="0" relativeHeight="251658240" behindDoc="0" locked="0" layoutInCell="1" allowOverlap="1" wp14:anchorId="1E8FDF6C" wp14:editId="107AF1DA">
            <wp:simplePos x="0" y="0"/>
            <wp:positionH relativeFrom="page">
              <wp:posOffset>1371600</wp:posOffset>
            </wp:positionH>
            <wp:positionV relativeFrom="paragraph">
              <wp:posOffset>612019</wp:posOffset>
            </wp:positionV>
            <wp:extent cx="4239718" cy="21907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239718" cy="2190750"/>
                    </a:xfrm>
                    <a:prstGeom prst="rect">
                      <a:avLst/>
                    </a:prstGeom>
                  </pic:spPr>
                </pic:pic>
              </a:graphicData>
            </a:graphic>
          </wp:anchor>
        </w:drawing>
      </w:r>
      <w:r>
        <w:t>ⅲ申请资源的进程仅在收到所有进程的回答报文后才进入临界区使用资源； ⅳ一个进程使用完资源后，它向所有未给回答的其它申请发送回答报文。</w:t>
      </w:r>
    </w:p>
    <w:p w14:paraId="1C6009CE" w14:textId="77777777" w:rsidR="002B0154" w:rsidRDefault="002B0154">
      <w:pPr>
        <w:pStyle w:val="a3"/>
        <w:spacing w:before="6"/>
      </w:pPr>
    </w:p>
    <w:p w14:paraId="2B64EB05" w14:textId="77777777" w:rsidR="002B0154" w:rsidRDefault="00000000">
      <w:pPr>
        <w:pStyle w:val="1"/>
        <w:numPr>
          <w:ilvl w:val="0"/>
          <w:numId w:val="8"/>
        </w:numPr>
        <w:tabs>
          <w:tab w:val="left" w:pos="303"/>
        </w:tabs>
        <w:ind w:left="302" w:hanging="183"/>
        <w:rPr>
          <w:sz w:val="16"/>
        </w:rPr>
      </w:pPr>
      <w:r>
        <w:t>容错技术</w:t>
      </w:r>
    </w:p>
    <w:p w14:paraId="5998E7B8" w14:textId="77777777" w:rsidR="002B0154" w:rsidRDefault="002B0154">
      <w:pPr>
        <w:pStyle w:val="a3"/>
        <w:spacing w:before="7"/>
        <w:rPr>
          <w:b/>
        </w:rPr>
      </w:pPr>
    </w:p>
    <w:p w14:paraId="59FE73EE" w14:textId="77777777" w:rsidR="002B0154" w:rsidRDefault="00000000">
      <w:pPr>
        <w:pStyle w:val="a3"/>
        <w:ind w:left="480"/>
      </w:pPr>
      <w:r>
        <w:t>检查点算法：</w:t>
      </w:r>
    </w:p>
    <w:p w14:paraId="11B2557E" w14:textId="77777777" w:rsidR="002B0154" w:rsidRDefault="002B0154">
      <w:pPr>
        <w:pStyle w:val="a3"/>
        <w:spacing w:before="7"/>
      </w:pPr>
    </w:p>
    <w:p w14:paraId="0186890F" w14:textId="77777777" w:rsidR="002B0154" w:rsidRDefault="00000000">
      <w:pPr>
        <w:pStyle w:val="a4"/>
        <w:numPr>
          <w:ilvl w:val="1"/>
          <w:numId w:val="8"/>
        </w:numPr>
        <w:tabs>
          <w:tab w:val="left" w:pos="841"/>
        </w:tabs>
        <w:rPr>
          <w:sz w:val="18"/>
        </w:rPr>
      </w:pPr>
      <w:r>
        <w:rPr>
          <w:sz w:val="18"/>
        </w:rPr>
        <w:t>一致性检查点</w:t>
      </w:r>
    </w:p>
    <w:p w14:paraId="2144C677" w14:textId="77777777" w:rsidR="002B0154" w:rsidRDefault="002B0154">
      <w:pPr>
        <w:pStyle w:val="a3"/>
        <w:spacing w:before="6"/>
      </w:pPr>
    </w:p>
    <w:p w14:paraId="667E77AE" w14:textId="77777777" w:rsidR="002B0154" w:rsidRDefault="00000000">
      <w:pPr>
        <w:pStyle w:val="a3"/>
        <w:spacing w:before="1" w:line="487" w:lineRule="auto"/>
        <w:ind w:left="120" w:right="388" w:firstLine="360"/>
      </w:pPr>
      <w:r>
        <w:rPr>
          <w:spacing w:val="-9"/>
        </w:rPr>
        <w:t xml:space="preserve">①全局状态：一种全局状态的定义是一系列局部状态的集合，这里的局部状态就是一个进程的检查点， </w:t>
      </w:r>
      <w:r>
        <w:t>每个局部进程有一个局部状态。</w:t>
      </w:r>
    </w:p>
    <w:p w14:paraId="1CC23940" w14:textId="77777777" w:rsidR="002B0154" w:rsidRDefault="00000000">
      <w:pPr>
        <w:pStyle w:val="a3"/>
        <w:spacing w:line="230" w:lineRule="exact"/>
        <w:ind w:left="480"/>
      </w:pPr>
      <w:r>
        <w:t>②局部检查点可能组成如下两种不一致的全局状态：</w:t>
      </w:r>
    </w:p>
    <w:p w14:paraId="621AFEC0" w14:textId="77777777" w:rsidR="002B0154" w:rsidRDefault="002B0154">
      <w:pPr>
        <w:pStyle w:val="a3"/>
        <w:spacing w:before="6"/>
      </w:pPr>
    </w:p>
    <w:p w14:paraId="40ABF5EC" w14:textId="77777777" w:rsidR="002B0154" w:rsidRDefault="00000000">
      <w:pPr>
        <w:pStyle w:val="a4"/>
        <w:numPr>
          <w:ilvl w:val="2"/>
          <w:numId w:val="8"/>
        </w:numPr>
        <w:tabs>
          <w:tab w:val="left" w:pos="726"/>
        </w:tabs>
        <w:spacing w:line="487" w:lineRule="auto"/>
        <w:ind w:right="475" w:firstLine="360"/>
        <w:rPr>
          <w:sz w:val="18"/>
        </w:rPr>
      </w:pPr>
      <w:r>
        <w:rPr>
          <w:spacing w:val="-10"/>
          <w:sz w:val="18"/>
        </w:rPr>
        <w:t xml:space="preserve">丢失报文。进程 </w:t>
      </w:r>
      <w:r>
        <w:rPr>
          <w:rFonts w:ascii="Times New Roman" w:eastAsia="Times New Roman"/>
          <w:sz w:val="18"/>
        </w:rPr>
        <w:t>Pi</w:t>
      </w:r>
      <w:r>
        <w:rPr>
          <w:rFonts w:ascii="Times New Roman" w:eastAsia="Times New Roman"/>
          <w:spacing w:val="-2"/>
          <w:sz w:val="18"/>
        </w:rPr>
        <w:t xml:space="preserve"> </w:t>
      </w:r>
      <w:r>
        <w:rPr>
          <w:spacing w:val="3"/>
          <w:sz w:val="18"/>
        </w:rPr>
        <w:t>的检查点状态显示它给进程</w:t>
      </w:r>
      <w:r>
        <w:rPr>
          <w:rFonts w:ascii="Times New Roman" w:eastAsia="Times New Roman"/>
          <w:sz w:val="18"/>
        </w:rPr>
        <w:t>Pj</w:t>
      </w:r>
      <w:r>
        <w:rPr>
          <w:rFonts w:ascii="Times New Roman" w:eastAsia="Times New Roman"/>
          <w:spacing w:val="1"/>
          <w:sz w:val="18"/>
        </w:rPr>
        <w:t xml:space="preserve"> </w:t>
      </w:r>
      <w:r>
        <w:rPr>
          <w:spacing w:val="-8"/>
          <w:sz w:val="18"/>
        </w:rPr>
        <w:t xml:space="preserve">发送了报文 </w:t>
      </w:r>
      <w:r>
        <w:rPr>
          <w:rFonts w:ascii="Times New Roman" w:eastAsia="Times New Roman"/>
          <w:spacing w:val="-12"/>
          <w:sz w:val="18"/>
        </w:rPr>
        <w:t>m</w:t>
      </w:r>
      <w:r>
        <w:rPr>
          <w:spacing w:val="-10"/>
          <w:sz w:val="18"/>
        </w:rPr>
        <w:t xml:space="preserve">，但是进程 </w:t>
      </w:r>
      <w:r>
        <w:rPr>
          <w:rFonts w:ascii="Times New Roman" w:eastAsia="Times New Roman"/>
          <w:sz w:val="18"/>
        </w:rPr>
        <w:t>Pj</w:t>
      </w:r>
      <w:r>
        <w:rPr>
          <w:rFonts w:ascii="Times New Roman" w:eastAsia="Times New Roman"/>
          <w:spacing w:val="-2"/>
          <w:sz w:val="18"/>
        </w:rPr>
        <w:t xml:space="preserve"> </w:t>
      </w:r>
      <w:r>
        <w:rPr>
          <w:sz w:val="18"/>
        </w:rPr>
        <w:t>并没有关于该报文的纪录。</w:t>
      </w:r>
    </w:p>
    <w:p w14:paraId="20064756" w14:textId="77777777" w:rsidR="002B0154" w:rsidRDefault="002B0154">
      <w:pPr>
        <w:spacing w:line="487" w:lineRule="auto"/>
        <w:rPr>
          <w:sz w:val="18"/>
        </w:rPr>
        <w:sectPr w:rsidR="002B0154">
          <w:pgSz w:w="11910" w:h="16840"/>
          <w:pgMar w:top="1420" w:right="1320" w:bottom="280" w:left="1680" w:header="720" w:footer="720" w:gutter="0"/>
          <w:cols w:space="720"/>
        </w:sectPr>
      </w:pPr>
    </w:p>
    <w:p w14:paraId="2BEB7799" w14:textId="77777777" w:rsidR="002B0154" w:rsidRDefault="00000000">
      <w:pPr>
        <w:pStyle w:val="a4"/>
        <w:numPr>
          <w:ilvl w:val="2"/>
          <w:numId w:val="8"/>
        </w:numPr>
        <w:tabs>
          <w:tab w:val="left" w:pos="738"/>
        </w:tabs>
        <w:spacing w:before="60" w:line="487" w:lineRule="auto"/>
        <w:ind w:right="475" w:firstLine="360"/>
        <w:jc w:val="both"/>
        <w:rPr>
          <w:sz w:val="18"/>
        </w:rPr>
      </w:pPr>
      <w:r>
        <w:rPr>
          <w:spacing w:val="-10"/>
          <w:sz w:val="18"/>
        </w:rPr>
        <w:lastRenderedPageBreak/>
        <w:t xml:space="preserve">孤儿报文。进程 </w:t>
      </w:r>
      <w:r>
        <w:rPr>
          <w:rFonts w:ascii="Times New Roman" w:eastAsia="Times New Roman"/>
          <w:sz w:val="18"/>
        </w:rPr>
        <w:t>Pj</w:t>
      </w:r>
      <w:r>
        <w:rPr>
          <w:rFonts w:ascii="Times New Roman" w:eastAsia="Times New Roman"/>
          <w:spacing w:val="-2"/>
          <w:sz w:val="18"/>
        </w:rPr>
        <w:t xml:space="preserve"> </w:t>
      </w:r>
      <w:r>
        <w:rPr>
          <w:spacing w:val="-3"/>
          <w:sz w:val="18"/>
        </w:rPr>
        <w:t xml:space="preserve">的检查点状态显示它收到了一个来自进程 </w:t>
      </w:r>
      <w:r>
        <w:rPr>
          <w:rFonts w:ascii="Times New Roman" w:eastAsia="Times New Roman"/>
          <w:sz w:val="18"/>
        </w:rPr>
        <w:t>Pi</w:t>
      </w:r>
      <w:r>
        <w:rPr>
          <w:rFonts w:ascii="Times New Roman" w:eastAsia="Times New Roman"/>
          <w:spacing w:val="-1"/>
          <w:sz w:val="18"/>
        </w:rPr>
        <w:t xml:space="preserve"> </w:t>
      </w:r>
      <w:r>
        <w:rPr>
          <w:spacing w:val="-12"/>
          <w:sz w:val="18"/>
        </w:rPr>
        <w:t xml:space="preserve">的报文 </w:t>
      </w:r>
      <w:r>
        <w:rPr>
          <w:rFonts w:ascii="Times New Roman" w:eastAsia="Times New Roman"/>
          <w:spacing w:val="-14"/>
          <w:sz w:val="18"/>
        </w:rPr>
        <w:t>m</w:t>
      </w:r>
      <w:r>
        <w:rPr>
          <w:spacing w:val="-11"/>
          <w:sz w:val="18"/>
        </w:rPr>
        <w:t xml:space="preserve">，但是进程 </w:t>
      </w:r>
      <w:r>
        <w:rPr>
          <w:rFonts w:ascii="Times New Roman" w:eastAsia="Times New Roman"/>
          <w:sz w:val="18"/>
        </w:rPr>
        <w:t>Pi</w:t>
      </w:r>
      <w:r>
        <w:rPr>
          <w:rFonts w:ascii="Times New Roman" w:eastAsia="Times New Roman"/>
          <w:spacing w:val="-2"/>
          <w:sz w:val="18"/>
        </w:rPr>
        <w:t xml:space="preserve"> </w:t>
      </w:r>
      <w:r>
        <w:rPr>
          <w:sz w:val="18"/>
        </w:rPr>
        <w:t>的状态显示</w:t>
      </w:r>
      <w:r>
        <w:rPr>
          <w:spacing w:val="-7"/>
          <w:sz w:val="18"/>
        </w:rPr>
        <w:t>它没有</w:t>
      </w:r>
      <w:proofErr w:type="gramStart"/>
      <w:r>
        <w:rPr>
          <w:spacing w:val="-7"/>
          <w:sz w:val="18"/>
        </w:rPr>
        <w:t>向进程</w:t>
      </w:r>
      <w:proofErr w:type="gramEnd"/>
      <w:r>
        <w:rPr>
          <w:spacing w:val="-7"/>
          <w:sz w:val="18"/>
        </w:rPr>
        <w:t xml:space="preserve"> </w:t>
      </w:r>
      <w:r>
        <w:rPr>
          <w:rFonts w:ascii="Times New Roman" w:eastAsia="Times New Roman"/>
          <w:sz w:val="18"/>
        </w:rPr>
        <w:t>Pj</w:t>
      </w:r>
      <w:r>
        <w:rPr>
          <w:rFonts w:ascii="Times New Roman" w:eastAsia="Times New Roman"/>
          <w:spacing w:val="-3"/>
          <w:sz w:val="18"/>
        </w:rPr>
        <w:t xml:space="preserve"> </w:t>
      </w:r>
      <w:r>
        <w:rPr>
          <w:spacing w:val="-8"/>
          <w:sz w:val="18"/>
        </w:rPr>
        <w:t xml:space="preserve">发送过报文 </w:t>
      </w:r>
      <w:r>
        <w:rPr>
          <w:rFonts w:ascii="Times New Roman" w:eastAsia="Times New Roman"/>
          <w:sz w:val="18"/>
        </w:rPr>
        <w:t>m</w:t>
      </w:r>
      <w:r>
        <w:rPr>
          <w:sz w:val="18"/>
        </w:rPr>
        <w:t>。</w:t>
      </w:r>
    </w:p>
    <w:p w14:paraId="0357FBC2" w14:textId="77777777" w:rsidR="002B0154" w:rsidRDefault="00000000">
      <w:pPr>
        <w:pStyle w:val="a3"/>
        <w:spacing w:line="230" w:lineRule="exact"/>
        <w:ind w:left="480"/>
      </w:pPr>
      <w:r>
        <w:t>③不一致全局状态；</w:t>
      </w:r>
    </w:p>
    <w:p w14:paraId="6161E66A" w14:textId="77777777" w:rsidR="002B0154" w:rsidRDefault="00000000">
      <w:pPr>
        <w:pStyle w:val="a3"/>
        <w:rPr>
          <w:sz w:val="15"/>
        </w:rPr>
      </w:pPr>
      <w:r>
        <w:rPr>
          <w:noProof/>
        </w:rPr>
        <w:drawing>
          <wp:anchor distT="0" distB="0" distL="0" distR="0" simplePos="0" relativeHeight="251659264" behindDoc="0" locked="0" layoutInCell="1" allowOverlap="1" wp14:anchorId="579CF3D6" wp14:editId="3B43490F">
            <wp:simplePos x="0" y="0"/>
            <wp:positionH relativeFrom="page">
              <wp:posOffset>1371600</wp:posOffset>
            </wp:positionH>
            <wp:positionV relativeFrom="paragraph">
              <wp:posOffset>147431</wp:posOffset>
            </wp:positionV>
            <wp:extent cx="5283116" cy="163906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283116" cy="1639061"/>
                    </a:xfrm>
                    <a:prstGeom prst="rect">
                      <a:avLst/>
                    </a:prstGeom>
                  </pic:spPr>
                </pic:pic>
              </a:graphicData>
            </a:graphic>
          </wp:anchor>
        </w:drawing>
      </w:r>
    </w:p>
    <w:p w14:paraId="03D15F68" w14:textId="77777777" w:rsidR="002B0154" w:rsidRDefault="002B0154">
      <w:pPr>
        <w:pStyle w:val="a3"/>
        <w:spacing w:before="11"/>
        <w:rPr>
          <w:sz w:val="15"/>
        </w:rPr>
      </w:pPr>
    </w:p>
    <w:p w14:paraId="1245C5AB" w14:textId="77777777" w:rsidR="002B0154" w:rsidRDefault="00000000">
      <w:pPr>
        <w:pStyle w:val="1"/>
        <w:ind w:left="480"/>
      </w:pPr>
      <w:r>
        <w:t>重点关注：丢失报文和孤儿报文的形成及处理</w:t>
      </w:r>
    </w:p>
    <w:p w14:paraId="19BCDD08" w14:textId="77777777" w:rsidR="002B0154" w:rsidRDefault="002B0154">
      <w:pPr>
        <w:pStyle w:val="a3"/>
        <w:spacing w:before="7"/>
        <w:rPr>
          <w:b/>
        </w:rPr>
      </w:pPr>
    </w:p>
    <w:p w14:paraId="7D784050" w14:textId="77777777" w:rsidR="002B0154" w:rsidRDefault="00000000">
      <w:pPr>
        <w:pStyle w:val="a3"/>
        <w:ind w:left="480"/>
      </w:pPr>
      <w:r>
        <w:t>④多米诺效应。</w:t>
      </w:r>
    </w:p>
    <w:p w14:paraId="0948370D" w14:textId="77777777" w:rsidR="002B0154" w:rsidRDefault="002B0154">
      <w:pPr>
        <w:pStyle w:val="a3"/>
        <w:spacing w:before="6"/>
      </w:pPr>
    </w:p>
    <w:p w14:paraId="3274961C" w14:textId="77777777" w:rsidR="002B0154" w:rsidRDefault="00000000">
      <w:pPr>
        <w:pStyle w:val="a3"/>
        <w:spacing w:before="1" w:line="487" w:lineRule="auto"/>
        <w:ind w:left="120" w:right="477" w:firstLine="360"/>
        <w:jc w:val="both"/>
      </w:pPr>
      <w:r>
        <w:rPr>
          <w:noProof/>
        </w:rPr>
        <w:drawing>
          <wp:anchor distT="0" distB="0" distL="0" distR="0" simplePos="0" relativeHeight="251242496" behindDoc="1" locked="0" layoutInCell="1" allowOverlap="1" wp14:anchorId="1F56A901" wp14:editId="5A9E5C0F">
            <wp:simplePos x="0" y="0"/>
            <wp:positionH relativeFrom="page">
              <wp:posOffset>1371600</wp:posOffset>
            </wp:positionH>
            <wp:positionV relativeFrom="paragraph">
              <wp:posOffset>1121670</wp:posOffset>
            </wp:positionV>
            <wp:extent cx="5269992" cy="1571243"/>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269992" cy="1571243"/>
                    </a:xfrm>
                    <a:prstGeom prst="rect">
                      <a:avLst/>
                    </a:prstGeom>
                  </pic:spPr>
                </pic:pic>
              </a:graphicData>
            </a:graphic>
          </wp:anchor>
        </w:drawing>
      </w:r>
      <w:r>
        <w:rPr>
          <w:spacing w:val="2"/>
        </w:rPr>
        <w:t>为了解决孤儿报文的问题，进程</w:t>
      </w:r>
      <w:r>
        <w:rPr>
          <w:rFonts w:ascii="Times New Roman" w:eastAsia="Times New Roman"/>
        </w:rPr>
        <w:t xml:space="preserve">Pj </w:t>
      </w:r>
      <w:r>
        <w:rPr>
          <w:spacing w:val="-4"/>
        </w:rPr>
        <w:t>回卷到上一个检查点时，要清除对孤儿报文的纪录。然而，这样一</w:t>
      </w:r>
      <w:r>
        <w:t>来有可能出现这样一种情况：在最近的检查点和上一个检查点之间，</w:t>
      </w:r>
      <w:r>
        <w:rPr>
          <w:rFonts w:ascii="Times New Roman" w:eastAsia="Times New Roman"/>
        </w:rPr>
        <w:t xml:space="preserve">Pj </w:t>
      </w:r>
      <w:r>
        <w:rPr>
          <w:spacing w:val="-17"/>
        </w:rPr>
        <w:t xml:space="preserve">向 </w:t>
      </w:r>
      <w:r>
        <w:rPr>
          <w:rFonts w:ascii="Times New Roman" w:eastAsia="Times New Roman"/>
        </w:rPr>
        <w:t xml:space="preserve">Pi </w:t>
      </w:r>
      <w:r>
        <w:rPr>
          <w:spacing w:val="-5"/>
        </w:rPr>
        <w:t xml:space="preserve">发送了一个报文 </w:t>
      </w:r>
      <w:r>
        <w:rPr>
          <w:rFonts w:ascii="Times New Roman" w:eastAsia="Times New Roman"/>
          <w:spacing w:val="3"/>
        </w:rPr>
        <w:t>n</w:t>
      </w:r>
      <w:r>
        <w:rPr>
          <w:spacing w:val="-9"/>
        </w:rPr>
        <w:t xml:space="preserve">，假定 </w:t>
      </w:r>
      <w:r>
        <w:rPr>
          <w:rFonts w:ascii="Times New Roman" w:eastAsia="Times New Roman"/>
        </w:rPr>
        <w:t xml:space="preserve">Pi </w:t>
      </w:r>
      <w:r>
        <w:rPr>
          <w:spacing w:val="-3"/>
        </w:rPr>
        <w:t xml:space="preserve">在当前检查点之前收到了报文 </w:t>
      </w:r>
      <w:r>
        <w:rPr>
          <w:rFonts w:ascii="Times New Roman" w:eastAsia="Times New Roman"/>
        </w:rPr>
        <w:t>n</w:t>
      </w:r>
      <w:r>
        <w:rPr>
          <w:spacing w:val="-5"/>
        </w:rPr>
        <w:t xml:space="preserve">，现在这个报文 </w:t>
      </w:r>
      <w:r>
        <w:rPr>
          <w:rFonts w:ascii="Times New Roman" w:eastAsia="Times New Roman"/>
        </w:rPr>
        <w:t xml:space="preserve">n </w:t>
      </w:r>
      <w:r>
        <w:t>成了孤儿报文。这样，</w:t>
      </w:r>
      <w:r>
        <w:rPr>
          <w:rFonts w:ascii="Times New Roman" w:eastAsia="Times New Roman"/>
        </w:rPr>
        <w:t xml:space="preserve">Pi </w:t>
      </w:r>
      <w:r>
        <w:t>需要进一步回卷。这种由于一个进程的回</w:t>
      </w:r>
      <w:proofErr w:type="gramStart"/>
      <w:r>
        <w:t>卷导致</w:t>
      </w:r>
      <w:proofErr w:type="gramEnd"/>
      <w:r>
        <w:t>另外一个或多个进程的回卷的效应叫做多米诺效应。</w:t>
      </w:r>
    </w:p>
    <w:p w14:paraId="3DAF8657" w14:textId="77777777" w:rsidR="002B0154" w:rsidRDefault="002B0154">
      <w:pPr>
        <w:pStyle w:val="a3"/>
      </w:pPr>
    </w:p>
    <w:p w14:paraId="11C18D1A" w14:textId="77777777" w:rsidR="002B0154" w:rsidRDefault="002B0154">
      <w:pPr>
        <w:pStyle w:val="a3"/>
      </w:pPr>
    </w:p>
    <w:p w14:paraId="494EDB96" w14:textId="77777777" w:rsidR="002B0154" w:rsidRDefault="002B0154">
      <w:pPr>
        <w:pStyle w:val="a3"/>
      </w:pPr>
    </w:p>
    <w:p w14:paraId="714AEBB8" w14:textId="77777777" w:rsidR="002B0154" w:rsidRDefault="002B0154">
      <w:pPr>
        <w:pStyle w:val="a3"/>
      </w:pPr>
    </w:p>
    <w:p w14:paraId="6241F711" w14:textId="77777777" w:rsidR="002B0154" w:rsidRDefault="002B0154">
      <w:pPr>
        <w:pStyle w:val="a3"/>
      </w:pPr>
    </w:p>
    <w:p w14:paraId="17B01F85" w14:textId="77777777" w:rsidR="002B0154" w:rsidRDefault="002B0154">
      <w:pPr>
        <w:pStyle w:val="a3"/>
      </w:pPr>
    </w:p>
    <w:p w14:paraId="5AB5EAB6" w14:textId="77777777" w:rsidR="002B0154" w:rsidRDefault="002B0154">
      <w:pPr>
        <w:pStyle w:val="a3"/>
      </w:pPr>
    </w:p>
    <w:p w14:paraId="0FFA2734" w14:textId="77777777" w:rsidR="002B0154" w:rsidRDefault="002B0154">
      <w:pPr>
        <w:pStyle w:val="a3"/>
      </w:pPr>
    </w:p>
    <w:p w14:paraId="0ABEBCA0" w14:textId="77777777" w:rsidR="002B0154" w:rsidRDefault="002B0154">
      <w:pPr>
        <w:pStyle w:val="a3"/>
      </w:pPr>
    </w:p>
    <w:p w14:paraId="52570B95" w14:textId="77777777" w:rsidR="002B0154" w:rsidRDefault="002B0154">
      <w:pPr>
        <w:pStyle w:val="a3"/>
      </w:pPr>
    </w:p>
    <w:p w14:paraId="70643B94" w14:textId="77777777" w:rsidR="002B0154" w:rsidRDefault="002B0154">
      <w:pPr>
        <w:pStyle w:val="a3"/>
        <w:spacing w:before="9"/>
        <w:rPr>
          <w:sz w:val="14"/>
        </w:rPr>
      </w:pPr>
    </w:p>
    <w:p w14:paraId="504E7E8C" w14:textId="77777777" w:rsidR="002B0154" w:rsidRDefault="00000000">
      <w:pPr>
        <w:pStyle w:val="a3"/>
        <w:spacing w:line="487" w:lineRule="auto"/>
        <w:ind w:left="120" w:right="477" w:firstLine="360"/>
        <w:jc w:val="both"/>
      </w:pPr>
      <w:r>
        <w:t>⑤一个</w:t>
      </w:r>
      <w:proofErr w:type="gramStart"/>
      <w:r>
        <w:t>强一致</w:t>
      </w:r>
      <w:proofErr w:type="gramEnd"/>
      <w:r>
        <w:t>(strongly consistent)的检查点集合是由一系列的没有孤儿报文和没有丢失报文局部检查点组成。</w:t>
      </w:r>
    </w:p>
    <w:p w14:paraId="6E599C58" w14:textId="77777777" w:rsidR="002B0154" w:rsidRDefault="00000000">
      <w:pPr>
        <w:pStyle w:val="a3"/>
        <w:spacing w:line="230" w:lineRule="exact"/>
        <w:ind w:left="480"/>
      </w:pPr>
      <w:r>
        <w:t>⑥一个一致的检查点集合是由一系列没有孤儿报文的局部检查点组成。</w:t>
      </w:r>
    </w:p>
    <w:p w14:paraId="7ECFD3DA" w14:textId="77777777" w:rsidR="002B0154" w:rsidRDefault="002B0154">
      <w:pPr>
        <w:pStyle w:val="a3"/>
        <w:spacing w:before="7"/>
      </w:pPr>
    </w:p>
    <w:p w14:paraId="05FF4404" w14:textId="77777777" w:rsidR="002B0154" w:rsidRDefault="00000000">
      <w:pPr>
        <w:pStyle w:val="a3"/>
        <w:spacing w:line="487" w:lineRule="auto"/>
        <w:ind w:left="120" w:right="477" w:firstLine="360"/>
      </w:pPr>
      <w:r>
        <w:t>显然一个</w:t>
      </w:r>
      <w:proofErr w:type="gramStart"/>
      <w:r>
        <w:t>强一致</w:t>
      </w:r>
      <w:proofErr w:type="gramEnd"/>
      <w:r>
        <w:t>的检查点集合包括一系列局部检查点，在这些检查点之间，进程之间没有报文传送。如果每个进程都在发送一个报文之后生成一个检查点，那么最近的检查点集合将永远是一致的。</w:t>
      </w:r>
    </w:p>
    <w:p w14:paraId="2CE0FDA2" w14:textId="77777777" w:rsidR="002B0154" w:rsidRDefault="00000000">
      <w:pPr>
        <w:pStyle w:val="a3"/>
        <w:spacing w:line="487" w:lineRule="auto"/>
        <w:ind w:left="120" w:right="477" w:firstLine="360"/>
        <w:jc w:val="both"/>
      </w:pPr>
      <w:r>
        <w:rPr>
          <w:spacing w:val="-1"/>
        </w:rPr>
        <w:t>⑦</w:t>
      </w:r>
      <w:proofErr w:type="gramStart"/>
      <w:r>
        <w:rPr>
          <w:spacing w:val="-1"/>
        </w:rPr>
        <w:t>恢复线</w:t>
      </w:r>
      <w:proofErr w:type="gramEnd"/>
      <w:r>
        <w:rPr>
          <w:spacing w:val="-1"/>
        </w:rPr>
        <w:t>和切割线：当一个进程或系统失效的时候要求利用这些局部状态重新构造一个全局一致的状</w:t>
      </w:r>
      <w:r>
        <w:rPr>
          <w:spacing w:val="-4"/>
        </w:rPr>
        <w:t>态。一个分布式快照对应一个全局一致的状态，这个分布式快照可以作为一个</w:t>
      </w:r>
      <w:proofErr w:type="gramStart"/>
      <w:r>
        <w:rPr>
          <w:spacing w:val="-4"/>
        </w:rPr>
        <w:t>恢复线</w:t>
      </w:r>
      <w:proofErr w:type="gramEnd"/>
      <w:r>
        <w:rPr>
          <w:spacing w:val="-4"/>
        </w:rPr>
        <w:t>(</w:t>
      </w:r>
      <w:r>
        <w:t>recovery line</w:t>
      </w:r>
      <w:r>
        <w:rPr>
          <w:spacing w:val="-4"/>
        </w:rPr>
        <w:t>)用于</w:t>
      </w:r>
      <w:r>
        <w:t>恢复。一个</w:t>
      </w:r>
      <w:proofErr w:type="gramStart"/>
      <w:r>
        <w:t>恢复线</w:t>
      </w:r>
      <w:proofErr w:type="gramEnd"/>
      <w:r>
        <w:t>对应于最近的一个一致性切割线。</w:t>
      </w:r>
    </w:p>
    <w:p w14:paraId="4E6F01D3" w14:textId="77777777" w:rsidR="002B0154" w:rsidRDefault="002B0154">
      <w:pPr>
        <w:spacing w:line="487" w:lineRule="auto"/>
        <w:jc w:val="both"/>
        <w:sectPr w:rsidR="002B0154">
          <w:pgSz w:w="11910" w:h="16840"/>
          <w:pgMar w:top="1480" w:right="1320" w:bottom="280" w:left="1680" w:header="720" w:footer="720" w:gutter="0"/>
          <w:cols w:space="720"/>
        </w:sectPr>
      </w:pPr>
    </w:p>
    <w:p w14:paraId="13A5CA8E" w14:textId="77777777" w:rsidR="002B0154" w:rsidRDefault="00000000">
      <w:pPr>
        <w:pStyle w:val="a3"/>
        <w:ind w:left="480"/>
        <w:rPr>
          <w:sz w:val="20"/>
        </w:rPr>
      </w:pPr>
      <w:r>
        <w:rPr>
          <w:noProof/>
          <w:sz w:val="20"/>
        </w:rPr>
        <w:lastRenderedPageBreak/>
        <w:drawing>
          <wp:inline distT="0" distB="0" distL="0" distR="0" wp14:anchorId="083E9D58" wp14:editId="6526F00A">
            <wp:extent cx="5266598" cy="1610296"/>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266598" cy="1610296"/>
                    </a:xfrm>
                    <a:prstGeom prst="rect">
                      <a:avLst/>
                    </a:prstGeom>
                  </pic:spPr>
                </pic:pic>
              </a:graphicData>
            </a:graphic>
          </wp:inline>
        </w:drawing>
      </w:r>
    </w:p>
    <w:p w14:paraId="5A586753" w14:textId="77777777" w:rsidR="002B0154" w:rsidRDefault="002B0154">
      <w:pPr>
        <w:pStyle w:val="a3"/>
        <w:rPr>
          <w:sz w:val="20"/>
        </w:rPr>
      </w:pPr>
    </w:p>
    <w:p w14:paraId="0C80CEC5" w14:textId="77777777" w:rsidR="002B0154" w:rsidRDefault="002B0154">
      <w:pPr>
        <w:pStyle w:val="a3"/>
        <w:spacing w:before="12"/>
        <w:rPr>
          <w:sz w:val="29"/>
        </w:rPr>
      </w:pPr>
    </w:p>
    <w:p w14:paraId="44891975" w14:textId="77777777" w:rsidR="002B0154" w:rsidRDefault="00000000">
      <w:pPr>
        <w:pStyle w:val="a4"/>
        <w:numPr>
          <w:ilvl w:val="0"/>
          <w:numId w:val="8"/>
        </w:numPr>
        <w:tabs>
          <w:tab w:val="left" w:pos="258"/>
        </w:tabs>
        <w:spacing w:before="80" w:line="487" w:lineRule="auto"/>
        <w:ind w:left="480" w:right="4363" w:hanging="360"/>
        <w:rPr>
          <w:rFonts w:ascii="Times New Roman" w:eastAsia="Times New Roman"/>
          <w:sz w:val="16"/>
        </w:rPr>
      </w:pPr>
      <w:r>
        <w:rPr>
          <w:b/>
          <w:spacing w:val="-10"/>
          <w:sz w:val="18"/>
        </w:rPr>
        <w:t xml:space="preserve">远程调用 </w:t>
      </w:r>
      <w:r>
        <w:rPr>
          <w:rFonts w:ascii="Times New Roman" w:eastAsia="Times New Roman"/>
          <w:b/>
          <w:sz w:val="18"/>
        </w:rPr>
        <w:t>RPC</w:t>
      </w:r>
      <w:r>
        <w:rPr>
          <w:rFonts w:ascii="Times New Roman" w:eastAsia="Times New Roman"/>
          <w:b/>
          <w:spacing w:val="-2"/>
          <w:sz w:val="18"/>
        </w:rPr>
        <w:t xml:space="preserve"> </w:t>
      </w:r>
      <w:r>
        <w:rPr>
          <w:b/>
          <w:spacing w:val="-24"/>
          <w:sz w:val="18"/>
        </w:rPr>
        <w:t xml:space="preserve">和 </w:t>
      </w:r>
      <w:r>
        <w:rPr>
          <w:rFonts w:ascii="Times New Roman" w:eastAsia="Times New Roman"/>
          <w:b/>
          <w:sz w:val="18"/>
        </w:rPr>
        <w:t>RMI</w:t>
      </w:r>
      <w:r>
        <w:rPr>
          <w:b/>
          <w:sz w:val="18"/>
        </w:rPr>
        <w:t>（</w:t>
      </w:r>
      <w:r>
        <w:rPr>
          <w:rFonts w:ascii="Times New Roman" w:eastAsia="Times New Roman"/>
          <w:b/>
          <w:sz w:val="18"/>
        </w:rPr>
        <w:t>Java</w:t>
      </w:r>
      <w:r>
        <w:rPr>
          <w:rFonts w:ascii="Times New Roman" w:eastAsia="Times New Roman"/>
          <w:b/>
          <w:spacing w:val="-1"/>
          <w:sz w:val="18"/>
        </w:rPr>
        <w:t xml:space="preserve"> </w:t>
      </w:r>
      <w:r>
        <w:rPr>
          <w:rFonts w:ascii="Times New Roman" w:eastAsia="Times New Roman"/>
          <w:b/>
          <w:sz w:val="18"/>
        </w:rPr>
        <w:t>RMI</w:t>
      </w:r>
      <w:r>
        <w:rPr>
          <w:rFonts w:ascii="Times New Roman" w:eastAsia="Times New Roman"/>
          <w:b/>
          <w:spacing w:val="-1"/>
          <w:sz w:val="18"/>
        </w:rPr>
        <w:t xml:space="preserve"> </w:t>
      </w:r>
      <w:r>
        <w:rPr>
          <w:b/>
          <w:spacing w:val="-12"/>
          <w:sz w:val="18"/>
        </w:rPr>
        <w:t xml:space="preserve">实例见 </w:t>
      </w:r>
      <w:r>
        <w:rPr>
          <w:rFonts w:ascii="Times New Roman" w:eastAsia="Times New Roman"/>
          <w:b/>
          <w:sz w:val="18"/>
        </w:rPr>
        <w:t>PPT</w:t>
      </w:r>
      <w:r>
        <w:rPr>
          <w:rFonts w:ascii="Times New Roman" w:eastAsia="Times New Roman"/>
          <w:b/>
          <w:spacing w:val="-9"/>
          <w:sz w:val="18"/>
        </w:rPr>
        <w:t xml:space="preserve"> </w:t>
      </w:r>
      <w:r>
        <w:rPr>
          <w:rFonts w:ascii="Times New Roman" w:eastAsia="Times New Roman"/>
          <w:b/>
          <w:sz w:val="18"/>
        </w:rPr>
        <w:t>3.3.4</w:t>
      </w:r>
      <w:r>
        <w:rPr>
          <w:b/>
          <w:sz w:val="18"/>
        </w:rPr>
        <w:t xml:space="preserve">） </w:t>
      </w:r>
      <w:r>
        <w:rPr>
          <w:sz w:val="18"/>
        </w:rPr>
        <w:t>远程过程调用</w:t>
      </w:r>
      <w:r>
        <w:rPr>
          <w:rFonts w:ascii="Times New Roman" w:eastAsia="Times New Roman"/>
          <w:sz w:val="18"/>
        </w:rPr>
        <w:t>(RPC)</w:t>
      </w:r>
    </w:p>
    <w:p w14:paraId="5AA278B1" w14:textId="77777777" w:rsidR="002B0154" w:rsidRDefault="00000000">
      <w:pPr>
        <w:pStyle w:val="a3"/>
        <w:spacing w:line="487" w:lineRule="auto"/>
        <w:ind w:left="120" w:right="400" w:firstLine="360"/>
        <w:jc w:val="both"/>
      </w:pPr>
      <w:r>
        <w:t>面向对象的分布式系统通常使用远程客户端来唤醒一个对象，这种机制主要采用远程过程调用</w:t>
      </w:r>
      <w:r>
        <w:rPr>
          <w:rFonts w:ascii="Times New Roman" w:eastAsia="Times New Roman"/>
        </w:rPr>
        <w:t>(RPC)</w:t>
      </w:r>
      <w:r>
        <w:t xml:space="preserve">。然而，使用 </w:t>
      </w:r>
      <w:r>
        <w:rPr>
          <w:rFonts w:ascii="Times New Roman" w:eastAsia="Times New Roman"/>
        </w:rPr>
        <w:t xml:space="preserve">RPC </w:t>
      </w:r>
      <w:r>
        <w:t>之前必须要预先完成以下一些关键步骤：</w:t>
      </w:r>
    </w:p>
    <w:p w14:paraId="25FCFA51" w14:textId="77777777" w:rsidR="002B0154" w:rsidRDefault="00000000">
      <w:pPr>
        <w:pStyle w:val="a3"/>
        <w:spacing w:line="230" w:lineRule="exact"/>
        <w:ind w:left="462" w:right="6787"/>
        <w:jc w:val="center"/>
      </w:pPr>
      <w:r>
        <w:t>①绑定客户端与对象</w:t>
      </w:r>
    </w:p>
    <w:p w14:paraId="751BAAFF" w14:textId="77777777" w:rsidR="002B0154" w:rsidRDefault="002B0154">
      <w:pPr>
        <w:pStyle w:val="a3"/>
        <w:spacing w:before="7"/>
      </w:pPr>
    </w:p>
    <w:p w14:paraId="417BF3F8" w14:textId="77777777" w:rsidR="002B0154" w:rsidRDefault="00000000">
      <w:pPr>
        <w:pStyle w:val="a3"/>
        <w:ind w:left="480"/>
      </w:pPr>
      <w:r>
        <w:t>②静态与动态远程过程调用</w:t>
      </w:r>
    </w:p>
    <w:p w14:paraId="4B4B4A55" w14:textId="77777777" w:rsidR="002B0154" w:rsidRDefault="002B0154">
      <w:pPr>
        <w:pStyle w:val="a3"/>
        <w:spacing w:before="6"/>
      </w:pPr>
    </w:p>
    <w:p w14:paraId="226F8588" w14:textId="77777777" w:rsidR="002B0154" w:rsidRDefault="00000000">
      <w:pPr>
        <w:pStyle w:val="a3"/>
        <w:spacing w:before="1"/>
        <w:ind w:left="480"/>
      </w:pPr>
      <w:r>
        <w:t>③参数传递</w:t>
      </w:r>
    </w:p>
    <w:p w14:paraId="2B628667" w14:textId="77777777" w:rsidR="002B0154" w:rsidRDefault="002B0154">
      <w:pPr>
        <w:pStyle w:val="a3"/>
        <w:spacing w:before="6"/>
      </w:pPr>
    </w:p>
    <w:p w14:paraId="7DCAE8A4" w14:textId="77777777" w:rsidR="002B0154" w:rsidRDefault="00000000">
      <w:pPr>
        <w:pStyle w:val="a4"/>
        <w:numPr>
          <w:ilvl w:val="0"/>
          <w:numId w:val="3"/>
        </w:numPr>
        <w:tabs>
          <w:tab w:val="left" w:pos="570"/>
        </w:tabs>
        <w:rPr>
          <w:sz w:val="18"/>
        </w:rPr>
      </w:pPr>
      <w:r>
        <w:rPr>
          <w:sz w:val="18"/>
        </w:rPr>
        <w:t>绑定客户端与对象</w:t>
      </w:r>
    </w:p>
    <w:p w14:paraId="6C4BE9DD" w14:textId="77777777" w:rsidR="002B0154" w:rsidRDefault="002B0154">
      <w:pPr>
        <w:pStyle w:val="a3"/>
        <w:spacing w:before="7"/>
      </w:pPr>
    </w:p>
    <w:p w14:paraId="3757C117" w14:textId="77777777" w:rsidR="002B0154" w:rsidRDefault="00000000">
      <w:pPr>
        <w:ind w:left="480"/>
        <w:rPr>
          <w:rFonts w:ascii="Times New Roman" w:eastAsia="Times New Roman"/>
          <w:sz w:val="18"/>
        </w:rPr>
      </w:pPr>
      <w:r>
        <w:rPr>
          <w:b/>
          <w:sz w:val="18"/>
        </w:rPr>
        <w:t xml:space="preserve">传统的 </w:t>
      </w:r>
      <w:r>
        <w:rPr>
          <w:rFonts w:ascii="Times New Roman" w:eastAsia="Times New Roman"/>
          <w:b/>
          <w:sz w:val="18"/>
        </w:rPr>
        <w:t xml:space="preserve">RPC </w:t>
      </w:r>
      <w:r>
        <w:rPr>
          <w:b/>
          <w:sz w:val="18"/>
        </w:rPr>
        <w:t>系统</w:t>
      </w:r>
      <w:r>
        <w:rPr>
          <w:sz w:val="18"/>
        </w:rPr>
        <w:t>与</w:t>
      </w:r>
      <w:r>
        <w:rPr>
          <w:b/>
          <w:sz w:val="18"/>
        </w:rPr>
        <w:t>支持分布式对象的系统</w:t>
      </w:r>
      <w:r>
        <w:rPr>
          <w:sz w:val="18"/>
        </w:rPr>
        <w:t xml:space="preserve">的区别在于后者通常提供全局对象引用，并且与传统 </w:t>
      </w:r>
      <w:r>
        <w:rPr>
          <w:rFonts w:ascii="Times New Roman" w:eastAsia="Times New Roman"/>
          <w:sz w:val="18"/>
        </w:rPr>
        <w:t>RPC</w:t>
      </w:r>
    </w:p>
    <w:p w14:paraId="3C97684C" w14:textId="77777777" w:rsidR="002B0154" w:rsidRDefault="002B0154">
      <w:pPr>
        <w:pStyle w:val="a3"/>
        <w:spacing w:before="7"/>
        <w:rPr>
          <w:rFonts w:ascii="Times New Roman"/>
          <w:sz w:val="20"/>
        </w:rPr>
      </w:pPr>
    </w:p>
    <w:p w14:paraId="1788F664" w14:textId="77777777" w:rsidR="002B0154" w:rsidRDefault="00000000">
      <w:pPr>
        <w:pStyle w:val="a3"/>
        <w:spacing w:before="1"/>
        <w:ind w:left="120"/>
      </w:pPr>
      <w:r>
        <w:t>相比，分布透明性更高。</w:t>
      </w:r>
    </w:p>
    <w:p w14:paraId="7C611871" w14:textId="77777777" w:rsidR="002B0154" w:rsidRDefault="002B0154">
      <w:pPr>
        <w:pStyle w:val="a3"/>
        <w:spacing w:before="6"/>
      </w:pPr>
    </w:p>
    <w:p w14:paraId="33F39725" w14:textId="77777777" w:rsidR="002B0154" w:rsidRDefault="00000000">
      <w:pPr>
        <w:pStyle w:val="a3"/>
        <w:spacing w:line="487" w:lineRule="auto"/>
        <w:ind w:left="120" w:right="477" w:firstLine="360"/>
        <w:jc w:val="both"/>
      </w:pPr>
      <w:r>
        <w:t>通过隐式结合，每个对象对应唯一的引用，客户端可以通过简单的机制实现对方法的直接调用。在引用指向实际对象时客户可以</w:t>
      </w:r>
      <w:proofErr w:type="gramStart"/>
      <w:r>
        <w:t>显性地</w:t>
      </w:r>
      <w:proofErr w:type="gramEnd"/>
      <w:r>
        <w:t>绑定对象。相反，通过显式绑定，客户在调用方法之前首先必须调用一个特定的函数来绑定对象</w:t>
      </w:r>
      <w:r>
        <w:rPr>
          <w:rFonts w:ascii="Times New Roman" w:eastAsia="Times New Roman"/>
        </w:rPr>
        <w:t>,</w:t>
      </w:r>
      <w:r>
        <w:t>而且通常要返回指针到代理才能做到局部有效。</w:t>
      </w:r>
    </w:p>
    <w:p w14:paraId="22FA3618" w14:textId="77777777" w:rsidR="002B0154" w:rsidRDefault="00000000">
      <w:pPr>
        <w:pStyle w:val="a4"/>
        <w:numPr>
          <w:ilvl w:val="0"/>
          <w:numId w:val="3"/>
        </w:numPr>
        <w:tabs>
          <w:tab w:val="left" w:pos="570"/>
        </w:tabs>
        <w:spacing w:line="230" w:lineRule="exact"/>
        <w:ind w:right="6235" w:hanging="570"/>
        <w:rPr>
          <w:sz w:val="18"/>
        </w:rPr>
      </w:pPr>
      <w:r>
        <w:rPr>
          <w:sz w:val="18"/>
        </w:rPr>
        <w:t>静态和动态远程过程调用</w:t>
      </w:r>
    </w:p>
    <w:p w14:paraId="73F9ED6A" w14:textId="77777777" w:rsidR="002B0154" w:rsidRDefault="002B0154">
      <w:pPr>
        <w:pStyle w:val="a3"/>
        <w:spacing w:before="7"/>
      </w:pPr>
    </w:p>
    <w:p w14:paraId="5615EC46" w14:textId="77777777" w:rsidR="002B0154" w:rsidRDefault="00000000">
      <w:pPr>
        <w:pStyle w:val="a3"/>
        <w:spacing w:line="487" w:lineRule="auto"/>
        <w:ind w:left="120" w:right="465" w:firstLine="448"/>
        <w:jc w:val="both"/>
      </w:pPr>
      <w:r>
        <w:rPr>
          <w:spacing w:val="-2"/>
        </w:rPr>
        <w:t>当客户端绑定对象后，它可以通过代理调用对象的函数。这种</w:t>
      </w:r>
      <w:r>
        <w:rPr>
          <w:b/>
        </w:rPr>
        <w:t>远程方法调用</w:t>
      </w:r>
      <w:r>
        <w:rPr>
          <w:rFonts w:ascii="Times New Roman" w:eastAsia="Times New Roman"/>
          <w:b/>
        </w:rPr>
        <w:t>(RMI)</w:t>
      </w:r>
      <w:r>
        <w:rPr>
          <w:spacing w:val="-2"/>
        </w:rPr>
        <w:t>在列集</w:t>
      </w:r>
      <w:r>
        <w:t>（类型可串行化</w:t>
      </w:r>
      <w:r>
        <w:rPr>
          <w:spacing w:val="-17"/>
        </w:rPr>
        <w:t>）</w:t>
      </w:r>
      <w:r>
        <w:rPr>
          <w:spacing w:val="-4"/>
        </w:rPr>
        <w:t xml:space="preserve">和参数传递方面非常类似于 </w:t>
      </w:r>
      <w:r>
        <w:rPr>
          <w:rFonts w:ascii="Times New Roman" w:eastAsia="Times New Roman"/>
        </w:rPr>
        <w:t>RPC</w:t>
      </w:r>
      <w:r>
        <w:rPr>
          <w:spacing w:val="-17"/>
        </w:rPr>
        <w:t>。</w:t>
      </w:r>
      <w:r>
        <w:rPr>
          <w:rFonts w:ascii="Times New Roman" w:eastAsia="Times New Roman"/>
          <w:b/>
        </w:rPr>
        <w:t xml:space="preserve">RMI </w:t>
      </w:r>
      <w:r>
        <w:rPr>
          <w:b/>
          <w:spacing w:val="-23"/>
        </w:rPr>
        <w:t xml:space="preserve">和 </w:t>
      </w:r>
      <w:r>
        <w:rPr>
          <w:rFonts w:ascii="Times New Roman" w:eastAsia="Times New Roman"/>
          <w:b/>
        </w:rPr>
        <w:t xml:space="preserve">RPC </w:t>
      </w:r>
      <w:r>
        <w:rPr>
          <w:b/>
        </w:rPr>
        <w:t>本质的区别</w:t>
      </w:r>
      <w:r>
        <w:rPr>
          <w:spacing w:val="21"/>
        </w:rPr>
        <w:t>在于</w:t>
      </w:r>
      <w:r>
        <w:rPr>
          <w:rFonts w:ascii="Times New Roman" w:eastAsia="Times New Roman"/>
        </w:rPr>
        <w:t xml:space="preserve">RMI </w:t>
      </w:r>
      <w:r>
        <w:rPr>
          <w:spacing w:val="-2"/>
        </w:rPr>
        <w:t>通常支持全局对象引用，并且</w:t>
      </w:r>
      <w:r>
        <w:rPr>
          <w:rFonts w:ascii="Times New Roman" w:eastAsia="Times New Roman"/>
          <w:spacing w:val="-2"/>
        </w:rPr>
        <w:t xml:space="preserve">RMI </w:t>
      </w:r>
      <w:r>
        <w:t>不需要专用的客户端和服务器端存根。取而代之的是更简单的面向服务器的存根。</w:t>
      </w:r>
    </w:p>
    <w:p w14:paraId="22162182" w14:textId="77777777" w:rsidR="002B0154" w:rsidRDefault="00000000">
      <w:pPr>
        <w:pStyle w:val="a3"/>
        <w:spacing w:line="230" w:lineRule="exact"/>
        <w:ind w:left="120"/>
      </w:pPr>
      <w:r>
        <w:rPr>
          <w:b/>
        </w:rPr>
        <w:t>静态调用：</w:t>
      </w:r>
      <w:r>
        <w:t>调用预先定义好的接口的调用方法通常被称为静态调用。</w:t>
      </w:r>
    </w:p>
    <w:p w14:paraId="4610372B" w14:textId="77777777" w:rsidR="002B0154" w:rsidRDefault="002B0154">
      <w:pPr>
        <w:pStyle w:val="a3"/>
        <w:spacing w:before="7"/>
      </w:pPr>
    </w:p>
    <w:p w14:paraId="77213646" w14:textId="77777777" w:rsidR="002B0154" w:rsidRDefault="00000000">
      <w:pPr>
        <w:pStyle w:val="a3"/>
        <w:ind w:left="120"/>
      </w:pPr>
      <w:r>
        <w:rPr>
          <w:b/>
        </w:rPr>
        <w:t>动态调用：</w:t>
      </w:r>
      <w:r>
        <w:t>方法调用也可以用更动态的方式。支持实时调用的方法通常被称为动态调用。</w:t>
      </w:r>
    </w:p>
    <w:p w14:paraId="502C0A79" w14:textId="77777777" w:rsidR="002B0154" w:rsidRDefault="002B0154">
      <w:pPr>
        <w:pStyle w:val="a3"/>
        <w:spacing w:before="6"/>
      </w:pPr>
    </w:p>
    <w:p w14:paraId="449AA54A" w14:textId="77777777" w:rsidR="002B0154" w:rsidRDefault="00000000">
      <w:pPr>
        <w:spacing w:before="1"/>
        <w:ind w:left="120"/>
        <w:rPr>
          <w:sz w:val="18"/>
        </w:rPr>
      </w:pPr>
      <w:r>
        <w:rPr>
          <w:b/>
          <w:sz w:val="18"/>
        </w:rPr>
        <w:t>静态调用与动态调用的区别：</w:t>
      </w:r>
      <w:r>
        <w:rPr>
          <w:sz w:val="18"/>
        </w:rPr>
        <w:t>其与静态调用的本质区别在于实时调用的哪个方法将调用远程对象。</w:t>
      </w:r>
    </w:p>
    <w:p w14:paraId="7BC3DFD8" w14:textId="77777777" w:rsidR="002B0154" w:rsidRDefault="002B0154">
      <w:pPr>
        <w:pStyle w:val="a3"/>
        <w:spacing w:before="6"/>
      </w:pPr>
    </w:p>
    <w:p w14:paraId="246F6B1D" w14:textId="77777777" w:rsidR="002B0154" w:rsidRDefault="00000000">
      <w:pPr>
        <w:pStyle w:val="a3"/>
        <w:spacing w:line="487" w:lineRule="auto"/>
        <w:ind w:left="120" w:right="472"/>
      </w:pPr>
      <w:r>
        <w:rPr>
          <w:b/>
        </w:rPr>
        <w:t>动态调用的应用：</w:t>
      </w:r>
      <w:r>
        <w:t>针对对象的浏览器，可以支持任何可能的接口，这要求接口能被实时检查并且方法的调用能够被动态地构建；动态调用的另一个应用是批处理服务，即调用请求能够在它应该被执行时实现。</w:t>
      </w:r>
    </w:p>
    <w:p w14:paraId="616D04EF" w14:textId="77777777" w:rsidR="002B0154" w:rsidRDefault="00000000">
      <w:pPr>
        <w:pStyle w:val="a4"/>
        <w:numPr>
          <w:ilvl w:val="0"/>
          <w:numId w:val="3"/>
        </w:numPr>
        <w:tabs>
          <w:tab w:val="left" w:pos="570"/>
        </w:tabs>
        <w:spacing w:line="230" w:lineRule="exact"/>
        <w:rPr>
          <w:sz w:val="18"/>
        </w:rPr>
      </w:pPr>
      <w:r>
        <w:rPr>
          <w:sz w:val="18"/>
        </w:rPr>
        <w:t>参数传递</w:t>
      </w:r>
    </w:p>
    <w:p w14:paraId="2E633704" w14:textId="77777777" w:rsidR="002B0154" w:rsidRDefault="002B0154">
      <w:pPr>
        <w:spacing w:line="230" w:lineRule="exact"/>
        <w:rPr>
          <w:sz w:val="18"/>
        </w:rPr>
        <w:sectPr w:rsidR="002B0154">
          <w:pgSz w:w="11910" w:h="16840"/>
          <w:pgMar w:top="1560" w:right="1320" w:bottom="280" w:left="1680" w:header="720" w:footer="720" w:gutter="0"/>
          <w:cols w:space="720"/>
        </w:sectPr>
      </w:pPr>
    </w:p>
    <w:p w14:paraId="2F426766" w14:textId="77777777" w:rsidR="002B0154" w:rsidRDefault="00000000">
      <w:pPr>
        <w:spacing w:before="60" w:line="487" w:lineRule="auto"/>
        <w:ind w:left="120" w:right="386" w:firstLine="360"/>
        <w:rPr>
          <w:sz w:val="18"/>
        </w:rPr>
      </w:pPr>
      <w:r>
        <w:rPr>
          <w:spacing w:val="-7"/>
          <w:sz w:val="18"/>
        </w:rPr>
        <w:lastRenderedPageBreak/>
        <w:t xml:space="preserve">由于绝大多数 </w:t>
      </w:r>
      <w:r>
        <w:rPr>
          <w:rFonts w:ascii="Times New Roman" w:eastAsia="Times New Roman"/>
          <w:sz w:val="18"/>
        </w:rPr>
        <w:t xml:space="preserve">RMI </w:t>
      </w:r>
      <w:r>
        <w:rPr>
          <w:spacing w:val="-5"/>
          <w:sz w:val="18"/>
        </w:rPr>
        <w:t xml:space="preserve">系统支持全局对象引用，在方法调用中传递参数通常也没有 </w:t>
      </w:r>
      <w:r>
        <w:rPr>
          <w:rFonts w:ascii="Times New Roman" w:eastAsia="Times New Roman"/>
          <w:sz w:val="18"/>
        </w:rPr>
        <w:t xml:space="preserve">RPC </w:t>
      </w:r>
      <w:r>
        <w:rPr>
          <w:spacing w:val="-2"/>
          <w:sz w:val="18"/>
        </w:rPr>
        <w:t>方法中那么严格。</w:t>
      </w:r>
      <w:r>
        <w:rPr>
          <w:sz w:val="18"/>
        </w:rPr>
        <w:t>但是需要注意</w:t>
      </w:r>
      <w:r>
        <w:rPr>
          <w:b/>
          <w:sz w:val="18"/>
        </w:rPr>
        <w:t>仅有分布式对象的情况，虽然始终可以像调用方法中的参数一样来使用对象引用，但是其效率非常低下</w:t>
      </w:r>
      <w:r>
        <w:rPr>
          <w:sz w:val="18"/>
        </w:rPr>
        <w:t>。</w:t>
      </w:r>
    </w:p>
    <w:p w14:paraId="218590D1" w14:textId="77777777" w:rsidR="002B0154" w:rsidRDefault="00000000">
      <w:pPr>
        <w:pStyle w:val="a3"/>
        <w:spacing w:line="487" w:lineRule="auto"/>
        <w:ind w:left="120" w:right="475" w:firstLine="360"/>
        <w:jc w:val="both"/>
      </w:pPr>
      <w:r>
        <w:rPr>
          <w:spacing w:val="-11"/>
        </w:rPr>
        <w:t xml:space="preserve">在机器 </w:t>
      </w:r>
      <w:r>
        <w:rPr>
          <w:rFonts w:ascii="Times New Roman" w:eastAsia="Times New Roman"/>
        </w:rPr>
        <w:t xml:space="preserve">A </w:t>
      </w:r>
      <w:r>
        <w:rPr>
          <w:spacing w:val="3"/>
        </w:rPr>
        <w:t>上运行客户端程序，机器</w:t>
      </w:r>
      <w:r>
        <w:rPr>
          <w:rFonts w:ascii="Times New Roman" w:eastAsia="Times New Roman"/>
        </w:rPr>
        <w:t xml:space="preserve">C </w:t>
      </w:r>
      <w:r>
        <w:rPr>
          <w:spacing w:val="-2"/>
        </w:rPr>
        <w:t xml:space="preserve">上运行服务器程序。客户端有一个指向本地对象的 </w:t>
      </w:r>
      <w:r>
        <w:rPr>
          <w:rFonts w:ascii="Times New Roman" w:eastAsia="Times New Roman"/>
        </w:rPr>
        <w:t xml:space="preserve">O1 </w:t>
      </w:r>
      <w:r>
        <w:rPr>
          <w:spacing w:val="-3"/>
        </w:rPr>
        <w:t xml:space="preserve">的引用， </w:t>
      </w:r>
      <w:r>
        <w:rPr>
          <w:spacing w:val="-8"/>
        </w:rPr>
        <w:t xml:space="preserve">在呼叫机器 </w:t>
      </w:r>
      <w:r>
        <w:rPr>
          <w:rFonts w:ascii="Times New Roman" w:eastAsia="Times New Roman"/>
        </w:rPr>
        <w:t xml:space="preserve">C </w:t>
      </w:r>
      <w:r>
        <w:rPr>
          <w:spacing w:val="-5"/>
        </w:rPr>
        <w:t xml:space="preserve">上的服务器程序时被用作参量。此外，机器 </w:t>
      </w:r>
      <w:r>
        <w:rPr>
          <w:rFonts w:ascii="Times New Roman" w:eastAsia="Times New Roman"/>
        </w:rPr>
        <w:t xml:space="preserve">A </w:t>
      </w:r>
      <w:r>
        <w:rPr>
          <w:spacing w:val="-4"/>
        </w:rPr>
        <w:t xml:space="preserve">上有一个指向位于机器 </w:t>
      </w:r>
      <w:r>
        <w:rPr>
          <w:rFonts w:ascii="Times New Roman" w:eastAsia="Times New Roman"/>
        </w:rPr>
        <w:t xml:space="preserve">B </w:t>
      </w:r>
      <w:r>
        <w:rPr>
          <w:spacing w:val="-8"/>
        </w:rPr>
        <w:t xml:space="preserve">的远程对象 </w:t>
      </w:r>
      <w:r>
        <w:rPr>
          <w:rFonts w:ascii="Times New Roman" w:eastAsia="Times New Roman"/>
        </w:rPr>
        <w:t xml:space="preserve">O2 </w:t>
      </w:r>
      <w:r>
        <w:rPr>
          <w:spacing w:val="-7"/>
        </w:rPr>
        <w:t>的引</w:t>
      </w:r>
      <w:r>
        <w:rPr>
          <w:spacing w:val="-8"/>
        </w:rPr>
        <w:t>用，同样被用作参量。当呼叫服务器时，</w:t>
      </w:r>
      <w:r>
        <w:rPr>
          <w:rFonts w:ascii="Times New Roman" w:eastAsia="Times New Roman"/>
          <w:spacing w:val="-9"/>
        </w:rPr>
        <w:t xml:space="preserve">O1 </w:t>
      </w:r>
      <w:r>
        <w:rPr>
          <w:spacing w:val="-5"/>
        </w:rPr>
        <w:t xml:space="preserve">的拷贝被传递到机器 </w:t>
      </w:r>
      <w:r>
        <w:rPr>
          <w:rFonts w:ascii="Times New Roman" w:eastAsia="Times New Roman"/>
        </w:rPr>
        <w:t xml:space="preserve">C </w:t>
      </w:r>
      <w:r>
        <w:rPr>
          <w:spacing w:val="-5"/>
        </w:rPr>
        <w:t>上的服务器，同时仅将一个引用的拷贝</w:t>
      </w:r>
      <w:r>
        <w:rPr>
          <w:spacing w:val="-12"/>
        </w:rPr>
        <w:t xml:space="preserve">传递给 </w:t>
      </w:r>
      <w:r>
        <w:rPr>
          <w:rFonts w:ascii="Times New Roman" w:eastAsia="Times New Roman"/>
        </w:rPr>
        <w:t>O2</w:t>
      </w:r>
      <w:r>
        <w:t>。</w:t>
      </w:r>
    </w:p>
    <w:p w14:paraId="1C1176D2" w14:textId="77777777" w:rsidR="002B0154" w:rsidRDefault="00000000">
      <w:pPr>
        <w:pStyle w:val="a3"/>
        <w:spacing w:before="2"/>
        <w:rPr>
          <w:sz w:val="9"/>
        </w:rPr>
      </w:pPr>
      <w:r>
        <w:rPr>
          <w:noProof/>
        </w:rPr>
        <w:drawing>
          <wp:anchor distT="0" distB="0" distL="0" distR="0" simplePos="0" relativeHeight="3" behindDoc="0" locked="0" layoutInCell="1" allowOverlap="1" wp14:anchorId="21D39CE1" wp14:editId="4E363722">
            <wp:simplePos x="0" y="0"/>
            <wp:positionH relativeFrom="page">
              <wp:posOffset>1314436</wp:posOffset>
            </wp:positionH>
            <wp:positionV relativeFrom="paragraph">
              <wp:posOffset>99570</wp:posOffset>
            </wp:positionV>
            <wp:extent cx="4400740" cy="30480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4400740" cy="3048000"/>
                    </a:xfrm>
                    <a:prstGeom prst="rect">
                      <a:avLst/>
                    </a:prstGeom>
                  </pic:spPr>
                </pic:pic>
              </a:graphicData>
            </a:graphic>
          </wp:anchor>
        </w:drawing>
      </w:r>
    </w:p>
    <w:p w14:paraId="65082869" w14:textId="77777777" w:rsidR="002B0154" w:rsidRDefault="002B0154">
      <w:pPr>
        <w:pStyle w:val="a3"/>
        <w:spacing w:before="12"/>
      </w:pPr>
    </w:p>
    <w:p w14:paraId="050320FC" w14:textId="77777777" w:rsidR="002B0154" w:rsidRDefault="00000000">
      <w:pPr>
        <w:pStyle w:val="a3"/>
        <w:spacing w:before="75" w:line="487" w:lineRule="auto"/>
        <w:ind w:left="480" w:right="470"/>
      </w:pPr>
      <w:r>
        <w:t xml:space="preserve">远程对象是一种状态总是储存在一台单独的机器上的分布式对象，但是其接口能被远程进程实现。 </w:t>
      </w:r>
      <w:r>
        <w:rPr>
          <w:b/>
        </w:rPr>
        <w:t>远程对象和本地对象</w:t>
      </w:r>
      <w:r>
        <w:rPr>
          <w:spacing w:val="-1"/>
        </w:rPr>
        <w:t>间的区别是很少但是微妙而重要的。由于克隆本地和克隆远程对象是不同的。因</w:t>
      </w:r>
    </w:p>
    <w:p w14:paraId="6415190B" w14:textId="77777777" w:rsidR="002B0154" w:rsidRDefault="00000000">
      <w:pPr>
        <w:pStyle w:val="1"/>
        <w:spacing w:line="487" w:lineRule="auto"/>
        <w:ind w:right="448"/>
        <w:rPr>
          <w:b w:val="0"/>
        </w:rPr>
      </w:pPr>
      <w:r>
        <w:rPr>
          <w:b w:val="0"/>
        </w:rPr>
        <w:t>此，</w:t>
      </w:r>
      <w:r>
        <w:t>克隆远程对象操作仅能被服务器进行</w:t>
      </w:r>
      <w:r>
        <w:rPr>
          <w:b w:val="0"/>
        </w:rPr>
        <w:t>，即</w:t>
      </w:r>
      <w:r>
        <w:t>在服务器的地址空间完全复制实际对象，实际对象的代理并不被复制</w:t>
      </w:r>
      <w:r>
        <w:rPr>
          <w:b w:val="0"/>
        </w:rPr>
        <w:t>。</w:t>
      </w:r>
    </w:p>
    <w:p w14:paraId="186EAF5D" w14:textId="77777777" w:rsidR="002B0154" w:rsidRDefault="00000000">
      <w:pPr>
        <w:pStyle w:val="a4"/>
        <w:numPr>
          <w:ilvl w:val="0"/>
          <w:numId w:val="8"/>
        </w:numPr>
        <w:tabs>
          <w:tab w:val="left" w:pos="303"/>
        </w:tabs>
        <w:spacing w:line="230" w:lineRule="exact"/>
        <w:ind w:left="302" w:hanging="183"/>
        <w:rPr>
          <w:b/>
          <w:sz w:val="16"/>
        </w:rPr>
      </w:pPr>
      <w:r>
        <w:rPr>
          <w:b/>
          <w:spacing w:val="-15"/>
          <w:sz w:val="18"/>
        </w:rPr>
        <w:t xml:space="preserve">基于 </w:t>
      </w:r>
      <w:r>
        <w:rPr>
          <w:b/>
          <w:sz w:val="18"/>
        </w:rPr>
        <w:t>web</w:t>
      </w:r>
      <w:r>
        <w:rPr>
          <w:b/>
          <w:spacing w:val="-8"/>
          <w:sz w:val="18"/>
        </w:rPr>
        <w:t xml:space="preserve"> 的分布式系统</w:t>
      </w:r>
      <w:r>
        <w:rPr>
          <w:b/>
          <w:sz w:val="18"/>
        </w:rPr>
        <w:t>（C/S</w:t>
      </w:r>
      <w:r>
        <w:rPr>
          <w:b/>
          <w:spacing w:val="-12"/>
          <w:sz w:val="18"/>
        </w:rPr>
        <w:t xml:space="preserve"> 结构、</w:t>
      </w:r>
      <w:r>
        <w:rPr>
          <w:b/>
          <w:sz w:val="18"/>
        </w:rPr>
        <w:t>B/S</w:t>
      </w:r>
      <w:r>
        <w:rPr>
          <w:b/>
          <w:spacing w:val="-3"/>
          <w:sz w:val="18"/>
        </w:rPr>
        <w:t xml:space="preserve"> 结构，及其区别，三层</w:t>
      </w:r>
      <w:r>
        <w:rPr>
          <w:b/>
          <w:sz w:val="18"/>
        </w:rPr>
        <w:t>C/S</w:t>
      </w:r>
      <w:r>
        <w:rPr>
          <w:b/>
          <w:spacing w:val="-16"/>
          <w:sz w:val="18"/>
        </w:rPr>
        <w:t xml:space="preserve"> 结构</w:t>
      </w:r>
      <w:r>
        <w:rPr>
          <w:b/>
          <w:sz w:val="18"/>
        </w:rPr>
        <w:t>）</w:t>
      </w:r>
    </w:p>
    <w:p w14:paraId="694A39A1" w14:textId="77777777" w:rsidR="002B0154" w:rsidRDefault="002B0154">
      <w:pPr>
        <w:pStyle w:val="a3"/>
        <w:spacing w:before="6"/>
        <w:rPr>
          <w:b/>
        </w:rPr>
      </w:pPr>
    </w:p>
    <w:p w14:paraId="5F91D431" w14:textId="77777777" w:rsidR="002B0154" w:rsidRDefault="00000000">
      <w:pPr>
        <w:pStyle w:val="a4"/>
        <w:numPr>
          <w:ilvl w:val="0"/>
          <w:numId w:val="2"/>
        </w:numPr>
        <w:tabs>
          <w:tab w:val="left" w:pos="573"/>
        </w:tabs>
        <w:spacing w:line="487" w:lineRule="auto"/>
        <w:ind w:right="472" w:firstLine="0"/>
        <w:rPr>
          <w:sz w:val="18"/>
        </w:rPr>
      </w:pPr>
      <w:r>
        <w:rPr>
          <w:b/>
          <w:sz w:val="18"/>
        </w:rPr>
        <w:t>C/S</w:t>
      </w:r>
      <w:r>
        <w:rPr>
          <w:b/>
          <w:spacing w:val="-14"/>
          <w:sz w:val="18"/>
        </w:rPr>
        <w:t xml:space="preserve"> 结构：</w:t>
      </w:r>
      <w:r>
        <w:rPr>
          <w:spacing w:val="-3"/>
          <w:sz w:val="18"/>
        </w:rPr>
        <w:t>即客户机和服务器软件系统体系结构。通过它可以充分利用两端硬件环境的优势，将任务</w:t>
      </w:r>
      <w:r>
        <w:rPr>
          <w:spacing w:val="-8"/>
          <w:sz w:val="18"/>
        </w:rPr>
        <w:t xml:space="preserve">合理分配到 </w:t>
      </w:r>
      <w:r>
        <w:rPr>
          <w:sz w:val="18"/>
        </w:rPr>
        <w:t>Client</w:t>
      </w:r>
      <w:r>
        <w:rPr>
          <w:spacing w:val="-24"/>
          <w:sz w:val="18"/>
        </w:rPr>
        <w:t xml:space="preserve"> 端和 </w:t>
      </w:r>
      <w:r>
        <w:rPr>
          <w:sz w:val="18"/>
        </w:rPr>
        <w:t>Server</w:t>
      </w:r>
      <w:r>
        <w:rPr>
          <w:spacing w:val="-7"/>
          <w:sz w:val="18"/>
        </w:rPr>
        <w:t xml:space="preserve"> 端来实现，降低了系统的通讯开销。</w:t>
      </w:r>
    </w:p>
    <w:p w14:paraId="78863B8E" w14:textId="77777777" w:rsidR="002B0154" w:rsidRDefault="00000000">
      <w:pPr>
        <w:pStyle w:val="1"/>
        <w:spacing w:line="230" w:lineRule="exact"/>
      </w:pPr>
      <w:r>
        <w:t>C/S 模式的优点:</w:t>
      </w:r>
    </w:p>
    <w:p w14:paraId="50A7BC08" w14:textId="77777777" w:rsidR="002B0154" w:rsidRDefault="002B0154">
      <w:pPr>
        <w:pStyle w:val="a3"/>
        <w:spacing w:before="7"/>
        <w:rPr>
          <w:b/>
        </w:rPr>
      </w:pPr>
    </w:p>
    <w:p w14:paraId="4DE56C14" w14:textId="77777777" w:rsidR="002B0154" w:rsidRDefault="00000000">
      <w:pPr>
        <w:pStyle w:val="a3"/>
        <w:ind w:left="120"/>
      </w:pPr>
      <w:r>
        <w:t>①客户端实现与服务器的直接相连，没有中间环节，因此响应速度快;</w:t>
      </w:r>
    </w:p>
    <w:p w14:paraId="757007B1" w14:textId="77777777" w:rsidR="002B0154" w:rsidRDefault="002B0154">
      <w:pPr>
        <w:pStyle w:val="a3"/>
        <w:spacing w:before="6"/>
      </w:pPr>
    </w:p>
    <w:p w14:paraId="65E3F5A1" w14:textId="77777777" w:rsidR="002B0154" w:rsidRDefault="00000000">
      <w:pPr>
        <w:pStyle w:val="a3"/>
        <w:spacing w:before="1"/>
        <w:ind w:left="120"/>
      </w:pPr>
      <w:r>
        <w:t>②操作界面漂亮、形式多样，可以充分满足客户自身的个性化要求;</w:t>
      </w:r>
    </w:p>
    <w:p w14:paraId="755303B7" w14:textId="77777777" w:rsidR="002B0154" w:rsidRDefault="002B0154">
      <w:pPr>
        <w:pStyle w:val="a3"/>
        <w:spacing w:before="6"/>
      </w:pPr>
    </w:p>
    <w:p w14:paraId="0CC288B5" w14:textId="77777777" w:rsidR="002B0154" w:rsidRDefault="00000000">
      <w:pPr>
        <w:pStyle w:val="a3"/>
        <w:ind w:left="120"/>
      </w:pPr>
      <w:r>
        <w:t>③C/S 结构的管理信息系统具有较强的事务处理能力，能实现复杂的业务流程。</w:t>
      </w:r>
    </w:p>
    <w:p w14:paraId="1E0339BC" w14:textId="77777777" w:rsidR="002B0154" w:rsidRDefault="002B0154">
      <w:pPr>
        <w:sectPr w:rsidR="002B0154">
          <w:pgSz w:w="11910" w:h="16840"/>
          <w:pgMar w:top="1480" w:right="1320" w:bottom="280" w:left="1680" w:header="720" w:footer="720" w:gutter="0"/>
          <w:cols w:space="720"/>
        </w:sectPr>
      </w:pPr>
    </w:p>
    <w:p w14:paraId="7CCA9AB0" w14:textId="77777777" w:rsidR="002B0154" w:rsidRDefault="00000000">
      <w:pPr>
        <w:pStyle w:val="1"/>
        <w:spacing w:before="60"/>
      </w:pPr>
      <w:r>
        <w:lastRenderedPageBreak/>
        <w:t>C/S 模式的缺点:</w:t>
      </w:r>
    </w:p>
    <w:p w14:paraId="039D5764" w14:textId="77777777" w:rsidR="002B0154" w:rsidRDefault="002B0154">
      <w:pPr>
        <w:pStyle w:val="a3"/>
        <w:spacing w:before="7"/>
        <w:rPr>
          <w:b/>
        </w:rPr>
      </w:pPr>
    </w:p>
    <w:p w14:paraId="462E37C6" w14:textId="77777777" w:rsidR="002B0154" w:rsidRDefault="00000000">
      <w:pPr>
        <w:pStyle w:val="a3"/>
        <w:spacing w:line="487" w:lineRule="auto"/>
        <w:ind w:left="120" w:right="477"/>
      </w:pPr>
      <w:r>
        <w:t>①需要专门安装客户端程序，分布功能弱，针对点多面广且不具备网络条件的用户群体，不能够实现快速部署安装和配置;</w:t>
      </w:r>
    </w:p>
    <w:p w14:paraId="761E735B" w14:textId="77777777" w:rsidR="002B0154" w:rsidRDefault="00000000">
      <w:pPr>
        <w:pStyle w:val="a3"/>
        <w:spacing w:line="230" w:lineRule="exact"/>
        <w:ind w:left="120"/>
      </w:pPr>
      <w:r>
        <w:t>②兼容性差，对于不同的开发工具，具有较大的局限性;若采用不同工具，需要重新改写程序;</w:t>
      </w:r>
    </w:p>
    <w:p w14:paraId="093C4E64" w14:textId="77777777" w:rsidR="002B0154" w:rsidRDefault="002B0154">
      <w:pPr>
        <w:pStyle w:val="a3"/>
        <w:spacing w:before="7"/>
      </w:pPr>
    </w:p>
    <w:p w14:paraId="69980E32" w14:textId="77777777" w:rsidR="002B0154" w:rsidRDefault="00000000">
      <w:pPr>
        <w:pStyle w:val="a3"/>
        <w:ind w:left="120"/>
      </w:pPr>
      <w:r>
        <w:t>③开发成本较高，需要具有一定专业水准的技术人员才能完成。</w:t>
      </w:r>
    </w:p>
    <w:p w14:paraId="09657307" w14:textId="77777777" w:rsidR="002B0154" w:rsidRDefault="002B0154">
      <w:pPr>
        <w:pStyle w:val="a3"/>
        <w:spacing w:before="6"/>
      </w:pPr>
    </w:p>
    <w:p w14:paraId="13FA8560" w14:textId="77777777" w:rsidR="002B0154" w:rsidRDefault="00000000">
      <w:pPr>
        <w:pStyle w:val="a4"/>
        <w:numPr>
          <w:ilvl w:val="0"/>
          <w:numId w:val="2"/>
        </w:numPr>
        <w:tabs>
          <w:tab w:val="left" w:pos="573"/>
        </w:tabs>
        <w:spacing w:before="1" w:line="487" w:lineRule="auto"/>
        <w:ind w:right="470" w:firstLine="0"/>
        <w:rPr>
          <w:sz w:val="18"/>
        </w:rPr>
      </w:pPr>
      <w:r>
        <w:rPr>
          <w:b/>
          <w:sz w:val="18"/>
        </w:rPr>
        <w:t>B/S</w:t>
      </w:r>
      <w:r>
        <w:rPr>
          <w:b/>
          <w:spacing w:val="-14"/>
          <w:sz w:val="18"/>
        </w:rPr>
        <w:t xml:space="preserve"> 结构：</w:t>
      </w:r>
      <w:r>
        <w:rPr>
          <w:spacing w:val="-5"/>
          <w:sz w:val="18"/>
        </w:rPr>
        <w:t xml:space="preserve">即浏览器和服务器结构。它是随着互联网技术的兴起，对 </w:t>
      </w:r>
      <w:r>
        <w:rPr>
          <w:sz w:val="18"/>
        </w:rPr>
        <w:t>C/S</w:t>
      </w:r>
      <w:r>
        <w:rPr>
          <w:spacing w:val="-8"/>
          <w:sz w:val="18"/>
        </w:rPr>
        <w:t xml:space="preserve"> 结构的一种变化或者改进的</w:t>
      </w:r>
      <w:r>
        <w:rPr>
          <w:sz w:val="18"/>
        </w:rPr>
        <w:t>结构。</w:t>
      </w:r>
    </w:p>
    <w:p w14:paraId="0CDB5F56" w14:textId="77777777" w:rsidR="002B0154" w:rsidRDefault="00000000">
      <w:pPr>
        <w:pStyle w:val="a3"/>
        <w:spacing w:line="487" w:lineRule="auto"/>
        <w:ind w:left="120" w:right="477" w:firstLine="420"/>
        <w:jc w:val="both"/>
      </w:pPr>
      <w:r>
        <w:rPr>
          <w:spacing w:val="-2"/>
        </w:rPr>
        <w:t xml:space="preserve">在这种结构下，用户工作界面是通过 </w:t>
      </w:r>
      <w:r>
        <w:t>WWW</w:t>
      </w:r>
      <w:r>
        <w:rPr>
          <w:spacing w:val="-6"/>
        </w:rPr>
        <w:t xml:space="preserve"> 浏览器来实现，极少部分事务逻辑在前端(</w:t>
      </w:r>
      <w:r>
        <w:t>Browser)实现， 但是主要事务逻辑在服务器端(Server)实现。</w:t>
      </w:r>
    </w:p>
    <w:p w14:paraId="56E52734" w14:textId="77777777" w:rsidR="002B0154" w:rsidRDefault="00000000">
      <w:pPr>
        <w:pStyle w:val="1"/>
        <w:spacing w:line="230" w:lineRule="exact"/>
      </w:pPr>
      <w:r>
        <w:t>B/S 模式的优点:</w:t>
      </w:r>
    </w:p>
    <w:p w14:paraId="301DE23D" w14:textId="77777777" w:rsidR="002B0154" w:rsidRDefault="002B0154">
      <w:pPr>
        <w:pStyle w:val="a3"/>
        <w:spacing w:before="6"/>
        <w:rPr>
          <w:b/>
        </w:rPr>
      </w:pPr>
    </w:p>
    <w:p w14:paraId="057D0AAA" w14:textId="77777777" w:rsidR="002B0154" w:rsidRDefault="00000000">
      <w:pPr>
        <w:pStyle w:val="a3"/>
        <w:ind w:left="120"/>
      </w:pPr>
      <w:r>
        <w:t>①维护和升级方式简单。</w:t>
      </w:r>
    </w:p>
    <w:p w14:paraId="290EE0B2" w14:textId="77777777" w:rsidR="002B0154" w:rsidRDefault="002B0154">
      <w:pPr>
        <w:pStyle w:val="a3"/>
        <w:spacing w:before="7"/>
      </w:pPr>
    </w:p>
    <w:p w14:paraId="3ACEC456" w14:textId="77777777" w:rsidR="002B0154" w:rsidRDefault="00000000">
      <w:pPr>
        <w:pStyle w:val="a3"/>
        <w:spacing w:line="487" w:lineRule="auto"/>
        <w:ind w:left="120" w:right="480"/>
      </w:pPr>
      <w:r>
        <w:t>②在系统的性能方面，B/S 结构的优势是其异地浏览和信息采集的灵活性。任何时间、任何地点、任何系统，只要可以使用浏览器上网，就可以使用 B/S 系统的终端。</w:t>
      </w:r>
    </w:p>
    <w:p w14:paraId="294EEF82" w14:textId="77777777" w:rsidR="002B0154" w:rsidRDefault="00000000">
      <w:pPr>
        <w:spacing w:line="487" w:lineRule="auto"/>
        <w:ind w:left="120" w:right="4149"/>
        <w:rPr>
          <w:b/>
          <w:sz w:val="18"/>
        </w:rPr>
      </w:pPr>
      <w:r>
        <w:rPr>
          <w:sz w:val="18"/>
        </w:rPr>
        <w:t>③适用互联网、维护工作量等方面，B/S</w:t>
      </w:r>
      <w:r>
        <w:rPr>
          <w:spacing w:val="-32"/>
          <w:sz w:val="18"/>
        </w:rPr>
        <w:t xml:space="preserve"> 比 </w:t>
      </w:r>
      <w:r>
        <w:rPr>
          <w:sz w:val="18"/>
        </w:rPr>
        <w:t>C/S</w:t>
      </w:r>
      <w:r>
        <w:rPr>
          <w:spacing w:val="-11"/>
          <w:sz w:val="18"/>
        </w:rPr>
        <w:t xml:space="preserve"> 要强得多。</w:t>
      </w:r>
      <w:r>
        <w:rPr>
          <w:b/>
          <w:sz w:val="18"/>
        </w:rPr>
        <w:t>B/S</w:t>
      </w:r>
      <w:r>
        <w:rPr>
          <w:b/>
          <w:spacing w:val="-8"/>
          <w:sz w:val="18"/>
        </w:rPr>
        <w:t xml:space="preserve"> 模式的缺点:</w:t>
      </w:r>
    </w:p>
    <w:p w14:paraId="54472704" w14:textId="77777777" w:rsidR="002B0154" w:rsidRDefault="00000000">
      <w:pPr>
        <w:pStyle w:val="a3"/>
        <w:spacing w:line="487" w:lineRule="auto"/>
        <w:ind w:left="120" w:right="477"/>
      </w:pPr>
      <w:r>
        <w:rPr>
          <w:spacing w:val="-10"/>
        </w:rPr>
        <w:t xml:space="preserve">①采用 </w:t>
      </w:r>
      <w:r>
        <w:t>B/S</w:t>
      </w:r>
      <w:r>
        <w:rPr>
          <w:spacing w:val="-7"/>
        </w:rPr>
        <w:t xml:space="preserve"> 结构，客户端只能完成浏览、查询、数据输人等简单功能，绝大部分工作要由服务器承担，这</w:t>
      </w:r>
      <w:r>
        <w:t>使得服务器的负担很重。</w:t>
      </w:r>
    </w:p>
    <w:p w14:paraId="48B0A7A8" w14:textId="77777777" w:rsidR="002B0154" w:rsidRDefault="00000000">
      <w:pPr>
        <w:pStyle w:val="a3"/>
        <w:spacing w:line="487" w:lineRule="auto"/>
        <w:ind w:left="120" w:right="3835"/>
        <w:rPr>
          <w:b/>
        </w:rPr>
      </w:pPr>
      <w:r>
        <w:t>②在运行速度、数据安全、人机交互等方面，B/S</w:t>
      </w:r>
      <w:r>
        <w:rPr>
          <w:spacing w:val="-19"/>
        </w:rPr>
        <w:t xml:space="preserve"> 远不如 </w:t>
      </w:r>
      <w:r>
        <w:t>C/S</w:t>
      </w:r>
      <w:r>
        <w:rPr>
          <w:spacing w:val="-14"/>
        </w:rPr>
        <w:t>。</w:t>
      </w:r>
      <w:r>
        <w:rPr>
          <w:b/>
        </w:rPr>
        <w:t>区别：</w:t>
      </w:r>
    </w:p>
    <w:p w14:paraId="3C1CC4C1" w14:textId="77777777" w:rsidR="002B0154" w:rsidRDefault="00000000">
      <w:pPr>
        <w:pStyle w:val="a3"/>
        <w:spacing w:line="487" w:lineRule="auto"/>
        <w:ind w:left="120" w:right="477" w:firstLine="360"/>
        <w:jc w:val="both"/>
      </w:pPr>
      <w:r>
        <w:rPr>
          <w:spacing w:val="-5"/>
        </w:rPr>
        <w:t xml:space="preserve">首先必须强调的是 </w:t>
      </w:r>
      <w:r>
        <w:t>C/S</w:t>
      </w:r>
      <w:r>
        <w:rPr>
          <w:spacing w:val="-26"/>
        </w:rPr>
        <w:t xml:space="preserve"> 和 </w:t>
      </w:r>
      <w:r>
        <w:t>B/S</w:t>
      </w:r>
      <w:r>
        <w:rPr>
          <w:spacing w:val="-6"/>
        </w:rPr>
        <w:t xml:space="preserve"> 并没有本质的区别：</w:t>
      </w:r>
      <w:r>
        <w:t>B/S</w:t>
      </w:r>
      <w:r>
        <w:rPr>
          <w:spacing w:val="-7"/>
        </w:rPr>
        <w:t xml:space="preserve"> 是基于特定通信协议(</w:t>
      </w:r>
      <w:r>
        <w:t>HTTP)</w:t>
      </w:r>
      <w:r>
        <w:rPr>
          <w:spacing w:val="-20"/>
        </w:rPr>
        <w:t xml:space="preserve">的 </w:t>
      </w:r>
      <w:r>
        <w:t>C/S</w:t>
      </w:r>
      <w:r>
        <w:rPr>
          <w:spacing w:val="-8"/>
        </w:rPr>
        <w:t xml:space="preserve"> 架构，也就</w:t>
      </w:r>
      <w:r>
        <w:rPr>
          <w:spacing w:val="-20"/>
        </w:rPr>
        <w:t xml:space="preserve">是说 </w:t>
      </w:r>
      <w:r>
        <w:t>B/S</w:t>
      </w:r>
      <w:r>
        <w:rPr>
          <w:spacing w:val="-19"/>
        </w:rPr>
        <w:t xml:space="preserve"> 包含在 </w:t>
      </w:r>
      <w:r>
        <w:t>C/S</w:t>
      </w:r>
      <w:r>
        <w:rPr>
          <w:spacing w:val="-13"/>
        </w:rPr>
        <w:t xml:space="preserve"> 中，是特殊的 </w:t>
      </w:r>
      <w:r>
        <w:t>C/S</w:t>
      </w:r>
      <w:r>
        <w:rPr>
          <w:spacing w:val="-1"/>
        </w:rPr>
        <w:t xml:space="preserve"> 架构。之所以在</w:t>
      </w:r>
      <w:r>
        <w:t>C/S</w:t>
      </w:r>
      <w:r>
        <w:rPr>
          <w:spacing w:val="-14"/>
        </w:rPr>
        <w:t xml:space="preserve"> 架构上提出 </w:t>
      </w:r>
      <w:r>
        <w:t>B/S</w:t>
      </w:r>
      <w:r>
        <w:rPr>
          <w:spacing w:val="-7"/>
        </w:rPr>
        <w:t xml:space="preserve"> 架构，是为了满足</w:t>
      </w:r>
      <w:hyperlink r:id="rId11">
        <w:r>
          <w:t>瘦客户端</w:t>
        </w:r>
      </w:hyperlink>
      <w:r>
        <w:t>、一体化客户端的需要，最终目的节约客户端更新、维护等的成本，及广域资源的共享。</w:t>
      </w:r>
    </w:p>
    <w:p w14:paraId="36B4E918" w14:textId="77777777" w:rsidR="002B0154" w:rsidRDefault="00000000">
      <w:pPr>
        <w:pStyle w:val="a3"/>
        <w:spacing w:line="230" w:lineRule="exact"/>
        <w:ind w:left="120"/>
      </w:pPr>
      <w:r>
        <w:t>①B/S 属于 C/S，浏览器只是特殊的客户端；</w:t>
      </w:r>
    </w:p>
    <w:p w14:paraId="555F1469" w14:textId="77777777" w:rsidR="002B0154" w:rsidRDefault="002B0154">
      <w:pPr>
        <w:pStyle w:val="a3"/>
        <w:spacing w:before="5"/>
      </w:pPr>
    </w:p>
    <w:p w14:paraId="3B9EE00E" w14:textId="77777777" w:rsidR="002B0154" w:rsidRDefault="00000000">
      <w:pPr>
        <w:pStyle w:val="a3"/>
        <w:ind w:left="120"/>
      </w:pPr>
      <w:r>
        <w:t xml:space="preserve">②C/S </w:t>
      </w:r>
      <w:hyperlink r:id="rId12">
        <w:r>
          <w:t>可以使用任何通信协议</w:t>
        </w:r>
      </w:hyperlink>
      <w:r>
        <w:t xml:space="preserve">，而 B/S 这个特殊的 C/S 架构规定必须实现 </w:t>
      </w:r>
      <w:hyperlink r:id="rId13">
        <w:r>
          <w:t>HTTP 协议</w:t>
        </w:r>
      </w:hyperlink>
      <w:r>
        <w:t>；</w:t>
      </w:r>
    </w:p>
    <w:p w14:paraId="59063FBE" w14:textId="77777777" w:rsidR="002B0154" w:rsidRDefault="002B0154">
      <w:pPr>
        <w:pStyle w:val="a3"/>
        <w:spacing w:before="7"/>
      </w:pPr>
    </w:p>
    <w:p w14:paraId="5FC840E0" w14:textId="77777777" w:rsidR="002B0154" w:rsidRDefault="00000000">
      <w:pPr>
        <w:pStyle w:val="a3"/>
        <w:ind w:left="120"/>
      </w:pPr>
      <w:r>
        <w:t>③浏览器是一个通用客户端，本质上开发浏览器，还是实现一个 C/S 系统。</w:t>
      </w:r>
    </w:p>
    <w:p w14:paraId="206DBDF3" w14:textId="77777777" w:rsidR="002B0154" w:rsidRDefault="002B0154">
      <w:pPr>
        <w:pStyle w:val="a3"/>
        <w:spacing w:before="6"/>
      </w:pPr>
    </w:p>
    <w:p w14:paraId="2D1CCE53" w14:textId="77777777" w:rsidR="002B0154" w:rsidRDefault="00000000">
      <w:pPr>
        <w:pStyle w:val="1"/>
        <w:numPr>
          <w:ilvl w:val="0"/>
          <w:numId w:val="2"/>
        </w:numPr>
        <w:tabs>
          <w:tab w:val="left" w:pos="573"/>
        </w:tabs>
        <w:spacing w:before="1"/>
        <w:ind w:left="572"/>
      </w:pPr>
      <w:r>
        <w:rPr>
          <w:spacing w:val="21"/>
        </w:rPr>
        <w:t>三层</w:t>
      </w:r>
      <w:r>
        <w:t>C/S</w:t>
      </w:r>
      <w:r>
        <w:rPr>
          <w:spacing w:val="-15"/>
        </w:rPr>
        <w:t xml:space="preserve"> 结构</w:t>
      </w:r>
    </w:p>
    <w:p w14:paraId="4523FEB9" w14:textId="77777777" w:rsidR="002B0154" w:rsidRDefault="002B0154">
      <w:pPr>
        <w:pStyle w:val="a3"/>
        <w:spacing w:before="6"/>
        <w:rPr>
          <w:b/>
        </w:rPr>
      </w:pPr>
    </w:p>
    <w:p w14:paraId="10EFDE5F" w14:textId="77777777" w:rsidR="002B0154" w:rsidRDefault="00000000">
      <w:pPr>
        <w:pStyle w:val="a3"/>
        <w:spacing w:line="487" w:lineRule="auto"/>
        <w:ind w:left="120" w:right="505" w:firstLine="360"/>
        <w:jc w:val="both"/>
      </w:pPr>
      <w:r>
        <w:rPr>
          <w:spacing w:val="-16"/>
        </w:rPr>
        <w:t xml:space="preserve">三层 </w:t>
      </w:r>
      <w:r>
        <w:t>Client/Server</w:t>
      </w:r>
      <w:r>
        <w:rPr>
          <w:spacing w:val="-1"/>
        </w:rPr>
        <w:t xml:space="preserve"> 结构 (以下简称三层模式 )在两层模式的基础上，增加了新的一级。这种模式在逻辑上将应用功能分为三层：客户显示层、业务逻辑层、数据层。客户显示层是为客户提供应用服务的图形界面，有助于用户理解和高效的定位应用服务。业务逻辑层位于显示层和数据层之间，专门为实现企业的业务逻辑提供了一个明确的层次，在这个层次封装了与系统关联的应用模型，并把用户表示层和数据</w:t>
      </w:r>
    </w:p>
    <w:p w14:paraId="5D3289D9" w14:textId="77777777" w:rsidR="002B0154" w:rsidRDefault="002B0154">
      <w:pPr>
        <w:spacing w:line="487" w:lineRule="auto"/>
        <w:jc w:val="both"/>
        <w:sectPr w:rsidR="002B0154">
          <w:pgSz w:w="11910" w:h="16840"/>
          <w:pgMar w:top="1480" w:right="1320" w:bottom="280" w:left="1680" w:header="720" w:footer="720" w:gutter="0"/>
          <w:cols w:space="720"/>
        </w:sectPr>
      </w:pPr>
    </w:p>
    <w:p w14:paraId="76DF3188" w14:textId="77777777" w:rsidR="002B0154" w:rsidRDefault="00000000">
      <w:pPr>
        <w:pStyle w:val="a3"/>
        <w:spacing w:before="60" w:line="487" w:lineRule="auto"/>
        <w:ind w:left="120" w:right="505"/>
        <w:jc w:val="both"/>
      </w:pPr>
      <w:r>
        <w:lastRenderedPageBreak/>
        <w:t>库代码分开 。这个层次提供客户应用程序和数据服务之间的联系，主要功能是执行应用策略和封装应用模式，并将封装的模式呈现给客户应用程序。数据层是三层模式中</w:t>
      </w:r>
      <w:proofErr w:type="gramStart"/>
      <w:r>
        <w:t>最</w:t>
      </w:r>
      <w:proofErr w:type="gramEnd"/>
      <w:r>
        <w:t>底层，他用来定义、维护、访问和更新数据并管理和满足应用服务对数据的请求。</w:t>
      </w:r>
    </w:p>
    <w:p w14:paraId="6B7C173B" w14:textId="77777777" w:rsidR="002B0154" w:rsidRDefault="00000000">
      <w:pPr>
        <w:pStyle w:val="1"/>
        <w:spacing w:line="230" w:lineRule="exact"/>
      </w:pPr>
      <w:r>
        <w:t>三层模式的主要优点为：</w:t>
      </w:r>
    </w:p>
    <w:p w14:paraId="129410C5" w14:textId="77777777" w:rsidR="002B0154" w:rsidRDefault="002B0154">
      <w:pPr>
        <w:pStyle w:val="a3"/>
        <w:spacing w:before="7"/>
        <w:rPr>
          <w:b/>
        </w:rPr>
      </w:pPr>
    </w:p>
    <w:p w14:paraId="5554236A" w14:textId="77777777" w:rsidR="002B0154" w:rsidRDefault="00000000">
      <w:pPr>
        <w:pStyle w:val="a3"/>
        <w:spacing w:line="487" w:lineRule="auto"/>
        <w:ind w:left="120" w:right="505" w:firstLine="360"/>
      </w:pPr>
      <w:r>
        <w:t>①良好的灵活性和</w:t>
      </w:r>
      <w:proofErr w:type="gramStart"/>
      <w:r>
        <w:t>可</w:t>
      </w:r>
      <w:proofErr w:type="gramEnd"/>
      <w:r>
        <w:t>扩展性。对于环境和应用条件经常变动的情况，只要对应用层实施相应的改变， 就能够达到目的。</w:t>
      </w:r>
    </w:p>
    <w:p w14:paraId="17DF8F26" w14:textId="77777777" w:rsidR="002B0154" w:rsidRDefault="00000000">
      <w:pPr>
        <w:pStyle w:val="a3"/>
        <w:spacing w:line="487" w:lineRule="auto"/>
        <w:ind w:left="120" w:right="505" w:firstLine="360"/>
      </w:pPr>
      <w:r>
        <w:t>②可共享性。单个应用服务器可以为处于不同平台的客户应用程序提供服务，在很大程度上节省了开发时间和资金投入；</w:t>
      </w:r>
    </w:p>
    <w:p w14:paraId="76835F05" w14:textId="77777777" w:rsidR="002B0154" w:rsidRDefault="00000000">
      <w:pPr>
        <w:pStyle w:val="a3"/>
        <w:spacing w:line="487" w:lineRule="auto"/>
        <w:ind w:left="120" w:right="505" w:firstLine="360"/>
      </w:pPr>
      <w:r>
        <w:t>③较好的安全性。在这种结构中，客户应用程序不能直接访问数据，应用服务器不仅可控制哪些数据被改变和被访问，而且还可控制数据的改变和访问方式 。</w:t>
      </w:r>
    </w:p>
    <w:p w14:paraId="28E14831" w14:textId="77777777" w:rsidR="002B0154" w:rsidRDefault="00000000">
      <w:pPr>
        <w:pStyle w:val="a3"/>
        <w:spacing w:line="487" w:lineRule="auto"/>
        <w:ind w:left="120" w:right="505" w:firstLine="360"/>
      </w:pPr>
      <w:r>
        <w:t>④增强了企业对象的重复可用性。“企业对象”是指封装了企业逻辑程序代码，能够执行特定功能的对象。随着组件技术的发展，这种可重用的组件模式越来越为软件开发所接受。</w:t>
      </w:r>
    </w:p>
    <w:p w14:paraId="659B3F90" w14:textId="77777777" w:rsidR="002B0154" w:rsidRDefault="00000000">
      <w:pPr>
        <w:pStyle w:val="a3"/>
        <w:spacing w:line="230" w:lineRule="exact"/>
        <w:ind w:left="480"/>
      </w:pPr>
      <w:r>
        <w:t>⑤三层模式成为真正意义上的“瘦客户端”，从而具备了很高的稳定性、延展性和执行校率。</w:t>
      </w:r>
    </w:p>
    <w:p w14:paraId="0FE26742" w14:textId="77777777" w:rsidR="002B0154" w:rsidRDefault="002B0154">
      <w:pPr>
        <w:pStyle w:val="a3"/>
        <w:spacing w:before="6"/>
      </w:pPr>
    </w:p>
    <w:p w14:paraId="7BA010AF" w14:textId="77777777" w:rsidR="002B0154" w:rsidRDefault="00000000">
      <w:pPr>
        <w:pStyle w:val="a3"/>
        <w:spacing w:line="487" w:lineRule="auto"/>
        <w:ind w:left="120" w:right="505" w:firstLine="360"/>
      </w:pPr>
      <w:r>
        <w:t>⑥三层模式可以将服务集中在一起管理，统一服务于客户端，从而具备了良好的容错能力和负载平衡能力。</w:t>
      </w:r>
    </w:p>
    <w:p w14:paraId="46AD153E" w14:textId="77777777" w:rsidR="002B0154" w:rsidRDefault="00000000">
      <w:pPr>
        <w:pStyle w:val="1"/>
        <w:numPr>
          <w:ilvl w:val="0"/>
          <w:numId w:val="8"/>
        </w:numPr>
        <w:tabs>
          <w:tab w:val="left" w:pos="258"/>
        </w:tabs>
        <w:spacing w:line="230" w:lineRule="exact"/>
        <w:rPr>
          <w:rFonts w:ascii="Times New Roman" w:eastAsia="Times New Roman"/>
          <w:sz w:val="16"/>
        </w:rPr>
      </w:pPr>
      <w:r>
        <w:rPr>
          <w:rFonts w:ascii="Times New Roman" w:eastAsia="Times New Roman"/>
        </w:rPr>
        <w:t>web</w:t>
      </w:r>
      <w:r>
        <w:rPr>
          <w:rFonts w:ascii="Times New Roman" w:eastAsia="Times New Roman"/>
          <w:spacing w:val="-3"/>
        </w:rPr>
        <w:t xml:space="preserve"> </w:t>
      </w:r>
      <w:r>
        <w:t>服务体系及使用（</w:t>
      </w:r>
      <w:r>
        <w:rPr>
          <w:spacing w:val="-8"/>
        </w:rPr>
        <w:t xml:space="preserve">详细介绍见 </w:t>
      </w:r>
      <w:r>
        <w:rPr>
          <w:rFonts w:ascii="Times New Roman" w:eastAsia="Times New Roman"/>
        </w:rPr>
        <w:t>PPT</w:t>
      </w:r>
      <w:r>
        <w:rPr>
          <w:rFonts w:ascii="Times New Roman" w:eastAsia="Times New Roman"/>
          <w:spacing w:val="-7"/>
        </w:rPr>
        <w:t xml:space="preserve"> </w:t>
      </w:r>
      <w:r>
        <w:rPr>
          <w:rFonts w:ascii="Times New Roman" w:eastAsia="Times New Roman"/>
        </w:rPr>
        <w:t>4.5.2</w:t>
      </w:r>
      <w:r>
        <w:t>）</w:t>
      </w:r>
    </w:p>
    <w:p w14:paraId="7914B52D" w14:textId="77777777" w:rsidR="002B0154" w:rsidRDefault="002B0154">
      <w:pPr>
        <w:pStyle w:val="a3"/>
        <w:spacing w:before="6"/>
        <w:rPr>
          <w:b/>
        </w:rPr>
      </w:pPr>
    </w:p>
    <w:p w14:paraId="2A776E65" w14:textId="77777777" w:rsidR="002B0154" w:rsidRDefault="00000000">
      <w:pPr>
        <w:pStyle w:val="a3"/>
        <w:spacing w:before="1"/>
        <w:ind w:left="120"/>
        <w:rPr>
          <w:rFonts w:ascii="Times New Roman" w:eastAsia="Times New Roman"/>
        </w:rPr>
      </w:pPr>
      <w:r>
        <w:rPr>
          <w:rFonts w:ascii="Times New Roman" w:eastAsia="Times New Roman"/>
        </w:rPr>
        <w:t xml:space="preserve">Web </w:t>
      </w:r>
      <w:r>
        <w:t>服务资源的体系结构由四个部分组成</w:t>
      </w:r>
      <w:r>
        <w:rPr>
          <w:rFonts w:ascii="Times New Roman" w:eastAsia="Times New Roman"/>
        </w:rPr>
        <w:t>:</w:t>
      </w:r>
    </w:p>
    <w:p w14:paraId="42D2D3A9" w14:textId="77777777" w:rsidR="002B0154" w:rsidRDefault="002B0154">
      <w:pPr>
        <w:pStyle w:val="a3"/>
        <w:spacing w:before="7"/>
        <w:rPr>
          <w:rFonts w:ascii="Times New Roman"/>
          <w:sz w:val="20"/>
        </w:rPr>
      </w:pPr>
    </w:p>
    <w:p w14:paraId="2D0ED25D" w14:textId="77777777" w:rsidR="002B0154" w:rsidRDefault="00000000">
      <w:pPr>
        <w:pStyle w:val="a3"/>
        <w:spacing w:line="487" w:lineRule="auto"/>
        <w:ind w:left="120" w:right="465"/>
        <w:jc w:val="both"/>
      </w:pPr>
      <w:r>
        <w:t>①服务提供者与服务代理组织形成区域自治代理系统</w:t>
      </w:r>
      <w:r>
        <w:rPr>
          <w:rFonts w:ascii="Times New Roman" w:eastAsia="Times New Roman" w:hAnsi="Times New Roman"/>
        </w:rPr>
        <w:t>(area proxy autonomy system, APAS)</w:t>
      </w:r>
      <w:r>
        <w:t xml:space="preserve">，它仅仅管理本区域内的 </w:t>
      </w:r>
      <w:r>
        <w:rPr>
          <w:rFonts w:ascii="Times New Roman" w:eastAsia="Times New Roman" w:hAnsi="Times New Roman"/>
        </w:rPr>
        <w:t xml:space="preserve">Web </w:t>
      </w:r>
      <w:r>
        <w:t>服务注册与维护。</w:t>
      </w:r>
    </w:p>
    <w:p w14:paraId="2CA8F6B4" w14:textId="77777777" w:rsidR="002B0154" w:rsidRDefault="00000000">
      <w:pPr>
        <w:pStyle w:val="a3"/>
        <w:spacing w:line="487" w:lineRule="auto"/>
        <w:ind w:left="120" w:right="464"/>
        <w:jc w:val="both"/>
      </w:pPr>
      <w:r>
        <w:t xml:space="preserve">②将同一类 </w:t>
      </w:r>
      <w:r>
        <w:rPr>
          <w:rFonts w:ascii="Times New Roman" w:eastAsia="Times New Roman" w:hAnsi="Times New Roman"/>
        </w:rPr>
        <w:t xml:space="preserve">Web </w:t>
      </w:r>
      <w:r>
        <w:t xml:space="preserve">服务资源组织成分布式的生成资源树，称为 </w:t>
      </w:r>
      <w:r>
        <w:rPr>
          <w:rFonts w:ascii="Times New Roman" w:eastAsia="Times New Roman" w:hAnsi="Times New Roman"/>
        </w:rPr>
        <w:t xml:space="preserve">Web </w:t>
      </w:r>
      <w:r>
        <w:t>服务资源组织树</w:t>
      </w:r>
      <w:r>
        <w:rPr>
          <w:rFonts w:ascii="Times New Roman" w:eastAsia="Times New Roman" w:hAnsi="Times New Roman"/>
        </w:rPr>
        <w:t>(Web services resource organizing tree, WSROT) ,</w:t>
      </w:r>
      <w:r>
        <w:t xml:space="preserve">它是一个逻辑上的同类资源形成的资源树，记录了各 </w:t>
      </w:r>
      <w:r>
        <w:rPr>
          <w:rFonts w:ascii="Times New Roman" w:eastAsia="Times New Roman" w:hAnsi="Times New Roman"/>
        </w:rPr>
        <w:t xml:space="preserve">APAS </w:t>
      </w:r>
      <w:r>
        <w:t>中的资源情况与负载信息，主要目的是当用户申请资源时，它将当前最“合适”的服务提供者返回给用户。</w:t>
      </w:r>
    </w:p>
    <w:p w14:paraId="690D24B7" w14:textId="77777777" w:rsidR="002B0154" w:rsidRDefault="00000000">
      <w:pPr>
        <w:pStyle w:val="a3"/>
        <w:spacing w:line="487" w:lineRule="auto"/>
        <w:ind w:left="120" w:right="407"/>
      </w:pPr>
      <w:r>
        <w:t>③</w:t>
      </w:r>
      <w:r>
        <w:rPr>
          <w:rFonts w:ascii="Times New Roman" w:eastAsia="Times New Roman" w:hAnsi="Times New Roman"/>
        </w:rPr>
        <w:t xml:space="preserve">Web </w:t>
      </w:r>
      <w:r>
        <w:t>服务资源注册中心</w:t>
      </w:r>
      <w:r>
        <w:rPr>
          <w:rFonts w:ascii="Times New Roman" w:eastAsia="Times New Roman" w:hAnsi="Times New Roman"/>
        </w:rPr>
        <w:t xml:space="preserve">(Web services resource register center, WSRRC) , WSRRC </w:t>
      </w:r>
      <w:r>
        <w:t>中记录所有各类</w:t>
      </w:r>
      <w:r>
        <w:rPr>
          <w:rFonts w:ascii="Times New Roman" w:eastAsia="Times New Roman" w:hAnsi="Times New Roman"/>
        </w:rPr>
        <w:t xml:space="preserve">Web </w:t>
      </w:r>
      <w:r>
        <w:t xml:space="preserve">服务资源的资源号与相对应的 </w:t>
      </w:r>
      <w:r>
        <w:rPr>
          <w:rFonts w:ascii="Times New Roman" w:eastAsia="Times New Roman" w:hAnsi="Times New Roman"/>
        </w:rPr>
        <w:t>WSRRC</w:t>
      </w:r>
      <w:r>
        <w:t>，它是分布式、一致性的全球性系统。</w:t>
      </w:r>
    </w:p>
    <w:p w14:paraId="38466BB4" w14:textId="77777777" w:rsidR="002B0154" w:rsidRDefault="00000000">
      <w:pPr>
        <w:pStyle w:val="a3"/>
        <w:spacing w:line="487" w:lineRule="auto"/>
        <w:ind w:left="120" w:right="470"/>
        <w:jc w:val="both"/>
      </w:pPr>
      <w:r>
        <w:rPr>
          <w:spacing w:val="-10"/>
        </w:rPr>
        <w:t xml:space="preserve">④用户系统，它并不需要知道网络中有 </w:t>
      </w:r>
      <w:r>
        <w:rPr>
          <w:rFonts w:ascii="Times New Roman" w:eastAsia="Times New Roman" w:hAnsi="Times New Roman"/>
          <w:spacing w:val="-3"/>
        </w:rPr>
        <w:t>WSROT,</w:t>
      </w:r>
      <w:r>
        <w:rPr>
          <w:spacing w:val="-7"/>
        </w:rPr>
        <w:t xml:space="preserve">也不需知道 </w:t>
      </w:r>
      <w:r>
        <w:rPr>
          <w:rFonts w:ascii="Times New Roman" w:eastAsia="Times New Roman" w:hAnsi="Times New Roman"/>
          <w:spacing w:val="-13"/>
        </w:rPr>
        <w:t>APAS</w:t>
      </w:r>
      <w:r>
        <w:rPr>
          <w:spacing w:val="-4"/>
        </w:rPr>
        <w:t>，所以用户并不直接与资源的组织和管理</w:t>
      </w:r>
      <w:r>
        <w:rPr>
          <w:spacing w:val="-9"/>
        </w:rPr>
        <w:t xml:space="preserve">系统交互，它先向 </w:t>
      </w:r>
      <w:r>
        <w:rPr>
          <w:rFonts w:ascii="Times New Roman" w:eastAsia="Times New Roman" w:hAnsi="Times New Roman"/>
        </w:rPr>
        <w:t xml:space="preserve">WSRRC </w:t>
      </w:r>
      <w:r>
        <w:rPr>
          <w:spacing w:val="-5"/>
        </w:rPr>
        <w:t xml:space="preserve">查询资源地址，由 </w:t>
      </w:r>
      <w:r>
        <w:rPr>
          <w:rFonts w:ascii="Times New Roman" w:eastAsia="Times New Roman" w:hAnsi="Times New Roman"/>
        </w:rPr>
        <w:t xml:space="preserve">WSRRC </w:t>
      </w:r>
      <w:r>
        <w:rPr>
          <w:spacing w:val="-7"/>
        </w:rPr>
        <w:t xml:space="preserve">向所对应的 </w:t>
      </w:r>
      <w:r>
        <w:rPr>
          <w:rFonts w:ascii="Times New Roman" w:eastAsia="Times New Roman" w:hAnsi="Times New Roman"/>
        </w:rPr>
        <w:t xml:space="preserve">WSROT </w:t>
      </w:r>
      <w:r>
        <w:rPr>
          <w:spacing w:val="-6"/>
        </w:rPr>
        <w:t xml:space="preserve">转发请求，由 </w:t>
      </w:r>
      <w:r>
        <w:rPr>
          <w:rFonts w:ascii="Times New Roman" w:eastAsia="Times New Roman" w:hAnsi="Times New Roman"/>
        </w:rPr>
        <w:t xml:space="preserve">WSROT </w:t>
      </w:r>
      <w:r>
        <w:t>返回给</w:t>
      </w:r>
      <w:r>
        <w:rPr>
          <w:spacing w:val="-6"/>
        </w:rPr>
        <w:t xml:space="preserve">用户服务提供者的 </w:t>
      </w:r>
      <w:r>
        <w:rPr>
          <w:rFonts w:ascii="Times New Roman" w:eastAsia="Times New Roman" w:hAnsi="Times New Roman"/>
        </w:rPr>
        <w:t xml:space="preserve">IP </w:t>
      </w:r>
      <w:r>
        <w:rPr>
          <w:spacing w:val="-5"/>
        </w:rPr>
        <w:t xml:space="preserve">地址，然后用户采用 </w:t>
      </w:r>
      <w:r>
        <w:rPr>
          <w:rFonts w:ascii="Times New Roman" w:eastAsia="Times New Roman" w:hAnsi="Times New Roman"/>
        </w:rPr>
        <w:t xml:space="preserve">SOAP </w:t>
      </w:r>
      <w:r>
        <w:t>与服务提供者交互得到服务。</w:t>
      </w:r>
    </w:p>
    <w:p w14:paraId="009EAF76" w14:textId="77777777" w:rsidR="002B0154" w:rsidRDefault="002B0154">
      <w:pPr>
        <w:spacing w:line="487" w:lineRule="auto"/>
        <w:jc w:val="both"/>
        <w:sectPr w:rsidR="002B0154">
          <w:pgSz w:w="11910" w:h="16840"/>
          <w:pgMar w:top="1480" w:right="1320" w:bottom="280" w:left="1680" w:header="720" w:footer="720" w:gutter="0"/>
          <w:cols w:space="720"/>
        </w:sectPr>
      </w:pPr>
    </w:p>
    <w:p w14:paraId="62BDF7E4" w14:textId="77777777" w:rsidR="002B0154" w:rsidRDefault="002B0154">
      <w:pPr>
        <w:pStyle w:val="a3"/>
        <w:spacing w:before="9"/>
        <w:rPr>
          <w:sz w:val="3"/>
        </w:rPr>
      </w:pPr>
    </w:p>
    <w:p w14:paraId="2CDBBE3F" w14:textId="77777777" w:rsidR="002B0154" w:rsidRDefault="00000000">
      <w:pPr>
        <w:pStyle w:val="a3"/>
        <w:ind w:left="120"/>
        <w:rPr>
          <w:sz w:val="20"/>
        </w:rPr>
      </w:pPr>
      <w:r>
        <w:rPr>
          <w:noProof/>
          <w:sz w:val="20"/>
        </w:rPr>
        <w:drawing>
          <wp:inline distT="0" distB="0" distL="0" distR="0" wp14:anchorId="10EDF390" wp14:editId="13A5977C">
            <wp:extent cx="3428771" cy="411480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3428771" cy="4114800"/>
                    </a:xfrm>
                    <a:prstGeom prst="rect">
                      <a:avLst/>
                    </a:prstGeom>
                  </pic:spPr>
                </pic:pic>
              </a:graphicData>
            </a:graphic>
          </wp:inline>
        </w:drawing>
      </w:r>
    </w:p>
    <w:p w14:paraId="051E42B8" w14:textId="77777777" w:rsidR="002B0154" w:rsidRDefault="002B0154">
      <w:pPr>
        <w:pStyle w:val="a3"/>
        <w:rPr>
          <w:sz w:val="20"/>
        </w:rPr>
      </w:pPr>
    </w:p>
    <w:p w14:paraId="74F2396C" w14:textId="77777777" w:rsidR="002B0154" w:rsidRDefault="002B0154">
      <w:pPr>
        <w:pStyle w:val="a3"/>
        <w:spacing w:before="9"/>
        <w:rPr>
          <w:sz w:val="21"/>
        </w:rPr>
      </w:pPr>
    </w:p>
    <w:p w14:paraId="0B91E75D" w14:textId="77777777" w:rsidR="002B0154" w:rsidRDefault="00000000">
      <w:pPr>
        <w:pStyle w:val="1"/>
        <w:numPr>
          <w:ilvl w:val="0"/>
          <w:numId w:val="8"/>
        </w:numPr>
        <w:tabs>
          <w:tab w:val="left" w:pos="303"/>
        </w:tabs>
        <w:spacing w:before="75"/>
        <w:ind w:left="302" w:hanging="183"/>
        <w:rPr>
          <w:sz w:val="16"/>
        </w:rPr>
      </w:pPr>
      <w:r>
        <w:t>网格体系结构</w:t>
      </w:r>
    </w:p>
    <w:p w14:paraId="77658976" w14:textId="77777777" w:rsidR="002B0154" w:rsidRDefault="002B0154">
      <w:pPr>
        <w:pStyle w:val="a3"/>
        <w:spacing w:before="6"/>
        <w:rPr>
          <w:b/>
        </w:rPr>
      </w:pPr>
    </w:p>
    <w:p w14:paraId="0D577A4B" w14:textId="77777777" w:rsidR="002B0154" w:rsidRDefault="00000000">
      <w:pPr>
        <w:pStyle w:val="a3"/>
        <w:ind w:left="480"/>
      </w:pPr>
      <w:r>
        <w:t>主流的网格体系结构有三个：五层沙漏结构、开放网格服务体系结构（OGSA）和 Web 服务资源框架</w:t>
      </w:r>
    </w:p>
    <w:p w14:paraId="6FFB3DA0" w14:textId="77777777" w:rsidR="002B0154" w:rsidRDefault="002B0154">
      <w:pPr>
        <w:pStyle w:val="a3"/>
        <w:spacing w:before="7"/>
      </w:pPr>
    </w:p>
    <w:p w14:paraId="14780DAD" w14:textId="77777777" w:rsidR="002B0154" w:rsidRDefault="00000000">
      <w:pPr>
        <w:pStyle w:val="a3"/>
        <w:ind w:left="120"/>
      </w:pPr>
      <w:r>
        <w:t>（</w:t>
      </w:r>
      <w:r>
        <w:rPr>
          <w:spacing w:val="1"/>
        </w:rPr>
        <w:t>W</w:t>
      </w:r>
      <w:r>
        <w:rPr>
          <w:spacing w:val="-2"/>
        </w:rPr>
        <w:t>S</w:t>
      </w:r>
      <w:r>
        <w:rPr>
          <w:spacing w:val="1"/>
        </w:rPr>
        <w:t>R</w:t>
      </w:r>
      <w:r>
        <w:rPr>
          <w:spacing w:val="-2"/>
        </w:rPr>
        <w:t>F</w:t>
      </w:r>
      <w:r>
        <w:rPr>
          <w:spacing w:val="-92"/>
        </w:rPr>
        <w:t>）</w:t>
      </w:r>
      <w:r>
        <w:t>。</w:t>
      </w:r>
    </w:p>
    <w:p w14:paraId="5CB164B6" w14:textId="77777777" w:rsidR="002B0154" w:rsidRDefault="002B0154">
      <w:pPr>
        <w:pStyle w:val="a3"/>
        <w:spacing w:before="7"/>
      </w:pPr>
    </w:p>
    <w:p w14:paraId="1C71832B" w14:textId="77777777" w:rsidR="002B0154" w:rsidRDefault="00000000">
      <w:pPr>
        <w:pStyle w:val="1"/>
      </w:pPr>
      <w:r>
        <w:t>（1）五层沙漏结构：</w:t>
      </w:r>
    </w:p>
    <w:p w14:paraId="49C1D56C" w14:textId="77777777" w:rsidR="002B0154" w:rsidRDefault="002B0154">
      <w:pPr>
        <w:pStyle w:val="a3"/>
        <w:spacing w:before="6"/>
        <w:rPr>
          <w:b/>
        </w:rPr>
      </w:pPr>
    </w:p>
    <w:p w14:paraId="2C25710B" w14:textId="77777777" w:rsidR="002B0154" w:rsidRDefault="00000000">
      <w:pPr>
        <w:pStyle w:val="a3"/>
        <w:spacing w:before="1" w:line="487" w:lineRule="auto"/>
        <w:ind w:left="480" w:right="2661"/>
      </w:pPr>
      <w:r>
        <w:rPr>
          <w:b/>
        </w:rPr>
        <w:t>特点：</w:t>
      </w:r>
      <w:r>
        <w:t>侧重于定性的描述而不是具体的协议定义，容易从整体上进行理解</w:t>
      </w:r>
      <w:r>
        <w:rPr>
          <w:b/>
        </w:rPr>
        <w:t>基本思想：</w:t>
      </w:r>
      <w:r>
        <w:t>以协议为中心，强调服务与 API 和 SDK 的重要性</w:t>
      </w:r>
    </w:p>
    <w:p w14:paraId="336E808C" w14:textId="77777777" w:rsidR="002B0154" w:rsidRDefault="00000000">
      <w:pPr>
        <w:spacing w:line="487" w:lineRule="auto"/>
        <w:ind w:left="480" w:right="5721"/>
        <w:rPr>
          <w:sz w:val="18"/>
        </w:rPr>
      </w:pPr>
      <w:r>
        <w:rPr>
          <w:b/>
          <w:sz w:val="18"/>
        </w:rPr>
        <w:t>设计原则：</w:t>
      </w:r>
      <w:r>
        <w:rPr>
          <w:sz w:val="18"/>
        </w:rPr>
        <w:t xml:space="preserve">保持参与的开销最小 </w:t>
      </w:r>
      <w:r>
        <w:rPr>
          <w:b/>
          <w:sz w:val="18"/>
        </w:rPr>
        <w:t>优点：</w:t>
      </w:r>
      <w:r>
        <w:rPr>
          <w:spacing w:val="-2"/>
          <w:sz w:val="18"/>
        </w:rPr>
        <w:t>层次清晰，易于理解和实现</w:t>
      </w:r>
    </w:p>
    <w:p w14:paraId="314654A0" w14:textId="77777777" w:rsidR="002B0154" w:rsidRDefault="00000000">
      <w:pPr>
        <w:pStyle w:val="a3"/>
        <w:spacing w:line="487" w:lineRule="auto"/>
        <w:ind w:left="120" w:right="477" w:firstLine="360"/>
      </w:pPr>
      <w:r>
        <w:rPr>
          <w:b/>
        </w:rPr>
        <w:t>缺点：</w:t>
      </w:r>
      <w:r>
        <w:t>五层中各层的协议数量不同，对于核心的协议，既要能实现上层协议向核心协议的映射，又要能实现核心协议向下层协议的映射，这样核心协议就成为协议层次结构中的瓶颈，形成沙漏。</w:t>
      </w:r>
    </w:p>
    <w:p w14:paraId="722948D3" w14:textId="77777777" w:rsidR="002B0154" w:rsidRDefault="002B0154">
      <w:pPr>
        <w:spacing w:line="487" w:lineRule="auto"/>
        <w:sectPr w:rsidR="002B0154">
          <w:pgSz w:w="11910" w:h="16840"/>
          <w:pgMar w:top="1580" w:right="1320" w:bottom="280" w:left="1680" w:header="720" w:footer="720" w:gutter="0"/>
          <w:cols w:space="720"/>
        </w:sectPr>
      </w:pPr>
    </w:p>
    <w:p w14:paraId="34DBCA87" w14:textId="77777777" w:rsidR="002B0154" w:rsidRDefault="002B0154">
      <w:pPr>
        <w:pStyle w:val="a3"/>
        <w:spacing w:before="1"/>
        <w:rPr>
          <w:sz w:val="8"/>
        </w:rPr>
      </w:pPr>
    </w:p>
    <w:p w14:paraId="6EF56AE4" w14:textId="77777777" w:rsidR="002B0154" w:rsidRDefault="00000000">
      <w:pPr>
        <w:pStyle w:val="a3"/>
        <w:ind w:left="955"/>
        <w:rPr>
          <w:sz w:val="20"/>
        </w:rPr>
      </w:pPr>
      <w:r>
        <w:rPr>
          <w:noProof/>
          <w:sz w:val="20"/>
        </w:rPr>
        <w:drawing>
          <wp:inline distT="0" distB="0" distL="0" distR="0" wp14:anchorId="52B11E0D" wp14:editId="6FDAC6CA">
            <wp:extent cx="4671974" cy="4233957"/>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4671974" cy="4233957"/>
                    </a:xfrm>
                    <a:prstGeom prst="rect">
                      <a:avLst/>
                    </a:prstGeom>
                  </pic:spPr>
                </pic:pic>
              </a:graphicData>
            </a:graphic>
          </wp:inline>
        </w:drawing>
      </w:r>
    </w:p>
    <w:p w14:paraId="5812A277" w14:textId="77777777" w:rsidR="002B0154" w:rsidRDefault="002B0154">
      <w:pPr>
        <w:rPr>
          <w:sz w:val="20"/>
        </w:rPr>
        <w:sectPr w:rsidR="002B0154">
          <w:pgSz w:w="11910" w:h="16840"/>
          <w:pgMar w:top="1580" w:right="1320" w:bottom="280" w:left="1680" w:header="720" w:footer="720" w:gutter="0"/>
          <w:cols w:space="720"/>
        </w:sectPr>
      </w:pPr>
    </w:p>
    <w:p w14:paraId="5DEF8FF6" w14:textId="77777777" w:rsidR="002B0154" w:rsidRDefault="00000000">
      <w:pPr>
        <w:pStyle w:val="a3"/>
        <w:ind w:left="347"/>
        <w:rPr>
          <w:sz w:val="20"/>
        </w:rPr>
      </w:pPr>
      <w:r>
        <w:rPr>
          <w:noProof/>
          <w:sz w:val="20"/>
        </w:rPr>
        <w:lastRenderedPageBreak/>
        <w:drawing>
          <wp:inline distT="0" distB="0" distL="0" distR="0" wp14:anchorId="37092D11" wp14:editId="7612BE6A">
            <wp:extent cx="4732411" cy="4020121"/>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4732411" cy="4020121"/>
                    </a:xfrm>
                    <a:prstGeom prst="rect">
                      <a:avLst/>
                    </a:prstGeom>
                  </pic:spPr>
                </pic:pic>
              </a:graphicData>
            </a:graphic>
          </wp:inline>
        </w:drawing>
      </w:r>
    </w:p>
    <w:p w14:paraId="4A72BD50" w14:textId="77777777" w:rsidR="002B0154" w:rsidRDefault="002B0154">
      <w:pPr>
        <w:pStyle w:val="a3"/>
        <w:rPr>
          <w:sz w:val="20"/>
        </w:rPr>
      </w:pPr>
    </w:p>
    <w:p w14:paraId="2ED583F3" w14:textId="77777777" w:rsidR="002B0154" w:rsidRDefault="002B0154">
      <w:pPr>
        <w:pStyle w:val="a3"/>
        <w:spacing w:before="9"/>
      </w:pPr>
    </w:p>
    <w:p w14:paraId="5033CB9B" w14:textId="77777777" w:rsidR="002B0154" w:rsidRDefault="00000000">
      <w:pPr>
        <w:pStyle w:val="1"/>
        <w:numPr>
          <w:ilvl w:val="0"/>
          <w:numId w:val="8"/>
        </w:numPr>
        <w:tabs>
          <w:tab w:val="left" w:pos="303"/>
        </w:tabs>
        <w:spacing w:before="1" w:line="405" w:lineRule="auto"/>
        <w:ind w:left="480" w:right="3225" w:hanging="360"/>
        <w:rPr>
          <w:b w:val="0"/>
          <w:sz w:val="16"/>
        </w:rPr>
      </w:pPr>
      <w:r>
        <w:t>开放网格服务体系结构（OGSA）的基本思想（</w:t>
      </w:r>
      <w:r>
        <w:rPr>
          <w:spacing w:val="-9"/>
        </w:rPr>
        <w:t xml:space="preserve">其他内容见 </w:t>
      </w:r>
      <w:r>
        <w:t>PPT</w:t>
      </w:r>
      <w:r>
        <w:rPr>
          <w:spacing w:val="-5"/>
        </w:rPr>
        <w:t xml:space="preserve"> </w:t>
      </w:r>
      <w:r>
        <w:t>5.2） OGSA</w:t>
      </w:r>
      <w:r>
        <w:rPr>
          <w:spacing w:val="-9"/>
        </w:rPr>
        <w:t xml:space="preserve"> 的基本思想</w:t>
      </w:r>
      <w:r>
        <w:rPr>
          <w:b w:val="0"/>
        </w:rPr>
        <w:t>：以服务为中心</w:t>
      </w:r>
    </w:p>
    <w:p w14:paraId="6E16DA57" w14:textId="77777777" w:rsidR="002B0154" w:rsidRDefault="00000000">
      <w:pPr>
        <w:spacing w:before="77" w:line="487" w:lineRule="auto"/>
        <w:ind w:left="120" w:right="955" w:firstLine="360"/>
        <w:rPr>
          <w:b/>
          <w:sz w:val="18"/>
        </w:rPr>
      </w:pPr>
      <w:r>
        <w:rPr>
          <w:spacing w:val="-23"/>
          <w:sz w:val="18"/>
        </w:rPr>
        <w:t xml:space="preserve">在 </w:t>
      </w:r>
      <w:r>
        <w:rPr>
          <w:sz w:val="18"/>
        </w:rPr>
        <w:t>OGSA</w:t>
      </w:r>
      <w:r>
        <w:rPr>
          <w:spacing w:val="-8"/>
          <w:sz w:val="18"/>
        </w:rPr>
        <w:t xml:space="preserve"> 框架中，将一切抽象为服务，包括各种计算资源、存储资源、网格、程序、数据库等。</w:t>
      </w:r>
      <w:r>
        <w:rPr>
          <w:b/>
          <w:sz w:val="18"/>
        </w:rPr>
        <w:t>10.网格资源管理中的负载均衡（同分布式系统资源的负载均衡）</w:t>
      </w:r>
    </w:p>
    <w:p w14:paraId="7DC31E0F" w14:textId="77777777" w:rsidR="002B0154" w:rsidRDefault="00000000">
      <w:pPr>
        <w:pStyle w:val="a3"/>
        <w:spacing w:line="487" w:lineRule="auto"/>
        <w:ind w:left="120" w:right="475" w:firstLine="360"/>
      </w:pPr>
      <w:r>
        <w:rPr>
          <w:b/>
        </w:rPr>
        <w:t>负载均衡</w:t>
      </w:r>
      <w:r>
        <w:t>建立在现有网络结构之上，它提供了一种廉价、有效、透明的方法扩展网络设备和服务器的带宽、增加吞吐量、加强网络数据处理能力、提高网络的灵活性和可用性。</w:t>
      </w:r>
    </w:p>
    <w:p w14:paraId="4165195D" w14:textId="77777777" w:rsidR="002B0154" w:rsidRDefault="00000000">
      <w:pPr>
        <w:pStyle w:val="a3"/>
        <w:spacing w:line="230" w:lineRule="exact"/>
        <w:ind w:left="120"/>
        <w:jc w:val="both"/>
      </w:pPr>
      <w:r>
        <w:rPr>
          <w:b/>
        </w:rPr>
        <w:t>另附</w:t>
      </w:r>
      <w:r>
        <w:t>：PPT 5.3.2 节 负载均衡的简单划分介绍，自查</w:t>
      </w:r>
    </w:p>
    <w:p w14:paraId="5E8ADE9F" w14:textId="77777777" w:rsidR="002B0154" w:rsidRDefault="002B0154">
      <w:pPr>
        <w:pStyle w:val="a3"/>
        <w:spacing w:before="6"/>
      </w:pPr>
    </w:p>
    <w:p w14:paraId="108B71CD" w14:textId="77777777" w:rsidR="002B0154" w:rsidRDefault="00000000">
      <w:pPr>
        <w:pStyle w:val="a3"/>
        <w:spacing w:line="487" w:lineRule="auto"/>
        <w:ind w:left="120" w:right="458"/>
        <w:jc w:val="both"/>
      </w:pPr>
      <w:r>
        <w:rPr>
          <w:b/>
        </w:rPr>
        <w:t>分布式系统的负载均衡策略</w:t>
      </w:r>
      <w:r>
        <w:t>通常分为</w:t>
      </w:r>
      <w:r>
        <w:rPr>
          <w:b/>
        </w:rPr>
        <w:t>静态和动态负载均衡策略</w:t>
      </w:r>
      <w:r>
        <w:t>。进一步来说，</w:t>
      </w:r>
      <w:r>
        <w:rPr>
          <w:b/>
        </w:rPr>
        <w:t>静态均衡策略</w:t>
      </w:r>
      <w:r>
        <w:t>是利用简单的系统信息，例如子作业数量、平均作业执行周期等相关信息，并通过数学函数调度算法来选择节点，从而分配、执行任务。这种策略的优点是不用总要收集节点的信息，而只需要一些简单地分析和处理上面相关简单信息。由于这种策略不能够动态地调整系统中节点信息的变化，因此一些节点利用率很低。通常的静态负载均衡策略有 SWRSP (speed-weighted randomsplitting policy)和 LDSP(load-dependents static policy)。这两</w:t>
      </w:r>
    </w:p>
    <w:p w14:paraId="50997880" w14:textId="77777777" w:rsidR="002B0154" w:rsidRDefault="00000000">
      <w:pPr>
        <w:pStyle w:val="a3"/>
        <w:spacing w:line="487" w:lineRule="auto"/>
        <w:ind w:left="120" w:right="472"/>
      </w:pPr>
      <w:r>
        <w:t>种策略可根据系统的不同、任务的大小而选择使用。</w:t>
      </w:r>
      <w:r>
        <w:rPr>
          <w:b/>
        </w:rPr>
        <w:t>动态负载均衡策略</w:t>
      </w:r>
      <w:r>
        <w:t>是根据系统当前状态或者最近状态去决定如何给分布式系统的每个节点分配任务。如果系统的一些节点任务超载，这个超载任务将被转移给</w:t>
      </w:r>
    </w:p>
    <w:p w14:paraId="2AB094BA" w14:textId="77777777" w:rsidR="002B0154" w:rsidRDefault="002B0154">
      <w:pPr>
        <w:spacing w:line="487" w:lineRule="auto"/>
        <w:sectPr w:rsidR="002B0154">
          <w:pgSz w:w="11910" w:h="16840"/>
          <w:pgMar w:top="1500" w:right="1320" w:bottom="280" w:left="1680" w:header="720" w:footer="720" w:gutter="0"/>
          <w:cols w:space="720"/>
        </w:sectPr>
      </w:pPr>
    </w:p>
    <w:p w14:paraId="53466F52" w14:textId="77777777" w:rsidR="002B0154" w:rsidRDefault="00000000">
      <w:pPr>
        <w:pStyle w:val="a3"/>
        <w:spacing w:before="60"/>
        <w:ind w:left="120"/>
      </w:pPr>
      <w:r>
        <w:lastRenderedPageBreak/>
        <w:t>其它节点来处理，从而达到动</w:t>
      </w:r>
    </w:p>
    <w:p w14:paraId="50298F21" w14:textId="77777777" w:rsidR="002B0154" w:rsidRDefault="002B0154">
      <w:pPr>
        <w:pStyle w:val="a3"/>
        <w:spacing w:before="7"/>
      </w:pPr>
    </w:p>
    <w:p w14:paraId="6564C5DE" w14:textId="77777777" w:rsidR="002B0154" w:rsidRDefault="00000000">
      <w:pPr>
        <w:pStyle w:val="a3"/>
        <w:spacing w:line="487" w:lineRule="auto"/>
        <w:ind w:left="120" w:right="385"/>
      </w:pPr>
      <w:r>
        <w:t>态均衡的目的。但是，任务的转移将给系统带来额外的负担，因为系统不得不为了转移而存储一些用来收</w:t>
      </w:r>
      <w:r>
        <w:rPr>
          <w:spacing w:val="1"/>
        </w:rPr>
        <w:t>集和保持系统状态的资源信息。通常，动态负载均衡策略包括</w:t>
      </w:r>
      <w:r>
        <w:t>SQP(shortest</w:t>
      </w:r>
      <w:r>
        <w:rPr>
          <w:spacing w:val="-11"/>
        </w:rPr>
        <w:t xml:space="preserve"> </w:t>
      </w:r>
      <w:r>
        <w:t>queue</w:t>
      </w:r>
      <w:r>
        <w:rPr>
          <w:spacing w:val="-8"/>
        </w:rPr>
        <w:t xml:space="preserve"> </w:t>
      </w:r>
      <w:r>
        <w:t>policy)、NQP</w:t>
      </w:r>
      <w:r>
        <w:rPr>
          <w:spacing w:val="-4"/>
        </w:rPr>
        <w:t xml:space="preserve"> (</w:t>
      </w:r>
      <w:r>
        <w:t>never queue</w:t>
      </w:r>
      <w:r>
        <w:rPr>
          <w:spacing w:val="-7"/>
        </w:rPr>
        <w:t xml:space="preserve"> </w:t>
      </w:r>
      <w:r>
        <w:t>policy)、MTP</w:t>
      </w:r>
      <w:r>
        <w:rPr>
          <w:spacing w:val="-3"/>
        </w:rPr>
        <w:t xml:space="preserve"> (</w:t>
      </w:r>
      <w:r>
        <w:t>maximum</w:t>
      </w:r>
      <w:r>
        <w:rPr>
          <w:spacing w:val="-7"/>
        </w:rPr>
        <w:t xml:space="preserve"> </w:t>
      </w:r>
      <w:r>
        <w:t>throughput</w:t>
      </w:r>
      <w:r>
        <w:rPr>
          <w:spacing w:val="-6"/>
        </w:rPr>
        <w:t xml:space="preserve"> </w:t>
      </w:r>
      <w:r>
        <w:t>policy</w:t>
      </w:r>
      <w:r>
        <w:rPr>
          <w:spacing w:val="-13"/>
        </w:rPr>
        <w:t xml:space="preserve">) 和 </w:t>
      </w:r>
      <w:r>
        <w:t>ASP(adaptive</w:t>
      </w:r>
      <w:r>
        <w:rPr>
          <w:spacing w:val="-8"/>
        </w:rPr>
        <w:t xml:space="preserve"> </w:t>
      </w:r>
      <w:r>
        <w:t>separable</w:t>
      </w:r>
      <w:r>
        <w:rPr>
          <w:spacing w:val="-6"/>
        </w:rPr>
        <w:t xml:space="preserve"> </w:t>
      </w:r>
      <w:r>
        <w:t>policy</w:t>
      </w:r>
      <w:r>
        <w:rPr>
          <w:spacing w:val="-1"/>
        </w:rPr>
        <w:t xml:space="preserve">)。由上面可知， </w:t>
      </w:r>
      <w:r>
        <w:rPr>
          <w:b/>
          <w:spacing w:val="-1"/>
        </w:rPr>
        <w:t>静态和动态负载均衡策略各有自己的优缺点</w:t>
      </w:r>
      <w:r>
        <w:rPr>
          <w:spacing w:val="-1"/>
        </w:rPr>
        <w:t>。</w:t>
      </w:r>
      <w:r>
        <w:rPr>
          <w:b/>
          <w:spacing w:val="-1"/>
        </w:rPr>
        <w:t>静态负载均衡策略</w:t>
      </w:r>
      <w:r>
        <w:rPr>
          <w:spacing w:val="-1"/>
        </w:rPr>
        <w:t>不需要不断地收集系统的状态而只要分析系统相关可用的信息。因此就不存在额外的负担任务。相对说来，如果相关信息不能持续收集和系统环境没能迅速调整的话，每个节点的负载就不能完全调整均衡而且有些节点的利用率也非常低。但是，</w:t>
      </w:r>
      <w:r>
        <w:rPr>
          <w:b/>
          <w:spacing w:val="-1"/>
        </w:rPr>
        <w:t>动态负载均衡策</w:t>
      </w:r>
      <w:r>
        <w:rPr>
          <w:spacing w:val="-1"/>
        </w:rPr>
        <w:t>略的监控系统能够实时根据每个节点的负载来动态调整任务的分配、执行。但是，持续监控会也给系统带来额外任务而增加了系统的复杂性。据相关研究、实验表明，由于静态负载均衡策略采用的算法简单并且不会给系统带来额外负担，所以在任务执行前静态负载均衡策略能够有更好的效果。如果系统的</w:t>
      </w:r>
      <w:r>
        <w:rPr>
          <w:spacing w:val="-6"/>
        </w:rPr>
        <w:t xml:space="preserve">负载状态频繁改变的话，则动态负载均衡策略比静态负载均衡策略更适合。另外，网格环境中有空闲节点， </w:t>
      </w:r>
      <w:r>
        <w:t>而每个节点提供的资源是非常动态的并且静态负载均衡策略和动态均衡策略也是不可能完全融合在一起使用。因此，本文提出了混合负载均衡策略，它采用以静态负载均衡策略为主为系统服务，同时结合动态负载均衡策略避免了节点的变化带来系统性能降低的情况。</w:t>
      </w:r>
    </w:p>
    <w:p w14:paraId="6607D087" w14:textId="77777777" w:rsidR="002B0154" w:rsidRDefault="00000000">
      <w:pPr>
        <w:pStyle w:val="a3"/>
        <w:spacing w:line="228" w:lineRule="exact"/>
        <w:ind w:left="120"/>
      </w:pPr>
      <w:r>
        <w:t>11.网格系统的安全问题</w:t>
      </w:r>
    </w:p>
    <w:p w14:paraId="54D7C70C" w14:textId="77777777" w:rsidR="002B0154" w:rsidRDefault="002B0154">
      <w:pPr>
        <w:pStyle w:val="a3"/>
        <w:spacing w:before="7"/>
      </w:pPr>
    </w:p>
    <w:p w14:paraId="74FC08CC" w14:textId="77777777" w:rsidR="002B0154" w:rsidRDefault="00000000">
      <w:pPr>
        <w:pStyle w:val="a3"/>
        <w:ind w:left="300"/>
      </w:pPr>
      <w:r>
        <w:t>网格的安全问题主要体现在以下几个方面：</w:t>
      </w:r>
    </w:p>
    <w:p w14:paraId="03EA7A77" w14:textId="77777777" w:rsidR="002B0154" w:rsidRDefault="002B0154">
      <w:pPr>
        <w:pStyle w:val="a3"/>
        <w:spacing w:before="6"/>
      </w:pPr>
    </w:p>
    <w:p w14:paraId="5568E08D" w14:textId="77777777" w:rsidR="002B0154" w:rsidRDefault="00000000">
      <w:pPr>
        <w:pStyle w:val="a3"/>
        <w:spacing w:before="1"/>
        <w:ind w:left="568"/>
      </w:pPr>
      <w:r>
        <w:t>①用户的身份管理和用户验证</w:t>
      </w:r>
    </w:p>
    <w:p w14:paraId="337B5957" w14:textId="77777777" w:rsidR="002B0154" w:rsidRDefault="002B0154">
      <w:pPr>
        <w:pStyle w:val="a3"/>
        <w:spacing w:before="6"/>
      </w:pPr>
    </w:p>
    <w:p w14:paraId="1E1F2976" w14:textId="77777777" w:rsidR="002B0154" w:rsidRDefault="00000000">
      <w:pPr>
        <w:pStyle w:val="a3"/>
        <w:ind w:left="568"/>
      </w:pPr>
      <w:r>
        <w:t>②合法用户间的安全通信</w:t>
      </w:r>
    </w:p>
    <w:p w14:paraId="2C8658F4" w14:textId="77777777" w:rsidR="002B0154" w:rsidRDefault="002B0154">
      <w:pPr>
        <w:pStyle w:val="a3"/>
        <w:spacing w:before="7"/>
      </w:pPr>
    </w:p>
    <w:p w14:paraId="390F4E40" w14:textId="77777777" w:rsidR="002B0154" w:rsidRDefault="00000000">
      <w:pPr>
        <w:pStyle w:val="1"/>
        <w:ind w:left="568"/>
      </w:pPr>
      <w:r>
        <w:t>③资源访问授权与认证机制</w:t>
      </w:r>
    </w:p>
    <w:p w14:paraId="1B39BD47" w14:textId="77777777" w:rsidR="002B0154" w:rsidRDefault="002B0154">
      <w:pPr>
        <w:pStyle w:val="a3"/>
        <w:spacing w:before="7"/>
        <w:rPr>
          <w:b/>
        </w:rPr>
      </w:pPr>
    </w:p>
    <w:p w14:paraId="111EFFF9" w14:textId="77777777" w:rsidR="002B0154" w:rsidRDefault="00000000">
      <w:pPr>
        <w:pStyle w:val="a3"/>
        <w:spacing w:line="487" w:lineRule="auto"/>
        <w:ind w:left="120" w:right="420" w:firstLine="448"/>
      </w:pPr>
      <w:r>
        <w:t>访问网格提供的资源必须由每个资源的授权策略所控制。各种资源需要不同的授权和认证机制，这些机制的改变是由具体网格环境限定的。</w:t>
      </w:r>
    </w:p>
    <w:p w14:paraId="6D4EA941" w14:textId="77777777" w:rsidR="002B0154" w:rsidRDefault="00000000">
      <w:pPr>
        <w:pStyle w:val="a3"/>
        <w:spacing w:line="230" w:lineRule="exact"/>
        <w:ind w:left="568"/>
      </w:pPr>
      <w:r>
        <w:t>④审计</w:t>
      </w:r>
    </w:p>
    <w:p w14:paraId="7DC00C7C" w14:textId="77777777" w:rsidR="002B0154" w:rsidRDefault="002B0154">
      <w:pPr>
        <w:pStyle w:val="a3"/>
        <w:spacing w:before="6"/>
      </w:pPr>
    </w:p>
    <w:p w14:paraId="4BABE436" w14:textId="77777777" w:rsidR="002B0154" w:rsidRDefault="00000000">
      <w:pPr>
        <w:pStyle w:val="a3"/>
        <w:spacing w:before="1"/>
        <w:ind w:left="300"/>
      </w:pPr>
      <w:r>
        <w:t>网格的安全问题的来源：</w:t>
      </w:r>
    </w:p>
    <w:p w14:paraId="1C5ECC81" w14:textId="77777777" w:rsidR="002B0154" w:rsidRDefault="002B0154">
      <w:pPr>
        <w:pStyle w:val="a3"/>
        <w:spacing w:before="6"/>
      </w:pPr>
    </w:p>
    <w:p w14:paraId="7BD81F04" w14:textId="77777777" w:rsidR="002B0154" w:rsidRDefault="00000000">
      <w:pPr>
        <w:pStyle w:val="a3"/>
        <w:ind w:left="568"/>
      </w:pPr>
      <w:r>
        <w:t>①现有系统和技术的集成及扩展</w:t>
      </w:r>
    </w:p>
    <w:p w14:paraId="2D2AD876" w14:textId="77777777" w:rsidR="002B0154" w:rsidRDefault="002B0154">
      <w:pPr>
        <w:pStyle w:val="a3"/>
        <w:spacing w:before="7"/>
      </w:pPr>
    </w:p>
    <w:p w14:paraId="5FBEF205" w14:textId="77777777" w:rsidR="002B0154" w:rsidRDefault="00000000">
      <w:pPr>
        <w:pStyle w:val="a3"/>
        <w:ind w:left="568"/>
      </w:pPr>
      <w:r>
        <w:t>②不同主机环境协同工作的能力</w:t>
      </w:r>
    </w:p>
    <w:p w14:paraId="3B578AC6" w14:textId="77777777" w:rsidR="002B0154" w:rsidRDefault="002B0154">
      <w:pPr>
        <w:pStyle w:val="a3"/>
        <w:spacing w:before="7"/>
      </w:pPr>
    </w:p>
    <w:p w14:paraId="2873A96B" w14:textId="77777777" w:rsidR="002B0154" w:rsidRDefault="00000000">
      <w:pPr>
        <w:spacing w:line="487" w:lineRule="auto"/>
        <w:ind w:left="120" w:right="5272" w:firstLine="451"/>
        <w:rPr>
          <w:b/>
          <w:sz w:val="18"/>
        </w:rPr>
      </w:pPr>
      <w:r>
        <w:rPr>
          <w:sz w:val="18"/>
        </w:rPr>
        <w:t>③相互影响的主机环境之间的信任关系</w:t>
      </w:r>
      <w:r>
        <w:rPr>
          <w:b/>
          <w:sz w:val="18"/>
        </w:rPr>
        <w:t>12.非结构化 P2P 系统的优缺点</w:t>
      </w:r>
    </w:p>
    <w:p w14:paraId="78373F64" w14:textId="77777777" w:rsidR="002B0154" w:rsidRDefault="00000000">
      <w:pPr>
        <w:pStyle w:val="a3"/>
        <w:spacing w:line="230" w:lineRule="exact"/>
        <w:ind w:left="120"/>
      </w:pPr>
      <w:r>
        <w:rPr>
          <w:b/>
        </w:rPr>
        <w:t>缺点：</w:t>
      </w:r>
      <w:r>
        <w:t>1.</w:t>
      </w:r>
      <w:proofErr w:type="gramStart"/>
      <w:r>
        <w:t>洪泛式搜索</w:t>
      </w:r>
      <w:proofErr w:type="gramEnd"/>
      <w:r>
        <w:t>系统开销大</w:t>
      </w:r>
    </w:p>
    <w:p w14:paraId="7A87D124" w14:textId="77777777" w:rsidR="002B0154" w:rsidRDefault="002B0154">
      <w:pPr>
        <w:pStyle w:val="a3"/>
        <w:spacing w:before="6"/>
      </w:pPr>
    </w:p>
    <w:p w14:paraId="476F4EFC" w14:textId="77777777" w:rsidR="002B0154" w:rsidRDefault="00000000">
      <w:pPr>
        <w:pStyle w:val="a3"/>
        <w:spacing w:before="1" w:line="487" w:lineRule="auto"/>
        <w:ind w:left="120" w:right="4825" w:firstLine="540"/>
      </w:pPr>
      <w:r>
        <w:t>2.搜索深度有限，不一定能查找到已有文件</w:t>
      </w:r>
      <w:r>
        <w:rPr>
          <w:b/>
        </w:rPr>
        <w:t>优点：</w:t>
      </w:r>
      <w:r>
        <w:t>1.网络维护开销小</w:t>
      </w:r>
    </w:p>
    <w:p w14:paraId="1435EB99" w14:textId="77777777" w:rsidR="002B0154" w:rsidRDefault="002B0154">
      <w:pPr>
        <w:spacing w:line="487" w:lineRule="auto"/>
        <w:sectPr w:rsidR="002B0154">
          <w:pgSz w:w="11910" w:h="16840"/>
          <w:pgMar w:top="1480" w:right="1320" w:bottom="280" w:left="1680" w:header="720" w:footer="720" w:gutter="0"/>
          <w:cols w:space="720"/>
        </w:sectPr>
      </w:pPr>
    </w:p>
    <w:p w14:paraId="739BFC15" w14:textId="77777777" w:rsidR="002B0154" w:rsidRDefault="00000000">
      <w:pPr>
        <w:pStyle w:val="a4"/>
        <w:numPr>
          <w:ilvl w:val="0"/>
          <w:numId w:val="1"/>
        </w:numPr>
        <w:tabs>
          <w:tab w:val="left" w:pos="843"/>
        </w:tabs>
        <w:spacing w:before="60"/>
        <w:rPr>
          <w:sz w:val="18"/>
        </w:rPr>
      </w:pPr>
      <w:r>
        <w:rPr>
          <w:sz w:val="18"/>
        </w:rPr>
        <w:lastRenderedPageBreak/>
        <w:t>容错性和灵活性高</w:t>
      </w:r>
    </w:p>
    <w:p w14:paraId="4222B7FA" w14:textId="77777777" w:rsidR="002B0154" w:rsidRDefault="002B0154">
      <w:pPr>
        <w:pStyle w:val="a3"/>
        <w:spacing w:before="7"/>
      </w:pPr>
    </w:p>
    <w:p w14:paraId="48F8BF85" w14:textId="77777777" w:rsidR="002B0154" w:rsidRDefault="00000000">
      <w:pPr>
        <w:pStyle w:val="a4"/>
        <w:numPr>
          <w:ilvl w:val="0"/>
          <w:numId w:val="1"/>
        </w:numPr>
        <w:tabs>
          <w:tab w:val="left" w:pos="843"/>
        </w:tabs>
        <w:rPr>
          <w:sz w:val="18"/>
        </w:rPr>
      </w:pPr>
      <w:r>
        <w:rPr>
          <w:sz w:val="18"/>
        </w:rPr>
        <w:t>支持模糊查询与关键字查询</w:t>
      </w:r>
    </w:p>
    <w:p w14:paraId="09D83905" w14:textId="77777777" w:rsidR="002B0154" w:rsidRDefault="002B0154">
      <w:pPr>
        <w:pStyle w:val="a3"/>
        <w:spacing w:before="7"/>
      </w:pPr>
    </w:p>
    <w:p w14:paraId="47103747" w14:textId="77777777" w:rsidR="002B0154" w:rsidRDefault="00000000">
      <w:pPr>
        <w:pStyle w:val="1"/>
        <w:spacing w:line="487" w:lineRule="auto"/>
        <w:ind w:right="4989"/>
        <w:jc w:val="both"/>
      </w:pPr>
      <w:r>
        <w:rPr>
          <w:spacing w:val="-7"/>
        </w:rPr>
        <w:t xml:space="preserve">实例请看书本 </w:t>
      </w:r>
      <w:r>
        <w:t>P193</w:t>
      </w:r>
      <w:r>
        <w:rPr>
          <w:spacing w:val="-17"/>
        </w:rPr>
        <w:t xml:space="preserve"> 页倒数第 </w:t>
      </w:r>
      <w:r>
        <w:t>10</w:t>
      </w:r>
      <w:r>
        <w:rPr>
          <w:spacing w:val="-15"/>
        </w:rPr>
        <w:t xml:space="preserve"> 行至倒数第 </w:t>
      </w:r>
      <w:r>
        <w:t>6</w:t>
      </w:r>
      <w:r>
        <w:rPr>
          <w:spacing w:val="-30"/>
        </w:rPr>
        <w:t xml:space="preserve"> 行</w:t>
      </w:r>
      <w:r>
        <w:t>13.基于信誉机制的激励机制</w:t>
      </w:r>
    </w:p>
    <w:p w14:paraId="54257D0D" w14:textId="77777777" w:rsidR="002B0154" w:rsidRDefault="00000000">
      <w:pPr>
        <w:pStyle w:val="a3"/>
        <w:spacing w:line="487" w:lineRule="auto"/>
        <w:ind w:left="120" w:right="477" w:firstLine="360"/>
        <w:jc w:val="both"/>
      </w:pPr>
      <w:r>
        <w:rPr>
          <w:spacing w:val="-1"/>
        </w:rPr>
        <w:t>利用节点的信誉</w:t>
      </w:r>
      <w:proofErr w:type="gramStart"/>
      <w:r>
        <w:rPr>
          <w:spacing w:val="-1"/>
        </w:rPr>
        <w:t>度显示</w:t>
      </w:r>
      <w:proofErr w:type="gramEnd"/>
      <w:r>
        <w:rPr>
          <w:spacing w:val="-1"/>
        </w:rPr>
        <w:t>了节点在系统中长期的行为表现，信誉度高的节点可以获得更好的服务。非结</w:t>
      </w:r>
      <w:r>
        <w:rPr>
          <w:spacing w:val="-16"/>
        </w:rPr>
        <w:t xml:space="preserve">构化 </w:t>
      </w:r>
      <w:r>
        <w:t>P2P</w:t>
      </w:r>
      <w:r>
        <w:rPr>
          <w:spacing w:val="-18"/>
        </w:rPr>
        <w:t xml:space="preserve"> 系 </w:t>
      </w:r>
      <w:proofErr w:type="gramStart"/>
      <w:r>
        <w:rPr>
          <w:spacing w:val="-18"/>
        </w:rPr>
        <w:t>统如</w:t>
      </w:r>
      <w:proofErr w:type="gramEnd"/>
      <w:r>
        <w:rPr>
          <w:spacing w:val="-18"/>
        </w:rPr>
        <w:t xml:space="preserve"> </w:t>
      </w:r>
      <w:r>
        <w:t>Gnutell</w:t>
      </w:r>
      <w:r>
        <w:rPr>
          <w:spacing w:val="-31"/>
        </w:rPr>
        <w:t xml:space="preserve"> 和 </w:t>
      </w:r>
      <w:r>
        <w:t>Freenet</w:t>
      </w:r>
      <w:r>
        <w:rPr>
          <w:spacing w:val="-10"/>
        </w:rPr>
        <w:t xml:space="preserve"> 由于没有统一的基础设施进行信任信息存储和访问，通过邻居节点对</w:t>
      </w:r>
      <w:r>
        <w:rPr>
          <w:spacing w:val="-14"/>
        </w:rPr>
        <w:t>服务搜索请求和信任 信息的获取请求的应答和转发，节点可以获取所需服务和进行信任决策。因此，节点</w:t>
      </w:r>
      <w:r>
        <w:t>能否获取高质量的服务及正 确的信任信息和邻居节点的选择密切相关，拥有更多良好行为合作的邻居节</w:t>
      </w:r>
      <w:r>
        <w:rPr>
          <w:spacing w:val="-4"/>
        </w:rPr>
        <w:t>点，节点更易获得高质量的服务与正 确的信任信息，还可以免受某些类型的攻击，如</w:t>
      </w:r>
      <w:r>
        <w:t>DOS</w:t>
      </w:r>
      <w:r>
        <w:rPr>
          <w:spacing w:val="-12"/>
        </w:rPr>
        <w:t xml:space="preserve"> 攻击。反之，具有许多 </w:t>
      </w:r>
      <w:r>
        <w:t>freerider</w:t>
      </w:r>
      <w:r>
        <w:rPr>
          <w:spacing w:val="-7"/>
        </w:rPr>
        <w:t xml:space="preserve"> 和恶意的不合作邻居节点， 节点更容易获得低质量的服务和不正确的信任信息。</w:t>
      </w:r>
    </w:p>
    <w:p w14:paraId="3D3B48E5" w14:textId="77777777" w:rsidR="002B0154" w:rsidRDefault="00000000">
      <w:pPr>
        <w:pStyle w:val="1"/>
        <w:spacing w:line="230" w:lineRule="exact"/>
      </w:pPr>
      <w:r>
        <w:t>14.云计算、普适计算、网格计算及集群计算</w:t>
      </w:r>
    </w:p>
    <w:p w14:paraId="2668459F" w14:textId="77777777" w:rsidR="002B0154" w:rsidRDefault="002B0154">
      <w:pPr>
        <w:pStyle w:val="a3"/>
        <w:spacing w:before="6"/>
        <w:rPr>
          <w:b/>
        </w:rPr>
      </w:pPr>
    </w:p>
    <w:p w14:paraId="0943A2BB" w14:textId="77777777" w:rsidR="002B0154" w:rsidRDefault="00000000">
      <w:pPr>
        <w:pStyle w:val="a3"/>
        <w:spacing w:line="487" w:lineRule="auto"/>
        <w:ind w:left="120" w:right="475"/>
        <w:jc w:val="both"/>
      </w:pPr>
      <w:r>
        <w:rPr>
          <w:b/>
        </w:rPr>
        <w:t>网格计算：</w:t>
      </w:r>
      <w:r>
        <w:rPr>
          <w:spacing w:val="-1"/>
        </w:rPr>
        <w:t>网格计算是分布式计算的一种，也是一种与集群计算非常相关的技术。如果我们说某项工作是分布式的，那么，参与这项工作的一定不只是一台计算机，而是一个计算机网络，显然这种“蚂蚁搬山” 的方式将具有很强的数据处理能力。网格计算的实质就是组合与共享资源并确保系统安全。网格计算通过</w:t>
      </w:r>
      <w:r>
        <w:t>利用大量异构计算机的未用资源</w:t>
      </w:r>
      <w:r>
        <w:rPr>
          <w:spacing w:val="2"/>
        </w:rPr>
        <w:t>（</w:t>
      </w:r>
      <w:r>
        <w:rPr>
          <w:spacing w:val="1"/>
        </w:rPr>
        <w:t>C</w:t>
      </w:r>
      <w:r>
        <w:rPr>
          <w:spacing w:val="-2"/>
        </w:rPr>
        <w:t>P</w:t>
      </w:r>
      <w:r>
        <w:t>U</w:t>
      </w:r>
      <w:r>
        <w:rPr>
          <w:spacing w:val="-6"/>
        </w:rPr>
        <w:t xml:space="preserve"> 周 期和磁盘存储</w:t>
      </w:r>
      <w:r>
        <w:rPr>
          <w:spacing w:val="-89"/>
        </w:rPr>
        <w:t>）</w:t>
      </w:r>
      <w:r>
        <w:t>，将其作为嵌入在分布式电信基础设施中的一个</w:t>
      </w:r>
      <w:r>
        <w:rPr>
          <w:spacing w:val="-7"/>
        </w:rPr>
        <w:t>虚拟的计算机集群，为解决大规模的计算问题提供一个模型。网格计算的焦点放在支持</w:t>
      </w:r>
      <w:proofErr w:type="gramStart"/>
      <w:r>
        <w:rPr>
          <w:spacing w:val="-7"/>
        </w:rPr>
        <w:t>跨管理域计算</w:t>
      </w:r>
      <w:proofErr w:type="gramEnd"/>
      <w:r>
        <w:rPr>
          <w:spacing w:val="-7"/>
        </w:rPr>
        <w:t xml:space="preserve"> 的能</w:t>
      </w:r>
      <w:r>
        <w:rPr>
          <w:spacing w:val="-1"/>
        </w:rPr>
        <w:t>力，这使它与传统的计算机集群或传统的分布式计算相区别。网格计算的目标是解决对于任何单一的超级</w:t>
      </w:r>
      <w:r>
        <w:rPr>
          <w:spacing w:val="-5"/>
        </w:rPr>
        <w:t>计算机来说仍然大得难以解决的问题，并同时保持解决 多个较小的问题的灵活性。这样，网格计算就提供</w:t>
      </w:r>
      <w:r>
        <w:t>了一个多用户环境。</w:t>
      </w:r>
    </w:p>
    <w:p w14:paraId="02C69BBB" w14:textId="77777777" w:rsidR="002B0154" w:rsidRDefault="00000000">
      <w:pPr>
        <w:pStyle w:val="a3"/>
        <w:spacing w:line="487" w:lineRule="auto"/>
        <w:ind w:left="120" w:right="409"/>
      </w:pPr>
      <w:r>
        <w:rPr>
          <w:b/>
        </w:rPr>
        <w:t>集群计算：</w:t>
      </w:r>
      <w:r>
        <w:t>计算机集群使将一组松散集成的计算机软件和/</w:t>
      </w:r>
      <w:r>
        <w:rPr>
          <w:spacing w:val="-2"/>
        </w:rPr>
        <w:t>或硬件连接起来高度紧密地协作完成计算工作。</w:t>
      </w:r>
      <w:r>
        <w:t>在某种意义上，他们可以被看作是一台计算机。集群系统中的单个计算机通常称为节点，通常通过局域网</w:t>
      </w:r>
      <w:r>
        <w:rPr>
          <w:spacing w:val="-7"/>
        </w:rPr>
        <w:t>连接，但也有其它的可能连接方式。集群计算机通常用来改进单个计算机的计算速度和</w:t>
      </w:r>
      <w:r>
        <w:t>/</w:t>
      </w:r>
      <w:r>
        <w:rPr>
          <w:spacing w:val="-5"/>
        </w:rPr>
        <w:t>或可靠性。一般情况下集群计算机比单个计算机，比如工作站或超级计算机性价比要高得多。根据组成集群系统的计算机之</w:t>
      </w:r>
      <w:r>
        <w:rPr>
          <w:spacing w:val="1"/>
        </w:rPr>
        <w:t>间体系结构是否相同，集群可分为同构与异构两种。集群计算机按功能和结构可以分为，高可用性集群</w:t>
      </w:r>
    </w:p>
    <w:p w14:paraId="18510677" w14:textId="77777777" w:rsidR="002B0154" w:rsidRDefault="00000000">
      <w:pPr>
        <w:pStyle w:val="a3"/>
        <w:spacing w:line="230" w:lineRule="exact"/>
        <w:ind w:left="120"/>
      </w:pPr>
      <w:r>
        <w:rPr>
          <w:spacing w:val="12"/>
        </w:rPr>
        <w:t>（</w:t>
      </w:r>
      <w:r>
        <w:rPr>
          <w:spacing w:val="1"/>
        </w:rPr>
        <w:t>H</w:t>
      </w:r>
      <w:r>
        <w:rPr>
          <w:spacing w:val="-2"/>
        </w:rPr>
        <w:t>i</w:t>
      </w:r>
      <w:r>
        <w:rPr>
          <w:spacing w:val="1"/>
        </w:rPr>
        <w:t>g</w:t>
      </w:r>
      <w:r>
        <w:rPr>
          <w:spacing w:val="-2"/>
        </w:rPr>
        <w:t>h</w:t>
      </w:r>
      <w:r>
        <w:rPr>
          <w:spacing w:val="1"/>
        </w:rPr>
        <w:t>-</w:t>
      </w:r>
      <w:r>
        <w:rPr>
          <w:spacing w:val="-2"/>
        </w:rPr>
        <w:t>a</w:t>
      </w:r>
      <w:r>
        <w:rPr>
          <w:spacing w:val="1"/>
        </w:rPr>
        <w:t>v</w:t>
      </w:r>
      <w:r>
        <w:rPr>
          <w:spacing w:val="-2"/>
        </w:rPr>
        <w:t>a</w:t>
      </w:r>
      <w:r>
        <w:rPr>
          <w:spacing w:val="1"/>
        </w:rPr>
        <w:t>i</w:t>
      </w:r>
      <w:r>
        <w:rPr>
          <w:spacing w:val="-2"/>
        </w:rPr>
        <w:t>l</w:t>
      </w:r>
      <w:r>
        <w:rPr>
          <w:spacing w:val="1"/>
        </w:rPr>
        <w:t>a</w:t>
      </w:r>
      <w:r>
        <w:rPr>
          <w:spacing w:val="-2"/>
        </w:rPr>
        <w:t>b</w:t>
      </w:r>
      <w:r>
        <w:rPr>
          <w:spacing w:val="1"/>
        </w:rPr>
        <w:t>i</w:t>
      </w:r>
      <w:r>
        <w:rPr>
          <w:spacing w:val="-2"/>
        </w:rPr>
        <w:t>l</w:t>
      </w:r>
      <w:r>
        <w:rPr>
          <w:spacing w:val="1"/>
        </w:rPr>
        <w:t>i</w:t>
      </w:r>
      <w:r>
        <w:rPr>
          <w:spacing w:val="-2"/>
        </w:rPr>
        <w:t>t</w:t>
      </w:r>
      <w:r>
        <w:t>y</w:t>
      </w:r>
      <w:r>
        <w:rPr>
          <w:spacing w:val="6"/>
        </w:rPr>
        <w:t xml:space="preserve"> (</w:t>
      </w:r>
      <w:r>
        <w:rPr>
          <w:spacing w:val="-2"/>
        </w:rPr>
        <w:t>H</w:t>
      </w:r>
      <w:r>
        <w:rPr>
          <w:spacing w:val="1"/>
        </w:rPr>
        <w:t>A</w:t>
      </w:r>
      <w:r>
        <w:rPr>
          <w:spacing w:val="6"/>
        </w:rPr>
        <w:t xml:space="preserve">) </w:t>
      </w:r>
      <w:r>
        <w:rPr>
          <w:spacing w:val="1"/>
        </w:rPr>
        <w:t>c</w:t>
      </w:r>
      <w:r>
        <w:rPr>
          <w:spacing w:val="-2"/>
        </w:rPr>
        <w:t>l</w:t>
      </w:r>
      <w:r>
        <w:rPr>
          <w:spacing w:val="1"/>
        </w:rPr>
        <w:t>u</w:t>
      </w:r>
      <w:r>
        <w:rPr>
          <w:spacing w:val="-2"/>
        </w:rPr>
        <w:t>s</w:t>
      </w:r>
      <w:r>
        <w:rPr>
          <w:spacing w:val="1"/>
        </w:rPr>
        <w:t>t</w:t>
      </w:r>
      <w:r>
        <w:rPr>
          <w:spacing w:val="-2"/>
        </w:rPr>
        <w:t>e</w:t>
      </w:r>
      <w:r>
        <w:rPr>
          <w:spacing w:val="1"/>
        </w:rPr>
        <w:t>r</w:t>
      </w:r>
      <w:r>
        <w:rPr>
          <w:spacing w:val="13"/>
        </w:rPr>
        <w:t>s</w:t>
      </w:r>
      <w:r>
        <w:rPr>
          <w:spacing w:val="-77"/>
        </w:rPr>
        <w:t>）</w:t>
      </w:r>
      <w:r>
        <w:rPr>
          <w:spacing w:val="12"/>
        </w:rPr>
        <w:t>、负载均衡集群（</w:t>
      </w:r>
      <w:r>
        <w:rPr>
          <w:spacing w:val="1"/>
        </w:rPr>
        <w:t>L</w:t>
      </w:r>
      <w:r>
        <w:rPr>
          <w:spacing w:val="-2"/>
        </w:rPr>
        <w:t>o</w:t>
      </w:r>
      <w:r>
        <w:rPr>
          <w:spacing w:val="1"/>
        </w:rPr>
        <w:t>a</w:t>
      </w:r>
      <w:r>
        <w:rPr>
          <w:spacing w:val="-2"/>
        </w:rPr>
        <w:t>d</w:t>
      </w:r>
      <w:r>
        <w:rPr>
          <w:spacing w:val="1"/>
        </w:rPr>
        <w:t>b</w:t>
      </w:r>
      <w:r>
        <w:rPr>
          <w:spacing w:val="-2"/>
        </w:rPr>
        <w:t>a</w:t>
      </w:r>
      <w:r>
        <w:rPr>
          <w:spacing w:val="1"/>
        </w:rPr>
        <w:t>l</w:t>
      </w:r>
      <w:r>
        <w:rPr>
          <w:spacing w:val="-2"/>
        </w:rPr>
        <w:t>a</w:t>
      </w:r>
      <w:r>
        <w:rPr>
          <w:spacing w:val="1"/>
        </w:rPr>
        <w:t>n</w:t>
      </w:r>
      <w:r>
        <w:rPr>
          <w:spacing w:val="-2"/>
        </w:rPr>
        <w:t>c</w:t>
      </w:r>
      <w:r>
        <w:rPr>
          <w:spacing w:val="1"/>
        </w:rPr>
        <w:t>i</w:t>
      </w:r>
      <w:r>
        <w:rPr>
          <w:spacing w:val="-2"/>
        </w:rPr>
        <w:t>n</w:t>
      </w:r>
      <w:r>
        <w:t>g</w:t>
      </w:r>
      <w:r>
        <w:rPr>
          <w:spacing w:val="12"/>
        </w:rPr>
        <w:t xml:space="preserve"> </w:t>
      </w:r>
      <w:r>
        <w:rPr>
          <w:spacing w:val="1"/>
        </w:rPr>
        <w:t>c</w:t>
      </w:r>
      <w:r>
        <w:rPr>
          <w:spacing w:val="-2"/>
        </w:rPr>
        <w:t>l</w:t>
      </w:r>
      <w:r>
        <w:rPr>
          <w:spacing w:val="1"/>
        </w:rPr>
        <w:t>u</w:t>
      </w:r>
      <w:r>
        <w:rPr>
          <w:spacing w:val="-2"/>
        </w:rPr>
        <w:t>s</w:t>
      </w:r>
      <w:r>
        <w:rPr>
          <w:spacing w:val="1"/>
        </w:rPr>
        <w:t>t</w:t>
      </w:r>
      <w:r>
        <w:rPr>
          <w:spacing w:val="-2"/>
        </w:rPr>
        <w:t>e</w:t>
      </w:r>
      <w:r>
        <w:rPr>
          <w:spacing w:val="1"/>
        </w:rPr>
        <w:t>r</w:t>
      </w:r>
      <w:r>
        <w:rPr>
          <w:spacing w:val="10"/>
        </w:rPr>
        <w:t>s</w:t>
      </w:r>
      <w:r>
        <w:rPr>
          <w:spacing w:val="-77"/>
        </w:rPr>
        <w:t>）</w:t>
      </w:r>
      <w:r>
        <w:rPr>
          <w:spacing w:val="10"/>
        </w:rPr>
        <w:t>、高性能计算集群</w:t>
      </w:r>
    </w:p>
    <w:p w14:paraId="7771B92E" w14:textId="77777777" w:rsidR="002B0154" w:rsidRDefault="002B0154">
      <w:pPr>
        <w:pStyle w:val="a3"/>
        <w:spacing w:before="5"/>
      </w:pPr>
    </w:p>
    <w:p w14:paraId="60DA0229" w14:textId="77777777" w:rsidR="002B0154" w:rsidRDefault="00000000">
      <w:pPr>
        <w:pStyle w:val="a3"/>
        <w:spacing w:before="1"/>
        <w:ind w:left="120"/>
        <w:jc w:val="both"/>
      </w:pPr>
      <w:r>
        <w:t>（</w:t>
      </w:r>
      <w:r>
        <w:rPr>
          <w:spacing w:val="1"/>
        </w:rPr>
        <w:t>H</w:t>
      </w:r>
      <w:r>
        <w:rPr>
          <w:spacing w:val="-2"/>
        </w:rPr>
        <w:t>i</w:t>
      </w:r>
      <w:r>
        <w:rPr>
          <w:spacing w:val="1"/>
        </w:rPr>
        <w:t>g</w:t>
      </w:r>
      <w:r>
        <w:rPr>
          <w:spacing w:val="-2"/>
        </w:rPr>
        <w:t>h</w:t>
      </w:r>
      <w:r>
        <w:rPr>
          <w:spacing w:val="1"/>
        </w:rPr>
        <w:t>-</w:t>
      </w:r>
      <w:r>
        <w:rPr>
          <w:spacing w:val="-2"/>
        </w:rPr>
        <w:t>p</w:t>
      </w:r>
      <w:r>
        <w:rPr>
          <w:spacing w:val="1"/>
        </w:rPr>
        <w:t>e</w:t>
      </w:r>
      <w:r>
        <w:rPr>
          <w:spacing w:val="-2"/>
        </w:rPr>
        <w:t>r</w:t>
      </w:r>
      <w:r>
        <w:rPr>
          <w:spacing w:val="1"/>
        </w:rPr>
        <w:t>f</w:t>
      </w:r>
      <w:r>
        <w:rPr>
          <w:spacing w:val="-2"/>
        </w:rPr>
        <w:t>o</w:t>
      </w:r>
      <w:r>
        <w:rPr>
          <w:spacing w:val="1"/>
        </w:rPr>
        <w:t>r</w:t>
      </w:r>
      <w:r>
        <w:rPr>
          <w:spacing w:val="-2"/>
        </w:rPr>
        <w:t>m</w:t>
      </w:r>
      <w:r>
        <w:rPr>
          <w:spacing w:val="1"/>
        </w:rPr>
        <w:t>a</w:t>
      </w:r>
      <w:r>
        <w:rPr>
          <w:spacing w:val="-2"/>
        </w:rPr>
        <w:t>n</w:t>
      </w:r>
      <w:r>
        <w:rPr>
          <w:spacing w:val="1"/>
        </w:rPr>
        <w:t>c</w:t>
      </w:r>
      <w:r>
        <w:t>e</w:t>
      </w:r>
      <w:r>
        <w:rPr>
          <w:spacing w:val="-1"/>
        </w:rPr>
        <w:t xml:space="preserve"> (</w:t>
      </w:r>
      <w:r>
        <w:rPr>
          <w:spacing w:val="-2"/>
        </w:rPr>
        <w:t>H</w:t>
      </w:r>
      <w:r>
        <w:rPr>
          <w:spacing w:val="1"/>
        </w:rPr>
        <w:t>P</w:t>
      </w:r>
      <w:r>
        <w:rPr>
          <w:spacing w:val="-2"/>
        </w:rPr>
        <w:t>C</w:t>
      </w:r>
      <w:r>
        <w:rPr>
          <w:spacing w:val="1"/>
        </w:rPr>
        <w:t>)</w:t>
      </w:r>
      <w:r>
        <w:rPr>
          <w:spacing w:val="-2"/>
        </w:rPr>
        <w:t>c</w:t>
      </w:r>
      <w:r>
        <w:rPr>
          <w:spacing w:val="1"/>
        </w:rPr>
        <w:t>l</w:t>
      </w:r>
      <w:r>
        <w:rPr>
          <w:spacing w:val="-2"/>
        </w:rPr>
        <w:t>u</w:t>
      </w:r>
      <w:r>
        <w:rPr>
          <w:spacing w:val="1"/>
        </w:rPr>
        <w:t>s</w:t>
      </w:r>
      <w:r>
        <w:rPr>
          <w:spacing w:val="-2"/>
        </w:rPr>
        <w:t>t</w:t>
      </w:r>
      <w:r>
        <w:rPr>
          <w:spacing w:val="1"/>
        </w:rPr>
        <w:t>e</w:t>
      </w:r>
      <w:r>
        <w:rPr>
          <w:spacing w:val="-2"/>
        </w:rPr>
        <w:t>r</w:t>
      </w:r>
      <w:r>
        <w:rPr>
          <w:spacing w:val="1"/>
        </w:rPr>
        <w:t>s</w:t>
      </w:r>
      <w:r>
        <w:rPr>
          <w:spacing w:val="-92"/>
        </w:rPr>
        <w:t>）</w:t>
      </w:r>
      <w:r>
        <w:t>、网格计算（</w:t>
      </w:r>
      <w:r>
        <w:rPr>
          <w:spacing w:val="1"/>
        </w:rPr>
        <w:t>G</w:t>
      </w:r>
      <w:r>
        <w:rPr>
          <w:spacing w:val="-2"/>
        </w:rPr>
        <w:t>r</w:t>
      </w:r>
      <w:r>
        <w:rPr>
          <w:spacing w:val="1"/>
        </w:rPr>
        <w:t>i</w:t>
      </w:r>
      <w:r>
        <w:t xml:space="preserve">d </w:t>
      </w:r>
      <w:r>
        <w:rPr>
          <w:spacing w:val="1"/>
        </w:rPr>
        <w:t>c</w:t>
      </w:r>
      <w:r>
        <w:rPr>
          <w:spacing w:val="-2"/>
        </w:rPr>
        <w:t>o</w:t>
      </w:r>
      <w:r>
        <w:rPr>
          <w:spacing w:val="1"/>
        </w:rPr>
        <w:t>m</w:t>
      </w:r>
      <w:r>
        <w:rPr>
          <w:spacing w:val="-2"/>
        </w:rPr>
        <w:t>p</w:t>
      </w:r>
      <w:r>
        <w:rPr>
          <w:spacing w:val="1"/>
        </w:rPr>
        <w:t>u</w:t>
      </w:r>
      <w:r>
        <w:rPr>
          <w:spacing w:val="-2"/>
        </w:rPr>
        <w:t>t</w:t>
      </w:r>
      <w:r>
        <w:rPr>
          <w:spacing w:val="1"/>
        </w:rPr>
        <w:t>i</w:t>
      </w:r>
      <w:r>
        <w:rPr>
          <w:spacing w:val="-2"/>
        </w:rPr>
        <w:t>ng</w:t>
      </w:r>
      <w:r>
        <w:rPr>
          <w:spacing w:val="-89"/>
        </w:rPr>
        <w:t>）</w:t>
      </w:r>
      <w:r>
        <w:t>。</w:t>
      </w:r>
    </w:p>
    <w:p w14:paraId="2691C0D4" w14:textId="77777777" w:rsidR="002B0154" w:rsidRDefault="002B0154">
      <w:pPr>
        <w:pStyle w:val="a3"/>
        <w:spacing w:before="6"/>
      </w:pPr>
    </w:p>
    <w:p w14:paraId="409F4800" w14:textId="77777777" w:rsidR="002B0154" w:rsidRDefault="00000000">
      <w:pPr>
        <w:pStyle w:val="a3"/>
        <w:spacing w:line="487" w:lineRule="auto"/>
        <w:ind w:left="120" w:right="315"/>
      </w:pPr>
      <w:r>
        <w:rPr>
          <w:b/>
        </w:rPr>
        <w:t>高可用性集群：</w:t>
      </w:r>
      <w:r>
        <w:t>一般是指当集群中有某个节点失效的情况下，其上的任务会自动转移到其他正常的节点上。还指可以将集群中的某节点进行离线</w:t>
      </w:r>
      <w:proofErr w:type="gramStart"/>
      <w:r>
        <w:t>维护再</w:t>
      </w:r>
      <w:proofErr w:type="gramEnd"/>
      <w:r>
        <w:t>上线，该过程并不影响整个集群的运行。</w:t>
      </w:r>
    </w:p>
    <w:p w14:paraId="399A10AD" w14:textId="77777777" w:rsidR="002B0154" w:rsidRDefault="00000000">
      <w:pPr>
        <w:pStyle w:val="a3"/>
        <w:spacing w:line="487" w:lineRule="auto"/>
        <w:ind w:left="120" w:right="474"/>
      </w:pPr>
      <w:r>
        <w:rPr>
          <w:b/>
        </w:rPr>
        <w:t>负载均衡集群：</w:t>
      </w:r>
      <w:r>
        <w:rPr>
          <w:spacing w:val="-1"/>
        </w:rPr>
        <w:t>负载均衡集群运行时，一般通过一个或者多个前端负载均衡器，将工作负载分发到后端的</w:t>
      </w:r>
      <w:r>
        <w:rPr>
          <w:spacing w:val="-10"/>
        </w:rPr>
        <w:t>一组服务器上，从而达到整个系统的高性能和高可用性。这样的计算机集群有时也被称为服务器群</w:t>
      </w:r>
      <w:r>
        <w:rPr>
          <w:spacing w:val="-4"/>
        </w:rPr>
        <w:t>（Server</w:t>
      </w:r>
    </w:p>
    <w:p w14:paraId="667E8D2B" w14:textId="77777777" w:rsidR="002B0154" w:rsidRDefault="002B0154">
      <w:pPr>
        <w:spacing w:line="487" w:lineRule="auto"/>
        <w:sectPr w:rsidR="002B0154">
          <w:pgSz w:w="11910" w:h="16840"/>
          <w:pgMar w:top="1480" w:right="1320" w:bottom="280" w:left="1680" w:header="720" w:footer="720" w:gutter="0"/>
          <w:cols w:space="720"/>
        </w:sectPr>
      </w:pPr>
    </w:p>
    <w:p w14:paraId="1FFAA009" w14:textId="77777777" w:rsidR="002B0154" w:rsidRDefault="00000000">
      <w:pPr>
        <w:pStyle w:val="a3"/>
        <w:spacing w:before="60" w:line="487" w:lineRule="auto"/>
        <w:ind w:left="120" w:right="477"/>
        <w:jc w:val="both"/>
      </w:pPr>
      <w:r>
        <w:rPr>
          <w:spacing w:val="1"/>
        </w:rPr>
        <w:lastRenderedPageBreak/>
        <w:t>F</w:t>
      </w:r>
      <w:r>
        <w:rPr>
          <w:spacing w:val="-2"/>
        </w:rPr>
        <w:t>a</w:t>
      </w:r>
      <w:r>
        <w:rPr>
          <w:spacing w:val="1"/>
        </w:rPr>
        <w:t>r</w:t>
      </w:r>
      <w:r>
        <w:rPr>
          <w:spacing w:val="-2"/>
        </w:rPr>
        <w:t>m</w:t>
      </w:r>
      <w:r>
        <w:rPr>
          <w:spacing w:val="-89"/>
        </w:rPr>
        <w:t>）</w:t>
      </w:r>
      <w:r>
        <w:rPr>
          <w:spacing w:val="-1"/>
        </w:rPr>
        <w:t>。 一般高可用性集群和负载均衡集群会使用类似的技术，或同时具有高可用性与负载均衡的特点。</w:t>
      </w:r>
      <w:r>
        <w:t xml:space="preserve"> Linux</w:t>
      </w:r>
      <w:r>
        <w:rPr>
          <w:spacing w:val="-9"/>
        </w:rPr>
        <w:t xml:space="preserve"> 虚拟服务器</w:t>
      </w:r>
      <w:r>
        <w:t>（LVS）</w:t>
      </w:r>
      <w:r>
        <w:rPr>
          <w:spacing w:val="14"/>
        </w:rPr>
        <w:t>项目在</w:t>
      </w:r>
      <w:r>
        <w:t>Linux</w:t>
      </w:r>
      <w:r>
        <w:rPr>
          <w:spacing w:val="-7"/>
        </w:rPr>
        <w:t xml:space="preserve"> 操作系统上提供了最常用的负载均衡软件。</w:t>
      </w:r>
    </w:p>
    <w:p w14:paraId="6CDA44F2" w14:textId="77777777" w:rsidR="002B0154" w:rsidRDefault="00000000">
      <w:pPr>
        <w:pStyle w:val="a3"/>
        <w:spacing w:line="487" w:lineRule="auto"/>
        <w:ind w:left="120" w:right="472"/>
        <w:jc w:val="both"/>
      </w:pPr>
      <w:r>
        <w:rPr>
          <w:b/>
        </w:rPr>
        <w:t>高性能计算集群：</w:t>
      </w:r>
      <w:r>
        <w:rPr>
          <w:spacing w:val="-1"/>
        </w:rPr>
        <w:t>高性能计算集群采用将计算任务分配到集群的不同计算节点</w:t>
      </w:r>
      <w:proofErr w:type="gramStart"/>
      <w:r>
        <w:rPr>
          <w:spacing w:val="-1"/>
        </w:rPr>
        <w:t>儿提高</w:t>
      </w:r>
      <w:proofErr w:type="gramEnd"/>
      <w:r>
        <w:rPr>
          <w:spacing w:val="-1"/>
        </w:rPr>
        <w:t>计算能力，因而主要</w:t>
      </w:r>
      <w:r>
        <w:rPr>
          <w:spacing w:val="2"/>
        </w:rPr>
        <w:t>应用在科学计算领域。比较流行的</w:t>
      </w:r>
      <w:r>
        <w:t>HPC</w:t>
      </w:r>
      <w:r>
        <w:rPr>
          <w:spacing w:val="-21"/>
        </w:rPr>
        <w:t xml:space="preserve"> 采用 </w:t>
      </w:r>
      <w:r>
        <w:t>Linux</w:t>
      </w:r>
      <w:r>
        <w:rPr>
          <w:spacing w:val="-7"/>
        </w:rPr>
        <w:t xml:space="preserve"> 操作系统和其它一些免费软件来完成并行运算。这一集</w:t>
      </w:r>
      <w:r>
        <w:rPr>
          <w:spacing w:val="-12"/>
        </w:rPr>
        <w:t xml:space="preserve">群配置通常被称为 </w:t>
      </w:r>
      <w:r>
        <w:t>Beowulf</w:t>
      </w:r>
      <w:r>
        <w:rPr>
          <w:spacing w:val="-9"/>
        </w:rPr>
        <w:t xml:space="preserve"> 集群。这类集群通常运行特定的程序以发挥 </w:t>
      </w:r>
      <w:r>
        <w:t>HPC cluster</w:t>
      </w:r>
      <w:r>
        <w:rPr>
          <w:spacing w:val="-7"/>
        </w:rPr>
        <w:t xml:space="preserve"> 的并行能力。这类程序一般应用特定的运行库, 比如专为科学计算设计的 </w:t>
      </w:r>
      <w:r>
        <w:t>MPI</w:t>
      </w:r>
      <w:r>
        <w:rPr>
          <w:spacing w:val="-12"/>
        </w:rPr>
        <w:t xml:space="preserve"> 库。</w:t>
      </w:r>
      <w:r>
        <w:t>HPC</w:t>
      </w:r>
      <w:r>
        <w:rPr>
          <w:spacing w:val="-6"/>
        </w:rPr>
        <w:t xml:space="preserve"> 集群特别适合于在计算中各计算节点之间发生大量数据通讯的计算作业，比如一个节点的中间结果或影响到其它节点计算结果的情况。</w:t>
      </w:r>
    </w:p>
    <w:p w14:paraId="0C93E34A" w14:textId="77777777" w:rsidR="002B0154" w:rsidRDefault="00000000">
      <w:pPr>
        <w:pStyle w:val="a3"/>
        <w:spacing w:line="487" w:lineRule="auto"/>
        <w:ind w:left="120" w:right="470"/>
        <w:jc w:val="both"/>
      </w:pPr>
      <w:r>
        <w:rPr>
          <w:b/>
          <w:spacing w:val="-7"/>
          <w:w w:val="99"/>
        </w:rPr>
        <w:t>集群计算与网格计算的区别：</w:t>
      </w:r>
      <w:r>
        <w:t>（</w:t>
      </w:r>
      <w:r>
        <w:rPr>
          <w:spacing w:val="1"/>
        </w:rPr>
        <w:t>1</w:t>
      </w:r>
      <w:r>
        <w:t>）</w:t>
      </w:r>
      <w:r>
        <w:rPr>
          <w:spacing w:val="-1"/>
        </w:rPr>
        <w:t>简单地，网格与传统集群的主要差别是网格是连接一组相关并不信任的</w:t>
      </w:r>
      <w:r>
        <w:t>计算机，它的运作更像一个计算公共设施而不是一个独立的计算机。网格通常比集群支持更多不同类型的</w:t>
      </w:r>
      <w:r>
        <w:rPr>
          <w:spacing w:val="-15"/>
        </w:rPr>
        <w:t>计算机集合。</w:t>
      </w:r>
      <w:r>
        <w:t xml:space="preserve">（2）网格本质上就是动态的，集群包含的处理器和资源的数量通常都是静态的。在网格上， </w:t>
      </w:r>
      <w:r>
        <w:rPr>
          <w:spacing w:val="-2"/>
        </w:rPr>
        <w:t>资源则可以动态出现，资源可以根据需要添加到网格中或从网格中删除</w:t>
      </w:r>
      <w:r>
        <w:rPr>
          <w:spacing w:val="-106"/>
        </w:rPr>
        <w:t>。</w:t>
      </w:r>
      <w:r>
        <w:t>（3）</w:t>
      </w:r>
      <w:r>
        <w:rPr>
          <w:spacing w:val="-5"/>
        </w:rPr>
        <w:t xml:space="preserve"> 网格天生就是在本地网、城域网或广域网上进行分布的。网格可以分布在任何地方。而集群物理上都包含在一个位置的相同地方，通</w:t>
      </w:r>
      <w:r>
        <w:rPr>
          <w:spacing w:val="-9"/>
        </w:rPr>
        <w:t>常只是局域网互连。集群互连技 术可以产生非常低的网络延时，如果集群距离很远，这可能会导致产生很</w:t>
      </w:r>
      <w:r>
        <w:rPr>
          <w:spacing w:val="-10"/>
        </w:rPr>
        <w:t>多问题。物理临近和网络延时限制了集群地域分布的能力，而网格由于动态特性，可以提供 很好的高可扩</w:t>
      </w:r>
      <w:r>
        <w:rPr>
          <w:spacing w:val="-37"/>
        </w:rPr>
        <w:t>展性。</w:t>
      </w:r>
      <w:r>
        <w:t>（4）集群仅仅通过增加服务器满足增长的需求。然而，集群的服务器数量、以及由此导致的集群性能是有限的：互连网络容量。也就是说如果一味地想通过扩大规模来提高集群计算机的性能，它的性价比</w:t>
      </w:r>
      <w:r>
        <w:rPr>
          <w:spacing w:val="-6"/>
        </w:rPr>
        <w:t>会相应下降，这意味着我们不可能无限制地扩大集群的规模。 而网格虚拟出空前的超级计算机，不受规模</w:t>
      </w:r>
      <w:r>
        <w:rPr>
          <w:spacing w:val="-10"/>
        </w:rPr>
        <w:t xml:space="preserve">的限制，成为下一代 </w:t>
      </w:r>
      <w:r>
        <w:t>Internet</w:t>
      </w:r>
      <w:r>
        <w:rPr>
          <w:spacing w:val="-23"/>
        </w:rPr>
        <w:t xml:space="preserve"> 的发展方向。</w:t>
      </w:r>
      <w:r>
        <w:rPr>
          <w:spacing w:val="-7"/>
        </w:rPr>
        <w:t>（5）</w:t>
      </w:r>
      <w:r>
        <w:rPr>
          <w:spacing w:val="-2"/>
        </w:rPr>
        <w:t>集群和网格计算是相互补充的。很多网格都在自己管理的资源中采用了集群。实际上，网格用户可能并不清楚他的工作负载是在一个远程的集群上执行的。尽管网格与集群之间存在很多区别，但是这些区别使它们构成了一个非常重要的关系，因为集群在网格中总有一</w:t>
      </w:r>
      <w:r>
        <w:rPr>
          <w:spacing w:val="-5"/>
        </w:rPr>
        <w:t>席之地—— 特定的问题通常都需要一些紧耦合的处理器来解决。然而，随着网络功能和带宽的发展，以前采用集群计算很难解决的问题现在可以使用网格计算技术解决了。理解网格固有的可扩展性和集群提供的紧耦合互连机制所带来的性能优势之间的平衡是非常重要的。</w:t>
      </w:r>
    </w:p>
    <w:p w14:paraId="20834C9A" w14:textId="77777777" w:rsidR="002B0154" w:rsidRDefault="00000000">
      <w:pPr>
        <w:pStyle w:val="a3"/>
        <w:spacing w:line="487" w:lineRule="auto"/>
        <w:ind w:left="120" w:right="475"/>
        <w:jc w:val="both"/>
      </w:pPr>
      <w:r>
        <w:rPr>
          <w:b/>
        </w:rPr>
        <w:t>云计算：</w:t>
      </w:r>
      <w:proofErr w:type="gramStart"/>
      <w:r>
        <w:t>云计算</w:t>
      </w:r>
      <w:proofErr w:type="gramEnd"/>
      <w:r>
        <w:t>是最新开始的新概念，它不只是计算等计算机概念，还有运营服务等概念了。它是分布式计算、并行计算和网格计算的发展，或者说是这些概念的商业实现。</w:t>
      </w:r>
      <w:proofErr w:type="gramStart"/>
      <w:r>
        <w:t>云计算</w:t>
      </w:r>
      <w:proofErr w:type="gramEnd"/>
      <w:r>
        <w:t>不但包括分布式计算还包括分布式存储和分布式缓存。分布式存储又包括分布式文件存储和分布式数据存储。</w:t>
      </w:r>
    </w:p>
    <w:p w14:paraId="681E64B1" w14:textId="77777777" w:rsidR="002B0154" w:rsidRDefault="00000000">
      <w:pPr>
        <w:pStyle w:val="a3"/>
        <w:spacing w:line="487" w:lineRule="auto"/>
        <w:ind w:left="120" w:right="475"/>
        <w:jc w:val="both"/>
      </w:pPr>
      <w:r>
        <w:rPr>
          <w:b/>
          <w:color w:val="333333"/>
        </w:rPr>
        <w:t>普</w:t>
      </w:r>
      <w:proofErr w:type="gramStart"/>
      <w:r>
        <w:rPr>
          <w:b/>
          <w:color w:val="333333"/>
        </w:rPr>
        <w:t>适计算</w:t>
      </w:r>
      <w:proofErr w:type="gramEnd"/>
      <w:r>
        <w:rPr>
          <w:color w:val="333333"/>
        </w:rPr>
        <w:t>又</w:t>
      </w:r>
      <w:proofErr w:type="gramStart"/>
      <w:r>
        <w:rPr>
          <w:color w:val="333333"/>
        </w:rPr>
        <w:t>称普存计算</w:t>
      </w:r>
      <w:proofErr w:type="gramEnd"/>
      <w:r>
        <w:rPr>
          <w:color w:val="333333"/>
        </w:rPr>
        <w:t>、普及计算（</w:t>
      </w:r>
      <w:r>
        <w:rPr>
          <w:color w:val="333333"/>
          <w:spacing w:val="8"/>
        </w:rPr>
        <w:t>英文中叫做</w:t>
      </w:r>
      <w:r>
        <w:rPr>
          <w:color w:val="333333"/>
        </w:rPr>
        <w:t>pervasive</w:t>
      </w:r>
      <w:r>
        <w:rPr>
          <w:color w:val="333333"/>
          <w:spacing w:val="-14"/>
        </w:rPr>
        <w:t xml:space="preserve"> </w:t>
      </w:r>
      <w:r>
        <w:rPr>
          <w:color w:val="333333"/>
        </w:rPr>
        <w:t>computing</w:t>
      </w:r>
      <w:r>
        <w:rPr>
          <w:color w:val="333333"/>
          <w:spacing w:val="-24"/>
        </w:rPr>
        <w:t xml:space="preserve"> 或者 </w:t>
      </w:r>
      <w:r>
        <w:rPr>
          <w:color w:val="333333"/>
        </w:rPr>
        <w:t>Ubiquitous</w:t>
      </w:r>
      <w:r>
        <w:rPr>
          <w:color w:val="333333"/>
          <w:spacing w:val="-16"/>
        </w:rPr>
        <w:t xml:space="preserve"> </w:t>
      </w:r>
      <w:r>
        <w:rPr>
          <w:color w:val="333333"/>
        </w:rPr>
        <w:t>computing）这一</w:t>
      </w:r>
      <w:r>
        <w:rPr>
          <w:color w:val="333333"/>
          <w:spacing w:val="-1"/>
        </w:rPr>
        <w:t>概念强调和环境融为一体的计算，而计算机本身则从人们的视线里消失。在普</w:t>
      </w:r>
      <w:proofErr w:type="gramStart"/>
      <w:r>
        <w:rPr>
          <w:color w:val="333333"/>
          <w:spacing w:val="-1"/>
        </w:rPr>
        <w:t>适计算</w:t>
      </w:r>
      <w:proofErr w:type="gramEnd"/>
      <w:r>
        <w:rPr>
          <w:color w:val="333333"/>
          <w:spacing w:val="-1"/>
        </w:rPr>
        <w:t>的模式下，人们能够在任何时间、任何地点、以任何方式进行信息的获取与处理。普</w:t>
      </w:r>
      <w:proofErr w:type="gramStart"/>
      <w:r>
        <w:rPr>
          <w:color w:val="333333"/>
          <w:spacing w:val="-1"/>
        </w:rPr>
        <w:t>适计算</w:t>
      </w:r>
      <w:proofErr w:type="gramEnd"/>
      <w:r>
        <w:rPr>
          <w:color w:val="333333"/>
          <w:spacing w:val="-1"/>
        </w:rPr>
        <w:t>的核心思想是小型、便宜、网络化的处理设备广泛分布在日常生活的各个场所，计算设备将不只依赖命令行、图形界面进行人机交互，而更</w:t>
      </w:r>
    </w:p>
    <w:p w14:paraId="7109D5B4" w14:textId="77777777" w:rsidR="002B0154" w:rsidRDefault="002B0154">
      <w:pPr>
        <w:spacing w:line="487" w:lineRule="auto"/>
        <w:jc w:val="both"/>
        <w:sectPr w:rsidR="002B0154">
          <w:pgSz w:w="11910" w:h="16840"/>
          <w:pgMar w:top="1480" w:right="1320" w:bottom="280" w:left="1680" w:header="720" w:footer="720" w:gutter="0"/>
          <w:cols w:space="720"/>
        </w:sectPr>
      </w:pPr>
    </w:p>
    <w:p w14:paraId="215860D0" w14:textId="77777777" w:rsidR="002B0154" w:rsidRDefault="00000000">
      <w:pPr>
        <w:pStyle w:val="a3"/>
        <w:spacing w:before="60" w:line="487" w:lineRule="auto"/>
        <w:ind w:left="120" w:right="477"/>
        <w:jc w:val="both"/>
      </w:pPr>
      <w:r>
        <w:rPr>
          <w:color w:val="333333"/>
        </w:rPr>
        <w:lastRenderedPageBreak/>
        <w:t>依赖“自然”的交互方式，计算设备的尺寸将缩小到毫米</w:t>
      </w:r>
      <w:hyperlink r:id="rId17">
        <w:r>
          <w:rPr>
            <w:color w:val="333333"/>
          </w:rPr>
          <w:t>甚至纳米</w:t>
        </w:r>
      </w:hyperlink>
      <w:r>
        <w:rPr>
          <w:color w:val="333333"/>
        </w:rPr>
        <w:t>级。普</w:t>
      </w:r>
      <w:proofErr w:type="gramStart"/>
      <w:r>
        <w:rPr>
          <w:color w:val="333333"/>
        </w:rPr>
        <w:t>适计算</w:t>
      </w:r>
      <w:proofErr w:type="gramEnd"/>
      <w:r>
        <w:rPr>
          <w:color w:val="333333"/>
        </w:rPr>
        <w:t>的含义十分广泛，所涉及的技术包括移动通信技术、小型计算设备制造技术、小型计算设备上的操作系统技术及软件技术等。间断连接与轻量计算（即计算资源相对有限）是普</w:t>
      </w:r>
      <w:proofErr w:type="gramStart"/>
      <w:r>
        <w:rPr>
          <w:color w:val="333333"/>
        </w:rPr>
        <w:t>适计算最</w:t>
      </w:r>
      <w:proofErr w:type="gramEnd"/>
      <w:r>
        <w:rPr>
          <w:color w:val="333333"/>
        </w:rPr>
        <w:t>重要的两个特征。普</w:t>
      </w:r>
      <w:proofErr w:type="gramStart"/>
      <w:r>
        <w:rPr>
          <w:color w:val="333333"/>
        </w:rPr>
        <w:t>适计算</w:t>
      </w:r>
      <w:proofErr w:type="gramEnd"/>
      <w:r>
        <w:rPr>
          <w:color w:val="333333"/>
        </w:rPr>
        <w:t>的软件技术就是要实现在这种环境下的事务和数据处理。在信息时代，普</w:t>
      </w:r>
      <w:proofErr w:type="gramStart"/>
      <w:r>
        <w:rPr>
          <w:color w:val="333333"/>
        </w:rPr>
        <w:t>适计算</w:t>
      </w:r>
      <w:proofErr w:type="gramEnd"/>
      <w:r>
        <w:rPr>
          <w:color w:val="333333"/>
        </w:rPr>
        <w:t>可以降低设备使用的复杂程度，使人们的生活更轻松、更有效率。实际上，普</w:t>
      </w:r>
      <w:proofErr w:type="gramStart"/>
      <w:r>
        <w:rPr>
          <w:color w:val="333333"/>
        </w:rPr>
        <w:t>适计算</w:t>
      </w:r>
      <w:proofErr w:type="gramEnd"/>
      <w:r>
        <w:rPr>
          <w:color w:val="333333"/>
        </w:rPr>
        <w:t>是网络计算的自然延伸，它使得不仅个人电脑，而且其它小巧的智能设备也可以连接到网络中，从而方便人们即时地获得信息并采取行动。</w:t>
      </w:r>
    </w:p>
    <w:p w14:paraId="5686E04E" w14:textId="77777777" w:rsidR="002B0154" w:rsidRDefault="00000000">
      <w:pPr>
        <w:pStyle w:val="a3"/>
        <w:spacing w:line="487" w:lineRule="auto"/>
        <w:ind w:left="120" w:right="388"/>
      </w:pPr>
      <w:proofErr w:type="gramStart"/>
      <w:r>
        <w:rPr>
          <w:b/>
        </w:rPr>
        <w:t>云计算</w:t>
      </w:r>
      <w:proofErr w:type="gramEnd"/>
      <w:r>
        <w:rPr>
          <w:b/>
        </w:rPr>
        <w:t>与并行、分布式、网格和集群计算的区别：</w:t>
      </w:r>
      <w:proofErr w:type="gramStart"/>
      <w:r>
        <w:t>云计算</w:t>
      </w:r>
      <w:proofErr w:type="gramEnd"/>
      <w:r>
        <w:t>是从集群技术发展而来，区别在于集群虽然把多台机器联了起来，但其某项具体任务执行的时候还是会被转发到某台服务器上，而云可以简单的认为是任</w:t>
      </w:r>
      <w:r>
        <w:rPr>
          <w:spacing w:val="-5"/>
        </w:rPr>
        <w:t>务可以被分割成多个进程在多台服务器上并行计算，然后得到结果，好处在于大数据量的操作性能非常好。</w:t>
      </w:r>
      <w:r>
        <w:rPr>
          <w:spacing w:val="5"/>
        </w:rPr>
        <w:t>云可以使用廉价的</w:t>
      </w:r>
      <w:r>
        <w:t>PC</w:t>
      </w:r>
      <w:r>
        <w:rPr>
          <w:spacing w:val="-6"/>
        </w:rPr>
        <w:t xml:space="preserve"> 服务器 ，可以管理大数据量与大集群，关键技术在于能够对云内的基础设施进行动态按需分配与管理。</w:t>
      </w:r>
      <w:proofErr w:type="gramStart"/>
      <w:r>
        <w:rPr>
          <w:spacing w:val="-6"/>
        </w:rPr>
        <w:t>云计算</w:t>
      </w:r>
      <w:proofErr w:type="gramEnd"/>
      <w:r>
        <w:rPr>
          <w:spacing w:val="-6"/>
        </w:rPr>
        <w:t>与并行计算、分布式计算的区别，以计算机用户来说，并行计算是由单个用户完成的，分布式计算是由多个用户合作完成的，</w:t>
      </w:r>
      <w:proofErr w:type="gramStart"/>
      <w:r>
        <w:rPr>
          <w:spacing w:val="-6"/>
        </w:rPr>
        <w:t>云计算</w:t>
      </w:r>
      <w:proofErr w:type="gramEnd"/>
      <w:r>
        <w:rPr>
          <w:spacing w:val="-6"/>
        </w:rPr>
        <w:t>是没有用户参与，而是交给网络另一端的服务器完成的。</w:t>
      </w:r>
    </w:p>
    <w:p w14:paraId="0F57FAE3" w14:textId="77777777" w:rsidR="002B0154" w:rsidRDefault="00000000">
      <w:pPr>
        <w:pStyle w:val="a3"/>
        <w:spacing w:line="487" w:lineRule="auto"/>
        <w:ind w:left="120" w:right="475"/>
        <w:jc w:val="both"/>
      </w:pPr>
      <w:r>
        <w:rPr>
          <w:b/>
          <w:spacing w:val="-5"/>
        </w:rPr>
        <w:t>并行计算：</w:t>
      </w:r>
      <w:r>
        <w:rPr>
          <w:spacing w:val="-5"/>
        </w:rPr>
        <w:t>并行计算是相对于串行计算来说的。可分为时间上的并行和空间上的并行。 时间上的并行就是</w:t>
      </w:r>
      <w:r>
        <w:rPr>
          <w:spacing w:val="-7"/>
        </w:rPr>
        <w:t xml:space="preserve">指流水线技术，而空间上的并行则是指用多个处理器并发的执行计算。例如基于 </w:t>
      </w:r>
      <w:r>
        <w:t>CUDA</w:t>
      </w:r>
      <w:r>
        <w:rPr>
          <w:spacing w:val="-11"/>
        </w:rPr>
        <w:t xml:space="preserve"> 编程。并行计算的目</w:t>
      </w:r>
      <w:r>
        <w:t>的就是提供单处理器无法提供的性能（处理器能力或存储器</w:t>
      </w:r>
      <w:r>
        <w:rPr>
          <w:spacing w:val="-92"/>
        </w:rPr>
        <w:t>）</w:t>
      </w:r>
      <w:r>
        <w:t>，使用多处理器求解单个问题。</w:t>
      </w:r>
    </w:p>
    <w:p w14:paraId="3D40952E" w14:textId="77777777" w:rsidR="002B0154" w:rsidRDefault="00000000">
      <w:pPr>
        <w:pStyle w:val="a3"/>
        <w:spacing w:line="230" w:lineRule="exact"/>
        <w:ind w:left="120"/>
      </w:pPr>
      <w:r>
        <w:t>总结：并行的主体 -- 处理器；进程/</w:t>
      </w:r>
      <w:proofErr w:type="gramStart"/>
      <w:r>
        <w:t>线程级</w:t>
      </w:r>
      <w:proofErr w:type="gramEnd"/>
      <w:r>
        <w:t>并行。</w:t>
      </w:r>
    </w:p>
    <w:p w14:paraId="71A7E0D2" w14:textId="77777777" w:rsidR="002B0154" w:rsidRDefault="002B0154">
      <w:pPr>
        <w:pStyle w:val="a3"/>
        <w:spacing w:before="5"/>
      </w:pPr>
    </w:p>
    <w:p w14:paraId="5068D3B2" w14:textId="77777777" w:rsidR="002B0154" w:rsidRDefault="00000000">
      <w:pPr>
        <w:pStyle w:val="a3"/>
        <w:spacing w:line="487" w:lineRule="auto"/>
        <w:ind w:left="120" w:right="475"/>
        <w:jc w:val="both"/>
      </w:pPr>
      <w:r>
        <w:rPr>
          <w:b/>
        </w:rPr>
        <w:t>分布式计算：</w:t>
      </w:r>
      <w:r>
        <w:t>分布式计算研究如何把一个需要非常巨大的计算能力才能解决的问题分成许多小的部分，然后把这些部分</w:t>
      </w:r>
      <w:proofErr w:type="gramStart"/>
      <w:r>
        <w:t>分</w:t>
      </w:r>
      <w:proofErr w:type="gramEnd"/>
      <w:r>
        <w:t>配给许多计算机进行处理，最后把这些计算结果综合起来得到最终的结果。最近的分布式计算项目已经被用于使用世界各地成千上万位志愿者的计算机的闲置计算能力，通过因特网，可以分析来自外太空的电讯号，寻找隐蔽的黑洞，并探索可能存在的外星智慧生命等。</w:t>
      </w:r>
    </w:p>
    <w:p w14:paraId="608E33CC" w14:textId="77777777" w:rsidR="002B0154" w:rsidRDefault="00000000">
      <w:pPr>
        <w:pStyle w:val="a3"/>
        <w:spacing w:line="230" w:lineRule="exact"/>
        <w:ind w:left="120"/>
      </w:pPr>
      <w:r>
        <w:t>总结：并行的主体 -- 计算机；各个计算机并行</w:t>
      </w:r>
    </w:p>
    <w:p w14:paraId="4A65F4AC" w14:textId="77777777" w:rsidR="002B0154" w:rsidRDefault="002B0154">
      <w:pPr>
        <w:pStyle w:val="a3"/>
        <w:spacing w:before="6"/>
      </w:pPr>
    </w:p>
    <w:p w14:paraId="446842FA" w14:textId="77777777" w:rsidR="002B0154" w:rsidRDefault="00000000">
      <w:pPr>
        <w:pStyle w:val="a3"/>
        <w:spacing w:before="1" w:line="487" w:lineRule="auto"/>
        <w:ind w:left="120" w:right="470"/>
        <w:jc w:val="both"/>
      </w:pPr>
      <w:r>
        <w:rPr>
          <w:b/>
          <w:spacing w:val="-7"/>
          <w:w w:val="99"/>
        </w:rPr>
        <w:t>并行计算与分布式计算的区别：</w:t>
      </w:r>
      <w:r>
        <w:t>（</w:t>
      </w:r>
      <w:r>
        <w:rPr>
          <w:spacing w:val="-2"/>
        </w:rPr>
        <w:t>1</w:t>
      </w:r>
      <w:r>
        <w:t>）</w:t>
      </w:r>
      <w:r>
        <w:rPr>
          <w:spacing w:val="-1"/>
        </w:rPr>
        <w:t>简单的理解，并行计算借助并行算法和并行编程语言能够实现</w:t>
      </w:r>
      <w:proofErr w:type="gramStart"/>
      <w:r>
        <w:rPr>
          <w:spacing w:val="-1"/>
        </w:rPr>
        <w:t>进程级</w:t>
      </w:r>
      <w:proofErr w:type="gramEnd"/>
      <w:r>
        <w:rPr>
          <w:spacing w:val="-9"/>
        </w:rPr>
        <w:t>并行</w:t>
      </w:r>
      <w:r>
        <w:t>（</w:t>
      </w:r>
      <w:r>
        <w:rPr>
          <w:spacing w:val="-23"/>
        </w:rPr>
        <w:t xml:space="preserve">如 </w:t>
      </w:r>
      <w:r>
        <w:rPr>
          <w:spacing w:val="1"/>
        </w:rPr>
        <w:t>M</w:t>
      </w:r>
      <w:r>
        <w:rPr>
          <w:spacing w:val="-2"/>
        </w:rPr>
        <w:t>P</w:t>
      </w:r>
      <w:r>
        <w:rPr>
          <w:spacing w:val="1"/>
        </w:rPr>
        <w:t>I</w:t>
      </w:r>
      <w:r>
        <w:rPr>
          <w:spacing w:val="-17"/>
        </w:rPr>
        <w:t>）</w:t>
      </w:r>
      <w:r>
        <w:rPr>
          <w:spacing w:val="-3"/>
        </w:rPr>
        <w:t>和</w:t>
      </w:r>
      <w:proofErr w:type="gramStart"/>
      <w:r>
        <w:rPr>
          <w:spacing w:val="-3"/>
        </w:rPr>
        <w:t>线程级</w:t>
      </w:r>
      <w:proofErr w:type="gramEnd"/>
      <w:r>
        <w:rPr>
          <w:spacing w:val="-3"/>
        </w:rPr>
        <w:t>并行</w:t>
      </w:r>
      <w:r>
        <w:t>（</w:t>
      </w:r>
      <w:r>
        <w:rPr>
          <w:spacing w:val="-23"/>
        </w:rPr>
        <w:t xml:space="preserve">如 </w:t>
      </w:r>
      <w:r>
        <w:rPr>
          <w:spacing w:val="1"/>
        </w:rPr>
        <w:t>o</w:t>
      </w:r>
      <w:r>
        <w:rPr>
          <w:spacing w:val="-2"/>
        </w:rPr>
        <w:t>p</w:t>
      </w:r>
      <w:r>
        <w:rPr>
          <w:spacing w:val="1"/>
        </w:rPr>
        <w:t>e</w:t>
      </w:r>
      <w:r>
        <w:rPr>
          <w:spacing w:val="-2"/>
        </w:rPr>
        <w:t>n</w:t>
      </w:r>
      <w:r>
        <w:rPr>
          <w:spacing w:val="1"/>
        </w:rPr>
        <w:t>M</w:t>
      </w:r>
      <w:r>
        <w:rPr>
          <w:spacing w:val="-2"/>
        </w:rPr>
        <w:t>P</w:t>
      </w:r>
      <w:r>
        <w:rPr>
          <w:spacing w:val="-92"/>
        </w:rPr>
        <w:t>）</w:t>
      </w:r>
      <w:r>
        <w:rPr>
          <w:spacing w:val="-4"/>
        </w:rPr>
        <w:t>。而分布式计算只是将任务分成小块到各个计算机分别计算各自</w:t>
      </w:r>
      <w:r>
        <w:rPr>
          <w:spacing w:val="-33"/>
        </w:rPr>
        <w:t>执行。</w:t>
      </w:r>
      <w:r>
        <w:t>（2）粒度方面，并行计算中，处理器间的交互一般很频繁，往往具有细粒度和低开销的特征，并且被认为是可靠的。而在分布式计算中，处理器间的</w:t>
      </w:r>
      <w:proofErr w:type="gramStart"/>
      <w:r>
        <w:t>交互不</w:t>
      </w:r>
      <w:proofErr w:type="gramEnd"/>
      <w:r>
        <w:t>频繁，交互特征是粗粒度，并且被认为是不可靠</w:t>
      </w:r>
      <w:r>
        <w:rPr>
          <w:spacing w:val="-3"/>
        </w:rPr>
        <w:t>的。并行计算注重短的执行时间，分布式计算则注重长的正常运行时间。</w:t>
      </w:r>
      <w:r>
        <w:t>（3）联系，并行计算和分布式计</w:t>
      </w:r>
      <w:r>
        <w:rPr>
          <w:spacing w:val="-3"/>
        </w:rPr>
        <w:t>算两者是密切相关的。某些特征与程度（</w:t>
      </w:r>
      <w:r>
        <w:t>处理器间交互频率</w:t>
      </w:r>
      <w:r>
        <w:rPr>
          <w:spacing w:val="-15"/>
        </w:rPr>
        <w:t>）</w:t>
      </w:r>
      <w:r>
        <w:rPr>
          <w:spacing w:val="-4"/>
        </w:rPr>
        <w:t>有关，而我们还未对这种交叉点</w:t>
      </w:r>
      <w:r>
        <w:t xml:space="preserve">（crossover </w:t>
      </w:r>
      <w:r>
        <w:rPr>
          <w:spacing w:val="1"/>
        </w:rPr>
        <w:t>p</w:t>
      </w:r>
      <w:r>
        <w:rPr>
          <w:spacing w:val="-2"/>
        </w:rPr>
        <w:t>o</w:t>
      </w:r>
      <w:r>
        <w:rPr>
          <w:spacing w:val="1"/>
        </w:rPr>
        <w:t>i</w:t>
      </w:r>
      <w:r>
        <w:rPr>
          <w:spacing w:val="-2"/>
        </w:rPr>
        <w:t>nt</w:t>
      </w:r>
      <w:r>
        <w:t>）进行解释。另一些特征则与侧重点有关</w:t>
      </w:r>
      <w:r>
        <w:rPr>
          <w:spacing w:val="2"/>
        </w:rPr>
        <w:t>（</w:t>
      </w:r>
      <w:r>
        <w:t>速度与可靠性</w:t>
      </w:r>
      <w:r>
        <w:rPr>
          <w:spacing w:val="-92"/>
        </w:rPr>
        <w:t>）</w:t>
      </w:r>
      <w:r>
        <w:t>，而且我们知道这两个特性对并行和分布</w:t>
      </w:r>
      <w:r>
        <w:rPr>
          <w:spacing w:val="-11"/>
        </w:rPr>
        <w:t>两类系统都很重要。</w:t>
      </w:r>
      <w:r>
        <w:t>（4）总之，这两种不同类型的计算在一个多维空间中代表不同但又相邻的点。</w:t>
      </w:r>
    </w:p>
    <w:p w14:paraId="5E1D0702" w14:textId="77777777" w:rsidR="002B0154" w:rsidRDefault="002B0154">
      <w:pPr>
        <w:pStyle w:val="a3"/>
        <w:spacing w:before="7"/>
        <w:rPr>
          <w:sz w:val="15"/>
        </w:rPr>
      </w:pPr>
    </w:p>
    <w:sectPr w:rsidR="002B0154">
      <w:pgSz w:w="11910" w:h="16840"/>
      <w:pgMar w:top="1580" w:right="13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23D1"/>
    <w:multiLevelType w:val="hybridMultilevel"/>
    <w:tmpl w:val="6B7002FE"/>
    <w:lvl w:ilvl="0" w:tplc="348E9B2A">
      <w:start w:val="3"/>
      <w:numFmt w:val="decimal"/>
      <w:lvlText w:val="（%1）"/>
      <w:lvlJc w:val="left"/>
      <w:pPr>
        <w:ind w:left="841" w:hanging="453"/>
        <w:jc w:val="left"/>
      </w:pPr>
      <w:rPr>
        <w:rFonts w:ascii="宋体" w:eastAsia="宋体" w:hAnsi="宋体" w:cs="宋体" w:hint="default"/>
        <w:spacing w:val="-22"/>
        <w:w w:val="100"/>
        <w:sz w:val="16"/>
        <w:szCs w:val="16"/>
        <w:lang w:val="zh-CN" w:eastAsia="zh-CN" w:bidi="zh-CN"/>
      </w:rPr>
    </w:lvl>
    <w:lvl w:ilvl="1" w:tplc="452069AE">
      <w:numFmt w:val="bullet"/>
      <w:lvlText w:val="•"/>
      <w:lvlJc w:val="left"/>
      <w:pPr>
        <w:ind w:left="1646" w:hanging="453"/>
      </w:pPr>
      <w:rPr>
        <w:rFonts w:hint="default"/>
        <w:lang w:val="zh-CN" w:eastAsia="zh-CN" w:bidi="zh-CN"/>
      </w:rPr>
    </w:lvl>
    <w:lvl w:ilvl="2" w:tplc="C416014E">
      <w:numFmt w:val="bullet"/>
      <w:lvlText w:val="•"/>
      <w:lvlJc w:val="left"/>
      <w:pPr>
        <w:ind w:left="2453" w:hanging="453"/>
      </w:pPr>
      <w:rPr>
        <w:rFonts w:hint="default"/>
        <w:lang w:val="zh-CN" w:eastAsia="zh-CN" w:bidi="zh-CN"/>
      </w:rPr>
    </w:lvl>
    <w:lvl w:ilvl="3" w:tplc="8DB85AEC">
      <w:numFmt w:val="bullet"/>
      <w:lvlText w:val="•"/>
      <w:lvlJc w:val="left"/>
      <w:pPr>
        <w:ind w:left="3259" w:hanging="453"/>
      </w:pPr>
      <w:rPr>
        <w:rFonts w:hint="default"/>
        <w:lang w:val="zh-CN" w:eastAsia="zh-CN" w:bidi="zh-CN"/>
      </w:rPr>
    </w:lvl>
    <w:lvl w:ilvl="4" w:tplc="AD3A1442">
      <w:numFmt w:val="bullet"/>
      <w:lvlText w:val="•"/>
      <w:lvlJc w:val="left"/>
      <w:pPr>
        <w:ind w:left="4066" w:hanging="453"/>
      </w:pPr>
      <w:rPr>
        <w:rFonts w:hint="default"/>
        <w:lang w:val="zh-CN" w:eastAsia="zh-CN" w:bidi="zh-CN"/>
      </w:rPr>
    </w:lvl>
    <w:lvl w:ilvl="5" w:tplc="ACA6EF0E">
      <w:numFmt w:val="bullet"/>
      <w:lvlText w:val="•"/>
      <w:lvlJc w:val="left"/>
      <w:pPr>
        <w:ind w:left="4873" w:hanging="453"/>
      </w:pPr>
      <w:rPr>
        <w:rFonts w:hint="default"/>
        <w:lang w:val="zh-CN" w:eastAsia="zh-CN" w:bidi="zh-CN"/>
      </w:rPr>
    </w:lvl>
    <w:lvl w:ilvl="6" w:tplc="742C4D62">
      <w:numFmt w:val="bullet"/>
      <w:lvlText w:val="•"/>
      <w:lvlJc w:val="left"/>
      <w:pPr>
        <w:ind w:left="5679" w:hanging="453"/>
      </w:pPr>
      <w:rPr>
        <w:rFonts w:hint="default"/>
        <w:lang w:val="zh-CN" w:eastAsia="zh-CN" w:bidi="zh-CN"/>
      </w:rPr>
    </w:lvl>
    <w:lvl w:ilvl="7" w:tplc="0BF4CE74">
      <w:numFmt w:val="bullet"/>
      <w:lvlText w:val="•"/>
      <w:lvlJc w:val="left"/>
      <w:pPr>
        <w:ind w:left="6486" w:hanging="453"/>
      </w:pPr>
      <w:rPr>
        <w:rFonts w:hint="default"/>
        <w:lang w:val="zh-CN" w:eastAsia="zh-CN" w:bidi="zh-CN"/>
      </w:rPr>
    </w:lvl>
    <w:lvl w:ilvl="8" w:tplc="E736B7D0">
      <w:numFmt w:val="bullet"/>
      <w:lvlText w:val="•"/>
      <w:lvlJc w:val="left"/>
      <w:pPr>
        <w:ind w:left="7292" w:hanging="453"/>
      </w:pPr>
      <w:rPr>
        <w:rFonts w:hint="default"/>
        <w:lang w:val="zh-CN" w:eastAsia="zh-CN" w:bidi="zh-CN"/>
      </w:rPr>
    </w:lvl>
  </w:abstractNum>
  <w:abstractNum w:abstractNumId="1" w15:restartNumberingAfterBreak="0">
    <w:nsid w:val="0DB3316E"/>
    <w:multiLevelType w:val="hybridMultilevel"/>
    <w:tmpl w:val="F69A3252"/>
    <w:lvl w:ilvl="0" w:tplc="C622AC8E">
      <w:start w:val="1"/>
      <w:numFmt w:val="lowerLetter"/>
      <w:lvlText w:val="%1."/>
      <w:lvlJc w:val="left"/>
      <w:pPr>
        <w:ind w:left="648" w:hanging="168"/>
        <w:jc w:val="left"/>
      </w:pPr>
      <w:rPr>
        <w:rFonts w:ascii="Times New Roman" w:eastAsia="Times New Roman" w:hAnsi="Times New Roman" w:cs="Times New Roman" w:hint="default"/>
        <w:spacing w:val="-1"/>
        <w:w w:val="100"/>
        <w:sz w:val="18"/>
        <w:szCs w:val="18"/>
        <w:lang w:val="zh-CN" w:eastAsia="zh-CN" w:bidi="zh-CN"/>
      </w:rPr>
    </w:lvl>
    <w:lvl w:ilvl="1" w:tplc="75CEED4E">
      <w:numFmt w:val="bullet"/>
      <w:lvlText w:val="•"/>
      <w:lvlJc w:val="left"/>
      <w:pPr>
        <w:ind w:left="1466" w:hanging="168"/>
      </w:pPr>
      <w:rPr>
        <w:rFonts w:hint="default"/>
        <w:lang w:val="zh-CN" w:eastAsia="zh-CN" w:bidi="zh-CN"/>
      </w:rPr>
    </w:lvl>
    <w:lvl w:ilvl="2" w:tplc="73445A0A">
      <w:numFmt w:val="bullet"/>
      <w:lvlText w:val="•"/>
      <w:lvlJc w:val="left"/>
      <w:pPr>
        <w:ind w:left="2293" w:hanging="168"/>
      </w:pPr>
      <w:rPr>
        <w:rFonts w:hint="default"/>
        <w:lang w:val="zh-CN" w:eastAsia="zh-CN" w:bidi="zh-CN"/>
      </w:rPr>
    </w:lvl>
    <w:lvl w:ilvl="3" w:tplc="8EF84E04">
      <w:numFmt w:val="bullet"/>
      <w:lvlText w:val="•"/>
      <w:lvlJc w:val="left"/>
      <w:pPr>
        <w:ind w:left="3119" w:hanging="168"/>
      </w:pPr>
      <w:rPr>
        <w:rFonts w:hint="default"/>
        <w:lang w:val="zh-CN" w:eastAsia="zh-CN" w:bidi="zh-CN"/>
      </w:rPr>
    </w:lvl>
    <w:lvl w:ilvl="4" w:tplc="3DA09EE2">
      <w:numFmt w:val="bullet"/>
      <w:lvlText w:val="•"/>
      <w:lvlJc w:val="left"/>
      <w:pPr>
        <w:ind w:left="3946" w:hanging="168"/>
      </w:pPr>
      <w:rPr>
        <w:rFonts w:hint="default"/>
        <w:lang w:val="zh-CN" w:eastAsia="zh-CN" w:bidi="zh-CN"/>
      </w:rPr>
    </w:lvl>
    <w:lvl w:ilvl="5" w:tplc="AA7A912C">
      <w:numFmt w:val="bullet"/>
      <w:lvlText w:val="•"/>
      <w:lvlJc w:val="left"/>
      <w:pPr>
        <w:ind w:left="4773" w:hanging="168"/>
      </w:pPr>
      <w:rPr>
        <w:rFonts w:hint="default"/>
        <w:lang w:val="zh-CN" w:eastAsia="zh-CN" w:bidi="zh-CN"/>
      </w:rPr>
    </w:lvl>
    <w:lvl w:ilvl="6" w:tplc="C7825CB0">
      <w:numFmt w:val="bullet"/>
      <w:lvlText w:val="•"/>
      <w:lvlJc w:val="left"/>
      <w:pPr>
        <w:ind w:left="5599" w:hanging="168"/>
      </w:pPr>
      <w:rPr>
        <w:rFonts w:hint="default"/>
        <w:lang w:val="zh-CN" w:eastAsia="zh-CN" w:bidi="zh-CN"/>
      </w:rPr>
    </w:lvl>
    <w:lvl w:ilvl="7" w:tplc="32AC7A66">
      <w:numFmt w:val="bullet"/>
      <w:lvlText w:val="•"/>
      <w:lvlJc w:val="left"/>
      <w:pPr>
        <w:ind w:left="6426" w:hanging="168"/>
      </w:pPr>
      <w:rPr>
        <w:rFonts w:hint="default"/>
        <w:lang w:val="zh-CN" w:eastAsia="zh-CN" w:bidi="zh-CN"/>
      </w:rPr>
    </w:lvl>
    <w:lvl w:ilvl="8" w:tplc="204A41C0">
      <w:numFmt w:val="bullet"/>
      <w:lvlText w:val="•"/>
      <w:lvlJc w:val="left"/>
      <w:pPr>
        <w:ind w:left="7252" w:hanging="168"/>
      </w:pPr>
      <w:rPr>
        <w:rFonts w:hint="default"/>
        <w:lang w:val="zh-CN" w:eastAsia="zh-CN" w:bidi="zh-CN"/>
      </w:rPr>
    </w:lvl>
  </w:abstractNum>
  <w:abstractNum w:abstractNumId="2" w15:restartNumberingAfterBreak="0">
    <w:nsid w:val="1312541C"/>
    <w:multiLevelType w:val="hybridMultilevel"/>
    <w:tmpl w:val="E1AABA4C"/>
    <w:lvl w:ilvl="0" w:tplc="8160D58A">
      <w:start w:val="1"/>
      <w:numFmt w:val="decimal"/>
      <w:lvlText w:val="%1."/>
      <w:lvlJc w:val="left"/>
      <w:pPr>
        <w:ind w:left="257" w:hanging="138"/>
        <w:jc w:val="left"/>
      </w:pPr>
      <w:rPr>
        <w:rFonts w:hint="default"/>
        <w:b/>
        <w:bCs/>
        <w:spacing w:val="-2"/>
        <w:w w:val="100"/>
        <w:lang w:val="zh-CN" w:eastAsia="zh-CN" w:bidi="zh-CN"/>
      </w:rPr>
    </w:lvl>
    <w:lvl w:ilvl="1" w:tplc="B282A0C0">
      <w:start w:val="1"/>
      <w:numFmt w:val="decimal"/>
      <w:lvlText w:val="（%2）"/>
      <w:lvlJc w:val="left"/>
      <w:pPr>
        <w:ind w:left="841" w:hanging="453"/>
        <w:jc w:val="left"/>
      </w:pPr>
      <w:rPr>
        <w:rFonts w:ascii="宋体" w:eastAsia="宋体" w:hAnsi="宋体" w:cs="宋体" w:hint="default"/>
        <w:w w:val="100"/>
        <w:sz w:val="16"/>
        <w:szCs w:val="16"/>
        <w:lang w:val="zh-CN" w:eastAsia="zh-CN" w:bidi="zh-CN"/>
      </w:rPr>
    </w:lvl>
    <w:lvl w:ilvl="2" w:tplc="599ADAD4">
      <w:start w:val="1"/>
      <w:numFmt w:val="lowerLetter"/>
      <w:lvlText w:val="(%3)."/>
      <w:lvlJc w:val="left"/>
      <w:pPr>
        <w:ind w:left="120" w:hanging="246"/>
        <w:jc w:val="left"/>
      </w:pPr>
      <w:rPr>
        <w:rFonts w:ascii="Times New Roman" w:eastAsia="Times New Roman" w:hAnsi="Times New Roman" w:cs="Times New Roman" w:hint="default"/>
        <w:spacing w:val="-1"/>
        <w:w w:val="100"/>
        <w:sz w:val="16"/>
        <w:szCs w:val="16"/>
        <w:lang w:val="zh-CN" w:eastAsia="zh-CN" w:bidi="zh-CN"/>
      </w:rPr>
    </w:lvl>
    <w:lvl w:ilvl="3" w:tplc="96ACE7AE">
      <w:numFmt w:val="bullet"/>
      <w:lvlText w:val="•"/>
      <w:lvlJc w:val="left"/>
      <w:pPr>
        <w:ind w:left="1848" w:hanging="246"/>
      </w:pPr>
      <w:rPr>
        <w:rFonts w:hint="default"/>
        <w:lang w:val="zh-CN" w:eastAsia="zh-CN" w:bidi="zh-CN"/>
      </w:rPr>
    </w:lvl>
    <w:lvl w:ilvl="4" w:tplc="9CC264F0">
      <w:numFmt w:val="bullet"/>
      <w:lvlText w:val="•"/>
      <w:lvlJc w:val="left"/>
      <w:pPr>
        <w:ind w:left="2856" w:hanging="246"/>
      </w:pPr>
      <w:rPr>
        <w:rFonts w:hint="default"/>
        <w:lang w:val="zh-CN" w:eastAsia="zh-CN" w:bidi="zh-CN"/>
      </w:rPr>
    </w:lvl>
    <w:lvl w:ilvl="5" w:tplc="C4C095EC">
      <w:numFmt w:val="bullet"/>
      <w:lvlText w:val="•"/>
      <w:lvlJc w:val="left"/>
      <w:pPr>
        <w:ind w:left="3864" w:hanging="246"/>
      </w:pPr>
      <w:rPr>
        <w:rFonts w:hint="default"/>
        <w:lang w:val="zh-CN" w:eastAsia="zh-CN" w:bidi="zh-CN"/>
      </w:rPr>
    </w:lvl>
    <w:lvl w:ilvl="6" w:tplc="25C661DE">
      <w:numFmt w:val="bullet"/>
      <w:lvlText w:val="•"/>
      <w:lvlJc w:val="left"/>
      <w:pPr>
        <w:ind w:left="4873" w:hanging="246"/>
      </w:pPr>
      <w:rPr>
        <w:rFonts w:hint="default"/>
        <w:lang w:val="zh-CN" w:eastAsia="zh-CN" w:bidi="zh-CN"/>
      </w:rPr>
    </w:lvl>
    <w:lvl w:ilvl="7" w:tplc="112E8F9C">
      <w:numFmt w:val="bullet"/>
      <w:lvlText w:val="•"/>
      <w:lvlJc w:val="left"/>
      <w:pPr>
        <w:ind w:left="5881" w:hanging="246"/>
      </w:pPr>
      <w:rPr>
        <w:rFonts w:hint="default"/>
        <w:lang w:val="zh-CN" w:eastAsia="zh-CN" w:bidi="zh-CN"/>
      </w:rPr>
    </w:lvl>
    <w:lvl w:ilvl="8" w:tplc="E2520AF6">
      <w:numFmt w:val="bullet"/>
      <w:lvlText w:val="•"/>
      <w:lvlJc w:val="left"/>
      <w:pPr>
        <w:ind w:left="6889" w:hanging="246"/>
      </w:pPr>
      <w:rPr>
        <w:rFonts w:hint="default"/>
        <w:lang w:val="zh-CN" w:eastAsia="zh-CN" w:bidi="zh-CN"/>
      </w:rPr>
    </w:lvl>
  </w:abstractNum>
  <w:abstractNum w:abstractNumId="3" w15:restartNumberingAfterBreak="0">
    <w:nsid w:val="2B8829AC"/>
    <w:multiLevelType w:val="hybridMultilevel"/>
    <w:tmpl w:val="CD4437C6"/>
    <w:lvl w:ilvl="0" w:tplc="33C0AF54">
      <w:start w:val="1"/>
      <w:numFmt w:val="decimal"/>
      <w:lvlText w:val="（%1）"/>
      <w:lvlJc w:val="left"/>
      <w:pPr>
        <w:ind w:left="569" w:hanging="450"/>
        <w:jc w:val="left"/>
      </w:pPr>
      <w:rPr>
        <w:rFonts w:ascii="宋体" w:eastAsia="宋体" w:hAnsi="宋体" w:cs="宋体" w:hint="default"/>
        <w:spacing w:val="-2"/>
        <w:w w:val="100"/>
        <w:sz w:val="16"/>
        <w:szCs w:val="16"/>
        <w:lang w:val="zh-CN" w:eastAsia="zh-CN" w:bidi="zh-CN"/>
      </w:rPr>
    </w:lvl>
    <w:lvl w:ilvl="1" w:tplc="9E140DC8">
      <w:numFmt w:val="bullet"/>
      <w:lvlText w:val="•"/>
      <w:lvlJc w:val="left"/>
      <w:pPr>
        <w:ind w:left="1394" w:hanging="450"/>
      </w:pPr>
      <w:rPr>
        <w:rFonts w:hint="default"/>
        <w:lang w:val="zh-CN" w:eastAsia="zh-CN" w:bidi="zh-CN"/>
      </w:rPr>
    </w:lvl>
    <w:lvl w:ilvl="2" w:tplc="F79812DC">
      <w:numFmt w:val="bullet"/>
      <w:lvlText w:val="•"/>
      <w:lvlJc w:val="left"/>
      <w:pPr>
        <w:ind w:left="2229" w:hanging="450"/>
      </w:pPr>
      <w:rPr>
        <w:rFonts w:hint="default"/>
        <w:lang w:val="zh-CN" w:eastAsia="zh-CN" w:bidi="zh-CN"/>
      </w:rPr>
    </w:lvl>
    <w:lvl w:ilvl="3" w:tplc="C9F0A748">
      <w:numFmt w:val="bullet"/>
      <w:lvlText w:val="•"/>
      <w:lvlJc w:val="left"/>
      <w:pPr>
        <w:ind w:left="3063" w:hanging="450"/>
      </w:pPr>
      <w:rPr>
        <w:rFonts w:hint="default"/>
        <w:lang w:val="zh-CN" w:eastAsia="zh-CN" w:bidi="zh-CN"/>
      </w:rPr>
    </w:lvl>
    <w:lvl w:ilvl="4" w:tplc="0CFA1CDA">
      <w:numFmt w:val="bullet"/>
      <w:lvlText w:val="•"/>
      <w:lvlJc w:val="left"/>
      <w:pPr>
        <w:ind w:left="3898" w:hanging="450"/>
      </w:pPr>
      <w:rPr>
        <w:rFonts w:hint="default"/>
        <w:lang w:val="zh-CN" w:eastAsia="zh-CN" w:bidi="zh-CN"/>
      </w:rPr>
    </w:lvl>
    <w:lvl w:ilvl="5" w:tplc="19F65D50">
      <w:numFmt w:val="bullet"/>
      <w:lvlText w:val="•"/>
      <w:lvlJc w:val="left"/>
      <w:pPr>
        <w:ind w:left="4733" w:hanging="450"/>
      </w:pPr>
      <w:rPr>
        <w:rFonts w:hint="default"/>
        <w:lang w:val="zh-CN" w:eastAsia="zh-CN" w:bidi="zh-CN"/>
      </w:rPr>
    </w:lvl>
    <w:lvl w:ilvl="6" w:tplc="4F725D08">
      <w:numFmt w:val="bullet"/>
      <w:lvlText w:val="•"/>
      <w:lvlJc w:val="left"/>
      <w:pPr>
        <w:ind w:left="5567" w:hanging="450"/>
      </w:pPr>
      <w:rPr>
        <w:rFonts w:hint="default"/>
        <w:lang w:val="zh-CN" w:eastAsia="zh-CN" w:bidi="zh-CN"/>
      </w:rPr>
    </w:lvl>
    <w:lvl w:ilvl="7" w:tplc="6212E78A">
      <w:numFmt w:val="bullet"/>
      <w:lvlText w:val="•"/>
      <w:lvlJc w:val="left"/>
      <w:pPr>
        <w:ind w:left="6402" w:hanging="450"/>
      </w:pPr>
      <w:rPr>
        <w:rFonts w:hint="default"/>
        <w:lang w:val="zh-CN" w:eastAsia="zh-CN" w:bidi="zh-CN"/>
      </w:rPr>
    </w:lvl>
    <w:lvl w:ilvl="8" w:tplc="1D7A1A76">
      <w:numFmt w:val="bullet"/>
      <w:lvlText w:val="•"/>
      <w:lvlJc w:val="left"/>
      <w:pPr>
        <w:ind w:left="7236" w:hanging="450"/>
      </w:pPr>
      <w:rPr>
        <w:rFonts w:hint="default"/>
        <w:lang w:val="zh-CN" w:eastAsia="zh-CN" w:bidi="zh-CN"/>
      </w:rPr>
    </w:lvl>
  </w:abstractNum>
  <w:abstractNum w:abstractNumId="4" w15:restartNumberingAfterBreak="0">
    <w:nsid w:val="2C5E53FF"/>
    <w:multiLevelType w:val="hybridMultilevel"/>
    <w:tmpl w:val="6D54C4A8"/>
    <w:lvl w:ilvl="0" w:tplc="0700C9CA">
      <w:start w:val="1"/>
      <w:numFmt w:val="decimal"/>
      <w:lvlText w:val="（%1）"/>
      <w:lvlJc w:val="left"/>
      <w:pPr>
        <w:ind w:left="569" w:hanging="450"/>
        <w:jc w:val="left"/>
      </w:pPr>
      <w:rPr>
        <w:rFonts w:ascii="宋体" w:eastAsia="宋体" w:hAnsi="宋体" w:cs="宋体" w:hint="default"/>
        <w:b/>
        <w:bCs/>
        <w:spacing w:val="-2"/>
        <w:w w:val="99"/>
        <w:sz w:val="16"/>
        <w:szCs w:val="16"/>
        <w:lang w:val="zh-CN" w:eastAsia="zh-CN" w:bidi="zh-CN"/>
      </w:rPr>
    </w:lvl>
    <w:lvl w:ilvl="1" w:tplc="E18EB724">
      <w:numFmt w:val="bullet"/>
      <w:lvlText w:val="•"/>
      <w:lvlJc w:val="left"/>
      <w:pPr>
        <w:ind w:left="1394" w:hanging="450"/>
      </w:pPr>
      <w:rPr>
        <w:rFonts w:hint="default"/>
        <w:lang w:val="zh-CN" w:eastAsia="zh-CN" w:bidi="zh-CN"/>
      </w:rPr>
    </w:lvl>
    <w:lvl w:ilvl="2" w:tplc="85220040">
      <w:numFmt w:val="bullet"/>
      <w:lvlText w:val="•"/>
      <w:lvlJc w:val="left"/>
      <w:pPr>
        <w:ind w:left="2229" w:hanging="450"/>
      </w:pPr>
      <w:rPr>
        <w:rFonts w:hint="default"/>
        <w:lang w:val="zh-CN" w:eastAsia="zh-CN" w:bidi="zh-CN"/>
      </w:rPr>
    </w:lvl>
    <w:lvl w:ilvl="3" w:tplc="FB5CBE0A">
      <w:numFmt w:val="bullet"/>
      <w:lvlText w:val="•"/>
      <w:lvlJc w:val="left"/>
      <w:pPr>
        <w:ind w:left="3063" w:hanging="450"/>
      </w:pPr>
      <w:rPr>
        <w:rFonts w:hint="default"/>
        <w:lang w:val="zh-CN" w:eastAsia="zh-CN" w:bidi="zh-CN"/>
      </w:rPr>
    </w:lvl>
    <w:lvl w:ilvl="4" w:tplc="2EA60032">
      <w:numFmt w:val="bullet"/>
      <w:lvlText w:val="•"/>
      <w:lvlJc w:val="left"/>
      <w:pPr>
        <w:ind w:left="3898" w:hanging="450"/>
      </w:pPr>
      <w:rPr>
        <w:rFonts w:hint="default"/>
        <w:lang w:val="zh-CN" w:eastAsia="zh-CN" w:bidi="zh-CN"/>
      </w:rPr>
    </w:lvl>
    <w:lvl w:ilvl="5" w:tplc="B6C63E0C">
      <w:numFmt w:val="bullet"/>
      <w:lvlText w:val="•"/>
      <w:lvlJc w:val="left"/>
      <w:pPr>
        <w:ind w:left="4733" w:hanging="450"/>
      </w:pPr>
      <w:rPr>
        <w:rFonts w:hint="default"/>
        <w:lang w:val="zh-CN" w:eastAsia="zh-CN" w:bidi="zh-CN"/>
      </w:rPr>
    </w:lvl>
    <w:lvl w:ilvl="6" w:tplc="E27663E6">
      <w:numFmt w:val="bullet"/>
      <w:lvlText w:val="•"/>
      <w:lvlJc w:val="left"/>
      <w:pPr>
        <w:ind w:left="5567" w:hanging="450"/>
      </w:pPr>
      <w:rPr>
        <w:rFonts w:hint="default"/>
        <w:lang w:val="zh-CN" w:eastAsia="zh-CN" w:bidi="zh-CN"/>
      </w:rPr>
    </w:lvl>
    <w:lvl w:ilvl="7" w:tplc="E7E02CAA">
      <w:numFmt w:val="bullet"/>
      <w:lvlText w:val="•"/>
      <w:lvlJc w:val="left"/>
      <w:pPr>
        <w:ind w:left="6402" w:hanging="450"/>
      </w:pPr>
      <w:rPr>
        <w:rFonts w:hint="default"/>
        <w:lang w:val="zh-CN" w:eastAsia="zh-CN" w:bidi="zh-CN"/>
      </w:rPr>
    </w:lvl>
    <w:lvl w:ilvl="8" w:tplc="F0EE8CAC">
      <w:numFmt w:val="bullet"/>
      <w:lvlText w:val="•"/>
      <w:lvlJc w:val="left"/>
      <w:pPr>
        <w:ind w:left="7236" w:hanging="450"/>
      </w:pPr>
      <w:rPr>
        <w:rFonts w:hint="default"/>
        <w:lang w:val="zh-CN" w:eastAsia="zh-CN" w:bidi="zh-CN"/>
      </w:rPr>
    </w:lvl>
  </w:abstractNum>
  <w:abstractNum w:abstractNumId="5" w15:restartNumberingAfterBreak="0">
    <w:nsid w:val="425C72D0"/>
    <w:multiLevelType w:val="hybridMultilevel"/>
    <w:tmpl w:val="B45E0EFC"/>
    <w:lvl w:ilvl="0" w:tplc="4E220742">
      <w:start w:val="1"/>
      <w:numFmt w:val="decimal"/>
      <w:lvlText w:val="（%1）"/>
      <w:lvlJc w:val="left"/>
      <w:pPr>
        <w:ind w:left="569" w:hanging="450"/>
        <w:jc w:val="left"/>
      </w:pPr>
      <w:rPr>
        <w:rFonts w:ascii="宋体" w:eastAsia="宋体" w:hAnsi="宋体" w:cs="宋体" w:hint="default"/>
        <w:spacing w:val="-2"/>
        <w:w w:val="100"/>
        <w:sz w:val="16"/>
        <w:szCs w:val="16"/>
        <w:lang w:val="zh-CN" w:eastAsia="zh-CN" w:bidi="zh-CN"/>
      </w:rPr>
    </w:lvl>
    <w:lvl w:ilvl="1" w:tplc="F224F5AC">
      <w:numFmt w:val="bullet"/>
      <w:lvlText w:val="•"/>
      <w:lvlJc w:val="left"/>
      <w:pPr>
        <w:ind w:left="1394" w:hanging="450"/>
      </w:pPr>
      <w:rPr>
        <w:rFonts w:hint="default"/>
        <w:lang w:val="zh-CN" w:eastAsia="zh-CN" w:bidi="zh-CN"/>
      </w:rPr>
    </w:lvl>
    <w:lvl w:ilvl="2" w:tplc="8306005E">
      <w:numFmt w:val="bullet"/>
      <w:lvlText w:val="•"/>
      <w:lvlJc w:val="left"/>
      <w:pPr>
        <w:ind w:left="2229" w:hanging="450"/>
      </w:pPr>
      <w:rPr>
        <w:rFonts w:hint="default"/>
        <w:lang w:val="zh-CN" w:eastAsia="zh-CN" w:bidi="zh-CN"/>
      </w:rPr>
    </w:lvl>
    <w:lvl w:ilvl="3" w:tplc="69541CCC">
      <w:numFmt w:val="bullet"/>
      <w:lvlText w:val="•"/>
      <w:lvlJc w:val="left"/>
      <w:pPr>
        <w:ind w:left="3063" w:hanging="450"/>
      </w:pPr>
      <w:rPr>
        <w:rFonts w:hint="default"/>
        <w:lang w:val="zh-CN" w:eastAsia="zh-CN" w:bidi="zh-CN"/>
      </w:rPr>
    </w:lvl>
    <w:lvl w:ilvl="4" w:tplc="49827D38">
      <w:numFmt w:val="bullet"/>
      <w:lvlText w:val="•"/>
      <w:lvlJc w:val="left"/>
      <w:pPr>
        <w:ind w:left="3898" w:hanging="450"/>
      </w:pPr>
      <w:rPr>
        <w:rFonts w:hint="default"/>
        <w:lang w:val="zh-CN" w:eastAsia="zh-CN" w:bidi="zh-CN"/>
      </w:rPr>
    </w:lvl>
    <w:lvl w:ilvl="5" w:tplc="4E56A89E">
      <w:numFmt w:val="bullet"/>
      <w:lvlText w:val="•"/>
      <w:lvlJc w:val="left"/>
      <w:pPr>
        <w:ind w:left="4733" w:hanging="450"/>
      </w:pPr>
      <w:rPr>
        <w:rFonts w:hint="default"/>
        <w:lang w:val="zh-CN" w:eastAsia="zh-CN" w:bidi="zh-CN"/>
      </w:rPr>
    </w:lvl>
    <w:lvl w:ilvl="6" w:tplc="3CB09CB6">
      <w:numFmt w:val="bullet"/>
      <w:lvlText w:val="•"/>
      <w:lvlJc w:val="left"/>
      <w:pPr>
        <w:ind w:left="5567" w:hanging="450"/>
      </w:pPr>
      <w:rPr>
        <w:rFonts w:hint="default"/>
        <w:lang w:val="zh-CN" w:eastAsia="zh-CN" w:bidi="zh-CN"/>
      </w:rPr>
    </w:lvl>
    <w:lvl w:ilvl="7" w:tplc="5822AAF4">
      <w:numFmt w:val="bullet"/>
      <w:lvlText w:val="•"/>
      <w:lvlJc w:val="left"/>
      <w:pPr>
        <w:ind w:left="6402" w:hanging="450"/>
      </w:pPr>
      <w:rPr>
        <w:rFonts w:hint="default"/>
        <w:lang w:val="zh-CN" w:eastAsia="zh-CN" w:bidi="zh-CN"/>
      </w:rPr>
    </w:lvl>
    <w:lvl w:ilvl="8" w:tplc="F7CC02A0">
      <w:numFmt w:val="bullet"/>
      <w:lvlText w:val="•"/>
      <w:lvlJc w:val="left"/>
      <w:pPr>
        <w:ind w:left="7236" w:hanging="450"/>
      </w:pPr>
      <w:rPr>
        <w:rFonts w:hint="default"/>
        <w:lang w:val="zh-CN" w:eastAsia="zh-CN" w:bidi="zh-CN"/>
      </w:rPr>
    </w:lvl>
  </w:abstractNum>
  <w:abstractNum w:abstractNumId="6" w15:restartNumberingAfterBreak="0">
    <w:nsid w:val="572E5655"/>
    <w:multiLevelType w:val="hybridMultilevel"/>
    <w:tmpl w:val="7E1804C6"/>
    <w:lvl w:ilvl="0" w:tplc="7DBE6B1A">
      <w:start w:val="2"/>
      <w:numFmt w:val="decimal"/>
      <w:lvlText w:val="%1."/>
      <w:lvlJc w:val="left"/>
      <w:pPr>
        <w:ind w:left="842" w:hanging="183"/>
        <w:jc w:val="left"/>
      </w:pPr>
      <w:rPr>
        <w:rFonts w:ascii="宋体" w:eastAsia="宋体" w:hAnsi="宋体" w:cs="宋体" w:hint="default"/>
        <w:spacing w:val="-2"/>
        <w:w w:val="100"/>
        <w:sz w:val="16"/>
        <w:szCs w:val="16"/>
        <w:lang w:val="zh-CN" w:eastAsia="zh-CN" w:bidi="zh-CN"/>
      </w:rPr>
    </w:lvl>
    <w:lvl w:ilvl="1" w:tplc="21D429D0">
      <w:numFmt w:val="bullet"/>
      <w:lvlText w:val="•"/>
      <w:lvlJc w:val="left"/>
      <w:pPr>
        <w:ind w:left="1646" w:hanging="183"/>
      </w:pPr>
      <w:rPr>
        <w:rFonts w:hint="default"/>
        <w:lang w:val="zh-CN" w:eastAsia="zh-CN" w:bidi="zh-CN"/>
      </w:rPr>
    </w:lvl>
    <w:lvl w:ilvl="2" w:tplc="720A72A6">
      <w:numFmt w:val="bullet"/>
      <w:lvlText w:val="•"/>
      <w:lvlJc w:val="left"/>
      <w:pPr>
        <w:ind w:left="2453" w:hanging="183"/>
      </w:pPr>
      <w:rPr>
        <w:rFonts w:hint="default"/>
        <w:lang w:val="zh-CN" w:eastAsia="zh-CN" w:bidi="zh-CN"/>
      </w:rPr>
    </w:lvl>
    <w:lvl w:ilvl="3" w:tplc="D85E08F8">
      <w:numFmt w:val="bullet"/>
      <w:lvlText w:val="•"/>
      <w:lvlJc w:val="left"/>
      <w:pPr>
        <w:ind w:left="3259" w:hanging="183"/>
      </w:pPr>
      <w:rPr>
        <w:rFonts w:hint="default"/>
        <w:lang w:val="zh-CN" w:eastAsia="zh-CN" w:bidi="zh-CN"/>
      </w:rPr>
    </w:lvl>
    <w:lvl w:ilvl="4" w:tplc="91E4625A">
      <w:numFmt w:val="bullet"/>
      <w:lvlText w:val="•"/>
      <w:lvlJc w:val="left"/>
      <w:pPr>
        <w:ind w:left="4066" w:hanging="183"/>
      </w:pPr>
      <w:rPr>
        <w:rFonts w:hint="default"/>
        <w:lang w:val="zh-CN" w:eastAsia="zh-CN" w:bidi="zh-CN"/>
      </w:rPr>
    </w:lvl>
    <w:lvl w:ilvl="5" w:tplc="91D4FAEE">
      <w:numFmt w:val="bullet"/>
      <w:lvlText w:val="•"/>
      <w:lvlJc w:val="left"/>
      <w:pPr>
        <w:ind w:left="4873" w:hanging="183"/>
      </w:pPr>
      <w:rPr>
        <w:rFonts w:hint="default"/>
        <w:lang w:val="zh-CN" w:eastAsia="zh-CN" w:bidi="zh-CN"/>
      </w:rPr>
    </w:lvl>
    <w:lvl w:ilvl="6" w:tplc="075C8CD2">
      <w:numFmt w:val="bullet"/>
      <w:lvlText w:val="•"/>
      <w:lvlJc w:val="left"/>
      <w:pPr>
        <w:ind w:left="5679" w:hanging="183"/>
      </w:pPr>
      <w:rPr>
        <w:rFonts w:hint="default"/>
        <w:lang w:val="zh-CN" w:eastAsia="zh-CN" w:bidi="zh-CN"/>
      </w:rPr>
    </w:lvl>
    <w:lvl w:ilvl="7" w:tplc="B90CB3C8">
      <w:numFmt w:val="bullet"/>
      <w:lvlText w:val="•"/>
      <w:lvlJc w:val="left"/>
      <w:pPr>
        <w:ind w:left="6486" w:hanging="183"/>
      </w:pPr>
      <w:rPr>
        <w:rFonts w:hint="default"/>
        <w:lang w:val="zh-CN" w:eastAsia="zh-CN" w:bidi="zh-CN"/>
      </w:rPr>
    </w:lvl>
    <w:lvl w:ilvl="8" w:tplc="99443DD8">
      <w:numFmt w:val="bullet"/>
      <w:lvlText w:val="•"/>
      <w:lvlJc w:val="left"/>
      <w:pPr>
        <w:ind w:left="7292" w:hanging="183"/>
      </w:pPr>
      <w:rPr>
        <w:rFonts w:hint="default"/>
        <w:lang w:val="zh-CN" w:eastAsia="zh-CN" w:bidi="zh-CN"/>
      </w:rPr>
    </w:lvl>
  </w:abstractNum>
  <w:abstractNum w:abstractNumId="7" w15:restartNumberingAfterBreak="0">
    <w:nsid w:val="59474FE9"/>
    <w:multiLevelType w:val="hybridMultilevel"/>
    <w:tmpl w:val="E5C6A214"/>
    <w:lvl w:ilvl="0" w:tplc="784A0D8A">
      <w:start w:val="1"/>
      <w:numFmt w:val="decimal"/>
      <w:lvlText w:val="（%1）"/>
      <w:lvlJc w:val="left"/>
      <w:pPr>
        <w:ind w:left="120" w:hanging="453"/>
        <w:jc w:val="left"/>
      </w:pPr>
      <w:rPr>
        <w:rFonts w:ascii="宋体" w:eastAsia="宋体" w:hAnsi="宋体" w:cs="宋体" w:hint="default"/>
        <w:b/>
        <w:bCs/>
        <w:spacing w:val="-5"/>
        <w:w w:val="99"/>
        <w:sz w:val="16"/>
        <w:szCs w:val="16"/>
        <w:lang w:val="zh-CN" w:eastAsia="zh-CN" w:bidi="zh-CN"/>
      </w:rPr>
    </w:lvl>
    <w:lvl w:ilvl="1" w:tplc="B6D0BACA">
      <w:numFmt w:val="bullet"/>
      <w:lvlText w:val="•"/>
      <w:lvlJc w:val="left"/>
      <w:pPr>
        <w:ind w:left="998" w:hanging="453"/>
      </w:pPr>
      <w:rPr>
        <w:rFonts w:hint="default"/>
        <w:lang w:val="zh-CN" w:eastAsia="zh-CN" w:bidi="zh-CN"/>
      </w:rPr>
    </w:lvl>
    <w:lvl w:ilvl="2" w:tplc="508A3908">
      <w:numFmt w:val="bullet"/>
      <w:lvlText w:val="•"/>
      <w:lvlJc w:val="left"/>
      <w:pPr>
        <w:ind w:left="1877" w:hanging="453"/>
      </w:pPr>
      <w:rPr>
        <w:rFonts w:hint="default"/>
        <w:lang w:val="zh-CN" w:eastAsia="zh-CN" w:bidi="zh-CN"/>
      </w:rPr>
    </w:lvl>
    <w:lvl w:ilvl="3" w:tplc="72324308">
      <w:numFmt w:val="bullet"/>
      <w:lvlText w:val="•"/>
      <w:lvlJc w:val="left"/>
      <w:pPr>
        <w:ind w:left="2755" w:hanging="453"/>
      </w:pPr>
      <w:rPr>
        <w:rFonts w:hint="default"/>
        <w:lang w:val="zh-CN" w:eastAsia="zh-CN" w:bidi="zh-CN"/>
      </w:rPr>
    </w:lvl>
    <w:lvl w:ilvl="4" w:tplc="E350EFF2">
      <w:numFmt w:val="bullet"/>
      <w:lvlText w:val="•"/>
      <w:lvlJc w:val="left"/>
      <w:pPr>
        <w:ind w:left="3634" w:hanging="453"/>
      </w:pPr>
      <w:rPr>
        <w:rFonts w:hint="default"/>
        <w:lang w:val="zh-CN" w:eastAsia="zh-CN" w:bidi="zh-CN"/>
      </w:rPr>
    </w:lvl>
    <w:lvl w:ilvl="5" w:tplc="9B488020">
      <w:numFmt w:val="bullet"/>
      <w:lvlText w:val="•"/>
      <w:lvlJc w:val="left"/>
      <w:pPr>
        <w:ind w:left="4513" w:hanging="453"/>
      </w:pPr>
      <w:rPr>
        <w:rFonts w:hint="default"/>
        <w:lang w:val="zh-CN" w:eastAsia="zh-CN" w:bidi="zh-CN"/>
      </w:rPr>
    </w:lvl>
    <w:lvl w:ilvl="6" w:tplc="CDE0CA7E">
      <w:numFmt w:val="bullet"/>
      <w:lvlText w:val="•"/>
      <w:lvlJc w:val="left"/>
      <w:pPr>
        <w:ind w:left="5391" w:hanging="453"/>
      </w:pPr>
      <w:rPr>
        <w:rFonts w:hint="default"/>
        <w:lang w:val="zh-CN" w:eastAsia="zh-CN" w:bidi="zh-CN"/>
      </w:rPr>
    </w:lvl>
    <w:lvl w:ilvl="7" w:tplc="BB985BA6">
      <w:numFmt w:val="bullet"/>
      <w:lvlText w:val="•"/>
      <w:lvlJc w:val="left"/>
      <w:pPr>
        <w:ind w:left="6270" w:hanging="453"/>
      </w:pPr>
      <w:rPr>
        <w:rFonts w:hint="default"/>
        <w:lang w:val="zh-CN" w:eastAsia="zh-CN" w:bidi="zh-CN"/>
      </w:rPr>
    </w:lvl>
    <w:lvl w:ilvl="8" w:tplc="44EC924A">
      <w:numFmt w:val="bullet"/>
      <w:lvlText w:val="•"/>
      <w:lvlJc w:val="left"/>
      <w:pPr>
        <w:ind w:left="7148" w:hanging="453"/>
      </w:pPr>
      <w:rPr>
        <w:rFonts w:hint="default"/>
        <w:lang w:val="zh-CN" w:eastAsia="zh-CN" w:bidi="zh-CN"/>
      </w:rPr>
    </w:lvl>
  </w:abstractNum>
  <w:num w:numId="1" w16cid:durableId="1222517665">
    <w:abstractNumId w:val="6"/>
  </w:num>
  <w:num w:numId="2" w16cid:durableId="552624552">
    <w:abstractNumId w:val="7"/>
  </w:num>
  <w:num w:numId="3" w16cid:durableId="16927288">
    <w:abstractNumId w:val="5"/>
  </w:num>
  <w:num w:numId="4" w16cid:durableId="2048941742">
    <w:abstractNumId w:val="1"/>
  </w:num>
  <w:num w:numId="5" w16cid:durableId="2126121751">
    <w:abstractNumId w:val="4"/>
  </w:num>
  <w:num w:numId="6" w16cid:durableId="1657144514">
    <w:abstractNumId w:val="3"/>
  </w:num>
  <w:num w:numId="7" w16cid:durableId="799031783">
    <w:abstractNumId w:val="0"/>
  </w:num>
  <w:num w:numId="8" w16cid:durableId="182135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2B0154"/>
    <w:rsid w:val="000863C4"/>
    <w:rsid w:val="002B0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2C0B"/>
  <w15:docId w15:val="{FF8F10B6-62B1-41EB-9E0D-12DA6BED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ind w:left="120"/>
      <w:outlineLvl w:val="0"/>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List Paragraph"/>
    <w:basedOn w:val="a"/>
    <w:uiPriority w:val="1"/>
    <w:qFormat/>
    <w:pPr>
      <w:ind w:left="569" w:hanging="45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baike.baidu.com/view/70545.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baike.baidu.com/view/185322.htm" TargetMode="External"/><Relationship Id="rId17" Type="http://schemas.openxmlformats.org/officeDocument/2006/relationships/hyperlink" Target="http://baike.baidu.com/view/1714.htm" TargetMode="Externa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baike.baidu.com/view/708155.htm" TargetMode="External"/><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1922</Words>
  <Characters>10956</Characters>
  <Application>Microsoft Office Word</Application>
  <DocSecurity>0</DocSecurity>
  <Lines>91</Lines>
  <Paragraphs>25</Paragraphs>
  <ScaleCrop>false</ScaleCrop>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奕婷 刘</cp:lastModifiedBy>
  <cp:revision>2</cp:revision>
  <dcterms:created xsi:type="dcterms:W3CDTF">2023-11-06T14:03:00Z</dcterms:created>
  <dcterms:modified xsi:type="dcterms:W3CDTF">2023-11-06T14:03:00Z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2015-11-16T00:00:00Z</vt:filetime>
  </property>
  <property fmtid="{D5CDD505-2E9C-101B-9397-08002B2CF9AE}" pid="3" name="Creator">
    <vt:lpwstr>WPS Office</vt:lpwstr>
  </property>
  <property fmtid="{D5CDD505-2E9C-101B-9397-08002B2CF9AE}" pid="4" name="LastSaved">
    <vt:filetime>2023-11-06T00:00:00Z</vt:filetime>
  </property>
</Properties>
</file>