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880"/>
        <w:gridCol w:w="5385"/>
        <w:gridCol w:w="1750"/>
        <w:gridCol w:w="1463"/>
      </w:tblGrid>
      <w:tr w:rsidR="00C94695">
        <w:trPr>
          <w:trHeight w:val="1565"/>
        </w:trPr>
        <w:tc>
          <w:tcPr>
            <w:tcW w:w="1461" w:type="dxa"/>
            <w:vMerge w:val="restart"/>
            <w:vAlign w:val="bottom"/>
          </w:tcPr>
          <w:p w:rsidR="00C94695" w:rsidRDefault="00EB23DE">
            <w:pPr>
              <w:ind w:left="0"/>
              <w:rPr>
                <w:rFonts w:hint="defau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1" name="DtsShapeName" descr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xL" fmla="*/ 5037 w 21600"/>
                                  <a:gd name="txT" fmla="*/ 2277 h 21600"/>
                                  <a:gd name="txR" fmla="*/ 16557 w 21600"/>
                                  <a:gd name="txB" fmla="*/ 13677 h 21600"/>
                                </a:gdLst>
                                <a:ahLst/>
                                <a:cxnLst>
                                  <a:cxn ang="270">
                                    <a:pos x="10860" y="2187"/>
                                  </a:cxn>
                                  <a:cxn ang="180">
                                    <a:pos x="2928" y="10800"/>
                                  </a:cxn>
                                  <a:cxn ang="90">
                                    <a:pos x="10860" y="21600"/>
                                  </a:cxn>
                                  <a:cxn ang="0">
                                    <a:pos x="18672" y="10800"/>
                                  </a:cxn>
                                </a:cxnLst>
                                <a:rect l="txL" t="txT" r="txR" b="txB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DtsShapeName" o:spid="_x0000_s1026" o:spt="100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BFf6afkEAAB0FAAADgAAAGRycy9lMm9Eb2MueG1s7VhNbuM2FN4X6B0U&#10;LbooMLFI/VDyxEnqyMkUM5gZzGSKblqUkShLgP4g0rHTE3TVFu2mQIEeoZs5U3qOPpKSLXkcwAa6&#10;6MIGLD2R7/fjI/nIs4tVkRv3rOFZVU5MdGqZBiujKs7K+cT8cHv9zDcNLmgZ07wq2cR8YNy8OP/8&#10;s7NlPWa4Sqs8Zo0BSko+XtYTMxWiHo9GPEpZQflpVbMSOpOqKaiAz2Y+ihu6BO1FPsKW5Y2WVRPX&#10;TRUxzqE11J1mq7HZR2GVJFnEwipaFKwUWmvDciogJJ5mNTfPlbdJwiLxJkk4E0Y+MSFSoZ5gBOg7&#10;+Rydn9HxvKF1mkWtC3QfF7ZiKmhWgtG1qpAKaiya7BNVRRY1Fa8ScRpVxUgHohCBKJC1hc37lNZM&#10;xQJQ83oNOv/v1Eav7982RhZDJphGSQsY8FBwZfg1fJlGzHgEeIVX9nQ2uwrCGULu9AoH9iW6ubLx&#10;bGbdBDM/sHz3+eQDPL6Yi+fBS4Qs5CMXn5ycTL9+8ebyO06gyUJItsgfQigERZ5H/MDp07r7sKfv&#10;Sqvy/43vvriUxBRjD3tTpUd7cKdaZMOlS3zP98AhEk59HBLb79OH2dbcvhN8deuTl5fvCggU4YAg&#10;6NCG1y1IGiYEUJCG8Y0bBpePv/38+PfHx19/f/zpz38+/vX4yx/fQxqwcnGQF74jY774oX0n3yon&#10;IMq1E6t1i3IiACct5ExviON5YZ8+yO6R+YjAEYEjAkcEjggcEfjfIIBOoJhLszhmssKXNe6y5mMo&#10;9d7Xb5v2iwMpC9ZV0hTyDaWosVJ18cO6LmYrYUTQ6NmuaUTQLgmQH23EogUXN6xSKuj9Ky50QR0D&#10;pcrhuC0qxeqVaSRFDsX1lyPDtWxiLA2MPKsrwTeMtz1GjAkx0icY3/UYkee6T6uc9jltb6gTopl3&#10;/tK0CyFalW0MQBlUHo4wsVSNX1dcQoUs34NjBMCCkU9aXIBZxr2WQf5ABgcYjlcgAsI6dLC+LRMM&#10;RPpmWrh2yAxFfI/g3Wa0aBtZA8cjeTBSgwNHI7EC7KHYFyuAFo5HYjWVYdFxTYUEpiONpYxZOmOk&#10;HSX7iuqe3VaKSzyJ0IYpWtxl0ZT9OBRxXEheiRCUpq11pSxwcdDGhPxBh4UgPUGC2CqZZIgDzcOv&#10;WmmD2lgLwSGlr8zzfN3e5qXmdp3WxP4GHER2GsBBoNtd6NfgaqwCj+jwbKubZEPHh1/aMTiMDVMQ&#10;xkqpk9olJjbGg/iwoxPDwXj/WLQJAGEASqfKc2Ea9CLpTBM3WM+KwXjk5XDEN9Nok98dT/fWUWGr&#10;Q6+nvGPZhQ9GDkxACcS2l23+Qs8nca1lDgIJw5HqCcwtB8CWTnQLRTdKKPDsdqIeNOp+h/F2EhEH&#10;78w65OE2IfYfdUgtyETp9mB4kU3kdgDNW1MHwfqoOw6ZiAgj4ml1cGXQzyM4RruO7tlaCvpL4mbl&#10;HeRYlFecQVLCYiAXrzWhVjG1Qmz2LV7lWXyd5blcuXgzv7vKG+OewsJ4rX7SKRAZsOWlXARhTYKI&#10;IwrXYAlcPwFZ1HCVwsu52igGEgPFlvrtUlw3XISUp9oBpUGDUmSCNWqapYzGszI2xEMN1zUl3NKZ&#10;0pmCxaaRyy1fUopT0CzfhxOiy2HfGskyQRcGkrqr4ge4HFrUTTZPYXtQlYTigcsoBUl7cSZvu/rf&#10;StPmsvD8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E27N2bPAAAA/wAAAA8AAAAAAAAAAQAgAAAA&#10;IgAAAGRycy9kb3ducmV2LnhtbFBLAQIUABQAAAAIAIdO4kAEV/pp+QQAAHQUAAAOAAAAAAAAAAEA&#10;IAAAAB4BAABkcnMvZTJvRG9jLnhtbFBLBQYAAAAABgAGAFkBAACJCAAAAAA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10860,2187;2928,10800;10860,21600;18672,10800" o:connectangles="0,0,0,0"/>
                      <v:fill on="t" focussize="0,0"/>
                      <v:stroke color="#000000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015" w:type="dxa"/>
            <w:gridSpan w:val="3"/>
            <w:vAlign w:val="bottom"/>
          </w:tcPr>
          <w:p w:rsidR="00C94695" w:rsidRDefault="00EB23DE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C94695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C94695" w:rsidRDefault="00C94695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C94695" w:rsidRDefault="00EB23DE">
            <w:pPr>
              <w:pStyle w:val="Cover2"/>
              <w:jc w:val="left"/>
              <w:rPr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RocksDB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6.10.2</w:t>
            </w:r>
          </w:p>
          <w:p w:rsidR="00C94695" w:rsidRDefault="00EB23DE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b/>
              </w:rPr>
              <w:instrText>DOCPROPERTY  ProductVersion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C94695" w:rsidRDefault="00C94695">
            <w:pPr>
              <w:pStyle w:val="Cover3"/>
              <w:rPr>
                <w:rFonts w:hint="default"/>
              </w:rPr>
            </w:pPr>
          </w:p>
        </w:tc>
      </w:tr>
      <w:tr w:rsidR="00C94695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C94695" w:rsidRDefault="00EB23DE">
            <w:pPr>
              <w:pStyle w:val="Cover2"/>
              <w:spacing w:before="80" w:after="80"/>
              <w:jc w:val="left"/>
              <w:rPr>
                <w:sz w:val="48"/>
                <w:szCs w:val="48"/>
                <w:lang w:eastAsia="zh-CN"/>
              </w:rPr>
            </w:pPr>
            <w:r>
              <w:rPr>
                <w:b/>
                <w:bCs/>
                <w:sz w:val="48"/>
                <w:szCs w:val="48"/>
              </w:rPr>
              <w:fldChar w:fldCharType="begin"/>
            </w:r>
            <w:r>
              <w:rPr>
                <w:b/>
                <w:bCs/>
                <w:sz w:val="48"/>
                <w:szCs w:val="48"/>
              </w:rPr>
              <w:instrText xml:space="preserve"> </w:instrText>
            </w:r>
            <w:r>
              <w:rPr>
                <w:rFonts w:hint="eastAsia"/>
                <w:b/>
                <w:bCs/>
                <w:sz w:val="48"/>
                <w:szCs w:val="48"/>
              </w:rPr>
              <w:instrText>DOCPROPERTY  DocumentName</w:instrText>
            </w:r>
            <w:r>
              <w:rPr>
                <w:b/>
                <w:bCs/>
                <w:sz w:val="48"/>
                <w:szCs w:val="48"/>
              </w:rPr>
              <w:instrText xml:space="preserve"> </w:instrText>
            </w:r>
            <w:r>
              <w:rPr>
                <w:b/>
                <w:bCs/>
                <w:sz w:val="48"/>
                <w:szCs w:val="48"/>
              </w:rPr>
              <w:fldChar w:fldCharType="separate"/>
            </w:r>
            <w:proofErr w:type="spellStart"/>
            <w:r>
              <w:rPr>
                <w:rFonts w:hint="eastAsia"/>
                <w:b/>
                <w:bCs/>
                <w:sz w:val="48"/>
                <w:szCs w:val="48"/>
              </w:rPr>
              <w:t>安装指南</w:t>
            </w:r>
            <w:proofErr w:type="spellEnd"/>
            <w:r>
              <w:rPr>
                <w:b/>
                <w:bCs/>
                <w:sz w:val="48"/>
                <w:szCs w:val="48"/>
              </w:rPr>
              <w:fldChar w:fldCharType="end"/>
            </w:r>
            <w:r>
              <w:rPr>
                <w:rFonts w:hint="eastAsia"/>
                <w:b/>
                <w:bCs/>
                <w:sz w:val="48"/>
                <w:szCs w:val="48"/>
                <w:lang w:eastAsia="zh-CN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48"/>
                <w:szCs w:val="48"/>
                <w:lang w:eastAsia="zh-CN"/>
              </w:rPr>
              <w:t>openEuler</w:t>
            </w:r>
            <w:proofErr w:type="spellEnd"/>
            <w:r>
              <w:rPr>
                <w:rFonts w:hint="eastAsia"/>
                <w:b/>
                <w:bCs/>
                <w:sz w:val="48"/>
                <w:szCs w:val="48"/>
                <w:lang w:eastAsia="zh-CN"/>
              </w:rPr>
              <w:t xml:space="preserve"> 22.03 LTS)</w:t>
            </w:r>
          </w:p>
          <w:p w:rsidR="00C94695" w:rsidRDefault="00C94695">
            <w:pPr>
              <w:pStyle w:val="Cover2"/>
              <w:spacing w:before="80" w:after="80"/>
              <w:jc w:val="left"/>
            </w:pPr>
          </w:p>
        </w:tc>
        <w:tc>
          <w:tcPr>
            <w:tcW w:w="1463" w:type="dxa"/>
            <w:vMerge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C94695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C94695" w:rsidRDefault="00EB23DE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C94695" w:rsidRDefault="00EB23DE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b/>
              </w:rPr>
              <w:instrText>DOCPROPERTY  DocumentVersion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C94695" w:rsidRDefault="00C94695">
            <w:pPr>
              <w:ind w:left="0"/>
              <w:rPr>
                <w:rFonts w:hint="default"/>
              </w:rPr>
            </w:pPr>
          </w:p>
        </w:tc>
      </w:tr>
      <w:tr w:rsidR="00C94695">
        <w:trPr>
          <w:trHeight w:val="340"/>
        </w:trPr>
        <w:tc>
          <w:tcPr>
            <w:tcW w:w="1461" w:type="dxa"/>
            <w:vMerge/>
            <w:shd w:val="clear" w:color="auto" w:fill="auto"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C94695" w:rsidRDefault="00EB23DE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C94695" w:rsidRDefault="00EB23DE">
            <w:pPr>
              <w:pStyle w:val="Cover5"/>
              <w:jc w:val="left"/>
              <w:rPr>
                <w:rFonts w:hint="default"/>
              </w:rPr>
            </w:pPr>
            <w:r>
              <w:rPr>
                <w:b/>
                <w:bCs/>
              </w:rPr>
              <w:t>2022-06-30</w:t>
            </w:r>
          </w:p>
        </w:tc>
        <w:tc>
          <w:tcPr>
            <w:tcW w:w="1463" w:type="dxa"/>
            <w:vMerge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C94695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C94695" w:rsidRDefault="00EB23DE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114300" distR="114300">
                  <wp:extent cx="7415530" cy="3175000"/>
                  <wp:effectExtent l="0" t="0" r="13970" b="0"/>
                  <wp:docPr id="2" name="图片 1" descr="华为网格系统---方案4-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华为网格系统---方案4-032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553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695">
        <w:trPr>
          <w:trHeight w:val="1697"/>
        </w:trPr>
        <w:tc>
          <w:tcPr>
            <w:tcW w:w="1461" w:type="dxa"/>
            <w:shd w:val="clear" w:color="auto" w:fill="auto"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C94695" w:rsidRDefault="00EB23DE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C94695" w:rsidRDefault="00EB23DE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114300" distR="114300">
                  <wp:extent cx="941705" cy="914400"/>
                  <wp:effectExtent l="0" t="0" r="10795" b="0"/>
                  <wp:docPr id="3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附件1-16K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  <w:vAlign w:val="bottom"/>
          </w:tcPr>
          <w:p w:rsidR="00C94695" w:rsidRDefault="00C94695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C94695" w:rsidRDefault="00C94695">
      <w:pPr>
        <w:pStyle w:val="TableText"/>
        <w:rPr>
          <w:rFonts w:hint="default"/>
        </w:rPr>
        <w:sectPr w:rsidR="00C94695">
          <w:headerReference w:type="even" r:id="rId11"/>
          <w:footerReference w:type="even" r:id="rId12"/>
          <w:headerReference w:type="first" r:id="rId13"/>
          <w:pgSz w:w="11907" w:h="16840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C94695" w:rsidRDefault="00C94695">
      <w:pPr>
        <w:pStyle w:val="TableText"/>
        <w:rPr>
          <w:rFonts w:hint="default"/>
        </w:rPr>
      </w:pPr>
    </w:p>
    <w:tbl>
      <w:tblPr>
        <w:tblStyle w:val="aff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94695">
        <w:trPr>
          <w:trHeight w:val="4799"/>
        </w:trPr>
        <w:tc>
          <w:tcPr>
            <w:tcW w:w="9640" w:type="dxa"/>
          </w:tcPr>
          <w:p w:rsidR="00C94695" w:rsidRDefault="00EB23DE">
            <w:pPr>
              <w:pStyle w:val="Cover3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2022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保留一切权利。</w:t>
            </w:r>
          </w:p>
          <w:p w:rsidR="00C94695" w:rsidRDefault="00EB23DE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C94695" w:rsidRDefault="00C94695">
            <w:pPr>
              <w:pStyle w:val="Cover3"/>
              <w:rPr>
                <w:rFonts w:hint="default"/>
                <w:lang w:eastAsia="zh-CN"/>
              </w:rPr>
            </w:pPr>
          </w:p>
          <w:p w:rsidR="00C94695" w:rsidRDefault="00EB23DE">
            <w:pPr>
              <w:pStyle w:val="Cover3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C94695" w:rsidRDefault="00EB23DE">
            <w:pPr>
              <w:pStyle w:val="CoverText"/>
              <w:jc w:val="left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295275" cy="285750"/>
                  <wp:effectExtent l="0" t="0" r="9525" b="0"/>
                  <wp:docPr id="4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附件3-版权声明页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和其他华为商标均为华为技术有限公司的商标。</w:t>
            </w:r>
          </w:p>
          <w:p w:rsidR="00C94695" w:rsidRDefault="00EB23DE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C94695" w:rsidRDefault="00C94695">
            <w:pPr>
              <w:pStyle w:val="Cover3"/>
              <w:rPr>
                <w:rFonts w:hint="default"/>
                <w:lang w:eastAsia="zh-CN"/>
              </w:rPr>
            </w:pPr>
          </w:p>
          <w:p w:rsidR="00C94695" w:rsidRDefault="00EB23DE">
            <w:pPr>
              <w:pStyle w:val="Cover3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C94695" w:rsidRDefault="00EB23DE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</w:t>
            </w:r>
            <w:proofErr w:type="gramStart"/>
            <w:r>
              <w:rPr>
                <w:rFonts w:hint="eastAsia"/>
              </w:rPr>
              <w:t>应受华为</w:t>
            </w:r>
            <w:proofErr w:type="gramEnd"/>
            <w:r>
              <w:rPr>
                <w:rFonts w:hint="eastAsia"/>
              </w:rPr>
              <w:t>公司商业合同和条款的约束，本文档中描述的全部或部分产品、服务或特性可能</w:t>
            </w:r>
            <w:proofErr w:type="gramStart"/>
            <w:r>
              <w:rPr>
                <w:rFonts w:hint="eastAsia"/>
              </w:rPr>
              <w:t>不在您</w:t>
            </w:r>
            <w:proofErr w:type="gramEnd"/>
            <w:r>
              <w:rPr>
                <w:rFonts w:hint="eastAsia"/>
              </w:rPr>
              <w:t>的购买或使用范围之内。</w:t>
            </w:r>
            <w:r>
              <w:rPr>
                <w:rFonts w:hint="eastAsia"/>
              </w:rPr>
              <w:t>除非合同另有约定，华为公司对本文档内容不做任何明示或暗示的声明或保证。</w:t>
            </w:r>
          </w:p>
          <w:p w:rsidR="00C94695" w:rsidRDefault="00EB23DE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tbl>
      <w:tblPr>
        <w:tblStyle w:val="aff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7965"/>
      </w:tblGrid>
      <w:tr w:rsidR="00C94695">
        <w:trPr>
          <w:trHeight w:val="634"/>
        </w:trPr>
        <w:tc>
          <w:tcPr>
            <w:tcW w:w="9640" w:type="dxa"/>
            <w:gridSpan w:val="2"/>
          </w:tcPr>
          <w:p w:rsidR="00C94695" w:rsidRDefault="00EB23DE">
            <w:pPr>
              <w:pStyle w:val="Cover2"/>
            </w:pPr>
            <w:proofErr w:type="spellStart"/>
            <w:r>
              <w:rPr>
                <w:rFonts w:hint="eastAsia"/>
              </w:rPr>
              <w:t>华为技术有限公司</w:t>
            </w:r>
            <w:proofErr w:type="spellEnd"/>
          </w:p>
        </w:tc>
      </w:tr>
      <w:tr w:rsidR="00C94695">
        <w:trPr>
          <w:trHeight w:val="371"/>
        </w:trPr>
        <w:tc>
          <w:tcPr>
            <w:tcW w:w="1675" w:type="dxa"/>
          </w:tcPr>
          <w:p w:rsidR="00C94695" w:rsidRDefault="00EB23DE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C94695" w:rsidRDefault="00EB23DE">
            <w:pPr>
              <w:pStyle w:val="CoverText"/>
            </w:pPr>
            <w:r>
              <w:rPr>
                <w:rFonts w:hint="eastAsia"/>
              </w:rPr>
              <w:t>深圳市龙岗区</w:t>
            </w:r>
            <w:proofErr w:type="gramStart"/>
            <w:r>
              <w:rPr>
                <w:rFonts w:hint="eastAsia"/>
              </w:rPr>
              <w:t>坂</w:t>
            </w:r>
            <w:proofErr w:type="gramEnd"/>
            <w:r>
              <w:rPr>
                <w:rFonts w:hint="eastAsia"/>
              </w:rPr>
              <w:t>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C94695">
        <w:trPr>
          <w:trHeight w:val="337"/>
        </w:trPr>
        <w:tc>
          <w:tcPr>
            <w:tcW w:w="1675" w:type="dxa"/>
          </w:tcPr>
          <w:p w:rsidR="00C94695" w:rsidRDefault="00EB23DE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C94695" w:rsidRDefault="00EB23DE">
            <w:pPr>
              <w:pStyle w:val="CoverText"/>
            </w:pPr>
            <w:hyperlink r:id="rId14" w:history="1">
              <w:r>
                <w:rPr>
                  <w:rStyle w:val="afff2"/>
                  <w:lang w:val="pt-BR"/>
                </w:rPr>
                <w:t>https://www.huawei.com</w:t>
              </w:r>
            </w:hyperlink>
          </w:p>
        </w:tc>
      </w:tr>
      <w:tr w:rsidR="00C94695">
        <w:trPr>
          <w:trHeight w:val="240"/>
        </w:trPr>
        <w:tc>
          <w:tcPr>
            <w:tcW w:w="1675" w:type="dxa"/>
          </w:tcPr>
          <w:p w:rsidR="00C94695" w:rsidRDefault="00EB23DE">
            <w:pPr>
              <w:pStyle w:val="CoverText"/>
            </w:pPr>
            <w:r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C94695" w:rsidRDefault="00EB23DE">
            <w:pPr>
              <w:pStyle w:val="CoverText"/>
            </w:pPr>
            <w:r>
              <w:fldChar w:fldCharType="begin"/>
            </w:r>
            <w:r>
              <w:instrText xml:space="preserve"> HYPERLINK "</w:instrText>
            </w:r>
            <w:r>
              <w:instrText xml:space="preserve">mailto:support@huawei.com" </w:instrText>
            </w:r>
            <w:r>
              <w:fldChar w:fldCharType="separate"/>
            </w:r>
            <w:r>
              <w:rPr>
                <w:rStyle w:val="afff2"/>
              </w:rPr>
              <w:t>support@huawei.com</w:t>
            </w:r>
            <w:r>
              <w:rPr>
                <w:rStyle w:val="afff2"/>
              </w:rPr>
              <w:fldChar w:fldCharType="end"/>
            </w:r>
            <w:bookmarkEnd w:id="0"/>
          </w:p>
        </w:tc>
      </w:tr>
      <w:tr w:rsidR="00C94695">
        <w:trPr>
          <w:trHeight w:val="337"/>
        </w:trPr>
        <w:tc>
          <w:tcPr>
            <w:tcW w:w="1675" w:type="dxa"/>
          </w:tcPr>
          <w:p w:rsidR="00C94695" w:rsidRDefault="00EB23DE">
            <w:pPr>
              <w:pStyle w:val="CoverText"/>
            </w:pPr>
            <w:r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C94695" w:rsidRDefault="00EB23DE">
            <w:pPr>
              <w:pStyle w:val="CoverText"/>
            </w:pPr>
            <w:r>
              <w:t>4008302118</w:t>
            </w:r>
          </w:p>
        </w:tc>
      </w:tr>
    </w:tbl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>
      <w:pPr>
        <w:pStyle w:val="TableText"/>
        <w:rPr>
          <w:rFonts w:hint="default"/>
        </w:rPr>
      </w:pPr>
    </w:p>
    <w:p w:rsidR="00C94695" w:rsidRDefault="00C94695"/>
    <w:p w:rsidR="00E5573C" w:rsidRDefault="00E5573C"/>
    <w:p w:rsidR="00E5573C" w:rsidRDefault="00E5573C"/>
    <w:p w:rsidR="00E5573C" w:rsidRDefault="00E5573C"/>
    <w:p w:rsidR="00E5573C" w:rsidRDefault="00E5573C"/>
    <w:p w:rsidR="00E5573C" w:rsidRDefault="00E5573C" w:rsidP="00E5573C">
      <w:pPr>
        <w:ind w:left="0"/>
      </w:pPr>
    </w:p>
    <w:tbl>
      <w:tblPr>
        <w:tblStyle w:val="aff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9"/>
      </w:tblGrid>
      <w:tr w:rsidR="00E5573C" w:rsidTr="00C51C6C">
        <w:trPr>
          <w:trHeight w:val="1565"/>
        </w:trPr>
        <w:tc>
          <w:tcPr>
            <w:tcW w:w="9015" w:type="dxa"/>
            <w:shd w:val="clear" w:color="auto" w:fill="auto"/>
            <w:vAlign w:val="bottom"/>
          </w:tcPr>
          <w:p w:rsidR="00E5573C" w:rsidRDefault="00E5573C" w:rsidP="00C51C6C">
            <w:pPr>
              <w:pStyle w:val="Cover2"/>
              <w:jc w:val="left"/>
              <w:rPr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RocksDB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6.10.2</w:t>
            </w:r>
          </w:p>
          <w:p w:rsidR="00E5573C" w:rsidRDefault="00E5573C" w:rsidP="00C51C6C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b/>
              </w:rPr>
              <w:instrText>DOCPROPERTY  ProductVersion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5573C" w:rsidTr="00C51C6C">
        <w:trPr>
          <w:trHeight w:val="1565"/>
        </w:trPr>
        <w:tc>
          <w:tcPr>
            <w:tcW w:w="9015" w:type="dxa"/>
            <w:shd w:val="clear" w:color="auto" w:fill="auto"/>
          </w:tcPr>
          <w:p w:rsidR="00E5573C" w:rsidRDefault="00E5573C" w:rsidP="00C51C6C">
            <w:pPr>
              <w:pStyle w:val="Cover2"/>
              <w:spacing w:before="80" w:after="80"/>
              <w:jc w:val="left"/>
              <w:rPr>
                <w:sz w:val="48"/>
                <w:szCs w:val="48"/>
                <w:lang w:eastAsia="zh-CN"/>
              </w:rPr>
            </w:pPr>
            <w:r>
              <w:rPr>
                <w:b/>
                <w:bCs/>
                <w:sz w:val="48"/>
                <w:szCs w:val="48"/>
              </w:rPr>
              <w:fldChar w:fldCharType="begin"/>
            </w:r>
            <w:r>
              <w:rPr>
                <w:b/>
                <w:bCs/>
                <w:sz w:val="48"/>
                <w:szCs w:val="48"/>
              </w:rPr>
              <w:instrText xml:space="preserve"> </w:instrText>
            </w:r>
            <w:r>
              <w:rPr>
                <w:rFonts w:hint="eastAsia"/>
                <w:b/>
                <w:bCs/>
                <w:sz w:val="48"/>
                <w:szCs w:val="48"/>
              </w:rPr>
              <w:instrText>DOCPROPERTY  DocumentName</w:instrText>
            </w:r>
            <w:r>
              <w:rPr>
                <w:b/>
                <w:bCs/>
                <w:sz w:val="48"/>
                <w:szCs w:val="48"/>
              </w:rPr>
              <w:instrText xml:space="preserve"> </w:instrText>
            </w:r>
            <w:r>
              <w:rPr>
                <w:b/>
                <w:bCs/>
                <w:sz w:val="48"/>
                <w:szCs w:val="48"/>
              </w:rPr>
              <w:fldChar w:fldCharType="separate"/>
            </w:r>
            <w:proofErr w:type="spellStart"/>
            <w:r>
              <w:rPr>
                <w:rFonts w:hint="eastAsia"/>
                <w:b/>
                <w:bCs/>
                <w:sz w:val="48"/>
                <w:szCs w:val="48"/>
              </w:rPr>
              <w:t>安装指南</w:t>
            </w:r>
            <w:proofErr w:type="spellEnd"/>
            <w:r>
              <w:rPr>
                <w:b/>
                <w:bCs/>
                <w:sz w:val="48"/>
                <w:szCs w:val="48"/>
              </w:rPr>
              <w:fldChar w:fldCharType="end"/>
            </w:r>
            <w:r>
              <w:rPr>
                <w:rFonts w:hint="eastAsia"/>
                <w:b/>
                <w:bCs/>
                <w:sz w:val="48"/>
                <w:szCs w:val="48"/>
                <w:lang w:eastAsia="zh-CN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48"/>
                <w:szCs w:val="48"/>
                <w:lang w:eastAsia="zh-CN"/>
              </w:rPr>
              <w:t>openEuler</w:t>
            </w:r>
            <w:proofErr w:type="spellEnd"/>
            <w:r>
              <w:rPr>
                <w:rFonts w:hint="eastAsia"/>
                <w:b/>
                <w:bCs/>
                <w:sz w:val="48"/>
                <w:szCs w:val="48"/>
                <w:lang w:eastAsia="zh-CN"/>
              </w:rPr>
              <w:t xml:space="preserve"> 22.03 LTS)</w:t>
            </w:r>
          </w:p>
          <w:p w:rsidR="00E5573C" w:rsidRDefault="00E5573C" w:rsidP="00C51C6C">
            <w:pPr>
              <w:pStyle w:val="Cover2"/>
              <w:spacing w:before="80" w:after="80"/>
              <w:jc w:val="left"/>
            </w:pPr>
          </w:p>
        </w:tc>
      </w:tr>
    </w:tbl>
    <w:p w:rsidR="00E5573C" w:rsidRDefault="00E5573C" w:rsidP="00E5573C">
      <w:pPr>
        <w:ind w:left="0"/>
        <w:rPr>
          <w:rFonts w:hint="default"/>
        </w:rPr>
        <w:sectPr w:rsidR="00E5573C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C94695" w:rsidRDefault="00EB23DE">
      <w:pPr>
        <w:pStyle w:val="1"/>
        <w:rPr>
          <w:rFonts w:hint="default"/>
        </w:rPr>
      </w:pPr>
      <w:bookmarkStart w:id="1" w:name="_ZH-CN_TOPIC_0000001250455653"/>
      <w:bookmarkStart w:id="2" w:name="_ZH-CN_TOPIC_0000001250455653-chtext"/>
      <w:bookmarkStart w:id="3" w:name="_Toc17817"/>
      <w:bookmarkEnd w:id="1"/>
      <w:r>
        <w:lastRenderedPageBreak/>
        <w:t>介绍</w:t>
      </w:r>
      <w:bookmarkEnd w:id="2"/>
      <w:bookmarkEnd w:id="3"/>
    </w:p>
    <w:p w:rsidR="00C94695" w:rsidRDefault="00EB23DE">
      <w:pPr>
        <w:pStyle w:val="BlockLabel"/>
        <w:rPr>
          <w:rFonts w:hint="default"/>
        </w:rPr>
      </w:pPr>
      <w:r>
        <w:t>简要介绍</w:t>
      </w:r>
    </w:p>
    <w:p w:rsidR="00C94695" w:rsidRDefault="00EB23DE">
      <w:pPr>
        <w:ind w:leftChars="800" w:left="1680"/>
        <w:rPr>
          <w:rFonts w:asciiTheme="minorEastAsia" w:eastAsiaTheme="minorEastAsia" w:hAnsiTheme="minorEastAsia" w:cstheme="minorEastAsia" w:hint="default"/>
          <w:color w:val="000000"/>
        </w:rPr>
      </w:pPr>
      <w:proofErr w:type="spellStart"/>
      <w:r>
        <w:t>RocksDB</w:t>
      </w:r>
      <w:proofErr w:type="spellEnd"/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</w:rPr>
        <w:t>是一个来自</w:t>
      </w:r>
      <w:r>
        <w:t xml:space="preserve">Facebook </w:t>
      </w:r>
      <w:r>
        <w:rPr>
          <w:rFonts w:asciiTheme="minorEastAsia" w:eastAsiaTheme="minorEastAsia" w:hAnsiTheme="minorEastAsia" w:cstheme="minorEastAsia"/>
          <w:color w:val="000000"/>
        </w:rPr>
        <w:t>的可嵌入的支持持久化的</w:t>
      </w:r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t>key-value</w:t>
      </w:r>
      <w:r>
        <w:rPr>
          <w:rFonts w:asciiTheme="minorEastAsia" w:eastAsiaTheme="minorEastAsia" w:hAnsiTheme="minorEastAsia" w:cstheme="minorEastAsia"/>
          <w:color w:val="000000"/>
        </w:rPr>
        <w:t>存储系统，也可作为</w:t>
      </w:r>
      <w:r>
        <w:t xml:space="preserve"> C/S </w:t>
      </w:r>
      <w:r>
        <w:rPr>
          <w:rFonts w:asciiTheme="minorEastAsia" w:eastAsiaTheme="minorEastAsia" w:hAnsiTheme="minorEastAsia" w:cstheme="minorEastAsia"/>
          <w:color w:val="000000"/>
        </w:rPr>
        <w:t>模式下的存储数据库。</w:t>
      </w:r>
      <w:proofErr w:type="spellStart"/>
      <w:r>
        <w:t>RocksDB</w:t>
      </w:r>
      <w:proofErr w:type="spellEnd"/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</w:rPr>
        <w:t>基于</w:t>
      </w:r>
      <w:proofErr w:type="spellStart"/>
      <w:r>
        <w:t>LevelDB</w:t>
      </w:r>
      <w:proofErr w:type="spellEnd"/>
      <w:r>
        <w:rPr>
          <w:rFonts w:asciiTheme="minorEastAsia" w:eastAsiaTheme="minorEastAsia" w:hAnsiTheme="minorEastAsia" w:cstheme="minorEastAsia"/>
          <w:color w:val="000000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</w:rPr>
        <w:t>构建。</w:t>
      </w:r>
    </w:p>
    <w:p w:rsidR="00C94695" w:rsidRDefault="00EB23DE">
      <w:pPr>
        <w:ind w:left="1260" w:firstLine="420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关于</w:t>
      </w:r>
      <w:proofErr w:type="spellStart"/>
      <w:r>
        <w:t>RocksDB</w:t>
      </w:r>
      <w:proofErr w:type="spellEnd"/>
      <w:r>
        <w:rPr>
          <w:rFonts w:asciiTheme="minorEastAsia" w:eastAsiaTheme="minorEastAsia" w:hAnsiTheme="minorEastAsia" w:cstheme="minorEastAsia"/>
          <w:color w:val="000000"/>
        </w:rPr>
        <w:t>的更多信息</w:t>
      </w:r>
      <w:proofErr w:type="gramStart"/>
      <w:r>
        <w:rPr>
          <w:rFonts w:asciiTheme="minorEastAsia" w:eastAsiaTheme="minorEastAsia" w:hAnsiTheme="minorEastAsia" w:cstheme="minorEastAsia"/>
          <w:color w:val="000000"/>
        </w:rPr>
        <w:t>请访问</w:t>
      </w:r>
      <w:proofErr w:type="gramEnd"/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"http://rocksdb.org/" \o " " </w:instrText>
      </w:r>
      <w:r>
        <w:rPr>
          <w:color w:val="0000FF"/>
        </w:rPr>
        <w:fldChar w:fldCharType="separate"/>
      </w:r>
      <w:r>
        <w:rPr>
          <w:rStyle w:val="afff"/>
          <w:color w:val="0000FF"/>
        </w:rPr>
        <w:t>RocksDB</w:t>
      </w:r>
      <w:proofErr w:type="gramStart"/>
      <w:r>
        <w:rPr>
          <w:rStyle w:val="afff"/>
          <w:rFonts w:asciiTheme="minorEastAsia" w:eastAsiaTheme="minorEastAsia" w:hAnsiTheme="minorEastAsia" w:cstheme="minorEastAsia"/>
          <w:color w:val="0000FF"/>
        </w:rPr>
        <w:t>官网</w:t>
      </w:r>
      <w:proofErr w:type="gramEnd"/>
      <w:r>
        <w:rPr>
          <w:color w:val="0000FF"/>
        </w:rPr>
        <w:fldChar w:fldCharType="end"/>
      </w:r>
      <w:r>
        <w:rPr>
          <w:rFonts w:asciiTheme="minorEastAsia" w:eastAsiaTheme="minorEastAsia" w:hAnsiTheme="minorEastAsia" w:cstheme="minorEastAsia"/>
          <w:color w:val="000000"/>
        </w:rPr>
        <w:t>。</w:t>
      </w:r>
    </w:p>
    <w:p w:rsidR="00C94695" w:rsidRDefault="00EB23DE">
      <w:pPr>
        <w:ind w:left="1260" w:firstLine="420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b/>
          <w:bCs/>
          <w:color w:val="000000"/>
        </w:rPr>
        <w:t>语言</w:t>
      </w:r>
      <w:r>
        <w:rPr>
          <w:rFonts w:asciiTheme="minorEastAsia" w:eastAsiaTheme="minorEastAsia" w:hAnsiTheme="minorEastAsia" w:cstheme="minorEastAsia"/>
          <w:color w:val="000000"/>
        </w:rPr>
        <w:t>：</w:t>
      </w:r>
      <w:r>
        <w:t>C++</w:t>
      </w:r>
    </w:p>
    <w:p w:rsidR="00C94695" w:rsidRDefault="00EB23DE">
      <w:pPr>
        <w:ind w:left="1260" w:firstLine="420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b/>
          <w:bCs/>
          <w:color w:val="000000"/>
        </w:rPr>
        <w:t>一句话描述</w:t>
      </w:r>
      <w:r>
        <w:rPr>
          <w:rFonts w:asciiTheme="minorEastAsia" w:eastAsiaTheme="minorEastAsia" w:hAnsiTheme="minorEastAsia" w:cstheme="minorEastAsia"/>
          <w:color w:val="000000"/>
        </w:rPr>
        <w:t>：用于快速存储的嵌入式持久键值存储。</w:t>
      </w:r>
    </w:p>
    <w:p w:rsidR="00C94695" w:rsidRDefault="00EB23DE">
      <w:pPr>
        <w:ind w:left="1260" w:firstLine="420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b/>
          <w:bCs/>
          <w:color w:val="000000"/>
        </w:rPr>
        <w:t>开源协议</w:t>
      </w:r>
      <w:r>
        <w:rPr>
          <w:rFonts w:asciiTheme="minorEastAsia" w:eastAsiaTheme="minorEastAsia" w:hAnsiTheme="minorEastAsia" w:cstheme="minorEastAsia"/>
          <w:color w:val="000000"/>
        </w:rPr>
        <w:t>：</w:t>
      </w:r>
      <w:r>
        <w:t>Apache+GPLv2</w:t>
      </w:r>
    </w:p>
    <w:p w:rsidR="00C94695" w:rsidRDefault="00EB23DE">
      <w:pPr>
        <w:pStyle w:val="BlockLabel"/>
        <w:rPr>
          <w:rFonts w:hint="default"/>
        </w:rPr>
      </w:pPr>
      <w:r>
        <w:t>建议版本</w:t>
      </w:r>
    </w:p>
    <w:p w:rsidR="00C94695" w:rsidRDefault="00EB23DE">
      <w:pPr>
        <w:rPr>
          <w:rFonts w:hint="default"/>
        </w:rPr>
      </w:pPr>
      <w:r>
        <w:t>建议使用版本为“</w:t>
      </w:r>
      <w:proofErr w:type="spellStart"/>
      <w:r>
        <w:t>RocksDB</w:t>
      </w:r>
      <w:proofErr w:type="spellEnd"/>
      <w:r>
        <w:t xml:space="preserve"> 6.10.2</w:t>
      </w:r>
      <w:r>
        <w:t>”。</w:t>
      </w:r>
    </w:p>
    <w:p w:rsidR="00C94695" w:rsidRDefault="00E13138">
      <w:pPr>
        <w:rPr>
          <w:rFonts w:hint="default"/>
        </w:rPr>
      </w:pPr>
      <w:r>
        <w:rPr>
          <w:rFonts w:hint="default"/>
        </w:rPr>
        <w:t>系统版本为</w:t>
      </w:r>
    </w:p>
    <w:tbl>
      <w:tblPr>
        <w:tblStyle w:val="Table"/>
        <w:tblW w:w="4018" w:type="pct"/>
        <w:tblInd w:w="1814" w:type="dxa"/>
        <w:tblLayout w:type="fixed"/>
        <w:tblLook w:val="04A0" w:firstRow="1" w:lastRow="0" w:firstColumn="1" w:lastColumn="0" w:noHBand="0" w:noVBand="1"/>
      </w:tblPr>
      <w:tblGrid>
        <w:gridCol w:w="3959"/>
        <w:gridCol w:w="3960"/>
      </w:tblGrid>
      <w:tr w:rsidR="00E13138" w:rsidTr="00C51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138" w:rsidRDefault="00E13138" w:rsidP="00C51C6C">
            <w:pPr>
              <w:pStyle w:val="TableText"/>
              <w:jc w:val="both"/>
              <w:rPr>
                <w:rFonts w:hint="default"/>
              </w:rPr>
            </w:pPr>
            <w:proofErr w:type="spellStart"/>
            <w:r>
              <w:t>openEuler</w:t>
            </w:r>
            <w:proofErr w:type="spellEnd"/>
          </w:p>
        </w:tc>
        <w:tc>
          <w:tcPr>
            <w:tcW w:w="9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138" w:rsidRDefault="00E13138" w:rsidP="00C51C6C">
            <w:pPr>
              <w:pStyle w:val="ItemListinTable"/>
              <w:jc w:val="both"/>
              <w:rPr>
                <w:rFonts w:hint="default"/>
              </w:rPr>
            </w:pPr>
            <w:r>
              <w:t>OS:</w:t>
            </w:r>
          </w:p>
          <w:p w:rsidR="00E13138" w:rsidRDefault="00E13138" w:rsidP="00C51C6C">
            <w:pPr>
              <w:pStyle w:val="ItemListinTable"/>
              <w:numPr>
                <w:ilvl w:val="0"/>
                <w:numId w:val="0"/>
              </w:numPr>
              <w:ind w:leftChars="100" w:left="210"/>
              <w:jc w:val="both"/>
              <w:rPr>
                <w:rFonts w:hint="default"/>
              </w:rPr>
            </w:pPr>
            <w:r>
              <w:t>22.03 for ARM</w:t>
            </w:r>
          </w:p>
          <w:p w:rsidR="00E13138" w:rsidRDefault="00E13138" w:rsidP="00C51C6C">
            <w:pPr>
              <w:pStyle w:val="ItemListinTable"/>
              <w:jc w:val="both"/>
              <w:rPr>
                <w:rFonts w:hint="default"/>
              </w:rPr>
            </w:pPr>
            <w:r>
              <w:t>Kernel:</w:t>
            </w:r>
          </w:p>
          <w:p w:rsidR="00E13138" w:rsidRDefault="00E13138" w:rsidP="00C51C6C">
            <w:pPr>
              <w:pStyle w:val="ItemListinTable"/>
              <w:numPr>
                <w:ilvl w:val="0"/>
                <w:numId w:val="0"/>
              </w:numPr>
              <w:ind w:firstLineChars="100" w:firstLine="210"/>
              <w:jc w:val="both"/>
              <w:rPr>
                <w:rFonts w:hint="default"/>
              </w:rPr>
            </w:pPr>
            <w:r>
              <w:t>4.19.90</w:t>
            </w:r>
          </w:p>
        </w:tc>
      </w:tr>
    </w:tbl>
    <w:p w:rsidR="00C94695" w:rsidRDefault="00C94695">
      <w:pPr>
        <w:rPr>
          <w:rFonts w:hint="default"/>
        </w:rPr>
        <w:sectPr w:rsidR="00C94695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C94695" w:rsidRDefault="00EB23DE">
      <w:pPr>
        <w:pStyle w:val="1"/>
        <w:rPr>
          <w:rFonts w:hint="default"/>
        </w:rPr>
      </w:pPr>
      <w:bookmarkStart w:id="4" w:name="_ZH-CN_TOPIC_0000001250415643"/>
      <w:bookmarkStart w:id="5" w:name="_ZH-CN_TOPIC_0000001205934916"/>
      <w:bookmarkStart w:id="6" w:name="_ZH-CN_TOPIC_0000001205614974"/>
      <w:bookmarkStart w:id="7" w:name="_Toc25467"/>
      <w:bookmarkStart w:id="8" w:name="_ZH-CN_TOPIC_0000001205614974-chtext"/>
      <w:bookmarkEnd w:id="4"/>
      <w:bookmarkEnd w:id="5"/>
      <w:bookmarkEnd w:id="6"/>
      <w:r>
        <w:lastRenderedPageBreak/>
        <w:t>源码编译安装和卸载</w:t>
      </w:r>
      <w:bookmarkEnd w:id="7"/>
      <w:bookmarkEnd w:id="8"/>
    </w:p>
    <w:p w:rsidR="00C94695" w:rsidRDefault="00EB23DE">
      <w:pPr>
        <w:pStyle w:val="21"/>
        <w:numPr>
          <w:ilvl w:val="1"/>
          <w:numId w:val="28"/>
        </w:numPr>
        <w:rPr>
          <w:rFonts w:hint="default"/>
        </w:rPr>
      </w:pPr>
      <w:bookmarkStart w:id="9" w:name="_Toc24507"/>
      <w:bookmarkStart w:id="10" w:name="_ZH-CN_TOPIC_0000001251196229-chtext"/>
      <w:bookmarkStart w:id="11" w:name="_配置安装环境_1"/>
      <w:bookmarkStart w:id="12" w:name="_GoBack"/>
      <w:bookmarkEnd w:id="12"/>
      <w:proofErr w:type="spellStart"/>
      <w:r>
        <w:t>配置</w:t>
      </w:r>
      <w:proofErr w:type="spellEnd"/>
      <w:r>
        <w:rPr>
          <w:lang w:eastAsia="zh-CN"/>
        </w:rPr>
        <w:t>安装</w:t>
      </w:r>
      <w:proofErr w:type="spellStart"/>
      <w:r>
        <w:t>环境</w:t>
      </w:r>
      <w:bookmarkEnd w:id="9"/>
      <w:bookmarkEnd w:id="10"/>
      <w:proofErr w:type="spellEnd"/>
    </w:p>
    <w:p w:rsidR="00C94695" w:rsidRDefault="00EB23DE">
      <w:pPr>
        <w:pStyle w:val="31"/>
        <w:numPr>
          <w:ilvl w:val="2"/>
          <w:numId w:val="29"/>
        </w:numPr>
        <w:rPr>
          <w:rFonts w:hint="default"/>
        </w:rPr>
      </w:pPr>
      <w:bookmarkStart w:id="13" w:name="_ZH-CN_TOPIC_0000001206436258"/>
      <w:bookmarkStart w:id="14" w:name="_ZH-CN_TOPIC_0000001206436258-chtext"/>
      <w:bookmarkStart w:id="15" w:name="_Toc7023"/>
      <w:bookmarkEnd w:id="11"/>
      <w:bookmarkEnd w:id="13"/>
      <w:r>
        <w:t>yum</w:t>
      </w:r>
      <w:r>
        <w:t>安装</w:t>
      </w:r>
      <w:bookmarkEnd w:id="14"/>
      <w:r>
        <w:t>依赖包</w:t>
      </w:r>
      <w:bookmarkEnd w:id="15"/>
    </w:p>
    <w:p w:rsidR="00C94695" w:rsidRDefault="00EB23DE">
      <w:pPr>
        <w:pStyle w:val="Step"/>
        <w:numPr>
          <w:ilvl w:val="6"/>
          <w:numId w:val="30"/>
        </w:numPr>
        <w:rPr>
          <w:rFonts w:hint="default"/>
        </w:rPr>
      </w:pPr>
      <w:r>
        <w:t>执行以下命令安装依赖包。</w:t>
      </w:r>
    </w:p>
    <w:p w:rsidR="00C94695" w:rsidRDefault="00EB23DE">
      <w:pPr>
        <w:pStyle w:val="TerminalDisplay"/>
      </w:pPr>
      <w:proofErr w:type="gramStart"/>
      <w:r>
        <w:rPr>
          <w:b/>
        </w:rPr>
        <w:t>yum</w:t>
      </w:r>
      <w:proofErr w:type="gramEnd"/>
      <w:r>
        <w:rPr>
          <w:b/>
        </w:rPr>
        <w:t xml:space="preserve"> install -y </w:t>
      </w:r>
      <w:r>
        <w:rPr>
          <w:rFonts w:hint="eastAsia"/>
          <w:b/>
        </w:rPr>
        <w:t xml:space="preserve">vim </w:t>
      </w:r>
      <w:proofErr w:type="spellStart"/>
      <w:r>
        <w:rPr>
          <w:b/>
        </w:rPr>
        <w:t>gcc-c</w:t>
      </w:r>
      <w:proofErr w:type="spellEnd"/>
      <w:r>
        <w:rPr>
          <w:b/>
        </w:rPr>
        <w:t>++ snappy snappy-</w:t>
      </w:r>
      <w:proofErr w:type="spellStart"/>
      <w:r>
        <w:rPr>
          <w:b/>
        </w:rPr>
        <w:t>devel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zlib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zlib-devel</w:t>
      </w:r>
      <w:proofErr w:type="spellEnd"/>
      <w:r>
        <w:rPr>
          <w:b/>
        </w:rPr>
        <w:t xml:space="preserve"> bzip2 bzip2-devel lz4 lz4-devel</w:t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31"/>
        <w:rPr>
          <w:rFonts w:hint="default"/>
        </w:rPr>
      </w:pPr>
      <w:bookmarkStart w:id="16" w:name="_Toc22694"/>
      <w:r>
        <w:t>源码安装</w:t>
      </w:r>
      <w:proofErr w:type="spellStart"/>
      <w:r>
        <w:t>zstd</w:t>
      </w:r>
      <w:bookmarkEnd w:id="16"/>
      <w:proofErr w:type="spellEnd"/>
    </w:p>
    <w:p w:rsidR="00C94695" w:rsidRDefault="00EB23DE">
      <w:pPr>
        <w:keepNext/>
        <w:keepLines/>
        <w:spacing w:before="300" w:after="80"/>
        <w:ind w:left="0"/>
        <w:rPr>
          <w:rFonts w:hint="default"/>
        </w:rPr>
      </w:pPr>
      <w:r>
        <w:rPr>
          <w:rFonts w:ascii="Book Antiqua" w:eastAsia="黑体" w:hAnsi="Book Antiqua" w:cs="Book Antiqua"/>
          <w:bCs/>
          <w:kern w:val="0"/>
          <w:sz w:val="26"/>
          <w:szCs w:val="26"/>
        </w:rPr>
        <w:t>操作步骤</w:t>
      </w:r>
    </w:p>
    <w:p w:rsidR="00C94695" w:rsidRDefault="00EB23DE">
      <w:pPr>
        <w:pStyle w:val="Step"/>
        <w:numPr>
          <w:ilvl w:val="6"/>
          <w:numId w:val="31"/>
        </w:numPr>
        <w:rPr>
          <w:rFonts w:hint="default"/>
        </w:rPr>
      </w:pPr>
      <w:r>
        <w:t>进入“</w:t>
      </w:r>
      <w:r>
        <w:t>/home</w:t>
      </w:r>
      <w:r>
        <w:t>”目录。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cd</w:t>
      </w:r>
      <w:proofErr w:type="gramEnd"/>
      <w:r>
        <w:rPr>
          <w:rFonts w:hint="eastAsia"/>
          <w:b/>
        </w:rPr>
        <w:t xml:space="preserve"> /home</w:t>
      </w:r>
    </w:p>
    <w:p w:rsidR="00C94695" w:rsidRDefault="00EB23DE">
      <w:pPr>
        <w:pStyle w:val="Step"/>
        <w:rPr>
          <w:rFonts w:hint="default"/>
        </w:rPr>
      </w:pPr>
      <w:r>
        <w:t>获取</w:t>
      </w:r>
      <w:proofErr w:type="spellStart"/>
      <w:r>
        <w:t>zstd</w:t>
      </w:r>
      <w:proofErr w:type="spellEnd"/>
      <w:proofErr w:type="gramStart"/>
      <w:r>
        <w:t>源码包并修改</w:t>
      </w:r>
      <w:proofErr w:type="gramEnd"/>
      <w:r>
        <w:t>包名。</w:t>
      </w:r>
    </w:p>
    <w:p w:rsidR="00C94695" w:rsidRDefault="00EB23DE">
      <w:pPr>
        <w:pStyle w:val="TerminalDisplay"/>
      </w:pPr>
      <w:proofErr w:type="spellStart"/>
      <w:proofErr w:type="gramStart"/>
      <w:r>
        <w:rPr>
          <w:b/>
        </w:rPr>
        <w:t>wget</w:t>
      </w:r>
      <w:proofErr w:type="spellEnd"/>
      <w:proofErr w:type="gramEnd"/>
      <w:r>
        <w:rPr>
          <w:b/>
        </w:rPr>
        <w:t xml:space="preserve"> https://codeload.github.com/facebook/zstd/tar.gz/refs/tags/v1.1.3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mv</w:t>
      </w:r>
      <w:proofErr w:type="gramEnd"/>
      <w:r>
        <w:rPr>
          <w:rFonts w:hint="eastAsia"/>
          <w:b/>
        </w:rPr>
        <w:t xml:space="preserve"> v1.1.3 zstd-1.1.3.tar.gz</w:t>
      </w:r>
    </w:p>
    <w:p w:rsidR="00C94695" w:rsidRDefault="00EB23DE">
      <w:pPr>
        <w:pStyle w:val="Step"/>
        <w:rPr>
          <w:rFonts w:hint="default"/>
        </w:rPr>
      </w:pPr>
      <w:r>
        <w:t>解压源码包。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tar</w:t>
      </w:r>
      <w:proofErr w:type="gramEnd"/>
      <w:r>
        <w:rPr>
          <w:rFonts w:hint="eastAsia"/>
          <w:b/>
        </w:rPr>
        <w:t xml:space="preserve"> -</w:t>
      </w:r>
      <w:proofErr w:type="spellStart"/>
      <w:r>
        <w:rPr>
          <w:rFonts w:hint="eastAsia"/>
          <w:b/>
        </w:rPr>
        <w:t>zxvf</w:t>
      </w:r>
      <w:proofErr w:type="spellEnd"/>
      <w:r>
        <w:rPr>
          <w:rFonts w:hint="eastAsia"/>
          <w:b/>
        </w:rPr>
        <w:t xml:space="preserve"> zstd-1.1.3.tar.gz</w:t>
      </w:r>
    </w:p>
    <w:p w:rsidR="00C94695" w:rsidRDefault="00EB23DE">
      <w:pPr>
        <w:pStyle w:val="Step"/>
        <w:rPr>
          <w:rFonts w:hint="default"/>
        </w:rPr>
      </w:pPr>
      <w:r>
        <w:t>进入解压目录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zstd-1.1.3/</w:t>
      </w:r>
    </w:p>
    <w:p w:rsidR="00C94695" w:rsidRDefault="00EB23DE">
      <w:pPr>
        <w:pStyle w:val="Step"/>
        <w:rPr>
          <w:rFonts w:hint="default"/>
        </w:rPr>
      </w:pPr>
      <w:r>
        <w:t>编译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m</w:t>
      </w:r>
      <w:r>
        <w:rPr>
          <w:rFonts w:hint="eastAsia"/>
          <w:b/>
        </w:rPr>
        <w:t>ake</w:t>
      </w:r>
      <w:proofErr w:type="gramEnd"/>
      <w:r>
        <w:rPr>
          <w:rFonts w:hint="eastAsia"/>
          <w:b/>
        </w:rPr>
        <w:t xml:space="preserve"> -j</w:t>
      </w:r>
      <w:r>
        <w:rPr>
          <w:rFonts w:hint="eastAsia"/>
          <w:b/>
        </w:rPr>
        <w:t>8</w:t>
      </w:r>
    </w:p>
    <w:p w:rsidR="00C94695" w:rsidRDefault="00EB23DE">
      <w:pPr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5036185" cy="1606550"/>
            <wp:effectExtent l="0" t="0" r="12065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ascii="Courier New" w:hAnsi="Courier New" w:cs="Courier New" w:hint="default"/>
          <w:spacing w:val="-1"/>
          <w:sz w:val="16"/>
          <w:szCs w:val="16"/>
        </w:rPr>
      </w:pPr>
      <w:r>
        <w:t>安装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make</w:t>
      </w:r>
      <w:proofErr w:type="gramEnd"/>
      <w:r>
        <w:rPr>
          <w:rFonts w:hint="eastAsia"/>
          <w:b/>
        </w:rPr>
        <w:t xml:space="preserve"> install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1922780"/>
            <wp:effectExtent l="0" t="0" r="12065" b="12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环境变量配置。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export</w:t>
      </w:r>
      <w:proofErr w:type="gramEnd"/>
      <w:r>
        <w:rPr>
          <w:rFonts w:hint="eastAsia"/>
          <w:b/>
        </w:rPr>
        <w:t xml:space="preserve"> LD_LIBRARY_PATH=$LD_LIBRARY_PATH:/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/local/lib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export</w:t>
      </w:r>
      <w:proofErr w:type="gramEnd"/>
      <w:r>
        <w:rPr>
          <w:rFonts w:hint="eastAsia"/>
          <w:b/>
        </w:rPr>
        <w:t xml:space="preserve"> CPLUS_INCLUDE_PATH=$CPLUS_INCLUDE_PATH:/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 xml:space="preserve">/local/include/ </w:t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31"/>
        <w:rPr>
          <w:rFonts w:hint="default"/>
        </w:rPr>
      </w:pPr>
      <w:bookmarkStart w:id="17" w:name="_ZH-CN_TOPIC_0000001250615063"/>
      <w:bookmarkStart w:id="18" w:name="_ZH-CN_TOPIC_0000001206116298"/>
      <w:bookmarkStart w:id="19" w:name="_ZH-CN_TOPIC_0000001250415097"/>
      <w:bookmarkStart w:id="20" w:name="_Toc2811"/>
      <w:bookmarkStart w:id="21" w:name="_ZH-CN_TOPIC_0000001250615063-chtext"/>
      <w:bookmarkEnd w:id="17"/>
      <w:bookmarkEnd w:id="18"/>
      <w:bookmarkEnd w:id="19"/>
      <w:r>
        <w:t>源码安装</w:t>
      </w:r>
      <w:proofErr w:type="spellStart"/>
      <w:r>
        <w:t>cmake</w:t>
      </w:r>
      <w:bookmarkEnd w:id="20"/>
      <w:proofErr w:type="spellEnd"/>
    </w:p>
    <w:p w:rsidR="00C94695" w:rsidRDefault="00EB23DE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114300" distR="114300">
            <wp:extent cx="638175" cy="241300"/>
            <wp:effectExtent l="0" t="0" r="0" b="0"/>
            <wp:docPr id="41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说明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NotesText"/>
        <w:rPr>
          <w:rFonts w:hint="default"/>
        </w:rPr>
      </w:pPr>
      <w:proofErr w:type="spellStart"/>
      <w:r>
        <w:t>cmake</w:t>
      </w:r>
      <w:proofErr w:type="spellEnd"/>
      <w:r>
        <w:t>版</w:t>
      </w:r>
      <w:r>
        <w:t>本</w:t>
      </w:r>
      <w:r>
        <w:t>最低要求为</w:t>
      </w:r>
      <w:r>
        <w:t>3.5.1</w:t>
      </w:r>
      <w:r>
        <w:t>，建议安装</w:t>
      </w:r>
      <w:r>
        <w:t>3.10.0</w:t>
      </w:r>
      <w:r>
        <w:t>版本</w:t>
      </w:r>
      <w:r>
        <w:t>。</w:t>
      </w:r>
    </w:p>
    <w:p w:rsidR="00C94695" w:rsidRDefault="00EB23DE">
      <w:pPr>
        <w:pStyle w:val="BlockLabel"/>
        <w:rPr>
          <w:rFonts w:hint="default"/>
        </w:rPr>
      </w:pPr>
      <w:r>
        <w:t>操作步骤</w:t>
      </w:r>
    </w:p>
    <w:p w:rsidR="00C94695" w:rsidRDefault="00EB23DE">
      <w:pPr>
        <w:pStyle w:val="Step"/>
        <w:numPr>
          <w:ilvl w:val="6"/>
          <w:numId w:val="32"/>
        </w:numPr>
        <w:rPr>
          <w:rFonts w:hint="default"/>
        </w:rPr>
      </w:pPr>
      <w:r>
        <w:t>进入“</w:t>
      </w:r>
      <w:r>
        <w:t>/home</w:t>
      </w:r>
      <w:r>
        <w:t>”目录。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cd</w:t>
      </w:r>
      <w:proofErr w:type="gramEnd"/>
      <w:r>
        <w:rPr>
          <w:rFonts w:hint="eastAsia"/>
          <w:b/>
        </w:rPr>
        <w:t xml:space="preserve"> /home</w:t>
      </w:r>
    </w:p>
    <w:p w:rsidR="00C94695" w:rsidRDefault="00EB23DE">
      <w:pPr>
        <w:pStyle w:val="Step"/>
        <w:rPr>
          <w:rFonts w:hint="default"/>
        </w:rPr>
      </w:pPr>
      <w:r>
        <w:t>获取源码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wget</w:t>
      </w:r>
      <w:proofErr w:type="spellEnd"/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https://github.com/Kitware/CMake/releases/download/v3.10.0/cmake-3.10.0.tar.gz</w:t>
      </w:r>
    </w:p>
    <w:p w:rsidR="00C94695" w:rsidRDefault="00EB23DE">
      <w:pPr>
        <w:pStyle w:val="Step"/>
        <w:rPr>
          <w:rFonts w:hint="default"/>
        </w:rPr>
      </w:pPr>
      <w:r>
        <w:t>解压源码包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tar</w:t>
      </w:r>
      <w:proofErr w:type="gramEnd"/>
      <w:r>
        <w:rPr>
          <w:b/>
        </w:rPr>
        <w:t xml:space="preserve"> -</w:t>
      </w:r>
      <w:proofErr w:type="spellStart"/>
      <w:r>
        <w:rPr>
          <w:b/>
        </w:rPr>
        <w:t>zxvf</w:t>
      </w:r>
      <w:proofErr w:type="spellEnd"/>
      <w:r>
        <w:rPr>
          <w:b/>
        </w:rPr>
        <w:t xml:space="preserve"> cmake-3.10.0.tar.gz</w:t>
      </w:r>
    </w:p>
    <w:p w:rsidR="00C94695" w:rsidRDefault="00EB23DE">
      <w:pPr>
        <w:pStyle w:val="Step"/>
        <w:rPr>
          <w:rFonts w:hint="default"/>
        </w:rPr>
      </w:pPr>
      <w:r>
        <w:t>进入解压包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lastRenderedPageBreak/>
        <w:t>cd</w:t>
      </w:r>
      <w:proofErr w:type="gramEnd"/>
      <w:r>
        <w:rPr>
          <w:b/>
        </w:rPr>
        <w:t xml:space="preserve"> cmake-3.10.0</w:t>
      </w:r>
    </w:p>
    <w:p w:rsidR="00C94695" w:rsidRDefault="00EB23DE">
      <w:pPr>
        <w:pStyle w:val="Step"/>
        <w:rPr>
          <w:rFonts w:hint="default"/>
        </w:rPr>
      </w:pPr>
      <w:r>
        <w:t>编译配置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bootstrap --prefix=/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cmake</w:t>
      </w:r>
      <w:proofErr w:type="spellEnd"/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2054860"/>
            <wp:effectExtent l="0" t="0" r="12065" b="254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rcRect t="25023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编译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-j8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3036570"/>
            <wp:effectExtent l="0" t="0" r="12065" b="1143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bookmarkStart w:id="22" w:name="d0e2451"/>
      <w:bookmarkEnd w:id="22"/>
      <w:r>
        <w:t>安装。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 install</w:t>
      </w:r>
    </w:p>
    <w:p w:rsidR="00C94695" w:rsidRDefault="00EB23DE">
      <w:pPr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5036185" cy="2061210"/>
            <wp:effectExtent l="0" t="0" r="12065" b="1524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rcRect l="191" t="4353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执行以下命令设置</w:t>
      </w:r>
      <w:proofErr w:type="spellStart"/>
      <w:r>
        <w:t>cmake</w:t>
      </w:r>
      <w:proofErr w:type="spellEnd"/>
      <w:r>
        <w:t>的环境变量。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</w:t>
      </w:r>
      <w:r>
        <w:rPr>
          <w:b/>
        </w:rPr>
        <w:t>PATH=$PATH:/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cmake</w:t>
      </w:r>
      <w:proofErr w:type="spellEnd"/>
      <w:r>
        <w:rPr>
          <w:b/>
        </w:rPr>
        <w:t>/bin/</w:t>
      </w:r>
    </w:p>
    <w:p w:rsidR="00C94695" w:rsidRDefault="00EB23DE">
      <w:pPr>
        <w:pStyle w:val="Step"/>
        <w:rPr>
          <w:rFonts w:hint="default"/>
        </w:rPr>
      </w:pPr>
      <w:r>
        <w:t>查看版本验证是否安装成功。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b/>
        </w:rPr>
        <w:t>cmake</w:t>
      </w:r>
      <w:proofErr w:type="spellEnd"/>
      <w:r>
        <w:rPr>
          <w:b/>
        </w:rPr>
        <w:t xml:space="preserve">  --</w:t>
      </w:r>
      <w:proofErr w:type="gramEnd"/>
      <w:r>
        <w:rPr>
          <w:b/>
        </w:rPr>
        <w:t>version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814070"/>
            <wp:effectExtent l="0" t="0" r="12065" b="508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8175" cy="241300"/>
            <wp:effectExtent l="0" t="0" r="0" b="0"/>
            <wp:docPr id="7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说明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ind w:firstLine="420"/>
        <w:rPr>
          <w:rFonts w:hint="default"/>
        </w:rPr>
      </w:pPr>
      <w:r>
        <w:rPr>
          <w:rFonts w:eastAsia="楷体_GB2312"/>
          <w:iCs/>
          <w:sz w:val="18"/>
          <w:szCs w:val="18"/>
        </w:rPr>
        <w:t>如果查看的版本不是</w:t>
      </w:r>
      <w:r>
        <w:rPr>
          <w:rFonts w:eastAsia="楷体_GB2312"/>
          <w:iCs/>
          <w:sz w:val="18"/>
          <w:szCs w:val="18"/>
        </w:rPr>
        <w:t>3.10.0</w:t>
      </w:r>
      <w:r>
        <w:rPr>
          <w:rFonts w:eastAsia="楷体_GB2312"/>
          <w:iCs/>
          <w:sz w:val="18"/>
          <w:szCs w:val="18"/>
        </w:rPr>
        <w:t>，参考</w:t>
      </w:r>
      <w:r>
        <w:rPr>
          <w:rFonts w:eastAsia="楷体_GB2312"/>
          <w:iCs/>
          <w:color w:val="0000FF"/>
          <w:sz w:val="18"/>
          <w:szCs w:val="18"/>
        </w:rPr>
        <w:fldChar w:fldCharType="begin"/>
      </w:r>
      <w:r>
        <w:rPr>
          <w:rFonts w:eastAsia="楷体_GB2312"/>
          <w:iCs/>
          <w:color w:val="0000FF"/>
          <w:sz w:val="18"/>
          <w:szCs w:val="18"/>
        </w:rPr>
        <w:instrText xml:space="preserve"> HYPERLINK \l "_cmake </w:instrText>
      </w:r>
      <w:r>
        <w:rPr>
          <w:rFonts w:eastAsia="楷体_GB2312"/>
          <w:iCs/>
          <w:color w:val="0000FF"/>
          <w:sz w:val="18"/>
          <w:szCs w:val="18"/>
        </w:rPr>
        <w:instrText>版本未生效</w:instrText>
      </w:r>
      <w:r>
        <w:rPr>
          <w:rFonts w:eastAsia="楷体_GB2312"/>
          <w:iCs/>
          <w:color w:val="0000FF"/>
          <w:sz w:val="18"/>
          <w:szCs w:val="18"/>
        </w:rPr>
        <w:instrText xml:space="preserve">" </w:instrText>
      </w:r>
      <w:r>
        <w:rPr>
          <w:rFonts w:eastAsia="楷体_GB2312"/>
          <w:iCs/>
          <w:color w:val="0000FF"/>
          <w:sz w:val="18"/>
          <w:szCs w:val="18"/>
        </w:rPr>
        <w:fldChar w:fldCharType="separate"/>
      </w:r>
      <w:r>
        <w:rPr>
          <w:rStyle w:val="afff"/>
          <w:rFonts w:eastAsia="楷体_GB2312"/>
          <w:iCs/>
          <w:color w:val="0000FF"/>
          <w:sz w:val="18"/>
          <w:szCs w:val="18"/>
        </w:rPr>
        <w:t>5.1</w:t>
      </w:r>
      <w:r>
        <w:rPr>
          <w:rStyle w:val="afff"/>
          <w:rFonts w:eastAsia="楷体_GB2312"/>
          <w:iCs/>
          <w:color w:val="0000FF"/>
          <w:sz w:val="18"/>
          <w:szCs w:val="18"/>
        </w:rPr>
        <w:t>章节</w:t>
      </w:r>
      <w:r>
        <w:rPr>
          <w:rFonts w:eastAsia="楷体_GB2312"/>
          <w:iCs/>
          <w:color w:val="0000FF"/>
          <w:sz w:val="18"/>
          <w:szCs w:val="18"/>
        </w:rPr>
        <w:fldChar w:fldCharType="end"/>
      </w:r>
      <w:r>
        <w:t>。</w:t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31"/>
        <w:rPr>
          <w:rFonts w:hint="default"/>
        </w:rPr>
      </w:pPr>
      <w:bookmarkStart w:id="23" w:name="_Toc17728"/>
      <w:r>
        <w:t>源码安装</w:t>
      </w:r>
      <w:proofErr w:type="spellStart"/>
      <w:r>
        <w:t>gflags</w:t>
      </w:r>
      <w:bookmarkEnd w:id="23"/>
      <w:proofErr w:type="spellEnd"/>
    </w:p>
    <w:p w:rsidR="00C94695" w:rsidRDefault="00EB23DE">
      <w:pPr>
        <w:pStyle w:val="BlockLabel"/>
        <w:rPr>
          <w:rFonts w:hint="default"/>
        </w:rPr>
      </w:pPr>
      <w:r>
        <w:t>操作步骤</w:t>
      </w:r>
    </w:p>
    <w:p w:rsidR="00C94695" w:rsidRDefault="00EB23DE">
      <w:pPr>
        <w:pStyle w:val="Step"/>
        <w:numPr>
          <w:ilvl w:val="6"/>
          <w:numId w:val="33"/>
        </w:numPr>
        <w:rPr>
          <w:rFonts w:hint="default"/>
        </w:rPr>
      </w:pPr>
      <w:r>
        <w:t>进入“</w:t>
      </w:r>
      <w:r>
        <w:t>/home</w:t>
      </w:r>
      <w:r>
        <w:t>”目录。</w:t>
      </w:r>
    </w:p>
    <w:p w:rsidR="00C94695" w:rsidRDefault="00EB23DE">
      <w:pPr>
        <w:pStyle w:val="TerminalDisplay"/>
      </w:pPr>
      <w:proofErr w:type="gramStart"/>
      <w:r>
        <w:rPr>
          <w:rFonts w:hint="eastAsia"/>
          <w:b/>
        </w:rPr>
        <w:t>cd</w:t>
      </w:r>
      <w:proofErr w:type="gramEnd"/>
      <w:r>
        <w:rPr>
          <w:rFonts w:hint="eastAsia"/>
          <w:b/>
        </w:rPr>
        <w:t xml:space="preserve"> /home</w:t>
      </w:r>
    </w:p>
    <w:p w:rsidR="00C94695" w:rsidRDefault="00EB23DE">
      <w:pPr>
        <w:pStyle w:val="Step"/>
        <w:rPr>
          <w:rFonts w:hint="default"/>
        </w:rPr>
      </w:pPr>
      <w:r>
        <w:t>获取</w:t>
      </w:r>
      <w:proofErr w:type="gramStart"/>
      <w:r>
        <w:t>源码包并修改</w:t>
      </w:r>
      <w:proofErr w:type="gramEnd"/>
      <w:r>
        <w:t>包名</w:t>
      </w:r>
      <w:r>
        <w:t>。</w:t>
      </w:r>
    </w:p>
    <w:p w:rsidR="00C94695" w:rsidRDefault="00EB23DE">
      <w:pPr>
        <w:pStyle w:val="TerminalDisplay"/>
      </w:pPr>
      <w:proofErr w:type="spellStart"/>
      <w:proofErr w:type="gramStart"/>
      <w:r>
        <w:rPr>
          <w:rFonts w:hint="eastAsia"/>
          <w:b/>
        </w:rPr>
        <w:t>wget</w:t>
      </w:r>
      <w:proofErr w:type="spellEnd"/>
      <w:proofErr w:type="gramEnd"/>
      <w:r>
        <w:rPr>
          <w:rFonts w:hint="eastAsia"/>
          <w:b/>
        </w:rPr>
        <w:t xml:space="preserve"> https://github.com/gflags/gflags/archive/v2.2.2.tar.gz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mv</w:t>
      </w:r>
      <w:proofErr w:type="gramEnd"/>
      <w:r>
        <w:rPr>
          <w:b/>
        </w:rPr>
        <w:t xml:space="preserve"> </w:t>
      </w:r>
      <w:r>
        <w:rPr>
          <w:b/>
        </w:rPr>
        <w:t>v2.2.2.tar.gz gflags-2.2.2.tar.gz</w:t>
      </w:r>
    </w:p>
    <w:p w:rsidR="00C94695" w:rsidRDefault="00EB23DE">
      <w:pPr>
        <w:pStyle w:val="Step"/>
        <w:rPr>
          <w:rFonts w:hint="default"/>
        </w:rPr>
      </w:pPr>
      <w:r>
        <w:t>解压源码包。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tar</w:t>
      </w:r>
      <w:proofErr w:type="gramEnd"/>
      <w:r>
        <w:rPr>
          <w:rFonts w:hint="eastAsia"/>
          <w:b/>
        </w:rPr>
        <w:t xml:space="preserve"> -</w:t>
      </w:r>
      <w:proofErr w:type="spellStart"/>
      <w:r>
        <w:rPr>
          <w:rFonts w:hint="eastAsia"/>
          <w:b/>
        </w:rPr>
        <w:t>zxvf</w:t>
      </w:r>
      <w:proofErr w:type="spellEnd"/>
      <w:r>
        <w:rPr>
          <w:rFonts w:hint="eastAsia"/>
          <w:b/>
        </w:rPr>
        <w:t xml:space="preserve"> gflags-2.2.2.tar.gz</w:t>
      </w:r>
    </w:p>
    <w:p w:rsidR="00C94695" w:rsidRDefault="00EB23DE">
      <w:pPr>
        <w:pStyle w:val="Step"/>
        <w:rPr>
          <w:rFonts w:hint="default"/>
        </w:rPr>
      </w:pPr>
      <w:r>
        <w:t>进入解压包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gflags-2.2.2</w:t>
      </w:r>
    </w:p>
    <w:p w:rsidR="00C94695" w:rsidRDefault="00EB23DE">
      <w:pPr>
        <w:pStyle w:val="Step"/>
        <w:rPr>
          <w:rFonts w:hint="default"/>
        </w:rPr>
      </w:pPr>
      <w:r>
        <w:t>新建目录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b/>
        </w:rPr>
        <w:lastRenderedPageBreak/>
        <w:t>mkdir</w:t>
      </w:r>
      <w:proofErr w:type="spellEnd"/>
      <w:proofErr w:type="gramEnd"/>
      <w:r>
        <w:rPr>
          <w:b/>
        </w:rPr>
        <w:t xml:space="preserve"> build/</w:t>
      </w:r>
    </w:p>
    <w:p w:rsidR="00C94695" w:rsidRDefault="00EB23DE">
      <w:pPr>
        <w:pStyle w:val="Step"/>
        <w:rPr>
          <w:rFonts w:hint="default"/>
        </w:rPr>
      </w:pPr>
      <w:r>
        <w:t>进入新建目录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build/ </w:t>
      </w:r>
    </w:p>
    <w:p w:rsidR="00C94695" w:rsidRDefault="00EB23DE">
      <w:pPr>
        <w:pStyle w:val="Step"/>
        <w:rPr>
          <w:rFonts w:hint="default"/>
        </w:rPr>
      </w:pPr>
      <w:r>
        <w:t>编译配置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cmake</w:t>
      </w:r>
      <w:proofErr w:type="spellEnd"/>
      <w:proofErr w:type="gramEnd"/>
      <w:r>
        <w:rPr>
          <w:rFonts w:hint="eastAsia"/>
          <w:b/>
        </w:rPr>
        <w:t xml:space="preserve"> -DBUILD_SHARED_LIBS=ON -DBUILD_STATIC_LIBS=ON -DINSTALL_HEADERS=ON -DINSTALL_SHARED_LIBS=ON </w:t>
      </w:r>
      <w:r>
        <w:rPr>
          <w:rFonts w:hint="eastAsia"/>
          <w:b/>
        </w:rPr>
        <w:t>-DINSTALL_STATIC_LIBS=ON ..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3562985"/>
            <wp:effectExtent l="0" t="0" r="12065" b="1841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编译。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m</w:t>
      </w:r>
      <w:r>
        <w:rPr>
          <w:rFonts w:hint="eastAsia"/>
          <w:b/>
        </w:rPr>
        <w:t>ake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-j</w:t>
      </w:r>
      <w:r>
        <w:rPr>
          <w:rFonts w:hint="eastAsia"/>
          <w:b/>
        </w:rPr>
        <w:t>8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2031365"/>
            <wp:effectExtent l="0" t="0" r="12065" b="698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rcRect t="23082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安装。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make</w:t>
      </w:r>
      <w:proofErr w:type="gramEnd"/>
      <w:r>
        <w:rPr>
          <w:rFonts w:hint="eastAsia"/>
          <w:b/>
        </w:rPr>
        <w:t xml:space="preserve"> install</w:t>
      </w:r>
    </w:p>
    <w:p w:rsidR="00C94695" w:rsidRDefault="00EB23DE">
      <w:pPr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5036185" cy="2050415"/>
            <wp:effectExtent l="0" t="0" r="12065" b="698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t="1729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94695" w:rsidRDefault="00EB23DE">
      <w:pPr>
        <w:pStyle w:val="Step"/>
        <w:rPr>
          <w:rFonts w:hint="default"/>
        </w:rPr>
      </w:pPr>
      <w:r>
        <w:t>执行以下命令设置</w:t>
      </w:r>
      <w:proofErr w:type="spellStart"/>
      <w:r>
        <w:t>gflags</w:t>
      </w:r>
      <w:proofErr w:type="spellEnd"/>
      <w:r>
        <w:t>的环境变量。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LD_LIBRARY_PATH=$LD_LIBRARY_PATH:/</w:t>
      </w:r>
      <w:proofErr w:type="spellStart"/>
      <w:r>
        <w:rPr>
          <w:b/>
        </w:rPr>
        <w:t>usr</w:t>
      </w:r>
      <w:proofErr w:type="spellEnd"/>
      <w:r>
        <w:rPr>
          <w:b/>
        </w:rPr>
        <w:t>/local/lib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CPLUS_INCLUDE_PATH=$CPLUS_INCLUDE_PATH:/</w:t>
      </w:r>
      <w:proofErr w:type="spellStart"/>
      <w:r>
        <w:rPr>
          <w:b/>
        </w:rPr>
        <w:t>usr</w:t>
      </w:r>
      <w:proofErr w:type="spellEnd"/>
      <w:r>
        <w:rPr>
          <w:b/>
        </w:rPr>
        <w:t>/local/include/</w:t>
      </w:r>
      <w:proofErr w:type="spellStart"/>
      <w:r>
        <w:rPr>
          <w:b/>
        </w:rPr>
        <w:t>gflags</w:t>
      </w:r>
      <w:proofErr w:type="spellEnd"/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21"/>
        <w:rPr>
          <w:rFonts w:hint="default"/>
        </w:rPr>
      </w:pPr>
      <w:bookmarkStart w:id="24" w:name="_Toc13595"/>
      <w:bookmarkStart w:id="25" w:name="_源码编译安装"/>
      <w:proofErr w:type="spellStart"/>
      <w:r>
        <w:t>源码编译安装</w:t>
      </w:r>
      <w:bookmarkEnd w:id="21"/>
      <w:bookmarkEnd w:id="24"/>
      <w:proofErr w:type="spellEnd"/>
    </w:p>
    <w:bookmarkEnd w:id="25"/>
    <w:p w:rsidR="00C94695" w:rsidRDefault="00EB23DE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114300" distR="114300">
            <wp:extent cx="638175" cy="241300"/>
            <wp:effectExtent l="0" t="0" r="0" b="0"/>
            <wp:docPr id="17" name="图片 3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说明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rPr>
          <w:rFonts w:hint="default"/>
        </w:rPr>
      </w:pPr>
      <w:r>
        <w:tab/>
      </w:r>
      <w:r>
        <w:rPr>
          <w:rFonts w:eastAsia="楷体_GB2312"/>
          <w:iCs/>
          <w:sz w:val="18"/>
          <w:szCs w:val="18"/>
        </w:rPr>
        <w:t>获取源码的方式有两种，文档中默认第一种方式。</w:t>
      </w:r>
    </w:p>
    <w:p w:rsidR="00C94695" w:rsidRDefault="00EB23DE">
      <w:pPr>
        <w:pStyle w:val="NotesText"/>
        <w:numPr>
          <w:ilvl w:val="0"/>
          <w:numId w:val="34"/>
        </w:numPr>
        <w:rPr>
          <w:rFonts w:hint="default"/>
        </w:rPr>
      </w:pPr>
      <w:r>
        <w:t>若服</w:t>
      </w:r>
      <w:r>
        <w:t>务器可以访问网络，则可以直接在服务器上使用</w:t>
      </w:r>
      <w:proofErr w:type="spellStart"/>
      <w:r>
        <w:t>wget</w:t>
      </w:r>
      <w:proofErr w:type="spellEnd"/>
      <w:r>
        <w:t>命令下载源码。</w:t>
      </w:r>
    </w:p>
    <w:p w:rsidR="00C94695" w:rsidRDefault="00EB23DE">
      <w:pPr>
        <w:numPr>
          <w:ilvl w:val="0"/>
          <w:numId w:val="34"/>
        </w:numPr>
        <w:rPr>
          <w:rFonts w:hint="default"/>
        </w:rPr>
      </w:pPr>
      <w:r>
        <w:rPr>
          <w:rFonts w:eastAsia="楷体_GB2312"/>
          <w:iCs/>
          <w:sz w:val="18"/>
          <w:szCs w:val="18"/>
        </w:rPr>
        <w:t>若</w:t>
      </w:r>
      <w:r>
        <w:rPr>
          <w:rFonts w:eastAsia="楷体_GB2312"/>
          <w:iCs/>
          <w:sz w:val="18"/>
          <w:szCs w:val="18"/>
        </w:rPr>
        <w:t>服务器无法访问外网，则可以通过浏览器下载源码包，并上传至服务器“</w:t>
      </w:r>
      <w:r>
        <w:rPr>
          <w:rFonts w:eastAsia="楷体_GB2312"/>
          <w:iCs/>
          <w:sz w:val="18"/>
          <w:szCs w:val="18"/>
        </w:rPr>
        <w:t>/home</w:t>
      </w:r>
      <w:r>
        <w:rPr>
          <w:rFonts w:eastAsia="楷体_GB2312"/>
          <w:iCs/>
          <w:sz w:val="18"/>
          <w:szCs w:val="18"/>
        </w:rPr>
        <w:t>”目录。</w:t>
      </w:r>
    </w:p>
    <w:p w:rsidR="00C94695" w:rsidRDefault="00EB23DE">
      <w:pPr>
        <w:numPr>
          <w:ilvl w:val="0"/>
          <w:numId w:val="34"/>
        </w:numPr>
        <w:rPr>
          <w:rFonts w:hint="default"/>
        </w:rPr>
      </w:pPr>
      <w:r>
        <w:rPr>
          <w:rFonts w:eastAsia="楷体_GB2312"/>
          <w:iCs/>
          <w:sz w:val="18"/>
          <w:szCs w:val="18"/>
        </w:rPr>
        <w:t>源码下载地址参考</w:t>
      </w:r>
      <w:hyperlink w:anchor="_环境要求" w:history="1">
        <w:r>
          <w:rPr>
            <w:rStyle w:val="afff"/>
            <w:rFonts w:eastAsia="楷体_GB2312"/>
            <w:iCs/>
            <w:color w:val="0000FF"/>
            <w:sz w:val="18"/>
            <w:szCs w:val="18"/>
          </w:rPr>
          <w:t>第</w:t>
        </w:r>
        <w:r>
          <w:rPr>
            <w:rStyle w:val="afff"/>
            <w:rFonts w:eastAsia="楷体_GB2312"/>
            <w:iCs/>
            <w:color w:val="0000FF"/>
            <w:sz w:val="18"/>
            <w:szCs w:val="18"/>
          </w:rPr>
          <w:t>2</w:t>
        </w:r>
        <w:r>
          <w:rPr>
            <w:rStyle w:val="afff"/>
            <w:rFonts w:eastAsia="楷体_GB2312"/>
            <w:iCs/>
            <w:color w:val="0000FF"/>
            <w:sz w:val="18"/>
            <w:szCs w:val="18"/>
          </w:rPr>
          <w:t>章节环境要求</w:t>
        </w:r>
      </w:hyperlink>
      <w:r>
        <w:rPr>
          <w:rFonts w:eastAsia="楷体_GB2312"/>
          <w:iCs/>
          <w:sz w:val="18"/>
          <w:szCs w:val="18"/>
        </w:rPr>
        <w:t>部分。</w:t>
      </w:r>
    </w:p>
    <w:p w:rsidR="00C94695" w:rsidRDefault="00C94695">
      <w:pPr>
        <w:rPr>
          <w:rFonts w:hint="default"/>
        </w:rPr>
      </w:pPr>
    </w:p>
    <w:p w:rsidR="00C94695" w:rsidRDefault="00EB23DE">
      <w:pPr>
        <w:pStyle w:val="BlockLabel"/>
        <w:rPr>
          <w:rFonts w:hint="default"/>
        </w:rPr>
      </w:pPr>
      <w:r>
        <w:t>操作步骤</w:t>
      </w:r>
    </w:p>
    <w:p w:rsidR="00C94695" w:rsidRDefault="00EB23DE">
      <w:pPr>
        <w:pStyle w:val="Step"/>
        <w:rPr>
          <w:rFonts w:hint="default"/>
        </w:rPr>
      </w:pPr>
      <w:r>
        <w:t>进入</w:t>
      </w:r>
      <w:r>
        <w:t>“</w:t>
      </w:r>
      <w:r>
        <w:t>/</w:t>
      </w:r>
      <w:r>
        <w:t>home</w:t>
      </w:r>
      <w:r>
        <w:t>”</w:t>
      </w:r>
      <w:r>
        <w:t>目录。</w:t>
      </w:r>
    </w:p>
    <w:p w:rsidR="00C94695" w:rsidRDefault="00EB23DE">
      <w:pPr>
        <w:pStyle w:val="TerminalDisplay"/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/home/</w:t>
      </w:r>
    </w:p>
    <w:p w:rsidR="00C94695" w:rsidRDefault="00EB23DE">
      <w:pPr>
        <w:pStyle w:val="Step"/>
        <w:rPr>
          <w:rFonts w:hint="default"/>
        </w:rPr>
      </w:pPr>
      <w:r>
        <w:t>获取</w:t>
      </w:r>
      <w:proofErr w:type="gramStart"/>
      <w:r>
        <w:t>源码包并修改</w:t>
      </w:r>
      <w:proofErr w:type="gramEnd"/>
      <w:r>
        <w:t>包名。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b/>
        </w:rPr>
        <w:t>wget</w:t>
      </w:r>
      <w:proofErr w:type="spellEnd"/>
      <w:proofErr w:type="gramEnd"/>
      <w:r>
        <w:rPr>
          <w:b/>
        </w:rPr>
        <w:t xml:space="preserve"> </w:t>
      </w:r>
      <w:hyperlink r:id="rId33" w:history="1">
        <w:r>
          <w:rPr>
            <w:rFonts w:hint="eastAsia"/>
            <w:b/>
          </w:rPr>
          <w:t>https://github.com/facebook/rocksdb/archive/refs/tags/v6.10.2.tar.gz</w:t>
        </w:r>
      </w:hyperlink>
    </w:p>
    <w:p w:rsidR="00C94695" w:rsidRDefault="00EB23DE">
      <w:pPr>
        <w:pStyle w:val="TerminalDisplay"/>
      </w:pPr>
      <w:proofErr w:type="gramStart"/>
      <w:r>
        <w:rPr>
          <w:rFonts w:hint="eastAsia"/>
          <w:b/>
        </w:rPr>
        <w:t>mv</w:t>
      </w:r>
      <w:proofErr w:type="gramEnd"/>
      <w:r>
        <w:rPr>
          <w:rFonts w:hint="eastAsia"/>
          <w:b/>
        </w:rPr>
        <w:t xml:space="preserve"> v6.10.2.tar.gz rocksdb-6.10.2.tar.gz</w:t>
      </w:r>
    </w:p>
    <w:p w:rsidR="00C94695" w:rsidRDefault="00EB23DE">
      <w:pPr>
        <w:pStyle w:val="Step"/>
        <w:rPr>
          <w:rFonts w:hint="default"/>
        </w:rPr>
      </w:pPr>
      <w:r>
        <w:t>解压</w:t>
      </w:r>
      <w:proofErr w:type="spellStart"/>
      <w:r>
        <w:t>RocksDB</w:t>
      </w:r>
      <w:proofErr w:type="spellEnd"/>
      <w:r>
        <w:t>安装包。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tar</w:t>
      </w:r>
      <w:proofErr w:type="gramEnd"/>
      <w:r>
        <w:rPr>
          <w:b/>
        </w:rPr>
        <w:t xml:space="preserve"> -</w:t>
      </w:r>
      <w:proofErr w:type="spellStart"/>
      <w:r>
        <w:rPr>
          <w:b/>
        </w:rPr>
        <w:t>zxvf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rocksdb</w:t>
      </w:r>
      <w:r>
        <w:rPr>
          <w:b/>
        </w:rPr>
        <w:t>-6.10.2.tar.gz</w:t>
      </w:r>
      <w:r>
        <w:rPr>
          <w:rFonts w:hint="eastAsia"/>
          <w:b/>
        </w:rPr>
        <w:t xml:space="preserve"> </w:t>
      </w:r>
    </w:p>
    <w:p w:rsidR="00C94695" w:rsidRDefault="00EB23DE">
      <w:pPr>
        <w:pStyle w:val="Step"/>
        <w:rPr>
          <w:rFonts w:hint="default"/>
        </w:rPr>
      </w:pPr>
      <w:r>
        <w:t>进入</w:t>
      </w:r>
      <w:r>
        <w:t>解压</w:t>
      </w:r>
      <w:r>
        <w:t>目录。</w:t>
      </w:r>
    </w:p>
    <w:p w:rsidR="00C94695" w:rsidRDefault="00EB23DE">
      <w:pPr>
        <w:pStyle w:val="TerminalDisplay"/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</w:t>
      </w:r>
      <w:r>
        <w:rPr>
          <w:b/>
        </w:rPr>
        <w:t>rocksdb-6.10.2/</w:t>
      </w:r>
    </w:p>
    <w:p w:rsidR="00C94695" w:rsidRDefault="00EB23DE">
      <w:pPr>
        <w:pStyle w:val="Step"/>
        <w:rPr>
          <w:rFonts w:hint="default"/>
        </w:rPr>
      </w:pPr>
      <w:r>
        <w:t>修改</w:t>
      </w:r>
      <w:proofErr w:type="spellStart"/>
      <w:r>
        <w:t>cmake</w:t>
      </w:r>
      <w:proofErr w:type="spellEnd"/>
      <w:r>
        <w:t>编译配置文件。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lastRenderedPageBreak/>
        <w:t>vim</w:t>
      </w:r>
      <w:proofErr w:type="gramEnd"/>
      <w:r>
        <w:rPr>
          <w:rFonts w:hint="eastAsia"/>
          <w:b/>
        </w:rPr>
        <w:t xml:space="preserve"> CMakeLists.txt</w:t>
      </w:r>
    </w:p>
    <w:p w:rsidR="00C94695" w:rsidRDefault="00EB23DE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114300" distR="114300">
            <wp:extent cx="638175" cy="241300"/>
            <wp:effectExtent l="0" t="0" r="0" b="0"/>
            <wp:docPr id="24" name="图片 23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说明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NotesHeading"/>
        <w:tabs>
          <w:tab w:val="left" w:pos="2100"/>
        </w:tabs>
        <w:ind w:left="0"/>
        <w:rPr>
          <w:rFonts w:ascii="Times New Roman" w:eastAsia="楷体_GB2312" w:hAnsi="Times New Roman" w:hint="default"/>
          <w:iCs/>
          <w:position w:val="0"/>
        </w:rPr>
      </w:pPr>
      <w:r>
        <w:rPr>
          <w:rFonts w:ascii="Times New Roman" w:eastAsia="楷体_GB2312" w:hAnsi="Times New Roman"/>
          <w:iCs/>
          <w:position w:val="0"/>
        </w:rPr>
        <w:tab/>
      </w:r>
      <w:r>
        <w:rPr>
          <w:rFonts w:ascii="Times New Roman" w:eastAsia="楷体_GB2312" w:hAnsi="Times New Roman"/>
          <w:iCs/>
          <w:position w:val="0"/>
        </w:rPr>
        <w:t>按照源码包中的配置文件进行编译，会在生成</w:t>
      </w:r>
      <w:r>
        <w:rPr>
          <w:rFonts w:ascii="Times New Roman" w:eastAsia="楷体_GB2312" w:hAnsi="Times New Roman"/>
          <w:iCs/>
          <w:position w:val="0"/>
        </w:rPr>
        <w:t>benchmark</w:t>
      </w:r>
      <w:r>
        <w:rPr>
          <w:rFonts w:ascii="Times New Roman" w:eastAsia="楷体_GB2312" w:hAnsi="Times New Roman"/>
          <w:iCs/>
          <w:position w:val="0"/>
        </w:rPr>
        <w:t>工具时，出现所需静态库找不到的错</w:t>
      </w:r>
      <w:r>
        <w:rPr>
          <w:rFonts w:ascii="Times New Roman" w:eastAsia="楷体_GB2312" w:hAnsi="Times New Roman"/>
          <w:iCs/>
          <w:position w:val="0"/>
        </w:rPr>
        <w:tab/>
      </w:r>
      <w:r>
        <w:rPr>
          <w:rFonts w:ascii="Times New Roman" w:eastAsia="楷体_GB2312" w:hAnsi="Times New Roman"/>
          <w:iCs/>
          <w:position w:val="0"/>
        </w:rPr>
        <w:t>误。需修改</w:t>
      </w:r>
      <w:r>
        <w:rPr>
          <w:rFonts w:ascii="Times New Roman" w:eastAsia="楷体_GB2312" w:hAnsi="Times New Roman"/>
          <w:iCs/>
          <w:position w:val="0"/>
        </w:rPr>
        <w:t>CMakeList.txt</w:t>
      </w:r>
      <w:r>
        <w:rPr>
          <w:rFonts w:ascii="Times New Roman" w:eastAsia="楷体_GB2312" w:hAnsi="Times New Roman"/>
          <w:iCs/>
          <w:position w:val="0"/>
        </w:rPr>
        <w:t>配置文件可解决该问题。具体操作如下。</w:t>
      </w:r>
      <w:r>
        <w:rPr>
          <w:rFonts w:ascii="Times New Roman" w:eastAsia="楷体_GB2312" w:hAnsi="Times New Roman"/>
          <w:iCs/>
          <w:position w:val="0"/>
        </w:rPr>
        <w:t xml:space="preserve"> </w:t>
      </w:r>
    </w:p>
    <w:p w:rsidR="00C94695" w:rsidRDefault="00EB23DE">
      <w:pPr>
        <w:pStyle w:val="Step"/>
        <w:numPr>
          <w:ilvl w:val="6"/>
          <w:numId w:val="0"/>
        </w:numPr>
        <w:rPr>
          <w:rFonts w:hint="default"/>
        </w:rPr>
      </w:pPr>
      <w:r>
        <w:tab/>
      </w:r>
      <w:r>
        <w:t>在</w:t>
      </w:r>
      <w:r>
        <w:t>1186</w:t>
      </w:r>
      <w:r>
        <w:t>行添加如下代码段：</w:t>
      </w:r>
    </w:p>
    <w:p w:rsidR="00C94695" w:rsidRDefault="00EB23DE">
      <w:pPr>
        <w:pStyle w:val="TerminalDisplay"/>
        <w:rPr>
          <w:b/>
        </w:rPr>
      </w:pPr>
      <w:proofErr w:type="spellStart"/>
      <w:r>
        <w:rPr>
          <w:rFonts w:hint="eastAsia"/>
          <w:b/>
        </w:rPr>
        <w:t>add_</w:t>
      </w:r>
      <w:proofErr w:type="gramStart"/>
      <w:r>
        <w:rPr>
          <w:rFonts w:hint="eastAsia"/>
          <w:b/>
        </w:rPr>
        <w:t>subdirectory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third-party/gtest-1.8.1/fused-</w:t>
      </w: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gtest</w:t>
      </w:r>
      <w:proofErr w:type="spellEnd"/>
      <w:r>
        <w:rPr>
          <w:rFonts w:hint="eastAsia"/>
          <w:b/>
        </w:rPr>
        <w:t>)</w:t>
      </w:r>
    </w:p>
    <w:p w:rsidR="00C94695" w:rsidRDefault="00EB23DE">
      <w:pPr>
        <w:pStyle w:val="TerminalDisplay"/>
        <w:rPr>
          <w:b/>
        </w:rPr>
      </w:pPr>
      <w:proofErr w:type="spellStart"/>
      <w:r>
        <w:rPr>
          <w:rFonts w:hint="eastAsia"/>
          <w:b/>
        </w:rPr>
        <w:t>add_</w:t>
      </w:r>
      <w:proofErr w:type="gramStart"/>
      <w:r>
        <w:rPr>
          <w:rFonts w:hint="eastAsia"/>
          <w:b/>
        </w:rPr>
        <w:t>library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testharness</w:t>
      </w:r>
      <w:proofErr w:type="spellEnd"/>
      <w:r>
        <w:rPr>
          <w:rFonts w:hint="eastAsia"/>
          <w:b/>
        </w:rPr>
        <w:t xml:space="preserve"> STATIC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test_util</w:t>
      </w:r>
      <w:proofErr w:type="spellEnd"/>
      <w:r>
        <w:rPr>
          <w:rFonts w:hint="eastAsia"/>
          <w:b/>
        </w:rPr>
        <w:t>/testharness.cc</w:t>
      </w:r>
      <w:proofErr w:type="gramEnd"/>
      <w:r>
        <w:rPr>
          <w:rFonts w:hint="eastAsia"/>
          <w:b/>
        </w:rPr>
        <w:t>)</w:t>
      </w:r>
    </w:p>
    <w:p w:rsidR="00C94695" w:rsidRDefault="00EB23DE">
      <w:pPr>
        <w:pStyle w:val="TerminalDisplay"/>
        <w:rPr>
          <w:b/>
        </w:rPr>
      </w:pPr>
      <w:proofErr w:type="spellStart"/>
      <w:r>
        <w:rPr>
          <w:rFonts w:hint="eastAsia"/>
          <w:b/>
        </w:rPr>
        <w:t>target_link_</w:t>
      </w:r>
      <w:proofErr w:type="gramStart"/>
      <w:r>
        <w:rPr>
          <w:rFonts w:hint="eastAsia"/>
          <w:b/>
        </w:rPr>
        <w:t>libraries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testharness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gtest</w:t>
      </w:r>
      <w:proofErr w:type="spellEnd"/>
      <w:r>
        <w:rPr>
          <w:rFonts w:hint="eastAsia"/>
          <w:b/>
        </w:rPr>
        <w:t>)</w:t>
      </w:r>
    </w:p>
    <w:p w:rsidR="00C94695" w:rsidRDefault="00EB23DE">
      <w:pPr>
        <w:pStyle w:val="Step"/>
        <w:numPr>
          <w:ilvl w:val="6"/>
          <w:numId w:val="0"/>
        </w:numPr>
        <w:ind w:left="1542" w:firstLineChars="100" w:firstLine="210"/>
        <w:rPr>
          <w:rFonts w:hint="default"/>
        </w:rPr>
      </w:pPr>
      <w:r>
        <w:t>编辑前：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1186180"/>
            <wp:effectExtent l="0" t="0" r="12065" b="1397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numPr>
          <w:ilvl w:val="6"/>
          <w:numId w:val="0"/>
        </w:numPr>
        <w:ind w:left="1542"/>
        <w:rPr>
          <w:rFonts w:hint="default"/>
        </w:rPr>
      </w:pPr>
      <w:r>
        <w:t xml:space="preserve">  </w:t>
      </w:r>
      <w:r>
        <w:t>编辑后：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1946275"/>
            <wp:effectExtent l="0" t="0" r="12065" b="1587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C94695" w:rsidRDefault="00EB23DE">
      <w:pPr>
        <w:pStyle w:val="Step"/>
        <w:rPr>
          <w:rFonts w:hint="default"/>
        </w:rPr>
      </w:pPr>
      <w:r>
        <w:t>创建目录。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build</w:t>
      </w:r>
    </w:p>
    <w:p w:rsidR="00C94695" w:rsidRDefault="00EB23DE">
      <w:pPr>
        <w:pStyle w:val="Step"/>
        <w:rPr>
          <w:rFonts w:hint="default"/>
        </w:rPr>
      </w:pPr>
      <w:r>
        <w:t>进入创建的目录。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cd</w:t>
      </w:r>
      <w:proofErr w:type="gramEnd"/>
      <w:r>
        <w:rPr>
          <w:rFonts w:hint="eastAsia"/>
          <w:b/>
        </w:rPr>
        <w:t xml:space="preserve"> build</w:t>
      </w:r>
    </w:p>
    <w:p w:rsidR="00C94695" w:rsidRDefault="00EB23DE">
      <w:pPr>
        <w:pStyle w:val="Step"/>
        <w:rPr>
          <w:rFonts w:hint="default"/>
        </w:rPr>
      </w:pPr>
      <w:r>
        <w:t>编译</w:t>
      </w:r>
      <w:r>
        <w:t>配置</w:t>
      </w:r>
      <w:r>
        <w:t>。</w:t>
      </w:r>
    </w:p>
    <w:p w:rsidR="00C94695" w:rsidRDefault="00EB23DE">
      <w:pPr>
        <w:pStyle w:val="TerminalDisplay"/>
      </w:pPr>
      <w:proofErr w:type="spellStart"/>
      <w:proofErr w:type="gramStart"/>
      <w:r>
        <w:rPr>
          <w:b/>
        </w:rPr>
        <w:t>cmake</w:t>
      </w:r>
      <w:proofErr w:type="spellEnd"/>
      <w:proofErr w:type="gramEnd"/>
      <w:r>
        <w:rPr>
          <w:b/>
        </w:rPr>
        <w:t xml:space="preserve"> -DCMAKE_INSTALL_PREFIX=/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rocksdb</w:t>
      </w:r>
      <w:proofErr w:type="spellEnd"/>
      <w:r>
        <w:rPr>
          <w:b/>
        </w:rPr>
        <w:t xml:space="preserve"> -DWITH_SNAPPY=1 -DWITH_ZLIB=1 -DWITH_LZ4=1 -DWITH_ZSTD=1 -DWITH_BZ2=1</w:t>
      </w:r>
      <w:r>
        <w:rPr>
          <w:rFonts w:hint="eastAsia"/>
          <w:b/>
        </w:rPr>
        <w:t xml:space="preserve"> </w:t>
      </w:r>
      <w:r>
        <w:rPr>
          <w:b/>
        </w:rPr>
        <w:t>..</w:t>
      </w:r>
    </w:p>
    <w:p w:rsidR="00C94695" w:rsidRDefault="00EB23DE">
      <w:pPr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5036185" cy="1111250"/>
            <wp:effectExtent l="0" t="0" r="12065" b="1270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rcRect t="4067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rPr>
          <w:rFonts w:hint="default"/>
        </w:rPr>
        <w:t>执行</w:t>
      </w:r>
      <w:r>
        <w:t>编译命令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make</w:t>
      </w:r>
      <w:proofErr w:type="gramEnd"/>
      <w:r>
        <w:rPr>
          <w:rFonts w:hint="eastAsia"/>
          <w:b/>
        </w:rPr>
        <w:t xml:space="preserve"> -j8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2327910"/>
            <wp:effectExtent l="0" t="0" r="12065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638175" cy="241300"/>
            <wp:effectExtent l="0" t="0" r="0" b="0"/>
            <wp:docPr id="16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说明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ind w:firstLine="420"/>
        <w:rPr>
          <w:rFonts w:eastAsia="楷体_GB2312" w:hint="default"/>
          <w:iCs/>
          <w:sz w:val="18"/>
          <w:szCs w:val="18"/>
        </w:rPr>
      </w:pPr>
      <w:r>
        <w:rPr>
          <w:rFonts w:eastAsia="楷体_GB2312"/>
          <w:iCs/>
          <w:sz w:val="18"/>
          <w:szCs w:val="18"/>
        </w:rPr>
        <w:t>如果编译报错提示“</w:t>
      </w:r>
      <w:r>
        <w:rPr>
          <w:rFonts w:eastAsia="楷体_GB2312"/>
          <w:iCs/>
          <w:sz w:val="18"/>
          <w:szCs w:val="18"/>
        </w:rPr>
        <w:t>Cannot allocate memory</w:t>
      </w:r>
      <w:r>
        <w:rPr>
          <w:rFonts w:eastAsia="楷体_GB2312"/>
          <w:iCs/>
          <w:sz w:val="18"/>
          <w:szCs w:val="18"/>
        </w:rPr>
        <w:t>”，请参考</w:t>
      </w:r>
      <w:r>
        <w:rPr>
          <w:rFonts w:eastAsia="楷体_GB2312"/>
          <w:iCs/>
          <w:color w:val="0000FF"/>
          <w:sz w:val="18"/>
          <w:szCs w:val="18"/>
        </w:rPr>
        <w:fldChar w:fldCharType="begin"/>
      </w:r>
      <w:r>
        <w:rPr>
          <w:rFonts w:eastAsia="楷体_GB2312"/>
          <w:iCs/>
          <w:color w:val="0000FF"/>
          <w:sz w:val="18"/>
          <w:szCs w:val="18"/>
        </w:rPr>
        <w:instrText xml:space="preserve"> HYPERLINK \l "_</w:instrText>
      </w:r>
      <w:r>
        <w:rPr>
          <w:rFonts w:eastAsia="楷体_GB2312"/>
          <w:iCs/>
          <w:color w:val="0000FF"/>
          <w:sz w:val="18"/>
          <w:szCs w:val="18"/>
        </w:rPr>
        <w:instrText>编译</w:instrText>
      </w:r>
      <w:r>
        <w:rPr>
          <w:rFonts w:eastAsia="楷体_GB2312"/>
          <w:iCs/>
          <w:color w:val="0000FF"/>
          <w:sz w:val="18"/>
          <w:szCs w:val="18"/>
        </w:rPr>
        <w:instrText>rocksdb</w:instrText>
      </w:r>
      <w:r>
        <w:rPr>
          <w:rFonts w:eastAsia="楷体_GB2312"/>
          <w:iCs/>
          <w:color w:val="0000FF"/>
          <w:sz w:val="18"/>
          <w:szCs w:val="18"/>
        </w:rPr>
        <w:instrText>提示</w:instrText>
      </w:r>
      <w:r>
        <w:rPr>
          <w:rFonts w:eastAsia="楷体_GB2312"/>
          <w:iCs/>
          <w:color w:val="0000FF"/>
          <w:sz w:val="18"/>
          <w:szCs w:val="18"/>
        </w:rPr>
        <w:instrText xml:space="preserve">Cannot allocate memory" </w:instrText>
      </w:r>
      <w:r>
        <w:rPr>
          <w:rFonts w:eastAsia="楷体_GB2312"/>
          <w:iCs/>
          <w:color w:val="0000FF"/>
          <w:sz w:val="18"/>
          <w:szCs w:val="18"/>
        </w:rPr>
        <w:fldChar w:fldCharType="separate"/>
      </w:r>
      <w:r>
        <w:rPr>
          <w:rFonts w:eastAsia="楷体_GB2312"/>
          <w:iCs/>
          <w:color w:val="0000FF"/>
          <w:sz w:val="18"/>
          <w:szCs w:val="18"/>
        </w:rPr>
        <w:t>5.2</w:t>
      </w:r>
      <w:r>
        <w:rPr>
          <w:rFonts w:eastAsia="楷体_GB2312"/>
          <w:iCs/>
          <w:color w:val="0000FF"/>
          <w:sz w:val="18"/>
          <w:szCs w:val="18"/>
        </w:rPr>
        <w:t>章节</w:t>
      </w:r>
      <w:r>
        <w:rPr>
          <w:rFonts w:eastAsia="楷体_GB2312"/>
          <w:iCs/>
          <w:color w:val="0000FF"/>
          <w:sz w:val="18"/>
          <w:szCs w:val="18"/>
        </w:rPr>
        <w:fldChar w:fldCharType="end"/>
      </w:r>
      <w:r>
        <w:rPr>
          <w:rFonts w:eastAsia="楷体_GB2312"/>
          <w:iCs/>
          <w:sz w:val="18"/>
          <w:szCs w:val="18"/>
        </w:rPr>
        <w:t>。</w:t>
      </w:r>
    </w:p>
    <w:p w:rsidR="00C94695" w:rsidRDefault="00EB23DE">
      <w:pPr>
        <w:pStyle w:val="Step"/>
        <w:rPr>
          <w:rFonts w:hint="default"/>
        </w:rPr>
      </w:pPr>
      <w:r>
        <w:t>执行</w:t>
      </w:r>
      <w:r>
        <w:t>安装</w:t>
      </w:r>
      <w:r>
        <w:t>命令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make</w:t>
      </w:r>
      <w:proofErr w:type="gramEnd"/>
      <w:r>
        <w:rPr>
          <w:rFonts w:hint="eastAsia"/>
          <w:b/>
        </w:rPr>
        <w:t xml:space="preserve"> install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1995170"/>
            <wp:effectExtent l="0" t="0" r="12065" b="508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将工具移动到安装目录。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cp</w:t>
      </w:r>
      <w:proofErr w:type="spellEnd"/>
      <w:r>
        <w:rPr>
          <w:rFonts w:hint="eastAsia"/>
          <w:b/>
        </w:rPr>
        <w:t xml:space="preserve"> ..</w:t>
      </w:r>
      <w:proofErr w:type="gramEnd"/>
      <w:r>
        <w:rPr>
          <w:rFonts w:hint="eastAsia"/>
          <w:b/>
        </w:rPr>
        <w:t>/utilities/</w:t>
      </w:r>
      <w:proofErr w:type="spellStart"/>
      <w:r>
        <w:rPr>
          <w:rFonts w:hint="eastAsia"/>
          <w:b/>
        </w:rPr>
        <w:t>merge_operators.h</w:t>
      </w:r>
      <w:proofErr w:type="spell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/include/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/utilities/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mkdir</w:t>
      </w:r>
      <w:proofErr w:type="spellEnd"/>
      <w:proofErr w:type="gramEnd"/>
      <w:r>
        <w:rPr>
          <w:rFonts w:hint="eastAsia"/>
          <w:b/>
        </w:rPr>
        <w:t xml:space="preserve"> -p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/tools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cp</w:t>
      </w:r>
      <w:proofErr w:type="spellEnd"/>
      <w:proofErr w:type="gramEnd"/>
      <w:r>
        <w:rPr>
          <w:rFonts w:hint="eastAsia"/>
          <w:b/>
        </w:rPr>
        <w:t xml:space="preserve"> -p ./tools/</w:t>
      </w:r>
      <w:proofErr w:type="spellStart"/>
      <w:r>
        <w:rPr>
          <w:rFonts w:hint="eastAsia"/>
          <w:b/>
        </w:rPr>
        <w:t>ldb</w:t>
      </w:r>
      <w:proofErr w:type="spell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/tools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cp</w:t>
      </w:r>
      <w:proofErr w:type="spellEnd"/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-p ./tools/</w:t>
      </w:r>
      <w:proofErr w:type="spellStart"/>
      <w:r>
        <w:rPr>
          <w:rFonts w:hint="eastAsia"/>
          <w:b/>
        </w:rPr>
        <w:t>sst_dump</w:t>
      </w:r>
      <w:proofErr w:type="spell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/tools</w:t>
      </w:r>
    </w:p>
    <w:p w:rsidR="00C94695" w:rsidRDefault="00EB23DE">
      <w:pPr>
        <w:pStyle w:val="Step"/>
        <w:rPr>
          <w:rFonts w:hint="default"/>
        </w:rPr>
      </w:pPr>
      <w:r>
        <w:lastRenderedPageBreak/>
        <w:t>查看安装目录。</w:t>
      </w:r>
    </w:p>
    <w:p w:rsidR="00C94695" w:rsidRDefault="00EB23DE">
      <w:pPr>
        <w:pStyle w:val="TerminalDisplay"/>
      </w:pPr>
      <w:proofErr w:type="spellStart"/>
      <w:proofErr w:type="gramStart"/>
      <w:r>
        <w:rPr>
          <w:b/>
        </w:rPr>
        <w:t>l</w:t>
      </w:r>
      <w:r>
        <w:rPr>
          <w:rFonts w:hint="eastAsia"/>
          <w:b/>
        </w:rPr>
        <w:t>s</w:t>
      </w:r>
      <w:proofErr w:type="spellEnd"/>
      <w:proofErr w:type="gram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rFonts w:hint="eastAsia"/>
          <w:b/>
        </w:rPr>
        <w:t>rocksdb</w:t>
      </w:r>
      <w:proofErr w:type="spellEnd"/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363855"/>
            <wp:effectExtent l="0" t="0" r="12065" b="1714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环境变量设置。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CPLUS_INCLUDE_PATH=$CPLUS_INCLUDE_PATH:/usr/local/rocksdb/include</w:t>
      </w:r>
      <w:r>
        <w:rPr>
          <w:rFonts w:hint="eastAsia"/>
          <w:b/>
        </w:rPr>
        <w:t>/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LD_LIBRARY_PATH=$LD_LIBRARY_PATH:/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rocksdb</w:t>
      </w:r>
      <w:proofErr w:type="spellEnd"/>
      <w:r>
        <w:rPr>
          <w:b/>
        </w:rPr>
        <w:t>/lib64/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export</w:t>
      </w:r>
      <w:proofErr w:type="gramEnd"/>
      <w:r>
        <w:rPr>
          <w:rFonts w:hint="eastAsia"/>
          <w:b/>
        </w:rPr>
        <w:t xml:space="preserve"> LIBRARY_PATH=$LIBRARY_PATH:/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 xml:space="preserve">/lib64/ 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export</w:t>
      </w:r>
      <w:proofErr w:type="gramEnd"/>
      <w:r>
        <w:rPr>
          <w:b/>
        </w:rPr>
        <w:t xml:space="preserve"> PATH=$PATH:/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rocksdb</w:t>
      </w:r>
      <w:proofErr w:type="spellEnd"/>
      <w:r>
        <w:rPr>
          <w:rFonts w:hint="eastAsia"/>
          <w:b/>
        </w:rPr>
        <w:t>/tools</w:t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21"/>
        <w:rPr>
          <w:rFonts w:hint="default"/>
        </w:rPr>
      </w:pPr>
      <w:bookmarkStart w:id="26" w:name="_ZH-CN_TOPIC_0000001250455091"/>
      <w:bookmarkStart w:id="27" w:name="_ZH-CN_TOPIC_0000001250455091-chtext"/>
      <w:bookmarkStart w:id="28" w:name="_Toc4665"/>
      <w:bookmarkStart w:id="29" w:name="_接口Get、Put、Delete、Merge验证"/>
      <w:bookmarkEnd w:id="26"/>
      <w:r>
        <w:rPr>
          <w:lang w:eastAsia="zh-CN"/>
        </w:rPr>
        <w:t>接口</w:t>
      </w:r>
      <w:r>
        <w:rPr>
          <w:rStyle w:val="affc"/>
          <w:b w:val="0"/>
          <w:bCs/>
          <w:lang w:eastAsia="zh-CN"/>
        </w:rPr>
        <w:t>Get</w:t>
      </w:r>
      <w:r>
        <w:rPr>
          <w:rStyle w:val="affc"/>
          <w:b w:val="0"/>
          <w:bCs/>
          <w:lang w:eastAsia="zh-CN"/>
        </w:rPr>
        <w:t>、</w:t>
      </w:r>
      <w:r>
        <w:rPr>
          <w:rStyle w:val="affc"/>
          <w:b w:val="0"/>
          <w:bCs/>
          <w:lang w:eastAsia="zh-CN"/>
        </w:rPr>
        <w:t>Put</w:t>
      </w:r>
      <w:r>
        <w:rPr>
          <w:rStyle w:val="affc"/>
          <w:b w:val="0"/>
          <w:bCs/>
          <w:lang w:eastAsia="zh-CN"/>
        </w:rPr>
        <w:t>、</w:t>
      </w:r>
      <w:r>
        <w:rPr>
          <w:rStyle w:val="affc"/>
          <w:b w:val="0"/>
          <w:bCs/>
          <w:lang w:eastAsia="zh-CN"/>
        </w:rPr>
        <w:t>Delete</w:t>
      </w:r>
      <w:r>
        <w:rPr>
          <w:rStyle w:val="affc"/>
          <w:b w:val="0"/>
          <w:bCs/>
          <w:lang w:eastAsia="zh-CN"/>
        </w:rPr>
        <w:t>、</w:t>
      </w:r>
      <w:proofErr w:type="spellStart"/>
      <w:r>
        <w:rPr>
          <w:rStyle w:val="affc"/>
          <w:b w:val="0"/>
          <w:bCs/>
          <w:lang w:eastAsia="zh-CN"/>
        </w:rPr>
        <w:t>Merge</w:t>
      </w:r>
      <w:r>
        <w:t>验证</w:t>
      </w:r>
      <w:bookmarkEnd w:id="27"/>
      <w:bookmarkEnd w:id="28"/>
      <w:proofErr w:type="spellEnd"/>
    </w:p>
    <w:bookmarkEnd w:id="29"/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638175" cy="241300"/>
            <wp:effectExtent l="0" t="0" r="0" b="0"/>
            <wp:docPr id="31" name="图片 30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说明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numPr>
          <w:ilvl w:val="0"/>
          <w:numId w:val="35"/>
        </w:numPr>
        <w:ind w:firstLine="420"/>
        <w:rPr>
          <w:rFonts w:eastAsia="楷体_GB2312" w:hint="default"/>
          <w:iCs/>
          <w:sz w:val="18"/>
          <w:szCs w:val="18"/>
        </w:rPr>
      </w:pPr>
      <w:r>
        <w:rPr>
          <w:rFonts w:eastAsia="楷体_GB2312"/>
          <w:iCs/>
          <w:sz w:val="18"/>
          <w:szCs w:val="18"/>
        </w:rPr>
        <w:t>通过</w:t>
      </w:r>
      <w:proofErr w:type="spellStart"/>
      <w:r>
        <w:rPr>
          <w:rFonts w:eastAsia="楷体_GB2312"/>
          <w:iCs/>
          <w:sz w:val="18"/>
          <w:szCs w:val="18"/>
        </w:rPr>
        <w:t>ldb</w:t>
      </w:r>
      <w:proofErr w:type="spellEnd"/>
      <w:r>
        <w:rPr>
          <w:rFonts w:eastAsia="楷体_GB2312"/>
          <w:iCs/>
          <w:sz w:val="18"/>
          <w:szCs w:val="18"/>
        </w:rPr>
        <w:t>工具验证</w:t>
      </w:r>
      <w:r>
        <w:rPr>
          <w:rFonts w:eastAsia="楷体_GB2312"/>
          <w:iCs/>
          <w:sz w:val="18"/>
          <w:szCs w:val="18"/>
        </w:rPr>
        <w:t>put</w:t>
      </w:r>
      <w:r>
        <w:rPr>
          <w:rFonts w:eastAsia="楷体_GB2312"/>
          <w:iCs/>
          <w:sz w:val="18"/>
          <w:szCs w:val="18"/>
        </w:rPr>
        <w:t>、</w:t>
      </w:r>
      <w:r>
        <w:rPr>
          <w:rFonts w:eastAsia="楷体_GB2312"/>
          <w:iCs/>
          <w:sz w:val="18"/>
          <w:szCs w:val="18"/>
        </w:rPr>
        <w:t>get</w:t>
      </w:r>
      <w:r>
        <w:rPr>
          <w:rFonts w:eastAsia="楷体_GB2312"/>
          <w:iCs/>
          <w:sz w:val="18"/>
          <w:szCs w:val="18"/>
        </w:rPr>
        <w:t>、</w:t>
      </w:r>
      <w:r>
        <w:rPr>
          <w:rFonts w:eastAsia="楷体_GB2312"/>
          <w:iCs/>
          <w:sz w:val="18"/>
          <w:szCs w:val="18"/>
        </w:rPr>
        <w:t>delete</w:t>
      </w:r>
      <w:r>
        <w:rPr>
          <w:rFonts w:eastAsia="楷体_GB2312"/>
          <w:iCs/>
          <w:sz w:val="18"/>
          <w:szCs w:val="18"/>
        </w:rPr>
        <w:t>三个接口的正常操作。</w:t>
      </w:r>
    </w:p>
    <w:p w:rsidR="00C94695" w:rsidRDefault="00EB23DE">
      <w:pPr>
        <w:numPr>
          <w:ilvl w:val="0"/>
          <w:numId w:val="35"/>
        </w:numPr>
        <w:ind w:firstLine="420"/>
        <w:rPr>
          <w:rFonts w:eastAsia="楷体_GB2312" w:hint="default"/>
          <w:iCs/>
          <w:sz w:val="18"/>
          <w:szCs w:val="18"/>
        </w:rPr>
      </w:pPr>
      <w:r>
        <w:rPr>
          <w:rFonts w:eastAsia="楷体_GB2312"/>
          <w:iCs/>
          <w:sz w:val="18"/>
          <w:szCs w:val="18"/>
        </w:rPr>
        <w:t>通过代码简单验证</w:t>
      </w:r>
      <w:r>
        <w:rPr>
          <w:rFonts w:eastAsia="楷体_GB2312"/>
          <w:iCs/>
          <w:sz w:val="18"/>
          <w:szCs w:val="18"/>
        </w:rPr>
        <w:t>merge</w:t>
      </w:r>
      <w:r>
        <w:rPr>
          <w:rFonts w:eastAsia="楷体_GB2312"/>
          <w:iCs/>
          <w:sz w:val="18"/>
          <w:szCs w:val="18"/>
        </w:rPr>
        <w:t>接口的正常操作。</w:t>
      </w:r>
    </w:p>
    <w:p w:rsidR="00C94695" w:rsidRDefault="00EB23DE">
      <w:pPr>
        <w:pStyle w:val="31"/>
        <w:rPr>
          <w:rFonts w:hint="default"/>
        </w:rPr>
      </w:pPr>
      <w:bookmarkStart w:id="30" w:name="_ZH-CN_TOPIC_0000001206596248"/>
      <w:bookmarkStart w:id="31" w:name="_Toc6845"/>
      <w:bookmarkStart w:id="32" w:name="_ZH-CN_TOPIC_0000001206596248-chtext"/>
      <w:bookmarkEnd w:id="30"/>
      <w:r>
        <w:t>put</w:t>
      </w:r>
      <w:r>
        <w:t>接口</w:t>
      </w:r>
      <w:bookmarkEnd w:id="31"/>
    </w:p>
    <w:p w:rsidR="00C94695" w:rsidRDefault="00EB23DE">
      <w:pPr>
        <w:pStyle w:val="Step"/>
        <w:numPr>
          <w:ilvl w:val="6"/>
          <w:numId w:val="36"/>
        </w:numPr>
        <w:rPr>
          <w:rFonts w:hint="default"/>
        </w:rPr>
      </w:pPr>
      <w:r>
        <w:t>创建数据库存储目录。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mkdir</w:t>
      </w:r>
      <w:proofErr w:type="spellEnd"/>
      <w:proofErr w:type="gramEnd"/>
      <w:r>
        <w:rPr>
          <w:rFonts w:hint="eastAsia"/>
          <w:b/>
        </w:rPr>
        <w:t xml:space="preserve"> -p 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 xml:space="preserve">/rkdb1 </w:t>
      </w:r>
    </w:p>
    <w:p w:rsidR="00C94695" w:rsidRDefault="00EB23DE">
      <w:pPr>
        <w:pStyle w:val="Step"/>
        <w:rPr>
          <w:rFonts w:hint="default"/>
        </w:rPr>
      </w:pPr>
      <w:r>
        <w:t>添加数据</w:t>
      </w:r>
      <w:r>
        <w:t>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/rkdb1 --</w:t>
      </w:r>
      <w:proofErr w:type="spellStart"/>
      <w:r>
        <w:rPr>
          <w:rFonts w:hint="eastAsia"/>
          <w:b/>
        </w:rPr>
        <w:t>create_if_missing</w:t>
      </w:r>
      <w:proofErr w:type="spellEnd"/>
      <w:r>
        <w:rPr>
          <w:rFonts w:hint="eastAsia"/>
          <w:b/>
        </w:rPr>
        <w:t xml:space="preserve"> put k1 v1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 put k2 v2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1193800"/>
            <wp:effectExtent l="0" t="0" r="12065" b="635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查看结果。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scan</w:t>
      </w:r>
    </w:p>
    <w:p w:rsidR="00C94695" w:rsidRDefault="00EB23DE">
      <w:pPr>
        <w:rPr>
          <w:rFonts w:eastAsia="黑体" w:hint="default"/>
        </w:rPr>
      </w:pPr>
      <w:r>
        <w:rPr>
          <w:noProof/>
        </w:rPr>
        <w:drawing>
          <wp:inline distT="0" distB="0" distL="114300" distR="114300">
            <wp:extent cx="5036185" cy="872490"/>
            <wp:effectExtent l="0" t="0" r="12065" b="38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31"/>
        <w:rPr>
          <w:rFonts w:hint="default"/>
        </w:rPr>
      </w:pPr>
      <w:bookmarkStart w:id="33" w:name="_Toc28615"/>
      <w:r>
        <w:lastRenderedPageBreak/>
        <w:t>Get</w:t>
      </w:r>
      <w:r>
        <w:t>接口</w:t>
      </w:r>
      <w:bookmarkEnd w:id="33"/>
    </w:p>
    <w:p w:rsidR="00C94695" w:rsidRDefault="00EB23DE">
      <w:pPr>
        <w:pStyle w:val="Step"/>
        <w:numPr>
          <w:ilvl w:val="6"/>
          <w:numId w:val="37"/>
        </w:numPr>
        <w:rPr>
          <w:rFonts w:hint="default"/>
        </w:rPr>
      </w:pPr>
      <w:r>
        <w:t>读取数据。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get k1</w:t>
      </w:r>
      <w:r>
        <w:rPr>
          <w:rFonts w:hint="eastAsia"/>
          <w:b/>
        </w:rPr>
        <w:tab/>
      </w:r>
    </w:p>
    <w:p w:rsidR="00C94695" w:rsidRDefault="00EB23DE">
      <w:pPr>
        <w:pStyle w:val="TerminalDisplay"/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get k2</w:t>
      </w:r>
      <w:r>
        <w:rPr>
          <w:rFonts w:hint="eastAsia"/>
        </w:rPr>
        <w:tab/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986155"/>
            <wp:effectExtent l="0" t="0" r="12065" b="444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查看结果。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</w:t>
      </w:r>
      <w:r>
        <w:rPr>
          <w:rFonts w:hint="eastAsia"/>
          <w:b/>
        </w:rPr>
        <w:t>ocksdb</w:t>
      </w:r>
      <w:proofErr w:type="spellEnd"/>
      <w:r>
        <w:rPr>
          <w:rFonts w:hint="eastAsia"/>
          <w:b/>
        </w:rPr>
        <w:t>/rkdb1 scan</w:t>
      </w:r>
    </w:p>
    <w:p w:rsidR="00C94695" w:rsidRDefault="00EB23DE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962025"/>
            <wp:effectExtent l="0" t="0" r="1206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31"/>
        <w:rPr>
          <w:rFonts w:hint="default"/>
        </w:rPr>
      </w:pPr>
      <w:bookmarkStart w:id="34" w:name="_Toc31317"/>
      <w:r>
        <w:t>Delete</w:t>
      </w:r>
      <w:r>
        <w:t>接口</w:t>
      </w:r>
      <w:bookmarkEnd w:id="34"/>
    </w:p>
    <w:p w:rsidR="00C94695" w:rsidRDefault="00EB23DE">
      <w:pPr>
        <w:pStyle w:val="Step"/>
        <w:numPr>
          <w:ilvl w:val="6"/>
          <w:numId w:val="38"/>
        </w:numPr>
        <w:rPr>
          <w:rFonts w:hint="default"/>
        </w:rPr>
      </w:pPr>
      <w:r>
        <w:t>删除数据。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scan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delete k2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54600" cy="1283970"/>
            <wp:effectExtent l="0" t="0" r="12700" b="1143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查看结果。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ldb</w:t>
      </w:r>
      <w:proofErr w:type="spellEnd"/>
      <w:proofErr w:type="gramEnd"/>
      <w:r>
        <w:rPr>
          <w:rFonts w:hint="eastAsia"/>
          <w:b/>
        </w:rPr>
        <w:t xml:space="preserve"> --</w:t>
      </w:r>
      <w:proofErr w:type="spellStart"/>
      <w:r>
        <w:rPr>
          <w:rFonts w:hint="eastAsia"/>
          <w:b/>
        </w:rPr>
        <w:t>db</w:t>
      </w:r>
      <w:proofErr w:type="spell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/rkdb1 scan</w:t>
      </w:r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783590"/>
            <wp:effectExtent l="0" t="0" r="12065" b="1651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End"/>
        <w:ind w:left="1260" w:firstLine="420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31"/>
        <w:rPr>
          <w:rFonts w:hint="default"/>
        </w:rPr>
      </w:pPr>
      <w:bookmarkStart w:id="35" w:name="_Toc32088"/>
      <w:r>
        <w:lastRenderedPageBreak/>
        <w:t>Merge</w:t>
      </w:r>
      <w:r>
        <w:t>接口</w:t>
      </w:r>
      <w:bookmarkEnd w:id="35"/>
    </w:p>
    <w:p w:rsidR="00C94695" w:rsidRDefault="00EB23DE">
      <w:pPr>
        <w:pStyle w:val="Step"/>
        <w:numPr>
          <w:ilvl w:val="6"/>
          <w:numId w:val="39"/>
        </w:numPr>
        <w:rPr>
          <w:rFonts w:hint="default"/>
        </w:rPr>
      </w:pPr>
      <w:r>
        <w:t>进入“</w:t>
      </w:r>
      <w:r>
        <w:t>/home</w:t>
      </w:r>
      <w:r>
        <w:t>”目录。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/home/</w:t>
      </w:r>
    </w:p>
    <w:p w:rsidR="00C94695" w:rsidRDefault="00EB23DE">
      <w:pPr>
        <w:pStyle w:val="Step"/>
        <w:rPr>
          <w:rFonts w:hint="default"/>
        </w:rPr>
      </w:pPr>
      <w:r>
        <w:t>创建如下源代码。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vim</w:t>
      </w:r>
      <w:proofErr w:type="gramEnd"/>
      <w:r>
        <w:rPr>
          <w:rFonts w:hint="eastAsia"/>
          <w:b/>
        </w:rPr>
        <w:t xml:space="preserve"> rocksdb_test_merge.cpp</w:t>
      </w:r>
    </w:p>
    <w:p w:rsidR="00C94695" w:rsidRDefault="00EB23DE">
      <w:pPr>
        <w:pStyle w:val="Step"/>
        <w:rPr>
          <w:rFonts w:hint="default"/>
        </w:rPr>
      </w:pPr>
      <w:r>
        <w:t>添加代码内容。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&lt;vector&gt;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db.h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options.h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table.h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merge_operator.h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filter_policy.h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perf_context.h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iostats_context.h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rocksdb</w:t>
      </w:r>
      <w:proofErr w:type="spellEnd"/>
      <w:r>
        <w:rPr>
          <w:b/>
        </w:rPr>
        <w:t>/</w:t>
      </w:r>
      <w:proofErr w:type="spellStart"/>
      <w:r>
        <w:rPr>
          <w:b/>
        </w:rPr>
        <w:t>trace_reader_writer.h</w:t>
      </w:r>
      <w:proofErr w:type="spellEnd"/>
      <w:r>
        <w:rPr>
          <w:b/>
        </w:rPr>
        <w:t>&gt;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#include "</w:t>
      </w:r>
      <w:proofErr w:type="spellStart"/>
      <w:r>
        <w:rPr>
          <w:b/>
        </w:rPr>
        <w:t>rocksdb</w:t>
      </w:r>
      <w:proofErr w:type="spellEnd"/>
      <w:r>
        <w:rPr>
          <w:b/>
        </w:rPr>
        <w:t>/utilities/</w:t>
      </w:r>
      <w:proofErr w:type="spellStart"/>
      <w:r>
        <w:rPr>
          <w:b/>
        </w:rPr>
        <w:t>merge_operators.h</w:t>
      </w:r>
      <w:proofErr w:type="spellEnd"/>
      <w:r>
        <w:rPr>
          <w:b/>
        </w:rPr>
        <w:t>"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namespace </w:t>
      </w:r>
      <w:proofErr w:type="spellStart"/>
      <w:r>
        <w:rPr>
          <w:b/>
        </w:rPr>
        <w:t>rocksdb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namespace </w:t>
      </w:r>
      <w:proofErr w:type="spellStart"/>
      <w:r>
        <w:rPr>
          <w:b/>
        </w:rPr>
        <w:t>std</w:t>
      </w:r>
      <w:proofErr w:type="spellEnd"/>
      <w:r>
        <w:rPr>
          <w:b/>
        </w:rPr>
        <w:t>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main()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{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DB* </w:t>
      </w:r>
      <w:proofErr w:type="spellStart"/>
      <w:r>
        <w:rPr>
          <w:b/>
        </w:rPr>
        <w:t>db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Options </w:t>
      </w:r>
      <w:proofErr w:type="spellStart"/>
      <w:r>
        <w:rPr>
          <w:b/>
        </w:rPr>
        <w:t>options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options.create_if_missing</w:t>
      </w:r>
      <w:proofErr w:type="spellEnd"/>
      <w:r>
        <w:rPr>
          <w:b/>
        </w:rPr>
        <w:t xml:space="preserve"> = true;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//no compression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options.compression</w:t>
      </w:r>
      <w:proofErr w:type="spellEnd"/>
      <w:r>
        <w:rPr>
          <w:b/>
        </w:rPr>
        <w:t xml:space="preserve"> </w:t>
      </w:r>
      <w:r>
        <w:rPr>
          <w:b/>
        </w:rPr>
        <w:t xml:space="preserve">= </w:t>
      </w:r>
      <w:proofErr w:type="spellStart"/>
      <w:r>
        <w:rPr>
          <w:b/>
        </w:rPr>
        <w:t>kNoCompression</w:t>
      </w:r>
      <w:proofErr w:type="spellEnd"/>
      <w:r>
        <w:rPr>
          <w:b/>
        </w:rPr>
        <w:t>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BlockBasedTableOptions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table_options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table_options.no_block_cache</w:t>
      </w:r>
      <w:proofErr w:type="spellEnd"/>
      <w:r>
        <w:rPr>
          <w:b/>
        </w:rPr>
        <w:t xml:space="preserve"> = true;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table_options.cache_index_and_filter_blocks</w:t>
      </w:r>
      <w:proofErr w:type="spellEnd"/>
      <w:r>
        <w:rPr>
          <w:b/>
        </w:rPr>
        <w:t xml:space="preserve"> = false;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options.table_</w:t>
      </w:r>
      <w:proofErr w:type="gramStart"/>
      <w:r>
        <w:rPr>
          <w:b/>
        </w:rPr>
        <w:t>factory.reset(</w:t>
      </w:r>
      <w:proofErr w:type="gramEnd"/>
      <w:r>
        <w:rPr>
          <w:b/>
        </w:rPr>
        <w:t>NewBlockBasedTableFactory(table_options));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options.merge_operator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MergeOperators</w:t>
      </w:r>
      <w:proofErr w:type="spellEnd"/>
      <w:r>
        <w:rPr>
          <w:b/>
        </w:rPr>
        <w:t>::</w:t>
      </w:r>
      <w:proofErr w:type="spellStart"/>
      <w:proofErr w:type="gramStart"/>
      <w:r>
        <w:rPr>
          <w:b/>
        </w:rPr>
        <w:t>CreateStringAppendOperator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Status s=</w:t>
      </w:r>
      <w:proofErr w:type="spellStart"/>
      <w:r>
        <w:rPr>
          <w:b/>
        </w:rPr>
        <w:t>rocksdb</w:t>
      </w:r>
      <w:proofErr w:type="spellEnd"/>
      <w:r>
        <w:rPr>
          <w:b/>
        </w:rPr>
        <w:t>:</w:t>
      </w:r>
      <w:proofErr w:type="gramStart"/>
      <w:r>
        <w:rPr>
          <w:b/>
        </w:rPr>
        <w:t>:DB</w:t>
      </w:r>
      <w:proofErr w:type="gramEnd"/>
      <w:r>
        <w:rPr>
          <w:b/>
        </w:rPr>
        <w:t>:: Open(options,"/home/</w:t>
      </w:r>
      <w:proofErr w:type="spellStart"/>
      <w:r>
        <w:rPr>
          <w:b/>
        </w:rPr>
        <w:t>rocksdb</w:t>
      </w:r>
      <w:proofErr w:type="spellEnd"/>
      <w:r>
        <w:rPr>
          <w:b/>
        </w:rPr>
        <w:t>/rkdb2",&amp;db);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s.ok</w:t>
      </w:r>
      <w:proofErr w:type="spellEnd"/>
      <w:r>
        <w:rPr>
          <w:b/>
        </w:rPr>
        <w:t>()){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 xml:space="preserve">&lt;&lt;"open </w:t>
      </w:r>
      <w:proofErr w:type="spellStart"/>
      <w:r>
        <w:rPr>
          <w:b/>
        </w:rPr>
        <w:t>rocksdb</w:t>
      </w:r>
      <w:proofErr w:type="spellEnd"/>
      <w:r>
        <w:rPr>
          <w:b/>
        </w:rPr>
        <w:t xml:space="preserve"> failed:"&lt;&lt;</w:t>
      </w:r>
      <w:proofErr w:type="spellStart"/>
      <w:r>
        <w:rPr>
          <w:b/>
        </w:rPr>
        <w:t>s.ToString</w:t>
      </w:r>
      <w:proofErr w:type="spellEnd"/>
      <w:r>
        <w:rPr>
          <w:b/>
        </w:rPr>
        <w:t>()&lt;&lt;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delete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db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exit(</w:t>
      </w:r>
      <w:proofErr w:type="gramEnd"/>
      <w:r>
        <w:rPr>
          <w:b/>
        </w:rPr>
        <w:t>-1);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}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>&lt;&lt;"</w:t>
      </w:r>
      <w:r>
        <w:rPr>
          <w:b/>
        </w:rPr>
        <w:t xml:space="preserve">open </w:t>
      </w:r>
      <w:proofErr w:type="spellStart"/>
      <w:r>
        <w:rPr>
          <w:b/>
        </w:rPr>
        <w:t>rocksdb</w:t>
      </w:r>
      <w:proofErr w:type="spellEnd"/>
      <w:r>
        <w:rPr>
          <w:b/>
        </w:rPr>
        <w:t xml:space="preserve"> success!"&lt;&lt;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//Merge operator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j = 0;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lastRenderedPageBreak/>
        <w:t xml:space="preserve">  </w:t>
      </w:r>
      <w:proofErr w:type="gramStart"/>
      <w:r>
        <w:rPr>
          <w:b/>
        </w:rPr>
        <w:t>string</w:t>
      </w:r>
      <w:proofErr w:type="gramEnd"/>
      <w:r>
        <w:rPr>
          <w:b/>
        </w:rPr>
        <w:t xml:space="preserve"> key = </w:t>
      </w:r>
      <w:proofErr w:type="spellStart"/>
      <w:r>
        <w:rPr>
          <w:b/>
        </w:rPr>
        <w:t>to_string</w:t>
      </w:r>
      <w:proofErr w:type="spellEnd"/>
      <w:r>
        <w:rPr>
          <w:b/>
        </w:rPr>
        <w:t>(j);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string</w:t>
      </w:r>
      <w:proofErr w:type="gramEnd"/>
      <w:r>
        <w:rPr>
          <w:b/>
        </w:rPr>
        <w:t xml:space="preserve"> value;</w:t>
      </w:r>
    </w:p>
    <w:p w:rsidR="00C94695" w:rsidRDefault="00C94695">
      <w:pPr>
        <w:pStyle w:val="TerminalDisplay"/>
        <w:rPr>
          <w:b/>
        </w:rPr>
      </w:pP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char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buf</w:t>
      </w:r>
      <w:proofErr w:type="spellEnd"/>
      <w:r>
        <w:rPr>
          <w:b/>
        </w:rPr>
        <w:t>[8];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//</w:t>
      </w:r>
      <w:proofErr w:type="gramStart"/>
      <w:r>
        <w:rPr>
          <w:b/>
        </w:rPr>
        <w:t>EncodeFixed64(</w:t>
      </w:r>
      <w:proofErr w:type="gramEnd"/>
      <w:r>
        <w:rPr>
          <w:b/>
        </w:rPr>
        <w:t>buf,2);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s = </w:t>
      </w:r>
      <w:proofErr w:type="spellStart"/>
      <w:r>
        <w:rPr>
          <w:b/>
        </w:rPr>
        <w:t>db</w:t>
      </w:r>
      <w:proofErr w:type="spellEnd"/>
      <w:r>
        <w:rPr>
          <w:b/>
        </w:rPr>
        <w:t>-&gt;</w:t>
      </w:r>
      <w:proofErr w:type="gramStart"/>
      <w:r>
        <w:rPr>
          <w:b/>
        </w:rPr>
        <w:t>Merge(</w:t>
      </w:r>
      <w:proofErr w:type="spellStart"/>
      <w:proofErr w:type="gramEnd"/>
      <w:r>
        <w:rPr>
          <w:b/>
        </w:rPr>
        <w:t>WriteOptions</w:t>
      </w:r>
      <w:proofErr w:type="spellEnd"/>
      <w:r>
        <w:rPr>
          <w:b/>
        </w:rPr>
        <w:t>(),key,"1");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//need change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s.ok</w:t>
      </w:r>
      <w:proofErr w:type="spellEnd"/>
      <w:r>
        <w:rPr>
          <w:b/>
        </w:rPr>
        <w:t>()){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 xml:space="preserve"> &lt;&lt; "Merge value failed:" </w:t>
      </w:r>
      <w:r>
        <w:rPr>
          <w:b/>
        </w:rPr>
        <w:t xml:space="preserve">&lt;&lt; </w:t>
      </w:r>
      <w:proofErr w:type="spellStart"/>
      <w:r>
        <w:rPr>
          <w:b/>
        </w:rPr>
        <w:t>s.ToString</w:t>
      </w:r>
      <w:proofErr w:type="spellEnd"/>
      <w:r>
        <w:rPr>
          <w:b/>
        </w:rPr>
        <w:t>()&lt;&lt;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delete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db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exit(</w:t>
      </w:r>
      <w:proofErr w:type="gramEnd"/>
      <w:r>
        <w:rPr>
          <w:b/>
        </w:rPr>
        <w:t>-1);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}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s = </w:t>
      </w:r>
      <w:proofErr w:type="spellStart"/>
      <w:r>
        <w:rPr>
          <w:b/>
        </w:rPr>
        <w:t>db</w:t>
      </w:r>
      <w:proofErr w:type="spellEnd"/>
      <w:r>
        <w:rPr>
          <w:b/>
        </w:rPr>
        <w:t>-&gt;</w:t>
      </w:r>
      <w:proofErr w:type="gramStart"/>
      <w:r>
        <w:rPr>
          <w:b/>
        </w:rPr>
        <w:t>Merge(</w:t>
      </w:r>
      <w:proofErr w:type="spellStart"/>
      <w:proofErr w:type="gramEnd"/>
      <w:r>
        <w:rPr>
          <w:b/>
        </w:rPr>
        <w:t>WriteOptions</w:t>
      </w:r>
      <w:proofErr w:type="spellEnd"/>
      <w:r>
        <w:rPr>
          <w:b/>
        </w:rPr>
        <w:t>(),key,"2");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db</w:t>
      </w:r>
      <w:proofErr w:type="spellEnd"/>
      <w:proofErr w:type="gramEnd"/>
      <w:r>
        <w:rPr>
          <w:b/>
        </w:rPr>
        <w:t>-&gt;Flush(</w:t>
      </w:r>
      <w:proofErr w:type="spellStart"/>
      <w:r>
        <w:rPr>
          <w:b/>
        </w:rPr>
        <w:t>FlushOptions</w:t>
      </w:r>
      <w:proofErr w:type="spellEnd"/>
      <w:r>
        <w:rPr>
          <w:b/>
        </w:rPr>
        <w:t>());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s.ok</w:t>
      </w:r>
      <w:proofErr w:type="spellEnd"/>
      <w:r>
        <w:rPr>
          <w:b/>
        </w:rPr>
        <w:t>()){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 xml:space="preserve"> &lt;&lt; "Merge value failed:" &lt;&lt; </w:t>
      </w:r>
      <w:proofErr w:type="spellStart"/>
      <w:r>
        <w:rPr>
          <w:b/>
        </w:rPr>
        <w:t>s.ToString</w:t>
      </w:r>
      <w:proofErr w:type="spellEnd"/>
      <w:r>
        <w:rPr>
          <w:b/>
        </w:rPr>
        <w:t>()&lt;&lt;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delete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db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exit(</w:t>
      </w:r>
      <w:proofErr w:type="gramEnd"/>
      <w:r>
        <w:rPr>
          <w:b/>
        </w:rPr>
        <w:t>-1);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}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s = </w:t>
      </w:r>
      <w:proofErr w:type="spellStart"/>
      <w:r>
        <w:rPr>
          <w:b/>
        </w:rPr>
        <w:t>db</w:t>
      </w:r>
      <w:proofErr w:type="spellEnd"/>
      <w:r>
        <w:rPr>
          <w:b/>
        </w:rPr>
        <w:t>-&gt;</w:t>
      </w:r>
      <w:proofErr w:type="gramStart"/>
      <w:r>
        <w:rPr>
          <w:b/>
        </w:rPr>
        <w:t>Get(</w:t>
      </w:r>
      <w:proofErr w:type="spellStart"/>
      <w:proofErr w:type="gramEnd"/>
      <w:r>
        <w:rPr>
          <w:b/>
        </w:rPr>
        <w:t>ReadOptions</w:t>
      </w:r>
      <w:proofErr w:type="spellEnd"/>
      <w:r>
        <w:rPr>
          <w:b/>
        </w:rPr>
        <w:t>(</w:t>
      </w:r>
      <w:r>
        <w:rPr>
          <w:b/>
        </w:rPr>
        <w:t>),</w:t>
      </w:r>
      <w:proofErr w:type="spellStart"/>
      <w:r>
        <w:rPr>
          <w:b/>
        </w:rPr>
        <w:t>key,&amp;value</w:t>
      </w:r>
      <w:proofErr w:type="spellEnd"/>
      <w:r>
        <w:rPr>
          <w:b/>
        </w:rPr>
        <w:t>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s.ok</w:t>
      </w:r>
      <w:proofErr w:type="spellEnd"/>
      <w:r>
        <w:rPr>
          <w:b/>
        </w:rPr>
        <w:t>()){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 xml:space="preserve"> &lt;&lt; "Merge value failed:" &lt;&lt; </w:t>
      </w:r>
      <w:proofErr w:type="spellStart"/>
      <w:r>
        <w:rPr>
          <w:b/>
        </w:rPr>
        <w:t>s.ToString</w:t>
      </w:r>
      <w:proofErr w:type="spellEnd"/>
      <w:r>
        <w:rPr>
          <w:b/>
        </w:rPr>
        <w:t>()&lt;&lt;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delete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db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exit(</w:t>
      </w:r>
      <w:proofErr w:type="gramEnd"/>
      <w:r>
        <w:rPr>
          <w:b/>
        </w:rPr>
        <w:t>-1);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}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 xml:space="preserve"> &lt;&lt; "Get merge value: " &lt;&lt; value &lt;&lt; "\n value of size:" &lt;&lt; </w:t>
      </w:r>
      <w:proofErr w:type="spellStart"/>
      <w:r>
        <w:rPr>
          <w:b/>
        </w:rPr>
        <w:t>value.size</w:t>
      </w:r>
      <w:proofErr w:type="spellEnd"/>
      <w:r>
        <w:rPr>
          <w:b/>
        </w:rPr>
        <w:t xml:space="preserve">()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C94695" w:rsidRDefault="00EB23DE">
      <w:pPr>
        <w:pStyle w:val="TerminalDisplay"/>
        <w:rPr>
          <w:b/>
        </w:rPr>
      </w:pPr>
      <w:r>
        <w:rPr>
          <w:b/>
        </w:rPr>
        <w:t>}</w:t>
      </w:r>
    </w:p>
    <w:p w:rsidR="00C94695" w:rsidRDefault="00EB23DE">
      <w:pPr>
        <w:pStyle w:val="Step"/>
        <w:rPr>
          <w:rFonts w:hint="default"/>
        </w:rPr>
      </w:pPr>
      <w:r>
        <w:t>创建数据库目录。</w:t>
      </w:r>
    </w:p>
    <w:p w:rsidR="00C94695" w:rsidRDefault="00EB23DE">
      <w:pPr>
        <w:pStyle w:val="TerminalDisplay"/>
        <w:rPr>
          <w:b/>
        </w:rPr>
      </w:pPr>
      <w:proofErr w:type="spellStart"/>
      <w:proofErr w:type="gramStart"/>
      <w:r>
        <w:rPr>
          <w:rFonts w:hint="eastAsia"/>
          <w:b/>
        </w:rPr>
        <w:t>mkdir</w:t>
      </w:r>
      <w:proofErr w:type="spellEnd"/>
      <w:proofErr w:type="gramEnd"/>
      <w:r>
        <w:rPr>
          <w:rFonts w:hint="eastAsia"/>
          <w:b/>
        </w:rPr>
        <w:t xml:space="preserve"> -p /home/</w:t>
      </w:r>
      <w:proofErr w:type="spellStart"/>
      <w:r>
        <w:rPr>
          <w:rFonts w:hint="eastAsia"/>
          <w:b/>
        </w:rPr>
        <w:t>rocksdb</w:t>
      </w:r>
      <w:proofErr w:type="spellEnd"/>
      <w:r>
        <w:rPr>
          <w:rFonts w:hint="eastAsia"/>
          <w:b/>
        </w:rPr>
        <w:t>/rkdb2</w:t>
      </w:r>
    </w:p>
    <w:p w:rsidR="00C94695" w:rsidRDefault="00EB23DE">
      <w:pPr>
        <w:pStyle w:val="Step"/>
        <w:rPr>
          <w:rFonts w:hint="default"/>
        </w:rPr>
      </w:pPr>
      <w:r>
        <w:t>执行以下命令编译代码。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b/>
        </w:rPr>
        <w:t>g</w:t>
      </w:r>
      <w:proofErr w:type="gramEnd"/>
      <w:r>
        <w:rPr>
          <w:b/>
        </w:rPr>
        <w:t xml:space="preserve">++ -o </w:t>
      </w:r>
      <w:proofErr w:type="spellStart"/>
      <w:r>
        <w:rPr>
          <w:b/>
        </w:rPr>
        <w:t>rocksdb_test_merge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std</w:t>
      </w:r>
      <w:proofErr w:type="spellEnd"/>
      <w:r>
        <w:rPr>
          <w:b/>
        </w:rPr>
        <w:t>=</w:t>
      </w:r>
      <w:proofErr w:type="spellStart"/>
      <w:r>
        <w:rPr>
          <w:b/>
        </w:rPr>
        <w:t>c++</w:t>
      </w:r>
      <w:proofErr w:type="spellEnd"/>
      <w:r>
        <w:rPr>
          <w:b/>
        </w:rPr>
        <w:t>11 rocksdb_test_merge.cpp -</w:t>
      </w:r>
      <w:proofErr w:type="spellStart"/>
      <w:r>
        <w:rPr>
          <w:b/>
        </w:rPr>
        <w:t>lrocksdb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ldl</w:t>
      </w:r>
      <w:proofErr w:type="spellEnd"/>
    </w:p>
    <w:p w:rsidR="00C94695" w:rsidRDefault="00EB23DE">
      <w:pPr>
        <w:pStyle w:val="Step"/>
        <w:rPr>
          <w:rFonts w:hint="default"/>
        </w:rPr>
      </w:pPr>
      <w:r>
        <w:t>执行可执行文件。</w:t>
      </w:r>
    </w:p>
    <w:p w:rsidR="00C94695" w:rsidRDefault="00EB23DE">
      <w:pPr>
        <w:pStyle w:val="TerminalDisplay"/>
        <w:rPr>
          <w:b/>
        </w:rPr>
      </w:pPr>
      <w:proofErr w:type="gramStart"/>
      <w:r>
        <w:rPr>
          <w:rFonts w:hint="eastAsia"/>
          <w:b/>
        </w:rPr>
        <w:t>./</w:t>
      </w:r>
      <w:proofErr w:type="spellStart"/>
      <w:proofErr w:type="gramEnd"/>
      <w:r>
        <w:rPr>
          <w:rFonts w:hint="eastAsia"/>
          <w:b/>
        </w:rPr>
        <w:t>rocksdb_test_merge</w:t>
      </w:r>
      <w:proofErr w:type="spellEnd"/>
    </w:p>
    <w:p w:rsidR="00C94695" w:rsidRDefault="00EB23DE">
      <w:pPr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862330"/>
            <wp:effectExtent l="0" t="0" r="1206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Step"/>
        <w:rPr>
          <w:rFonts w:hint="default"/>
        </w:rPr>
      </w:pPr>
      <w:r>
        <w:t>查询库中的数据。</w:t>
      </w:r>
    </w:p>
    <w:p w:rsidR="00C94695" w:rsidRDefault="00EB23DE">
      <w:pPr>
        <w:pStyle w:val="TerminalDisplay"/>
      </w:pPr>
      <w:proofErr w:type="spellStart"/>
      <w:proofErr w:type="gramStart"/>
      <w:r>
        <w:rPr>
          <w:b/>
        </w:rPr>
        <w:t>ldb</w:t>
      </w:r>
      <w:proofErr w:type="spellEnd"/>
      <w:proofErr w:type="gramEnd"/>
      <w:r>
        <w:rPr>
          <w:b/>
        </w:rPr>
        <w:t xml:space="preserve"> --</w:t>
      </w:r>
      <w:proofErr w:type="spellStart"/>
      <w:r>
        <w:rPr>
          <w:b/>
        </w:rPr>
        <w:t>db</w:t>
      </w:r>
      <w:proofErr w:type="spellEnd"/>
      <w:r>
        <w:rPr>
          <w:b/>
        </w:rPr>
        <w:t>=/home/</w:t>
      </w:r>
      <w:proofErr w:type="spellStart"/>
      <w:r>
        <w:rPr>
          <w:b/>
        </w:rPr>
        <w:t>rocksdb</w:t>
      </w:r>
      <w:proofErr w:type="spellEnd"/>
      <w:r>
        <w:rPr>
          <w:b/>
        </w:rPr>
        <w:t>/rkdb2 scan</w:t>
      </w:r>
      <w:r>
        <w:rPr>
          <w:rFonts w:hint="eastAsia"/>
          <w:b/>
        </w:rPr>
        <w:t xml:space="preserve">    </w:t>
      </w:r>
      <w:r>
        <w:rPr>
          <w:rFonts w:hint="eastAsia"/>
        </w:rPr>
        <w:t xml:space="preserve">             </w:t>
      </w:r>
    </w:p>
    <w:p w:rsidR="00C94695" w:rsidRDefault="00EB23DE">
      <w:pPr>
        <w:pStyle w:val="End"/>
        <w:ind w:left="1260"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5036185" cy="758825"/>
            <wp:effectExtent l="0" t="0" r="1206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rcRect l="488" t="45293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95" w:rsidRDefault="00EB23DE">
      <w:pPr>
        <w:pStyle w:val="End"/>
        <w:rPr>
          <w:rFonts w:hint="default"/>
        </w:rPr>
      </w:pPr>
      <w:r>
        <w:lastRenderedPageBreak/>
        <w:t>----</w:t>
      </w:r>
      <w:r>
        <w:t>结束</w:t>
      </w:r>
    </w:p>
    <w:p w:rsidR="00C94695" w:rsidRDefault="00EB23DE">
      <w:pPr>
        <w:pStyle w:val="1"/>
        <w:rPr>
          <w:rFonts w:hint="default"/>
        </w:rPr>
      </w:pPr>
      <w:bookmarkStart w:id="36" w:name="_ZH-CN_TOPIC_0000001205776710"/>
      <w:bookmarkStart w:id="37" w:name="_ZH-CN_TOPIC_0000001205775090"/>
      <w:bookmarkStart w:id="38" w:name="_ZH-CN_TOPIC_0000001250574913"/>
      <w:bookmarkStart w:id="39" w:name="_Toc20473"/>
      <w:bookmarkStart w:id="40" w:name="_ZH-CN_TOPIC_0000001250574913-chtext"/>
      <w:bookmarkEnd w:id="32"/>
      <w:bookmarkEnd w:id="36"/>
      <w:bookmarkEnd w:id="37"/>
      <w:bookmarkEnd w:id="38"/>
      <w:r>
        <w:t>故障排除</w:t>
      </w:r>
      <w:bookmarkEnd w:id="39"/>
    </w:p>
    <w:p w:rsidR="00C94695" w:rsidRDefault="00EB23DE">
      <w:pPr>
        <w:rPr>
          <w:rStyle w:val="afff"/>
          <w:rFonts w:hint="default"/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\l "_cmake </w:instrText>
      </w:r>
      <w:r>
        <w:rPr>
          <w:color w:val="0000FF"/>
        </w:rPr>
        <w:instrText>版本未生效</w:instrText>
      </w:r>
      <w:r>
        <w:rPr>
          <w:color w:val="0000FF"/>
        </w:rPr>
        <w:instrText xml:space="preserve">" \o " " </w:instrText>
      </w:r>
      <w:r>
        <w:rPr>
          <w:color w:val="0000FF"/>
        </w:rPr>
        <w:fldChar w:fldCharType="separate"/>
      </w:r>
      <w:r>
        <w:rPr>
          <w:rStyle w:val="afff"/>
          <w:color w:val="0000FF"/>
        </w:rPr>
        <w:t xml:space="preserve">5.1  cmake </w:t>
      </w:r>
      <w:r>
        <w:rPr>
          <w:rStyle w:val="afff"/>
          <w:color w:val="0000FF"/>
        </w:rPr>
        <w:t>版本未生效</w:t>
      </w:r>
    </w:p>
    <w:p w:rsidR="00C94695" w:rsidRDefault="00EB23DE">
      <w:pPr>
        <w:rPr>
          <w:rStyle w:val="afff"/>
          <w:rFonts w:hint="default"/>
          <w:color w:val="0000FF"/>
        </w:rPr>
      </w:pP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\l "_</w:instrText>
      </w:r>
      <w:r>
        <w:rPr>
          <w:color w:val="0000FF"/>
        </w:rPr>
        <w:instrText>编译</w:instrText>
      </w:r>
      <w:r>
        <w:rPr>
          <w:color w:val="0000FF"/>
        </w:rPr>
        <w:instrText>rocksdb</w:instrText>
      </w:r>
      <w:r>
        <w:rPr>
          <w:color w:val="0000FF"/>
        </w:rPr>
        <w:instrText>提示</w:instrText>
      </w:r>
      <w:r>
        <w:rPr>
          <w:color w:val="0000FF"/>
        </w:rPr>
        <w:instrText xml:space="preserve">Cannot allocate memory" \o " " </w:instrText>
      </w:r>
      <w:r>
        <w:rPr>
          <w:color w:val="0000FF"/>
        </w:rPr>
        <w:fldChar w:fldCharType="separate"/>
      </w:r>
      <w:r>
        <w:rPr>
          <w:rStyle w:val="afff"/>
          <w:color w:val="0000FF"/>
        </w:rPr>
        <w:t xml:space="preserve">5.2  </w:t>
      </w:r>
      <w:r>
        <w:rPr>
          <w:rStyle w:val="afff"/>
          <w:color w:val="0000FF"/>
        </w:rPr>
        <w:t>编译</w:t>
      </w:r>
      <w:r>
        <w:rPr>
          <w:rStyle w:val="afff"/>
          <w:color w:val="0000FF"/>
        </w:rPr>
        <w:t>rocksdb</w:t>
      </w:r>
      <w:r>
        <w:rPr>
          <w:rStyle w:val="afff"/>
          <w:color w:val="0000FF"/>
        </w:rPr>
        <w:t>提示</w:t>
      </w:r>
      <w:r>
        <w:rPr>
          <w:rStyle w:val="afff"/>
          <w:color w:val="0000FF"/>
        </w:rPr>
        <w:t>Cannot allocate memory</w:t>
      </w:r>
    </w:p>
    <w:bookmarkStart w:id="41" w:name="_ZH-CN_TOPIC_0000001335236733"/>
    <w:bookmarkStart w:id="42" w:name="_Toc256000021"/>
    <w:bookmarkStart w:id="43" w:name="_Toc14587"/>
    <w:bookmarkStart w:id="44" w:name="_ZH-CN_TOPIC_0000001335236733-chtext"/>
    <w:bookmarkStart w:id="45" w:name="_cmake_版本未生效"/>
    <w:bookmarkEnd w:id="41"/>
    <w:p w:rsidR="00C94695" w:rsidRDefault="00EB23DE">
      <w:pPr>
        <w:pStyle w:val="21"/>
        <w:numPr>
          <w:ilvl w:val="1"/>
          <w:numId w:val="40"/>
        </w:numPr>
        <w:rPr>
          <w:rFonts w:hint="default"/>
        </w:rPr>
      </w:pPr>
      <w:r>
        <w:rPr>
          <w:color w:val="0000FF"/>
        </w:rPr>
        <w:fldChar w:fldCharType="end"/>
      </w:r>
      <w:proofErr w:type="spellStart"/>
      <w:proofErr w:type="gramStart"/>
      <w:r>
        <w:t>cmake</w:t>
      </w:r>
      <w:proofErr w:type="spellEnd"/>
      <w:proofErr w:type="gramEnd"/>
      <w:r>
        <w:t xml:space="preserve"> </w:t>
      </w:r>
      <w:proofErr w:type="spellStart"/>
      <w:r>
        <w:t>版本未生效</w:t>
      </w:r>
      <w:bookmarkEnd w:id="42"/>
      <w:bookmarkEnd w:id="43"/>
      <w:bookmarkEnd w:id="44"/>
      <w:proofErr w:type="spellEnd"/>
    </w:p>
    <w:bookmarkEnd w:id="45"/>
    <w:p w:rsidR="00C94695" w:rsidRDefault="00EB23DE">
      <w:pPr>
        <w:pStyle w:val="BlockLabel"/>
        <w:numPr>
          <w:ilvl w:val="5"/>
          <w:numId w:val="41"/>
        </w:numPr>
        <w:rPr>
          <w:rFonts w:hint="default"/>
        </w:rPr>
      </w:pPr>
      <w:r>
        <w:t>问题现象描述</w:t>
      </w:r>
    </w:p>
    <w:p w:rsidR="00C94695" w:rsidRDefault="00EB23DE">
      <w:pPr>
        <w:ind w:left="1260" w:firstLine="420"/>
        <w:rPr>
          <w:rFonts w:hint="default"/>
        </w:rPr>
      </w:pPr>
      <w:r>
        <w:t>c</w:t>
      </w:r>
      <w:r>
        <w:t>make</w:t>
      </w:r>
      <w:r>
        <w:t>-</w:t>
      </w:r>
      <w:r>
        <w:t>3.10.0</w:t>
      </w:r>
      <w:r>
        <w:t>编译安装成功后，查看版本</w:t>
      </w:r>
      <w:r>
        <w:t>号，该版本</w:t>
      </w:r>
      <w:r>
        <w:t>未生效。</w:t>
      </w:r>
      <w:r>
        <w:t>显示为其他版本号。</w:t>
      </w:r>
    </w:p>
    <w:p w:rsidR="00C94695" w:rsidRDefault="00EB23DE">
      <w:pPr>
        <w:pStyle w:val="BlockLabel"/>
        <w:numPr>
          <w:ilvl w:val="5"/>
          <w:numId w:val="41"/>
        </w:numPr>
        <w:rPr>
          <w:rFonts w:hint="default"/>
        </w:rPr>
      </w:pPr>
      <w:r>
        <w:t>关键过程、根本原因分析</w:t>
      </w:r>
    </w:p>
    <w:p w:rsidR="00C94695" w:rsidRDefault="00EB23DE">
      <w:pPr>
        <w:rPr>
          <w:rFonts w:hint="default"/>
        </w:rPr>
      </w:pPr>
      <w:r>
        <w:t>环境中已存在其它</w:t>
      </w:r>
      <w:proofErr w:type="spellStart"/>
      <w:r>
        <w:t>cmake</w:t>
      </w:r>
      <w:proofErr w:type="spellEnd"/>
      <w:r>
        <w:t>版本，优先级比编译安装的</w:t>
      </w:r>
      <w:r>
        <w:t>cmake</w:t>
      </w:r>
      <w:r>
        <w:t>-</w:t>
      </w:r>
      <w:r>
        <w:t>3.10.0</w:t>
      </w:r>
      <w:r>
        <w:t>高。</w:t>
      </w:r>
    </w:p>
    <w:p w:rsidR="00C94695" w:rsidRDefault="00EB23DE">
      <w:pPr>
        <w:pStyle w:val="BlockLabel"/>
        <w:numPr>
          <w:ilvl w:val="5"/>
          <w:numId w:val="41"/>
        </w:numPr>
        <w:rPr>
          <w:rFonts w:hint="default"/>
        </w:rPr>
      </w:pPr>
      <w:r>
        <w:t>结论、解决方案及效果</w:t>
      </w:r>
    </w:p>
    <w:p w:rsidR="00C94695" w:rsidRDefault="00EB23DE">
      <w:pPr>
        <w:pStyle w:val="Step"/>
        <w:numPr>
          <w:ilvl w:val="6"/>
          <w:numId w:val="42"/>
        </w:numPr>
        <w:rPr>
          <w:rFonts w:hint="default"/>
        </w:rPr>
      </w:pPr>
      <w:r>
        <w:t>查看环境中所有的</w:t>
      </w:r>
      <w:proofErr w:type="spellStart"/>
      <w:r>
        <w:t>cmake</w:t>
      </w:r>
      <w:proofErr w:type="spellEnd"/>
      <w:r>
        <w:t>。</w:t>
      </w:r>
    </w:p>
    <w:p w:rsidR="00C94695" w:rsidRDefault="00EB23DE">
      <w:pPr>
        <w:pStyle w:val="TerminalDisplay"/>
      </w:pPr>
      <w:proofErr w:type="gramStart"/>
      <w:r>
        <w:t>find</w:t>
      </w:r>
      <w:proofErr w:type="gramEnd"/>
      <w:r>
        <w:t xml:space="preserve"> / -name </w:t>
      </w:r>
      <w:proofErr w:type="spellStart"/>
      <w:r>
        <w:t>cmake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bin</w:t>
      </w:r>
    </w:p>
    <w:p w:rsidR="00C94695" w:rsidRDefault="00EB23DE">
      <w:pPr>
        <w:pStyle w:val="Step"/>
        <w:numPr>
          <w:ilvl w:val="6"/>
          <w:numId w:val="41"/>
        </w:numPr>
        <w:rPr>
          <w:rFonts w:hint="default"/>
        </w:rPr>
      </w:pPr>
      <w:r>
        <w:t>查看</w:t>
      </w:r>
      <w:proofErr w:type="spellStart"/>
      <w:r>
        <w:t>cmake</w:t>
      </w:r>
      <w:proofErr w:type="spellEnd"/>
      <w:r>
        <w:t>版本。</w:t>
      </w:r>
    </w:p>
    <w:p w:rsidR="00C94695" w:rsidRDefault="00EB23DE">
      <w:pPr>
        <w:pStyle w:val="TerminalDisplay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cmake</w:t>
      </w:r>
      <w:proofErr w:type="spellEnd"/>
      <w:r>
        <w:t xml:space="preserve"> --version</w:t>
      </w:r>
    </w:p>
    <w:p w:rsidR="00C94695" w:rsidRDefault="00EB23DE">
      <w:pPr>
        <w:pStyle w:val="TerminalDisplay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cmake</w:t>
      </w:r>
      <w:proofErr w:type="spellEnd"/>
      <w:r>
        <w:t>/bin/</w:t>
      </w:r>
      <w:proofErr w:type="spellStart"/>
      <w:r>
        <w:t>cmake</w:t>
      </w:r>
      <w:proofErr w:type="spellEnd"/>
      <w:r>
        <w:t xml:space="preserve"> --version</w:t>
      </w:r>
    </w:p>
    <w:p w:rsidR="00C94695" w:rsidRDefault="00EB23DE">
      <w:pPr>
        <w:pStyle w:val="Step"/>
        <w:numPr>
          <w:ilvl w:val="6"/>
          <w:numId w:val="41"/>
        </w:numPr>
        <w:rPr>
          <w:rFonts w:hint="default"/>
        </w:rPr>
      </w:pPr>
      <w:r>
        <w:t>让</w:t>
      </w:r>
      <w:r>
        <w:t>cmake</w:t>
      </w:r>
      <w:r>
        <w:t>-</w:t>
      </w:r>
      <w:r>
        <w:t>3.10.0</w:t>
      </w:r>
      <w:r>
        <w:t>生效。</w:t>
      </w:r>
    </w:p>
    <w:p w:rsidR="00C94695" w:rsidRDefault="00EB23DE">
      <w:pPr>
        <w:pStyle w:val="TerminalDisplay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 xml:space="preserve">/bin/ </w:t>
      </w:r>
      <w:r>
        <w:br/>
        <w:t xml:space="preserve">mv </w:t>
      </w:r>
      <w:proofErr w:type="spellStart"/>
      <w:r>
        <w:t>cmake</w:t>
      </w:r>
      <w:proofErr w:type="spellEnd"/>
      <w:r>
        <w:t xml:space="preserve"> cmake-3.12.1 </w:t>
      </w:r>
      <w:r>
        <w:br/>
        <w:t xml:space="preserve">hash -r </w:t>
      </w:r>
      <w:r>
        <w:br/>
      </w:r>
      <w:proofErr w:type="spellStart"/>
      <w:r>
        <w:t>cmake</w:t>
      </w:r>
      <w:proofErr w:type="spellEnd"/>
      <w:r>
        <w:t xml:space="preserve"> --version</w:t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21"/>
        <w:numPr>
          <w:ilvl w:val="1"/>
          <w:numId w:val="41"/>
        </w:numPr>
        <w:rPr>
          <w:rFonts w:hint="default"/>
        </w:rPr>
      </w:pPr>
      <w:bookmarkStart w:id="46" w:name="_ZH-CN_TOPIC_0000001282636684"/>
      <w:bookmarkStart w:id="47" w:name="_Toc256000022"/>
      <w:bookmarkStart w:id="48" w:name="_ZH-CN_TOPIC_0000001282636684-chtext"/>
      <w:bookmarkStart w:id="49" w:name="_Toc4343"/>
      <w:bookmarkStart w:id="50" w:name="_编译rocksdb提示Cannot_allocate_memory"/>
      <w:bookmarkEnd w:id="46"/>
      <w:proofErr w:type="spellStart"/>
      <w:r>
        <w:lastRenderedPageBreak/>
        <w:t>编译</w:t>
      </w:r>
      <w:r>
        <w:t>rocksdb</w:t>
      </w:r>
      <w:r>
        <w:t>提示</w:t>
      </w:r>
      <w:r>
        <w:t>Cannot</w:t>
      </w:r>
      <w:proofErr w:type="spellEnd"/>
      <w:r>
        <w:t xml:space="preserve"> allocate memory</w:t>
      </w:r>
      <w:bookmarkEnd w:id="47"/>
      <w:bookmarkEnd w:id="48"/>
      <w:bookmarkEnd w:id="49"/>
    </w:p>
    <w:bookmarkEnd w:id="50"/>
    <w:p w:rsidR="00C94695" w:rsidRDefault="00EB23DE">
      <w:pPr>
        <w:pStyle w:val="BlockLabel"/>
        <w:numPr>
          <w:ilvl w:val="5"/>
          <w:numId w:val="41"/>
        </w:numPr>
        <w:rPr>
          <w:rFonts w:hint="default"/>
        </w:rPr>
      </w:pPr>
      <w:r>
        <w:t>问题现象描述</w:t>
      </w:r>
    </w:p>
    <w:p w:rsidR="00C94695" w:rsidRDefault="00EB23DE">
      <w:pPr>
        <w:rPr>
          <w:rFonts w:hint="default"/>
        </w:rPr>
      </w:pPr>
      <w:r>
        <w:t>编译过程中报错：</w:t>
      </w:r>
      <w:r>
        <w:t>Cannot allocate memory</w:t>
      </w:r>
    </w:p>
    <w:p w:rsidR="00C94695" w:rsidRDefault="00EB23DE">
      <w:pPr>
        <w:pStyle w:val="BlockLabel"/>
        <w:numPr>
          <w:ilvl w:val="5"/>
          <w:numId w:val="41"/>
        </w:numPr>
        <w:rPr>
          <w:rFonts w:hint="default"/>
        </w:rPr>
      </w:pPr>
      <w:r>
        <w:t>关键过程、根本原因分析</w:t>
      </w:r>
    </w:p>
    <w:p w:rsidR="00C94695" w:rsidRDefault="00EB23DE">
      <w:pPr>
        <w:rPr>
          <w:rFonts w:hint="default"/>
        </w:rPr>
      </w:pPr>
      <w:r>
        <w:t>执行</w:t>
      </w:r>
      <w:r>
        <w:t>make -j</w:t>
      </w:r>
      <w:r>
        <w:t>编译会使用所有</w:t>
      </w:r>
      <w:proofErr w:type="spellStart"/>
      <w:r>
        <w:t>cpu</w:t>
      </w:r>
      <w:proofErr w:type="spellEnd"/>
      <w:r>
        <w:t>核数，导致内存不够。</w:t>
      </w:r>
    </w:p>
    <w:p w:rsidR="00C94695" w:rsidRDefault="00EB23DE">
      <w:pPr>
        <w:pStyle w:val="BlockLabel"/>
        <w:numPr>
          <w:ilvl w:val="5"/>
          <w:numId w:val="41"/>
        </w:numPr>
        <w:rPr>
          <w:rFonts w:hint="default"/>
        </w:rPr>
      </w:pPr>
      <w:r>
        <w:t>结论、解决方案及效果</w:t>
      </w:r>
    </w:p>
    <w:p w:rsidR="00C94695" w:rsidRDefault="00EB23DE">
      <w:pPr>
        <w:pStyle w:val="Step"/>
        <w:numPr>
          <w:ilvl w:val="6"/>
          <w:numId w:val="43"/>
        </w:numPr>
        <w:rPr>
          <w:rFonts w:hint="default"/>
        </w:rPr>
      </w:pPr>
      <w:r>
        <w:t>重新编译配置。</w:t>
      </w:r>
    </w:p>
    <w:p w:rsidR="00C94695" w:rsidRDefault="00EB23DE">
      <w:pPr>
        <w:pStyle w:val="TerminalDisplay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 </w:t>
      </w:r>
      <w:r>
        <w:br/>
      </w:r>
      <w:proofErr w:type="spellStart"/>
      <w:r>
        <w:t>cmake</w:t>
      </w:r>
      <w:proofErr w:type="spellEnd"/>
      <w:r>
        <w:t xml:space="preserve"> -DCMAKE_INSTALL_PREFIX=/</w:t>
      </w:r>
      <w:proofErr w:type="spellStart"/>
      <w:r>
        <w:t>usr</w:t>
      </w:r>
      <w:proofErr w:type="spellEnd"/>
      <w:r>
        <w:t>/local/</w:t>
      </w:r>
      <w:proofErr w:type="spellStart"/>
      <w:r>
        <w:t>rocksdb</w:t>
      </w:r>
      <w:proofErr w:type="spellEnd"/>
      <w:r>
        <w:t xml:space="preserve"> -DWITH_SNAPPY=1 -DWITH_ZLIB=1 -DWITH_LZ4=1 -DWITH_ZSTD=1 -DWITH_BZ2=1 ..</w:t>
      </w:r>
    </w:p>
    <w:p w:rsidR="00C94695" w:rsidRDefault="00EB23DE">
      <w:pPr>
        <w:pStyle w:val="Step"/>
        <w:numPr>
          <w:ilvl w:val="6"/>
          <w:numId w:val="41"/>
        </w:numPr>
        <w:rPr>
          <w:rFonts w:hint="default"/>
        </w:rPr>
      </w:pPr>
      <w:r>
        <w:t>查看</w:t>
      </w:r>
      <w:proofErr w:type="spellStart"/>
      <w:r>
        <w:t>cpu</w:t>
      </w:r>
      <w:proofErr w:type="spellEnd"/>
      <w:r>
        <w:t>核数。</w:t>
      </w:r>
    </w:p>
    <w:p w:rsidR="00C94695" w:rsidRDefault="00EB23DE">
      <w:pPr>
        <w:pStyle w:val="TerminalDisplay"/>
      </w:pPr>
      <w:proofErr w:type="spellStart"/>
      <w:proofErr w:type="gramStart"/>
      <w:r>
        <w:t>lscpu</w:t>
      </w:r>
      <w:proofErr w:type="spellEnd"/>
      <w:proofErr w:type="gramEnd"/>
    </w:p>
    <w:p w:rsidR="00C94695" w:rsidRDefault="00EB23DE">
      <w:pPr>
        <w:pStyle w:val="Step"/>
        <w:numPr>
          <w:ilvl w:val="6"/>
          <w:numId w:val="41"/>
        </w:numPr>
        <w:rPr>
          <w:rFonts w:hint="default"/>
        </w:rPr>
      </w:pPr>
      <w:r>
        <w:t>再次执行编译命令（减少</w:t>
      </w:r>
      <w:proofErr w:type="spellStart"/>
      <w:r>
        <w:t>cpu</w:t>
      </w:r>
      <w:proofErr w:type="spellEnd"/>
      <w:r>
        <w:t>核数）。</w:t>
      </w:r>
    </w:p>
    <w:p w:rsidR="00C94695" w:rsidRDefault="00EB23DE">
      <w:pPr>
        <w:pStyle w:val="TerminalDisplay"/>
      </w:pPr>
      <w:proofErr w:type="gramStart"/>
      <w:r>
        <w:t>make</w:t>
      </w:r>
      <w:proofErr w:type="gramEnd"/>
      <w:r>
        <w:t xml:space="preserve"> -j 8</w:t>
      </w:r>
    </w:p>
    <w:p w:rsidR="00C94695" w:rsidRDefault="00EB23DE">
      <w:pPr>
        <w:pStyle w:val="End"/>
        <w:rPr>
          <w:rFonts w:hint="default"/>
        </w:rPr>
      </w:pPr>
      <w:r>
        <w:t>----</w:t>
      </w:r>
      <w:r>
        <w:t>结束</w:t>
      </w:r>
    </w:p>
    <w:p w:rsidR="00C94695" w:rsidRDefault="00EB23DE">
      <w:pPr>
        <w:pStyle w:val="Appendixheading1"/>
        <w:keepNext w:val="0"/>
        <w:keepLines w:val="0"/>
        <w:pageBreakBefore/>
        <w:widowControl w:val="0"/>
        <w:rPr>
          <w:rFonts w:hint="default"/>
        </w:rPr>
      </w:pPr>
      <w:bookmarkStart w:id="51" w:name="_Toc7148"/>
      <w:r>
        <w:lastRenderedPageBreak/>
        <w:t>修订记录</w:t>
      </w:r>
      <w:bookmarkEnd w:id="40"/>
      <w:bookmarkEnd w:id="51"/>
    </w:p>
    <w:tbl>
      <w:tblPr>
        <w:tblStyle w:val="Table"/>
        <w:tblW w:w="6181" w:type="dxa"/>
        <w:tblInd w:w="1814" w:type="dxa"/>
        <w:tblLayout w:type="fixed"/>
        <w:tblLook w:val="04A0" w:firstRow="1" w:lastRow="0" w:firstColumn="1" w:lastColumn="0" w:noHBand="0" w:noVBand="1"/>
      </w:tblPr>
      <w:tblGrid>
        <w:gridCol w:w="1439"/>
        <w:gridCol w:w="4742"/>
      </w:tblGrid>
      <w:tr w:rsidR="00C94695" w:rsidTr="00C9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695" w:rsidRDefault="00EB23DE">
            <w:pPr>
              <w:pStyle w:val="TableHeading"/>
              <w:rPr>
                <w:rFonts w:hint="default"/>
              </w:rPr>
            </w:pPr>
            <w:r>
              <w:t>发布日期</w:t>
            </w:r>
          </w:p>
        </w:tc>
        <w:tc>
          <w:tcPr>
            <w:tcW w:w="3835" w:type="pct"/>
            <w:tcBorders>
              <w:top w:val="single" w:sz="6" w:space="0" w:color="000000"/>
              <w:bottom w:val="single" w:sz="6" w:space="0" w:color="000000"/>
            </w:tcBorders>
          </w:tcPr>
          <w:p w:rsidR="00C94695" w:rsidRDefault="00EB23DE">
            <w:pPr>
              <w:pStyle w:val="TableHeading"/>
              <w:rPr>
                <w:rFonts w:hint="default"/>
              </w:rPr>
            </w:pPr>
            <w:r>
              <w:t>修订记录</w:t>
            </w:r>
          </w:p>
        </w:tc>
      </w:tr>
      <w:tr w:rsidR="00C94695" w:rsidTr="00C94695">
        <w:tc>
          <w:tcPr>
            <w:tcW w:w="11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695" w:rsidRDefault="00EB23DE">
            <w:pPr>
              <w:pStyle w:val="TableText"/>
              <w:rPr>
                <w:rFonts w:hint="default"/>
              </w:rPr>
            </w:pPr>
            <w:r>
              <w:t>2022-06-30</w:t>
            </w:r>
          </w:p>
        </w:tc>
        <w:tc>
          <w:tcPr>
            <w:tcW w:w="3835" w:type="pct"/>
            <w:tcBorders>
              <w:top w:val="single" w:sz="6" w:space="0" w:color="000000"/>
              <w:bottom w:val="single" w:sz="6" w:space="0" w:color="000000"/>
            </w:tcBorders>
          </w:tcPr>
          <w:p w:rsidR="00C94695" w:rsidRDefault="00EB23DE">
            <w:pPr>
              <w:pStyle w:val="TableText"/>
              <w:rPr>
                <w:rFonts w:hint="default"/>
              </w:rPr>
            </w:pPr>
            <w:r>
              <w:t>第一次正式发布</w:t>
            </w:r>
          </w:p>
        </w:tc>
      </w:tr>
    </w:tbl>
    <w:p w:rsidR="00C94695" w:rsidRDefault="00C94695">
      <w:pPr>
        <w:rPr>
          <w:rFonts w:hint="default"/>
        </w:rPr>
      </w:pPr>
    </w:p>
    <w:sectPr w:rsidR="00C94695">
      <w:headerReference w:type="even" r:id="rId48"/>
      <w:headerReference w:type="default" r:id="rId49"/>
      <w:footerReference w:type="default" r:id="rId50"/>
      <w:pgSz w:w="11907" w:h="16840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3DE" w:rsidRDefault="00EB23DE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:rsidR="00EB23DE" w:rsidRDefault="00EB23DE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3224"/>
      <w:gridCol w:w="3224"/>
      <w:gridCol w:w="3224"/>
    </w:tblGrid>
    <w:tr w:rsidR="00C94695">
      <w:trPr>
        <w:trHeight w:val="468"/>
      </w:trPr>
      <w:tc>
        <w:tcPr>
          <w:tcW w:w="3224" w:type="dxa"/>
          <w:vAlign w:val="center"/>
        </w:tcPr>
        <w:p w:rsidR="00C94695" w:rsidRDefault="00EB23DE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ii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C94695" w:rsidRDefault="00EB23DE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bCs/>
            </w:rP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C94695" w:rsidRDefault="00EB23DE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2022-03-15</w:t>
          </w:r>
          <w:r>
            <w:fldChar w:fldCharType="end"/>
          </w:r>
          <w:r>
            <w:t>)</w:t>
          </w:r>
        </w:p>
      </w:tc>
    </w:tr>
  </w:tbl>
  <w:p w:rsidR="00C94695" w:rsidRDefault="00C94695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4"/>
    </w:tblGrid>
    <w:tr w:rsidR="00C94695">
      <w:trPr>
        <w:trHeight w:val="468"/>
      </w:trPr>
      <w:tc>
        <w:tcPr>
          <w:tcW w:w="3224" w:type="dxa"/>
        </w:tcPr>
        <w:p w:rsidR="00C94695" w:rsidRDefault="00EB23DE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2022-03-15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C94695" w:rsidRDefault="00EB23DE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4" w:type="dxa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xi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4"/>
    </w:tblGrid>
    <w:tr w:rsidR="00C94695">
      <w:trPr>
        <w:trHeight w:val="468"/>
      </w:trPr>
      <w:tc>
        <w:tcPr>
          <w:tcW w:w="3224" w:type="dxa"/>
        </w:tcPr>
        <w:p w:rsidR="00C94695" w:rsidRDefault="00EB23DE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t>2022-06-30</w:t>
          </w:r>
          <w:r>
            <w:t>)</w:t>
          </w:r>
        </w:p>
      </w:tc>
      <w:tc>
        <w:tcPr>
          <w:tcW w:w="3224" w:type="dxa"/>
        </w:tcPr>
        <w:p w:rsidR="00C94695" w:rsidRDefault="00EB23DE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4" w:type="dxa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3988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5"/>
    </w:tblGrid>
    <w:tr w:rsidR="00C94695">
      <w:trPr>
        <w:trHeight w:val="468"/>
      </w:trPr>
      <w:tc>
        <w:tcPr>
          <w:tcW w:w="3224" w:type="dxa"/>
        </w:tcPr>
        <w:p w:rsidR="00C94695" w:rsidRDefault="00EB23DE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2022-03-15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C94695" w:rsidRDefault="00EB23DE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2-5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5"/>
    </w:tblGrid>
    <w:tr w:rsidR="00C94695">
      <w:trPr>
        <w:trHeight w:val="468"/>
      </w:trPr>
      <w:tc>
        <w:tcPr>
          <w:tcW w:w="3224" w:type="dxa"/>
        </w:tcPr>
        <w:p w:rsidR="00C94695" w:rsidRDefault="00EB23DE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t>2022-06-30</w:t>
          </w:r>
          <w:r>
            <w:t>)</w:t>
          </w:r>
        </w:p>
      </w:tc>
      <w:tc>
        <w:tcPr>
          <w:tcW w:w="3224" w:type="dxa"/>
        </w:tcPr>
        <w:p w:rsidR="00C94695" w:rsidRDefault="00EB23DE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E03988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5"/>
    </w:tblGrid>
    <w:tr w:rsidR="00C94695">
      <w:trPr>
        <w:trHeight w:val="468"/>
      </w:trPr>
      <w:tc>
        <w:tcPr>
          <w:tcW w:w="3224" w:type="dxa"/>
        </w:tcPr>
        <w:p w:rsidR="00C94695" w:rsidRDefault="00EB23DE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t>2022-06-30</w:t>
          </w:r>
          <w:r>
            <w:t>)</w:t>
          </w:r>
        </w:p>
      </w:tc>
      <w:tc>
        <w:tcPr>
          <w:tcW w:w="3224" w:type="dxa"/>
        </w:tcPr>
        <w:p w:rsidR="00C94695" w:rsidRDefault="00EB23DE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E03988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3DE" w:rsidRDefault="00EB23DE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EB23DE" w:rsidRDefault="00EB23DE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60"/>
      <w:gridCol w:w="4200"/>
    </w:tblGrid>
    <w:tr w:rsidR="00C94695">
      <w:trPr>
        <w:trHeight w:val="851"/>
      </w:trPr>
      <w:tc>
        <w:tcPr>
          <w:tcW w:w="5460" w:type="dxa"/>
          <w:vAlign w:val="bottom"/>
        </w:tcPr>
        <w:p w:rsidR="00C94695" w:rsidRDefault="00C9469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94695" w:rsidRDefault="00C94695">
          <w:pPr>
            <w:pStyle w:val="HeadingRight"/>
            <w:rPr>
              <w:rFonts w:cs="Times New Roman" w:hint="default"/>
            </w:rPr>
          </w:pPr>
        </w:p>
      </w:tc>
    </w:tr>
  </w:tbl>
  <w:p w:rsidR="00C94695" w:rsidRDefault="00C94695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60"/>
      <w:gridCol w:w="4200"/>
    </w:tblGrid>
    <w:tr w:rsidR="00C94695">
      <w:trPr>
        <w:trHeight w:val="851"/>
      </w:trPr>
      <w:tc>
        <w:tcPr>
          <w:tcW w:w="5460" w:type="dxa"/>
          <w:vAlign w:val="bottom"/>
        </w:tcPr>
        <w:p w:rsidR="00C94695" w:rsidRDefault="00C9469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94695" w:rsidRDefault="00C94695">
          <w:pPr>
            <w:pStyle w:val="HeadingRight"/>
            <w:rPr>
              <w:rFonts w:cs="Times New Roman" w:hint="default"/>
            </w:rPr>
          </w:pPr>
        </w:p>
      </w:tc>
    </w:tr>
  </w:tbl>
  <w:p w:rsidR="00C94695" w:rsidRDefault="00C94695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695" w:rsidRDefault="00C94695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695" w:rsidRDefault="00C94695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30"/>
      <w:gridCol w:w="4830"/>
    </w:tblGrid>
    <w:tr w:rsidR="00C94695">
      <w:trPr>
        <w:trHeight w:val="851"/>
      </w:trPr>
      <w:tc>
        <w:tcPr>
          <w:tcW w:w="4830" w:type="dxa"/>
          <w:vAlign w:val="bottom"/>
        </w:tcPr>
        <w:p w:rsidR="00C94695" w:rsidRDefault="00EB23DE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鲲鹏生态</w:t>
          </w:r>
          <w:r>
            <w:t>_xx</w:t>
          </w:r>
          <w:r>
            <w:t>安装指南（模板合并移植指南）</w:t>
          </w:r>
          <w:r>
            <w:fldChar w:fldCharType="end"/>
          </w:r>
        </w:p>
        <w:p w:rsidR="00C94695" w:rsidRDefault="00EB23D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鲲鹏生态</w:t>
          </w:r>
          <w:r>
            <w:t>_xx</w:t>
          </w:r>
          <w:r>
            <w:t>安装指南（模板合并移植指南）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>
            <w:t xml:space="preserve">5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故障排除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30"/>
      <w:gridCol w:w="4830"/>
    </w:tblGrid>
    <w:tr w:rsidR="00C94695">
      <w:trPr>
        <w:trHeight w:val="851"/>
      </w:trPr>
      <w:tc>
        <w:tcPr>
          <w:tcW w:w="4830" w:type="dxa"/>
          <w:vAlign w:val="bottom"/>
        </w:tcPr>
        <w:p w:rsidR="00C94695" w:rsidRDefault="00EB23DE">
          <w:pPr>
            <w:pStyle w:val="HeadingLeft"/>
            <w:rPr>
              <w:rFonts w:cs="Times New Roman" w:hint="default"/>
            </w:rPr>
          </w:pPr>
          <w:proofErr w:type="spellStart"/>
          <w:r>
            <w:t>RocksDB</w:t>
          </w:r>
          <w:proofErr w:type="spellEnd"/>
          <w:r>
            <w:t xml:space="preserve"> </w:t>
          </w:r>
          <w:r>
            <w:t>6.10.2</w:t>
          </w:r>
          <w:r>
            <w:rPr>
              <w:rFonts w:cs="Times New Roman"/>
            </w:rPr>
            <w:t>安装指南</w:t>
          </w:r>
          <w:r>
            <w:rPr>
              <w:rFonts w:cs="Times New Roman"/>
            </w:rPr>
            <w:t>(</w:t>
          </w:r>
          <w:proofErr w:type="spellStart"/>
          <w:r>
            <w:rPr>
              <w:rFonts w:cs="Times New Roman"/>
            </w:rPr>
            <w:t>openEuler</w:t>
          </w:r>
          <w:proofErr w:type="spellEnd"/>
          <w:r>
            <w:rPr>
              <w:rFonts w:cs="Times New Roman"/>
            </w:rPr>
            <w:t xml:space="preserve"> 20.03 LTS-SP3)</w:t>
          </w:r>
        </w:p>
      </w:tc>
      <w:tc>
        <w:tcPr>
          <w:tcW w:w="4830" w:type="dxa"/>
          <w:vAlign w:val="bottom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 w:rsidR="00E03988">
            <w:rPr>
              <w:rFonts w:hint="default"/>
              <w:noProof/>
            </w:rPr>
            <w:t xml:space="preserve">1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E03988">
            <w:rPr>
              <w:noProof/>
            </w:rPr>
            <w:t>介绍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30"/>
      <w:gridCol w:w="4830"/>
    </w:tblGrid>
    <w:tr w:rsidR="00C94695">
      <w:trPr>
        <w:trHeight w:val="851"/>
      </w:trPr>
      <w:tc>
        <w:tcPr>
          <w:tcW w:w="4830" w:type="dxa"/>
          <w:vAlign w:val="bottom"/>
        </w:tcPr>
        <w:p w:rsidR="00C94695" w:rsidRDefault="00EB23DE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鲲鹏生态</w:t>
          </w:r>
          <w:r>
            <w:t>_xx</w:t>
          </w:r>
          <w:r>
            <w:t>安装指南（模板合并移植指南）</w:t>
          </w:r>
          <w:r>
            <w:fldChar w:fldCharType="end"/>
          </w:r>
        </w:p>
        <w:p w:rsidR="00C94695" w:rsidRDefault="00EB23D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鲲鹏生态</w:t>
          </w:r>
          <w:r>
            <w:t>_xx</w:t>
          </w:r>
          <w:r>
            <w:t>安装指南（模板合并移植指南）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fldChar w:fldCharType="separate"/>
          </w:r>
          <w:r>
            <w:t xml:space="preserve">A </w:t>
          </w:r>
          <w:r>
            <w:fldChar w:fldCharType="end"/>
          </w:r>
          <w:r>
            <w:fldChar w:fldCharType="begin"/>
          </w:r>
          <w:r>
            <w:instrText xml:space="preserve"> STYLEREF  "</w:instrText>
          </w:r>
          <w:r>
            <w:instrText>Appendix heading 1</w:instrText>
          </w:r>
          <w:r>
            <w:instrText xml:space="preserve">" </w:instrText>
          </w:r>
          <w:r>
            <w:fldChar w:fldCharType="separate"/>
          </w:r>
          <w:r>
            <w:t>修订记录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30"/>
      <w:gridCol w:w="4830"/>
    </w:tblGrid>
    <w:tr w:rsidR="00C94695">
      <w:trPr>
        <w:trHeight w:val="851"/>
      </w:trPr>
      <w:tc>
        <w:tcPr>
          <w:tcW w:w="4830" w:type="dxa"/>
          <w:vAlign w:val="bottom"/>
        </w:tcPr>
        <w:p w:rsidR="00C94695" w:rsidRDefault="00EB23DE">
          <w:pPr>
            <w:pStyle w:val="HeadingLeft"/>
            <w:rPr>
              <w:rFonts w:cs="Times New Roman" w:hint="default"/>
            </w:rPr>
          </w:pPr>
          <w:proofErr w:type="spellStart"/>
          <w:r>
            <w:t>RocksDB</w:t>
          </w:r>
          <w:proofErr w:type="spellEnd"/>
          <w:r>
            <w:t xml:space="preserve"> 6.10.2</w:t>
          </w:r>
          <w:r>
            <w:rPr>
              <w:rFonts w:cs="Times New Roman"/>
            </w:rPr>
            <w:t>安装指南</w:t>
          </w:r>
          <w:r>
            <w:rPr>
              <w:rFonts w:cs="Times New Roman"/>
            </w:rPr>
            <w:t>(</w:t>
          </w:r>
          <w:proofErr w:type="spellStart"/>
          <w:r>
            <w:rPr>
              <w:rFonts w:cs="Times New Roman"/>
            </w:rPr>
            <w:t>openEuler</w:t>
          </w:r>
          <w:proofErr w:type="spellEnd"/>
          <w:r>
            <w:rPr>
              <w:rFonts w:cs="Times New Roman"/>
            </w:rPr>
            <w:t xml:space="preserve"> 20.03 LTS-SP3)</w:t>
          </w:r>
        </w:p>
      </w:tc>
      <w:tc>
        <w:tcPr>
          <w:tcW w:w="4830" w:type="dxa"/>
          <w:vAlign w:val="bottom"/>
        </w:tcPr>
        <w:p w:rsidR="00C94695" w:rsidRDefault="00EB23DE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fldChar w:fldCharType="separate"/>
          </w:r>
          <w:r w:rsidR="00E03988">
            <w:rPr>
              <w:rFonts w:hint="default"/>
              <w:noProof/>
            </w:rPr>
            <w:t xml:space="preserve">A </w:t>
          </w:r>
          <w:r>
            <w:fldChar w:fldCharType="end"/>
          </w:r>
          <w:r>
            <w:fldChar w:fldCharType="begin"/>
          </w:r>
          <w:r>
            <w:instrText xml:space="preserve"> STYLEREF  "</w:instrText>
          </w:r>
          <w:r>
            <w:instrText>Appendix heading 1</w:instrText>
          </w:r>
          <w:r>
            <w:instrText xml:space="preserve">" </w:instrText>
          </w:r>
          <w:r>
            <w:fldChar w:fldCharType="separate"/>
          </w:r>
          <w:r w:rsidR="00E03988">
            <w:rPr>
              <w:noProof/>
            </w:rPr>
            <w:t>修订记录</w:t>
          </w:r>
          <w:r>
            <w:fldChar w:fldCharType="end"/>
          </w:r>
        </w:p>
      </w:tc>
    </w:tr>
  </w:tbl>
  <w:p w:rsidR="00C94695" w:rsidRDefault="00C94695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6CE1B"/>
    <w:multiLevelType w:val="singleLevel"/>
    <w:tmpl w:val="9336CE1B"/>
    <w:lvl w:ilvl="0">
      <w:start w:val="1"/>
      <w:numFmt w:val="decimal"/>
      <w:lvlText w:val="%1."/>
      <w:lvlJc w:val="left"/>
      <w:pPr>
        <w:tabs>
          <w:tab w:val="left" w:pos="2100"/>
        </w:tabs>
        <w:ind w:left="2525" w:hanging="425"/>
      </w:pPr>
      <w:rPr>
        <w:rFonts w:hint="default"/>
      </w:rPr>
    </w:lvl>
  </w:abstractNum>
  <w:abstractNum w:abstractNumId="1">
    <w:nsid w:val="CED998C7"/>
    <w:multiLevelType w:val="singleLevel"/>
    <w:tmpl w:val="CED998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ganada"/>
      <w:pStyle w:val="ThirdLevelItemList"/>
      <w:lvlText w:val=""/>
      <w:lvlJc w:val="left"/>
      <w:pPr>
        <w:tabs>
          <w:tab w:val="left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>
      <w:start w:val="1"/>
      <w:numFmt w:val="bullet"/>
      <w:pStyle w:val="FourthLevelItemList"/>
      <w:lvlText w:val="□"/>
      <w:lvlJc w:val="left"/>
      <w:pPr>
        <w:tabs>
          <w:tab w:val="left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4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21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Subsection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5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727B63"/>
    <w:multiLevelType w:val="multilevel"/>
    <w:tmpl w:val="27727B63"/>
    <w:lvl w:ilvl="0">
      <w:start w:val="1"/>
      <w:numFmt w:val="bullet"/>
      <w:pStyle w:val="NotesTextListinTable"/>
      <w:lvlText w:val=""/>
      <w:lvlJc w:val="left"/>
      <w:pPr>
        <w:tabs>
          <w:tab w:val="left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1C973A7"/>
    <w:multiLevelType w:val="multilevel"/>
    <w:tmpl w:val="41C973A7"/>
    <w:lvl w:ilvl="0">
      <w:start w:val="1"/>
      <w:numFmt w:val="decimal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41C973A8"/>
    <w:multiLevelType w:val="multilevel"/>
    <w:tmpl w:val="41C973A8"/>
    <w:lvl w:ilvl="0">
      <w:start w:val="1"/>
      <w:numFmt w:val="decimal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2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2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52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6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63156163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E230785"/>
    <w:multiLevelType w:val="multilevel"/>
    <w:tmpl w:val="6E23078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lowerLetter"/>
      <w:pStyle w:val="SubItemStepinTable"/>
      <w:lvlText w:val="%2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bullet"/>
      <w:pStyle w:val="SubItemListinTable"/>
      <w:lvlText w:val="−"/>
      <w:lvlJc w:val="left"/>
      <w:pPr>
        <w:tabs>
          <w:tab w:val="left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pStyle w:val="SubItemStepinTableList"/>
      <w:lvlText w:val="%4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pStyle w:val="SubItemListinTableStep"/>
      <w:lvlText w:val=""/>
      <w:lvlJc w:val="left"/>
      <w:pPr>
        <w:tabs>
          <w:tab w:val="left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>
      <w:start w:val="1"/>
      <w:numFmt w:val="decimal"/>
      <w:pStyle w:val="CAUTIONTextStep"/>
      <w:lvlText w:val="%6."/>
      <w:lvlJc w:val="left"/>
      <w:pPr>
        <w:tabs>
          <w:tab w:val="left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>
      <w:start w:val="1"/>
      <w:numFmt w:val="decimal"/>
      <w:pStyle w:val="NotesTextStep"/>
      <w:lvlText w:val="%7."/>
      <w:lvlJc w:val="left"/>
      <w:pPr>
        <w:tabs>
          <w:tab w:val="left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>
      <w:start w:val="1"/>
      <w:numFmt w:val="decimal"/>
      <w:pStyle w:val="NotesTextStepinTable"/>
      <w:lvlText w:val="%8."/>
      <w:lvlJc w:val="left"/>
      <w:pPr>
        <w:tabs>
          <w:tab w:val="left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F773C35"/>
    <w:multiLevelType w:val="multilevel"/>
    <w:tmpl w:val="7F773C35"/>
    <w:lvl w:ilvl="0">
      <w:start w:val="1"/>
      <w:numFmt w:val="decimal"/>
      <w:pStyle w:val="ItemStep"/>
      <w:lvlText w:val="%1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pStyle w:val="SubItemStep"/>
      <w:lvlText w:val="%2."/>
      <w:lvlJc w:val="left"/>
      <w:pPr>
        <w:tabs>
          <w:tab w:val="left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pStyle w:val="ThirdLevelItemStep"/>
      <w:lvlText w:val="%3."/>
      <w:lvlJc w:val="left"/>
      <w:pPr>
        <w:tabs>
          <w:tab w:val="left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pStyle w:val="FourthLevelItemStep"/>
      <w:lvlText w:val="%4)"/>
      <w:lvlJc w:val="left"/>
      <w:pPr>
        <w:tabs>
          <w:tab w:val="left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7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3"/>
  </w:num>
  <w:num w:numId="13">
    <w:abstractNumId w:val="2"/>
  </w:num>
  <w:num w:numId="14">
    <w:abstractNumId w:val="15"/>
  </w:num>
  <w:num w:numId="15">
    <w:abstractNumId w:val="23"/>
  </w:num>
  <w:num w:numId="16">
    <w:abstractNumId w:val="24"/>
  </w:num>
  <w:num w:numId="17">
    <w:abstractNumId w:val="12"/>
  </w:num>
  <w:num w:numId="18">
    <w:abstractNumId w:val="13"/>
  </w:num>
  <w:num w:numId="19">
    <w:abstractNumId w:val="16"/>
  </w:num>
  <w:num w:numId="20">
    <w:abstractNumId w:val="17"/>
  </w:num>
  <w:num w:numId="21">
    <w:abstractNumId w:val="19"/>
  </w:num>
  <w:num w:numId="22">
    <w:abstractNumId w:val="22"/>
  </w:num>
  <w:num w:numId="23">
    <w:abstractNumId w:val="18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MjcxMWY0OWY1YjE3MTg5YTYwZDM2YjE0ZmU5MWUifQ=="/>
  </w:docVars>
  <w:rsids>
    <w:rsidRoot w:val="00C94695"/>
    <w:rsid w:val="00337586"/>
    <w:rsid w:val="00C627DB"/>
    <w:rsid w:val="00C94695"/>
    <w:rsid w:val="00E03988"/>
    <w:rsid w:val="00E13138"/>
    <w:rsid w:val="00E5573C"/>
    <w:rsid w:val="00EB23DE"/>
    <w:rsid w:val="018067FB"/>
    <w:rsid w:val="01891B53"/>
    <w:rsid w:val="025A704C"/>
    <w:rsid w:val="02AD452F"/>
    <w:rsid w:val="033B50CF"/>
    <w:rsid w:val="03990047"/>
    <w:rsid w:val="03E017D2"/>
    <w:rsid w:val="03EC7BDD"/>
    <w:rsid w:val="04665CDE"/>
    <w:rsid w:val="04900156"/>
    <w:rsid w:val="04A722F0"/>
    <w:rsid w:val="054E6BA5"/>
    <w:rsid w:val="056C5A14"/>
    <w:rsid w:val="072E6CF9"/>
    <w:rsid w:val="07DB0C2F"/>
    <w:rsid w:val="081A7730"/>
    <w:rsid w:val="0A5847B8"/>
    <w:rsid w:val="0B925AA8"/>
    <w:rsid w:val="0C0F37FF"/>
    <w:rsid w:val="0C9D2956"/>
    <w:rsid w:val="0D6671EC"/>
    <w:rsid w:val="0D7B62CE"/>
    <w:rsid w:val="0DA11FD2"/>
    <w:rsid w:val="0DD9259E"/>
    <w:rsid w:val="0DFA2C9C"/>
    <w:rsid w:val="0E675C89"/>
    <w:rsid w:val="0F220EF1"/>
    <w:rsid w:val="0FC95E8B"/>
    <w:rsid w:val="103E0E9A"/>
    <w:rsid w:val="10441911"/>
    <w:rsid w:val="106A362C"/>
    <w:rsid w:val="10EE19D3"/>
    <w:rsid w:val="123F1DBA"/>
    <w:rsid w:val="13263FC3"/>
    <w:rsid w:val="1355733F"/>
    <w:rsid w:val="13984D29"/>
    <w:rsid w:val="14C842E9"/>
    <w:rsid w:val="16DE6D2A"/>
    <w:rsid w:val="1737535B"/>
    <w:rsid w:val="19270836"/>
    <w:rsid w:val="196A6A2C"/>
    <w:rsid w:val="19951B48"/>
    <w:rsid w:val="1A9F3D3E"/>
    <w:rsid w:val="1B362FB2"/>
    <w:rsid w:val="1C795002"/>
    <w:rsid w:val="1D1722B1"/>
    <w:rsid w:val="1D2B0857"/>
    <w:rsid w:val="1D4F4B29"/>
    <w:rsid w:val="1DB778CB"/>
    <w:rsid w:val="1EA57699"/>
    <w:rsid w:val="20121328"/>
    <w:rsid w:val="20970344"/>
    <w:rsid w:val="20FC76E6"/>
    <w:rsid w:val="211E11F9"/>
    <w:rsid w:val="21E620D2"/>
    <w:rsid w:val="224C3A4D"/>
    <w:rsid w:val="22C933E0"/>
    <w:rsid w:val="23F53DE2"/>
    <w:rsid w:val="24596D0B"/>
    <w:rsid w:val="252F333C"/>
    <w:rsid w:val="25950217"/>
    <w:rsid w:val="27650330"/>
    <w:rsid w:val="27B30E28"/>
    <w:rsid w:val="27CB7F20"/>
    <w:rsid w:val="28744262"/>
    <w:rsid w:val="293253E8"/>
    <w:rsid w:val="2A701253"/>
    <w:rsid w:val="2AE4125A"/>
    <w:rsid w:val="2B1E0CAF"/>
    <w:rsid w:val="2BF13CCD"/>
    <w:rsid w:val="2C06070F"/>
    <w:rsid w:val="2C8B4122"/>
    <w:rsid w:val="2CC459BD"/>
    <w:rsid w:val="2CCF218E"/>
    <w:rsid w:val="2D103D7D"/>
    <w:rsid w:val="2D4F33A1"/>
    <w:rsid w:val="2D7E77E3"/>
    <w:rsid w:val="2E293BF2"/>
    <w:rsid w:val="2E467984"/>
    <w:rsid w:val="2F250BCE"/>
    <w:rsid w:val="307F07AB"/>
    <w:rsid w:val="308350AC"/>
    <w:rsid w:val="30C95219"/>
    <w:rsid w:val="30CD25A7"/>
    <w:rsid w:val="3140533A"/>
    <w:rsid w:val="31A720E7"/>
    <w:rsid w:val="31B23EFF"/>
    <w:rsid w:val="33706779"/>
    <w:rsid w:val="338673F1"/>
    <w:rsid w:val="33E11B47"/>
    <w:rsid w:val="34C23264"/>
    <w:rsid w:val="34CE63BA"/>
    <w:rsid w:val="35814314"/>
    <w:rsid w:val="35F5750D"/>
    <w:rsid w:val="36A808A7"/>
    <w:rsid w:val="399D739E"/>
    <w:rsid w:val="3C7C5835"/>
    <w:rsid w:val="3DE418E4"/>
    <w:rsid w:val="3ECD0E4A"/>
    <w:rsid w:val="3FF12096"/>
    <w:rsid w:val="404B5C4A"/>
    <w:rsid w:val="404D19C2"/>
    <w:rsid w:val="41EC0D67"/>
    <w:rsid w:val="42B01D92"/>
    <w:rsid w:val="43186280"/>
    <w:rsid w:val="434E41D4"/>
    <w:rsid w:val="44A168EE"/>
    <w:rsid w:val="44B02B9F"/>
    <w:rsid w:val="44DF0FA7"/>
    <w:rsid w:val="450364A8"/>
    <w:rsid w:val="452A43EC"/>
    <w:rsid w:val="4766659B"/>
    <w:rsid w:val="478657BA"/>
    <w:rsid w:val="485246CB"/>
    <w:rsid w:val="48BC5937"/>
    <w:rsid w:val="4A612BBA"/>
    <w:rsid w:val="4A853B31"/>
    <w:rsid w:val="4B893ACB"/>
    <w:rsid w:val="4BC468B1"/>
    <w:rsid w:val="4C6D0CF6"/>
    <w:rsid w:val="4C79769B"/>
    <w:rsid w:val="4D812938"/>
    <w:rsid w:val="4DEB3B27"/>
    <w:rsid w:val="4E2B5F6E"/>
    <w:rsid w:val="4E431853"/>
    <w:rsid w:val="4E5B174E"/>
    <w:rsid w:val="4E8225D1"/>
    <w:rsid w:val="4FAA5CA7"/>
    <w:rsid w:val="503C6D48"/>
    <w:rsid w:val="50630D8E"/>
    <w:rsid w:val="50D10C2C"/>
    <w:rsid w:val="5160707C"/>
    <w:rsid w:val="527C6CA6"/>
    <w:rsid w:val="529671F9"/>
    <w:rsid w:val="529B3E7E"/>
    <w:rsid w:val="535B2362"/>
    <w:rsid w:val="538916F6"/>
    <w:rsid w:val="55CF0523"/>
    <w:rsid w:val="55FB02E9"/>
    <w:rsid w:val="569F1F03"/>
    <w:rsid w:val="56BA722E"/>
    <w:rsid w:val="57D50EFF"/>
    <w:rsid w:val="57F3456B"/>
    <w:rsid w:val="58676F42"/>
    <w:rsid w:val="591C4E46"/>
    <w:rsid w:val="59320CEB"/>
    <w:rsid w:val="59F30596"/>
    <w:rsid w:val="5A457833"/>
    <w:rsid w:val="5A77700A"/>
    <w:rsid w:val="5A8E07B6"/>
    <w:rsid w:val="5AB33298"/>
    <w:rsid w:val="5B37709F"/>
    <w:rsid w:val="5BC46F17"/>
    <w:rsid w:val="5BD42B40"/>
    <w:rsid w:val="5D6B3030"/>
    <w:rsid w:val="5E116998"/>
    <w:rsid w:val="5E5B0437"/>
    <w:rsid w:val="5E8A5738"/>
    <w:rsid w:val="5F30008D"/>
    <w:rsid w:val="5FD74C60"/>
    <w:rsid w:val="606819F4"/>
    <w:rsid w:val="60F91E47"/>
    <w:rsid w:val="61306A6A"/>
    <w:rsid w:val="6204054C"/>
    <w:rsid w:val="63B251EC"/>
    <w:rsid w:val="643530A3"/>
    <w:rsid w:val="643B7B92"/>
    <w:rsid w:val="644B139F"/>
    <w:rsid w:val="6454268D"/>
    <w:rsid w:val="64DF7AB4"/>
    <w:rsid w:val="65235E30"/>
    <w:rsid w:val="656F2ED0"/>
    <w:rsid w:val="65C43C25"/>
    <w:rsid w:val="66CF5DE7"/>
    <w:rsid w:val="681812EB"/>
    <w:rsid w:val="69C97A5C"/>
    <w:rsid w:val="6AF52110"/>
    <w:rsid w:val="6AF91C7B"/>
    <w:rsid w:val="6B4F3F91"/>
    <w:rsid w:val="6BC056A6"/>
    <w:rsid w:val="6BDB26A0"/>
    <w:rsid w:val="6CEA055B"/>
    <w:rsid w:val="6E1D4CAD"/>
    <w:rsid w:val="6E616B47"/>
    <w:rsid w:val="6EC86534"/>
    <w:rsid w:val="6ECB1B80"/>
    <w:rsid w:val="6ED37FBE"/>
    <w:rsid w:val="6F6B6274"/>
    <w:rsid w:val="6F7C589A"/>
    <w:rsid w:val="707E6704"/>
    <w:rsid w:val="713952F0"/>
    <w:rsid w:val="713F76D7"/>
    <w:rsid w:val="71A55DCD"/>
    <w:rsid w:val="71EF5B86"/>
    <w:rsid w:val="71F4319C"/>
    <w:rsid w:val="728B4D80"/>
    <w:rsid w:val="72AF3192"/>
    <w:rsid w:val="733C129F"/>
    <w:rsid w:val="73432C6F"/>
    <w:rsid w:val="742D6E39"/>
    <w:rsid w:val="75086388"/>
    <w:rsid w:val="75381513"/>
    <w:rsid w:val="754E52B9"/>
    <w:rsid w:val="756967B0"/>
    <w:rsid w:val="75C37B6A"/>
    <w:rsid w:val="77274014"/>
    <w:rsid w:val="776816DF"/>
    <w:rsid w:val="79062C97"/>
    <w:rsid w:val="796B1AE6"/>
    <w:rsid w:val="79F44681"/>
    <w:rsid w:val="7A107F05"/>
    <w:rsid w:val="7A505630"/>
    <w:rsid w:val="7AC34054"/>
    <w:rsid w:val="7AFB378A"/>
    <w:rsid w:val="7B5C51BA"/>
    <w:rsid w:val="7BB16DAF"/>
    <w:rsid w:val="7C116AE5"/>
    <w:rsid w:val="7C86358B"/>
    <w:rsid w:val="7CBE14A8"/>
    <w:rsid w:val="7D3B25C7"/>
    <w:rsid w:val="7DA37E53"/>
    <w:rsid w:val="7E0C2037"/>
    <w:rsid w:val="7E2729A6"/>
    <w:rsid w:val="7E503A45"/>
    <w:rsid w:val="7E68119A"/>
    <w:rsid w:val="7EDF4E07"/>
    <w:rsid w:val="7F6F0306"/>
    <w:rsid w:val="7F6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1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semiHidden="0"/>
    <w:lsdException w:name="index 2" w:semiHidden="0"/>
    <w:lsdException w:name="index 3" w:semiHidden="0"/>
    <w:lsdException w:name="header" w:semiHidden="0"/>
    <w:lsdException w:name="Hyperlink" w:semiHidden="0"/>
    <w:lsdException w:name="FollowedHyperlink" w:semiHidden="0"/>
    <w:lsdException w:name="HTML Top of Form" w:uiPriority="99" w:unhideWhenUsed="1" w:qFormat="0"/>
    <w:lsdException w:name="HTML Bottom of Form" w:uiPriority="99" w:unhideWhenUsed="1" w:qFormat="0"/>
    <w:lsdException w:name="No List" w:uiPriority="99" w:unhideWhenUsed="1" w:qFormat="0"/>
    <w:lsdException w:name="Outline List 1" w:uiPriority="99" w:unhideWhenUsed="1" w:qFormat="0"/>
    <w:lsdException w:name="Outline List 2" w:uiPriority="99" w:unhideWhenUsed="1" w:qFormat="0"/>
    <w:lsdException w:name="Outline List 3" w:uiPriority="99" w:unhideWhenUsed="1" w:qFormat="0"/>
    <w:lsdException w:name="Placeholder Text" w:uiPriority="99" w:unhideWhenUsed="1" w:qFormat="0"/>
    <w:lsdException w:name="No Spacing" w:uiPriority="99" w:unhideWhenUsed="1" w:qFormat="0"/>
    <w:lsdException w:name="Light Shading" w:semiHidden="0" w:uiPriority="60" w:qFormat="0"/>
    <w:lsdException w:name="Light List" w:semiHidden="0" w:uiPriority="61" w:qFormat="0"/>
    <w:lsdException w:name="Light Grid" w:semiHidden="0" w:uiPriority="62" w:qFormat="0"/>
    <w:lsdException w:name="Medium Shading 1" w:semiHidden="0" w:uiPriority="63" w:qFormat="0"/>
    <w:lsdException w:name="Medium Shading 2" w:semiHidden="0" w:uiPriority="64" w:qFormat="0"/>
    <w:lsdException w:name="Medium List 1" w:semiHidden="0" w:uiPriority="65" w:qFormat="0"/>
    <w:lsdException w:name="Medium List 2" w:semiHidden="0" w:uiPriority="66" w:qFormat="0"/>
    <w:lsdException w:name="Medium Grid 1" w:semiHidden="0" w:uiPriority="67" w:qFormat="0"/>
    <w:lsdException w:name="Medium Grid 2" w:semiHidden="0" w:uiPriority="68" w:qFormat="0"/>
    <w:lsdException w:name="Medium Grid 3" w:semiHidden="0" w:uiPriority="69" w:qFormat="0"/>
    <w:lsdException w:name="Dark List" w:semiHidden="0" w:uiPriority="70" w:qFormat="0"/>
    <w:lsdException w:name="Colorful Shading" w:semiHidden="0" w:uiPriority="71" w:qFormat="0"/>
    <w:lsdException w:name="Colorful List" w:semiHidden="0" w:uiPriority="72" w:qFormat="0"/>
    <w:lsdException w:name="Colorful Grid" w:semiHidden="0" w:uiPriority="73" w:qFormat="0"/>
    <w:lsdException w:name="Light Shading Accent 1" w:semiHidden="0" w:uiPriority="60" w:qFormat="0"/>
    <w:lsdException w:name="Light List Accent 1" w:semiHidden="0" w:uiPriority="61" w:qFormat="0"/>
    <w:lsdException w:name="Light Grid Accent 1" w:semiHidden="0" w:uiPriority="62" w:qFormat="0"/>
    <w:lsdException w:name="Medium Shading 1 Accent 1" w:semiHidden="0" w:uiPriority="63" w:qFormat="0"/>
    <w:lsdException w:name="Medium Shading 2 Accent 1" w:semiHidden="0" w:uiPriority="64" w:qFormat="0"/>
    <w:lsdException w:name="Medium List 1 Accent 1" w:semiHidden="0" w:uiPriority="65" w:qFormat="0"/>
    <w:lsdException w:name="Revision" w:uiPriority="99" w:unhideWhenUsed="1" w:qFormat="0"/>
    <w:lsdException w:name="List Paragraph" w:uiPriority="99" w:unhideWhenUsed="1" w:qFormat="0"/>
    <w:lsdException w:name="Quote" w:uiPriority="99" w:unhideWhenUsed="1" w:qFormat="0"/>
    <w:lsdException w:name="Intense Quote" w:uiPriority="99" w:unhideWhenUsed="1" w:qFormat="0"/>
    <w:lsdException w:name="Medium List 2 Accent 1" w:semiHidden="0" w:uiPriority="66" w:qFormat="0"/>
    <w:lsdException w:name="Medium Grid 1 Accent 1" w:semiHidden="0" w:uiPriority="67" w:qFormat="0"/>
    <w:lsdException w:name="Medium Grid 2 Accent 1" w:semiHidden="0" w:uiPriority="68" w:qFormat="0"/>
    <w:lsdException w:name="Medium Grid 3 Accent 1" w:semiHidden="0" w:uiPriority="69" w:qFormat="0"/>
    <w:lsdException w:name="Dark List Accent 1" w:semiHidden="0" w:uiPriority="70" w:qFormat="0"/>
    <w:lsdException w:name="Colorful Shading Accent 1" w:semiHidden="0" w:uiPriority="71" w:qFormat="0"/>
    <w:lsdException w:name="Colorful List Accent 1" w:semiHidden="0" w:uiPriority="72" w:qFormat="0"/>
    <w:lsdException w:name="Colorful Grid Accent 1" w:semiHidden="0" w:uiPriority="73" w:qFormat="0"/>
    <w:lsdException w:name="Light Shading Accent 2" w:semiHidden="0" w:uiPriority="60" w:qFormat="0"/>
    <w:lsdException w:name="Light List Accent 2" w:semiHidden="0" w:uiPriority="61" w:qFormat="0"/>
    <w:lsdException w:name="Light Grid Accent 2" w:semiHidden="0" w:uiPriority="62" w:qFormat="0"/>
    <w:lsdException w:name="Medium Shading 1 Accent 2" w:semiHidden="0" w:uiPriority="63" w:qFormat="0"/>
    <w:lsdException w:name="Medium Shading 2 Accent 2" w:semiHidden="0" w:uiPriority="64" w:qFormat="0"/>
    <w:lsdException w:name="Medium List 1 Accent 2" w:semiHidden="0" w:uiPriority="65" w:qFormat="0"/>
    <w:lsdException w:name="Medium List 2 Accent 2" w:semiHidden="0" w:uiPriority="66" w:qFormat="0"/>
    <w:lsdException w:name="Medium Grid 1 Accent 2" w:semiHidden="0" w:uiPriority="67" w:qFormat="0"/>
    <w:lsdException w:name="Medium Grid 2 Accent 2" w:semiHidden="0" w:uiPriority="68" w:qFormat="0"/>
    <w:lsdException w:name="Medium Grid 3 Accent 2" w:semiHidden="0" w:uiPriority="69" w:qFormat="0"/>
    <w:lsdException w:name="Dark List Accent 2" w:semiHidden="0" w:uiPriority="70" w:qFormat="0"/>
    <w:lsdException w:name="Colorful Shading Accent 2" w:semiHidden="0" w:uiPriority="71" w:qFormat="0"/>
    <w:lsdException w:name="Colorful List Accent 2" w:semiHidden="0" w:uiPriority="72" w:qFormat="0"/>
    <w:lsdException w:name="Colorful Grid Accent 2" w:semiHidden="0" w:uiPriority="73" w:qFormat="0"/>
    <w:lsdException w:name="Light Shading Accent 3" w:semiHidden="0" w:uiPriority="60" w:qFormat="0"/>
    <w:lsdException w:name="Light List Accent 3" w:semiHidden="0" w:uiPriority="61" w:qFormat="0"/>
    <w:lsdException w:name="Light Grid Accent 3" w:semiHidden="0" w:uiPriority="62" w:qFormat="0"/>
    <w:lsdException w:name="Medium Shading 1 Accent 3" w:semiHidden="0" w:uiPriority="63" w:qFormat="0"/>
    <w:lsdException w:name="Medium Shading 2 Accent 3" w:semiHidden="0" w:uiPriority="64" w:qFormat="0"/>
    <w:lsdException w:name="Medium List 1 Accent 3" w:semiHidden="0" w:uiPriority="65" w:qFormat="0"/>
    <w:lsdException w:name="Medium List 2 Accent 3" w:semiHidden="0" w:uiPriority="66" w:qFormat="0"/>
    <w:lsdException w:name="Medium Grid 1 Accent 3" w:semiHidden="0" w:uiPriority="67" w:qFormat="0"/>
    <w:lsdException w:name="Medium Grid 2 Accent 3" w:semiHidden="0" w:uiPriority="68" w:qFormat="0"/>
    <w:lsdException w:name="Medium Grid 3 Accent 3" w:semiHidden="0" w:uiPriority="69" w:qFormat="0"/>
    <w:lsdException w:name="Dark List Accent 3" w:semiHidden="0" w:uiPriority="70" w:qFormat="0"/>
    <w:lsdException w:name="Colorful Shading Accent 3" w:semiHidden="0" w:uiPriority="71" w:qFormat="0"/>
    <w:lsdException w:name="Colorful List Accent 3" w:semiHidden="0" w:uiPriority="72" w:qFormat="0"/>
    <w:lsdException w:name="Colorful Grid Accent 3" w:semiHidden="0" w:uiPriority="73" w:qFormat="0"/>
    <w:lsdException w:name="Light Shading Accent 4" w:semiHidden="0" w:uiPriority="60" w:qFormat="0"/>
    <w:lsdException w:name="Light List Accent 4" w:semiHidden="0" w:uiPriority="61" w:qFormat="0"/>
    <w:lsdException w:name="Light Grid Accent 4" w:semiHidden="0" w:uiPriority="62" w:qFormat="0"/>
    <w:lsdException w:name="Medium Shading 1 Accent 4" w:semiHidden="0" w:uiPriority="63" w:qFormat="0"/>
    <w:lsdException w:name="Medium Shading 2 Accent 4" w:semiHidden="0" w:uiPriority="64" w:qFormat="0"/>
    <w:lsdException w:name="Medium List 1 Accent 4" w:semiHidden="0" w:uiPriority="65" w:qFormat="0"/>
    <w:lsdException w:name="Medium List 2 Accent 4" w:semiHidden="0" w:uiPriority="66" w:qFormat="0"/>
    <w:lsdException w:name="Medium Grid 1 Accent 4" w:semiHidden="0" w:uiPriority="67" w:qFormat="0"/>
    <w:lsdException w:name="Medium Grid 2 Accent 4" w:semiHidden="0" w:uiPriority="68" w:qFormat="0"/>
    <w:lsdException w:name="Medium Grid 3 Accent 4" w:semiHidden="0" w:uiPriority="69" w:qFormat="0"/>
    <w:lsdException w:name="Dark List Accent 4" w:semiHidden="0" w:uiPriority="70" w:qFormat="0"/>
    <w:lsdException w:name="Colorful Shading Accent 4" w:semiHidden="0" w:uiPriority="71" w:qFormat="0"/>
    <w:lsdException w:name="Colorful List Accent 4" w:semiHidden="0" w:uiPriority="72" w:qFormat="0"/>
    <w:lsdException w:name="Colorful Grid Accent 4" w:semiHidden="0" w:uiPriority="73" w:qFormat="0"/>
    <w:lsdException w:name="Light Shading Accent 5" w:semiHidden="0" w:uiPriority="60" w:qFormat="0"/>
    <w:lsdException w:name="Light List Accent 5" w:semiHidden="0" w:uiPriority="61" w:qFormat="0"/>
    <w:lsdException w:name="Light Grid Accent 5" w:semiHidden="0" w:uiPriority="62" w:qFormat="0"/>
    <w:lsdException w:name="Medium Shading 1 Accent 5" w:semiHidden="0" w:uiPriority="63" w:qFormat="0"/>
    <w:lsdException w:name="Medium Shading 2 Accent 5" w:semiHidden="0" w:uiPriority="64" w:qFormat="0"/>
    <w:lsdException w:name="Medium List 1 Accent 5" w:semiHidden="0" w:uiPriority="65" w:qFormat="0"/>
    <w:lsdException w:name="Medium List 2 Accent 5" w:semiHidden="0" w:uiPriority="66" w:qFormat="0"/>
    <w:lsdException w:name="Medium Grid 1 Accent 5" w:semiHidden="0" w:uiPriority="67" w:qFormat="0"/>
    <w:lsdException w:name="Medium Grid 2 Accent 5" w:semiHidden="0" w:uiPriority="68" w:qFormat="0"/>
    <w:lsdException w:name="Medium Grid 3 Accent 5" w:semiHidden="0" w:uiPriority="69" w:qFormat="0"/>
    <w:lsdException w:name="Dark List Accent 5" w:semiHidden="0" w:uiPriority="70" w:qFormat="0"/>
    <w:lsdException w:name="Colorful Shading Accent 5" w:semiHidden="0" w:uiPriority="71" w:qFormat="0"/>
    <w:lsdException w:name="Colorful List Accent 5" w:semiHidden="0" w:uiPriority="72" w:qFormat="0"/>
    <w:lsdException w:name="Colorful Grid Accent 5" w:semiHidden="0" w:uiPriority="73" w:qFormat="0"/>
    <w:lsdException w:name="Light Shading Accent 6" w:semiHidden="0" w:uiPriority="60" w:qFormat="0"/>
    <w:lsdException w:name="Light List Accent 6" w:semiHidden="0" w:uiPriority="61" w:qFormat="0"/>
    <w:lsdException w:name="Light Grid Accent 6" w:semiHidden="0" w:uiPriority="62" w:qFormat="0"/>
    <w:lsdException w:name="Medium Shading 1 Accent 6" w:semiHidden="0" w:uiPriority="63" w:qFormat="0"/>
    <w:lsdException w:name="Medium Shading 2 Accent 6" w:semiHidden="0" w:uiPriority="64" w:qFormat="0"/>
    <w:lsdException w:name="Medium List 1 Accent 6" w:semiHidden="0" w:uiPriority="65" w:qFormat="0"/>
    <w:lsdException w:name="Medium List 2 Accent 6" w:semiHidden="0" w:uiPriority="66" w:qFormat="0"/>
    <w:lsdException w:name="Medium Grid 1 Accent 6" w:semiHidden="0" w:uiPriority="67" w:qFormat="0"/>
    <w:lsdException w:name="Medium Grid 2 Accent 6" w:semiHidden="0" w:uiPriority="68" w:qFormat="0"/>
    <w:lsdException w:name="Medium Grid 3 Accent 6" w:semiHidden="0" w:uiPriority="69" w:qFormat="0"/>
    <w:lsdException w:name="Dark List Accent 6" w:semiHidden="0" w:uiPriority="70" w:qFormat="0"/>
    <w:lsdException w:name="Colorful Shading Accent 6" w:semiHidden="0" w:uiPriority="71" w:qFormat="0"/>
    <w:lsdException w:name="Colorful List Accent 6" w:semiHidden="0" w:uiPriority="72" w:qFormat="0"/>
    <w:lsdException w:name="Colorful Grid Accent 6" w:semiHidden="0" w:uiPriority="73" w:qFormat="0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 w:qFormat="0"/>
    <w:lsdException w:name="TOC Heading" w:uiPriority="39" w:unhideWhenUsed="1"/>
  </w:latentStyles>
  <w:style w:type="paragraph" w:default="1" w:styleId="a1">
    <w:name w:val="Normal"/>
    <w:qFormat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1"/>
    <w:next w:val="21"/>
    <w:qFormat/>
    <w:pPr>
      <w:keepNext/>
      <w:numPr>
        <w:numId w:val="1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1"/>
    <w:next w:val="31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Book Antiqua" w:eastAsia="黑体" w:hAnsi="Book Antiqua" w:cs="Book Antiqua"/>
      <w:bCs/>
      <w:kern w:val="0"/>
      <w:sz w:val="36"/>
      <w:szCs w:val="36"/>
      <w:lang w:eastAsia="en-US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Book Antiqua" w:eastAsia="黑体" w:hAnsi="Book Antiqua" w:cs="宋体"/>
      <w:kern w:val="0"/>
      <w:sz w:val="32"/>
      <w:szCs w:val="32"/>
    </w:rPr>
  </w:style>
  <w:style w:type="paragraph" w:styleId="41">
    <w:name w:val="heading 4"/>
    <w:basedOn w:val="a1"/>
    <w:next w:val="a1"/>
    <w:semiHidden/>
    <w:qFormat/>
    <w:pPr>
      <w:keepNext/>
      <w:keepLines/>
      <w:numPr>
        <w:ilvl w:val="3"/>
        <w:numId w:val="1"/>
      </w:numPr>
      <w:outlineLvl w:val="3"/>
    </w:pPr>
    <w:rPr>
      <w:rFonts w:ascii="Book Antiqua" w:eastAsia="黑体" w:hAnsi="Book Antiqua" w:cs="宋体"/>
      <w:kern w:val="0"/>
      <w:sz w:val="28"/>
      <w:szCs w:val="28"/>
    </w:rPr>
  </w:style>
  <w:style w:type="paragraph" w:styleId="51">
    <w:name w:val="heading 5"/>
    <w:basedOn w:val="a1"/>
    <w:next w:val="a1"/>
    <w:semiHidden/>
    <w:qFormat/>
    <w:pPr>
      <w:keepNext/>
      <w:keepLines/>
      <w:numPr>
        <w:ilvl w:val="4"/>
        <w:numId w:val="1"/>
      </w:numPr>
      <w:outlineLvl w:val="4"/>
    </w:pPr>
    <w:rPr>
      <w:rFonts w:ascii="Book Antiqua" w:eastAsia="黑体" w:hAnsi="Book Antiqua" w:cs="宋体"/>
      <w:kern w:val="0"/>
      <w:sz w:val="24"/>
      <w:szCs w:val="24"/>
    </w:rPr>
  </w:style>
  <w:style w:type="paragraph" w:styleId="6">
    <w:name w:val="heading 6"/>
    <w:basedOn w:val="a1"/>
    <w:next w:val="a1"/>
    <w:qFormat/>
    <w:pPr>
      <w:keepNext/>
      <w:keepLines/>
      <w:numPr>
        <w:ilvl w:val="8"/>
        <w:numId w:val="2"/>
      </w:numPr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3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1"/>
    <w:qFormat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33">
    <w:name w:val="List 3"/>
    <w:basedOn w:val="a1"/>
    <w:semiHidden/>
    <w:qFormat/>
    <w:pPr>
      <w:ind w:leftChars="400" w:left="400" w:hangingChars="200" w:hanging="200"/>
    </w:pPr>
  </w:style>
  <w:style w:type="paragraph" w:styleId="70">
    <w:name w:val="toc 7"/>
    <w:basedOn w:val="a1"/>
    <w:next w:val="a1"/>
    <w:semiHidden/>
    <w:qFormat/>
    <w:pPr>
      <w:ind w:left="2520"/>
    </w:pPr>
    <w:rPr>
      <w:sz w:val="24"/>
    </w:rPr>
  </w:style>
  <w:style w:type="paragraph" w:styleId="2">
    <w:name w:val="List Number 2"/>
    <w:basedOn w:val="a1"/>
    <w:semiHidden/>
    <w:qFormat/>
    <w:pPr>
      <w:numPr>
        <w:numId w:val="4"/>
      </w:numPr>
    </w:pPr>
  </w:style>
  <w:style w:type="paragraph" w:styleId="a6">
    <w:name w:val="table of authorities"/>
    <w:basedOn w:val="a1"/>
    <w:next w:val="a1"/>
    <w:semiHidden/>
    <w:qFormat/>
    <w:pPr>
      <w:ind w:left="420"/>
    </w:pPr>
  </w:style>
  <w:style w:type="paragraph" w:styleId="a7">
    <w:name w:val="Note Heading"/>
    <w:basedOn w:val="a1"/>
    <w:next w:val="a1"/>
    <w:semiHidden/>
    <w:qFormat/>
    <w:pPr>
      <w:jc w:val="center"/>
    </w:pPr>
  </w:style>
  <w:style w:type="paragraph" w:styleId="40">
    <w:name w:val="List Bullet 4"/>
    <w:basedOn w:val="a1"/>
    <w:semiHidden/>
    <w:qFormat/>
    <w:pPr>
      <w:numPr>
        <w:numId w:val="5"/>
      </w:numPr>
    </w:pPr>
  </w:style>
  <w:style w:type="paragraph" w:styleId="80">
    <w:name w:val="index 8"/>
    <w:basedOn w:val="a1"/>
    <w:next w:val="a1"/>
    <w:semiHidden/>
    <w:qFormat/>
    <w:pPr>
      <w:ind w:left="1680" w:hanging="210"/>
    </w:pPr>
    <w:rPr>
      <w:sz w:val="20"/>
      <w:szCs w:val="20"/>
    </w:rPr>
  </w:style>
  <w:style w:type="paragraph" w:styleId="a8">
    <w:name w:val="E-mail Signature"/>
    <w:basedOn w:val="a1"/>
    <w:semiHidden/>
    <w:qFormat/>
  </w:style>
  <w:style w:type="paragraph" w:styleId="a">
    <w:name w:val="List Number"/>
    <w:basedOn w:val="a1"/>
    <w:semiHidden/>
    <w:qFormat/>
    <w:pPr>
      <w:numPr>
        <w:numId w:val="6"/>
      </w:numPr>
    </w:pPr>
  </w:style>
  <w:style w:type="paragraph" w:styleId="a9">
    <w:name w:val="Normal Indent"/>
    <w:basedOn w:val="a1"/>
    <w:semiHidden/>
    <w:qFormat/>
    <w:pPr>
      <w:ind w:firstLineChars="200" w:firstLine="20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  <w:sz w:val="20"/>
      <w:szCs w:val="20"/>
    </w:rPr>
  </w:style>
  <w:style w:type="paragraph" w:styleId="53">
    <w:name w:val="index 5"/>
    <w:basedOn w:val="a1"/>
    <w:next w:val="a1"/>
    <w:semiHidden/>
    <w:qFormat/>
    <w:pPr>
      <w:ind w:left="1050" w:hanging="210"/>
    </w:pPr>
    <w:rPr>
      <w:sz w:val="20"/>
      <w:szCs w:val="20"/>
    </w:rPr>
  </w:style>
  <w:style w:type="paragraph" w:styleId="a0">
    <w:name w:val="List Bullet"/>
    <w:basedOn w:val="a1"/>
    <w:semiHidden/>
    <w:qFormat/>
    <w:pPr>
      <w:numPr>
        <w:numId w:val="7"/>
      </w:numPr>
    </w:pPr>
  </w:style>
  <w:style w:type="paragraph" w:styleId="ab">
    <w:name w:val="envelope address"/>
    <w:basedOn w:val="a1"/>
    <w:semiHidden/>
    <w:qFormat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c">
    <w:name w:val="Document Map"/>
    <w:basedOn w:val="a1"/>
    <w:semiHidden/>
    <w:qFormat/>
    <w:pPr>
      <w:shd w:val="clear" w:color="auto" w:fill="000080"/>
    </w:pPr>
  </w:style>
  <w:style w:type="paragraph" w:styleId="ad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e">
    <w:name w:val="annotation text"/>
    <w:basedOn w:val="a1"/>
    <w:semiHidden/>
    <w:qFormat/>
  </w:style>
  <w:style w:type="paragraph" w:styleId="60">
    <w:name w:val="index 6"/>
    <w:basedOn w:val="a1"/>
    <w:next w:val="a1"/>
    <w:semiHidden/>
    <w:qFormat/>
    <w:pPr>
      <w:ind w:left="1260" w:hanging="210"/>
    </w:pPr>
    <w:rPr>
      <w:sz w:val="20"/>
      <w:szCs w:val="20"/>
    </w:rPr>
  </w:style>
  <w:style w:type="paragraph" w:styleId="af">
    <w:name w:val="Salutation"/>
    <w:basedOn w:val="a1"/>
    <w:next w:val="a1"/>
    <w:semiHidden/>
    <w:qFormat/>
  </w:style>
  <w:style w:type="paragraph" w:styleId="34">
    <w:name w:val="Body Text 3"/>
    <w:basedOn w:val="a1"/>
    <w:semiHidden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semiHidden/>
    <w:qFormat/>
    <w:pPr>
      <w:ind w:leftChars="2100" w:left="2100"/>
    </w:pPr>
  </w:style>
  <w:style w:type="paragraph" w:styleId="30">
    <w:name w:val="List Bullet 3"/>
    <w:basedOn w:val="a1"/>
    <w:semiHidden/>
    <w:qFormat/>
    <w:pPr>
      <w:numPr>
        <w:numId w:val="8"/>
      </w:numPr>
    </w:pPr>
  </w:style>
  <w:style w:type="paragraph" w:styleId="af1">
    <w:name w:val="Body Text"/>
    <w:basedOn w:val="a1"/>
    <w:semiHidden/>
    <w:qFormat/>
    <w:pPr>
      <w:spacing w:after="120"/>
    </w:pPr>
  </w:style>
  <w:style w:type="paragraph" w:styleId="af2">
    <w:name w:val="Body Text Indent"/>
    <w:basedOn w:val="a1"/>
    <w:semiHidden/>
    <w:qFormat/>
    <w:pPr>
      <w:spacing w:after="120"/>
      <w:ind w:leftChars="200" w:left="200"/>
    </w:pPr>
  </w:style>
  <w:style w:type="paragraph" w:styleId="3">
    <w:name w:val="List Number 3"/>
    <w:basedOn w:val="a1"/>
    <w:semiHidden/>
    <w:qFormat/>
    <w:pPr>
      <w:numPr>
        <w:numId w:val="9"/>
      </w:numPr>
    </w:pPr>
  </w:style>
  <w:style w:type="paragraph" w:styleId="23">
    <w:name w:val="List 2"/>
    <w:basedOn w:val="a1"/>
    <w:semiHidden/>
    <w:qFormat/>
    <w:pPr>
      <w:ind w:leftChars="200" w:left="200" w:hangingChars="200" w:hanging="200"/>
    </w:pPr>
  </w:style>
  <w:style w:type="paragraph" w:styleId="af3">
    <w:name w:val="List Continue"/>
    <w:basedOn w:val="a1"/>
    <w:semiHidden/>
    <w:qFormat/>
    <w:pPr>
      <w:spacing w:after="120"/>
      <w:ind w:leftChars="200" w:left="200"/>
    </w:pPr>
  </w:style>
  <w:style w:type="paragraph" w:styleId="af4">
    <w:name w:val="Block Text"/>
    <w:basedOn w:val="a1"/>
    <w:semiHidden/>
    <w:qFormat/>
    <w:pPr>
      <w:spacing w:after="120"/>
      <w:ind w:leftChars="700" w:left="700" w:rightChars="700" w:right="700"/>
    </w:pPr>
  </w:style>
  <w:style w:type="paragraph" w:styleId="20">
    <w:name w:val="List Bullet 2"/>
    <w:basedOn w:val="a1"/>
    <w:semiHidden/>
    <w:qFormat/>
    <w:pPr>
      <w:numPr>
        <w:numId w:val="10"/>
      </w:numPr>
    </w:pPr>
  </w:style>
  <w:style w:type="paragraph" w:styleId="HTML">
    <w:name w:val="HTML Address"/>
    <w:basedOn w:val="a1"/>
    <w:semiHidden/>
    <w:qFormat/>
    <w:rPr>
      <w:i/>
      <w:iCs/>
    </w:rPr>
  </w:style>
  <w:style w:type="paragraph" w:styleId="43">
    <w:name w:val="index 4"/>
    <w:basedOn w:val="a1"/>
    <w:next w:val="a1"/>
    <w:semiHidden/>
    <w:qFormat/>
    <w:pPr>
      <w:ind w:left="1260"/>
    </w:pPr>
  </w:style>
  <w:style w:type="paragraph" w:styleId="54">
    <w:name w:val="toc 5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35">
    <w:name w:val="toc 3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af5">
    <w:name w:val="Plain Text"/>
    <w:basedOn w:val="a1"/>
    <w:semiHidden/>
    <w:qFormat/>
    <w:rPr>
      <w:rFonts w:ascii="宋体" w:hAnsi="Courier New" w:cs="Courier New"/>
    </w:rPr>
  </w:style>
  <w:style w:type="paragraph" w:styleId="50">
    <w:name w:val="List Bullet 5"/>
    <w:basedOn w:val="a1"/>
    <w:semiHidden/>
    <w:qFormat/>
    <w:pPr>
      <w:numPr>
        <w:numId w:val="11"/>
      </w:numPr>
    </w:pPr>
  </w:style>
  <w:style w:type="paragraph" w:styleId="4">
    <w:name w:val="List Number 4"/>
    <w:basedOn w:val="a1"/>
    <w:semiHidden/>
    <w:qFormat/>
    <w:pPr>
      <w:numPr>
        <w:numId w:val="12"/>
      </w:numPr>
    </w:pPr>
  </w:style>
  <w:style w:type="paragraph" w:styleId="81">
    <w:name w:val="toc 8"/>
    <w:basedOn w:val="a1"/>
    <w:next w:val="a1"/>
    <w:semiHidden/>
    <w:qFormat/>
    <w:pPr>
      <w:ind w:left="2940"/>
    </w:pPr>
    <w:rPr>
      <w:sz w:val="24"/>
    </w:rPr>
  </w:style>
  <w:style w:type="paragraph" w:styleId="36">
    <w:name w:val="index 3"/>
    <w:next w:val="a1"/>
    <w:qFormat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af6">
    <w:name w:val="Date"/>
    <w:basedOn w:val="a1"/>
    <w:next w:val="a1"/>
    <w:semiHidden/>
    <w:qFormat/>
    <w:pPr>
      <w:ind w:leftChars="2500" w:left="2500"/>
    </w:pPr>
  </w:style>
  <w:style w:type="paragraph" w:styleId="24">
    <w:name w:val="Body Text Indent 2"/>
    <w:basedOn w:val="a1"/>
    <w:semiHidden/>
    <w:qFormat/>
    <w:pPr>
      <w:spacing w:after="120" w:line="480" w:lineRule="auto"/>
      <w:ind w:leftChars="200" w:left="200"/>
    </w:pPr>
  </w:style>
  <w:style w:type="paragraph" w:styleId="af7">
    <w:name w:val="endnote text"/>
    <w:basedOn w:val="a1"/>
    <w:semiHidden/>
    <w:qFormat/>
  </w:style>
  <w:style w:type="paragraph" w:styleId="55">
    <w:name w:val="List Continue 5"/>
    <w:basedOn w:val="a1"/>
    <w:semiHidden/>
    <w:qFormat/>
    <w:pPr>
      <w:spacing w:after="120"/>
      <w:ind w:leftChars="1000" w:left="1000"/>
    </w:pPr>
  </w:style>
  <w:style w:type="paragraph" w:styleId="af8">
    <w:name w:val="Balloon Text"/>
    <w:basedOn w:val="a1"/>
    <w:semiHidden/>
    <w:qFormat/>
    <w:rPr>
      <w:sz w:val="18"/>
      <w:szCs w:val="18"/>
    </w:rPr>
  </w:style>
  <w:style w:type="paragraph" w:styleId="af9">
    <w:name w:val="footer"/>
    <w:basedOn w:val="HeadingLeft"/>
    <w:semiHidden/>
    <w:qFormat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HeadingLeft">
    <w:name w:val="Heading Left"/>
    <w:basedOn w:val="a1"/>
    <w:qFormat/>
    <w:pPr>
      <w:spacing w:before="0" w:after="0"/>
      <w:ind w:left="0"/>
    </w:pPr>
    <w:rPr>
      <w:sz w:val="20"/>
      <w:szCs w:val="20"/>
    </w:rPr>
  </w:style>
  <w:style w:type="paragraph" w:styleId="afa">
    <w:name w:val="envelope return"/>
    <w:basedOn w:val="a1"/>
    <w:semiHidden/>
    <w:qFormat/>
    <w:rPr>
      <w:rFonts w:ascii="Arial" w:hAnsi="Arial"/>
    </w:rPr>
  </w:style>
  <w:style w:type="paragraph" w:styleId="afb">
    <w:name w:val="header"/>
    <w:basedOn w:val="a1"/>
    <w:qFormat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paragraph" w:styleId="afc">
    <w:name w:val="Signature"/>
    <w:basedOn w:val="a1"/>
    <w:semiHidden/>
    <w:qFormat/>
    <w:pPr>
      <w:ind w:leftChars="2100" w:left="2100"/>
    </w:pPr>
  </w:style>
  <w:style w:type="paragraph" w:styleId="10">
    <w:name w:val="toc 1"/>
    <w:basedOn w:val="a1"/>
    <w:next w:val="a1"/>
    <w:semiHidden/>
    <w:qFormat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44">
    <w:name w:val="List Continue 4"/>
    <w:basedOn w:val="a1"/>
    <w:semiHidden/>
    <w:qFormat/>
    <w:pPr>
      <w:spacing w:after="120"/>
      <w:ind w:leftChars="800" w:left="800"/>
    </w:pPr>
  </w:style>
  <w:style w:type="paragraph" w:styleId="45">
    <w:name w:val="toc 4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afd">
    <w:name w:val="index heading"/>
    <w:basedOn w:val="a1"/>
    <w:next w:val="11"/>
    <w:semiHidden/>
    <w:qFormat/>
    <w:rPr>
      <w:rFonts w:ascii="Arial" w:hAnsi="Arial"/>
      <w:b/>
      <w:bCs/>
    </w:rPr>
  </w:style>
  <w:style w:type="paragraph" w:styleId="11">
    <w:name w:val="index 1"/>
    <w:next w:val="a1"/>
    <w:qFormat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afe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">
    <w:name w:val="List Number 5"/>
    <w:basedOn w:val="a1"/>
    <w:semiHidden/>
    <w:qFormat/>
    <w:pPr>
      <w:numPr>
        <w:numId w:val="13"/>
      </w:numPr>
    </w:pPr>
  </w:style>
  <w:style w:type="paragraph" w:styleId="aff">
    <w:name w:val="List"/>
    <w:basedOn w:val="a1"/>
    <w:semiHidden/>
    <w:qFormat/>
    <w:pPr>
      <w:ind w:left="200" w:hangingChars="200" w:hanging="200"/>
    </w:pPr>
  </w:style>
  <w:style w:type="paragraph" w:styleId="aff0">
    <w:name w:val="footnote text"/>
    <w:basedOn w:val="a1"/>
    <w:semiHidden/>
    <w:qFormat/>
    <w:rPr>
      <w:sz w:val="18"/>
      <w:szCs w:val="18"/>
    </w:rPr>
  </w:style>
  <w:style w:type="paragraph" w:styleId="61">
    <w:name w:val="toc 6"/>
    <w:basedOn w:val="a1"/>
    <w:next w:val="a1"/>
    <w:semiHidden/>
    <w:qFormat/>
    <w:pPr>
      <w:ind w:left="2100"/>
    </w:pPr>
    <w:rPr>
      <w:sz w:val="24"/>
    </w:rPr>
  </w:style>
  <w:style w:type="paragraph" w:styleId="56">
    <w:name w:val="List 5"/>
    <w:basedOn w:val="a1"/>
    <w:semiHidden/>
    <w:qFormat/>
    <w:pPr>
      <w:ind w:leftChars="800" w:left="800" w:hangingChars="200" w:hanging="200"/>
    </w:pPr>
  </w:style>
  <w:style w:type="paragraph" w:styleId="37">
    <w:name w:val="Body Text Indent 3"/>
    <w:basedOn w:val="a1"/>
    <w:semiHidden/>
    <w:qFormat/>
    <w:pPr>
      <w:spacing w:after="120"/>
      <w:ind w:leftChars="200" w:left="200"/>
    </w:pPr>
    <w:rPr>
      <w:sz w:val="16"/>
      <w:szCs w:val="16"/>
    </w:rPr>
  </w:style>
  <w:style w:type="paragraph" w:styleId="71">
    <w:name w:val="index 7"/>
    <w:basedOn w:val="a1"/>
    <w:next w:val="a1"/>
    <w:semiHidden/>
    <w:qFormat/>
    <w:pPr>
      <w:ind w:left="1470" w:hanging="210"/>
    </w:pPr>
    <w:rPr>
      <w:sz w:val="20"/>
      <w:szCs w:val="20"/>
    </w:rPr>
  </w:style>
  <w:style w:type="paragraph" w:styleId="90">
    <w:name w:val="index 9"/>
    <w:basedOn w:val="a1"/>
    <w:next w:val="a1"/>
    <w:semiHidden/>
    <w:qFormat/>
    <w:pPr>
      <w:ind w:left="1890" w:hanging="210"/>
    </w:pPr>
    <w:rPr>
      <w:sz w:val="20"/>
      <w:szCs w:val="20"/>
    </w:rPr>
  </w:style>
  <w:style w:type="paragraph" w:styleId="aff1">
    <w:name w:val="table of figures"/>
    <w:basedOn w:val="a1"/>
    <w:next w:val="a1"/>
    <w:semiHidden/>
    <w:qFormat/>
    <w:pPr>
      <w:spacing w:afterLines="50"/>
      <w:ind w:leftChars="300" w:left="300"/>
    </w:pPr>
    <w:rPr>
      <w:sz w:val="20"/>
      <w:szCs w:val="20"/>
    </w:rPr>
  </w:style>
  <w:style w:type="paragraph" w:styleId="25">
    <w:name w:val="toc 2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91">
    <w:name w:val="toc 9"/>
    <w:basedOn w:val="a1"/>
    <w:next w:val="a1"/>
    <w:semiHidden/>
    <w:qFormat/>
    <w:pPr>
      <w:ind w:left="3360"/>
    </w:pPr>
    <w:rPr>
      <w:sz w:val="24"/>
    </w:rPr>
  </w:style>
  <w:style w:type="paragraph" w:styleId="26">
    <w:name w:val="Body Text 2"/>
    <w:basedOn w:val="a1"/>
    <w:semiHidden/>
    <w:qFormat/>
    <w:pPr>
      <w:spacing w:after="120" w:line="480" w:lineRule="auto"/>
    </w:pPr>
  </w:style>
  <w:style w:type="paragraph" w:styleId="46">
    <w:name w:val="List 4"/>
    <w:basedOn w:val="a1"/>
    <w:semiHidden/>
    <w:qFormat/>
    <w:pPr>
      <w:ind w:leftChars="600" w:left="600" w:hangingChars="200" w:hanging="200"/>
    </w:pPr>
  </w:style>
  <w:style w:type="paragraph" w:styleId="27">
    <w:name w:val="List Continue 2"/>
    <w:basedOn w:val="a1"/>
    <w:semiHidden/>
    <w:qFormat/>
    <w:pPr>
      <w:spacing w:after="120"/>
      <w:ind w:leftChars="400" w:left="400"/>
    </w:pPr>
  </w:style>
  <w:style w:type="paragraph" w:styleId="aff2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paragraph" w:styleId="HTML0">
    <w:name w:val="HTML Preformatted"/>
    <w:basedOn w:val="a1"/>
    <w:semiHidden/>
    <w:qFormat/>
    <w:rPr>
      <w:rFonts w:ascii="Courier New" w:hAnsi="Courier New" w:cs="Courier New"/>
      <w:sz w:val="20"/>
      <w:szCs w:val="20"/>
    </w:rPr>
  </w:style>
  <w:style w:type="paragraph" w:styleId="aff3">
    <w:name w:val="Normal (Web)"/>
    <w:basedOn w:val="a1"/>
    <w:semiHidden/>
    <w:qFormat/>
    <w:rPr>
      <w:rFonts w:cs="Times New Roman"/>
    </w:rPr>
  </w:style>
  <w:style w:type="paragraph" w:styleId="38">
    <w:name w:val="List Continue 3"/>
    <w:basedOn w:val="a1"/>
    <w:semiHidden/>
    <w:qFormat/>
    <w:pPr>
      <w:spacing w:after="120"/>
      <w:ind w:leftChars="600" w:left="600"/>
    </w:pPr>
  </w:style>
  <w:style w:type="paragraph" w:styleId="28">
    <w:name w:val="index 2"/>
    <w:next w:val="a1"/>
    <w:qFormat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aff4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5">
    <w:name w:val="annotation subject"/>
    <w:basedOn w:val="ae"/>
    <w:next w:val="ae"/>
    <w:semiHidden/>
    <w:qFormat/>
    <w:rPr>
      <w:b/>
      <w:bCs/>
    </w:rPr>
  </w:style>
  <w:style w:type="paragraph" w:styleId="aff6">
    <w:name w:val="Body Text First Indent"/>
    <w:basedOn w:val="af1"/>
    <w:semiHidden/>
    <w:qFormat/>
    <w:pPr>
      <w:ind w:firstLineChars="100" w:firstLine="100"/>
    </w:pPr>
  </w:style>
  <w:style w:type="paragraph" w:styleId="29">
    <w:name w:val="Body Text First Indent 2"/>
    <w:basedOn w:val="af2"/>
    <w:semiHidden/>
    <w:qFormat/>
    <w:pPr>
      <w:ind w:firstLineChars="200" w:firstLine="200"/>
    </w:pPr>
  </w:style>
  <w:style w:type="table" w:styleId="aff7">
    <w:name w:val="Table Grid"/>
    <w:basedOn w:val="a3"/>
    <w:semiHidden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Theme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olorful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orful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9">
    <w:name w:val="Table Elegant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b">
    <w:name w:val="Table Classic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7">
    <w:name w:val="Table Classic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c">
    <w:name w:val="Table Simp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Subt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e">
    <w:name w:val="Table 3D effect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List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a">
    <w:name w:val="Table Contemporary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Column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9">
    <w:name w:val="Table Columns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1">
    <w:name w:val="Table Grid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a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2">
    <w:name w:val="Table Web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b">
    <w:name w:val="Table Professional"/>
    <w:basedOn w:val="a3"/>
    <w:semiHidden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c">
    <w:name w:val="Strong"/>
    <w:basedOn w:val="a2"/>
    <w:semiHidden/>
    <w:qFormat/>
    <w:rPr>
      <w:b/>
      <w:bCs/>
    </w:rPr>
  </w:style>
  <w:style w:type="character" w:styleId="affd">
    <w:name w:val="endnote reference"/>
    <w:basedOn w:val="a2"/>
    <w:semiHidden/>
    <w:qFormat/>
    <w:rPr>
      <w:vertAlign w:val="superscript"/>
    </w:rPr>
  </w:style>
  <w:style w:type="character" w:styleId="affe">
    <w:name w:val="page number"/>
    <w:basedOn w:val="a2"/>
    <w:semiHidden/>
    <w:qFormat/>
  </w:style>
  <w:style w:type="character" w:styleId="afff">
    <w:name w:val="FollowedHyperlink"/>
    <w:qFormat/>
    <w:rPr>
      <w:color w:val="800080"/>
      <w:u w:val="none"/>
    </w:rPr>
  </w:style>
  <w:style w:type="character" w:styleId="afff0">
    <w:name w:val="Emphasis"/>
    <w:basedOn w:val="a2"/>
    <w:semiHidden/>
    <w:qFormat/>
    <w:rPr>
      <w:i/>
      <w:iCs/>
    </w:rPr>
  </w:style>
  <w:style w:type="character" w:styleId="afff1">
    <w:name w:val="line number"/>
    <w:basedOn w:val="a2"/>
    <w:semiHidden/>
    <w:qFormat/>
  </w:style>
  <w:style w:type="character" w:styleId="HTML1">
    <w:name w:val="HTML Definition"/>
    <w:basedOn w:val="a2"/>
    <w:semiHidden/>
    <w:qFormat/>
    <w:rPr>
      <w:i/>
      <w:iCs/>
    </w:rPr>
  </w:style>
  <w:style w:type="character" w:styleId="HTML2">
    <w:name w:val="HTML Typewriter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  <w:qFormat/>
  </w:style>
  <w:style w:type="character" w:styleId="HTML4">
    <w:name w:val="HTML Variable"/>
    <w:basedOn w:val="a2"/>
    <w:semiHidden/>
    <w:qFormat/>
    <w:rPr>
      <w:i/>
      <w:iCs/>
    </w:rPr>
  </w:style>
  <w:style w:type="character" w:styleId="afff2">
    <w:name w:val="Hyperlink"/>
    <w:basedOn w:val="a2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3">
    <w:name w:val="annotation reference"/>
    <w:basedOn w:val="a2"/>
    <w:semiHidden/>
    <w:qFormat/>
    <w:rPr>
      <w:sz w:val="21"/>
      <w:szCs w:val="21"/>
    </w:rPr>
  </w:style>
  <w:style w:type="character" w:styleId="HTML6">
    <w:name w:val="HTML Cite"/>
    <w:basedOn w:val="a2"/>
    <w:semiHidden/>
    <w:qFormat/>
    <w:rPr>
      <w:i/>
      <w:iCs/>
    </w:rPr>
  </w:style>
  <w:style w:type="character" w:styleId="afff4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qFormat/>
    <w:rPr>
      <w:rFonts w:ascii="Courier New" w:hAnsi="Courier New" w:cs="Courier New"/>
    </w:rPr>
  </w:style>
  <w:style w:type="paragraph" w:customStyle="1" w:styleId="NormalInTitlePage">
    <w:name w:val="Normal In Title Page"/>
    <w:qFormat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qFormat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22"/>
    <w:qFormat/>
    <w:pPr>
      <w:keepLines/>
      <w:numPr>
        <w:numId w:val="2"/>
      </w:numPr>
      <w:topLinePunct w:val="0"/>
    </w:pPr>
    <w:rPr>
      <w:bCs w:val="0"/>
    </w:rPr>
  </w:style>
  <w:style w:type="paragraph" w:customStyle="1" w:styleId="22">
    <w:name w:val="附录 标题 2"/>
    <w:basedOn w:val="21"/>
    <w:next w:val="32"/>
    <w:qFormat/>
    <w:pPr>
      <w:numPr>
        <w:numId w:val="2"/>
      </w:numPr>
      <w:topLinePunct w:val="0"/>
      <w:spacing w:before="200"/>
    </w:pPr>
    <w:rPr>
      <w:rFonts w:cs="Times New Roman"/>
    </w:rPr>
  </w:style>
  <w:style w:type="paragraph" w:customStyle="1" w:styleId="32">
    <w:name w:val="附录 标题 3"/>
    <w:basedOn w:val="31"/>
    <w:next w:val="42"/>
    <w:qFormat/>
    <w:pPr>
      <w:numPr>
        <w:numId w:val="2"/>
      </w:numPr>
      <w:topLinePunct w:val="0"/>
    </w:pPr>
    <w:rPr>
      <w:rFonts w:cs="Times New Roman"/>
    </w:rPr>
  </w:style>
  <w:style w:type="paragraph" w:customStyle="1" w:styleId="42">
    <w:name w:val="附录 标题 4"/>
    <w:basedOn w:val="41"/>
    <w:next w:val="52"/>
    <w:qFormat/>
    <w:pPr>
      <w:numPr>
        <w:numId w:val="2"/>
      </w:numPr>
      <w:topLinePunct w:val="0"/>
    </w:pPr>
    <w:rPr>
      <w:rFonts w:cs="Times New Roman"/>
    </w:rPr>
  </w:style>
  <w:style w:type="paragraph" w:customStyle="1" w:styleId="52">
    <w:name w:val="附录 标题 5"/>
    <w:basedOn w:val="51"/>
    <w:next w:val="a1"/>
    <w:qFormat/>
    <w:pPr>
      <w:numPr>
        <w:numId w:val="2"/>
      </w:numPr>
      <w:topLinePunct w:val="0"/>
    </w:pPr>
    <w:rPr>
      <w:rFonts w:cs="Times New Roman"/>
    </w:rPr>
  </w:style>
  <w:style w:type="paragraph" w:customStyle="1" w:styleId="BlockLabel">
    <w:name w:val="Block Label"/>
    <w:basedOn w:val="a1"/>
    <w:next w:val="a1"/>
    <w:qFormat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Subsection">
    <w:name w:val="Subsection"/>
    <w:basedOn w:val="a1"/>
    <w:next w:val="a1"/>
    <w:qFormat/>
    <w:pPr>
      <w:keepNext/>
      <w:keepLines/>
      <w:numPr>
        <w:ilvl w:val="5"/>
        <w:numId w:val="1"/>
      </w:numPr>
      <w:spacing w:before="300" w:after="80"/>
    </w:pPr>
    <w:rPr>
      <w:rFonts w:ascii="Book Antiqua" w:eastAsia="黑体" w:hAnsi="Book Antiqua" w:cs="Book Antiqua"/>
      <w:bCs/>
      <w:kern w:val="0"/>
      <w:sz w:val="22"/>
      <w:szCs w:val="22"/>
    </w:rPr>
  </w:style>
  <w:style w:type="paragraph" w:customStyle="1" w:styleId="BlockLabelWithSixNumber">
    <w:name w:val="Block Label With Six Number"/>
    <w:basedOn w:val="a1"/>
    <w:next w:val="a1"/>
    <w:qFormat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1"/>
    <w:next w:val="a1"/>
    <w:qFormat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1"/>
    <w:qFormat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  <w:lang w:eastAsia="en-US"/>
    </w:rPr>
  </w:style>
  <w:style w:type="paragraph" w:customStyle="1" w:styleId="CopyrightDeclaration1">
    <w:name w:val="Copyright Declaration1"/>
    <w:qFormat/>
    <w:pPr>
      <w:spacing w:before="80" w:after="80"/>
    </w:pPr>
    <w:rPr>
      <w:rFonts w:ascii="Arial" w:eastAsia="黑体" w:hAnsi="Arial" w:cs="Arial"/>
      <w:b/>
      <w:bCs/>
      <w:sz w:val="48"/>
      <w:szCs w:val="48"/>
    </w:rPr>
  </w:style>
  <w:style w:type="paragraph" w:customStyle="1" w:styleId="Cover1">
    <w:name w:val="Cover 1"/>
    <w:basedOn w:val="a1"/>
    <w:qFormat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kern w:val="0"/>
      <w:sz w:val="40"/>
      <w:szCs w:val="40"/>
    </w:rPr>
  </w:style>
  <w:style w:type="paragraph" w:customStyle="1" w:styleId="Cover2">
    <w:name w:val="Cover 2"/>
    <w:qFormat/>
    <w:pPr>
      <w:adjustRightInd w:val="0"/>
      <w:snapToGrid w:val="0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1"/>
    <w:qFormat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1"/>
    <w:qFormat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1"/>
    <w:qFormat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1"/>
    <w:next w:val="a1"/>
    <w:qFormat/>
    <w:pPr>
      <w:keepNext/>
    </w:pPr>
  </w:style>
  <w:style w:type="paragraph" w:customStyle="1" w:styleId="FigureDescription">
    <w:name w:val="Figure Description"/>
    <w:next w:val="Figure"/>
    <w:qFormat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qFormat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qFormat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qFormat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1"/>
    <w:qFormat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1"/>
    <w:qFormat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1"/>
    <w:qFormat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1"/>
    <w:semiHidden/>
    <w:qFormat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qFormat/>
    <w:pPr>
      <w:spacing w:after="560"/>
    </w:pPr>
  </w:style>
  <w:style w:type="paragraph" w:customStyle="1" w:styleId="ItemList">
    <w:name w:val="Item List"/>
    <w:qFormat/>
    <w:pPr>
      <w:numPr>
        <w:numId w:val="14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1"/>
    <w:qFormat/>
    <w:pPr>
      <w:numPr>
        <w:numId w:val="15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1"/>
    <w:qFormat/>
    <w:pPr>
      <w:numPr>
        <w:ilvl w:val="2"/>
        <w:numId w:val="15"/>
      </w:numPr>
      <w:spacing w:before="80" w:after="80"/>
    </w:pPr>
  </w:style>
  <w:style w:type="paragraph" w:customStyle="1" w:styleId="SubItemStepinTable">
    <w:name w:val="Sub Item Step in Table"/>
    <w:qFormat/>
    <w:pPr>
      <w:numPr>
        <w:ilvl w:val="1"/>
        <w:numId w:val="1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qFormat/>
    <w:pPr>
      <w:numPr>
        <w:ilvl w:val="3"/>
        <w:numId w:val="1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1"/>
    <w:qFormat/>
    <w:pPr>
      <w:numPr>
        <w:ilvl w:val="4"/>
        <w:numId w:val="15"/>
      </w:numPr>
      <w:spacing w:before="80" w:after="80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qFormat/>
    <w:pPr>
      <w:numPr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qFormat/>
    <w:pPr>
      <w:numPr>
        <w:ilvl w:val="1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qFormat/>
    <w:pPr>
      <w:numPr>
        <w:ilvl w:val="2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qFormat/>
    <w:pPr>
      <w:numPr>
        <w:ilvl w:val="3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qFormat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qFormat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qFormat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qFormat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">
    <w:name w:val="CAUTION Text"/>
    <w:basedOn w:val="a1"/>
    <w:qFormat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TD">
    <w:name w:val="Notes Text TD"/>
    <w:qFormat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qFormat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qFormat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qFormat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qFormat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qFormat/>
    <w:pPr>
      <w:keepNext/>
      <w:numPr>
        <w:numId w:val="17"/>
      </w:numPr>
    </w:pPr>
  </w:style>
  <w:style w:type="paragraph" w:customStyle="1" w:styleId="CAUTIONTextStep">
    <w:name w:val="CAUTION Text Step"/>
    <w:basedOn w:val="CAUTIONText"/>
    <w:qFormat/>
    <w:pPr>
      <w:keepNext/>
      <w:numPr>
        <w:ilvl w:val="5"/>
        <w:numId w:val="15"/>
      </w:numPr>
    </w:pPr>
  </w:style>
  <w:style w:type="paragraph" w:customStyle="1" w:styleId="CAUTIONTextListText">
    <w:name w:val="CAUTION Text List Text"/>
    <w:basedOn w:val="CAUTIONText"/>
    <w:qFormat/>
    <w:pPr>
      <w:ind w:firstLineChars="135" w:firstLine="283"/>
    </w:pPr>
  </w:style>
  <w:style w:type="table" w:customStyle="1" w:styleId="Table">
    <w:name w:val="Table"/>
    <w:basedOn w:val="affb"/>
    <w:qFormat/>
    <w:pPr>
      <w:jc w:val="left"/>
    </w:pPr>
    <w:rPr>
      <w:rFonts w:cs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qFormat/>
    <w:pPr>
      <w:numPr>
        <w:ilvl w:val="6"/>
        <w:numId w:val="1"/>
      </w:numPr>
    </w:pPr>
    <w:rPr>
      <w:snapToGrid w:val="0"/>
      <w:kern w:val="0"/>
    </w:rPr>
  </w:style>
  <w:style w:type="paragraph" w:customStyle="1" w:styleId="SubItemList">
    <w:name w:val="Sub Item List"/>
    <w:basedOn w:val="a1"/>
    <w:qFormat/>
    <w:pPr>
      <w:numPr>
        <w:numId w:val="18"/>
      </w:numPr>
      <w:spacing w:before="80" w:after="80"/>
    </w:pPr>
  </w:style>
  <w:style w:type="paragraph" w:customStyle="1" w:styleId="ThirdLevelItemList">
    <w:name w:val="Third Level Item List"/>
    <w:basedOn w:val="a1"/>
    <w:qFormat/>
    <w:pPr>
      <w:numPr>
        <w:ilvl w:val="1"/>
        <w:numId w:val="18"/>
      </w:numPr>
      <w:spacing w:before="80" w:after="80"/>
    </w:pPr>
  </w:style>
  <w:style w:type="paragraph" w:customStyle="1" w:styleId="FourthLevelItemList">
    <w:name w:val="Fourth Level Item List"/>
    <w:basedOn w:val="a1"/>
    <w:qFormat/>
    <w:pPr>
      <w:numPr>
        <w:ilvl w:val="2"/>
        <w:numId w:val="18"/>
      </w:numPr>
      <w:spacing w:before="80" w:after="80"/>
    </w:pPr>
  </w:style>
  <w:style w:type="paragraph" w:customStyle="1" w:styleId="SubItemListText">
    <w:name w:val="Sub Item List Text"/>
    <w:qFormat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qFormat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qFormat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qFormat/>
    <w:pPr>
      <w:numPr>
        <w:numId w:val="19"/>
      </w:numPr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customStyle="1" w:styleId="NotesTextStepinTable">
    <w:name w:val="Notes Text Step in Table"/>
    <w:qFormat/>
    <w:pPr>
      <w:numPr>
        <w:ilvl w:val="7"/>
        <w:numId w:val="15"/>
      </w:numPr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customStyle="1" w:styleId="TerminalDisplay">
    <w:name w:val="Terminal Display"/>
    <w:qFormat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TerminalDisplayinTable">
    <w:name w:val="Terminal Display in Table"/>
    <w:qFormat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qFormat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qFormat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qFormat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FigureDescriptioninAppendix">
    <w:name w:val="Figure Description in Appendix"/>
    <w:basedOn w:val="Figure"/>
    <w:next w:val="Figure"/>
    <w:qFormat/>
    <w:pPr>
      <w:numPr>
        <w:ilvl w:val="7"/>
        <w:numId w:val="2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qFormat/>
    <w:pPr>
      <w:numPr>
        <w:numId w:val="20"/>
      </w:numPr>
    </w:pPr>
  </w:style>
  <w:style w:type="paragraph" w:customStyle="1" w:styleId="TableHeading">
    <w:name w:val="Table Heading"/>
    <w:basedOn w:val="a1"/>
    <w:qFormat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qFormat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customStyle="1" w:styleId="Contents">
    <w:name w:val="Contents"/>
    <w:basedOn w:val="Heading1NoNumber"/>
    <w:qFormat/>
  </w:style>
  <w:style w:type="paragraph" w:customStyle="1" w:styleId="ItemStepinTable">
    <w:name w:val="Item Step in Table"/>
    <w:qFormat/>
    <w:pPr>
      <w:numPr>
        <w:numId w:val="21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1"/>
    <w:qFormat/>
    <w:pPr>
      <w:spacing w:before="80" w:after="80"/>
    </w:pPr>
    <w:rPr>
      <w:sz w:val="18"/>
      <w:szCs w:val="18"/>
    </w:rPr>
  </w:style>
  <w:style w:type="paragraph" w:customStyle="1" w:styleId="End">
    <w:name w:val="End"/>
    <w:basedOn w:val="a1"/>
    <w:qFormat/>
    <w:pPr>
      <w:spacing w:after="400"/>
    </w:pPr>
    <w:rPr>
      <w:b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qFormat/>
    <w:pPr>
      <w:keepNext w:val="0"/>
      <w:numPr>
        <w:numId w:val="22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qFormat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1"/>
    <w:qFormat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1"/>
    <w:qFormat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1"/>
    <w:semiHidden/>
    <w:qFormat/>
    <w:rPr>
      <w:i/>
      <w:color w:val="0000FF"/>
    </w:r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SubItemListTextTD">
    <w:name w:val="Sub Item List Text TD"/>
    <w:basedOn w:val="TerminalDisplay"/>
    <w:qFormat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qFormat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qFormat/>
    <w:pPr>
      <w:adjustRightInd w:val="0"/>
      <w:ind w:left="3401"/>
    </w:pPr>
  </w:style>
  <w:style w:type="paragraph" w:customStyle="1" w:styleId="ItemStepinAppendix">
    <w:name w:val="Item Step in Appendix"/>
    <w:basedOn w:val="ItemStep"/>
    <w:qFormat/>
    <w:pPr>
      <w:numPr>
        <w:ilvl w:val="6"/>
        <w:numId w:val="2"/>
      </w:numPr>
      <w:outlineLvl w:val="5"/>
    </w:pPr>
  </w:style>
  <w:style w:type="paragraph" w:customStyle="1" w:styleId="StepinAppendix">
    <w:name w:val="Step in Appendix"/>
    <w:basedOn w:val="Step"/>
    <w:qFormat/>
    <w:pPr>
      <w:numPr>
        <w:ilvl w:val="5"/>
        <w:numId w:val="2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1"/>
    <w:qFormat/>
    <w:pPr>
      <w:numPr>
        <w:ilvl w:val="0"/>
        <w:numId w:val="0"/>
      </w:numPr>
      <w:topLinePunct w:val="0"/>
      <w:ind w:left="1701"/>
    </w:pPr>
  </w:style>
  <w:style w:type="paragraph" w:customStyle="1" w:styleId="TableDescriptioninPreface">
    <w:name w:val="Table Description in Preface"/>
    <w:basedOn w:val="TableDescription"/>
    <w:next w:val="a1"/>
    <w:qFormat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qFormat/>
    <w:pPr>
      <w:ind w:left="284"/>
    </w:pPr>
  </w:style>
  <w:style w:type="paragraph" w:customStyle="1" w:styleId="SubItemListinTableText">
    <w:name w:val="Sub Item List in Table Text"/>
    <w:basedOn w:val="TableText"/>
    <w:qFormat/>
    <w:pPr>
      <w:ind w:left="56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1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semiHidden="0"/>
    <w:lsdException w:name="index 2" w:semiHidden="0"/>
    <w:lsdException w:name="index 3" w:semiHidden="0"/>
    <w:lsdException w:name="header" w:semiHidden="0"/>
    <w:lsdException w:name="Hyperlink" w:semiHidden="0"/>
    <w:lsdException w:name="FollowedHyperlink" w:semiHidden="0"/>
    <w:lsdException w:name="HTML Top of Form" w:uiPriority="99" w:unhideWhenUsed="1" w:qFormat="0"/>
    <w:lsdException w:name="HTML Bottom of Form" w:uiPriority="99" w:unhideWhenUsed="1" w:qFormat="0"/>
    <w:lsdException w:name="No List" w:uiPriority="99" w:unhideWhenUsed="1" w:qFormat="0"/>
    <w:lsdException w:name="Outline List 1" w:uiPriority="99" w:unhideWhenUsed="1" w:qFormat="0"/>
    <w:lsdException w:name="Outline List 2" w:uiPriority="99" w:unhideWhenUsed="1" w:qFormat="0"/>
    <w:lsdException w:name="Outline List 3" w:uiPriority="99" w:unhideWhenUsed="1" w:qFormat="0"/>
    <w:lsdException w:name="Placeholder Text" w:uiPriority="99" w:unhideWhenUsed="1" w:qFormat="0"/>
    <w:lsdException w:name="No Spacing" w:uiPriority="99" w:unhideWhenUsed="1" w:qFormat="0"/>
    <w:lsdException w:name="Light Shading" w:semiHidden="0" w:uiPriority="60" w:qFormat="0"/>
    <w:lsdException w:name="Light List" w:semiHidden="0" w:uiPriority="61" w:qFormat="0"/>
    <w:lsdException w:name="Light Grid" w:semiHidden="0" w:uiPriority="62" w:qFormat="0"/>
    <w:lsdException w:name="Medium Shading 1" w:semiHidden="0" w:uiPriority="63" w:qFormat="0"/>
    <w:lsdException w:name="Medium Shading 2" w:semiHidden="0" w:uiPriority="64" w:qFormat="0"/>
    <w:lsdException w:name="Medium List 1" w:semiHidden="0" w:uiPriority="65" w:qFormat="0"/>
    <w:lsdException w:name="Medium List 2" w:semiHidden="0" w:uiPriority="66" w:qFormat="0"/>
    <w:lsdException w:name="Medium Grid 1" w:semiHidden="0" w:uiPriority="67" w:qFormat="0"/>
    <w:lsdException w:name="Medium Grid 2" w:semiHidden="0" w:uiPriority="68" w:qFormat="0"/>
    <w:lsdException w:name="Medium Grid 3" w:semiHidden="0" w:uiPriority="69" w:qFormat="0"/>
    <w:lsdException w:name="Dark List" w:semiHidden="0" w:uiPriority="70" w:qFormat="0"/>
    <w:lsdException w:name="Colorful Shading" w:semiHidden="0" w:uiPriority="71" w:qFormat="0"/>
    <w:lsdException w:name="Colorful List" w:semiHidden="0" w:uiPriority="72" w:qFormat="0"/>
    <w:lsdException w:name="Colorful Grid" w:semiHidden="0" w:uiPriority="73" w:qFormat="0"/>
    <w:lsdException w:name="Light Shading Accent 1" w:semiHidden="0" w:uiPriority="60" w:qFormat="0"/>
    <w:lsdException w:name="Light List Accent 1" w:semiHidden="0" w:uiPriority="61" w:qFormat="0"/>
    <w:lsdException w:name="Light Grid Accent 1" w:semiHidden="0" w:uiPriority="62" w:qFormat="0"/>
    <w:lsdException w:name="Medium Shading 1 Accent 1" w:semiHidden="0" w:uiPriority="63" w:qFormat="0"/>
    <w:lsdException w:name="Medium Shading 2 Accent 1" w:semiHidden="0" w:uiPriority="64" w:qFormat="0"/>
    <w:lsdException w:name="Medium List 1 Accent 1" w:semiHidden="0" w:uiPriority="65" w:qFormat="0"/>
    <w:lsdException w:name="Revision" w:uiPriority="99" w:unhideWhenUsed="1" w:qFormat="0"/>
    <w:lsdException w:name="List Paragraph" w:uiPriority="99" w:unhideWhenUsed="1" w:qFormat="0"/>
    <w:lsdException w:name="Quote" w:uiPriority="99" w:unhideWhenUsed="1" w:qFormat="0"/>
    <w:lsdException w:name="Intense Quote" w:uiPriority="99" w:unhideWhenUsed="1" w:qFormat="0"/>
    <w:lsdException w:name="Medium List 2 Accent 1" w:semiHidden="0" w:uiPriority="66" w:qFormat="0"/>
    <w:lsdException w:name="Medium Grid 1 Accent 1" w:semiHidden="0" w:uiPriority="67" w:qFormat="0"/>
    <w:lsdException w:name="Medium Grid 2 Accent 1" w:semiHidden="0" w:uiPriority="68" w:qFormat="0"/>
    <w:lsdException w:name="Medium Grid 3 Accent 1" w:semiHidden="0" w:uiPriority="69" w:qFormat="0"/>
    <w:lsdException w:name="Dark List Accent 1" w:semiHidden="0" w:uiPriority="70" w:qFormat="0"/>
    <w:lsdException w:name="Colorful Shading Accent 1" w:semiHidden="0" w:uiPriority="71" w:qFormat="0"/>
    <w:lsdException w:name="Colorful List Accent 1" w:semiHidden="0" w:uiPriority="72" w:qFormat="0"/>
    <w:lsdException w:name="Colorful Grid Accent 1" w:semiHidden="0" w:uiPriority="73" w:qFormat="0"/>
    <w:lsdException w:name="Light Shading Accent 2" w:semiHidden="0" w:uiPriority="60" w:qFormat="0"/>
    <w:lsdException w:name="Light List Accent 2" w:semiHidden="0" w:uiPriority="61" w:qFormat="0"/>
    <w:lsdException w:name="Light Grid Accent 2" w:semiHidden="0" w:uiPriority="62" w:qFormat="0"/>
    <w:lsdException w:name="Medium Shading 1 Accent 2" w:semiHidden="0" w:uiPriority="63" w:qFormat="0"/>
    <w:lsdException w:name="Medium Shading 2 Accent 2" w:semiHidden="0" w:uiPriority="64" w:qFormat="0"/>
    <w:lsdException w:name="Medium List 1 Accent 2" w:semiHidden="0" w:uiPriority="65" w:qFormat="0"/>
    <w:lsdException w:name="Medium List 2 Accent 2" w:semiHidden="0" w:uiPriority="66" w:qFormat="0"/>
    <w:lsdException w:name="Medium Grid 1 Accent 2" w:semiHidden="0" w:uiPriority="67" w:qFormat="0"/>
    <w:lsdException w:name="Medium Grid 2 Accent 2" w:semiHidden="0" w:uiPriority="68" w:qFormat="0"/>
    <w:lsdException w:name="Medium Grid 3 Accent 2" w:semiHidden="0" w:uiPriority="69" w:qFormat="0"/>
    <w:lsdException w:name="Dark List Accent 2" w:semiHidden="0" w:uiPriority="70" w:qFormat="0"/>
    <w:lsdException w:name="Colorful Shading Accent 2" w:semiHidden="0" w:uiPriority="71" w:qFormat="0"/>
    <w:lsdException w:name="Colorful List Accent 2" w:semiHidden="0" w:uiPriority="72" w:qFormat="0"/>
    <w:lsdException w:name="Colorful Grid Accent 2" w:semiHidden="0" w:uiPriority="73" w:qFormat="0"/>
    <w:lsdException w:name="Light Shading Accent 3" w:semiHidden="0" w:uiPriority="60" w:qFormat="0"/>
    <w:lsdException w:name="Light List Accent 3" w:semiHidden="0" w:uiPriority="61" w:qFormat="0"/>
    <w:lsdException w:name="Light Grid Accent 3" w:semiHidden="0" w:uiPriority="62" w:qFormat="0"/>
    <w:lsdException w:name="Medium Shading 1 Accent 3" w:semiHidden="0" w:uiPriority="63" w:qFormat="0"/>
    <w:lsdException w:name="Medium Shading 2 Accent 3" w:semiHidden="0" w:uiPriority="64" w:qFormat="0"/>
    <w:lsdException w:name="Medium List 1 Accent 3" w:semiHidden="0" w:uiPriority="65" w:qFormat="0"/>
    <w:lsdException w:name="Medium List 2 Accent 3" w:semiHidden="0" w:uiPriority="66" w:qFormat="0"/>
    <w:lsdException w:name="Medium Grid 1 Accent 3" w:semiHidden="0" w:uiPriority="67" w:qFormat="0"/>
    <w:lsdException w:name="Medium Grid 2 Accent 3" w:semiHidden="0" w:uiPriority="68" w:qFormat="0"/>
    <w:lsdException w:name="Medium Grid 3 Accent 3" w:semiHidden="0" w:uiPriority="69" w:qFormat="0"/>
    <w:lsdException w:name="Dark List Accent 3" w:semiHidden="0" w:uiPriority="70" w:qFormat="0"/>
    <w:lsdException w:name="Colorful Shading Accent 3" w:semiHidden="0" w:uiPriority="71" w:qFormat="0"/>
    <w:lsdException w:name="Colorful List Accent 3" w:semiHidden="0" w:uiPriority="72" w:qFormat="0"/>
    <w:lsdException w:name="Colorful Grid Accent 3" w:semiHidden="0" w:uiPriority="73" w:qFormat="0"/>
    <w:lsdException w:name="Light Shading Accent 4" w:semiHidden="0" w:uiPriority="60" w:qFormat="0"/>
    <w:lsdException w:name="Light List Accent 4" w:semiHidden="0" w:uiPriority="61" w:qFormat="0"/>
    <w:lsdException w:name="Light Grid Accent 4" w:semiHidden="0" w:uiPriority="62" w:qFormat="0"/>
    <w:lsdException w:name="Medium Shading 1 Accent 4" w:semiHidden="0" w:uiPriority="63" w:qFormat="0"/>
    <w:lsdException w:name="Medium Shading 2 Accent 4" w:semiHidden="0" w:uiPriority="64" w:qFormat="0"/>
    <w:lsdException w:name="Medium List 1 Accent 4" w:semiHidden="0" w:uiPriority="65" w:qFormat="0"/>
    <w:lsdException w:name="Medium List 2 Accent 4" w:semiHidden="0" w:uiPriority="66" w:qFormat="0"/>
    <w:lsdException w:name="Medium Grid 1 Accent 4" w:semiHidden="0" w:uiPriority="67" w:qFormat="0"/>
    <w:lsdException w:name="Medium Grid 2 Accent 4" w:semiHidden="0" w:uiPriority="68" w:qFormat="0"/>
    <w:lsdException w:name="Medium Grid 3 Accent 4" w:semiHidden="0" w:uiPriority="69" w:qFormat="0"/>
    <w:lsdException w:name="Dark List Accent 4" w:semiHidden="0" w:uiPriority="70" w:qFormat="0"/>
    <w:lsdException w:name="Colorful Shading Accent 4" w:semiHidden="0" w:uiPriority="71" w:qFormat="0"/>
    <w:lsdException w:name="Colorful List Accent 4" w:semiHidden="0" w:uiPriority="72" w:qFormat="0"/>
    <w:lsdException w:name="Colorful Grid Accent 4" w:semiHidden="0" w:uiPriority="73" w:qFormat="0"/>
    <w:lsdException w:name="Light Shading Accent 5" w:semiHidden="0" w:uiPriority="60" w:qFormat="0"/>
    <w:lsdException w:name="Light List Accent 5" w:semiHidden="0" w:uiPriority="61" w:qFormat="0"/>
    <w:lsdException w:name="Light Grid Accent 5" w:semiHidden="0" w:uiPriority="62" w:qFormat="0"/>
    <w:lsdException w:name="Medium Shading 1 Accent 5" w:semiHidden="0" w:uiPriority="63" w:qFormat="0"/>
    <w:lsdException w:name="Medium Shading 2 Accent 5" w:semiHidden="0" w:uiPriority="64" w:qFormat="0"/>
    <w:lsdException w:name="Medium List 1 Accent 5" w:semiHidden="0" w:uiPriority="65" w:qFormat="0"/>
    <w:lsdException w:name="Medium List 2 Accent 5" w:semiHidden="0" w:uiPriority="66" w:qFormat="0"/>
    <w:lsdException w:name="Medium Grid 1 Accent 5" w:semiHidden="0" w:uiPriority="67" w:qFormat="0"/>
    <w:lsdException w:name="Medium Grid 2 Accent 5" w:semiHidden="0" w:uiPriority="68" w:qFormat="0"/>
    <w:lsdException w:name="Medium Grid 3 Accent 5" w:semiHidden="0" w:uiPriority="69" w:qFormat="0"/>
    <w:lsdException w:name="Dark List Accent 5" w:semiHidden="0" w:uiPriority="70" w:qFormat="0"/>
    <w:lsdException w:name="Colorful Shading Accent 5" w:semiHidden="0" w:uiPriority="71" w:qFormat="0"/>
    <w:lsdException w:name="Colorful List Accent 5" w:semiHidden="0" w:uiPriority="72" w:qFormat="0"/>
    <w:lsdException w:name="Colorful Grid Accent 5" w:semiHidden="0" w:uiPriority="73" w:qFormat="0"/>
    <w:lsdException w:name="Light Shading Accent 6" w:semiHidden="0" w:uiPriority="60" w:qFormat="0"/>
    <w:lsdException w:name="Light List Accent 6" w:semiHidden="0" w:uiPriority="61" w:qFormat="0"/>
    <w:lsdException w:name="Light Grid Accent 6" w:semiHidden="0" w:uiPriority="62" w:qFormat="0"/>
    <w:lsdException w:name="Medium Shading 1 Accent 6" w:semiHidden="0" w:uiPriority="63" w:qFormat="0"/>
    <w:lsdException w:name="Medium Shading 2 Accent 6" w:semiHidden="0" w:uiPriority="64" w:qFormat="0"/>
    <w:lsdException w:name="Medium List 1 Accent 6" w:semiHidden="0" w:uiPriority="65" w:qFormat="0"/>
    <w:lsdException w:name="Medium List 2 Accent 6" w:semiHidden="0" w:uiPriority="66" w:qFormat="0"/>
    <w:lsdException w:name="Medium Grid 1 Accent 6" w:semiHidden="0" w:uiPriority="67" w:qFormat="0"/>
    <w:lsdException w:name="Medium Grid 2 Accent 6" w:semiHidden="0" w:uiPriority="68" w:qFormat="0"/>
    <w:lsdException w:name="Medium Grid 3 Accent 6" w:semiHidden="0" w:uiPriority="69" w:qFormat="0"/>
    <w:lsdException w:name="Dark List Accent 6" w:semiHidden="0" w:uiPriority="70" w:qFormat="0"/>
    <w:lsdException w:name="Colorful Shading Accent 6" w:semiHidden="0" w:uiPriority="71" w:qFormat="0"/>
    <w:lsdException w:name="Colorful List Accent 6" w:semiHidden="0" w:uiPriority="72" w:qFormat="0"/>
    <w:lsdException w:name="Colorful Grid Accent 6" w:semiHidden="0" w:uiPriority="73" w:qFormat="0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unhideWhenUsed="1" w:qFormat="0"/>
    <w:lsdException w:name="TOC Heading" w:uiPriority="39" w:unhideWhenUsed="1"/>
  </w:latentStyles>
  <w:style w:type="paragraph" w:default="1" w:styleId="a1">
    <w:name w:val="Normal"/>
    <w:qFormat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1"/>
    <w:next w:val="21"/>
    <w:qFormat/>
    <w:pPr>
      <w:keepNext/>
      <w:numPr>
        <w:numId w:val="1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1"/>
    <w:next w:val="31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Book Antiqua" w:eastAsia="黑体" w:hAnsi="Book Antiqua" w:cs="Book Antiqua"/>
      <w:bCs/>
      <w:kern w:val="0"/>
      <w:sz w:val="36"/>
      <w:szCs w:val="36"/>
      <w:lang w:eastAsia="en-US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Book Antiqua" w:eastAsia="黑体" w:hAnsi="Book Antiqua" w:cs="宋体"/>
      <w:kern w:val="0"/>
      <w:sz w:val="32"/>
      <w:szCs w:val="32"/>
    </w:rPr>
  </w:style>
  <w:style w:type="paragraph" w:styleId="41">
    <w:name w:val="heading 4"/>
    <w:basedOn w:val="a1"/>
    <w:next w:val="a1"/>
    <w:semiHidden/>
    <w:qFormat/>
    <w:pPr>
      <w:keepNext/>
      <w:keepLines/>
      <w:numPr>
        <w:ilvl w:val="3"/>
        <w:numId w:val="1"/>
      </w:numPr>
      <w:outlineLvl w:val="3"/>
    </w:pPr>
    <w:rPr>
      <w:rFonts w:ascii="Book Antiqua" w:eastAsia="黑体" w:hAnsi="Book Antiqua" w:cs="宋体"/>
      <w:kern w:val="0"/>
      <w:sz w:val="28"/>
      <w:szCs w:val="28"/>
    </w:rPr>
  </w:style>
  <w:style w:type="paragraph" w:styleId="51">
    <w:name w:val="heading 5"/>
    <w:basedOn w:val="a1"/>
    <w:next w:val="a1"/>
    <w:semiHidden/>
    <w:qFormat/>
    <w:pPr>
      <w:keepNext/>
      <w:keepLines/>
      <w:numPr>
        <w:ilvl w:val="4"/>
        <w:numId w:val="1"/>
      </w:numPr>
      <w:outlineLvl w:val="4"/>
    </w:pPr>
    <w:rPr>
      <w:rFonts w:ascii="Book Antiqua" w:eastAsia="黑体" w:hAnsi="Book Antiqua" w:cs="宋体"/>
      <w:kern w:val="0"/>
      <w:sz w:val="24"/>
      <w:szCs w:val="24"/>
    </w:rPr>
  </w:style>
  <w:style w:type="paragraph" w:styleId="6">
    <w:name w:val="heading 6"/>
    <w:basedOn w:val="a1"/>
    <w:next w:val="a1"/>
    <w:qFormat/>
    <w:pPr>
      <w:keepNext/>
      <w:keepLines/>
      <w:numPr>
        <w:ilvl w:val="8"/>
        <w:numId w:val="2"/>
      </w:numPr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3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1"/>
    <w:qFormat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33">
    <w:name w:val="List 3"/>
    <w:basedOn w:val="a1"/>
    <w:semiHidden/>
    <w:qFormat/>
    <w:pPr>
      <w:ind w:leftChars="400" w:left="400" w:hangingChars="200" w:hanging="200"/>
    </w:pPr>
  </w:style>
  <w:style w:type="paragraph" w:styleId="70">
    <w:name w:val="toc 7"/>
    <w:basedOn w:val="a1"/>
    <w:next w:val="a1"/>
    <w:semiHidden/>
    <w:qFormat/>
    <w:pPr>
      <w:ind w:left="2520"/>
    </w:pPr>
    <w:rPr>
      <w:sz w:val="24"/>
    </w:rPr>
  </w:style>
  <w:style w:type="paragraph" w:styleId="2">
    <w:name w:val="List Number 2"/>
    <w:basedOn w:val="a1"/>
    <w:semiHidden/>
    <w:qFormat/>
    <w:pPr>
      <w:numPr>
        <w:numId w:val="4"/>
      </w:numPr>
    </w:pPr>
  </w:style>
  <w:style w:type="paragraph" w:styleId="a6">
    <w:name w:val="table of authorities"/>
    <w:basedOn w:val="a1"/>
    <w:next w:val="a1"/>
    <w:semiHidden/>
    <w:qFormat/>
    <w:pPr>
      <w:ind w:left="420"/>
    </w:pPr>
  </w:style>
  <w:style w:type="paragraph" w:styleId="a7">
    <w:name w:val="Note Heading"/>
    <w:basedOn w:val="a1"/>
    <w:next w:val="a1"/>
    <w:semiHidden/>
    <w:qFormat/>
    <w:pPr>
      <w:jc w:val="center"/>
    </w:pPr>
  </w:style>
  <w:style w:type="paragraph" w:styleId="40">
    <w:name w:val="List Bullet 4"/>
    <w:basedOn w:val="a1"/>
    <w:semiHidden/>
    <w:qFormat/>
    <w:pPr>
      <w:numPr>
        <w:numId w:val="5"/>
      </w:numPr>
    </w:pPr>
  </w:style>
  <w:style w:type="paragraph" w:styleId="80">
    <w:name w:val="index 8"/>
    <w:basedOn w:val="a1"/>
    <w:next w:val="a1"/>
    <w:semiHidden/>
    <w:qFormat/>
    <w:pPr>
      <w:ind w:left="1680" w:hanging="210"/>
    </w:pPr>
    <w:rPr>
      <w:sz w:val="20"/>
      <w:szCs w:val="20"/>
    </w:rPr>
  </w:style>
  <w:style w:type="paragraph" w:styleId="a8">
    <w:name w:val="E-mail Signature"/>
    <w:basedOn w:val="a1"/>
    <w:semiHidden/>
    <w:qFormat/>
  </w:style>
  <w:style w:type="paragraph" w:styleId="a">
    <w:name w:val="List Number"/>
    <w:basedOn w:val="a1"/>
    <w:semiHidden/>
    <w:qFormat/>
    <w:pPr>
      <w:numPr>
        <w:numId w:val="6"/>
      </w:numPr>
    </w:pPr>
  </w:style>
  <w:style w:type="paragraph" w:styleId="a9">
    <w:name w:val="Normal Indent"/>
    <w:basedOn w:val="a1"/>
    <w:semiHidden/>
    <w:qFormat/>
    <w:pPr>
      <w:ind w:firstLineChars="200" w:firstLine="20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  <w:sz w:val="20"/>
      <w:szCs w:val="20"/>
    </w:rPr>
  </w:style>
  <w:style w:type="paragraph" w:styleId="53">
    <w:name w:val="index 5"/>
    <w:basedOn w:val="a1"/>
    <w:next w:val="a1"/>
    <w:semiHidden/>
    <w:qFormat/>
    <w:pPr>
      <w:ind w:left="1050" w:hanging="210"/>
    </w:pPr>
    <w:rPr>
      <w:sz w:val="20"/>
      <w:szCs w:val="20"/>
    </w:rPr>
  </w:style>
  <w:style w:type="paragraph" w:styleId="a0">
    <w:name w:val="List Bullet"/>
    <w:basedOn w:val="a1"/>
    <w:semiHidden/>
    <w:qFormat/>
    <w:pPr>
      <w:numPr>
        <w:numId w:val="7"/>
      </w:numPr>
    </w:pPr>
  </w:style>
  <w:style w:type="paragraph" w:styleId="ab">
    <w:name w:val="envelope address"/>
    <w:basedOn w:val="a1"/>
    <w:semiHidden/>
    <w:qFormat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c">
    <w:name w:val="Document Map"/>
    <w:basedOn w:val="a1"/>
    <w:semiHidden/>
    <w:qFormat/>
    <w:pPr>
      <w:shd w:val="clear" w:color="auto" w:fill="000080"/>
    </w:pPr>
  </w:style>
  <w:style w:type="paragraph" w:styleId="ad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e">
    <w:name w:val="annotation text"/>
    <w:basedOn w:val="a1"/>
    <w:semiHidden/>
    <w:qFormat/>
  </w:style>
  <w:style w:type="paragraph" w:styleId="60">
    <w:name w:val="index 6"/>
    <w:basedOn w:val="a1"/>
    <w:next w:val="a1"/>
    <w:semiHidden/>
    <w:qFormat/>
    <w:pPr>
      <w:ind w:left="1260" w:hanging="210"/>
    </w:pPr>
    <w:rPr>
      <w:sz w:val="20"/>
      <w:szCs w:val="20"/>
    </w:rPr>
  </w:style>
  <w:style w:type="paragraph" w:styleId="af">
    <w:name w:val="Salutation"/>
    <w:basedOn w:val="a1"/>
    <w:next w:val="a1"/>
    <w:semiHidden/>
    <w:qFormat/>
  </w:style>
  <w:style w:type="paragraph" w:styleId="34">
    <w:name w:val="Body Text 3"/>
    <w:basedOn w:val="a1"/>
    <w:semiHidden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semiHidden/>
    <w:qFormat/>
    <w:pPr>
      <w:ind w:leftChars="2100" w:left="2100"/>
    </w:pPr>
  </w:style>
  <w:style w:type="paragraph" w:styleId="30">
    <w:name w:val="List Bullet 3"/>
    <w:basedOn w:val="a1"/>
    <w:semiHidden/>
    <w:qFormat/>
    <w:pPr>
      <w:numPr>
        <w:numId w:val="8"/>
      </w:numPr>
    </w:pPr>
  </w:style>
  <w:style w:type="paragraph" w:styleId="af1">
    <w:name w:val="Body Text"/>
    <w:basedOn w:val="a1"/>
    <w:semiHidden/>
    <w:qFormat/>
    <w:pPr>
      <w:spacing w:after="120"/>
    </w:pPr>
  </w:style>
  <w:style w:type="paragraph" w:styleId="af2">
    <w:name w:val="Body Text Indent"/>
    <w:basedOn w:val="a1"/>
    <w:semiHidden/>
    <w:qFormat/>
    <w:pPr>
      <w:spacing w:after="120"/>
      <w:ind w:leftChars="200" w:left="200"/>
    </w:pPr>
  </w:style>
  <w:style w:type="paragraph" w:styleId="3">
    <w:name w:val="List Number 3"/>
    <w:basedOn w:val="a1"/>
    <w:semiHidden/>
    <w:qFormat/>
    <w:pPr>
      <w:numPr>
        <w:numId w:val="9"/>
      </w:numPr>
    </w:pPr>
  </w:style>
  <w:style w:type="paragraph" w:styleId="23">
    <w:name w:val="List 2"/>
    <w:basedOn w:val="a1"/>
    <w:semiHidden/>
    <w:qFormat/>
    <w:pPr>
      <w:ind w:leftChars="200" w:left="200" w:hangingChars="200" w:hanging="200"/>
    </w:pPr>
  </w:style>
  <w:style w:type="paragraph" w:styleId="af3">
    <w:name w:val="List Continue"/>
    <w:basedOn w:val="a1"/>
    <w:semiHidden/>
    <w:qFormat/>
    <w:pPr>
      <w:spacing w:after="120"/>
      <w:ind w:leftChars="200" w:left="200"/>
    </w:pPr>
  </w:style>
  <w:style w:type="paragraph" w:styleId="af4">
    <w:name w:val="Block Text"/>
    <w:basedOn w:val="a1"/>
    <w:semiHidden/>
    <w:qFormat/>
    <w:pPr>
      <w:spacing w:after="120"/>
      <w:ind w:leftChars="700" w:left="700" w:rightChars="700" w:right="700"/>
    </w:pPr>
  </w:style>
  <w:style w:type="paragraph" w:styleId="20">
    <w:name w:val="List Bullet 2"/>
    <w:basedOn w:val="a1"/>
    <w:semiHidden/>
    <w:qFormat/>
    <w:pPr>
      <w:numPr>
        <w:numId w:val="10"/>
      </w:numPr>
    </w:pPr>
  </w:style>
  <w:style w:type="paragraph" w:styleId="HTML">
    <w:name w:val="HTML Address"/>
    <w:basedOn w:val="a1"/>
    <w:semiHidden/>
    <w:qFormat/>
    <w:rPr>
      <w:i/>
      <w:iCs/>
    </w:rPr>
  </w:style>
  <w:style w:type="paragraph" w:styleId="43">
    <w:name w:val="index 4"/>
    <w:basedOn w:val="a1"/>
    <w:next w:val="a1"/>
    <w:semiHidden/>
    <w:qFormat/>
    <w:pPr>
      <w:ind w:left="1260"/>
    </w:pPr>
  </w:style>
  <w:style w:type="paragraph" w:styleId="54">
    <w:name w:val="toc 5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35">
    <w:name w:val="toc 3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af5">
    <w:name w:val="Plain Text"/>
    <w:basedOn w:val="a1"/>
    <w:semiHidden/>
    <w:qFormat/>
    <w:rPr>
      <w:rFonts w:ascii="宋体" w:hAnsi="Courier New" w:cs="Courier New"/>
    </w:rPr>
  </w:style>
  <w:style w:type="paragraph" w:styleId="50">
    <w:name w:val="List Bullet 5"/>
    <w:basedOn w:val="a1"/>
    <w:semiHidden/>
    <w:qFormat/>
    <w:pPr>
      <w:numPr>
        <w:numId w:val="11"/>
      </w:numPr>
    </w:pPr>
  </w:style>
  <w:style w:type="paragraph" w:styleId="4">
    <w:name w:val="List Number 4"/>
    <w:basedOn w:val="a1"/>
    <w:semiHidden/>
    <w:qFormat/>
    <w:pPr>
      <w:numPr>
        <w:numId w:val="12"/>
      </w:numPr>
    </w:pPr>
  </w:style>
  <w:style w:type="paragraph" w:styleId="81">
    <w:name w:val="toc 8"/>
    <w:basedOn w:val="a1"/>
    <w:next w:val="a1"/>
    <w:semiHidden/>
    <w:qFormat/>
    <w:pPr>
      <w:ind w:left="2940"/>
    </w:pPr>
    <w:rPr>
      <w:sz w:val="24"/>
    </w:rPr>
  </w:style>
  <w:style w:type="paragraph" w:styleId="36">
    <w:name w:val="index 3"/>
    <w:next w:val="a1"/>
    <w:qFormat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af6">
    <w:name w:val="Date"/>
    <w:basedOn w:val="a1"/>
    <w:next w:val="a1"/>
    <w:semiHidden/>
    <w:qFormat/>
    <w:pPr>
      <w:ind w:leftChars="2500" w:left="2500"/>
    </w:pPr>
  </w:style>
  <w:style w:type="paragraph" w:styleId="24">
    <w:name w:val="Body Text Indent 2"/>
    <w:basedOn w:val="a1"/>
    <w:semiHidden/>
    <w:qFormat/>
    <w:pPr>
      <w:spacing w:after="120" w:line="480" w:lineRule="auto"/>
      <w:ind w:leftChars="200" w:left="200"/>
    </w:pPr>
  </w:style>
  <w:style w:type="paragraph" w:styleId="af7">
    <w:name w:val="endnote text"/>
    <w:basedOn w:val="a1"/>
    <w:semiHidden/>
    <w:qFormat/>
  </w:style>
  <w:style w:type="paragraph" w:styleId="55">
    <w:name w:val="List Continue 5"/>
    <w:basedOn w:val="a1"/>
    <w:semiHidden/>
    <w:qFormat/>
    <w:pPr>
      <w:spacing w:after="120"/>
      <w:ind w:leftChars="1000" w:left="1000"/>
    </w:pPr>
  </w:style>
  <w:style w:type="paragraph" w:styleId="af8">
    <w:name w:val="Balloon Text"/>
    <w:basedOn w:val="a1"/>
    <w:semiHidden/>
    <w:qFormat/>
    <w:rPr>
      <w:sz w:val="18"/>
      <w:szCs w:val="18"/>
    </w:rPr>
  </w:style>
  <w:style w:type="paragraph" w:styleId="af9">
    <w:name w:val="footer"/>
    <w:basedOn w:val="HeadingLeft"/>
    <w:semiHidden/>
    <w:qFormat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HeadingLeft">
    <w:name w:val="Heading Left"/>
    <w:basedOn w:val="a1"/>
    <w:qFormat/>
    <w:pPr>
      <w:spacing w:before="0" w:after="0"/>
      <w:ind w:left="0"/>
    </w:pPr>
    <w:rPr>
      <w:sz w:val="20"/>
      <w:szCs w:val="20"/>
    </w:rPr>
  </w:style>
  <w:style w:type="paragraph" w:styleId="afa">
    <w:name w:val="envelope return"/>
    <w:basedOn w:val="a1"/>
    <w:semiHidden/>
    <w:qFormat/>
    <w:rPr>
      <w:rFonts w:ascii="Arial" w:hAnsi="Arial"/>
    </w:rPr>
  </w:style>
  <w:style w:type="paragraph" w:styleId="afb">
    <w:name w:val="header"/>
    <w:basedOn w:val="a1"/>
    <w:qFormat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paragraph" w:styleId="afc">
    <w:name w:val="Signature"/>
    <w:basedOn w:val="a1"/>
    <w:semiHidden/>
    <w:qFormat/>
    <w:pPr>
      <w:ind w:leftChars="2100" w:left="2100"/>
    </w:pPr>
  </w:style>
  <w:style w:type="paragraph" w:styleId="10">
    <w:name w:val="toc 1"/>
    <w:basedOn w:val="a1"/>
    <w:next w:val="a1"/>
    <w:semiHidden/>
    <w:qFormat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44">
    <w:name w:val="List Continue 4"/>
    <w:basedOn w:val="a1"/>
    <w:semiHidden/>
    <w:qFormat/>
    <w:pPr>
      <w:spacing w:after="120"/>
      <w:ind w:leftChars="800" w:left="800"/>
    </w:pPr>
  </w:style>
  <w:style w:type="paragraph" w:styleId="45">
    <w:name w:val="toc 4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afd">
    <w:name w:val="index heading"/>
    <w:basedOn w:val="a1"/>
    <w:next w:val="11"/>
    <w:semiHidden/>
    <w:qFormat/>
    <w:rPr>
      <w:rFonts w:ascii="Arial" w:hAnsi="Arial"/>
      <w:b/>
      <w:bCs/>
    </w:rPr>
  </w:style>
  <w:style w:type="paragraph" w:styleId="11">
    <w:name w:val="index 1"/>
    <w:next w:val="a1"/>
    <w:qFormat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afe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">
    <w:name w:val="List Number 5"/>
    <w:basedOn w:val="a1"/>
    <w:semiHidden/>
    <w:qFormat/>
    <w:pPr>
      <w:numPr>
        <w:numId w:val="13"/>
      </w:numPr>
    </w:pPr>
  </w:style>
  <w:style w:type="paragraph" w:styleId="aff">
    <w:name w:val="List"/>
    <w:basedOn w:val="a1"/>
    <w:semiHidden/>
    <w:qFormat/>
    <w:pPr>
      <w:ind w:left="200" w:hangingChars="200" w:hanging="200"/>
    </w:pPr>
  </w:style>
  <w:style w:type="paragraph" w:styleId="aff0">
    <w:name w:val="footnote text"/>
    <w:basedOn w:val="a1"/>
    <w:semiHidden/>
    <w:qFormat/>
    <w:rPr>
      <w:sz w:val="18"/>
      <w:szCs w:val="18"/>
    </w:rPr>
  </w:style>
  <w:style w:type="paragraph" w:styleId="61">
    <w:name w:val="toc 6"/>
    <w:basedOn w:val="a1"/>
    <w:next w:val="a1"/>
    <w:semiHidden/>
    <w:qFormat/>
    <w:pPr>
      <w:ind w:left="2100"/>
    </w:pPr>
    <w:rPr>
      <w:sz w:val="24"/>
    </w:rPr>
  </w:style>
  <w:style w:type="paragraph" w:styleId="56">
    <w:name w:val="List 5"/>
    <w:basedOn w:val="a1"/>
    <w:semiHidden/>
    <w:qFormat/>
    <w:pPr>
      <w:ind w:leftChars="800" w:left="800" w:hangingChars="200" w:hanging="200"/>
    </w:pPr>
  </w:style>
  <w:style w:type="paragraph" w:styleId="37">
    <w:name w:val="Body Text Indent 3"/>
    <w:basedOn w:val="a1"/>
    <w:semiHidden/>
    <w:qFormat/>
    <w:pPr>
      <w:spacing w:after="120"/>
      <w:ind w:leftChars="200" w:left="200"/>
    </w:pPr>
    <w:rPr>
      <w:sz w:val="16"/>
      <w:szCs w:val="16"/>
    </w:rPr>
  </w:style>
  <w:style w:type="paragraph" w:styleId="71">
    <w:name w:val="index 7"/>
    <w:basedOn w:val="a1"/>
    <w:next w:val="a1"/>
    <w:semiHidden/>
    <w:qFormat/>
    <w:pPr>
      <w:ind w:left="1470" w:hanging="210"/>
    </w:pPr>
    <w:rPr>
      <w:sz w:val="20"/>
      <w:szCs w:val="20"/>
    </w:rPr>
  </w:style>
  <w:style w:type="paragraph" w:styleId="90">
    <w:name w:val="index 9"/>
    <w:basedOn w:val="a1"/>
    <w:next w:val="a1"/>
    <w:semiHidden/>
    <w:qFormat/>
    <w:pPr>
      <w:ind w:left="1890" w:hanging="210"/>
    </w:pPr>
    <w:rPr>
      <w:sz w:val="20"/>
      <w:szCs w:val="20"/>
    </w:rPr>
  </w:style>
  <w:style w:type="paragraph" w:styleId="aff1">
    <w:name w:val="table of figures"/>
    <w:basedOn w:val="a1"/>
    <w:next w:val="a1"/>
    <w:semiHidden/>
    <w:qFormat/>
    <w:pPr>
      <w:spacing w:afterLines="50"/>
      <w:ind w:leftChars="300" w:left="300"/>
    </w:pPr>
    <w:rPr>
      <w:sz w:val="20"/>
      <w:szCs w:val="20"/>
    </w:rPr>
  </w:style>
  <w:style w:type="paragraph" w:styleId="25">
    <w:name w:val="toc 2"/>
    <w:basedOn w:val="a1"/>
    <w:next w:val="a1"/>
    <w:semiHidden/>
    <w:qFormat/>
    <w:pPr>
      <w:spacing w:before="80" w:after="80"/>
      <w:ind w:left="0"/>
    </w:pPr>
    <w:rPr>
      <w:sz w:val="20"/>
      <w:szCs w:val="20"/>
    </w:rPr>
  </w:style>
  <w:style w:type="paragraph" w:styleId="91">
    <w:name w:val="toc 9"/>
    <w:basedOn w:val="a1"/>
    <w:next w:val="a1"/>
    <w:semiHidden/>
    <w:qFormat/>
    <w:pPr>
      <w:ind w:left="3360"/>
    </w:pPr>
    <w:rPr>
      <w:sz w:val="24"/>
    </w:rPr>
  </w:style>
  <w:style w:type="paragraph" w:styleId="26">
    <w:name w:val="Body Text 2"/>
    <w:basedOn w:val="a1"/>
    <w:semiHidden/>
    <w:qFormat/>
    <w:pPr>
      <w:spacing w:after="120" w:line="480" w:lineRule="auto"/>
    </w:pPr>
  </w:style>
  <w:style w:type="paragraph" w:styleId="46">
    <w:name w:val="List 4"/>
    <w:basedOn w:val="a1"/>
    <w:semiHidden/>
    <w:qFormat/>
    <w:pPr>
      <w:ind w:leftChars="600" w:left="600" w:hangingChars="200" w:hanging="200"/>
    </w:pPr>
  </w:style>
  <w:style w:type="paragraph" w:styleId="27">
    <w:name w:val="List Continue 2"/>
    <w:basedOn w:val="a1"/>
    <w:semiHidden/>
    <w:qFormat/>
    <w:pPr>
      <w:spacing w:after="120"/>
      <w:ind w:leftChars="400" w:left="400"/>
    </w:pPr>
  </w:style>
  <w:style w:type="paragraph" w:styleId="aff2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paragraph" w:styleId="HTML0">
    <w:name w:val="HTML Preformatted"/>
    <w:basedOn w:val="a1"/>
    <w:semiHidden/>
    <w:qFormat/>
    <w:rPr>
      <w:rFonts w:ascii="Courier New" w:hAnsi="Courier New" w:cs="Courier New"/>
      <w:sz w:val="20"/>
      <w:szCs w:val="20"/>
    </w:rPr>
  </w:style>
  <w:style w:type="paragraph" w:styleId="aff3">
    <w:name w:val="Normal (Web)"/>
    <w:basedOn w:val="a1"/>
    <w:semiHidden/>
    <w:qFormat/>
    <w:rPr>
      <w:rFonts w:cs="Times New Roman"/>
    </w:rPr>
  </w:style>
  <w:style w:type="paragraph" w:styleId="38">
    <w:name w:val="List Continue 3"/>
    <w:basedOn w:val="a1"/>
    <w:semiHidden/>
    <w:qFormat/>
    <w:pPr>
      <w:spacing w:after="120"/>
      <w:ind w:leftChars="600" w:left="600"/>
    </w:pPr>
  </w:style>
  <w:style w:type="paragraph" w:styleId="28">
    <w:name w:val="index 2"/>
    <w:next w:val="a1"/>
    <w:qFormat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aff4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5">
    <w:name w:val="annotation subject"/>
    <w:basedOn w:val="ae"/>
    <w:next w:val="ae"/>
    <w:semiHidden/>
    <w:qFormat/>
    <w:rPr>
      <w:b/>
      <w:bCs/>
    </w:rPr>
  </w:style>
  <w:style w:type="paragraph" w:styleId="aff6">
    <w:name w:val="Body Text First Indent"/>
    <w:basedOn w:val="af1"/>
    <w:semiHidden/>
    <w:qFormat/>
    <w:pPr>
      <w:ind w:firstLineChars="100" w:firstLine="100"/>
    </w:pPr>
  </w:style>
  <w:style w:type="paragraph" w:styleId="29">
    <w:name w:val="Body Text First Indent 2"/>
    <w:basedOn w:val="af2"/>
    <w:semiHidden/>
    <w:qFormat/>
    <w:pPr>
      <w:ind w:firstLineChars="200" w:firstLine="200"/>
    </w:pPr>
  </w:style>
  <w:style w:type="table" w:styleId="aff7">
    <w:name w:val="Table Grid"/>
    <w:basedOn w:val="a3"/>
    <w:semiHidden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Theme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olorful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orful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9">
    <w:name w:val="Table Elegant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b">
    <w:name w:val="Table Classic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7">
    <w:name w:val="Table Classic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c">
    <w:name w:val="Table Simp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Subt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e">
    <w:name w:val="Table 3D effect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List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a">
    <w:name w:val="Table Contemporary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Column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9">
    <w:name w:val="Table Columns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1">
    <w:name w:val="Table Grid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a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2">
    <w:name w:val="Table Web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b">
    <w:name w:val="Table Professional"/>
    <w:basedOn w:val="a3"/>
    <w:semiHidden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c">
    <w:name w:val="Strong"/>
    <w:basedOn w:val="a2"/>
    <w:semiHidden/>
    <w:qFormat/>
    <w:rPr>
      <w:b/>
      <w:bCs/>
    </w:rPr>
  </w:style>
  <w:style w:type="character" w:styleId="affd">
    <w:name w:val="endnote reference"/>
    <w:basedOn w:val="a2"/>
    <w:semiHidden/>
    <w:qFormat/>
    <w:rPr>
      <w:vertAlign w:val="superscript"/>
    </w:rPr>
  </w:style>
  <w:style w:type="character" w:styleId="affe">
    <w:name w:val="page number"/>
    <w:basedOn w:val="a2"/>
    <w:semiHidden/>
    <w:qFormat/>
  </w:style>
  <w:style w:type="character" w:styleId="afff">
    <w:name w:val="FollowedHyperlink"/>
    <w:qFormat/>
    <w:rPr>
      <w:color w:val="800080"/>
      <w:u w:val="none"/>
    </w:rPr>
  </w:style>
  <w:style w:type="character" w:styleId="afff0">
    <w:name w:val="Emphasis"/>
    <w:basedOn w:val="a2"/>
    <w:semiHidden/>
    <w:qFormat/>
    <w:rPr>
      <w:i/>
      <w:iCs/>
    </w:rPr>
  </w:style>
  <w:style w:type="character" w:styleId="afff1">
    <w:name w:val="line number"/>
    <w:basedOn w:val="a2"/>
    <w:semiHidden/>
    <w:qFormat/>
  </w:style>
  <w:style w:type="character" w:styleId="HTML1">
    <w:name w:val="HTML Definition"/>
    <w:basedOn w:val="a2"/>
    <w:semiHidden/>
    <w:qFormat/>
    <w:rPr>
      <w:i/>
      <w:iCs/>
    </w:rPr>
  </w:style>
  <w:style w:type="character" w:styleId="HTML2">
    <w:name w:val="HTML Typewriter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  <w:qFormat/>
  </w:style>
  <w:style w:type="character" w:styleId="HTML4">
    <w:name w:val="HTML Variable"/>
    <w:basedOn w:val="a2"/>
    <w:semiHidden/>
    <w:qFormat/>
    <w:rPr>
      <w:i/>
      <w:iCs/>
    </w:rPr>
  </w:style>
  <w:style w:type="character" w:styleId="afff2">
    <w:name w:val="Hyperlink"/>
    <w:basedOn w:val="a2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3">
    <w:name w:val="annotation reference"/>
    <w:basedOn w:val="a2"/>
    <w:semiHidden/>
    <w:qFormat/>
    <w:rPr>
      <w:sz w:val="21"/>
      <w:szCs w:val="21"/>
    </w:rPr>
  </w:style>
  <w:style w:type="character" w:styleId="HTML6">
    <w:name w:val="HTML Cite"/>
    <w:basedOn w:val="a2"/>
    <w:semiHidden/>
    <w:qFormat/>
    <w:rPr>
      <w:i/>
      <w:iCs/>
    </w:rPr>
  </w:style>
  <w:style w:type="character" w:styleId="afff4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qFormat/>
    <w:rPr>
      <w:rFonts w:ascii="Courier New" w:hAnsi="Courier New" w:cs="Courier New"/>
    </w:rPr>
  </w:style>
  <w:style w:type="paragraph" w:customStyle="1" w:styleId="NormalInTitlePage">
    <w:name w:val="Normal In Title Page"/>
    <w:qFormat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qFormat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22"/>
    <w:qFormat/>
    <w:pPr>
      <w:keepLines/>
      <w:numPr>
        <w:numId w:val="2"/>
      </w:numPr>
      <w:topLinePunct w:val="0"/>
    </w:pPr>
    <w:rPr>
      <w:bCs w:val="0"/>
    </w:rPr>
  </w:style>
  <w:style w:type="paragraph" w:customStyle="1" w:styleId="22">
    <w:name w:val="附录 标题 2"/>
    <w:basedOn w:val="21"/>
    <w:next w:val="32"/>
    <w:qFormat/>
    <w:pPr>
      <w:numPr>
        <w:numId w:val="2"/>
      </w:numPr>
      <w:topLinePunct w:val="0"/>
      <w:spacing w:before="200"/>
    </w:pPr>
    <w:rPr>
      <w:rFonts w:cs="Times New Roman"/>
    </w:rPr>
  </w:style>
  <w:style w:type="paragraph" w:customStyle="1" w:styleId="32">
    <w:name w:val="附录 标题 3"/>
    <w:basedOn w:val="31"/>
    <w:next w:val="42"/>
    <w:qFormat/>
    <w:pPr>
      <w:numPr>
        <w:numId w:val="2"/>
      </w:numPr>
      <w:topLinePunct w:val="0"/>
    </w:pPr>
    <w:rPr>
      <w:rFonts w:cs="Times New Roman"/>
    </w:rPr>
  </w:style>
  <w:style w:type="paragraph" w:customStyle="1" w:styleId="42">
    <w:name w:val="附录 标题 4"/>
    <w:basedOn w:val="41"/>
    <w:next w:val="52"/>
    <w:qFormat/>
    <w:pPr>
      <w:numPr>
        <w:numId w:val="2"/>
      </w:numPr>
      <w:topLinePunct w:val="0"/>
    </w:pPr>
    <w:rPr>
      <w:rFonts w:cs="Times New Roman"/>
    </w:rPr>
  </w:style>
  <w:style w:type="paragraph" w:customStyle="1" w:styleId="52">
    <w:name w:val="附录 标题 5"/>
    <w:basedOn w:val="51"/>
    <w:next w:val="a1"/>
    <w:qFormat/>
    <w:pPr>
      <w:numPr>
        <w:numId w:val="2"/>
      </w:numPr>
      <w:topLinePunct w:val="0"/>
    </w:pPr>
    <w:rPr>
      <w:rFonts w:cs="Times New Roman"/>
    </w:rPr>
  </w:style>
  <w:style w:type="paragraph" w:customStyle="1" w:styleId="BlockLabel">
    <w:name w:val="Block Label"/>
    <w:basedOn w:val="a1"/>
    <w:next w:val="a1"/>
    <w:qFormat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Subsection">
    <w:name w:val="Subsection"/>
    <w:basedOn w:val="a1"/>
    <w:next w:val="a1"/>
    <w:qFormat/>
    <w:pPr>
      <w:keepNext/>
      <w:keepLines/>
      <w:numPr>
        <w:ilvl w:val="5"/>
        <w:numId w:val="1"/>
      </w:numPr>
      <w:spacing w:before="300" w:after="80"/>
    </w:pPr>
    <w:rPr>
      <w:rFonts w:ascii="Book Antiqua" w:eastAsia="黑体" w:hAnsi="Book Antiqua" w:cs="Book Antiqua"/>
      <w:bCs/>
      <w:kern w:val="0"/>
      <w:sz w:val="22"/>
      <w:szCs w:val="22"/>
    </w:rPr>
  </w:style>
  <w:style w:type="paragraph" w:customStyle="1" w:styleId="BlockLabelWithSixNumber">
    <w:name w:val="Block Label With Six Number"/>
    <w:basedOn w:val="a1"/>
    <w:next w:val="a1"/>
    <w:qFormat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1"/>
    <w:next w:val="a1"/>
    <w:qFormat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1"/>
    <w:qFormat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  <w:lang w:eastAsia="en-US"/>
    </w:rPr>
  </w:style>
  <w:style w:type="paragraph" w:customStyle="1" w:styleId="CopyrightDeclaration1">
    <w:name w:val="Copyright Declaration1"/>
    <w:qFormat/>
    <w:pPr>
      <w:spacing w:before="80" w:after="80"/>
    </w:pPr>
    <w:rPr>
      <w:rFonts w:ascii="Arial" w:eastAsia="黑体" w:hAnsi="Arial" w:cs="Arial"/>
      <w:b/>
      <w:bCs/>
      <w:sz w:val="48"/>
      <w:szCs w:val="48"/>
    </w:rPr>
  </w:style>
  <w:style w:type="paragraph" w:customStyle="1" w:styleId="Cover1">
    <w:name w:val="Cover 1"/>
    <w:basedOn w:val="a1"/>
    <w:qFormat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kern w:val="0"/>
      <w:sz w:val="40"/>
      <w:szCs w:val="40"/>
    </w:rPr>
  </w:style>
  <w:style w:type="paragraph" w:customStyle="1" w:styleId="Cover2">
    <w:name w:val="Cover 2"/>
    <w:qFormat/>
    <w:pPr>
      <w:adjustRightInd w:val="0"/>
      <w:snapToGrid w:val="0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1"/>
    <w:qFormat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1"/>
    <w:qFormat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1"/>
    <w:qFormat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1"/>
    <w:next w:val="a1"/>
    <w:qFormat/>
    <w:pPr>
      <w:keepNext/>
    </w:pPr>
  </w:style>
  <w:style w:type="paragraph" w:customStyle="1" w:styleId="FigureDescription">
    <w:name w:val="Figure Description"/>
    <w:next w:val="Figure"/>
    <w:qFormat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qFormat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qFormat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qFormat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1"/>
    <w:qFormat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1"/>
    <w:qFormat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1"/>
    <w:qFormat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1"/>
    <w:semiHidden/>
    <w:qFormat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qFormat/>
    <w:pPr>
      <w:spacing w:after="560"/>
    </w:pPr>
  </w:style>
  <w:style w:type="paragraph" w:customStyle="1" w:styleId="ItemList">
    <w:name w:val="Item List"/>
    <w:qFormat/>
    <w:pPr>
      <w:numPr>
        <w:numId w:val="14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1"/>
    <w:qFormat/>
    <w:pPr>
      <w:numPr>
        <w:numId w:val="15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1"/>
    <w:qFormat/>
    <w:pPr>
      <w:numPr>
        <w:ilvl w:val="2"/>
        <w:numId w:val="15"/>
      </w:numPr>
      <w:spacing w:before="80" w:after="80"/>
    </w:pPr>
  </w:style>
  <w:style w:type="paragraph" w:customStyle="1" w:styleId="SubItemStepinTable">
    <w:name w:val="Sub Item Step in Table"/>
    <w:qFormat/>
    <w:pPr>
      <w:numPr>
        <w:ilvl w:val="1"/>
        <w:numId w:val="1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qFormat/>
    <w:pPr>
      <w:numPr>
        <w:ilvl w:val="3"/>
        <w:numId w:val="1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1"/>
    <w:qFormat/>
    <w:pPr>
      <w:numPr>
        <w:ilvl w:val="4"/>
        <w:numId w:val="15"/>
      </w:numPr>
      <w:spacing w:before="80" w:after="80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qFormat/>
    <w:pPr>
      <w:numPr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qFormat/>
    <w:pPr>
      <w:numPr>
        <w:ilvl w:val="1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qFormat/>
    <w:pPr>
      <w:numPr>
        <w:ilvl w:val="2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qFormat/>
    <w:pPr>
      <w:numPr>
        <w:ilvl w:val="3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qFormat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qFormat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qFormat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qFormat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">
    <w:name w:val="CAUTION Text"/>
    <w:basedOn w:val="a1"/>
    <w:qFormat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TD">
    <w:name w:val="Notes Text TD"/>
    <w:qFormat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qFormat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qFormat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qFormat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qFormat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qFormat/>
    <w:pPr>
      <w:keepNext/>
      <w:numPr>
        <w:numId w:val="17"/>
      </w:numPr>
    </w:pPr>
  </w:style>
  <w:style w:type="paragraph" w:customStyle="1" w:styleId="CAUTIONTextStep">
    <w:name w:val="CAUTION Text Step"/>
    <w:basedOn w:val="CAUTIONText"/>
    <w:qFormat/>
    <w:pPr>
      <w:keepNext/>
      <w:numPr>
        <w:ilvl w:val="5"/>
        <w:numId w:val="15"/>
      </w:numPr>
    </w:pPr>
  </w:style>
  <w:style w:type="paragraph" w:customStyle="1" w:styleId="CAUTIONTextListText">
    <w:name w:val="CAUTION Text List Text"/>
    <w:basedOn w:val="CAUTIONText"/>
    <w:qFormat/>
    <w:pPr>
      <w:ind w:firstLineChars="135" w:firstLine="283"/>
    </w:pPr>
  </w:style>
  <w:style w:type="table" w:customStyle="1" w:styleId="Table">
    <w:name w:val="Table"/>
    <w:basedOn w:val="affb"/>
    <w:qFormat/>
    <w:pPr>
      <w:jc w:val="left"/>
    </w:pPr>
    <w:rPr>
      <w:rFonts w:cs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qFormat/>
    <w:pPr>
      <w:numPr>
        <w:ilvl w:val="6"/>
        <w:numId w:val="1"/>
      </w:numPr>
    </w:pPr>
    <w:rPr>
      <w:snapToGrid w:val="0"/>
      <w:kern w:val="0"/>
    </w:rPr>
  </w:style>
  <w:style w:type="paragraph" w:customStyle="1" w:styleId="SubItemList">
    <w:name w:val="Sub Item List"/>
    <w:basedOn w:val="a1"/>
    <w:qFormat/>
    <w:pPr>
      <w:numPr>
        <w:numId w:val="18"/>
      </w:numPr>
      <w:spacing w:before="80" w:after="80"/>
    </w:pPr>
  </w:style>
  <w:style w:type="paragraph" w:customStyle="1" w:styleId="ThirdLevelItemList">
    <w:name w:val="Third Level Item List"/>
    <w:basedOn w:val="a1"/>
    <w:qFormat/>
    <w:pPr>
      <w:numPr>
        <w:ilvl w:val="1"/>
        <w:numId w:val="18"/>
      </w:numPr>
      <w:spacing w:before="80" w:after="80"/>
    </w:pPr>
  </w:style>
  <w:style w:type="paragraph" w:customStyle="1" w:styleId="FourthLevelItemList">
    <w:name w:val="Fourth Level Item List"/>
    <w:basedOn w:val="a1"/>
    <w:qFormat/>
    <w:pPr>
      <w:numPr>
        <w:ilvl w:val="2"/>
        <w:numId w:val="18"/>
      </w:numPr>
      <w:spacing w:before="80" w:after="80"/>
    </w:pPr>
  </w:style>
  <w:style w:type="paragraph" w:customStyle="1" w:styleId="SubItemListText">
    <w:name w:val="Sub Item List Text"/>
    <w:qFormat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qFormat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qFormat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qFormat/>
    <w:pPr>
      <w:numPr>
        <w:numId w:val="19"/>
      </w:numPr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customStyle="1" w:styleId="NotesTextStepinTable">
    <w:name w:val="Notes Text Step in Table"/>
    <w:qFormat/>
    <w:pPr>
      <w:numPr>
        <w:ilvl w:val="7"/>
        <w:numId w:val="15"/>
      </w:numPr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customStyle="1" w:styleId="TerminalDisplay">
    <w:name w:val="Terminal Display"/>
    <w:qFormat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TerminalDisplayinTable">
    <w:name w:val="Terminal Display in Table"/>
    <w:qFormat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qFormat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qFormat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qFormat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FigureDescriptioninAppendix">
    <w:name w:val="Figure Description in Appendix"/>
    <w:basedOn w:val="Figure"/>
    <w:next w:val="Figure"/>
    <w:qFormat/>
    <w:pPr>
      <w:numPr>
        <w:ilvl w:val="7"/>
        <w:numId w:val="2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qFormat/>
    <w:pPr>
      <w:numPr>
        <w:numId w:val="20"/>
      </w:numPr>
    </w:pPr>
  </w:style>
  <w:style w:type="paragraph" w:customStyle="1" w:styleId="TableHeading">
    <w:name w:val="Table Heading"/>
    <w:basedOn w:val="a1"/>
    <w:qFormat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qFormat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customStyle="1" w:styleId="Contents">
    <w:name w:val="Contents"/>
    <w:basedOn w:val="Heading1NoNumber"/>
    <w:qFormat/>
  </w:style>
  <w:style w:type="paragraph" w:customStyle="1" w:styleId="ItemStepinTable">
    <w:name w:val="Item Step in Table"/>
    <w:qFormat/>
    <w:pPr>
      <w:numPr>
        <w:numId w:val="21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1"/>
    <w:qFormat/>
    <w:pPr>
      <w:spacing w:before="80" w:after="80"/>
    </w:pPr>
    <w:rPr>
      <w:sz w:val="18"/>
      <w:szCs w:val="18"/>
    </w:rPr>
  </w:style>
  <w:style w:type="paragraph" w:customStyle="1" w:styleId="End">
    <w:name w:val="End"/>
    <w:basedOn w:val="a1"/>
    <w:qFormat/>
    <w:pPr>
      <w:spacing w:after="400"/>
    </w:pPr>
    <w:rPr>
      <w:b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qFormat/>
    <w:pPr>
      <w:keepNext w:val="0"/>
      <w:numPr>
        <w:numId w:val="22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qFormat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1"/>
    <w:qFormat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1"/>
    <w:qFormat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1"/>
    <w:semiHidden/>
    <w:qFormat/>
    <w:rPr>
      <w:i/>
      <w:color w:val="0000FF"/>
    </w:r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SubItemListTextTD">
    <w:name w:val="Sub Item List Text TD"/>
    <w:basedOn w:val="TerminalDisplay"/>
    <w:qFormat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qFormat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qFormat/>
    <w:pPr>
      <w:adjustRightInd w:val="0"/>
      <w:ind w:left="3401"/>
    </w:pPr>
  </w:style>
  <w:style w:type="paragraph" w:customStyle="1" w:styleId="ItemStepinAppendix">
    <w:name w:val="Item Step in Appendix"/>
    <w:basedOn w:val="ItemStep"/>
    <w:qFormat/>
    <w:pPr>
      <w:numPr>
        <w:ilvl w:val="6"/>
        <w:numId w:val="2"/>
      </w:numPr>
      <w:outlineLvl w:val="5"/>
    </w:pPr>
  </w:style>
  <w:style w:type="paragraph" w:customStyle="1" w:styleId="StepinAppendix">
    <w:name w:val="Step in Appendix"/>
    <w:basedOn w:val="Step"/>
    <w:qFormat/>
    <w:pPr>
      <w:numPr>
        <w:ilvl w:val="5"/>
        <w:numId w:val="2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1"/>
    <w:qFormat/>
    <w:pPr>
      <w:numPr>
        <w:ilvl w:val="0"/>
        <w:numId w:val="0"/>
      </w:numPr>
      <w:topLinePunct w:val="0"/>
      <w:ind w:left="1701"/>
    </w:pPr>
  </w:style>
  <w:style w:type="paragraph" w:customStyle="1" w:styleId="TableDescriptioninPreface">
    <w:name w:val="Table Description in Preface"/>
    <w:basedOn w:val="TableDescription"/>
    <w:next w:val="a1"/>
    <w:qFormat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qFormat/>
    <w:pPr>
      <w:ind w:left="284"/>
    </w:pPr>
  </w:style>
  <w:style w:type="paragraph" w:customStyle="1" w:styleId="SubItemListinTableText">
    <w:name w:val="Sub Item List in Table Text"/>
    <w:basedOn w:val="TableText"/>
    <w:qFormat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image" Target="media/image6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image" Target="media/image5.png"/><Relationship Id="rId33" Type="http://schemas.openxmlformats.org/officeDocument/2006/relationships/hyperlink" Target="https://github.com/facebook/rocksdb/archive/refs/tags/v6.10.2.tar.gz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9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header" Target="header8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huawei.com" TargetMode="External"/><Relationship Id="rId22" Type="http://schemas.openxmlformats.org/officeDocument/2006/relationships/footer" Target="footer5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header" Target="header7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1155</Words>
  <Characters>6587</Characters>
  <Application>Microsoft Office Word</Application>
  <DocSecurity>0</DocSecurity>
  <Lines>54</Lines>
  <Paragraphs>15</Paragraphs>
  <ScaleCrop>false</ScaleCrop>
  <Company>Huawei Technologies Co.,Ltd.</Company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鲲鹏生态_xx安装指南（模板合并移植指南）</dc:title>
  <dc:subject>Technical Document</dc:subject>
  <dc:creator>Huawei Technologies Co.,Ltd.</dc:creator>
  <cp:lastModifiedBy>Xiao,Tong</cp:lastModifiedBy>
  <cp:revision>3</cp:revision>
  <dcterms:created xsi:type="dcterms:W3CDTF">2022-03-31T07:03:00Z</dcterms:created>
  <dcterms:modified xsi:type="dcterms:W3CDTF">2023-02-06T07:27:00Z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鲲鹏生态_xx安装指南（模板合并移植指南）</vt:lpwstr>
  </property>
  <property fmtid="{D5CDD505-2E9C-101B-9397-08002B2CF9AE}" pid="3" name="DocumentVersion">
    <vt:lpwstr>01</vt:lpwstr>
  </property>
  <property fmtid="{D5CDD505-2E9C-101B-9397-08002B2CF9AE}" pid="4" name="PartNumber">
    <vt:lpwstr/>
  </property>
  <property fmtid="{D5CDD505-2E9C-101B-9397-08002B2CF9AE}" pid="5" name="Product&amp;Project Name">
    <vt:lpwstr>鲲鹏生态_xx安装指南（模板合并移植指南）</vt:lpwstr>
  </property>
  <property fmtid="{D5CDD505-2E9C-101B-9397-08002B2CF9AE}" pid="6" name="ProductVersion">
    <vt:lpwstr/>
  </property>
  <property fmtid="{D5CDD505-2E9C-101B-9397-08002B2CF9AE}" pid="7" name="ProprietaryDeclaration">
    <vt:lpwstr>版权所有 © 华为技术有限公司</vt:lpwstr>
  </property>
  <property fmtid="{D5CDD505-2E9C-101B-9397-08002B2CF9AE}" pid="8" name="ReleaseDate">
    <vt:lpwstr>2022-03-15</vt:lpwstr>
  </property>
  <property fmtid="{D5CDD505-2E9C-101B-9397-08002B2CF9AE}" pid="9" name="SecretLevel">
    <vt:lpwstr>秘密</vt:lpwstr>
  </property>
  <property fmtid="{D5CDD505-2E9C-101B-9397-08002B2CF9AE}" pid="10" name="Trademark&amp;ProductType">
    <vt:lpwstr>鲲鹏生态_xx安装指南（模板合并移植指南）</vt:lpwstr>
  </property>
  <property fmtid="{D5CDD505-2E9C-101B-9397-08002B2CF9AE}" pid="11" name="KSOProductBuildVer">
    <vt:lpwstr>2052-11.1.0.13703</vt:lpwstr>
  </property>
  <property fmtid="{D5CDD505-2E9C-101B-9397-08002B2CF9AE}" pid="12" name="ICV">
    <vt:lpwstr>3C2EA2309A024630BCB0C50A02008A59</vt:lpwstr>
  </property>
</Properties>
</file>