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4D6A" w14:textId="63288F18" w:rsidR="00DC5DFD" w:rsidRDefault="004B732E" w:rsidP="004B732E">
      <w:pPr>
        <w:pStyle w:val="Title"/>
      </w:pPr>
      <w:r>
        <w:t>Technical Documentation</w:t>
      </w:r>
    </w:p>
    <w:p w14:paraId="26066629" w14:textId="677F6DFA" w:rsidR="004B732E" w:rsidRDefault="006F3B2F" w:rsidP="008D2B6E">
      <w:pPr>
        <w:pStyle w:val="Heading1"/>
      </w:pPr>
      <w:r>
        <w:t>Techniques Used</w:t>
      </w:r>
    </w:p>
    <w:p w14:paraId="1FA1953F" w14:textId="77777777" w:rsidR="006F3B2F" w:rsidRDefault="006F3B2F" w:rsidP="006F3B2F"/>
    <w:p w14:paraId="0B59448D" w14:textId="0BD2D8CE" w:rsidR="006F3B2F" w:rsidRPr="006F3B2F" w:rsidRDefault="006F3B2F" w:rsidP="006F3B2F">
      <w:pPr>
        <w:pStyle w:val="Heading1"/>
      </w:pPr>
      <w:r>
        <w:t>Algorithms</w:t>
      </w:r>
    </w:p>
    <w:sectPr w:rsidR="006F3B2F" w:rsidRPr="006F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8A"/>
    <w:rsid w:val="004B732E"/>
    <w:rsid w:val="0058118A"/>
    <w:rsid w:val="006F3B2F"/>
    <w:rsid w:val="008D2B6E"/>
    <w:rsid w:val="009A0B7E"/>
    <w:rsid w:val="00CD0B9F"/>
    <w:rsid w:val="00D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FCB"/>
  <w15:chartTrackingRefBased/>
  <w15:docId w15:val="{3B9843FC-BFF6-48D5-9404-B996730F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2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4</cp:revision>
  <dcterms:created xsi:type="dcterms:W3CDTF">2024-01-10T07:33:00Z</dcterms:created>
  <dcterms:modified xsi:type="dcterms:W3CDTF">2024-01-10T07:36:00Z</dcterms:modified>
</cp:coreProperties>
</file>