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页面模块内容调整</w:t>
      </w:r>
    </w:p>
    <w:p>
      <w:pPr>
        <w:pStyle w:val="10"/>
        <w:ind w:left="420" w:firstLine="0" w:firstLineChars="0"/>
        <w:jc w:val="center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279140"/>
            <wp:effectExtent l="0" t="0" r="4445" b="16510"/>
            <wp:docPr id="1" name="图片 1" descr="2023-02-10 17-24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-02-10 17-24-37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二代版本（Illumina版本）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在一级标题：新冠病毒illumina测序数据分析下面增加一个子页面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子页面名称：新冠病毒污水分析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页面包含：</w:t>
      </w:r>
    </w:p>
    <w:tbl>
      <w:tblPr>
        <w:tblStyle w:val="6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起始路径</w:t>
            </w:r>
          </w:p>
        </w:tc>
        <w:tc>
          <w:tcPr>
            <w:tcW w:w="425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rPr>
                <w:rFonts w:hint="eastAsia"/>
              </w:rPr>
              <w:t>结果路径</w:t>
            </w:r>
          </w:p>
        </w:tc>
        <w:tc>
          <w:tcPr>
            <w:tcW w:w="4253" w:type="dxa"/>
          </w:tcPr>
          <w:p/>
        </w:tc>
      </w:tr>
    </w:tbl>
    <w:p>
      <w:pPr>
        <w:rPr>
          <w:rFonts w:hint="default" w:eastAsiaTheme="minorEastAsia"/>
          <w:lang w:val="en-US" w:eastAsia="zh-CN"/>
        </w:rPr>
      </w:pPr>
      <w:r>
        <w:t>对接文件</w:t>
      </w:r>
      <w:r>
        <w:rPr>
          <w:rFonts w:hint="eastAsia"/>
        </w:rPr>
        <w:t>：G_CONFIG/</w:t>
      </w:r>
      <w:r>
        <w:rPr>
          <w:rFonts w:hint="eastAsia"/>
          <w:lang w:val="en-US" w:eastAsia="zh-CN"/>
        </w:rPr>
        <w:t>erdai/</w:t>
      </w:r>
      <w:r>
        <w:rPr>
          <w:rFonts w:hint="eastAsia"/>
        </w:rPr>
        <w:t>ncov_</w:t>
      </w:r>
      <w:r>
        <w:rPr>
          <w:rFonts w:hint="eastAsia"/>
          <w:lang w:val="en-US" w:eastAsia="zh-CN"/>
        </w:rPr>
        <w:t>sewage</w:t>
      </w:r>
      <w:r>
        <w:rPr>
          <w:rFonts w:hint="eastAsia"/>
        </w:rPr>
        <w:t>.py</w:t>
      </w:r>
      <w:r>
        <w:rPr>
          <w:rFonts w:hint="eastAsia"/>
          <w:lang w:val="en-US" w:eastAsia="zh-CN"/>
        </w:rPr>
        <w:t xml:space="preserve"> -rawdata path/to/data -result path/to/result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26357"/>
    <w:multiLevelType w:val="multilevel"/>
    <w:tmpl w:val="05E2635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00DBF"/>
    <w:rsid w:val="0005129D"/>
    <w:rsid w:val="000635D5"/>
    <w:rsid w:val="00076CCA"/>
    <w:rsid w:val="000E3BA1"/>
    <w:rsid w:val="000F7BE1"/>
    <w:rsid w:val="00103A0A"/>
    <w:rsid w:val="00261D84"/>
    <w:rsid w:val="00265C5D"/>
    <w:rsid w:val="002D205E"/>
    <w:rsid w:val="002E323D"/>
    <w:rsid w:val="00333AB6"/>
    <w:rsid w:val="00337A4D"/>
    <w:rsid w:val="003C2A0F"/>
    <w:rsid w:val="00412B6D"/>
    <w:rsid w:val="00424C49"/>
    <w:rsid w:val="00447AFE"/>
    <w:rsid w:val="00495985"/>
    <w:rsid w:val="00496008"/>
    <w:rsid w:val="004E3371"/>
    <w:rsid w:val="0054543F"/>
    <w:rsid w:val="00575810"/>
    <w:rsid w:val="00595695"/>
    <w:rsid w:val="005A03AB"/>
    <w:rsid w:val="005A2553"/>
    <w:rsid w:val="005C5983"/>
    <w:rsid w:val="006154E9"/>
    <w:rsid w:val="008106DC"/>
    <w:rsid w:val="0082018F"/>
    <w:rsid w:val="00823E93"/>
    <w:rsid w:val="00855C5A"/>
    <w:rsid w:val="008F0DA8"/>
    <w:rsid w:val="00904A03"/>
    <w:rsid w:val="009201BD"/>
    <w:rsid w:val="00956E9C"/>
    <w:rsid w:val="0096019F"/>
    <w:rsid w:val="00986F3A"/>
    <w:rsid w:val="009B1BDB"/>
    <w:rsid w:val="00A84FB3"/>
    <w:rsid w:val="00B15172"/>
    <w:rsid w:val="00BD0880"/>
    <w:rsid w:val="00BE7B47"/>
    <w:rsid w:val="00C34A90"/>
    <w:rsid w:val="00CD2130"/>
    <w:rsid w:val="00D6660A"/>
    <w:rsid w:val="00DC36D9"/>
    <w:rsid w:val="00E5699B"/>
    <w:rsid w:val="00E71C1D"/>
    <w:rsid w:val="00E80E33"/>
    <w:rsid w:val="00E96587"/>
    <w:rsid w:val="00F1711D"/>
    <w:rsid w:val="6D2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TotalTime>2</TotalTime>
  <ScaleCrop>false</ScaleCrop>
  <LinksUpToDate>false</LinksUpToDate>
  <CharactersWithSpaces>239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2022-02-15T01:02:00Z</dcterms:created>
  <dc:creator>刘哲</dc:creator>
  <cp:lastModifiedBy>Administrator</cp:lastModifiedBy>
  <dcterms:modified xsi:type="dcterms:W3CDTF">2023-02-10T09:45:26Z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48D1DB43485B4E368782D6D5C24FACCE</vt:lpwstr>
  </property>
</Properties>
</file>