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66" w:type="dxa"/>
        <w:jc w:val="center"/>
        <w:tblBorders>
          <w:top w:val="single" w:sz="4" w:space="0" w:color="auto"/>
          <w:left w:val="single" w:sz="4" w:space="0" w:color="FFFFFF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385"/>
        <w:gridCol w:w="4905"/>
      </w:tblGrid>
      <w:tr w:rsidR="00BB1A0D" w14:paraId="1BA11E23" w14:textId="77777777" w:rsidTr="00620006">
        <w:trPr>
          <w:jc w:val="center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2EB8B" w14:textId="77777777" w:rsidR="00BB1A0D" w:rsidRDefault="00BB1A0D" w:rsidP="00620006">
            <w:pPr>
              <w:spacing w:line="360" w:lineRule="auto"/>
              <w:ind w:firstLineChars="200" w:firstLine="420"/>
            </w:pPr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3150E" w14:textId="77777777" w:rsidR="00BB1A0D" w:rsidRDefault="00BB1A0D" w:rsidP="00620006">
            <w:pPr>
              <w:spacing w:line="360" w:lineRule="auto"/>
              <w:ind w:firstLineChars="200" w:firstLine="420"/>
            </w:pPr>
          </w:p>
          <w:p w14:paraId="4F9B8098" w14:textId="77777777" w:rsidR="00BB1A0D" w:rsidRDefault="00BB1A0D" w:rsidP="00620006">
            <w:pPr>
              <w:spacing w:line="360" w:lineRule="auto"/>
              <w:ind w:firstLineChars="200" w:firstLine="420"/>
            </w:pPr>
          </w:p>
        </w:tc>
      </w:tr>
      <w:tr w:rsidR="00BB1A0D" w14:paraId="253672EB" w14:textId="77777777" w:rsidTr="00620006">
        <w:trPr>
          <w:trHeight w:val="1364"/>
          <w:jc w:val="center"/>
        </w:trPr>
        <w:tc>
          <w:tcPr>
            <w:tcW w:w="916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F0DF32B" w14:textId="77777777" w:rsidR="00BB1A0D" w:rsidRDefault="00BB1A0D" w:rsidP="00620006">
            <w:pPr>
              <w:spacing w:line="360" w:lineRule="auto"/>
              <w:ind w:firstLineChars="200" w:firstLine="420"/>
              <w:jc w:val="center"/>
            </w:pPr>
            <w:r>
              <w:rPr>
                <w:rFonts w:ascii="仿宋_GB2312" w:eastAsia="仿宋_GB2312" w:hint="eastAsia"/>
                <w:noProof/>
              </w:rPr>
              <w:drawing>
                <wp:inline distT="0" distB="0" distL="0" distR="0" wp14:anchorId="781C4EE3" wp14:editId="710B5AF7">
                  <wp:extent cx="4170045" cy="1133475"/>
                  <wp:effectExtent l="0" t="0" r="2095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607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A0D" w14:paraId="056C628B" w14:textId="77777777" w:rsidTr="00620006">
        <w:trPr>
          <w:jc w:val="center"/>
        </w:trPr>
        <w:tc>
          <w:tcPr>
            <w:tcW w:w="916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4E360FC" w14:textId="77777777" w:rsidR="00BB1A0D" w:rsidRDefault="00BB1A0D" w:rsidP="00620006">
            <w:pPr>
              <w:spacing w:line="360" w:lineRule="auto"/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5BADA359" wp14:editId="2F6083A5">
                  <wp:extent cx="1876425" cy="1876425"/>
                  <wp:effectExtent l="0" t="0" r="3175" b="3175"/>
                  <wp:docPr id="7" name="图片 7" descr="学院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学院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C858E" w14:textId="77777777" w:rsidR="00BB1A0D" w:rsidRDefault="00BB1A0D" w:rsidP="00620006">
            <w:pPr>
              <w:spacing w:line="360" w:lineRule="auto"/>
              <w:ind w:firstLineChars="200" w:firstLine="420"/>
              <w:jc w:val="center"/>
            </w:pPr>
          </w:p>
        </w:tc>
      </w:tr>
      <w:tr w:rsidR="00BB1A0D" w14:paraId="5B5534BE" w14:textId="77777777" w:rsidTr="00620006">
        <w:trPr>
          <w:jc w:val="center"/>
        </w:trPr>
        <w:tc>
          <w:tcPr>
            <w:tcW w:w="916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A0D2CB0" w14:textId="77777777" w:rsidR="00BB1A0D" w:rsidRDefault="00BB1A0D" w:rsidP="00620006">
            <w:pPr>
              <w:spacing w:line="360" w:lineRule="auto"/>
              <w:ind w:firstLineChars="200" w:firstLine="880"/>
              <w:jc w:val="center"/>
              <w:rPr>
                <w:rFonts w:ascii="楷体" w:eastAsia="楷体" w:hAnsi="楷体" w:cs="楷体"/>
                <w:bCs/>
                <w:sz w:val="44"/>
                <w:szCs w:val="44"/>
              </w:rPr>
            </w:pPr>
            <w:r>
              <w:rPr>
                <w:rFonts w:ascii="楷体" w:eastAsia="楷体" w:hAnsi="楷体" w:cs="楷体" w:hint="eastAsia"/>
                <w:bCs/>
                <w:sz w:val="44"/>
                <w:szCs w:val="44"/>
              </w:rPr>
              <w:t>课程名称 :《非关系型数据库》</w:t>
            </w:r>
          </w:p>
          <w:p w14:paraId="56782CA2" w14:textId="77777777" w:rsidR="00BB1A0D" w:rsidRDefault="00BB1A0D" w:rsidP="00620006">
            <w:pPr>
              <w:spacing w:line="360" w:lineRule="auto"/>
              <w:ind w:firstLineChars="200" w:firstLine="420"/>
            </w:pPr>
          </w:p>
        </w:tc>
      </w:tr>
      <w:tr w:rsidR="00BB1A0D" w14:paraId="053087C1" w14:textId="77777777" w:rsidTr="00620006">
        <w:trPr>
          <w:trHeight w:val="1303"/>
          <w:jc w:val="center"/>
        </w:trPr>
        <w:tc>
          <w:tcPr>
            <w:tcW w:w="916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ED53A75" w14:textId="26762FEA" w:rsidR="00BB1A0D" w:rsidRDefault="00BB1A0D" w:rsidP="00620006">
            <w:pPr>
              <w:spacing w:line="360" w:lineRule="auto"/>
              <w:ind w:firstLineChars="200" w:firstLine="883"/>
              <w:jc w:val="center"/>
              <w:rPr>
                <w:rFonts w:ascii="楷体" w:eastAsia="楷体" w:hAnsi="楷体" w:cs="楷体"/>
                <w:b/>
                <w:sz w:val="44"/>
                <w:szCs w:val="44"/>
              </w:rPr>
            </w:pPr>
            <w:r>
              <w:rPr>
                <w:rFonts w:ascii="楷体" w:eastAsia="楷体" w:hAnsi="楷体" w:cs="楷体"/>
                <w:b/>
                <w:sz w:val="44"/>
                <w:szCs w:val="44"/>
              </w:rPr>
              <w:t>R</w:t>
            </w:r>
            <w:r>
              <w:rPr>
                <w:rFonts w:ascii="楷体" w:eastAsia="楷体" w:hAnsi="楷体" w:cs="楷体" w:hint="eastAsia"/>
                <w:b/>
                <w:sz w:val="44"/>
                <w:szCs w:val="44"/>
              </w:rPr>
              <w:t>e</w:t>
            </w:r>
            <w:r w:rsidR="00651D68">
              <w:rPr>
                <w:rFonts w:ascii="楷体" w:eastAsia="楷体" w:hAnsi="楷体" w:cs="楷体"/>
                <w:b/>
                <w:sz w:val="44"/>
                <w:szCs w:val="44"/>
              </w:rPr>
              <w:t>dis</w:t>
            </w:r>
            <w:r w:rsidR="00651D68">
              <w:rPr>
                <w:rFonts w:ascii="楷体" w:eastAsia="楷体" w:hAnsi="楷体" w:cs="楷体" w:hint="eastAsia"/>
                <w:b/>
                <w:sz w:val="44"/>
                <w:szCs w:val="44"/>
              </w:rPr>
              <w:t>项目文档</w:t>
            </w:r>
          </w:p>
        </w:tc>
      </w:tr>
      <w:tr w:rsidR="00BB1A0D" w14:paraId="024E399F" w14:textId="77777777" w:rsidTr="00620006">
        <w:trPr>
          <w:trHeight w:val="769"/>
          <w:jc w:val="center"/>
        </w:trPr>
        <w:tc>
          <w:tcPr>
            <w:tcW w:w="916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1D4A44C" w14:textId="77777777" w:rsidR="00BB1A0D" w:rsidRDefault="00BB1A0D" w:rsidP="00620006">
            <w:pPr>
              <w:spacing w:line="360" w:lineRule="auto"/>
              <w:ind w:firstLineChars="200" w:firstLine="643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 xml:space="preserve">                                           </w:t>
            </w:r>
          </w:p>
          <w:p w14:paraId="45AFBF64" w14:textId="77777777" w:rsidR="00BB1A0D" w:rsidRDefault="00BB1A0D" w:rsidP="00620006">
            <w:pPr>
              <w:spacing w:line="360" w:lineRule="auto"/>
              <w:ind w:firstLineChars="200" w:firstLine="643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 xml:space="preserve"> </w:t>
            </w:r>
          </w:p>
        </w:tc>
      </w:tr>
      <w:tr w:rsidR="00BB1A0D" w14:paraId="3498E9A9" w14:textId="77777777" w:rsidTr="00620006">
        <w:trPr>
          <w:jc w:val="center"/>
        </w:trPr>
        <w:tc>
          <w:tcPr>
            <w:tcW w:w="38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E053785" w14:textId="77777777" w:rsidR="00BB1A0D" w:rsidRDefault="00BB1A0D" w:rsidP="00620006">
            <w:pPr>
              <w:spacing w:line="360" w:lineRule="auto"/>
              <w:ind w:firstLineChars="200" w:firstLine="420"/>
              <w:jc w:val="right"/>
              <w:rPr>
                <w:rFonts w:eastAsia="黑体"/>
              </w:rPr>
            </w:pPr>
            <w:r>
              <w:rPr>
                <w:rFonts w:eastAsia="黑体" w:hint="eastAsia"/>
              </w:rPr>
              <w:t>姓名</w:t>
            </w:r>
            <w:r>
              <w:rPr>
                <w:rFonts w:eastAsia="黑体"/>
                <w:bCs/>
              </w:rPr>
              <w:t>:</w:t>
            </w:r>
          </w:p>
        </w:tc>
        <w:tc>
          <w:tcPr>
            <w:tcW w:w="52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92FA9FB" w14:textId="77777777" w:rsidR="00BB1A0D" w:rsidRDefault="00BB1A0D" w:rsidP="00620006">
            <w:pPr>
              <w:keepNext/>
              <w:spacing w:line="360" w:lineRule="auto"/>
              <w:ind w:firstLineChars="200" w:firstLine="560"/>
              <w:outlineLvl w:val="4"/>
              <w:rPr>
                <w:rFonts w:eastAsia="STKaiti"/>
                <w:bCs/>
                <w:sz w:val="28"/>
                <w:szCs w:val="28"/>
              </w:rPr>
            </w:pPr>
            <w:r>
              <w:rPr>
                <w:rFonts w:eastAsia="STKaiti" w:hint="eastAsia"/>
                <w:bCs/>
                <w:sz w:val="28"/>
                <w:szCs w:val="28"/>
              </w:rPr>
              <w:t>赖伟江</w:t>
            </w:r>
          </w:p>
        </w:tc>
      </w:tr>
      <w:tr w:rsidR="00BB1A0D" w14:paraId="3087A683" w14:textId="77777777" w:rsidTr="00620006">
        <w:trPr>
          <w:jc w:val="center"/>
        </w:trPr>
        <w:tc>
          <w:tcPr>
            <w:tcW w:w="38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948CC63" w14:textId="77777777" w:rsidR="00BB1A0D" w:rsidRDefault="00BB1A0D" w:rsidP="00620006">
            <w:pPr>
              <w:spacing w:line="360" w:lineRule="auto"/>
              <w:ind w:firstLineChars="200" w:firstLine="420"/>
              <w:jc w:val="right"/>
              <w:rPr>
                <w:rFonts w:eastAsia="黑体"/>
              </w:rPr>
            </w:pPr>
            <w:r>
              <w:rPr>
                <w:rFonts w:eastAsia="黑体" w:hint="eastAsia"/>
              </w:rPr>
              <w:t>学号</w:t>
            </w:r>
          </w:p>
        </w:tc>
        <w:tc>
          <w:tcPr>
            <w:tcW w:w="52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8D5E38F" w14:textId="77777777" w:rsidR="00BB1A0D" w:rsidRDefault="00BB1A0D" w:rsidP="00620006">
            <w:pPr>
              <w:keepNext/>
              <w:spacing w:line="360" w:lineRule="auto"/>
              <w:ind w:firstLineChars="200" w:firstLine="560"/>
              <w:outlineLvl w:val="4"/>
              <w:rPr>
                <w:rFonts w:eastAsia="STKaiti"/>
                <w:bCs/>
                <w:sz w:val="28"/>
                <w:szCs w:val="28"/>
              </w:rPr>
            </w:pPr>
            <w:r>
              <w:rPr>
                <w:rFonts w:eastAsia="STKaiti" w:hint="eastAsia"/>
                <w:bCs/>
                <w:sz w:val="28"/>
                <w:szCs w:val="28"/>
              </w:rPr>
              <w:t>18231642</w:t>
            </w:r>
          </w:p>
        </w:tc>
      </w:tr>
      <w:tr w:rsidR="00BB1A0D" w14:paraId="61CA43D9" w14:textId="77777777" w:rsidTr="00620006">
        <w:trPr>
          <w:jc w:val="center"/>
        </w:trPr>
        <w:tc>
          <w:tcPr>
            <w:tcW w:w="38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F0BC6F4" w14:textId="77777777" w:rsidR="00BB1A0D" w:rsidRDefault="00BB1A0D" w:rsidP="00620006">
            <w:pPr>
              <w:spacing w:line="360" w:lineRule="auto"/>
              <w:ind w:firstLineChars="200" w:firstLine="420"/>
              <w:jc w:val="right"/>
              <w:rPr>
                <w:rFonts w:eastAsia="黑体"/>
              </w:rPr>
            </w:pPr>
            <w:r>
              <w:rPr>
                <w:rFonts w:eastAsia="黑体" w:hint="eastAsia"/>
                <w:bCs/>
              </w:rPr>
              <w:t>授课教师</w:t>
            </w:r>
            <w:r>
              <w:rPr>
                <w:rFonts w:eastAsia="黑体"/>
                <w:bCs/>
              </w:rPr>
              <w:t>:</w:t>
            </w:r>
          </w:p>
        </w:tc>
        <w:tc>
          <w:tcPr>
            <w:tcW w:w="52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1DC76E6" w14:textId="77777777" w:rsidR="00BB1A0D" w:rsidRDefault="00BB1A0D" w:rsidP="00620006">
            <w:pPr>
              <w:spacing w:line="360" w:lineRule="auto"/>
              <w:ind w:firstLineChars="200" w:firstLine="560"/>
              <w:rPr>
                <w:rFonts w:eastAsia="STKaiti"/>
                <w:bCs/>
                <w:color w:val="0000CC"/>
                <w:sz w:val="28"/>
                <w:szCs w:val="28"/>
              </w:rPr>
            </w:pPr>
            <w:r>
              <w:rPr>
                <w:rFonts w:eastAsia="STKaiti" w:hint="eastAsia"/>
                <w:bCs/>
                <w:sz w:val="28"/>
                <w:szCs w:val="28"/>
              </w:rPr>
              <w:t>李在</w:t>
            </w:r>
          </w:p>
        </w:tc>
      </w:tr>
    </w:tbl>
    <w:p w14:paraId="2799C40F" w14:textId="77777777" w:rsidR="00BB1A0D" w:rsidRDefault="00BB1A0D" w:rsidP="00BB1A0D">
      <w:pPr>
        <w:spacing w:line="360" w:lineRule="auto"/>
        <w:ind w:firstLineChars="200" w:firstLine="420"/>
      </w:pPr>
    </w:p>
    <w:p w14:paraId="51034053" w14:textId="77777777" w:rsidR="00BB1A0D" w:rsidRDefault="00BB1A0D" w:rsidP="00BB1A0D">
      <w:pPr>
        <w:spacing w:line="360" w:lineRule="auto"/>
        <w:ind w:firstLineChars="200" w:firstLine="420"/>
      </w:pPr>
    </w:p>
    <w:p w14:paraId="04C797EF" w14:textId="77777777" w:rsidR="00BB1A0D" w:rsidRDefault="00BB1A0D" w:rsidP="00BB1A0D">
      <w:pPr>
        <w:spacing w:line="360" w:lineRule="auto"/>
        <w:ind w:firstLineChars="200" w:firstLine="420"/>
      </w:pPr>
    </w:p>
    <w:sdt>
      <w:sdtPr>
        <w:rPr>
          <w:lang w:val="zh-CN"/>
        </w:rPr>
        <w:id w:val="-20651778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866BB0F" w14:textId="3CC11697" w:rsidR="00EA288A" w:rsidRDefault="00EA288A">
          <w:pPr>
            <w:pStyle w:val="TOC"/>
          </w:pPr>
          <w:r>
            <w:rPr>
              <w:lang w:val="zh-CN"/>
            </w:rPr>
            <w:t>目录</w:t>
          </w:r>
        </w:p>
        <w:p w14:paraId="1E6AA513" w14:textId="531B1BF1" w:rsidR="00EA288A" w:rsidRDefault="00EA28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65814" w:history="1">
            <w:r w:rsidRPr="00013FD2">
              <w:rPr>
                <w:rStyle w:val="a6"/>
                <w:noProof/>
              </w:rPr>
              <w:t>1.项目简介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95E0" w14:textId="7ADE4E3B" w:rsidR="00EA288A" w:rsidRDefault="00EA288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365815" w:history="1">
            <w:r w:rsidRPr="00013FD2">
              <w:rPr>
                <w:rStyle w:val="a6"/>
                <w:noProof/>
              </w:rPr>
              <w:t>2.项目要点设计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B99E" w14:textId="1D8EEB21" w:rsidR="00EA288A" w:rsidRDefault="00EA28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365816" w:history="1">
            <w:r w:rsidRPr="00013FD2">
              <w:rPr>
                <w:rStyle w:val="a6"/>
                <w:noProof/>
              </w:rPr>
              <w:t>2.1利用Reids实现数据的存取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DD5A" w14:textId="0026E5CC" w:rsidR="00EA288A" w:rsidRDefault="00EA28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365817" w:history="1">
            <w:r w:rsidRPr="00013FD2">
              <w:rPr>
                <w:rStyle w:val="a6"/>
                <w:noProof/>
              </w:rPr>
              <w:t>2.2.使用Counter系统管理配置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C8BE" w14:textId="2F39935A" w:rsidR="00EA288A" w:rsidRDefault="00EA28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365818" w:history="1">
            <w:r w:rsidRPr="00013FD2">
              <w:rPr>
                <w:rStyle w:val="a6"/>
                <w:noProof/>
              </w:rPr>
              <w:t>2.3通过commons io里的monitor来实现文件监控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1563" w14:textId="75DF984C" w:rsidR="00EA288A" w:rsidRDefault="00EA288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365819" w:history="1">
            <w:r w:rsidRPr="00013FD2">
              <w:rPr>
                <w:rStyle w:val="a6"/>
                <w:noProof/>
              </w:rPr>
              <w:t>3.用户手册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542D" w14:textId="0669EB9C" w:rsidR="00EA288A" w:rsidRDefault="00EA28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365820" w:history="1">
            <w:r w:rsidRPr="00013FD2">
              <w:rPr>
                <w:rStyle w:val="a6"/>
                <w:noProof/>
              </w:rPr>
              <w:t>3.1运行项目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1AB0" w14:textId="15F954B0" w:rsidR="00EA288A" w:rsidRDefault="00EA28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365821" w:history="1">
            <w:r w:rsidRPr="00013FD2">
              <w:rPr>
                <w:rStyle w:val="a6"/>
                <w:noProof/>
              </w:rPr>
              <w:t>3.2运行acion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B1B2" w14:textId="50D83A4E" w:rsidR="00EA288A" w:rsidRDefault="00EA28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365822" w:history="1">
            <w:r w:rsidRPr="00013FD2">
              <w:rPr>
                <w:rStyle w:val="a6"/>
                <w:noProof/>
              </w:rPr>
              <w:t>3.3.counter实现的功能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D8C0" w14:textId="32FA031D" w:rsidR="00EA288A" w:rsidRDefault="00EA288A" w:rsidP="008536EC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58365823" w:history="1">
            <w:r w:rsidRPr="00013FD2">
              <w:rPr>
                <w:rStyle w:val="a6"/>
                <w:noProof/>
              </w:rPr>
              <w:t>3.3.1incrNum&amp;descNum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047C" w14:textId="6AF6364D" w:rsidR="00EA288A" w:rsidRDefault="00EA288A" w:rsidP="008536EC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58365824" w:history="1">
            <w:r w:rsidRPr="00013FD2">
              <w:rPr>
                <w:rStyle w:val="a6"/>
                <w:noProof/>
              </w:rPr>
              <w:t>3.3.2showNum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E82" w14:textId="390E0BF7" w:rsidR="00EA288A" w:rsidRDefault="00EA288A" w:rsidP="008536EC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58365825" w:history="1">
            <w:r w:rsidRPr="00013FD2">
              <w:rPr>
                <w:rStyle w:val="a6"/>
                <w:noProof/>
              </w:rPr>
              <w:t>3.3.3 incrFr</w:t>
            </w:r>
            <w:r w:rsidRPr="00013FD2">
              <w:rPr>
                <w:rStyle w:val="a6"/>
                <w:noProof/>
              </w:rPr>
              <w:t>e</w:t>
            </w:r>
            <w:r w:rsidRPr="00013FD2">
              <w:rPr>
                <w:rStyle w:val="a6"/>
                <w:noProof/>
              </w:rPr>
              <w:t>qNum&amp;descFreqNum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1350" w14:textId="7A9263E8" w:rsidR="00EA288A" w:rsidRDefault="00EA288A" w:rsidP="008536EC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58365826" w:history="1">
            <w:r w:rsidRPr="00013FD2">
              <w:rPr>
                <w:rStyle w:val="a6"/>
                <w:noProof/>
              </w:rPr>
              <w:t>3.3.4 showFreqNum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0DFB" w14:textId="5D0FA886" w:rsidR="00EA288A" w:rsidRDefault="00EA288A">
          <w:r>
            <w:rPr>
              <w:b/>
              <w:bCs/>
              <w:lang w:val="zh-CN"/>
            </w:rPr>
            <w:fldChar w:fldCharType="end"/>
          </w:r>
        </w:p>
      </w:sdtContent>
    </w:sdt>
    <w:p w14:paraId="595E914B" w14:textId="6F95AC0B" w:rsidR="00626A41" w:rsidRDefault="00626A41"/>
    <w:p w14:paraId="5BF6111D" w14:textId="786EEB3C" w:rsidR="00651D68" w:rsidRDefault="00EA288A" w:rsidP="00EA288A">
      <w:pPr>
        <w:pStyle w:val="1"/>
      </w:pPr>
      <w:bookmarkStart w:id="0" w:name="_Toc58365814"/>
      <w:r>
        <w:rPr>
          <w:rFonts w:hint="eastAsia"/>
        </w:rPr>
        <w:t>1</w:t>
      </w:r>
      <w:r>
        <w:t>.</w:t>
      </w:r>
      <w:r w:rsidR="000A7FF4">
        <w:rPr>
          <w:rFonts w:hint="eastAsia"/>
        </w:rPr>
        <w:t>项目简介</w:t>
      </w:r>
      <w:bookmarkEnd w:id="0"/>
    </w:p>
    <w:p w14:paraId="21923C56" w14:textId="77777777" w:rsidR="00707080" w:rsidRPr="00707080" w:rsidRDefault="00707080" w:rsidP="00707080">
      <w:r w:rsidRPr="00707080">
        <w:t>Remote Dictionary Server(Redis) 是使用ANSI C语言编写的key-value存储系统，支持网络、可基于内存亦可持久化的日志型、Key-Value数据库，并提供多种语言的API。</w:t>
      </w:r>
    </w:p>
    <w:p w14:paraId="02217F1F" w14:textId="77777777" w:rsidR="00707080" w:rsidRPr="00707080" w:rsidRDefault="00707080" w:rsidP="00707080">
      <w:r w:rsidRPr="00707080">
        <w:t>它通常被称为数据结构服务器，因为值（value）可以是 字符串(String)， 哈希(Map)，列表(list)，集合(sets) 和 有序集合(sorted sets)等类型。</w:t>
      </w:r>
    </w:p>
    <w:p w14:paraId="5A166D80" w14:textId="3B3B56A3" w:rsidR="00707080" w:rsidRDefault="00707080" w:rsidP="00707080">
      <w:r w:rsidRPr="00707080">
        <w:t>应用场景：缓存、任务队列、排行榜、网站访问统计、数据过期处理、分布式集群架构中的session分离</w:t>
      </w:r>
    </w:p>
    <w:p w14:paraId="6E778BCB" w14:textId="426E7CA4" w:rsidR="00707080" w:rsidRDefault="00707080" w:rsidP="00707080">
      <w:r>
        <w:rPr>
          <w:rFonts w:hint="eastAsia"/>
        </w:rPr>
        <w:t>该项目利用Redis实现模拟对用户的数量进行统计，在此基础上实现了对用户数量的周期性统计</w:t>
      </w:r>
    </w:p>
    <w:p w14:paraId="23B07453" w14:textId="77777777" w:rsidR="006637F0" w:rsidRPr="00707080" w:rsidRDefault="006637F0" w:rsidP="00707080">
      <w:pPr>
        <w:rPr>
          <w:rFonts w:hint="eastAsia"/>
        </w:rPr>
      </w:pPr>
    </w:p>
    <w:p w14:paraId="1213A9B0" w14:textId="799945AE" w:rsidR="000A7FF4" w:rsidRDefault="00EA288A" w:rsidP="00EA288A">
      <w:pPr>
        <w:pStyle w:val="1"/>
      </w:pPr>
      <w:bookmarkStart w:id="1" w:name="_Toc58365815"/>
      <w:r>
        <w:rPr>
          <w:rFonts w:hint="eastAsia"/>
        </w:rPr>
        <w:t>2</w:t>
      </w:r>
      <w:r>
        <w:t>.</w:t>
      </w:r>
      <w:r w:rsidR="006637F0">
        <w:rPr>
          <w:rFonts w:hint="eastAsia"/>
        </w:rPr>
        <w:t>项目要点</w:t>
      </w:r>
      <w:r w:rsidR="00765A79">
        <w:rPr>
          <w:rFonts w:hint="eastAsia"/>
        </w:rPr>
        <w:t>设计</w:t>
      </w:r>
      <w:bookmarkEnd w:id="1"/>
    </w:p>
    <w:p w14:paraId="27328EFF" w14:textId="2D8FFF7D" w:rsidR="003103E5" w:rsidRDefault="00EA288A" w:rsidP="00EA288A">
      <w:pPr>
        <w:pStyle w:val="a4"/>
      </w:pPr>
      <w:bookmarkStart w:id="2" w:name="_Toc58365816"/>
      <w:r>
        <w:t>2.</w:t>
      </w:r>
      <w:r w:rsidR="003103E5">
        <w:rPr>
          <w:rFonts w:hint="eastAsia"/>
        </w:rPr>
        <w:t>1利用</w:t>
      </w:r>
      <w:proofErr w:type="spellStart"/>
      <w:r w:rsidR="003103E5">
        <w:rPr>
          <w:rFonts w:hint="eastAsia"/>
        </w:rPr>
        <w:t>R</w:t>
      </w:r>
      <w:r w:rsidR="003103E5">
        <w:t>eids</w:t>
      </w:r>
      <w:proofErr w:type="spellEnd"/>
      <w:r w:rsidR="003103E5">
        <w:rPr>
          <w:rFonts w:hint="eastAsia"/>
        </w:rPr>
        <w:t>实现数据的存取</w:t>
      </w:r>
      <w:bookmarkEnd w:id="2"/>
    </w:p>
    <w:p w14:paraId="136DF070" w14:textId="64C2580F" w:rsidR="003103E5" w:rsidRDefault="003103E5" w:rsidP="003103E5">
      <w:pPr>
        <w:rPr>
          <w:rFonts w:hint="eastAsia"/>
        </w:rPr>
      </w:pPr>
      <w:r>
        <w:rPr>
          <w:rFonts w:hint="eastAsia"/>
        </w:rPr>
        <w:t>在项目设想的运用场景中，需要高并发且高速的</w:t>
      </w:r>
      <w:r w:rsidR="0060138D">
        <w:rPr>
          <w:rFonts w:hint="eastAsia"/>
        </w:rPr>
        <w:t>数据库，Redis不失为一种好的</w:t>
      </w:r>
      <w:r w:rsidR="008536EC">
        <w:rPr>
          <w:rFonts w:hint="eastAsia"/>
        </w:rPr>
        <w:t>选择，项目简单封装了</w:t>
      </w:r>
      <w:r w:rsidR="008536EC">
        <w:t>R</w:t>
      </w:r>
      <w:r w:rsidR="008536EC">
        <w:rPr>
          <w:rFonts w:hint="eastAsia"/>
        </w:rPr>
        <w:t>edis的常用操作</w:t>
      </w:r>
    </w:p>
    <w:p w14:paraId="6CA5A067" w14:textId="2A3EA5F9" w:rsidR="00707080" w:rsidRDefault="00EA288A" w:rsidP="00EA288A">
      <w:pPr>
        <w:pStyle w:val="a4"/>
      </w:pPr>
      <w:bookmarkStart w:id="3" w:name="_Toc58365817"/>
      <w:r>
        <w:t>2.</w:t>
      </w:r>
      <w:r w:rsidR="0060138D">
        <w:rPr>
          <w:rFonts w:hint="eastAsia"/>
        </w:rPr>
        <w:t>2</w:t>
      </w:r>
      <w:r w:rsidR="006637F0">
        <w:rPr>
          <w:rFonts w:hint="eastAsia"/>
        </w:rPr>
        <w:t>.</w:t>
      </w:r>
      <w:r w:rsidR="00756DAA">
        <w:rPr>
          <w:rFonts w:hint="eastAsia"/>
        </w:rPr>
        <w:t>使用</w:t>
      </w:r>
      <w:r w:rsidR="00707080">
        <w:rPr>
          <w:rFonts w:hint="eastAsia"/>
        </w:rPr>
        <w:t>C</w:t>
      </w:r>
      <w:r w:rsidR="00707080">
        <w:t>ounter</w:t>
      </w:r>
      <w:r w:rsidR="00707080">
        <w:rPr>
          <w:rFonts w:hint="eastAsia"/>
        </w:rPr>
        <w:t>系统</w:t>
      </w:r>
      <w:r w:rsidR="00756DAA">
        <w:rPr>
          <w:rFonts w:hint="eastAsia"/>
        </w:rPr>
        <w:t>管理配置</w:t>
      </w:r>
      <w:bookmarkEnd w:id="3"/>
    </w:p>
    <w:p w14:paraId="7F98F692" w14:textId="01E1C783" w:rsidR="008102CB" w:rsidRDefault="00756DAA">
      <w:r>
        <w:rPr>
          <w:rFonts w:hint="eastAsia"/>
        </w:rPr>
        <w:t>C</w:t>
      </w:r>
      <w:r>
        <w:t>ounter</w:t>
      </w:r>
      <w:r>
        <w:rPr>
          <w:rFonts w:hint="eastAsia"/>
        </w:rPr>
        <w:t>系统通过save和retrieve两个接口来实现数据通过</w:t>
      </w:r>
      <w:r>
        <w:t>R</w:t>
      </w:r>
      <w:r>
        <w:rPr>
          <w:rFonts w:hint="eastAsia"/>
        </w:rPr>
        <w:t>edis的存储</w:t>
      </w:r>
      <w:r w:rsidR="008102CB">
        <w:rPr>
          <w:rFonts w:hint="eastAsia"/>
        </w:rPr>
        <w:t>，通过读取解析counter和action的json文件来实现相关操作。</w:t>
      </w:r>
    </w:p>
    <w:p w14:paraId="7896B73F" w14:textId="67580D77" w:rsidR="0012305D" w:rsidRDefault="008102CB">
      <w:pPr>
        <w:rPr>
          <w:rFonts w:hint="eastAsia"/>
        </w:rPr>
      </w:pPr>
      <w:r>
        <w:rPr>
          <w:rFonts w:hint="eastAsia"/>
        </w:rPr>
        <w:lastRenderedPageBreak/>
        <w:t>本项目中</w:t>
      </w:r>
      <w:r w:rsidR="00BA154D">
        <w:rPr>
          <w:rFonts w:hint="eastAsia"/>
        </w:rPr>
        <w:t>的counter和json文件做如下定义：</w:t>
      </w:r>
    </w:p>
    <w:p w14:paraId="64EBD6F6" w14:textId="2DFACB13" w:rsidR="00BA154D" w:rsidRDefault="00BA154D">
      <w:proofErr w:type="spellStart"/>
      <w:r>
        <w:rPr>
          <w:rFonts w:hint="eastAsia"/>
        </w:rPr>
        <w:t>counter.</w:t>
      </w:r>
      <w:r>
        <w:t>json</w:t>
      </w:r>
      <w:proofErr w:type="spellEnd"/>
    </w:p>
    <w:p w14:paraId="6820ECEC" w14:textId="38098D16" w:rsidR="008102CB" w:rsidRDefault="00BA154D">
      <w:pPr>
        <w:rPr>
          <w:rFonts w:hint="eastAsia"/>
        </w:rPr>
      </w:pPr>
      <w:r w:rsidRPr="00BA154D">
        <w:drawing>
          <wp:inline distT="0" distB="0" distL="0" distR="0" wp14:anchorId="5D62D66F" wp14:editId="33C94A6C">
            <wp:extent cx="2499577" cy="1828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C20" w14:textId="6B2346A1" w:rsidR="00BA154D" w:rsidRDefault="00232F9A">
      <w:proofErr w:type="spellStart"/>
      <w:r>
        <w:rPr>
          <w:rFonts w:hint="eastAsia"/>
        </w:rPr>
        <w:t>action.json</w:t>
      </w:r>
      <w:proofErr w:type="spellEnd"/>
    </w:p>
    <w:p w14:paraId="79B24CF3" w14:textId="043AC68E" w:rsidR="00232F9A" w:rsidRDefault="00232F9A">
      <w:r w:rsidRPr="00232F9A">
        <w:drawing>
          <wp:inline distT="0" distB="0" distL="0" distR="0" wp14:anchorId="3AAD6E9B" wp14:editId="2A78F82B">
            <wp:extent cx="2743438" cy="304064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E11E" w14:textId="2BC1A14B" w:rsidR="00232F9A" w:rsidRDefault="006637F0">
      <w:r>
        <w:rPr>
          <w:rFonts w:hint="eastAsia"/>
        </w:rPr>
        <w:t>在配置json文件</w:t>
      </w:r>
      <w:r w:rsidR="0012305D">
        <w:rPr>
          <w:rFonts w:hint="eastAsia"/>
        </w:rPr>
        <w:t>的时候会把</w:t>
      </w:r>
      <w:proofErr w:type="spellStart"/>
      <w:r w:rsidR="0012305D">
        <w:rPr>
          <w:rFonts w:hint="eastAsia"/>
        </w:rPr>
        <w:t>action</w:t>
      </w:r>
      <w:r>
        <w:t>.json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counter</w:t>
      </w:r>
      <w:r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分别构造为定义的</w:t>
      </w:r>
      <w:proofErr w:type="spellStart"/>
      <w:r>
        <w:rPr>
          <w:rFonts w:hint="eastAsia"/>
        </w:rPr>
        <w:t>Action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ounterS</w:t>
      </w:r>
      <w:r>
        <w:rPr>
          <w:rFonts w:hint="eastAsia"/>
        </w:rPr>
        <w:t>pec</w:t>
      </w:r>
      <w:proofErr w:type="spellEnd"/>
      <w:r>
        <w:rPr>
          <w:rFonts w:hint="eastAsia"/>
        </w:rPr>
        <w:t>类并放入</w:t>
      </w:r>
      <w:proofErr w:type="spellStart"/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中</w:t>
      </w:r>
    </w:p>
    <w:p w14:paraId="0C78197C" w14:textId="77777777" w:rsidR="00EA288A" w:rsidRDefault="00EA288A" w:rsidP="00EA288A">
      <w:pPr>
        <w:pStyle w:val="a4"/>
      </w:pPr>
      <w:bookmarkStart w:id="4" w:name="_Toc58365818"/>
      <w:r>
        <w:t>2.3</w:t>
      </w:r>
      <w:r w:rsidR="006637F0">
        <w:rPr>
          <w:rFonts w:hint="eastAsia"/>
        </w:rPr>
        <w:t>通过</w:t>
      </w:r>
      <w:r w:rsidR="00E8404C">
        <w:t>commons io</w:t>
      </w:r>
      <w:r w:rsidR="00E8404C">
        <w:rPr>
          <w:rFonts w:hint="eastAsia"/>
        </w:rPr>
        <w:t>里的monitor来实现文件监控</w:t>
      </w:r>
      <w:bookmarkEnd w:id="4"/>
    </w:p>
    <w:p w14:paraId="08AE47D9" w14:textId="2CFD4CCD" w:rsidR="003103E5" w:rsidRDefault="00E8404C">
      <w:pPr>
        <w:rPr>
          <w:rFonts w:hint="eastAsia"/>
        </w:rPr>
      </w:pPr>
      <w:r>
        <w:rPr>
          <w:rFonts w:hint="eastAsia"/>
        </w:rPr>
        <w:t>在系统监控到json文件目录下的</w:t>
      </w:r>
      <w:proofErr w:type="spellStart"/>
      <w:r>
        <w:rPr>
          <w:rFonts w:hint="eastAsia"/>
        </w:rPr>
        <w:t>action</w:t>
      </w:r>
      <w:r>
        <w:t>.json</w:t>
      </w:r>
      <w:proofErr w:type="spellEnd"/>
      <w:r>
        <w:rPr>
          <w:rFonts w:hint="eastAsia"/>
        </w:rPr>
        <w:t>或</w:t>
      </w:r>
      <w:proofErr w:type="spellStart"/>
      <w:r>
        <w:t>counter.json</w:t>
      </w:r>
      <w:proofErr w:type="spellEnd"/>
      <w:r>
        <w:rPr>
          <w:rFonts w:hint="eastAsia"/>
        </w:rPr>
        <w:t>文件发生改变并保存时，会在控制台发出提醒并重新配置两个</w:t>
      </w:r>
      <w:r w:rsidR="003103E5">
        <w:rPr>
          <w:rFonts w:hint="eastAsia"/>
        </w:rPr>
        <w:t>json文件，不需要重启程序</w:t>
      </w:r>
    </w:p>
    <w:p w14:paraId="60EC4A9C" w14:textId="60747352" w:rsidR="000A7FF4" w:rsidRDefault="00EA288A" w:rsidP="00EA288A">
      <w:pPr>
        <w:pStyle w:val="1"/>
      </w:pPr>
      <w:bookmarkStart w:id="5" w:name="_Toc58365819"/>
      <w:r>
        <w:rPr>
          <w:rFonts w:hint="eastAsia"/>
        </w:rPr>
        <w:t>3</w:t>
      </w:r>
      <w:r>
        <w:t>.</w:t>
      </w:r>
      <w:r w:rsidR="000A7FF4">
        <w:rPr>
          <w:rFonts w:hint="eastAsia"/>
        </w:rPr>
        <w:t>用户手册</w:t>
      </w:r>
      <w:bookmarkEnd w:id="5"/>
    </w:p>
    <w:p w14:paraId="35C7672C" w14:textId="342125E1" w:rsidR="009C5FE6" w:rsidRDefault="00EA288A" w:rsidP="00EA288A">
      <w:pPr>
        <w:pStyle w:val="a4"/>
      </w:pPr>
      <w:bookmarkStart w:id="6" w:name="_Toc58365820"/>
      <w:r>
        <w:t>3.</w:t>
      </w:r>
      <w:r w:rsidR="009C5FE6">
        <w:rPr>
          <w:rFonts w:hint="eastAsia"/>
        </w:rPr>
        <w:t>1运行项目</w:t>
      </w:r>
      <w:bookmarkEnd w:id="6"/>
    </w:p>
    <w:p w14:paraId="3393AA2A" w14:textId="5F2045EC" w:rsidR="0060138D" w:rsidRDefault="009C5FE6" w:rsidP="009C5FE6">
      <w:r>
        <w:rPr>
          <w:rFonts w:hint="eastAsia"/>
        </w:rPr>
        <w:t>运行Main函数，项目运行时会配置json文件并直接在控制台中打印出来配置的action，如下：</w:t>
      </w:r>
    </w:p>
    <w:p w14:paraId="22338B7F" w14:textId="5B6535DF" w:rsidR="009C5FE6" w:rsidRDefault="009C5FE6">
      <w:r w:rsidRPr="009C5FE6">
        <w:lastRenderedPageBreak/>
        <w:drawing>
          <wp:inline distT="0" distB="0" distL="0" distR="0" wp14:anchorId="4AAC47A6" wp14:editId="4E4580A6">
            <wp:extent cx="2339543" cy="140220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967C" w14:textId="65A6B8CF" w:rsidR="009C5FE6" w:rsidRDefault="009C5FE6">
      <w:r>
        <w:rPr>
          <w:rFonts w:hint="eastAsia"/>
        </w:rPr>
        <w:t>然后输入action对应的序号即可执行对应的action</w:t>
      </w:r>
    </w:p>
    <w:p w14:paraId="793982AD" w14:textId="1962722B" w:rsidR="000A7FF4" w:rsidRDefault="00370902">
      <w:r>
        <w:rPr>
          <w:rFonts w:hint="eastAsia"/>
        </w:rPr>
        <w:t>本项目配置封装好的action即为上图四个：</w:t>
      </w:r>
      <w:proofErr w:type="spellStart"/>
      <w:r>
        <w:rPr>
          <w:rFonts w:hint="eastAsia"/>
        </w:rPr>
        <w:t>i</w:t>
      </w:r>
      <w:r>
        <w:t>ncrNum</w:t>
      </w:r>
      <w:proofErr w:type="spellEnd"/>
      <w:r>
        <w:rPr>
          <w:rFonts w:hint="eastAsia"/>
        </w:rPr>
        <w:t>，</w:t>
      </w:r>
      <w:proofErr w:type="spellStart"/>
      <w:r>
        <w:t>descNum</w:t>
      </w:r>
      <w:proofErr w:type="spellEnd"/>
      <w:r>
        <w:rPr>
          <w:rFonts w:hint="eastAsia"/>
        </w:rPr>
        <w:t>，</w:t>
      </w:r>
      <w:proofErr w:type="spellStart"/>
      <w:r>
        <w:t>incrFreqNum</w:t>
      </w:r>
      <w:proofErr w:type="spellEnd"/>
      <w:r>
        <w:rPr>
          <w:rFonts w:hint="eastAsia"/>
        </w:rPr>
        <w:t>，</w:t>
      </w:r>
      <w:proofErr w:type="spellStart"/>
      <w:r>
        <w:t>descFreqNum</w:t>
      </w:r>
      <w:proofErr w:type="spellEnd"/>
    </w:p>
    <w:p w14:paraId="4E1757CE" w14:textId="2444EAF3" w:rsidR="00370902" w:rsidRDefault="00EA288A" w:rsidP="00EA288A">
      <w:pPr>
        <w:pStyle w:val="a4"/>
      </w:pPr>
      <w:bookmarkStart w:id="7" w:name="_Toc58365821"/>
      <w:r>
        <w:t>3.</w:t>
      </w:r>
      <w:r w:rsidR="00370902">
        <w:rPr>
          <w:rFonts w:hint="eastAsia"/>
        </w:rPr>
        <w:t>2</w:t>
      </w:r>
      <w:r w:rsidR="006A0C67">
        <w:rPr>
          <w:rFonts w:hint="eastAsia"/>
        </w:rPr>
        <w:t>运行</w:t>
      </w:r>
      <w:proofErr w:type="spellStart"/>
      <w:r w:rsidR="006A0C67">
        <w:rPr>
          <w:rFonts w:hint="eastAsia"/>
        </w:rPr>
        <w:t>acion</w:t>
      </w:r>
      <w:bookmarkEnd w:id="7"/>
      <w:proofErr w:type="spellEnd"/>
    </w:p>
    <w:p w14:paraId="12E30FF2" w14:textId="7E62287A" w:rsidR="00370902" w:rsidRDefault="00370902">
      <w:r>
        <w:rPr>
          <w:rFonts w:hint="eastAsia"/>
        </w:rPr>
        <w:t>运行</w:t>
      </w:r>
      <w:proofErr w:type="spellStart"/>
      <w:r w:rsidR="006A0C67">
        <w:rPr>
          <w:rFonts w:hint="eastAsia"/>
        </w:rPr>
        <w:t>incrNum</w:t>
      </w:r>
      <w:proofErr w:type="spellEnd"/>
      <w:r>
        <w:rPr>
          <w:rFonts w:hint="eastAsia"/>
        </w:rPr>
        <w:t>，系统会执行</w:t>
      </w:r>
      <w:proofErr w:type="spellStart"/>
      <w:r>
        <w:rPr>
          <w:rFonts w:hint="eastAsia"/>
        </w:rPr>
        <w:t>incr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show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这两个counter</w:t>
      </w:r>
    </w:p>
    <w:p w14:paraId="16B7BDCB" w14:textId="3ACAB336" w:rsidR="006A0C67" w:rsidRDefault="006A0C67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desc</w:t>
      </w:r>
      <w:r>
        <w:rPr>
          <w:rFonts w:hint="eastAsia"/>
        </w:rPr>
        <w:t>Num</w:t>
      </w:r>
      <w:proofErr w:type="spellEnd"/>
      <w:r>
        <w:rPr>
          <w:rFonts w:hint="eastAsia"/>
        </w:rPr>
        <w:t>，系统会执行</w:t>
      </w:r>
      <w:proofErr w:type="spellStart"/>
      <w:r>
        <w:rPr>
          <w:rFonts w:hint="eastAsia"/>
        </w:rPr>
        <w:t>desc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show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这两个counter</w:t>
      </w:r>
    </w:p>
    <w:p w14:paraId="3EDF156B" w14:textId="491AEEB4" w:rsidR="006A0C67" w:rsidRDefault="006A0C67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incr</w:t>
      </w:r>
      <w:r>
        <w:t>Freq</w:t>
      </w:r>
      <w:r>
        <w:rPr>
          <w:rFonts w:hint="eastAsia"/>
        </w:rPr>
        <w:t>Num</w:t>
      </w:r>
      <w:proofErr w:type="spellEnd"/>
      <w:r>
        <w:rPr>
          <w:rFonts w:hint="eastAsia"/>
        </w:rPr>
        <w:t>，系统会执行</w:t>
      </w:r>
      <w:proofErr w:type="spellStart"/>
      <w:r>
        <w:rPr>
          <w:rFonts w:hint="eastAsia"/>
        </w:rPr>
        <w:t>incr</w:t>
      </w:r>
      <w:r>
        <w:t>Freq</w:t>
      </w:r>
      <w:r>
        <w:rPr>
          <w:rFonts w:hint="eastAsia"/>
        </w:rPr>
        <w:t>Num</w:t>
      </w:r>
      <w:proofErr w:type="spellEnd"/>
      <w:r>
        <w:rPr>
          <w:rFonts w:hint="eastAsia"/>
        </w:rPr>
        <w:t>和</w:t>
      </w:r>
      <w:proofErr w:type="spellStart"/>
      <w:r>
        <w:t>show</w:t>
      </w:r>
      <w:r>
        <w:t>Freq</w:t>
      </w:r>
      <w:r>
        <w:rPr>
          <w:rFonts w:hint="eastAsia"/>
        </w:rPr>
        <w:t>Num</w:t>
      </w:r>
      <w:proofErr w:type="spellEnd"/>
      <w:r>
        <w:rPr>
          <w:rFonts w:hint="eastAsia"/>
        </w:rPr>
        <w:t>这两个counter</w:t>
      </w:r>
    </w:p>
    <w:p w14:paraId="70F3E19F" w14:textId="2BDBCAA4" w:rsidR="006A0C67" w:rsidRDefault="006A0C67">
      <w:r>
        <w:rPr>
          <w:rFonts w:hint="eastAsia"/>
        </w:rPr>
        <w:t>运行</w:t>
      </w:r>
      <w:proofErr w:type="spellStart"/>
      <w:r>
        <w:t>desc</w:t>
      </w:r>
      <w:r>
        <w:t>Freq</w:t>
      </w:r>
      <w:r>
        <w:rPr>
          <w:rFonts w:hint="eastAsia"/>
        </w:rPr>
        <w:t>Num</w:t>
      </w:r>
      <w:proofErr w:type="spellEnd"/>
      <w:r>
        <w:rPr>
          <w:rFonts w:hint="eastAsia"/>
        </w:rPr>
        <w:t>，系统会执行</w:t>
      </w:r>
      <w:proofErr w:type="spellStart"/>
      <w:r>
        <w:t>desc</w:t>
      </w:r>
      <w:r>
        <w:t>Freq</w:t>
      </w:r>
      <w:r>
        <w:rPr>
          <w:rFonts w:hint="eastAsia"/>
        </w:rPr>
        <w:t>Num</w:t>
      </w:r>
      <w:proofErr w:type="spellEnd"/>
      <w:r>
        <w:rPr>
          <w:rFonts w:hint="eastAsia"/>
        </w:rPr>
        <w:t>和</w:t>
      </w:r>
      <w:proofErr w:type="spellStart"/>
      <w:r>
        <w:t>showFreq</w:t>
      </w:r>
      <w:r>
        <w:rPr>
          <w:rFonts w:hint="eastAsia"/>
        </w:rPr>
        <w:t>Num</w:t>
      </w:r>
      <w:proofErr w:type="spellEnd"/>
      <w:r>
        <w:rPr>
          <w:rFonts w:hint="eastAsia"/>
        </w:rPr>
        <w:t>这两个counter</w:t>
      </w:r>
    </w:p>
    <w:p w14:paraId="29F9BC03" w14:textId="3940C8DC" w:rsidR="002505FB" w:rsidRDefault="00EA288A" w:rsidP="00EA288A">
      <w:pPr>
        <w:pStyle w:val="a4"/>
      </w:pPr>
      <w:bookmarkStart w:id="8" w:name="_Toc58365822"/>
      <w:r>
        <w:t>3.</w:t>
      </w:r>
      <w:r w:rsidR="002505FB">
        <w:rPr>
          <w:rFonts w:hint="eastAsia"/>
        </w:rPr>
        <w:t>3.counter实现的功能</w:t>
      </w:r>
      <w:bookmarkEnd w:id="8"/>
    </w:p>
    <w:p w14:paraId="3BC803FF" w14:textId="6FA3DD6E" w:rsidR="002505FB" w:rsidRDefault="002505FB" w:rsidP="00EA288A">
      <w:pPr>
        <w:pStyle w:val="a4"/>
      </w:pPr>
      <w:bookmarkStart w:id="9" w:name="_Toc58365823"/>
      <w:r>
        <w:rPr>
          <w:rFonts w:hint="eastAsia"/>
        </w:rPr>
        <w:t>3</w:t>
      </w:r>
      <w:r>
        <w:t>.</w:t>
      </w:r>
      <w:r w:rsidR="00EA288A">
        <w:t>3.1</w:t>
      </w:r>
      <w:r>
        <w:t>incrN</w:t>
      </w:r>
      <w:r>
        <w:rPr>
          <w:rFonts w:hint="eastAsia"/>
        </w:rPr>
        <w:t>um</w:t>
      </w:r>
      <w:r w:rsidR="000170CC">
        <w:rPr>
          <w:rFonts w:hint="eastAsia"/>
        </w:rPr>
        <w:t>&amp;</w:t>
      </w:r>
      <w:r w:rsidR="000170CC">
        <w:rPr>
          <w:rFonts w:hint="eastAsia"/>
        </w:rPr>
        <w:t>desc</w:t>
      </w:r>
      <w:r w:rsidR="000170CC">
        <w:t>N</w:t>
      </w:r>
      <w:r w:rsidR="000170CC">
        <w:rPr>
          <w:rFonts w:hint="eastAsia"/>
        </w:rPr>
        <w:t>um</w:t>
      </w:r>
      <w:bookmarkEnd w:id="9"/>
    </w:p>
    <w:p w14:paraId="79358774" w14:textId="5F896C01" w:rsidR="002505FB" w:rsidRDefault="002505FB">
      <w:r w:rsidRPr="002505FB">
        <w:drawing>
          <wp:inline distT="0" distB="0" distL="0" distR="0" wp14:anchorId="4FF0C429" wp14:editId="62A24A1C">
            <wp:extent cx="2263336" cy="14098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0CC" w:rsidRPr="000170CC">
        <w:rPr>
          <w:noProof/>
        </w:rPr>
        <w:t xml:space="preserve"> </w:t>
      </w:r>
      <w:r w:rsidR="000170CC" w:rsidRPr="000170CC">
        <w:drawing>
          <wp:inline distT="0" distB="0" distL="0" distR="0" wp14:anchorId="56D06DD0" wp14:editId="15119B8F">
            <wp:extent cx="2209992" cy="140220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42B" w14:textId="3DB79973" w:rsidR="002505FB" w:rsidRDefault="000170CC">
      <w:proofErr w:type="spellStart"/>
      <w:r>
        <w:t>incrN</w:t>
      </w:r>
      <w:r>
        <w:rPr>
          <w:rFonts w:hint="eastAsia"/>
        </w:rPr>
        <w:t>um</w:t>
      </w:r>
      <w:proofErr w:type="spellEnd"/>
      <w:r>
        <w:rPr>
          <w:rFonts w:hint="eastAsia"/>
        </w:rPr>
        <w:t>：</w:t>
      </w:r>
      <w:r w:rsidR="002505FB">
        <w:rPr>
          <w:rFonts w:hint="eastAsia"/>
        </w:rPr>
        <w:t>系统会为</w:t>
      </w:r>
      <w:proofErr w:type="spellStart"/>
      <w:r w:rsidR="002505FB">
        <w:rPr>
          <w:rFonts w:hint="eastAsia"/>
        </w:rPr>
        <w:t>UserNum</w:t>
      </w:r>
      <w:proofErr w:type="spellEnd"/>
      <w:r w:rsidR="002505FB">
        <w:rPr>
          <w:rFonts w:hint="eastAsia"/>
        </w:rPr>
        <w:t>这一key值对应的value加一，即增加一个用户数量</w:t>
      </w:r>
    </w:p>
    <w:p w14:paraId="4786A213" w14:textId="72F95AA4" w:rsidR="000170CC" w:rsidRPr="000170CC" w:rsidRDefault="000170CC">
      <w:pPr>
        <w:rPr>
          <w:rFonts w:hint="eastAsia"/>
        </w:rPr>
      </w:pPr>
      <w:proofErr w:type="spellStart"/>
      <w:r>
        <w:rPr>
          <w:rFonts w:hint="eastAsia"/>
        </w:rPr>
        <w:t>desc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：系统会为</w:t>
      </w:r>
      <w:proofErr w:type="spellStart"/>
      <w:r>
        <w:rPr>
          <w:rFonts w:hint="eastAsia"/>
        </w:rPr>
        <w:t>UserNum</w:t>
      </w:r>
      <w:proofErr w:type="spellEnd"/>
      <w:r>
        <w:rPr>
          <w:rFonts w:hint="eastAsia"/>
        </w:rPr>
        <w:t>这一key值对应的value</w:t>
      </w:r>
      <w:r>
        <w:rPr>
          <w:rFonts w:hint="eastAsia"/>
        </w:rPr>
        <w:t>减</w:t>
      </w:r>
      <w:r>
        <w:rPr>
          <w:rFonts w:hint="eastAsia"/>
        </w:rPr>
        <w:t>一，即</w:t>
      </w:r>
      <w:r>
        <w:rPr>
          <w:rFonts w:hint="eastAsia"/>
        </w:rPr>
        <w:t>减少</w:t>
      </w:r>
      <w:r>
        <w:rPr>
          <w:rFonts w:hint="eastAsia"/>
        </w:rPr>
        <w:t>一个用户数量</w:t>
      </w:r>
    </w:p>
    <w:p w14:paraId="5098C0DD" w14:textId="367DAFFC" w:rsidR="000170CC" w:rsidRDefault="002505FB" w:rsidP="00EA288A">
      <w:pPr>
        <w:pStyle w:val="a4"/>
        <w:rPr>
          <w:rFonts w:hint="eastAsia"/>
        </w:rPr>
      </w:pPr>
      <w:bookmarkStart w:id="10" w:name="_Toc58365824"/>
      <w:r>
        <w:rPr>
          <w:rFonts w:hint="eastAsia"/>
        </w:rPr>
        <w:t>3.</w:t>
      </w:r>
      <w:r w:rsidR="00EA288A">
        <w:t>3.</w:t>
      </w:r>
      <w:r>
        <w:rPr>
          <w:rFonts w:hint="eastAsia"/>
        </w:rPr>
        <w:t>2</w:t>
      </w:r>
      <w:r w:rsidR="000170CC">
        <w:rPr>
          <w:rFonts w:hint="eastAsia"/>
        </w:rPr>
        <w:t>show</w:t>
      </w:r>
      <w:r w:rsidR="000170CC">
        <w:t>N</w:t>
      </w:r>
      <w:r w:rsidR="000170CC">
        <w:rPr>
          <w:rFonts w:hint="eastAsia"/>
        </w:rPr>
        <w:t>um</w:t>
      </w:r>
      <w:bookmarkEnd w:id="10"/>
    </w:p>
    <w:p w14:paraId="7F5ABBD6" w14:textId="74AD9249" w:rsidR="000170CC" w:rsidRDefault="000170CC">
      <w:r w:rsidRPr="000170CC">
        <w:drawing>
          <wp:inline distT="0" distB="0" distL="0" distR="0" wp14:anchorId="16C1D1DA" wp14:editId="249C5B2F">
            <wp:extent cx="2187130" cy="122692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EFEF" w14:textId="5F766EA4" w:rsidR="000170CC" w:rsidRDefault="000170CC">
      <w:r>
        <w:rPr>
          <w:rFonts w:hint="eastAsia"/>
        </w:rPr>
        <w:t>系统会展示</w:t>
      </w:r>
      <w:proofErr w:type="spellStart"/>
      <w:r>
        <w:rPr>
          <w:rFonts w:hint="eastAsia"/>
        </w:rPr>
        <w:t>UserNum</w:t>
      </w:r>
      <w:proofErr w:type="spellEnd"/>
      <w:r>
        <w:rPr>
          <w:rFonts w:hint="eastAsia"/>
        </w:rPr>
        <w:t>这一key对应的value，即展示用户数量</w:t>
      </w:r>
    </w:p>
    <w:p w14:paraId="47376DF1" w14:textId="2243E7EF" w:rsidR="000170CC" w:rsidRDefault="000170CC" w:rsidP="00EA288A">
      <w:pPr>
        <w:pStyle w:val="a4"/>
      </w:pPr>
      <w:bookmarkStart w:id="11" w:name="_Toc58365825"/>
      <w:r>
        <w:rPr>
          <w:rFonts w:hint="eastAsia"/>
        </w:rPr>
        <w:lastRenderedPageBreak/>
        <w:t>3.3</w:t>
      </w:r>
      <w:r w:rsidR="00EA288A">
        <w:t>.3</w:t>
      </w:r>
      <w:r w:rsidRPr="000170CC">
        <w:t xml:space="preserve"> </w:t>
      </w:r>
      <w:proofErr w:type="spellStart"/>
      <w:r>
        <w:t>incr</w:t>
      </w:r>
      <w:r>
        <w:t>F</w:t>
      </w:r>
      <w:r>
        <w:rPr>
          <w:rFonts w:hint="eastAsia"/>
        </w:rPr>
        <w:t>req</w:t>
      </w:r>
      <w:r>
        <w:t>N</w:t>
      </w:r>
      <w:r>
        <w:rPr>
          <w:rFonts w:hint="eastAsia"/>
        </w:rPr>
        <w:t>um&amp;desc</w:t>
      </w:r>
      <w:r>
        <w:t>F</w:t>
      </w:r>
      <w:r>
        <w:rPr>
          <w:rFonts w:hint="eastAsia"/>
        </w:rPr>
        <w:t>req</w:t>
      </w:r>
      <w:r>
        <w:t>N</w:t>
      </w:r>
      <w:r>
        <w:rPr>
          <w:rFonts w:hint="eastAsia"/>
        </w:rPr>
        <w:t>um</w:t>
      </w:r>
      <w:bookmarkEnd w:id="11"/>
      <w:proofErr w:type="spellEnd"/>
    </w:p>
    <w:p w14:paraId="2062B894" w14:textId="2C4862BF" w:rsidR="000170CC" w:rsidRDefault="00A10BC9">
      <w:pPr>
        <w:rPr>
          <w:noProof/>
        </w:rPr>
      </w:pPr>
      <w:r w:rsidRPr="00A10BC9">
        <w:drawing>
          <wp:inline distT="0" distB="0" distL="0" distR="0" wp14:anchorId="237D2C90" wp14:editId="5EEAA938">
            <wp:extent cx="2560320" cy="154059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897" cy="15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BC9">
        <w:rPr>
          <w:noProof/>
        </w:rPr>
        <w:t xml:space="preserve"> </w:t>
      </w:r>
      <w:r w:rsidRPr="00A10BC9">
        <w:drawing>
          <wp:inline distT="0" distB="0" distL="0" distR="0" wp14:anchorId="3EBB8D1B" wp14:editId="3B00E470">
            <wp:extent cx="2598820" cy="1508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496" cy="151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0CDB" w14:textId="5D7F6F41" w:rsidR="00A10BC9" w:rsidRDefault="00A10BC9">
      <w:proofErr w:type="spellStart"/>
      <w:r>
        <w:t>incrF</w:t>
      </w:r>
      <w:r>
        <w:rPr>
          <w:rFonts w:hint="eastAsia"/>
        </w:rPr>
        <w:t>req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：系统会为</w:t>
      </w:r>
      <w:proofErr w:type="spellStart"/>
      <w:r>
        <w:rPr>
          <w:rFonts w:hint="eastAsia"/>
        </w:rPr>
        <w:t>UserFreqNum</w:t>
      </w:r>
      <w:proofErr w:type="spellEnd"/>
      <w:r>
        <w:rPr>
          <w:rFonts w:hint="eastAsia"/>
        </w:rPr>
        <w:t>这一</w:t>
      </w:r>
      <w:r w:rsidR="000E0DF0">
        <w:rPr>
          <w:rFonts w:hint="eastAsia"/>
        </w:rPr>
        <w:t>key</w:t>
      </w:r>
      <w:r>
        <w:rPr>
          <w:rFonts w:hint="eastAsia"/>
        </w:rPr>
        <w:t>对应的哈希中key为2020-11-26</w:t>
      </w:r>
      <w:r>
        <w:t xml:space="preserve"> </w:t>
      </w:r>
      <w:r>
        <w:rPr>
          <w:rFonts w:hint="eastAsia"/>
        </w:rPr>
        <w:t>18:</w:t>
      </w:r>
      <w:r>
        <w:t>30:05</w:t>
      </w:r>
      <w:r>
        <w:rPr>
          <w:rFonts w:hint="eastAsia"/>
        </w:rPr>
        <w:t>的value加一，即在</w:t>
      </w:r>
      <w:r>
        <w:rPr>
          <w:rFonts w:hint="eastAsia"/>
        </w:rPr>
        <w:t>2020-11-26</w:t>
      </w:r>
      <w:r>
        <w:t xml:space="preserve"> </w:t>
      </w:r>
      <w:r>
        <w:rPr>
          <w:rFonts w:hint="eastAsia"/>
        </w:rPr>
        <w:t>18:</w:t>
      </w:r>
      <w:r>
        <w:t>30:05</w:t>
      </w:r>
      <w:r>
        <w:rPr>
          <w:rFonts w:hint="eastAsia"/>
        </w:rPr>
        <w:t>这个时刻，增加一个用户数量</w:t>
      </w:r>
    </w:p>
    <w:p w14:paraId="539EF3A7" w14:textId="7CDBFD1B" w:rsidR="00A10BC9" w:rsidRDefault="00A10BC9" w:rsidP="00A10BC9">
      <w:proofErr w:type="spellStart"/>
      <w:r>
        <w:rPr>
          <w:rFonts w:hint="eastAsia"/>
        </w:rPr>
        <w:t>desc</w:t>
      </w:r>
      <w:r>
        <w:t>F</w:t>
      </w:r>
      <w:r>
        <w:rPr>
          <w:rFonts w:hint="eastAsia"/>
        </w:rPr>
        <w:t>req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：系统会为</w:t>
      </w:r>
      <w:proofErr w:type="spellStart"/>
      <w:r>
        <w:rPr>
          <w:rFonts w:hint="eastAsia"/>
        </w:rPr>
        <w:t>UserFreqNum</w:t>
      </w:r>
      <w:proofErr w:type="spellEnd"/>
      <w:r>
        <w:rPr>
          <w:rFonts w:hint="eastAsia"/>
        </w:rPr>
        <w:t>这一</w:t>
      </w:r>
      <w:r w:rsidR="000E0DF0">
        <w:rPr>
          <w:rFonts w:hint="eastAsia"/>
        </w:rPr>
        <w:t>key</w:t>
      </w:r>
      <w:r>
        <w:rPr>
          <w:rFonts w:hint="eastAsia"/>
        </w:rPr>
        <w:t>对应的哈希中key为2020-11-26</w:t>
      </w:r>
      <w:r>
        <w:t xml:space="preserve"> </w:t>
      </w:r>
      <w:r>
        <w:rPr>
          <w:rFonts w:hint="eastAsia"/>
        </w:rPr>
        <w:t>18:</w:t>
      </w:r>
      <w:r>
        <w:t>30:05</w:t>
      </w:r>
      <w:r>
        <w:rPr>
          <w:rFonts w:hint="eastAsia"/>
        </w:rPr>
        <w:t>的value</w:t>
      </w:r>
      <w:r w:rsidR="000E0DF0">
        <w:rPr>
          <w:rFonts w:hint="eastAsia"/>
        </w:rPr>
        <w:t>减</w:t>
      </w:r>
      <w:r>
        <w:rPr>
          <w:rFonts w:hint="eastAsia"/>
        </w:rPr>
        <w:t>一，即在2020-11-26</w:t>
      </w:r>
      <w:r>
        <w:t xml:space="preserve"> </w:t>
      </w:r>
      <w:r>
        <w:rPr>
          <w:rFonts w:hint="eastAsia"/>
        </w:rPr>
        <w:t>18:</w:t>
      </w:r>
      <w:r>
        <w:t>30:05</w:t>
      </w:r>
      <w:r>
        <w:rPr>
          <w:rFonts w:hint="eastAsia"/>
        </w:rPr>
        <w:t>这个时刻，</w:t>
      </w:r>
      <w:r w:rsidR="000E0DF0">
        <w:rPr>
          <w:rFonts w:hint="eastAsia"/>
        </w:rPr>
        <w:t>减少</w:t>
      </w:r>
      <w:r>
        <w:rPr>
          <w:rFonts w:hint="eastAsia"/>
        </w:rPr>
        <w:t>一个用户数量</w:t>
      </w:r>
    </w:p>
    <w:p w14:paraId="611E60E6" w14:textId="142E0BFD" w:rsidR="000E0DF0" w:rsidRDefault="000E0DF0" w:rsidP="00EA288A">
      <w:pPr>
        <w:pStyle w:val="a4"/>
      </w:pPr>
      <w:bookmarkStart w:id="12" w:name="_Toc58365826"/>
      <w:r>
        <w:rPr>
          <w:rFonts w:hint="eastAsia"/>
        </w:rPr>
        <w:t>3</w:t>
      </w:r>
      <w:r w:rsidR="00EA288A">
        <w:t>.3</w:t>
      </w:r>
      <w:r>
        <w:rPr>
          <w:rFonts w:hint="eastAsia"/>
        </w:rPr>
        <w:t>.4</w:t>
      </w:r>
      <w:r w:rsidRPr="000E0DF0">
        <w:rPr>
          <w:rFonts w:hint="eastAsia"/>
        </w:rPr>
        <w:t xml:space="preserve"> </w:t>
      </w:r>
      <w:proofErr w:type="spellStart"/>
      <w:r>
        <w:rPr>
          <w:rFonts w:hint="eastAsia"/>
        </w:rPr>
        <w:t>show</w:t>
      </w:r>
      <w:r>
        <w:t>F</w:t>
      </w:r>
      <w:r>
        <w:rPr>
          <w:rFonts w:hint="eastAsia"/>
        </w:rPr>
        <w:t>req</w:t>
      </w:r>
      <w:r>
        <w:t>N</w:t>
      </w:r>
      <w:r>
        <w:rPr>
          <w:rFonts w:hint="eastAsia"/>
        </w:rPr>
        <w:t>um</w:t>
      </w:r>
      <w:bookmarkEnd w:id="12"/>
      <w:proofErr w:type="spellEnd"/>
    </w:p>
    <w:p w14:paraId="14FD481C" w14:textId="0B969C68" w:rsidR="000E0DF0" w:rsidRDefault="000E0DF0">
      <w:r w:rsidRPr="000E0DF0">
        <w:drawing>
          <wp:inline distT="0" distB="0" distL="0" distR="0" wp14:anchorId="3D30E309" wp14:editId="1782AF95">
            <wp:extent cx="4099915" cy="14174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FAE1" w14:textId="02F40B09" w:rsidR="000E0DF0" w:rsidRPr="00A10BC9" w:rsidRDefault="000E0DF0">
      <w:pPr>
        <w:rPr>
          <w:rFonts w:hint="eastAsia"/>
        </w:rPr>
      </w:pPr>
      <w:r>
        <w:rPr>
          <w:rFonts w:hint="eastAsia"/>
        </w:rPr>
        <w:t>系统会展示</w:t>
      </w:r>
      <w:proofErr w:type="spellStart"/>
      <w:r>
        <w:rPr>
          <w:rFonts w:hint="eastAsia"/>
        </w:rPr>
        <w:t>U</w:t>
      </w:r>
      <w:r>
        <w:t>serF</w:t>
      </w:r>
      <w:r>
        <w:rPr>
          <w:rFonts w:hint="eastAsia"/>
        </w:rPr>
        <w:t>reqNum</w:t>
      </w:r>
      <w:proofErr w:type="spellEnd"/>
      <w:r>
        <w:rPr>
          <w:rFonts w:hint="eastAsia"/>
        </w:rPr>
        <w:t>这一key对应的哈希中key为</w:t>
      </w:r>
      <w:r>
        <w:rPr>
          <w:rFonts w:hint="eastAsia"/>
        </w:rPr>
        <w:t>2020-11-26</w:t>
      </w:r>
      <w:r>
        <w:t xml:space="preserve"> </w:t>
      </w:r>
      <w:r>
        <w:rPr>
          <w:rFonts w:hint="eastAsia"/>
        </w:rPr>
        <w:t>18:</w:t>
      </w:r>
      <w:r>
        <w:t>30:05</w:t>
      </w:r>
      <w:r>
        <w:rPr>
          <w:rFonts w:hint="eastAsia"/>
        </w:rPr>
        <w:t>到key为</w:t>
      </w:r>
      <w:r>
        <w:rPr>
          <w:rFonts w:hint="eastAsia"/>
        </w:rPr>
        <w:t>2020-11-26</w:t>
      </w:r>
      <w:r>
        <w:t xml:space="preserve"> </w:t>
      </w:r>
      <w:r>
        <w:rPr>
          <w:rFonts w:hint="eastAsia"/>
        </w:rPr>
        <w:t>18:</w:t>
      </w:r>
      <w:r>
        <w:t>30:0</w:t>
      </w:r>
      <w:r>
        <w:rPr>
          <w:rFonts w:hint="eastAsia"/>
        </w:rPr>
        <w:t>6的value的数量，即统计出在</w:t>
      </w:r>
      <w:r>
        <w:rPr>
          <w:rFonts w:hint="eastAsia"/>
        </w:rPr>
        <w:t>2020-11-26</w:t>
      </w:r>
      <w:r>
        <w:t xml:space="preserve"> </w:t>
      </w:r>
      <w:r>
        <w:rPr>
          <w:rFonts w:hint="eastAsia"/>
        </w:rPr>
        <w:t>18:</w:t>
      </w:r>
      <w:r>
        <w:t>30:05</w:t>
      </w:r>
      <w:r>
        <w:rPr>
          <w:rFonts w:hint="eastAsia"/>
        </w:rPr>
        <w:t>到</w:t>
      </w:r>
      <w:r>
        <w:rPr>
          <w:rFonts w:hint="eastAsia"/>
        </w:rPr>
        <w:t>2020-11-26</w:t>
      </w:r>
      <w:r>
        <w:t xml:space="preserve"> </w:t>
      </w:r>
      <w:r>
        <w:rPr>
          <w:rFonts w:hint="eastAsia"/>
        </w:rPr>
        <w:t>18:</w:t>
      </w:r>
      <w:r>
        <w:t>30:0</w:t>
      </w:r>
      <w:r>
        <w:rPr>
          <w:rFonts w:hint="eastAsia"/>
        </w:rPr>
        <w:t>6</w:t>
      </w:r>
      <w:r w:rsidR="00EA288A">
        <w:rPr>
          <w:rFonts w:hint="eastAsia"/>
        </w:rPr>
        <w:t>时段的用户数量（统计范围可以修改，精确到秒）</w:t>
      </w:r>
    </w:p>
    <w:sectPr w:rsidR="000E0DF0" w:rsidRPr="00A1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AE2"/>
    <w:multiLevelType w:val="hybridMultilevel"/>
    <w:tmpl w:val="5672D010"/>
    <w:lvl w:ilvl="0" w:tplc="1728D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742EA"/>
    <w:multiLevelType w:val="hybridMultilevel"/>
    <w:tmpl w:val="6522684E"/>
    <w:lvl w:ilvl="0" w:tplc="9B20B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27"/>
    <w:rsid w:val="000170CC"/>
    <w:rsid w:val="000A7FF4"/>
    <w:rsid w:val="000E0DF0"/>
    <w:rsid w:val="0012305D"/>
    <w:rsid w:val="00232F9A"/>
    <w:rsid w:val="002505FB"/>
    <w:rsid w:val="002F3F18"/>
    <w:rsid w:val="003103E5"/>
    <w:rsid w:val="00370902"/>
    <w:rsid w:val="0060138D"/>
    <w:rsid w:val="00626A41"/>
    <w:rsid w:val="00651D68"/>
    <w:rsid w:val="006637F0"/>
    <w:rsid w:val="006A0C67"/>
    <w:rsid w:val="00707080"/>
    <w:rsid w:val="00756DAA"/>
    <w:rsid w:val="00765A79"/>
    <w:rsid w:val="008102CB"/>
    <w:rsid w:val="008536EC"/>
    <w:rsid w:val="009C5FE6"/>
    <w:rsid w:val="00A10BC9"/>
    <w:rsid w:val="00BA154D"/>
    <w:rsid w:val="00BB1A0D"/>
    <w:rsid w:val="00DF3DDD"/>
    <w:rsid w:val="00E8404C"/>
    <w:rsid w:val="00EA288A"/>
    <w:rsid w:val="00F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9BF1"/>
  <w15:chartTrackingRefBased/>
  <w15:docId w15:val="{B0AE1F02-3ACE-4B44-90C2-3BC43723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0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A288A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A288A"/>
    <w:pPr>
      <w:spacing w:before="240" w:after="60" w:line="312" w:lineRule="auto"/>
      <w:jc w:val="left"/>
      <w:outlineLvl w:val="1"/>
    </w:pPr>
    <w:rPr>
      <w:b/>
      <w:bCs/>
      <w:kern w:val="28"/>
      <w:sz w:val="24"/>
      <w:szCs w:val="32"/>
    </w:rPr>
  </w:style>
  <w:style w:type="character" w:customStyle="1" w:styleId="a5">
    <w:name w:val="副标题 字符"/>
    <w:basedOn w:val="a0"/>
    <w:link w:val="a4"/>
    <w:uiPriority w:val="11"/>
    <w:rsid w:val="00EA288A"/>
    <w:rPr>
      <w:b/>
      <w:bCs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28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288A"/>
  </w:style>
  <w:style w:type="paragraph" w:styleId="TOC2">
    <w:name w:val="toc 2"/>
    <w:basedOn w:val="a"/>
    <w:next w:val="a"/>
    <w:autoRedefine/>
    <w:uiPriority w:val="39"/>
    <w:unhideWhenUsed/>
    <w:rsid w:val="00EA288A"/>
    <w:pPr>
      <w:ind w:leftChars="200" w:left="420"/>
    </w:pPr>
  </w:style>
  <w:style w:type="character" w:styleId="a6">
    <w:name w:val="Hyperlink"/>
    <w:basedOn w:val="a0"/>
    <w:uiPriority w:val="99"/>
    <w:unhideWhenUsed/>
    <w:rsid w:val="00EA2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EB13-0376-446F-9ACF-925A8A93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wj</dc:creator>
  <cp:keywords/>
  <dc:description/>
  <cp:lastModifiedBy>l wj</cp:lastModifiedBy>
  <cp:revision>2</cp:revision>
  <dcterms:created xsi:type="dcterms:W3CDTF">2020-12-08T14:48:00Z</dcterms:created>
  <dcterms:modified xsi:type="dcterms:W3CDTF">2020-12-08T16:25:00Z</dcterms:modified>
</cp:coreProperties>
</file>