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96" w:rsidRDefault="005C01C9">
      <w:pPr>
        <w:spacing w:after="0"/>
      </w:pPr>
      <w:r>
        <w:rPr>
          <w:rFonts w:ascii="Times New Roman" w:eastAsia="Times New Roman" w:hAnsi="Times New Roman" w:cs="Times New Roman"/>
          <w:b/>
          <w:sz w:val="28"/>
        </w:rPr>
        <w:t xml:space="preserve"> </w:t>
      </w:r>
    </w:p>
    <w:tbl>
      <w:tblPr>
        <w:tblStyle w:val="TableGrid"/>
        <w:tblW w:w="8550" w:type="dxa"/>
        <w:tblInd w:w="-113" w:type="dxa"/>
        <w:tblCellMar>
          <w:top w:w="33" w:type="dxa"/>
          <w:left w:w="850" w:type="dxa"/>
          <w:bottom w:w="0" w:type="dxa"/>
          <w:right w:w="115" w:type="dxa"/>
        </w:tblCellMar>
        <w:tblLook w:val="04A0" w:firstRow="1" w:lastRow="0" w:firstColumn="1" w:lastColumn="0" w:noHBand="0" w:noVBand="1"/>
      </w:tblPr>
      <w:tblGrid>
        <w:gridCol w:w="8550"/>
      </w:tblGrid>
      <w:tr w:rsidR="00551796">
        <w:trPr>
          <w:trHeight w:val="1018"/>
        </w:trPr>
        <w:tc>
          <w:tcPr>
            <w:tcW w:w="8550" w:type="dxa"/>
            <w:tcBorders>
              <w:top w:val="single" w:sz="4" w:space="0" w:color="000000"/>
              <w:left w:val="single" w:sz="4" w:space="0" w:color="000000"/>
              <w:bottom w:val="single" w:sz="4" w:space="0" w:color="000000"/>
              <w:right w:val="single" w:sz="4" w:space="0" w:color="000000"/>
            </w:tcBorders>
          </w:tcPr>
          <w:p w:rsidR="00551796" w:rsidRDefault="005C01C9">
            <w:pPr>
              <w:spacing w:after="0"/>
            </w:pPr>
            <w:r>
              <w:rPr>
                <w:rFonts w:ascii="Times New Roman" w:eastAsia="Times New Roman" w:hAnsi="Times New Roman" w:cs="Times New Roman"/>
                <w:b/>
                <w:sz w:val="28"/>
              </w:rPr>
              <w:t xml:space="preserve">LETTERKENNY INSTITUTE OF TECHNOLOGY </w:t>
            </w:r>
          </w:p>
          <w:p w:rsidR="00551796" w:rsidRDefault="005C01C9">
            <w:pPr>
              <w:spacing w:after="0"/>
              <w:ind w:right="1207"/>
              <w:jc w:val="center"/>
            </w:pPr>
            <w:r>
              <w:rPr>
                <w:rFonts w:ascii="Times New Roman" w:eastAsia="Times New Roman" w:hAnsi="Times New Roman" w:cs="Times New Roman"/>
                <w:b/>
                <w:sz w:val="28"/>
              </w:rPr>
              <w:t xml:space="preserve"> </w:t>
            </w:r>
          </w:p>
          <w:p w:rsidR="00551796" w:rsidRDefault="005C01C9">
            <w:pPr>
              <w:spacing w:after="0"/>
              <w:ind w:left="1169"/>
            </w:pPr>
            <w:r>
              <w:rPr>
                <w:rFonts w:ascii="Times New Roman" w:eastAsia="Times New Roman" w:hAnsi="Times New Roman" w:cs="Times New Roman"/>
                <w:b/>
                <w:sz w:val="28"/>
              </w:rPr>
              <w:t>ASSIGNMENT COVER SHEET</w:t>
            </w:r>
            <w:r>
              <w:rPr>
                <w:rFonts w:ascii="Times New Roman" w:eastAsia="Times New Roman" w:hAnsi="Times New Roman" w:cs="Times New Roman"/>
                <w:b/>
                <w:sz w:val="24"/>
              </w:rPr>
              <w:t xml:space="preserve"> </w:t>
            </w:r>
          </w:p>
        </w:tc>
      </w:tr>
    </w:tbl>
    <w:p w:rsidR="00551796" w:rsidRDefault="005C01C9">
      <w:pPr>
        <w:spacing w:after="20"/>
      </w:pPr>
      <w:r>
        <w:rPr>
          <w:rFonts w:ascii="Times New Roman" w:eastAsia="Times New Roman" w:hAnsi="Times New Roman" w:cs="Times New Roman"/>
          <w:b/>
          <w:sz w:val="16"/>
        </w:rPr>
        <w:t xml:space="preserve"> </w:t>
      </w:r>
    </w:p>
    <w:p w:rsidR="00551796" w:rsidRDefault="005C01C9">
      <w:pPr>
        <w:spacing w:after="0"/>
        <w:ind w:left="4153"/>
      </w:pPr>
      <w:r>
        <w:rPr>
          <w:rFonts w:ascii="Times New Roman" w:eastAsia="Times New Roman" w:hAnsi="Times New Roman" w:cs="Times New Roman"/>
          <w:b/>
          <w:sz w:val="20"/>
        </w:rPr>
        <w:t xml:space="preserve"> </w:t>
      </w:r>
    </w:p>
    <w:tbl>
      <w:tblPr>
        <w:tblStyle w:val="TableGrid"/>
        <w:tblW w:w="8534" w:type="dxa"/>
        <w:tblInd w:w="-113" w:type="dxa"/>
        <w:tblCellMar>
          <w:top w:w="34" w:type="dxa"/>
          <w:left w:w="113" w:type="dxa"/>
          <w:bottom w:w="0" w:type="dxa"/>
          <w:right w:w="115" w:type="dxa"/>
        </w:tblCellMar>
        <w:tblLook w:val="04A0" w:firstRow="1" w:lastRow="0" w:firstColumn="1" w:lastColumn="0" w:noHBand="0" w:noVBand="1"/>
      </w:tblPr>
      <w:tblGrid>
        <w:gridCol w:w="8534"/>
      </w:tblGrid>
      <w:tr w:rsidR="00551796">
        <w:trPr>
          <w:trHeight w:val="3272"/>
        </w:trPr>
        <w:tc>
          <w:tcPr>
            <w:tcW w:w="8534" w:type="dxa"/>
            <w:tcBorders>
              <w:top w:val="single" w:sz="4" w:space="0" w:color="000000"/>
              <w:left w:val="single" w:sz="4" w:space="0" w:color="000000"/>
              <w:bottom w:val="single" w:sz="4" w:space="0" w:color="000000"/>
              <w:right w:val="single" w:sz="4" w:space="0" w:color="000000"/>
            </w:tcBorders>
          </w:tcPr>
          <w:p w:rsidR="00551796" w:rsidRDefault="005C01C9">
            <w:pPr>
              <w:spacing w:after="217"/>
            </w:pPr>
            <w:r>
              <w:rPr>
                <w:rFonts w:ascii="Times New Roman" w:eastAsia="Times New Roman" w:hAnsi="Times New Roman" w:cs="Times New Roman"/>
                <w:b/>
                <w:sz w:val="20"/>
              </w:rPr>
              <w:t xml:space="preserve"> </w:t>
            </w:r>
          </w:p>
          <w:p w:rsidR="00551796" w:rsidRDefault="005C01C9">
            <w:pPr>
              <w:tabs>
                <w:tab w:val="center" w:pos="4321"/>
                <w:tab w:val="center" w:pos="5041"/>
                <w:tab w:val="center" w:pos="5761"/>
                <w:tab w:val="center" w:pos="6481"/>
                <w:tab w:val="center" w:pos="7202"/>
              </w:tabs>
              <w:spacing w:after="217"/>
            </w:pPr>
            <w:r>
              <w:rPr>
                <w:noProof/>
              </w:rPr>
              <mc:AlternateContent>
                <mc:Choice Requires="wpg">
                  <w:drawing>
                    <wp:anchor distT="0" distB="0" distL="114300" distR="114300" simplePos="0" relativeHeight="251658240" behindDoc="1" locked="0" layoutInCell="1" allowOverlap="1">
                      <wp:simplePos x="0" y="0"/>
                      <wp:positionH relativeFrom="column">
                        <wp:posOffset>1025601</wp:posOffset>
                      </wp:positionH>
                      <wp:positionV relativeFrom="paragraph">
                        <wp:posOffset>118206</wp:posOffset>
                      </wp:positionV>
                      <wp:extent cx="3618865" cy="12192"/>
                      <wp:effectExtent l="0" t="0" r="0" b="0"/>
                      <wp:wrapNone/>
                      <wp:docPr id="4495" name="Group 4495"/>
                      <wp:cNvGraphicFramePr/>
                      <a:graphic xmlns:a="http://schemas.openxmlformats.org/drawingml/2006/main">
                        <a:graphicData uri="http://schemas.microsoft.com/office/word/2010/wordprocessingGroup">
                          <wpg:wgp>
                            <wpg:cNvGrpSpPr/>
                            <wpg:grpSpPr>
                              <a:xfrm>
                                <a:off x="0" y="0"/>
                                <a:ext cx="3618865" cy="12192"/>
                                <a:chOff x="0" y="0"/>
                                <a:chExt cx="3618865" cy="12192"/>
                              </a:xfrm>
                            </wpg:grpSpPr>
                            <wps:wsp>
                              <wps:cNvPr id="5183" name="Shape 5183"/>
                              <wps:cNvSpPr/>
                              <wps:spPr>
                                <a:xfrm>
                                  <a:off x="0" y="0"/>
                                  <a:ext cx="3618865" cy="12192"/>
                                </a:xfrm>
                                <a:custGeom>
                                  <a:avLst/>
                                  <a:gdLst/>
                                  <a:ahLst/>
                                  <a:cxnLst/>
                                  <a:rect l="0" t="0" r="0" b="0"/>
                                  <a:pathLst>
                                    <a:path w="3618865" h="12192">
                                      <a:moveTo>
                                        <a:pt x="0" y="0"/>
                                      </a:moveTo>
                                      <a:lnTo>
                                        <a:pt x="3618865" y="0"/>
                                      </a:lnTo>
                                      <a:lnTo>
                                        <a:pt x="3618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5" style="width:284.95pt;height:0.960022pt;position:absolute;z-index:-2147483603;mso-position-horizontal-relative:text;mso-position-horizontal:absolute;margin-left:80.756pt;mso-position-vertical-relative:text;margin-top:9.30757pt;" coordsize="36188,121">
                      <v:shape id="Shape 5184" style="position:absolute;width:36188;height:121;left:0;top:0;" coordsize="3618865,12192" path="m0,0l3618865,0l3618865,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Lecturer’s Name:  </w:t>
            </w:r>
            <w:r>
              <w:rPr>
                <w:rFonts w:ascii="Times New Roman" w:eastAsia="Times New Roman" w:hAnsi="Times New Roman" w:cs="Times New Roman"/>
                <w:b/>
                <w:sz w:val="20"/>
              </w:rPr>
              <w:t xml:space="preserve">        Gary Cullen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551796" w:rsidRDefault="005C01C9">
            <w:pPr>
              <w:tabs>
                <w:tab w:val="center" w:pos="4321"/>
                <w:tab w:val="center" w:pos="5041"/>
                <w:tab w:val="center" w:pos="5761"/>
                <w:tab w:val="center" w:pos="6481"/>
                <w:tab w:val="center" w:pos="7202"/>
                <w:tab w:val="center" w:pos="7922"/>
              </w:tabs>
              <w:spacing w:after="217"/>
            </w:pPr>
            <w:r>
              <w:rPr>
                <w:noProof/>
              </w:rPr>
              <mc:AlternateContent>
                <mc:Choice Requires="wpg">
                  <w:drawing>
                    <wp:anchor distT="0" distB="0" distL="114300" distR="114300" simplePos="0" relativeHeight="251659264" behindDoc="1" locked="0" layoutInCell="1" allowOverlap="1">
                      <wp:simplePos x="0" y="0"/>
                      <wp:positionH relativeFrom="column">
                        <wp:posOffset>1042365</wp:posOffset>
                      </wp:positionH>
                      <wp:positionV relativeFrom="paragraph">
                        <wp:posOffset>126420</wp:posOffset>
                      </wp:positionV>
                      <wp:extent cx="4059301" cy="12192"/>
                      <wp:effectExtent l="0" t="0" r="0" b="0"/>
                      <wp:wrapNone/>
                      <wp:docPr id="4496" name="Group 4496"/>
                      <wp:cNvGraphicFramePr/>
                      <a:graphic xmlns:a="http://schemas.openxmlformats.org/drawingml/2006/main">
                        <a:graphicData uri="http://schemas.microsoft.com/office/word/2010/wordprocessingGroup">
                          <wpg:wgp>
                            <wpg:cNvGrpSpPr/>
                            <wpg:grpSpPr>
                              <a:xfrm>
                                <a:off x="0" y="0"/>
                                <a:ext cx="4059301" cy="12192"/>
                                <a:chOff x="0" y="0"/>
                                <a:chExt cx="4059301" cy="12192"/>
                              </a:xfrm>
                            </wpg:grpSpPr>
                            <wps:wsp>
                              <wps:cNvPr id="5185" name="Shape 5185"/>
                              <wps:cNvSpPr/>
                              <wps:spPr>
                                <a:xfrm>
                                  <a:off x="0" y="0"/>
                                  <a:ext cx="4059301" cy="12192"/>
                                </a:xfrm>
                                <a:custGeom>
                                  <a:avLst/>
                                  <a:gdLst/>
                                  <a:ahLst/>
                                  <a:cxnLst/>
                                  <a:rect l="0" t="0" r="0" b="0"/>
                                  <a:pathLst>
                                    <a:path w="4059301" h="12192">
                                      <a:moveTo>
                                        <a:pt x="0" y="0"/>
                                      </a:moveTo>
                                      <a:lnTo>
                                        <a:pt x="4059301" y="0"/>
                                      </a:lnTo>
                                      <a:lnTo>
                                        <a:pt x="40593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6" style="width:319.63pt;height:0.960022pt;position:absolute;z-index:-2147483587;mso-position-horizontal-relative:text;mso-position-horizontal:absolute;margin-left:82.076pt;mso-position-vertical-relative:text;margin-top:9.95435pt;" coordsize="40593,121">
                      <v:shape id="Shape 5186" style="position:absolute;width:40593;height:121;left:0;top:0;" coordsize="4059301,12192" path="m0,0l4059301,0l4059301,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Assessment Title:  </w:t>
            </w:r>
            <w:r>
              <w:rPr>
                <w:rFonts w:ascii="Times New Roman" w:eastAsia="Times New Roman" w:hAnsi="Times New Roman" w:cs="Times New Roman"/>
                <w:b/>
                <w:sz w:val="20"/>
              </w:rPr>
              <w:t xml:space="preserve">               Laboratory Work: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551796" w:rsidRDefault="005C01C9">
            <w:pPr>
              <w:tabs>
                <w:tab w:val="center" w:pos="3601"/>
                <w:tab w:val="center" w:pos="4321"/>
                <w:tab w:val="center" w:pos="5041"/>
                <w:tab w:val="center" w:pos="5761"/>
                <w:tab w:val="center" w:pos="6481"/>
                <w:tab w:val="center" w:pos="7202"/>
                <w:tab w:val="center" w:pos="7922"/>
              </w:tabs>
              <w:spacing w:after="218"/>
            </w:pPr>
            <w:r>
              <w:rPr>
                <w:rFonts w:ascii="Times New Roman" w:eastAsia="Times New Roman" w:hAnsi="Times New Roman" w:cs="Times New Roman"/>
                <w:sz w:val="20"/>
              </w:rPr>
              <w:t xml:space="preserve">Work to be submitted to:  </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sz w:val="20"/>
              </w:rPr>
              <w:t xml:space="preserve"> </w:t>
            </w:r>
          </w:p>
          <w:p w:rsidR="00551796" w:rsidRDefault="005C01C9">
            <w:pPr>
              <w:tabs>
                <w:tab w:val="center" w:pos="3601"/>
                <w:tab w:val="center" w:pos="4321"/>
                <w:tab w:val="center" w:pos="5811"/>
              </w:tabs>
              <w:spacing w:after="224"/>
            </w:pPr>
            <w:r>
              <w:rPr>
                <w:noProof/>
              </w:rPr>
              <mc:AlternateContent>
                <mc:Choice Requires="wpg">
                  <w:drawing>
                    <wp:anchor distT="0" distB="0" distL="114300" distR="114300" simplePos="0" relativeHeight="251660288" behindDoc="1" locked="0" layoutInCell="1" allowOverlap="1">
                      <wp:simplePos x="0" y="0"/>
                      <wp:positionH relativeFrom="column">
                        <wp:posOffset>1405458</wp:posOffset>
                      </wp:positionH>
                      <wp:positionV relativeFrom="paragraph">
                        <wp:posOffset>-164940</wp:posOffset>
                      </wp:positionV>
                      <wp:extent cx="3696336" cy="303656"/>
                      <wp:effectExtent l="0" t="0" r="0" b="0"/>
                      <wp:wrapNone/>
                      <wp:docPr id="4497" name="Group 4497"/>
                      <wp:cNvGraphicFramePr/>
                      <a:graphic xmlns:a="http://schemas.openxmlformats.org/drawingml/2006/main">
                        <a:graphicData uri="http://schemas.microsoft.com/office/word/2010/wordprocessingGroup">
                          <wpg:wgp>
                            <wpg:cNvGrpSpPr/>
                            <wpg:grpSpPr>
                              <a:xfrm>
                                <a:off x="0" y="0"/>
                                <a:ext cx="3696336" cy="303656"/>
                                <a:chOff x="0" y="0"/>
                                <a:chExt cx="3696336" cy="303656"/>
                              </a:xfrm>
                            </wpg:grpSpPr>
                            <wps:wsp>
                              <wps:cNvPr id="5187" name="Shape 5187"/>
                              <wps:cNvSpPr/>
                              <wps:spPr>
                                <a:xfrm>
                                  <a:off x="0" y="0"/>
                                  <a:ext cx="3696335" cy="12192"/>
                                </a:xfrm>
                                <a:custGeom>
                                  <a:avLst/>
                                  <a:gdLst/>
                                  <a:ahLst/>
                                  <a:cxnLst/>
                                  <a:rect l="0" t="0" r="0" b="0"/>
                                  <a:pathLst>
                                    <a:path w="3696335" h="12192">
                                      <a:moveTo>
                                        <a:pt x="0" y="0"/>
                                      </a:moveTo>
                                      <a:lnTo>
                                        <a:pt x="3696335" y="0"/>
                                      </a:lnTo>
                                      <a:lnTo>
                                        <a:pt x="369633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8" name="Shape 5188"/>
                              <wps:cNvSpPr/>
                              <wps:spPr>
                                <a:xfrm>
                                  <a:off x="217932" y="291464"/>
                                  <a:ext cx="3478403" cy="12192"/>
                                </a:xfrm>
                                <a:custGeom>
                                  <a:avLst/>
                                  <a:gdLst/>
                                  <a:ahLst/>
                                  <a:cxnLst/>
                                  <a:rect l="0" t="0" r="0" b="0"/>
                                  <a:pathLst>
                                    <a:path w="3478403" h="12192">
                                      <a:moveTo>
                                        <a:pt x="0" y="0"/>
                                      </a:moveTo>
                                      <a:lnTo>
                                        <a:pt x="3478403" y="0"/>
                                      </a:lnTo>
                                      <a:lnTo>
                                        <a:pt x="347840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7" style="width:291.05pt;height:23.9099pt;position:absolute;z-index:-2147483566;mso-position-horizontal-relative:text;mso-position-horizontal:absolute;margin-left:110.666pt;mso-position-vertical-relative:text;margin-top:-12.9875pt;" coordsize="36963,3036">
                      <v:shape id="Shape 5189" style="position:absolute;width:36963;height:121;left:0;top:0;" coordsize="3696335,12192" path="m0,0l3696335,0l3696335,12192l0,12192l0,0">
                        <v:stroke weight="0pt" endcap="flat" joinstyle="miter" miterlimit="10" on="false" color="#000000" opacity="0"/>
                        <v:fill on="true" color="#000000"/>
                      </v:shape>
                      <v:shape id="Shape 5190" style="position:absolute;width:34784;height:121;left:2179;top:2914;" coordsize="3478403,12192" path="m0,0l3478403,0l3478403,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Date for submission of work:  </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3</w:t>
            </w:r>
            <w:r>
              <w:rPr>
                <w:rFonts w:ascii="Times New Roman" w:eastAsia="Times New Roman" w:hAnsi="Times New Roman" w:cs="Times New Roman"/>
                <w:b/>
                <w:sz w:val="20"/>
                <w:vertAlign w:val="superscript"/>
              </w:rPr>
              <w:t>rd</w:t>
            </w:r>
            <w:r>
              <w:rPr>
                <w:rFonts w:ascii="Times New Roman" w:eastAsia="Times New Roman" w:hAnsi="Times New Roman" w:cs="Times New Roman"/>
                <w:b/>
                <w:sz w:val="20"/>
              </w:rPr>
              <w:t xml:space="preserve"> February 2015                        </w:t>
            </w:r>
          </w:p>
          <w:p w:rsidR="00551796" w:rsidRDefault="005C01C9">
            <w:pPr>
              <w:spacing w:after="219"/>
            </w:pP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rsidR="00551796" w:rsidRDefault="005C01C9">
            <w:pPr>
              <w:tabs>
                <w:tab w:val="center" w:pos="7922"/>
              </w:tabs>
              <w:spacing w:after="0"/>
            </w:pPr>
            <w:r>
              <w:rPr>
                <w:noProof/>
              </w:rPr>
              <mc:AlternateContent>
                <mc:Choice Requires="wpg">
                  <w:drawing>
                    <wp:anchor distT="0" distB="0" distL="114300" distR="114300" simplePos="0" relativeHeight="251661312" behindDoc="1" locked="0" layoutInCell="1" allowOverlap="1">
                      <wp:simplePos x="0" y="0"/>
                      <wp:positionH relativeFrom="column">
                        <wp:posOffset>1964766</wp:posOffset>
                      </wp:positionH>
                      <wp:positionV relativeFrom="paragraph">
                        <wp:posOffset>126309</wp:posOffset>
                      </wp:positionV>
                      <wp:extent cx="3137027" cy="12192"/>
                      <wp:effectExtent l="0" t="0" r="0" b="0"/>
                      <wp:wrapNone/>
                      <wp:docPr id="4498" name="Group 4498"/>
                      <wp:cNvGraphicFramePr/>
                      <a:graphic xmlns:a="http://schemas.openxmlformats.org/drawingml/2006/main">
                        <a:graphicData uri="http://schemas.microsoft.com/office/word/2010/wordprocessingGroup">
                          <wpg:wgp>
                            <wpg:cNvGrpSpPr/>
                            <wpg:grpSpPr>
                              <a:xfrm>
                                <a:off x="0" y="0"/>
                                <a:ext cx="3137027" cy="12192"/>
                                <a:chOff x="0" y="0"/>
                                <a:chExt cx="3137027" cy="12192"/>
                              </a:xfrm>
                            </wpg:grpSpPr>
                            <wps:wsp>
                              <wps:cNvPr id="5191" name="Shape 5191"/>
                              <wps:cNvSpPr/>
                              <wps:spPr>
                                <a:xfrm>
                                  <a:off x="0" y="0"/>
                                  <a:ext cx="3137027" cy="12192"/>
                                </a:xfrm>
                                <a:custGeom>
                                  <a:avLst/>
                                  <a:gdLst/>
                                  <a:ahLst/>
                                  <a:cxnLst/>
                                  <a:rect l="0" t="0" r="0" b="0"/>
                                  <a:pathLst>
                                    <a:path w="3137027" h="12192">
                                      <a:moveTo>
                                        <a:pt x="0" y="0"/>
                                      </a:moveTo>
                                      <a:lnTo>
                                        <a:pt x="3137027" y="0"/>
                                      </a:lnTo>
                                      <a:lnTo>
                                        <a:pt x="313702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8" style="width:247.01pt;height:0.959961pt;position:absolute;z-index:-2147483542;mso-position-horizontal-relative:text;mso-position-horizontal:absolute;margin-left:154.706pt;mso-position-vertical-relative:text;margin-top:9.94556pt;" coordsize="31370,121">
                      <v:shape id="Shape 5192" style="position:absolute;width:31370;height:121;left:0;top:0;" coordsize="3137027,12192" path="m0,0l3137027,0l3137027,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0"/>
              </w:rPr>
              <w:t xml:space="preserve">Place and time for submitting work:  </w:t>
            </w:r>
            <w:r>
              <w:rPr>
                <w:rFonts w:ascii="Times New Roman" w:eastAsia="Times New Roman" w:hAnsi="Times New Roman" w:cs="Times New Roman"/>
                <w:b/>
                <w:sz w:val="20"/>
              </w:rPr>
              <w:t xml:space="preserve">        electronically before 12:00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b/>
                <w:sz w:val="16"/>
              </w:rPr>
              <w:t xml:space="preserve"> </w:t>
            </w:r>
          </w:p>
        </w:tc>
      </w:tr>
    </w:tbl>
    <w:p w:rsidR="00551796" w:rsidRDefault="005C01C9">
      <w:pPr>
        <w:spacing w:after="0"/>
        <w:ind w:left="4153"/>
      </w:pPr>
      <w:r>
        <w:rPr>
          <w:rFonts w:ascii="Times New Roman" w:eastAsia="Times New Roman" w:hAnsi="Times New Roman" w:cs="Times New Roman"/>
          <w:b/>
          <w:sz w:val="20"/>
        </w:rPr>
        <w:t xml:space="preserve"> </w:t>
      </w:r>
    </w:p>
    <w:p w:rsidR="00551796" w:rsidRDefault="005C01C9">
      <w:pPr>
        <w:spacing w:after="0"/>
        <w:ind w:left="4153"/>
      </w:pPr>
      <w:r>
        <w:rPr>
          <w:rFonts w:ascii="Times New Roman" w:eastAsia="Times New Roman" w:hAnsi="Times New Roman" w:cs="Times New Roman"/>
          <w:b/>
          <w:sz w:val="20"/>
        </w:rPr>
        <w:t xml:space="preserve"> </w:t>
      </w:r>
    </w:p>
    <w:tbl>
      <w:tblPr>
        <w:tblStyle w:val="TableGrid"/>
        <w:tblW w:w="8534" w:type="dxa"/>
        <w:tblInd w:w="-113" w:type="dxa"/>
        <w:tblCellMar>
          <w:top w:w="34" w:type="dxa"/>
          <w:left w:w="113" w:type="dxa"/>
          <w:bottom w:w="0" w:type="dxa"/>
          <w:right w:w="0" w:type="dxa"/>
        </w:tblCellMar>
        <w:tblLook w:val="04A0" w:firstRow="1" w:lastRow="0" w:firstColumn="1" w:lastColumn="0" w:noHBand="0" w:noVBand="1"/>
      </w:tblPr>
      <w:tblGrid>
        <w:gridCol w:w="8534"/>
      </w:tblGrid>
      <w:tr w:rsidR="00551796">
        <w:trPr>
          <w:trHeight w:val="3226"/>
        </w:trPr>
        <w:tc>
          <w:tcPr>
            <w:tcW w:w="8534" w:type="dxa"/>
            <w:tcBorders>
              <w:top w:val="single" w:sz="4" w:space="0" w:color="000000"/>
              <w:left w:val="single" w:sz="4" w:space="0" w:color="000000"/>
              <w:bottom w:val="single" w:sz="4" w:space="0" w:color="000000"/>
              <w:right w:val="single" w:sz="4" w:space="0" w:color="000000"/>
            </w:tcBorders>
          </w:tcPr>
          <w:p w:rsidR="00551796" w:rsidRDefault="005C01C9">
            <w:pPr>
              <w:spacing w:after="0"/>
              <w:ind w:right="117"/>
              <w:jc w:val="center"/>
            </w:pPr>
            <w:r>
              <w:rPr>
                <w:rFonts w:ascii="Times New Roman" w:eastAsia="Times New Roman" w:hAnsi="Times New Roman" w:cs="Times New Roman"/>
                <w:b/>
                <w:sz w:val="20"/>
              </w:rPr>
              <w:t>To be completed by the Student</w:t>
            </w:r>
            <w:r>
              <w:rPr>
                <w:rFonts w:ascii="Times New Roman" w:eastAsia="Times New Roman" w:hAnsi="Times New Roman" w:cs="Times New Roman"/>
                <w:sz w:val="20"/>
              </w:rPr>
              <w:t xml:space="preserve"> </w:t>
            </w:r>
          </w:p>
          <w:p w:rsidR="00551796" w:rsidRDefault="005C01C9">
            <w:pPr>
              <w:spacing w:after="25"/>
              <w:ind w:right="75"/>
              <w:jc w:val="center"/>
            </w:pPr>
            <w:r>
              <w:rPr>
                <w:rFonts w:ascii="Times New Roman" w:eastAsia="Times New Roman" w:hAnsi="Times New Roman" w:cs="Times New Roman"/>
                <w:sz w:val="16"/>
              </w:rPr>
              <w:t xml:space="preserve"> </w:t>
            </w:r>
          </w:p>
          <w:p w:rsidR="00551796" w:rsidRDefault="005C01C9">
            <w:pPr>
              <w:tabs>
                <w:tab w:val="center" w:pos="5761"/>
                <w:tab w:val="center" w:pos="6481"/>
              </w:tabs>
              <w:spacing w:after="288"/>
            </w:pPr>
            <w:r>
              <w:rPr>
                <w:rFonts w:ascii="Times New Roman" w:eastAsia="Times New Roman" w:hAnsi="Times New Roman" w:cs="Times New Roman"/>
                <w:sz w:val="20"/>
              </w:rPr>
              <w:t xml:space="preserve">Student’s Name:  </w:t>
            </w: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u w:val="single" w:color="000000"/>
              </w:rPr>
              <w:tab/>
            </w:r>
            <w:r>
              <w:rPr>
                <w:rFonts w:ascii="Times New Roman" w:eastAsia="Times New Roman" w:hAnsi="Times New Roman" w:cs="Times New Roman"/>
                <w:sz w:val="20"/>
              </w:rPr>
              <w:t xml:space="preserve">                                               </w:t>
            </w:r>
          </w:p>
          <w:p w:rsidR="00551796" w:rsidRDefault="005C01C9">
            <w:pPr>
              <w:tabs>
                <w:tab w:val="center" w:pos="2161"/>
                <w:tab w:val="center" w:pos="2881"/>
                <w:tab w:val="center" w:pos="3601"/>
                <w:tab w:val="center" w:pos="4321"/>
                <w:tab w:val="center" w:pos="5761"/>
              </w:tabs>
              <w:spacing w:after="135"/>
            </w:pPr>
            <w:r>
              <w:rPr>
                <w:rFonts w:ascii="Times New Roman" w:eastAsia="Times New Roman" w:hAnsi="Times New Roman" w:cs="Times New Roman"/>
                <w:sz w:val="20"/>
              </w:rPr>
              <w:t xml:space="preserve">Class: </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0"/>
                <w:u w:val="single" w:color="000000"/>
              </w:rPr>
              <w:tab/>
              <w:t xml:space="preserve">               </w:t>
            </w:r>
            <w:r>
              <w:rPr>
                <w:rFonts w:ascii="Times New Roman" w:eastAsia="Times New Roman" w:hAnsi="Times New Roman" w:cs="Times New Roman"/>
                <w:b/>
                <w:sz w:val="28"/>
                <w:u w:val="single" w:color="000000"/>
              </w:rPr>
              <w:t xml:space="preserve"> </w:t>
            </w:r>
            <w:r>
              <w:rPr>
                <w:rFonts w:ascii="Times New Roman" w:eastAsia="Times New Roman" w:hAnsi="Times New Roman" w:cs="Times New Roman"/>
                <w:b/>
                <w:sz w:val="28"/>
                <w:u w:val="single" w:color="000000"/>
              </w:rPr>
              <w:tab/>
            </w:r>
            <w:r>
              <w:rPr>
                <w:rFonts w:ascii="Times New Roman" w:eastAsia="Times New Roman" w:hAnsi="Times New Roman" w:cs="Times New Roman"/>
                <w:sz w:val="20"/>
                <w:u w:val="single" w:color="000000"/>
              </w:rPr>
              <w:t xml:space="preserve"> </w:t>
            </w:r>
          </w:p>
          <w:p w:rsidR="00551796" w:rsidRDefault="005C01C9">
            <w:pPr>
              <w:tabs>
                <w:tab w:val="center" w:pos="2161"/>
                <w:tab w:val="center" w:pos="2881"/>
                <w:tab w:val="center" w:pos="3601"/>
                <w:tab w:val="center" w:pos="4321"/>
                <w:tab w:val="center" w:pos="5041"/>
                <w:tab w:val="center" w:pos="5761"/>
                <w:tab w:val="center" w:pos="6481"/>
                <w:tab w:val="center" w:pos="7202"/>
                <w:tab w:val="center" w:pos="7922"/>
              </w:tabs>
              <w:spacing w:after="215"/>
            </w:pPr>
            <w:r>
              <w:rPr>
                <w:rFonts w:ascii="Times New Roman" w:eastAsia="Times New Roman" w:hAnsi="Times New Roman" w:cs="Times New Roman"/>
                <w:sz w:val="20"/>
              </w:rPr>
              <w:t xml:space="preserve">Subject/Module:  </w:t>
            </w:r>
            <w:r>
              <w:rPr>
                <w:rFonts w:ascii="Times New Roman" w:eastAsia="Times New Roman" w:hAnsi="Times New Roman" w:cs="Times New Roman"/>
                <w:b/>
                <w:sz w:val="20"/>
              </w:rPr>
              <w:t xml:space="preserve">       </w:t>
            </w:r>
            <w:r>
              <w:rPr>
                <w:noProof/>
              </w:rPr>
              <mc:AlternateContent>
                <mc:Choice Requires="wpg">
                  <w:drawing>
                    <wp:inline distT="0" distB="0" distL="0" distR="0">
                      <wp:extent cx="4120261" cy="12192"/>
                      <wp:effectExtent l="0" t="0" r="0" b="0"/>
                      <wp:docPr id="4632" name="Group 4632"/>
                      <wp:cNvGraphicFramePr/>
                      <a:graphic xmlns:a="http://schemas.openxmlformats.org/drawingml/2006/main">
                        <a:graphicData uri="http://schemas.microsoft.com/office/word/2010/wordprocessingGroup">
                          <wpg:wgp>
                            <wpg:cNvGrpSpPr/>
                            <wpg:grpSpPr>
                              <a:xfrm>
                                <a:off x="0" y="0"/>
                                <a:ext cx="4120261" cy="12192"/>
                                <a:chOff x="0" y="0"/>
                                <a:chExt cx="4120261" cy="12192"/>
                              </a:xfrm>
                            </wpg:grpSpPr>
                            <wps:wsp>
                              <wps:cNvPr id="5193" name="Shape 5193"/>
                              <wps:cNvSpPr/>
                              <wps:spPr>
                                <a:xfrm>
                                  <a:off x="0" y="0"/>
                                  <a:ext cx="4120261" cy="12192"/>
                                </a:xfrm>
                                <a:custGeom>
                                  <a:avLst/>
                                  <a:gdLst/>
                                  <a:ahLst/>
                                  <a:cxnLst/>
                                  <a:rect l="0" t="0" r="0" b="0"/>
                                  <a:pathLst>
                                    <a:path w="4120261" h="12192">
                                      <a:moveTo>
                                        <a:pt x="0" y="0"/>
                                      </a:moveTo>
                                      <a:lnTo>
                                        <a:pt x="4120261" y="0"/>
                                      </a:lnTo>
                                      <a:lnTo>
                                        <a:pt x="412026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2" style="width:324.43pt;height:0.959991pt;mso-position-horizontal-relative:char;mso-position-vertical-relative:line" coordsize="41202,121">
                      <v:shape id="Shape 5194" style="position:absolute;width:41202;height:121;left:0;top:0;" coordsize="4120261,12192" path="m0,0l4120261,0l4120261,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551796" w:rsidRDefault="005C01C9">
            <w:pPr>
              <w:tabs>
                <w:tab w:val="center" w:pos="6481"/>
              </w:tabs>
              <w:spacing w:after="217"/>
            </w:pPr>
            <w:r>
              <w:rPr>
                <w:rFonts w:ascii="Times New Roman" w:eastAsia="Times New Roman" w:hAnsi="Times New Roman" w:cs="Times New Roman"/>
                <w:sz w:val="20"/>
              </w:rPr>
              <w:t xml:space="preserve">Word Count (where applicable):  </w:t>
            </w: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p>
          <w:p w:rsidR="00551796" w:rsidRDefault="005C01C9">
            <w:pPr>
              <w:spacing w:after="223"/>
            </w:pPr>
            <w:r>
              <w:rPr>
                <w:rFonts w:ascii="Times New Roman" w:eastAsia="Times New Roman" w:hAnsi="Times New Roman" w:cs="Times New Roman"/>
                <w:sz w:val="20"/>
              </w:rPr>
              <w:t>I confirm that the work submitted has been produced solely through my own</w:t>
            </w:r>
            <w:r>
              <w:rPr>
                <w:rFonts w:ascii="Times New Roman" w:eastAsia="Times New Roman" w:hAnsi="Times New Roman" w:cs="Times New Roman"/>
                <w:sz w:val="20"/>
              </w:rPr>
              <w:t xml:space="preserve"> efforts.  </w:t>
            </w:r>
          </w:p>
          <w:p w:rsidR="00551796" w:rsidRDefault="005C01C9">
            <w:pPr>
              <w:tabs>
                <w:tab w:val="center" w:pos="6481"/>
              </w:tabs>
              <w:spacing w:after="0"/>
            </w:pPr>
            <w:r>
              <w:rPr>
                <w:rFonts w:ascii="Times New Roman" w:eastAsia="Times New Roman" w:hAnsi="Times New Roman" w:cs="Times New Roman"/>
                <w:sz w:val="20"/>
              </w:rPr>
              <w:t xml:space="preserve">Student’s signature:  </w:t>
            </w: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Date: </w:t>
            </w:r>
            <w:r>
              <w:rPr>
                <w:rFonts w:ascii="Times New Roman" w:eastAsia="Times New Roman" w:hAnsi="Times New Roman" w:cs="Times New Roman"/>
                <w:b/>
                <w:sz w:val="20"/>
                <w:u w:val="single" w:color="000000"/>
              </w:rPr>
              <w:t xml:space="preserve">      </w:t>
            </w:r>
            <w:r>
              <w:rPr>
                <w:rFonts w:ascii="Times New Roman" w:eastAsia="Times New Roman" w:hAnsi="Times New Roman" w:cs="Times New Roman"/>
                <w:b/>
                <w:sz w:val="20"/>
                <w:u w:val="single" w:color="000000"/>
              </w:rPr>
              <w:tab/>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tc>
      </w:tr>
    </w:tbl>
    <w:p w:rsidR="00551796" w:rsidRDefault="005C01C9">
      <w:pPr>
        <w:spacing w:after="0"/>
      </w:pPr>
      <w:r>
        <w:rPr>
          <w:rFonts w:ascii="Times New Roman" w:eastAsia="Times New Roman" w:hAnsi="Times New Roman" w:cs="Times New Roman"/>
          <w:b/>
          <w:sz w:val="28"/>
        </w:rPr>
        <w:t xml:space="preserve"> </w:t>
      </w:r>
    </w:p>
    <w:p w:rsidR="00551796" w:rsidRDefault="005C01C9">
      <w:pPr>
        <w:pBdr>
          <w:top w:val="single" w:sz="4" w:space="0" w:color="000000"/>
          <w:left w:val="single" w:sz="4" w:space="0" w:color="000000"/>
          <w:bottom w:val="single" w:sz="4" w:space="0" w:color="000000"/>
          <w:right w:val="single" w:sz="4" w:space="0" w:color="000000"/>
        </w:pBdr>
        <w:spacing w:after="80"/>
        <w:ind w:left="-15" w:right="1792"/>
      </w:pPr>
      <w:r>
        <w:rPr>
          <w:rFonts w:ascii="Times New Roman" w:eastAsia="Times New Roman" w:hAnsi="Times New Roman" w:cs="Times New Roman"/>
          <w:b/>
          <w:sz w:val="18"/>
        </w:rPr>
        <w:t>Notes</w:t>
      </w:r>
      <w:r>
        <w:rPr>
          <w:rFonts w:ascii="Times New Roman" w:eastAsia="Times New Roman" w:hAnsi="Times New Roman" w:cs="Times New Roman"/>
          <w:sz w:val="18"/>
        </w:rPr>
        <w:t xml:space="preserve"> </w:t>
      </w:r>
    </w:p>
    <w:p w:rsidR="00551796" w:rsidRDefault="005C01C9">
      <w:pPr>
        <w:pBdr>
          <w:top w:val="single" w:sz="4" w:space="0" w:color="000000"/>
          <w:left w:val="single" w:sz="4" w:space="0" w:color="000000"/>
          <w:bottom w:val="single" w:sz="4" w:space="0" w:color="000000"/>
          <w:right w:val="single" w:sz="4" w:space="0" w:color="000000"/>
        </w:pBdr>
        <w:spacing w:after="87" w:line="363" w:lineRule="auto"/>
        <w:ind w:left="-5" w:right="1792" w:hanging="10"/>
      </w:pPr>
      <w:r>
        <w:rPr>
          <w:rFonts w:ascii="Times New Roman" w:eastAsia="Times New Roman" w:hAnsi="Times New Roman" w:cs="Times New Roman"/>
          <w:b/>
          <w:sz w:val="18"/>
        </w:rPr>
        <w:t xml:space="preserve">Penalties:  </w:t>
      </w:r>
      <w:r>
        <w:rPr>
          <w:rFonts w:ascii="Times New Roman" w:eastAsia="Times New Roman" w:hAnsi="Times New Roman" w:cs="Times New Roman"/>
          <w:sz w:val="18"/>
        </w:rPr>
        <w:t>The total marks available for an assessment is reduced by 15% for work submitted up to one week late.  The total marks available are reduced by 30% for work up to two weeks late.  Assessment work received more than two weeks late will receive a mark of zer</w:t>
      </w:r>
      <w:r>
        <w:rPr>
          <w:rFonts w:ascii="Times New Roman" w:eastAsia="Times New Roman" w:hAnsi="Times New Roman" w:cs="Times New Roman"/>
          <w:sz w:val="18"/>
        </w:rPr>
        <w:t xml:space="preserve">o.  [Incidents of alleged plagiarism and cheating are dealt with in accordance with the Institute’s Assessment Regulations.] </w:t>
      </w:r>
      <w:r>
        <w:rPr>
          <w:rFonts w:ascii="Times New Roman" w:eastAsia="Times New Roman" w:hAnsi="Times New Roman" w:cs="Times New Roman"/>
          <w:b/>
          <w:sz w:val="18"/>
        </w:rPr>
        <w:t>Late Hand-up‘s are not appropriate in the case of class tests.</w:t>
      </w:r>
      <w:r>
        <w:rPr>
          <w:rFonts w:ascii="Times New Roman" w:eastAsia="Times New Roman" w:hAnsi="Times New Roman" w:cs="Times New Roman"/>
          <w:sz w:val="18"/>
        </w:rPr>
        <w:t xml:space="preserve"> </w:t>
      </w:r>
    </w:p>
    <w:p w:rsidR="00551796" w:rsidRDefault="005C01C9">
      <w:pPr>
        <w:pBdr>
          <w:top w:val="single" w:sz="4" w:space="0" w:color="000000"/>
          <w:left w:val="single" w:sz="4" w:space="0" w:color="000000"/>
          <w:bottom w:val="single" w:sz="4" w:space="0" w:color="000000"/>
          <w:right w:val="single" w:sz="4" w:space="0" w:color="000000"/>
        </w:pBdr>
        <w:spacing w:after="87"/>
        <w:ind w:left="-5" w:right="1792" w:hanging="10"/>
      </w:pPr>
      <w:r>
        <w:rPr>
          <w:rFonts w:ascii="Times New Roman" w:eastAsia="Times New Roman" w:hAnsi="Times New Roman" w:cs="Times New Roman"/>
          <w:b/>
          <w:sz w:val="18"/>
        </w:rPr>
        <w:t xml:space="preserve">Plagiarism:  </w:t>
      </w:r>
      <w:r>
        <w:rPr>
          <w:rFonts w:ascii="Times New Roman" w:eastAsia="Times New Roman" w:hAnsi="Times New Roman" w:cs="Times New Roman"/>
          <w:sz w:val="18"/>
        </w:rPr>
        <w:t>Presenting the ideas etc. of someone else without prop</w:t>
      </w:r>
      <w:r>
        <w:rPr>
          <w:rFonts w:ascii="Times New Roman" w:eastAsia="Times New Roman" w:hAnsi="Times New Roman" w:cs="Times New Roman"/>
          <w:sz w:val="18"/>
        </w:rPr>
        <w:t xml:space="preserve">er acknowledgement (see section L1 paragraph </w:t>
      </w:r>
    </w:p>
    <w:p w:rsidR="00551796" w:rsidRDefault="005C01C9">
      <w:pPr>
        <w:pBdr>
          <w:top w:val="single" w:sz="4" w:space="0" w:color="000000"/>
          <w:left w:val="single" w:sz="4" w:space="0" w:color="000000"/>
          <w:bottom w:val="single" w:sz="4" w:space="0" w:color="000000"/>
          <w:right w:val="single" w:sz="4" w:space="0" w:color="000000"/>
        </w:pBdr>
        <w:spacing w:after="185"/>
        <w:ind w:left="-5" w:right="1792" w:hanging="10"/>
      </w:pPr>
      <w:r>
        <w:rPr>
          <w:rFonts w:ascii="Times New Roman" w:eastAsia="Times New Roman" w:hAnsi="Times New Roman" w:cs="Times New Roman"/>
          <w:sz w:val="18"/>
        </w:rPr>
        <w:t xml:space="preserve">8).  </w:t>
      </w:r>
    </w:p>
    <w:p w:rsidR="00551796" w:rsidRDefault="005C01C9">
      <w:pPr>
        <w:pBdr>
          <w:top w:val="single" w:sz="4" w:space="0" w:color="000000"/>
          <w:left w:val="single" w:sz="4" w:space="0" w:color="000000"/>
          <w:bottom w:val="single" w:sz="4" w:space="0" w:color="000000"/>
          <w:right w:val="single" w:sz="4" w:space="0" w:color="000000"/>
        </w:pBdr>
        <w:spacing w:after="87" w:line="363" w:lineRule="auto"/>
        <w:ind w:left="-5" w:right="1792" w:hanging="10"/>
      </w:pPr>
      <w:r>
        <w:rPr>
          <w:rFonts w:ascii="Times New Roman" w:eastAsia="Times New Roman" w:hAnsi="Times New Roman" w:cs="Times New Roman"/>
          <w:b/>
          <w:sz w:val="18"/>
        </w:rPr>
        <w:t>Cheating:</w:t>
      </w: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The use of unauthorised material in a test, exam etc., unauthorised access to test matter, unauthorised collusion, dishonest behaviour in respect of assessments, and deliberate plagiarism (see section L1 paragraph 8). </w:t>
      </w:r>
    </w:p>
    <w:p w:rsidR="00551796" w:rsidRDefault="005C01C9">
      <w:pPr>
        <w:pBdr>
          <w:top w:val="single" w:sz="4" w:space="0" w:color="000000"/>
          <w:left w:val="single" w:sz="4" w:space="0" w:color="000000"/>
          <w:bottom w:val="single" w:sz="4" w:space="0" w:color="000000"/>
          <w:right w:val="single" w:sz="4" w:space="0" w:color="000000"/>
        </w:pBdr>
        <w:spacing w:after="87" w:line="363" w:lineRule="auto"/>
        <w:ind w:left="-5" w:right="1792" w:hanging="10"/>
      </w:pPr>
      <w:r>
        <w:rPr>
          <w:rFonts w:ascii="Times New Roman" w:eastAsia="Times New Roman" w:hAnsi="Times New Roman" w:cs="Times New Roman"/>
          <w:b/>
          <w:sz w:val="18"/>
        </w:rPr>
        <w:t>Continuous Assessment:</w:t>
      </w:r>
      <w:r>
        <w:rPr>
          <w:rFonts w:ascii="Times New Roman" w:eastAsia="Times New Roman" w:hAnsi="Times New Roman" w:cs="Times New Roman"/>
          <w:sz w:val="18"/>
        </w:rPr>
        <w:t xml:space="preserve">  </w:t>
      </w:r>
      <w:r>
        <w:rPr>
          <w:rFonts w:ascii="Times New Roman" w:eastAsia="Times New Roman" w:hAnsi="Times New Roman" w:cs="Times New Roman"/>
          <w:sz w:val="18"/>
        </w:rPr>
        <w:t>For students repeating an examination, marks awarded for continuous assessment, shall normally be carried forward from the original examination to the repeat examination.</w:t>
      </w:r>
      <w:r>
        <w:rPr>
          <w:rFonts w:ascii="Times New Roman" w:eastAsia="Times New Roman" w:hAnsi="Times New Roman" w:cs="Times New Roman"/>
          <w:b/>
          <w:sz w:val="16"/>
        </w:rPr>
        <w:t xml:space="preserve"> </w:t>
      </w:r>
    </w:p>
    <w:p w:rsidR="00551796" w:rsidRDefault="005C01C9">
      <w:pPr>
        <w:spacing w:after="144"/>
      </w:pPr>
      <w:r>
        <w:rPr>
          <w:rFonts w:ascii="Times New Roman" w:eastAsia="Times New Roman" w:hAnsi="Times New Roman" w:cs="Times New Roman"/>
          <w:b/>
          <w:sz w:val="16"/>
        </w:rPr>
        <w:lastRenderedPageBreak/>
        <w:t xml:space="preserve"> </w:t>
      </w:r>
    </w:p>
    <w:p w:rsidR="00551796" w:rsidRDefault="005C01C9">
      <w:pPr>
        <w:spacing w:after="0"/>
      </w:pPr>
      <w:r>
        <w:rPr>
          <w:rFonts w:ascii="Times New Roman" w:eastAsia="Times New Roman" w:hAnsi="Times New Roman" w:cs="Times New Roman"/>
          <w:sz w:val="24"/>
        </w:rPr>
        <w:t xml:space="preserve"> </w:t>
      </w:r>
    </w:p>
    <w:p w:rsidR="00551796" w:rsidRDefault="005C01C9">
      <w:pPr>
        <w:spacing w:after="0"/>
        <w:ind w:right="1797"/>
        <w:jc w:val="center"/>
      </w:pPr>
      <w:r>
        <w:rPr>
          <w:rFonts w:ascii="Times New Roman" w:eastAsia="Times New Roman" w:hAnsi="Times New Roman" w:cs="Times New Roman"/>
          <w:b/>
          <w:sz w:val="28"/>
        </w:rPr>
        <w:t xml:space="preserve">Table of Contents: </w:t>
      </w:r>
    </w:p>
    <w:p w:rsidR="00551796" w:rsidRDefault="005C01C9">
      <w:pPr>
        <w:spacing w:after="0"/>
      </w:pPr>
      <w:r>
        <w:rPr>
          <w:rFonts w:ascii="Times New Roman" w:eastAsia="Times New Roman" w:hAnsi="Times New Roman" w:cs="Times New Roman"/>
          <w:sz w:val="20"/>
        </w:rPr>
        <w:t xml:space="preserve"> </w:t>
      </w:r>
    </w:p>
    <w:p w:rsidR="00551796" w:rsidRDefault="005C01C9">
      <w:pPr>
        <w:tabs>
          <w:tab w:val="center" w:pos="1926"/>
          <w:tab w:val="center" w:pos="7940"/>
        </w:tabs>
        <w:spacing w:after="0"/>
      </w:pPr>
      <w:r>
        <w:rPr>
          <w:rFonts w:ascii="Times New Roman" w:eastAsia="Times New Roman" w:hAnsi="Times New Roman" w:cs="Times New Roman"/>
          <w:sz w:val="20"/>
          <w:u w:val="single" w:color="000000"/>
        </w:rPr>
        <w:t xml:space="preserve">No. </w:t>
      </w:r>
      <w:r>
        <w:rPr>
          <w:rFonts w:ascii="Times New Roman" w:eastAsia="Times New Roman" w:hAnsi="Times New Roman" w:cs="Times New Roman"/>
          <w:sz w:val="20"/>
          <w:u w:val="single" w:color="000000"/>
        </w:rPr>
        <w:tab/>
        <w:t xml:space="preserve">Desc. </w:t>
      </w:r>
      <w:r>
        <w:rPr>
          <w:rFonts w:ascii="Times New Roman" w:eastAsia="Times New Roman" w:hAnsi="Times New Roman" w:cs="Times New Roman"/>
          <w:sz w:val="20"/>
          <w:u w:val="single" w:color="000000"/>
        </w:rPr>
        <w:tab/>
        <w:t>Page No.</w:t>
      </w:r>
      <w:r>
        <w:rPr>
          <w:rFonts w:ascii="Times New Roman" w:eastAsia="Times New Roman" w:hAnsi="Times New Roman" w:cs="Times New Roman"/>
          <w:sz w:val="20"/>
        </w:rPr>
        <w:t xml:space="preserve"> </w:t>
      </w:r>
    </w:p>
    <w:p w:rsidR="00551796" w:rsidRDefault="005C01C9">
      <w:pPr>
        <w:spacing w:after="0"/>
      </w:pPr>
      <w:r>
        <w:rPr>
          <w:rFonts w:ascii="Times New Roman" w:eastAsia="Times New Roman" w:hAnsi="Times New Roman" w:cs="Times New Roman"/>
          <w:sz w:val="20"/>
        </w:rPr>
        <w:t xml:space="preserve"> </w:t>
      </w:r>
    </w:p>
    <w:p w:rsidR="00551796" w:rsidRDefault="005C01C9">
      <w:pPr>
        <w:tabs>
          <w:tab w:val="center" w:pos="2095"/>
          <w:tab w:val="center" w:pos="8257"/>
        </w:tabs>
        <w:spacing w:after="4" w:line="269" w:lineRule="auto"/>
        <w:ind w:left="-15"/>
      </w:pPr>
      <w:r>
        <w:rPr>
          <w:rFonts w:ascii="Times New Roman" w:eastAsia="Times New Roman" w:hAnsi="Times New Roman" w:cs="Times New Roman"/>
          <w:sz w:val="20"/>
        </w:rPr>
        <w:t xml:space="preserve">1. </w:t>
      </w:r>
      <w:r>
        <w:rPr>
          <w:rFonts w:ascii="Times New Roman" w:eastAsia="Times New Roman" w:hAnsi="Times New Roman" w:cs="Times New Roman"/>
          <w:sz w:val="20"/>
        </w:rPr>
        <w:tab/>
        <w:t xml:space="preserve">Fibonacci </w:t>
      </w:r>
      <w:r>
        <w:rPr>
          <w:rFonts w:ascii="Times New Roman" w:eastAsia="Times New Roman" w:hAnsi="Times New Roman" w:cs="Times New Roman"/>
          <w:sz w:val="20"/>
        </w:rPr>
        <w:tab/>
        <w:t>3</w:t>
      </w:r>
      <w:r>
        <w:br w:type="page"/>
      </w:r>
    </w:p>
    <w:tbl>
      <w:tblPr>
        <w:tblStyle w:val="TableGrid"/>
        <w:tblW w:w="7018" w:type="dxa"/>
        <w:tblInd w:w="0" w:type="dxa"/>
        <w:tblCellMar>
          <w:top w:w="1" w:type="dxa"/>
          <w:left w:w="0" w:type="dxa"/>
          <w:bottom w:w="0" w:type="dxa"/>
          <w:right w:w="0" w:type="dxa"/>
        </w:tblCellMar>
        <w:tblLook w:val="04A0" w:firstRow="1" w:lastRow="0" w:firstColumn="1" w:lastColumn="0" w:noHBand="0" w:noVBand="1"/>
      </w:tblPr>
      <w:tblGrid>
        <w:gridCol w:w="1702"/>
        <w:gridCol w:w="5316"/>
      </w:tblGrid>
      <w:tr w:rsidR="00551796">
        <w:trPr>
          <w:trHeight w:val="248"/>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lastRenderedPageBreak/>
              <w:t xml:space="preserve">Title: </w:t>
            </w:r>
          </w:p>
        </w:tc>
        <w:tc>
          <w:tcPr>
            <w:tcW w:w="5316" w:type="dxa"/>
            <w:tcBorders>
              <w:top w:val="nil"/>
              <w:left w:val="nil"/>
              <w:bottom w:val="nil"/>
              <w:right w:val="nil"/>
            </w:tcBorders>
          </w:tcPr>
          <w:p w:rsidR="00551796" w:rsidRDefault="00D17D78">
            <w:pPr>
              <w:spacing w:after="0"/>
            </w:pPr>
            <w:r>
              <w:rPr>
                <w:rFonts w:ascii="Times New Roman" w:eastAsia="Times New Roman" w:hAnsi="Times New Roman" w:cs="Times New Roman"/>
                <w:b/>
                <w:sz w:val="20"/>
              </w:rPr>
              <w:t>Quadratic Sorting Algorithms</w:t>
            </w:r>
            <w:r w:rsidR="005C01C9">
              <w:rPr>
                <w:rFonts w:ascii="Times New Roman" w:eastAsia="Times New Roman" w:hAnsi="Times New Roman" w:cs="Times New Roman"/>
                <w:sz w:val="24"/>
              </w:rPr>
              <w:t xml:space="preserve"> </w:t>
            </w:r>
          </w:p>
        </w:tc>
      </w:tr>
      <w:tr w:rsidR="00551796">
        <w:trPr>
          <w:trHeight w:val="231"/>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Date: </w:t>
            </w:r>
          </w:p>
        </w:tc>
        <w:tc>
          <w:tcPr>
            <w:tcW w:w="5316"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26</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January 2015</w:t>
            </w:r>
            <w:r>
              <w:rPr>
                <w:rFonts w:ascii="Times New Roman" w:eastAsia="Times New Roman" w:hAnsi="Times New Roman" w:cs="Times New Roman"/>
                <w:sz w:val="24"/>
              </w:rPr>
              <w:t xml:space="preserve"> </w:t>
            </w:r>
          </w:p>
        </w:tc>
      </w:tr>
      <w:tr w:rsidR="00551796">
        <w:trPr>
          <w:trHeight w:val="229"/>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Time: </w:t>
            </w:r>
          </w:p>
        </w:tc>
        <w:tc>
          <w:tcPr>
            <w:tcW w:w="5316" w:type="dxa"/>
            <w:tcBorders>
              <w:top w:val="nil"/>
              <w:left w:val="nil"/>
              <w:bottom w:val="nil"/>
              <w:right w:val="nil"/>
            </w:tcBorders>
          </w:tcPr>
          <w:p w:rsidR="00551796" w:rsidRDefault="00AD4E14">
            <w:pPr>
              <w:spacing w:after="0"/>
            </w:pPr>
            <w:r>
              <w:rPr>
                <w:rFonts w:ascii="Times New Roman" w:eastAsia="Times New Roman" w:hAnsi="Times New Roman" w:cs="Times New Roman"/>
                <w:sz w:val="20"/>
              </w:rPr>
              <w:t>13:30-15:</w:t>
            </w:r>
            <w:r w:rsidR="005C01C9">
              <w:rPr>
                <w:rFonts w:ascii="Times New Roman" w:eastAsia="Times New Roman" w:hAnsi="Times New Roman" w:cs="Times New Roman"/>
                <w:sz w:val="20"/>
              </w:rPr>
              <w:t>30</w:t>
            </w:r>
            <w:r w:rsidR="005C01C9">
              <w:rPr>
                <w:rFonts w:ascii="Times New Roman" w:eastAsia="Times New Roman" w:hAnsi="Times New Roman" w:cs="Times New Roman"/>
                <w:sz w:val="24"/>
              </w:rPr>
              <w:t xml:space="preserve"> </w:t>
            </w:r>
          </w:p>
        </w:tc>
      </w:tr>
      <w:tr w:rsidR="00551796">
        <w:trPr>
          <w:trHeight w:val="229"/>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Room: </w:t>
            </w:r>
          </w:p>
        </w:tc>
        <w:tc>
          <w:tcPr>
            <w:tcW w:w="5316"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2294</w:t>
            </w:r>
            <w:r>
              <w:rPr>
                <w:rFonts w:ascii="Times New Roman" w:eastAsia="Times New Roman" w:hAnsi="Times New Roman" w:cs="Times New Roman"/>
                <w:sz w:val="24"/>
              </w:rPr>
              <w:t xml:space="preserve"> </w:t>
            </w:r>
          </w:p>
        </w:tc>
      </w:tr>
      <w:tr w:rsidR="00551796">
        <w:trPr>
          <w:trHeight w:val="249"/>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Member: </w:t>
            </w:r>
          </w:p>
        </w:tc>
        <w:tc>
          <w:tcPr>
            <w:tcW w:w="5316"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Student’s Name </w:t>
            </w:r>
            <w:r>
              <w:rPr>
                <w:rFonts w:ascii="Times New Roman" w:eastAsia="Times New Roman" w:hAnsi="Times New Roman" w:cs="Times New Roman"/>
                <w:sz w:val="24"/>
              </w:rPr>
              <w:t xml:space="preserve"> </w:t>
            </w:r>
          </w:p>
        </w:tc>
      </w:tr>
      <w:tr w:rsidR="00551796">
        <w:trPr>
          <w:trHeight w:val="208"/>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Description:  </w:t>
            </w:r>
          </w:p>
        </w:tc>
        <w:tc>
          <w:tcPr>
            <w:tcW w:w="5316" w:type="dxa"/>
            <w:tcBorders>
              <w:top w:val="nil"/>
              <w:left w:val="nil"/>
              <w:bottom w:val="nil"/>
              <w:right w:val="nil"/>
            </w:tcBorders>
          </w:tcPr>
          <w:p w:rsidR="00551796" w:rsidRDefault="005C01C9">
            <w:pPr>
              <w:spacing w:after="0"/>
              <w:jc w:val="both"/>
            </w:pPr>
            <w:r>
              <w:rPr>
                <w:rFonts w:ascii="Times New Roman" w:eastAsia="Times New Roman" w:hAnsi="Times New Roman" w:cs="Times New Roman"/>
                <w:sz w:val="20"/>
              </w:rPr>
              <w:t xml:space="preserve">Overview of the subject with research into commonly used terms. </w:t>
            </w:r>
          </w:p>
        </w:tc>
      </w:tr>
      <w:tr w:rsidR="00551796">
        <w:trPr>
          <w:trHeight w:val="252"/>
        </w:trPr>
        <w:tc>
          <w:tcPr>
            <w:tcW w:w="1702"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 xml:space="preserve"> </w:t>
            </w:r>
          </w:p>
        </w:tc>
        <w:tc>
          <w:tcPr>
            <w:tcW w:w="5316" w:type="dxa"/>
            <w:tcBorders>
              <w:top w:val="nil"/>
              <w:left w:val="nil"/>
              <w:bottom w:val="nil"/>
              <w:right w:val="nil"/>
            </w:tcBorders>
          </w:tcPr>
          <w:p w:rsidR="00551796" w:rsidRDefault="005C01C9">
            <w:pPr>
              <w:spacing w:after="0"/>
            </w:pPr>
            <w:r>
              <w:rPr>
                <w:rFonts w:ascii="Times New Roman" w:eastAsia="Times New Roman" w:hAnsi="Times New Roman" w:cs="Times New Roman"/>
                <w:sz w:val="20"/>
              </w:rPr>
              <w:t>(1 or two sentences)</w:t>
            </w:r>
            <w:r>
              <w:rPr>
                <w:rFonts w:ascii="Times New Roman" w:eastAsia="Times New Roman" w:hAnsi="Times New Roman" w:cs="Times New Roman"/>
                <w:sz w:val="24"/>
              </w:rPr>
              <w:t xml:space="preserve"> </w:t>
            </w:r>
          </w:p>
        </w:tc>
      </w:tr>
    </w:tbl>
    <w:p w:rsidR="00551796" w:rsidRDefault="005C01C9">
      <w:pPr>
        <w:spacing w:after="0"/>
      </w:pPr>
      <w:r>
        <w:rPr>
          <w:rFonts w:ascii="Times New Roman" w:eastAsia="Times New Roman" w:hAnsi="Times New Roman" w:cs="Times New Roman"/>
          <w:sz w:val="24"/>
        </w:rPr>
        <w:t xml:space="preserve"> </w:t>
      </w:r>
    </w:p>
    <w:p w:rsidR="00551796" w:rsidRDefault="00D17D78" w:rsidP="00AD4E14">
      <w:pPr>
        <w:spacing w:after="0"/>
        <w:ind w:left="-5" w:hanging="10"/>
        <w:rPr>
          <w:rFonts w:ascii="Times New Roman" w:eastAsia="Times New Roman" w:hAnsi="Times New Roman" w:cs="Times New Roman"/>
          <w:color w:val="365F91"/>
          <w:sz w:val="32"/>
        </w:rPr>
      </w:pPr>
      <w:r>
        <w:rPr>
          <w:rFonts w:ascii="Times New Roman" w:eastAsia="Times New Roman" w:hAnsi="Times New Roman" w:cs="Times New Roman"/>
          <w:color w:val="365F91"/>
          <w:sz w:val="32"/>
        </w:rPr>
        <w:t>Introduction</w:t>
      </w:r>
      <w:r w:rsidR="00AD4E14">
        <w:rPr>
          <w:rFonts w:ascii="Times New Roman" w:eastAsia="Times New Roman" w:hAnsi="Times New Roman" w:cs="Times New Roman"/>
          <w:color w:val="365F91"/>
          <w:sz w:val="32"/>
        </w:rPr>
        <w:t>:</w:t>
      </w:r>
    </w:p>
    <w:p w:rsidR="008D0126" w:rsidRDefault="008D0126" w:rsidP="008D0126">
      <w:pPr>
        <w:spacing w:after="0"/>
        <w:rPr>
          <w:lang w:val="en-IE"/>
        </w:rPr>
      </w:pPr>
      <w:r>
        <w:rPr>
          <w:lang w:val="en-IE"/>
        </w:rPr>
        <w:t>In this practical the learner will write a menu based application which will:</w:t>
      </w:r>
    </w:p>
    <w:p w:rsidR="008D0126" w:rsidRDefault="008D0126" w:rsidP="008D0126">
      <w:pPr>
        <w:pStyle w:val="ListParagraph"/>
        <w:numPr>
          <w:ilvl w:val="0"/>
          <w:numId w:val="3"/>
        </w:numPr>
        <w:spacing w:after="0"/>
        <w:rPr>
          <w:lang w:val="en-IE"/>
        </w:rPr>
      </w:pPr>
      <w:r>
        <w:rPr>
          <w:lang w:val="en-IE"/>
        </w:rPr>
        <w:t>Allow the user to select 1000, 10,000 or 100,000 elements for a random number based array.</w:t>
      </w:r>
    </w:p>
    <w:p w:rsidR="008D0126" w:rsidRDefault="008D0126" w:rsidP="008D0126">
      <w:pPr>
        <w:pStyle w:val="ListParagraph"/>
        <w:numPr>
          <w:ilvl w:val="0"/>
          <w:numId w:val="3"/>
        </w:numPr>
        <w:spacing w:after="0"/>
        <w:rPr>
          <w:lang w:val="en-IE"/>
        </w:rPr>
      </w:pPr>
      <w:r>
        <w:rPr>
          <w:lang w:val="en-IE"/>
        </w:rPr>
        <w:t>Allow the user to select the structure of the data in the array (random, sorted, inversely sorted).</w:t>
      </w:r>
    </w:p>
    <w:p w:rsidR="008D0126" w:rsidRDefault="008D0126" w:rsidP="008D0126">
      <w:pPr>
        <w:pStyle w:val="ListParagraph"/>
        <w:numPr>
          <w:ilvl w:val="0"/>
          <w:numId w:val="3"/>
        </w:numPr>
        <w:spacing w:after="0"/>
        <w:rPr>
          <w:lang w:val="en-IE"/>
        </w:rPr>
      </w:pPr>
      <w:r>
        <w:rPr>
          <w:lang w:val="en-IE"/>
        </w:rPr>
        <w:t>Allow the user to select a standard bubble sort, enhanced bubble sort, selection sort or insertion sort algorithm on the array chosen.</w:t>
      </w:r>
    </w:p>
    <w:p w:rsidR="008D0126" w:rsidRDefault="008D0126" w:rsidP="008D0126">
      <w:pPr>
        <w:spacing w:after="0"/>
        <w:rPr>
          <w:lang w:val="en-IE"/>
        </w:rPr>
      </w:pPr>
      <w:r>
        <w:rPr>
          <w:lang w:val="en-IE"/>
        </w:rPr>
        <w:t xml:space="preserve">The time taken for the execution of each algorithm on each data structure as well as the comparisons and swaps will be recorded </w:t>
      </w:r>
      <w:r w:rsidR="00BF54E5">
        <w:rPr>
          <w:lang w:val="en-IE"/>
        </w:rPr>
        <w:t>and the data will be compared and evaluated. The environment used to create this application will be eclipse ee.</w:t>
      </w:r>
    </w:p>
    <w:p w:rsidR="00BF54E5" w:rsidRPr="008D0126" w:rsidRDefault="00BF54E5" w:rsidP="008D0126">
      <w:pPr>
        <w:spacing w:after="0"/>
        <w:rPr>
          <w:lang w:val="en-IE"/>
        </w:rPr>
      </w:pPr>
    </w:p>
    <w:p w:rsidR="00551796" w:rsidRPr="00BF54E5" w:rsidRDefault="005C01C9">
      <w:pPr>
        <w:spacing w:after="0"/>
        <w:ind w:left="-5" w:hanging="10"/>
        <w:rPr>
          <w:lang w:val="en-IE"/>
        </w:rPr>
      </w:pPr>
      <w:r>
        <w:rPr>
          <w:rFonts w:ascii="Times New Roman" w:eastAsia="Times New Roman" w:hAnsi="Times New Roman" w:cs="Times New Roman"/>
          <w:color w:val="365F91"/>
          <w:sz w:val="32"/>
        </w:rPr>
        <w:t>M</w:t>
      </w:r>
      <w:r>
        <w:rPr>
          <w:rFonts w:ascii="Times New Roman" w:eastAsia="Times New Roman" w:hAnsi="Times New Roman" w:cs="Times New Roman"/>
          <w:color w:val="365F91"/>
          <w:sz w:val="32"/>
        </w:rPr>
        <w:t xml:space="preserve">ethod: </w:t>
      </w:r>
    </w:p>
    <w:p w:rsidR="00551796" w:rsidRPr="00BF54E5" w:rsidRDefault="00BF54E5" w:rsidP="00BF54E5">
      <w:pPr>
        <w:spacing w:after="4" w:line="269" w:lineRule="auto"/>
        <w:ind w:right="1716"/>
        <w:rPr>
          <w:lang w:val="en-IE"/>
        </w:rPr>
      </w:pPr>
      <w:r w:rsidRPr="00BF54E5">
        <w:rPr>
          <w:lang w:val="en-IE"/>
        </w:rPr>
        <w:t>A sorter class was created containing the following methods:</w:t>
      </w:r>
    </w:p>
    <w:p w:rsidR="00BF54E5" w:rsidRDefault="00BF54E5" w:rsidP="00BF54E5">
      <w:pPr>
        <w:pStyle w:val="ListParagraph"/>
        <w:numPr>
          <w:ilvl w:val="0"/>
          <w:numId w:val="6"/>
        </w:numPr>
        <w:spacing w:after="4" w:line="269" w:lineRule="auto"/>
        <w:ind w:right="1716"/>
        <w:rPr>
          <w:lang w:val="en-IE"/>
        </w:rPr>
      </w:pPr>
      <w:r>
        <w:rPr>
          <w:lang w:val="en-IE"/>
        </w:rPr>
        <w:t>A doRandomArray method which created a random number between 0 and 100.</w:t>
      </w:r>
    </w:p>
    <w:p w:rsidR="00BF54E5" w:rsidRDefault="00BF54E5" w:rsidP="00BF54E5">
      <w:pPr>
        <w:pStyle w:val="ListParagraph"/>
        <w:numPr>
          <w:ilvl w:val="0"/>
          <w:numId w:val="6"/>
        </w:numPr>
        <w:spacing w:after="4" w:line="269" w:lineRule="auto"/>
        <w:ind w:right="1716"/>
        <w:rPr>
          <w:lang w:val="en-IE"/>
        </w:rPr>
      </w:pPr>
      <w:r>
        <w:rPr>
          <w:lang w:val="en-IE"/>
        </w:rPr>
        <w:t>A doSortedArray method which sorted the random numbers in ascending order.</w:t>
      </w:r>
    </w:p>
    <w:p w:rsidR="00BF54E5" w:rsidRDefault="00BF54E5" w:rsidP="00BF54E5">
      <w:pPr>
        <w:pStyle w:val="ListParagraph"/>
        <w:numPr>
          <w:ilvl w:val="0"/>
          <w:numId w:val="6"/>
        </w:numPr>
        <w:spacing w:after="4" w:line="269" w:lineRule="auto"/>
        <w:ind w:right="1716"/>
        <w:rPr>
          <w:lang w:val="en-IE"/>
        </w:rPr>
      </w:pPr>
      <w:r>
        <w:rPr>
          <w:lang w:val="en-IE"/>
        </w:rPr>
        <w:t>A doInverselySortedArray method which sorted the random numbers in descending order.</w:t>
      </w:r>
    </w:p>
    <w:p w:rsidR="00BF54E5" w:rsidRDefault="00BF54E5" w:rsidP="00BF54E5">
      <w:pPr>
        <w:pStyle w:val="ListParagraph"/>
        <w:numPr>
          <w:ilvl w:val="0"/>
          <w:numId w:val="6"/>
        </w:numPr>
        <w:spacing w:after="4" w:line="269" w:lineRule="auto"/>
        <w:ind w:right="1716"/>
        <w:rPr>
          <w:lang w:val="en-IE"/>
        </w:rPr>
      </w:pPr>
      <w:r>
        <w:rPr>
          <w:lang w:val="en-IE"/>
        </w:rPr>
        <w:t>A basic doBubbleSort method which performed a bubble sort on the chosen array.</w:t>
      </w:r>
    </w:p>
    <w:p w:rsidR="00BF54E5" w:rsidRDefault="00BF54E5" w:rsidP="00BF54E5">
      <w:pPr>
        <w:pStyle w:val="ListParagraph"/>
        <w:numPr>
          <w:ilvl w:val="0"/>
          <w:numId w:val="6"/>
        </w:numPr>
        <w:spacing w:after="4" w:line="269" w:lineRule="auto"/>
        <w:ind w:right="1716"/>
        <w:rPr>
          <w:lang w:val="en-IE"/>
        </w:rPr>
      </w:pPr>
      <w:r>
        <w:rPr>
          <w:lang w:val="en-IE"/>
        </w:rPr>
        <w:t>A modified doEnhancedBubbleSort method which performed a bubble sort more efficiently on the chosen array.</w:t>
      </w:r>
    </w:p>
    <w:p w:rsidR="00BF54E5" w:rsidRDefault="00BF54E5" w:rsidP="00BF54E5">
      <w:pPr>
        <w:pStyle w:val="ListParagraph"/>
        <w:numPr>
          <w:ilvl w:val="0"/>
          <w:numId w:val="6"/>
        </w:numPr>
        <w:spacing w:after="4" w:line="269" w:lineRule="auto"/>
        <w:ind w:right="1716"/>
        <w:rPr>
          <w:lang w:val="en-IE"/>
        </w:rPr>
      </w:pPr>
      <w:r>
        <w:rPr>
          <w:lang w:val="en-IE"/>
        </w:rPr>
        <w:t>A doSelectionSort method which performed a selection sort on the chosen array.</w:t>
      </w:r>
    </w:p>
    <w:p w:rsidR="00BF54E5" w:rsidRDefault="005F11D8" w:rsidP="00BF54E5">
      <w:pPr>
        <w:pStyle w:val="ListParagraph"/>
        <w:numPr>
          <w:ilvl w:val="0"/>
          <w:numId w:val="6"/>
        </w:numPr>
        <w:spacing w:after="4" w:line="269" w:lineRule="auto"/>
        <w:ind w:right="1716"/>
        <w:rPr>
          <w:lang w:val="en-IE"/>
        </w:rPr>
      </w:pPr>
      <w:r>
        <w:rPr>
          <w:lang w:val="en-IE"/>
        </w:rPr>
        <w:t>A doInsertionSort methon which performed an insertion sort on the chosen array.</w:t>
      </w:r>
    </w:p>
    <w:p w:rsidR="005F11D8" w:rsidRDefault="005F11D8" w:rsidP="005F11D8">
      <w:pPr>
        <w:spacing w:after="4" w:line="269" w:lineRule="auto"/>
        <w:ind w:right="1716"/>
        <w:rPr>
          <w:lang w:val="en-IE"/>
        </w:rPr>
      </w:pPr>
      <w:r>
        <w:rPr>
          <w:lang w:val="en-IE"/>
        </w:rPr>
        <w:t>A sortTester class was then created which contained the following:</w:t>
      </w:r>
    </w:p>
    <w:p w:rsidR="005F11D8" w:rsidRDefault="005F11D8" w:rsidP="005F11D8">
      <w:pPr>
        <w:pStyle w:val="ListParagraph"/>
        <w:numPr>
          <w:ilvl w:val="0"/>
          <w:numId w:val="7"/>
        </w:numPr>
        <w:spacing w:after="4" w:line="269" w:lineRule="auto"/>
        <w:ind w:right="1716"/>
        <w:rPr>
          <w:lang w:val="en-IE"/>
        </w:rPr>
      </w:pPr>
      <w:r>
        <w:rPr>
          <w:lang w:val="en-IE"/>
        </w:rPr>
        <w:t>A keyboard input which enabled the user to select 1000, 10,000 or 10000 elements for the length of the array and random numbers were … in the array using the doRandomArray method.</w:t>
      </w:r>
    </w:p>
    <w:p w:rsidR="005F11D8" w:rsidRDefault="005F11D8" w:rsidP="005F11D8">
      <w:pPr>
        <w:pStyle w:val="ListParagraph"/>
        <w:numPr>
          <w:ilvl w:val="0"/>
          <w:numId w:val="7"/>
        </w:numPr>
        <w:spacing w:after="4" w:line="269" w:lineRule="auto"/>
        <w:ind w:right="1716"/>
        <w:rPr>
          <w:lang w:val="en-IE"/>
        </w:rPr>
      </w:pPr>
      <w:r>
        <w:rPr>
          <w:lang w:val="en-IE"/>
        </w:rPr>
        <w:t>A menu which enabled the user to select a random array (the original array), a sorted array or an inversely sorted array based on the random array created in step one above.</w:t>
      </w:r>
    </w:p>
    <w:p w:rsidR="005F11D8" w:rsidRDefault="005F11D8" w:rsidP="005F11D8">
      <w:pPr>
        <w:pStyle w:val="ListParagraph"/>
        <w:numPr>
          <w:ilvl w:val="0"/>
          <w:numId w:val="7"/>
        </w:numPr>
        <w:spacing w:after="4" w:line="269" w:lineRule="auto"/>
        <w:ind w:right="1716"/>
        <w:rPr>
          <w:lang w:val="en-IE"/>
        </w:rPr>
      </w:pPr>
      <w:r>
        <w:rPr>
          <w:lang w:val="en-IE"/>
        </w:rPr>
        <w:t>A menu which enabled the user to perform bubble sort, enhanced bubble sort, selection sort or insertion sort on the array chosen and print the results.</w:t>
      </w:r>
    </w:p>
    <w:p w:rsidR="00F01C3E" w:rsidRDefault="00F01C3E" w:rsidP="005F11D8">
      <w:pPr>
        <w:spacing w:after="4" w:line="269" w:lineRule="auto"/>
        <w:ind w:right="1716"/>
        <w:rPr>
          <w:lang w:val="en-IE"/>
        </w:rPr>
      </w:pPr>
      <w:r>
        <w:rPr>
          <w:lang w:val="en-IE"/>
        </w:rPr>
        <w:t xml:space="preserve">Code was also incorporated into the sort methods to record and print the amount of comparisons and swaps. </w:t>
      </w:r>
    </w:p>
    <w:p w:rsidR="00F01C3E" w:rsidRPr="00F01C3E" w:rsidRDefault="005F11D8" w:rsidP="00F01C3E">
      <w:pPr>
        <w:spacing w:after="4" w:line="269" w:lineRule="auto"/>
        <w:ind w:right="1716"/>
        <w:rPr>
          <w:lang w:val="en-IE"/>
        </w:rPr>
      </w:pPr>
      <w:r>
        <w:rPr>
          <w:lang w:val="en-IE"/>
        </w:rPr>
        <w:t>A stopwatch class was then created</w:t>
      </w:r>
      <w:r w:rsidR="00F01C3E">
        <w:rPr>
          <w:lang w:val="en-IE"/>
        </w:rPr>
        <w:t xml:space="preserve"> containing the following methods</w:t>
      </w:r>
      <w:r>
        <w:rPr>
          <w:lang w:val="en-IE"/>
        </w:rPr>
        <w:t xml:space="preserve"> to enable the vari</w:t>
      </w:r>
      <w:r w:rsidR="00F01C3E">
        <w:rPr>
          <w:lang w:val="en-IE"/>
        </w:rPr>
        <w:t>ous sort operations to be timed which included start, stop and reset methods for milliseconds and nanoseconds and these methods were incorporated into the sort methods. The menu system then printed out these values when the sorts were performed.</w:t>
      </w:r>
      <w:bookmarkStart w:id="0" w:name="_GoBack"/>
      <w:bookmarkEnd w:id="0"/>
    </w:p>
    <w:p w:rsidR="00551796" w:rsidRDefault="005C01C9">
      <w:pPr>
        <w:spacing w:after="332"/>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p>
    <w:p w:rsidR="00551796" w:rsidRDefault="005C01C9">
      <w:pPr>
        <w:spacing w:after="0"/>
        <w:ind w:left="-5" w:hanging="10"/>
      </w:pPr>
      <w:r>
        <w:rPr>
          <w:rFonts w:ascii="Times New Roman" w:eastAsia="Times New Roman" w:hAnsi="Times New Roman" w:cs="Times New Roman"/>
          <w:color w:val="365F91"/>
          <w:sz w:val="32"/>
        </w:rPr>
        <w:lastRenderedPageBreak/>
        <w:t xml:space="preserve">Summary: </w:t>
      </w:r>
    </w:p>
    <w:p w:rsidR="00551796" w:rsidRDefault="005C01C9">
      <w:pPr>
        <w:spacing w:after="4" w:line="269" w:lineRule="auto"/>
        <w:ind w:left="-5" w:right="1716" w:hanging="10"/>
      </w:pPr>
      <w:r>
        <w:rPr>
          <w:rFonts w:ascii="Times New Roman" w:eastAsia="Times New Roman" w:hAnsi="Times New Roman" w:cs="Times New Roman"/>
          <w:sz w:val="20"/>
        </w:rPr>
        <w:t xml:space="preserve">Surmise what was covered. </w:t>
      </w:r>
    </w:p>
    <w:p w:rsidR="00551796" w:rsidRDefault="005C01C9">
      <w:pPr>
        <w:spacing w:after="332"/>
      </w:pPr>
      <w:r>
        <w:rPr>
          <w:rFonts w:ascii="Times New Roman" w:eastAsia="Times New Roman" w:hAnsi="Times New Roman" w:cs="Times New Roman"/>
          <w:sz w:val="20"/>
        </w:rPr>
        <w:t xml:space="preserve"> </w:t>
      </w:r>
    </w:p>
    <w:p w:rsidR="00551796" w:rsidRDefault="005C01C9">
      <w:pPr>
        <w:spacing w:after="0"/>
        <w:ind w:left="-5" w:hanging="10"/>
      </w:pPr>
      <w:r>
        <w:rPr>
          <w:rFonts w:ascii="Times New Roman" w:eastAsia="Times New Roman" w:hAnsi="Times New Roman" w:cs="Times New Roman"/>
          <w:color w:val="365F91"/>
          <w:sz w:val="32"/>
        </w:rPr>
        <w:t xml:space="preserve">Results: </w:t>
      </w:r>
    </w:p>
    <w:p w:rsidR="00551796" w:rsidRDefault="005C01C9">
      <w:pPr>
        <w:spacing w:after="4" w:line="269" w:lineRule="auto"/>
        <w:ind w:left="-5" w:right="1716" w:hanging="10"/>
      </w:pPr>
      <w:r>
        <w:rPr>
          <w:rFonts w:ascii="Times New Roman" w:eastAsia="Times New Roman" w:hAnsi="Times New Roman" w:cs="Times New Roman"/>
          <w:sz w:val="20"/>
        </w:rPr>
        <w:t xml:space="preserve">Did the lab work? What happened? Did the program run as expected? </w:t>
      </w:r>
    </w:p>
    <w:p w:rsidR="00551796" w:rsidRDefault="005C01C9">
      <w:pPr>
        <w:spacing w:after="332"/>
      </w:pPr>
      <w:r>
        <w:rPr>
          <w:rFonts w:ascii="Times New Roman" w:eastAsia="Times New Roman" w:hAnsi="Times New Roman" w:cs="Times New Roman"/>
          <w:sz w:val="20"/>
        </w:rPr>
        <w:t xml:space="preserve"> </w:t>
      </w:r>
    </w:p>
    <w:p w:rsidR="00551796" w:rsidRDefault="005C01C9">
      <w:pPr>
        <w:spacing w:after="0"/>
        <w:ind w:left="-5" w:hanging="10"/>
      </w:pPr>
      <w:r>
        <w:rPr>
          <w:rFonts w:ascii="Times New Roman" w:eastAsia="Times New Roman" w:hAnsi="Times New Roman" w:cs="Times New Roman"/>
          <w:color w:val="365F91"/>
          <w:sz w:val="32"/>
        </w:rPr>
        <w:t xml:space="preserve">Conclusions: </w:t>
      </w:r>
    </w:p>
    <w:p w:rsidR="00551796" w:rsidRDefault="005C01C9">
      <w:pPr>
        <w:spacing w:after="4" w:line="269" w:lineRule="auto"/>
        <w:ind w:left="-5" w:right="1716" w:hanging="10"/>
      </w:pPr>
      <w:r>
        <w:rPr>
          <w:rFonts w:ascii="Times New Roman" w:eastAsia="Times New Roman" w:hAnsi="Times New Roman" w:cs="Times New Roman"/>
          <w:sz w:val="20"/>
        </w:rPr>
        <w:t xml:space="preserve">(Remember the conclusions are most important.) </w:t>
      </w:r>
      <w:r>
        <w:rPr>
          <w:rFonts w:ascii="Times New Roman" w:eastAsia="Times New Roman" w:hAnsi="Times New Roman" w:cs="Times New Roman"/>
          <w:sz w:val="20"/>
        </w:rPr>
        <w:t xml:space="preserve">What did you learn? Can you see how this would apply in the “real world”? </w:t>
      </w:r>
    </w:p>
    <w:p w:rsidR="00551796" w:rsidRDefault="005C01C9">
      <w:pPr>
        <w:spacing w:after="330"/>
      </w:pPr>
      <w:r>
        <w:rPr>
          <w:rFonts w:ascii="Times New Roman" w:eastAsia="Times New Roman" w:hAnsi="Times New Roman" w:cs="Times New Roman"/>
          <w:sz w:val="20"/>
        </w:rPr>
        <w:t xml:space="preserve"> </w:t>
      </w:r>
    </w:p>
    <w:p w:rsidR="00551796" w:rsidRDefault="005C01C9">
      <w:pPr>
        <w:spacing w:after="0"/>
        <w:ind w:left="-5" w:hanging="10"/>
      </w:pPr>
      <w:r>
        <w:rPr>
          <w:rFonts w:ascii="Times New Roman" w:eastAsia="Times New Roman" w:hAnsi="Times New Roman" w:cs="Times New Roman"/>
          <w:color w:val="365F91"/>
          <w:sz w:val="32"/>
        </w:rPr>
        <w:t xml:space="preserve">Recommendations: </w:t>
      </w:r>
    </w:p>
    <w:p w:rsidR="00551796" w:rsidRDefault="005C01C9">
      <w:pPr>
        <w:spacing w:after="4" w:line="269" w:lineRule="auto"/>
        <w:ind w:left="-5" w:right="1716" w:hanging="10"/>
      </w:pPr>
      <w:r>
        <w:rPr>
          <w:rFonts w:ascii="Times New Roman" w:eastAsia="Times New Roman" w:hAnsi="Times New Roman" w:cs="Times New Roman"/>
          <w:sz w:val="20"/>
        </w:rPr>
        <w:t>Can you recommend additional work that would enhance the lab or your knowledge of the area?</w:t>
      </w:r>
    </w:p>
    <w:p w:rsidR="00551796" w:rsidRDefault="005C01C9">
      <w:pPr>
        <w:spacing w:after="0"/>
      </w:pPr>
      <w:r>
        <w:rPr>
          <w:rFonts w:ascii="Times New Roman" w:eastAsia="Times New Roman" w:hAnsi="Times New Roman" w:cs="Times New Roman"/>
          <w:b/>
          <w:sz w:val="24"/>
          <w:u w:val="single" w:color="000000"/>
        </w:rPr>
        <w:t>Notes:</w:t>
      </w:r>
      <w:r>
        <w:rPr>
          <w:rFonts w:ascii="Times New Roman" w:eastAsia="Times New Roman" w:hAnsi="Times New Roman" w:cs="Times New Roman"/>
          <w:b/>
          <w:sz w:val="24"/>
        </w:rPr>
        <w:t xml:space="preserve">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Labs cannot be written up unless they were attended during th</w:t>
      </w:r>
      <w:r>
        <w:rPr>
          <w:rFonts w:ascii="Times New Roman" w:eastAsia="Times New Roman" w:hAnsi="Times New Roman" w:cs="Times New Roman"/>
          <w:sz w:val="24"/>
        </w:rPr>
        <w:t xml:space="preserve">e practical session. </w:t>
      </w:r>
    </w:p>
    <w:p w:rsidR="00551796" w:rsidRDefault="005C01C9">
      <w:pPr>
        <w:numPr>
          <w:ilvl w:val="0"/>
          <w:numId w:val="1"/>
        </w:numPr>
        <w:spacing w:after="37" w:line="252" w:lineRule="auto"/>
        <w:ind w:right="1776" w:hanging="566"/>
      </w:pPr>
      <w:r>
        <w:rPr>
          <w:rFonts w:ascii="Times New Roman" w:eastAsia="Times New Roman" w:hAnsi="Times New Roman" w:cs="Times New Roman"/>
          <w:sz w:val="24"/>
        </w:rPr>
        <w:t xml:space="preserve">Labs should be written in third party past tense. </w:t>
      </w:r>
    </w:p>
    <w:p w:rsidR="00551796" w:rsidRDefault="005C01C9">
      <w:pPr>
        <w:spacing w:after="4" w:line="252" w:lineRule="auto"/>
        <w:ind w:left="576" w:right="1776" w:hanging="10"/>
      </w:pPr>
      <w:r>
        <w:rPr>
          <w:rFonts w:ascii="Times New Roman" w:eastAsia="Times New Roman" w:hAnsi="Times New Roman" w:cs="Times New Roman"/>
          <w:sz w:val="24"/>
        </w:rPr>
        <w:t xml:space="preserve">‘The disk was inserted’ not ‘we put in the disk’.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Use times new roman or similar with 12point, single line spacing.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Illustrate where appropriate.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Indicated all steps carried out.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Conclusions must be provided for each lab.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Where you are working in groups you must indicated all group members with your name underlined in each lab.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The Cover sheet covers each lab and must be signed in order for the work to corrected. </w:t>
      </w:r>
    </w:p>
    <w:p w:rsidR="00551796" w:rsidRDefault="005C01C9">
      <w:pPr>
        <w:numPr>
          <w:ilvl w:val="0"/>
          <w:numId w:val="1"/>
        </w:numPr>
        <w:spacing w:after="4" w:line="252" w:lineRule="auto"/>
        <w:ind w:right="1776" w:hanging="566"/>
      </w:pPr>
      <w:r>
        <w:rPr>
          <w:rFonts w:ascii="Times New Roman" w:eastAsia="Times New Roman" w:hAnsi="Times New Roman" w:cs="Times New Roman"/>
          <w:sz w:val="24"/>
        </w:rPr>
        <w:t xml:space="preserve">Section L of the Quality Assurance Guidelines will be applied in cases of plagiarism or copying. </w:t>
      </w:r>
    </w:p>
    <w:p w:rsidR="00551796" w:rsidRDefault="005C01C9">
      <w:pPr>
        <w:spacing w:after="0"/>
      </w:pPr>
      <w:r>
        <w:rPr>
          <w:rFonts w:ascii="Times New Roman" w:eastAsia="Times New Roman" w:hAnsi="Times New Roman" w:cs="Times New Roman"/>
          <w:sz w:val="24"/>
        </w:rPr>
        <w:t xml:space="preserve"> </w:t>
      </w:r>
    </w:p>
    <w:sectPr w:rsidR="00551796">
      <w:pgSz w:w="11906" w:h="16838"/>
      <w:pgMar w:top="1406" w:right="0" w:bottom="16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7A24"/>
    <w:multiLevelType w:val="hybridMultilevel"/>
    <w:tmpl w:val="9594E1FA"/>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1" w15:restartNumberingAfterBreak="0">
    <w:nsid w:val="3A157F21"/>
    <w:multiLevelType w:val="hybridMultilevel"/>
    <w:tmpl w:val="956CBC9A"/>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2" w15:restartNumberingAfterBreak="0">
    <w:nsid w:val="3E9219A8"/>
    <w:multiLevelType w:val="hybridMultilevel"/>
    <w:tmpl w:val="66265D4E"/>
    <w:lvl w:ilvl="0" w:tplc="083C0019">
      <w:start w:val="1"/>
      <w:numFmt w:val="lowerLetter"/>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3" w15:restartNumberingAfterBreak="0">
    <w:nsid w:val="5C631735"/>
    <w:multiLevelType w:val="hybridMultilevel"/>
    <w:tmpl w:val="497A6408"/>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4" w15:restartNumberingAfterBreak="0">
    <w:nsid w:val="69441D37"/>
    <w:multiLevelType w:val="hybridMultilevel"/>
    <w:tmpl w:val="4C1408A0"/>
    <w:lvl w:ilvl="0" w:tplc="083C000F">
      <w:start w:val="1"/>
      <w:numFmt w:val="decimal"/>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5" w15:restartNumberingAfterBreak="0">
    <w:nsid w:val="6FF27732"/>
    <w:multiLevelType w:val="hybridMultilevel"/>
    <w:tmpl w:val="30882CD4"/>
    <w:lvl w:ilvl="0" w:tplc="1A58FDB6">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1E3E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8CD4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B4F3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A4D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222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F8A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3619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C63C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034788"/>
    <w:multiLevelType w:val="hybridMultilevel"/>
    <w:tmpl w:val="E9E80EA8"/>
    <w:lvl w:ilvl="0" w:tplc="9050D794">
      <w:start w:val="1"/>
      <w:numFmt w:val="decimal"/>
      <w:lvlText w:val="%1."/>
      <w:lvlJc w:val="left"/>
      <w:pPr>
        <w:ind w:left="345" w:hanging="360"/>
      </w:pPr>
      <w:rPr>
        <w:rFonts w:hint="default"/>
      </w:rPr>
    </w:lvl>
    <w:lvl w:ilvl="1" w:tplc="083C0019" w:tentative="1">
      <w:start w:val="1"/>
      <w:numFmt w:val="lowerLetter"/>
      <w:lvlText w:val="%2."/>
      <w:lvlJc w:val="left"/>
      <w:pPr>
        <w:ind w:left="1065" w:hanging="360"/>
      </w:pPr>
    </w:lvl>
    <w:lvl w:ilvl="2" w:tplc="083C001B" w:tentative="1">
      <w:start w:val="1"/>
      <w:numFmt w:val="lowerRoman"/>
      <w:lvlText w:val="%3."/>
      <w:lvlJc w:val="right"/>
      <w:pPr>
        <w:ind w:left="1785" w:hanging="180"/>
      </w:pPr>
    </w:lvl>
    <w:lvl w:ilvl="3" w:tplc="083C000F" w:tentative="1">
      <w:start w:val="1"/>
      <w:numFmt w:val="decimal"/>
      <w:lvlText w:val="%4."/>
      <w:lvlJc w:val="left"/>
      <w:pPr>
        <w:ind w:left="2505" w:hanging="360"/>
      </w:pPr>
    </w:lvl>
    <w:lvl w:ilvl="4" w:tplc="083C0019" w:tentative="1">
      <w:start w:val="1"/>
      <w:numFmt w:val="lowerLetter"/>
      <w:lvlText w:val="%5."/>
      <w:lvlJc w:val="left"/>
      <w:pPr>
        <w:ind w:left="3225" w:hanging="360"/>
      </w:pPr>
    </w:lvl>
    <w:lvl w:ilvl="5" w:tplc="083C001B" w:tentative="1">
      <w:start w:val="1"/>
      <w:numFmt w:val="lowerRoman"/>
      <w:lvlText w:val="%6."/>
      <w:lvlJc w:val="right"/>
      <w:pPr>
        <w:ind w:left="3945" w:hanging="180"/>
      </w:pPr>
    </w:lvl>
    <w:lvl w:ilvl="6" w:tplc="083C000F" w:tentative="1">
      <w:start w:val="1"/>
      <w:numFmt w:val="decimal"/>
      <w:lvlText w:val="%7."/>
      <w:lvlJc w:val="left"/>
      <w:pPr>
        <w:ind w:left="4665" w:hanging="360"/>
      </w:pPr>
    </w:lvl>
    <w:lvl w:ilvl="7" w:tplc="083C0019" w:tentative="1">
      <w:start w:val="1"/>
      <w:numFmt w:val="lowerLetter"/>
      <w:lvlText w:val="%8."/>
      <w:lvlJc w:val="left"/>
      <w:pPr>
        <w:ind w:left="5385" w:hanging="360"/>
      </w:pPr>
    </w:lvl>
    <w:lvl w:ilvl="8" w:tplc="083C001B" w:tentative="1">
      <w:start w:val="1"/>
      <w:numFmt w:val="lowerRoman"/>
      <w:lvlText w:val="%9."/>
      <w:lvlJc w:val="right"/>
      <w:pPr>
        <w:ind w:left="6105" w:hanging="180"/>
      </w:pPr>
    </w:lvl>
  </w:abstractNum>
  <w:abstractNum w:abstractNumId="7" w15:restartNumberingAfterBreak="0">
    <w:nsid w:val="7D2663B6"/>
    <w:multiLevelType w:val="hybridMultilevel"/>
    <w:tmpl w:val="CAE2FD1C"/>
    <w:lvl w:ilvl="0" w:tplc="083C0015">
      <w:start w:val="1"/>
      <w:numFmt w:val="upperLetter"/>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96"/>
    <w:rsid w:val="004B3D0D"/>
    <w:rsid w:val="00551796"/>
    <w:rsid w:val="005C01C9"/>
    <w:rsid w:val="005F11D8"/>
    <w:rsid w:val="008D0126"/>
    <w:rsid w:val="00AD4E14"/>
    <w:rsid w:val="00BF54E5"/>
    <w:rsid w:val="00D17D78"/>
    <w:rsid w:val="00F01C3E"/>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402A"/>
  <w15:docId w15:val="{3A02C9D1-A895-43F1-84B7-7BB04D34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ga-IE" w:eastAsia="ga-I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17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17D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McKelvey</dc:creator>
  <cp:keywords/>
  <cp:lastModifiedBy>User</cp:lastModifiedBy>
  <cp:revision>5</cp:revision>
  <dcterms:created xsi:type="dcterms:W3CDTF">2017-02-15T16:22:00Z</dcterms:created>
  <dcterms:modified xsi:type="dcterms:W3CDTF">2017-02-15T18:28:00Z</dcterms:modified>
</cp:coreProperties>
</file>