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D91" w:rsidRDefault="00FA095F" w:rsidP="00FA095F">
      <w:pPr>
        <w:pStyle w:val="Title"/>
      </w:pPr>
      <w:r>
        <w:t xml:space="preserve">Literature Review on maze </w:t>
      </w:r>
      <w:r w:rsidR="00ED204F">
        <w:t>exploration</w:t>
      </w:r>
      <w:r>
        <w:t xml:space="preserve"> in the IEEE </w:t>
      </w:r>
      <w:proofErr w:type="spellStart"/>
      <w:r>
        <w:t>MicroMouse</w:t>
      </w:r>
      <w:proofErr w:type="spellEnd"/>
      <w:r>
        <w:t xml:space="preserve"> Competition</w:t>
      </w:r>
    </w:p>
    <w:p w:rsidR="00FA095F" w:rsidRDefault="00FA095F" w:rsidP="00FA095F"/>
    <w:p w:rsidR="00FA095F" w:rsidRDefault="00FA095F" w:rsidP="00FA095F">
      <w:pPr>
        <w:pStyle w:val="Heading1"/>
        <w:rPr>
          <w:b/>
          <w:color w:val="000000" w:themeColor="text1"/>
        </w:rPr>
      </w:pPr>
      <w:r w:rsidRPr="00FA095F">
        <w:rPr>
          <w:b/>
          <w:color w:val="000000" w:themeColor="text1"/>
        </w:rPr>
        <w:t>Abstract</w:t>
      </w:r>
    </w:p>
    <w:p w:rsidR="00ED204F" w:rsidRPr="00ED204F" w:rsidRDefault="00ED204F" w:rsidP="00ED204F">
      <w:r>
        <w:t>Robots are gaining more and more space in our daily live. Be it as autonomous vacuum cleaners or lawn mowers. These robots have to work in an environment which is</w:t>
      </w:r>
      <w:r w:rsidR="00F66A71">
        <w:t xml:space="preserve"> at least partly</w:t>
      </w:r>
      <w:r>
        <w:t xml:space="preserve"> unkno</w:t>
      </w:r>
      <w:r w:rsidR="00F66A71">
        <w:t xml:space="preserve">wn. So exploration of this unknown territory becomes more and more important. The IEEE </w:t>
      </w:r>
    </w:p>
    <w:p w:rsidR="00FA095F" w:rsidRDefault="00FA095F" w:rsidP="00FA095F">
      <w:r>
        <w:t xml:space="preserve">The IEEE </w:t>
      </w:r>
      <w:proofErr w:type="spellStart"/>
      <w:r>
        <w:t>MicroMouse</w:t>
      </w:r>
      <w:proofErr w:type="spellEnd"/>
      <w:r>
        <w:t xml:space="preserve"> Compet</w:t>
      </w:r>
      <w:r w:rsidR="00ED204F">
        <w:t>ition is held annually since 197</w:t>
      </w:r>
      <w:r w:rsidRPr="00FA095F">
        <w:rPr>
          <w:color w:val="FF0000"/>
        </w:rPr>
        <w:t>x</w:t>
      </w:r>
      <w:r>
        <w:t xml:space="preserve">. The rules are an autonomous robot has to fin the centre of </w:t>
      </w:r>
      <w:proofErr w:type="gramStart"/>
      <w:r>
        <w:t>a</w:t>
      </w:r>
      <w:proofErr w:type="gramEnd"/>
      <w:r>
        <w:t xml:space="preserve"> unknown 16x16 grid maze and then try to get there in the shortest time. The first try is to explore the maze and find the centre. The following tries are timed. The </w:t>
      </w:r>
      <w:r w:rsidR="004D2CE3">
        <w:t>total</w:t>
      </w:r>
      <w:r>
        <w:t xml:space="preserve"> time spent in the maze is then calculated as specified in the rules</w:t>
      </w:r>
      <w:r>
        <w:fldChar w:fldCharType="begin"/>
      </w:r>
      <w:r>
        <w:instrText xml:space="preserve"> ADDIN EN.CITE &lt;EndNote&gt;&lt;Cite&gt;&lt;Author&gt;University of California&lt;/Author&gt;&lt;Year&gt;2015&lt;/Year&gt;&lt;IDText&gt;2015-All-America-Micromouse-Competition-Rules - 2015-All-America-Micromouse-Competition-Rules.pdf&lt;/IDText&gt;&lt;DisplayText&gt;(University of California, 2015)&lt;/DisplayText&gt;&lt;record&gt;&lt;keywords&gt;&lt;keyword&gt;:-&lt;/keyword&gt;&lt;/keywords&gt;&lt;urls&gt;&lt;related-urls&gt;&lt;url&gt;http://ieeebruins.org/documents/2015-All-America-Micromouse-Competition-Rules.pdf&lt;/url&gt;&lt;/related-urls&gt;&lt;/urls&gt;&lt;titles&gt;&lt;title&gt;2015-All-America-Micromouse-Competition-Rules - 2015-All-America-Micromouse-Competition-Rules.pdf&lt;/title&gt;&lt;/titles&gt;&lt;contributors&gt;&lt;authors&gt;&lt;author&gt;University of California, Los Angeles Campus&lt;/author&gt;&lt;/authors&gt;&lt;/contributors&gt;&lt;added-date format="utc"&gt;1445170967&lt;/added-date&gt;&lt;ref-type name="Web Page"&gt;12&lt;/ref-type&gt;&lt;dates&gt;&lt;year&gt;2015&lt;/year&gt;&lt;/dates&gt;&lt;rec-number&gt;20&lt;/rec-number&gt;&lt;last-updated-date format="utc"&gt;1445170967&lt;/last-updated-date&gt;&lt;/record&gt;&lt;/Cite&gt;&lt;/EndNote&gt;</w:instrText>
      </w:r>
      <w:r>
        <w:fldChar w:fldCharType="separate"/>
      </w:r>
      <w:r>
        <w:rPr>
          <w:noProof/>
        </w:rPr>
        <w:t>(University of California, 2015)</w:t>
      </w:r>
      <w:r>
        <w:fldChar w:fldCharType="end"/>
      </w:r>
      <w:r>
        <w:t>.</w:t>
      </w:r>
      <w:r w:rsidR="004D2CE3">
        <w:t xml:space="preserve"> The most time is spent during the exploration first try, so it is of vital importance to do this in the shortest time possible. </w:t>
      </w:r>
      <w:bookmarkStart w:id="0" w:name="_GoBack"/>
      <w:bookmarkEnd w:id="0"/>
    </w:p>
    <w:p w:rsidR="00D10C01" w:rsidRDefault="00D10C01" w:rsidP="00FA095F"/>
    <w:p w:rsidR="00FA095F" w:rsidRDefault="00FA095F">
      <w:pPr>
        <w:rPr>
          <w:rFonts w:asciiTheme="majorHAnsi" w:eastAsiaTheme="majorEastAsia" w:hAnsiTheme="majorHAnsi" w:cstheme="majorBidi"/>
          <w:b/>
          <w:color w:val="000000" w:themeColor="text1"/>
          <w:sz w:val="32"/>
          <w:szCs w:val="32"/>
        </w:rPr>
      </w:pPr>
      <w:r>
        <w:rPr>
          <w:b/>
          <w:color w:val="000000" w:themeColor="text1"/>
        </w:rPr>
        <w:br w:type="page"/>
      </w:r>
    </w:p>
    <w:p w:rsidR="00F66A71" w:rsidRDefault="00F66A71" w:rsidP="00FA095F">
      <w:pPr>
        <w:pStyle w:val="Heading1"/>
        <w:rPr>
          <w:b/>
          <w:color w:val="000000" w:themeColor="text1"/>
        </w:rPr>
      </w:pPr>
    </w:p>
    <w:p w:rsidR="00FA095F" w:rsidRPr="00FA095F" w:rsidRDefault="00FA095F" w:rsidP="00FA095F">
      <w:pPr>
        <w:pStyle w:val="Heading1"/>
        <w:rPr>
          <w:b/>
        </w:rPr>
      </w:pPr>
      <w:r w:rsidRPr="00FA095F">
        <w:rPr>
          <w:b/>
          <w:color w:val="000000" w:themeColor="text1"/>
        </w:rPr>
        <w:t>References</w:t>
      </w:r>
    </w:p>
    <w:p w:rsidR="00FA095F" w:rsidRPr="00FA095F" w:rsidRDefault="00FA095F" w:rsidP="00FA095F">
      <w:pPr>
        <w:pStyle w:val="EndNoteBibliography"/>
        <w:ind w:left="720" w:hanging="720"/>
      </w:pPr>
      <w:r>
        <w:fldChar w:fldCharType="begin"/>
      </w:r>
      <w:r>
        <w:instrText xml:space="preserve"> ADDIN EN.REFLIST </w:instrText>
      </w:r>
      <w:r>
        <w:fldChar w:fldCharType="separate"/>
      </w:r>
      <w:bookmarkStart w:id="1" w:name="_ENREF_1"/>
      <w:r w:rsidRPr="00FA095F">
        <w:t xml:space="preserve">University of California, L. A. C. (2015). </w:t>
      </w:r>
      <w:r w:rsidRPr="00FA095F">
        <w:rPr>
          <w:i/>
        </w:rPr>
        <w:t>2015-All-America-Micromouse-Competition-Rules - 2015-All-America-Micromouse-Competition-Rules.pdf</w:t>
      </w:r>
      <w:r w:rsidRPr="00FA095F">
        <w:t xml:space="preserve">. from </w:t>
      </w:r>
      <w:hyperlink r:id="rId4" w:history="1">
        <w:r w:rsidRPr="00FA095F">
          <w:rPr>
            <w:rStyle w:val="Hyperlink"/>
          </w:rPr>
          <w:t>http://ieeebruins.org/documents/2015-All-America-Micromouse-Competition-Rules.pdf</w:t>
        </w:r>
        <w:bookmarkEnd w:id="1"/>
      </w:hyperlink>
    </w:p>
    <w:p w:rsidR="00FA095F" w:rsidRPr="00FA095F" w:rsidRDefault="00FA095F" w:rsidP="00FA095F">
      <w:r>
        <w:fldChar w:fldCharType="end"/>
      </w:r>
    </w:p>
    <w:sectPr w:rsidR="00FA095F" w:rsidRPr="00FA0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5th(CD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A095F"/>
    <w:rsid w:val="001A11A5"/>
    <w:rsid w:val="004952AE"/>
    <w:rsid w:val="004D2CE3"/>
    <w:rsid w:val="004D72D0"/>
    <w:rsid w:val="00622D91"/>
    <w:rsid w:val="00CB27D5"/>
    <w:rsid w:val="00D10C01"/>
    <w:rsid w:val="00ED204F"/>
    <w:rsid w:val="00F66A71"/>
    <w:rsid w:val="00FA09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8ADA1-D99B-4D3E-8CB9-F13DBED1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9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9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095F"/>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FA095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A095F"/>
    <w:rPr>
      <w:rFonts w:ascii="Calibri" w:hAnsi="Calibri"/>
      <w:noProof/>
      <w:lang w:val="en-US"/>
    </w:rPr>
  </w:style>
  <w:style w:type="paragraph" w:customStyle="1" w:styleId="EndNoteBibliography">
    <w:name w:val="EndNote Bibliography"/>
    <w:basedOn w:val="Normal"/>
    <w:link w:val="EndNoteBibliographyChar"/>
    <w:rsid w:val="00FA095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A095F"/>
    <w:rPr>
      <w:rFonts w:ascii="Calibri" w:hAnsi="Calibri"/>
      <w:noProof/>
      <w:lang w:val="en-US"/>
    </w:rPr>
  </w:style>
  <w:style w:type="character" w:styleId="Hyperlink">
    <w:name w:val="Hyperlink"/>
    <w:basedOn w:val="DefaultParagraphFont"/>
    <w:uiPriority w:val="99"/>
    <w:unhideWhenUsed/>
    <w:rsid w:val="00FA095F"/>
    <w:rPr>
      <w:color w:val="0563C1" w:themeColor="hyperlink"/>
      <w:u w:val="single"/>
    </w:rPr>
  </w:style>
  <w:style w:type="paragraph" w:styleId="BalloonText">
    <w:name w:val="Balloon Text"/>
    <w:basedOn w:val="Normal"/>
    <w:link w:val="BalloonTextChar"/>
    <w:uiPriority w:val="99"/>
    <w:semiHidden/>
    <w:unhideWhenUsed/>
    <w:rsid w:val="00ED2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eeebruins.org/documents/2015-All-America-Micromouse-Competition-Ru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lyit</cp:lastModifiedBy>
  <cp:revision>6</cp:revision>
  <cp:lastPrinted>2015-10-21T11:24:00Z</cp:lastPrinted>
  <dcterms:created xsi:type="dcterms:W3CDTF">2015-10-21T10:03:00Z</dcterms:created>
  <dcterms:modified xsi:type="dcterms:W3CDTF">2015-11-04T12:36:00Z</dcterms:modified>
</cp:coreProperties>
</file>