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EE8C" w14:textId="45C9407A" w:rsidR="004F3E52" w:rsidRDefault="00B84988" w:rsidP="00B84988">
      <w:pPr>
        <w:jc w:val="center"/>
        <w:rPr>
          <w:b/>
          <w:bCs/>
          <w:sz w:val="36"/>
          <w:szCs w:val="36"/>
          <w:u w:val="single"/>
          <w:lang w:val="en-US"/>
        </w:rPr>
      </w:pPr>
      <w:r>
        <w:rPr>
          <w:b/>
          <w:bCs/>
          <w:sz w:val="36"/>
          <w:szCs w:val="36"/>
          <w:u w:val="single"/>
          <w:lang w:val="en-US"/>
        </w:rPr>
        <w:t>Installing IntelliJ IDEA</w:t>
      </w:r>
    </w:p>
    <w:p w14:paraId="54BB64C8" w14:textId="71C516AF" w:rsidR="00B84988" w:rsidRDefault="00B84988" w:rsidP="00B84988">
      <w:pPr>
        <w:jc w:val="center"/>
        <w:rPr>
          <w:lang w:val="en-US"/>
        </w:rPr>
      </w:pPr>
    </w:p>
    <w:p w14:paraId="310433A8" w14:textId="729677B4" w:rsidR="00B84988" w:rsidRDefault="00B84988" w:rsidP="00B84988">
      <w:pPr>
        <w:pStyle w:val="Heading1"/>
        <w:rPr>
          <w:lang w:val="en-US"/>
        </w:rPr>
      </w:pPr>
      <w:r>
        <w:rPr>
          <w:lang w:val="en-US"/>
        </w:rPr>
        <w:t>Introduction</w:t>
      </w:r>
    </w:p>
    <w:p w14:paraId="117B16C6" w14:textId="77777777" w:rsidR="00E9417E" w:rsidRPr="00E9417E" w:rsidRDefault="00E9417E" w:rsidP="00E9417E">
      <w:pPr>
        <w:rPr>
          <w:lang w:val="en-US"/>
        </w:rPr>
      </w:pPr>
    </w:p>
    <w:p w14:paraId="47AE91A3" w14:textId="6E4BA78C" w:rsidR="00B84988" w:rsidRDefault="00B84988" w:rsidP="00B84988">
      <w:pPr>
        <w:rPr>
          <w:lang w:val="en-US"/>
        </w:rPr>
      </w:pPr>
      <w:r>
        <w:rPr>
          <w:lang w:val="en-US"/>
        </w:rPr>
        <w:t>In this short guide, the process of sourcing the IntelliJ IDE from JetBrains correctly and then follow with a visual step by step process on installation for Windows Operating System based computers.</w:t>
      </w:r>
      <w:r w:rsidR="00F30937">
        <w:rPr>
          <w:lang w:val="en-US"/>
        </w:rPr>
        <w:t xml:space="preserve"> As discussed previously with the team, every member will be making use of the Windows as opposed to a Linux or Mac OS as to mitigate any compatibility issues throughout the development stages. The guide will be making use of only official software distributions of the IDE software from the JetBrains company to ensure quality and security of the product.</w:t>
      </w:r>
    </w:p>
    <w:p w14:paraId="6767949A" w14:textId="0BBCC3C5" w:rsidR="00F52955" w:rsidRDefault="00F52955" w:rsidP="00B84988">
      <w:pPr>
        <w:rPr>
          <w:lang w:val="en-US"/>
        </w:rPr>
      </w:pPr>
    </w:p>
    <w:p w14:paraId="00B2B55C" w14:textId="77777777" w:rsidR="00F52955" w:rsidRDefault="00F52955" w:rsidP="00F52955">
      <w:pPr>
        <w:keepNext/>
      </w:pPr>
      <w:r>
        <w:rPr>
          <w:noProof/>
          <w:lang w:val="en-US"/>
        </w:rPr>
        <w:drawing>
          <wp:inline distT="0" distB="0" distL="0" distR="0" wp14:anchorId="4D533B5B" wp14:editId="2B5CBC82">
            <wp:extent cx="5146158" cy="5224454"/>
            <wp:effectExtent l="0" t="0" r="0" b="0"/>
            <wp:docPr id="1" name="Picture 1" descr="A picture containing text, sign, businessc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businesscard,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5300" cy="5243887"/>
                    </a:xfrm>
                    <a:prstGeom prst="rect">
                      <a:avLst/>
                    </a:prstGeom>
                  </pic:spPr>
                </pic:pic>
              </a:graphicData>
            </a:graphic>
          </wp:inline>
        </w:drawing>
      </w:r>
    </w:p>
    <w:p w14:paraId="63AF1EA7" w14:textId="65143578" w:rsidR="00F52955" w:rsidRDefault="00F52955" w:rsidP="00F52955">
      <w:pPr>
        <w:pStyle w:val="Caption"/>
        <w:rPr>
          <w:lang w:val="en-US"/>
        </w:rPr>
      </w:pPr>
      <w:r>
        <w:t xml:space="preserve">Figure </w:t>
      </w:r>
      <w:r>
        <w:fldChar w:fldCharType="begin"/>
      </w:r>
      <w:r>
        <w:instrText xml:space="preserve"> SEQ Figure \* ARABIC </w:instrText>
      </w:r>
      <w:r>
        <w:fldChar w:fldCharType="separate"/>
      </w:r>
      <w:r w:rsidR="003251B1">
        <w:rPr>
          <w:noProof/>
        </w:rPr>
        <w:t>1</w:t>
      </w:r>
      <w:r>
        <w:fldChar w:fldCharType="end"/>
      </w:r>
      <w:r>
        <w:rPr>
          <w:noProof/>
        </w:rPr>
        <w:t xml:space="preserve"> - Official IntelliJ IDEA logo</w:t>
      </w:r>
    </w:p>
    <w:p w14:paraId="76627A95" w14:textId="3B05A189" w:rsidR="00F30937" w:rsidRDefault="00F30937" w:rsidP="00B84988">
      <w:pPr>
        <w:rPr>
          <w:lang w:val="en-US"/>
        </w:rPr>
      </w:pPr>
    </w:p>
    <w:p w14:paraId="6212E4E7" w14:textId="05CDD3A2" w:rsidR="00F30937" w:rsidRDefault="00F30937" w:rsidP="00F30937">
      <w:pPr>
        <w:pStyle w:val="Heading1"/>
        <w:rPr>
          <w:lang w:val="en-US"/>
        </w:rPr>
      </w:pPr>
      <w:r>
        <w:rPr>
          <w:lang w:val="en-US"/>
        </w:rPr>
        <w:lastRenderedPageBreak/>
        <w:t>Installation</w:t>
      </w:r>
    </w:p>
    <w:p w14:paraId="443C9424" w14:textId="630BFBF2" w:rsidR="00F30937" w:rsidRDefault="00F30937" w:rsidP="00F30937">
      <w:pPr>
        <w:rPr>
          <w:lang w:val="en-US"/>
        </w:rPr>
      </w:pPr>
    </w:p>
    <w:p w14:paraId="7E29858E" w14:textId="6DE110C1" w:rsidR="00F52955" w:rsidRPr="00396818" w:rsidRDefault="00F30937" w:rsidP="00396818">
      <w:pPr>
        <w:pStyle w:val="ListParagraph"/>
        <w:numPr>
          <w:ilvl w:val="0"/>
          <w:numId w:val="1"/>
        </w:numPr>
        <w:rPr>
          <w:lang w:val="en-US"/>
        </w:rPr>
      </w:pPr>
      <w:r>
        <w:rPr>
          <w:lang w:val="en-US"/>
        </w:rPr>
        <w:t xml:space="preserve">Navigate to this link to download the official .exe or zip file as per personal choice. For this guide, the free “Community” edition is being utilized so that </w:t>
      </w:r>
      <w:r w:rsidR="00137816">
        <w:rPr>
          <w:lang w:val="en-US"/>
        </w:rPr>
        <w:t xml:space="preserve">there is no further cost to any team members. The link is provided here: </w:t>
      </w:r>
      <w:hyperlink r:id="rId9" w:anchor="section=windows" w:history="1">
        <w:r w:rsidR="00137816">
          <w:rPr>
            <w:rStyle w:val="Hyperlink"/>
          </w:rPr>
          <w:t>Download IntelliJ IDEA: The Capable &amp; Ergonomic Java IDE by JetBrains</w:t>
        </w:r>
      </w:hyperlink>
    </w:p>
    <w:p w14:paraId="6E4CAF0D" w14:textId="0EE47824" w:rsidR="00396818" w:rsidRDefault="00396818" w:rsidP="00396818">
      <w:pPr>
        <w:pStyle w:val="ListParagraph"/>
      </w:pPr>
    </w:p>
    <w:p w14:paraId="6F6BD712" w14:textId="77777777" w:rsidR="00396818" w:rsidRDefault="00396818" w:rsidP="00396818">
      <w:pPr>
        <w:pStyle w:val="ListParagraph"/>
        <w:keepNext/>
      </w:pPr>
      <w:r>
        <w:rPr>
          <w:noProof/>
          <w:lang w:val="en-US"/>
        </w:rPr>
        <w:drawing>
          <wp:inline distT="0" distB="0" distL="0" distR="0" wp14:anchorId="669F443C" wp14:editId="272A6B78">
            <wp:extent cx="4023536" cy="237106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42708" cy="2382358"/>
                    </a:xfrm>
                    <a:prstGeom prst="rect">
                      <a:avLst/>
                    </a:prstGeom>
                  </pic:spPr>
                </pic:pic>
              </a:graphicData>
            </a:graphic>
          </wp:inline>
        </w:drawing>
      </w:r>
    </w:p>
    <w:p w14:paraId="6DE1BEA3" w14:textId="7BE5BCF2" w:rsidR="00396818" w:rsidRDefault="00396818" w:rsidP="00396818">
      <w:pPr>
        <w:pStyle w:val="Caption"/>
        <w:rPr>
          <w:noProof/>
        </w:rPr>
      </w:pPr>
      <w:r>
        <w:t xml:space="preserve">Figure </w:t>
      </w:r>
      <w:r>
        <w:fldChar w:fldCharType="begin"/>
      </w:r>
      <w:r>
        <w:instrText xml:space="preserve"> SEQ Figure \* ARABIC </w:instrText>
      </w:r>
      <w:r>
        <w:fldChar w:fldCharType="separate"/>
      </w:r>
      <w:r w:rsidR="003251B1">
        <w:rPr>
          <w:noProof/>
        </w:rPr>
        <w:t>2</w:t>
      </w:r>
      <w:r>
        <w:fldChar w:fldCharType="end"/>
      </w:r>
      <w:r>
        <w:rPr>
          <w:noProof/>
        </w:rPr>
        <w:t xml:space="preserve"> - Community edition to be selected</w:t>
      </w:r>
    </w:p>
    <w:p w14:paraId="4AEED915" w14:textId="480AEA46" w:rsidR="00396818" w:rsidRDefault="00396818" w:rsidP="00396818">
      <w:pPr>
        <w:rPr>
          <w:lang w:val="en-US"/>
        </w:rPr>
      </w:pPr>
    </w:p>
    <w:p w14:paraId="65CA4BA1" w14:textId="39ADBC76" w:rsidR="00396818" w:rsidRDefault="00396818" w:rsidP="00396818">
      <w:pPr>
        <w:pStyle w:val="ListParagraph"/>
        <w:numPr>
          <w:ilvl w:val="0"/>
          <w:numId w:val="1"/>
        </w:numPr>
        <w:rPr>
          <w:lang w:val="en-US"/>
        </w:rPr>
      </w:pPr>
      <w:r>
        <w:rPr>
          <w:lang w:val="en-US"/>
        </w:rPr>
        <w:t>Once activating the installer file, click next to continue as it recommends. Also, when choosing an installation directory, it is best to keep it as default where able as to mitigate issues with permissions on the machine.</w:t>
      </w:r>
    </w:p>
    <w:p w14:paraId="5923D60E" w14:textId="4ED7B319" w:rsidR="00396818" w:rsidRDefault="00396818" w:rsidP="00396818">
      <w:pPr>
        <w:pStyle w:val="ListParagraph"/>
        <w:rPr>
          <w:lang w:val="en-US"/>
        </w:rPr>
      </w:pPr>
    </w:p>
    <w:p w14:paraId="44CEFFE9" w14:textId="77777777" w:rsidR="00396818" w:rsidRDefault="00396818" w:rsidP="00396818">
      <w:pPr>
        <w:pStyle w:val="ListParagraph"/>
        <w:keepNext/>
      </w:pPr>
      <w:r>
        <w:rPr>
          <w:noProof/>
          <w:lang w:val="en-US"/>
        </w:rPr>
        <w:drawing>
          <wp:inline distT="0" distB="0" distL="0" distR="0" wp14:anchorId="52F380E3" wp14:editId="14D9E65C">
            <wp:extent cx="4401879" cy="3345784"/>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1580" cy="3368359"/>
                    </a:xfrm>
                    <a:prstGeom prst="rect">
                      <a:avLst/>
                    </a:prstGeom>
                  </pic:spPr>
                </pic:pic>
              </a:graphicData>
            </a:graphic>
          </wp:inline>
        </w:drawing>
      </w:r>
    </w:p>
    <w:p w14:paraId="43FEA205" w14:textId="3ECD2BB8" w:rsidR="00396818" w:rsidRDefault="00396818" w:rsidP="00396818">
      <w:pPr>
        <w:pStyle w:val="Caption"/>
        <w:rPr>
          <w:noProof/>
        </w:rPr>
      </w:pPr>
      <w:r>
        <w:t xml:space="preserve">Figure </w:t>
      </w:r>
      <w:r>
        <w:fldChar w:fldCharType="begin"/>
      </w:r>
      <w:r>
        <w:instrText xml:space="preserve"> SEQ Figure \* ARABIC </w:instrText>
      </w:r>
      <w:r>
        <w:fldChar w:fldCharType="separate"/>
      </w:r>
      <w:r w:rsidR="003251B1">
        <w:rPr>
          <w:noProof/>
        </w:rPr>
        <w:t>3</w:t>
      </w:r>
      <w:r>
        <w:fldChar w:fldCharType="end"/>
      </w:r>
      <w:r>
        <w:rPr>
          <w:noProof/>
        </w:rPr>
        <w:t xml:space="preserve"> - Highlighted default installation directory</w:t>
      </w:r>
    </w:p>
    <w:p w14:paraId="3CC701B9" w14:textId="56D04FF3" w:rsidR="00673BD9" w:rsidRDefault="00F87CAC" w:rsidP="00673BD9">
      <w:pPr>
        <w:pStyle w:val="ListParagraph"/>
        <w:numPr>
          <w:ilvl w:val="0"/>
          <w:numId w:val="1"/>
        </w:numPr>
        <w:rPr>
          <w:lang w:val="en-US"/>
        </w:rPr>
      </w:pPr>
      <w:r>
        <w:rPr>
          <w:lang w:val="en-US"/>
        </w:rPr>
        <w:lastRenderedPageBreak/>
        <w:t>The final page includes the choice of a desktop shortcut if necessary for the user. File associations are also optional but aren’t a requirement as it can be assigned as a default application later via Windows Settings. Also, it is not necessary to have the context menu open as a project (Right click menu in explorer). Lastly, by updating the PATH variable, a user may be able to run applications from any directory whilst working via command-prompt within Windows. Click next and then “Install” afterwards to allow for installation to process.</w:t>
      </w:r>
    </w:p>
    <w:p w14:paraId="109812D8" w14:textId="35179BB8" w:rsidR="00F87CAC" w:rsidRDefault="00F87CAC" w:rsidP="00F87CAC">
      <w:pPr>
        <w:pStyle w:val="ListParagraph"/>
        <w:rPr>
          <w:lang w:val="en-US"/>
        </w:rPr>
      </w:pPr>
    </w:p>
    <w:p w14:paraId="3DE02B10" w14:textId="77777777" w:rsidR="00F87CAC" w:rsidRDefault="00F87CAC" w:rsidP="00F87CAC">
      <w:pPr>
        <w:pStyle w:val="ListParagraph"/>
        <w:keepNext/>
      </w:pPr>
      <w:r>
        <w:rPr>
          <w:noProof/>
          <w:lang w:val="en-US"/>
        </w:rPr>
        <w:drawing>
          <wp:inline distT="0" distB="0" distL="0" distR="0" wp14:anchorId="0BB6772A" wp14:editId="4A4C7A6D">
            <wp:extent cx="4317204" cy="3221665"/>
            <wp:effectExtent l="0" t="0" r="762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27183" cy="3229112"/>
                    </a:xfrm>
                    <a:prstGeom prst="rect">
                      <a:avLst/>
                    </a:prstGeom>
                  </pic:spPr>
                </pic:pic>
              </a:graphicData>
            </a:graphic>
          </wp:inline>
        </w:drawing>
      </w:r>
    </w:p>
    <w:p w14:paraId="65BDC4F9" w14:textId="213A3205" w:rsidR="00F87CAC" w:rsidRDefault="00F87CAC" w:rsidP="00F87CAC">
      <w:pPr>
        <w:pStyle w:val="Caption"/>
        <w:rPr>
          <w:noProof/>
        </w:rPr>
      </w:pPr>
      <w:r>
        <w:t xml:space="preserve">Figure </w:t>
      </w:r>
      <w:r>
        <w:fldChar w:fldCharType="begin"/>
      </w:r>
      <w:r>
        <w:instrText xml:space="preserve"> SEQ Figure \* ARABIC </w:instrText>
      </w:r>
      <w:r>
        <w:fldChar w:fldCharType="separate"/>
      </w:r>
      <w:r w:rsidR="003251B1">
        <w:rPr>
          <w:noProof/>
        </w:rPr>
        <w:t>4</w:t>
      </w:r>
      <w:r>
        <w:fldChar w:fldCharType="end"/>
      </w:r>
      <w:r>
        <w:rPr>
          <w:noProof/>
        </w:rPr>
        <w:t xml:space="preserve"> - The final options before installation</w:t>
      </w:r>
    </w:p>
    <w:p w14:paraId="7C3C8D16" w14:textId="39FD85B8" w:rsidR="00F87CAC" w:rsidRDefault="00F87CAC" w:rsidP="00F87CAC">
      <w:pPr>
        <w:rPr>
          <w:lang w:val="en-US"/>
        </w:rPr>
      </w:pPr>
    </w:p>
    <w:p w14:paraId="60128485" w14:textId="29592C8C" w:rsidR="00854505" w:rsidRDefault="00854505" w:rsidP="00854505">
      <w:pPr>
        <w:pStyle w:val="ListParagraph"/>
        <w:numPr>
          <w:ilvl w:val="0"/>
          <w:numId w:val="1"/>
        </w:numPr>
        <w:rPr>
          <w:lang w:val="en-US"/>
        </w:rPr>
      </w:pPr>
      <w:r>
        <w:rPr>
          <w:lang w:val="en-US"/>
        </w:rPr>
        <w:t>Once the software is finished installing, a final window will appear with the “Finish” button to close the installer .exe. The user can then select to have the IntelliJ IDE run on close which will be done for the purposes of this guide.</w:t>
      </w:r>
    </w:p>
    <w:p w14:paraId="5D0ECEE6" w14:textId="1C2437CE" w:rsidR="00854505" w:rsidRDefault="00854505" w:rsidP="00854505">
      <w:pPr>
        <w:pStyle w:val="ListParagraph"/>
        <w:rPr>
          <w:lang w:val="en-US"/>
        </w:rPr>
      </w:pPr>
    </w:p>
    <w:p w14:paraId="2660A926" w14:textId="77777777" w:rsidR="00854505" w:rsidRDefault="00854505" w:rsidP="00854505">
      <w:pPr>
        <w:pStyle w:val="ListParagraph"/>
        <w:keepNext/>
      </w:pPr>
      <w:r>
        <w:rPr>
          <w:noProof/>
          <w:lang w:val="en-US"/>
        </w:rPr>
        <w:drawing>
          <wp:inline distT="0" distB="0" distL="0" distR="0" wp14:anchorId="58C1769B" wp14:editId="0C05D885">
            <wp:extent cx="3391786" cy="2625899"/>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00338" cy="2632520"/>
                    </a:xfrm>
                    <a:prstGeom prst="rect">
                      <a:avLst/>
                    </a:prstGeom>
                  </pic:spPr>
                </pic:pic>
              </a:graphicData>
            </a:graphic>
          </wp:inline>
        </w:drawing>
      </w:r>
    </w:p>
    <w:p w14:paraId="347DA30B" w14:textId="5D9DDFA6" w:rsidR="00854505" w:rsidRDefault="00854505" w:rsidP="00854505">
      <w:pPr>
        <w:pStyle w:val="Caption"/>
        <w:rPr>
          <w:noProof/>
        </w:rPr>
      </w:pPr>
      <w:r>
        <w:t xml:space="preserve">Figure </w:t>
      </w:r>
      <w:r>
        <w:fldChar w:fldCharType="begin"/>
      </w:r>
      <w:r>
        <w:instrText xml:space="preserve"> SEQ Figure \* ARABIC </w:instrText>
      </w:r>
      <w:r>
        <w:fldChar w:fldCharType="separate"/>
      </w:r>
      <w:r w:rsidR="003251B1">
        <w:rPr>
          <w:noProof/>
        </w:rPr>
        <w:t>5</w:t>
      </w:r>
      <w:r>
        <w:fldChar w:fldCharType="end"/>
      </w:r>
      <w:r>
        <w:rPr>
          <w:noProof/>
        </w:rPr>
        <w:t xml:space="preserve"> - Final installation window</w:t>
      </w:r>
    </w:p>
    <w:p w14:paraId="397E3573" w14:textId="4BFF5780" w:rsidR="00854505" w:rsidRDefault="00F176F3" w:rsidP="00854505">
      <w:pPr>
        <w:pStyle w:val="ListParagraph"/>
        <w:numPr>
          <w:ilvl w:val="0"/>
          <w:numId w:val="1"/>
        </w:numPr>
        <w:rPr>
          <w:lang w:val="en-US"/>
        </w:rPr>
      </w:pPr>
      <w:r>
        <w:rPr>
          <w:lang w:val="en-US"/>
        </w:rPr>
        <w:lastRenderedPageBreak/>
        <w:t>If every step has been successful, then the user will be met with the User Agreement that must be confirmed prior to gaining full access to the software.</w:t>
      </w:r>
    </w:p>
    <w:p w14:paraId="1DCCAD15" w14:textId="5018C177" w:rsidR="00F176F3" w:rsidRDefault="00F176F3" w:rsidP="00F176F3">
      <w:pPr>
        <w:pStyle w:val="ListParagraph"/>
        <w:rPr>
          <w:lang w:val="en-US"/>
        </w:rPr>
      </w:pPr>
    </w:p>
    <w:p w14:paraId="624C9780" w14:textId="77777777" w:rsidR="00F176F3" w:rsidRDefault="00F176F3" w:rsidP="00F176F3">
      <w:pPr>
        <w:pStyle w:val="ListParagraph"/>
        <w:keepNext/>
      </w:pPr>
      <w:r>
        <w:rPr>
          <w:noProof/>
          <w:lang w:val="en-US"/>
        </w:rPr>
        <w:drawing>
          <wp:inline distT="0" distB="0" distL="0" distR="0" wp14:anchorId="1BD30A63" wp14:editId="15C20B34">
            <wp:extent cx="4206262" cy="3221665"/>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1241" cy="3233138"/>
                    </a:xfrm>
                    <a:prstGeom prst="rect">
                      <a:avLst/>
                    </a:prstGeom>
                  </pic:spPr>
                </pic:pic>
              </a:graphicData>
            </a:graphic>
          </wp:inline>
        </w:drawing>
      </w:r>
    </w:p>
    <w:p w14:paraId="60C2CCF8" w14:textId="084C0FB9" w:rsidR="00F176F3" w:rsidRDefault="00F176F3" w:rsidP="00F176F3">
      <w:pPr>
        <w:pStyle w:val="Caption"/>
        <w:rPr>
          <w:noProof/>
        </w:rPr>
      </w:pPr>
      <w:r>
        <w:t xml:space="preserve">Figure </w:t>
      </w:r>
      <w:r>
        <w:fldChar w:fldCharType="begin"/>
      </w:r>
      <w:r>
        <w:instrText xml:space="preserve"> SEQ Figure \* ARABIC </w:instrText>
      </w:r>
      <w:r>
        <w:fldChar w:fldCharType="separate"/>
      </w:r>
      <w:r w:rsidR="003251B1">
        <w:rPr>
          <w:noProof/>
        </w:rPr>
        <w:t>6</w:t>
      </w:r>
      <w:r>
        <w:fldChar w:fldCharType="end"/>
      </w:r>
      <w:r>
        <w:rPr>
          <w:noProof/>
        </w:rPr>
        <w:t xml:space="preserve"> - IntelliJ IDE User Agreement</w:t>
      </w:r>
    </w:p>
    <w:p w14:paraId="0AE0D0A2" w14:textId="6DB08887" w:rsidR="00F176F3" w:rsidRDefault="00F176F3" w:rsidP="00F176F3">
      <w:pPr>
        <w:rPr>
          <w:lang w:val="en-US"/>
        </w:rPr>
      </w:pPr>
    </w:p>
    <w:p w14:paraId="28728D4B" w14:textId="1CCB1006" w:rsidR="00F176F3" w:rsidRDefault="003251B1" w:rsidP="00F176F3">
      <w:pPr>
        <w:pStyle w:val="ListParagraph"/>
        <w:numPr>
          <w:ilvl w:val="0"/>
          <w:numId w:val="1"/>
        </w:numPr>
        <w:rPr>
          <w:lang w:val="en-US"/>
        </w:rPr>
      </w:pPr>
      <w:r>
        <w:rPr>
          <w:lang w:val="en-US"/>
        </w:rPr>
        <w:t>Finally, the IntelliJ IDE is installed, and the user will now view the home page of the development environment to begin works on coding tasks for the project.</w:t>
      </w:r>
    </w:p>
    <w:p w14:paraId="0A53EB8A" w14:textId="507FB4EB" w:rsidR="003251B1" w:rsidRDefault="003251B1" w:rsidP="003251B1">
      <w:pPr>
        <w:pStyle w:val="ListParagraph"/>
        <w:rPr>
          <w:lang w:val="en-US"/>
        </w:rPr>
      </w:pPr>
    </w:p>
    <w:p w14:paraId="7420F0E0" w14:textId="77777777" w:rsidR="003251B1" w:rsidRDefault="003251B1" w:rsidP="003251B1">
      <w:pPr>
        <w:pStyle w:val="ListParagraph"/>
        <w:keepNext/>
      </w:pPr>
      <w:r>
        <w:rPr>
          <w:noProof/>
          <w:lang w:val="en-US"/>
        </w:rPr>
        <w:drawing>
          <wp:inline distT="0" distB="0" distL="0" distR="0" wp14:anchorId="5A867E12" wp14:editId="01A91DE5">
            <wp:extent cx="4423144" cy="3584187"/>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39548" cy="3597480"/>
                    </a:xfrm>
                    <a:prstGeom prst="rect">
                      <a:avLst/>
                    </a:prstGeom>
                  </pic:spPr>
                </pic:pic>
              </a:graphicData>
            </a:graphic>
          </wp:inline>
        </w:drawing>
      </w:r>
    </w:p>
    <w:p w14:paraId="4E4C8685" w14:textId="450DA64B" w:rsidR="003251B1" w:rsidRPr="00F176F3" w:rsidRDefault="003251B1" w:rsidP="003251B1">
      <w:pPr>
        <w:pStyle w:val="Caption"/>
        <w:rPr>
          <w:lang w:val="en-US"/>
        </w:rPr>
      </w:pPr>
      <w:r>
        <w:t xml:space="preserve">Figure </w:t>
      </w:r>
      <w:r>
        <w:fldChar w:fldCharType="begin"/>
      </w:r>
      <w:r>
        <w:instrText xml:space="preserve"> SEQ Figure \* ARABIC </w:instrText>
      </w:r>
      <w:r>
        <w:fldChar w:fldCharType="separate"/>
      </w:r>
      <w:r>
        <w:rPr>
          <w:noProof/>
        </w:rPr>
        <w:t>7</w:t>
      </w:r>
      <w:r>
        <w:fldChar w:fldCharType="end"/>
      </w:r>
      <w:r>
        <w:rPr>
          <w:noProof/>
        </w:rPr>
        <w:t xml:space="preserve"> - The IntelliJ IDE home page</w:t>
      </w:r>
    </w:p>
    <w:sectPr w:rsidR="003251B1" w:rsidRPr="00F176F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3FF50" w14:textId="77777777" w:rsidR="007C20F9" w:rsidRDefault="007C20F9" w:rsidP="00460BC4">
      <w:pPr>
        <w:spacing w:after="0" w:line="240" w:lineRule="auto"/>
      </w:pPr>
      <w:r>
        <w:separator/>
      </w:r>
    </w:p>
  </w:endnote>
  <w:endnote w:type="continuationSeparator" w:id="0">
    <w:p w14:paraId="1CC2CD25" w14:textId="77777777" w:rsidR="007C20F9" w:rsidRDefault="007C20F9" w:rsidP="0046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907406"/>
      <w:docPartObj>
        <w:docPartGallery w:val="Page Numbers (Bottom of Page)"/>
        <w:docPartUnique/>
      </w:docPartObj>
    </w:sdtPr>
    <w:sdtEndPr>
      <w:rPr>
        <w:noProof/>
      </w:rPr>
    </w:sdtEndPr>
    <w:sdtContent>
      <w:p w14:paraId="3225D19D" w14:textId="181F01FD" w:rsidR="00460BC4" w:rsidRDefault="00460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D7DFF4" w14:textId="77777777" w:rsidR="00460BC4" w:rsidRDefault="00460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B0B6D" w14:textId="77777777" w:rsidR="007C20F9" w:rsidRDefault="007C20F9" w:rsidP="00460BC4">
      <w:pPr>
        <w:spacing w:after="0" w:line="240" w:lineRule="auto"/>
      </w:pPr>
      <w:r>
        <w:separator/>
      </w:r>
    </w:p>
  </w:footnote>
  <w:footnote w:type="continuationSeparator" w:id="0">
    <w:p w14:paraId="4919FD6C" w14:textId="77777777" w:rsidR="007C20F9" w:rsidRDefault="007C20F9" w:rsidP="00460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AF16" w14:textId="23889445" w:rsidR="00460BC4" w:rsidRDefault="00460BC4">
    <w:pPr>
      <w:pStyle w:val="Header"/>
    </w:pPr>
    <w:r>
      <w:t>L00150620</w:t>
    </w:r>
    <w:r>
      <w:tab/>
    </w:r>
    <w:r>
      <w:ptab w:relativeTo="margin" w:alignment="center" w:leader="none"/>
    </w:r>
    <w:r>
      <w:t>DevOps</w:t>
    </w:r>
    <w:r>
      <w:ptab w:relativeTo="margin" w:alignment="right" w:leader="none"/>
    </w:r>
    <w:r>
      <w:t>01/22/2022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14936"/>
    <w:multiLevelType w:val="hybridMultilevel"/>
    <w:tmpl w:val="9ED00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94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88"/>
    <w:rsid w:val="00137816"/>
    <w:rsid w:val="002C075D"/>
    <w:rsid w:val="003251B1"/>
    <w:rsid w:val="00396818"/>
    <w:rsid w:val="00460BC4"/>
    <w:rsid w:val="004F3E52"/>
    <w:rsid w:val="00673BD9"/>
    <w:rsid w:val="00785EF3"/>
    <w:rsid w:val="007C20F9"/>
    <w:rsid w:val="00854505"/>
    <w:rsid w:val="00B84988"/>
    <w:rsid w:val="00E9417E"/>
    <w:rsid w:val="00F176F3"/>
    <w:rsid w:val="00F30937"/>
    <w:rsid w:val="00F52955"/>
    <w:rsid w:val="00F87C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7E6D"/>
  <w15:chartTrackingRefBased/>
  <w15:docId w15:val="{825D45B8-4F18-4CD6-86A8-DBE32D97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9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60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BC4"/>
  </w:style>
  <w:style w:type="paragraph" w:styleId="Footer">
    <w:name w:val="footer"/>
    <w:basedOn w:val="Normal"/>
    <w:link w:val="FooterChar"/>
    <w:uiPriority w:val="99"/>
    <w:unhideWhenUsed/>
    <w:rsid w:val="00460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BC4"/>
  </w:style>
  <w:style w:type="paragraph" w:styleId="ListParagraph">
    <w:name w:val="List Paragraph"/>
    <w:basedOn w:val="Normal"/>
    <w:uiPriority w:val="34"/>
    <w:qFormat/>
    <w:rsid w:val="00F30937"/>
    <w:pPr>
      <w:ind w:left="720"/>
      <w:contextualSpacing/>
    </w:pPr>
  </w:style>
  <w:style w:type="character" w:styleId="Hyperlink">
    <w:name w:val="Hyperlink"/>
    <w:basedOn w:val="DefaultParagraphFont"/>
    <w:uiPriority w:val="99"/>
    <w:semiHidden/>
    <w:unhideWhenUsed/>
    <w:rsid w:val="00137816"/>
    <w:rPr>
      <w:color w:val="0000FF"/>
      <w:u w:val="single"/>
    </w:rPr>
  </w:style>
  <w:style w:type="paragraph" w:styleId="Caption">
    <w:name w:val="caption"/>
    <w:basedOn w:val="Normal"/>
    <w:next w:val="Normal"/>
    <w:uiPriority w:val="35"/>
    <w:unhideWhenUsed/>
    <w:qFormat/>
    <w:rsid w:val="00F529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idea/downloa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35E6-20BA-493C-87CE-4D3C1029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 Gee</dc:creator>
  <cp:keywords/>
  <dc:description/>
  <cp:lastModifiedBy>Jamie Mc Gee - STUDENT</cp:lastModifiedBy>
  <cp:revision>11</cp:revision>
  <dcterms:created xsi:type="dcterms:W3CDTF">2022-11-01T12:35:00Z</dcterms:created>
  <dcterms:modified xsi:type="dcterms:W3CDTF">2022-11-02T20:43:00Z</dcterms:modified>
</cp:coreProperties>
</file>