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F851" w14:textId="410A6104" w:rsidR="00863D99" w:rsidRDefault="00863D99">
      <w:r>
        <w:t>Screen shot from Pycharm showing the code and the connection worked.</w:t>
      </w:r>
    </w:p>
    <w:p w14:paraId="63D0EE1E" w14:textId="501B043A" w:rsidR="00153937" w:rsidRDefault="008B7809">
      <w:r>
        <w:rPr>
          <w:noProof/>
        </w:rPr>
        <w:drawing>
          <wp:inline distT="0" distB="0" distL="0" distR="0" wp14:anchorId="56C6330A" wp14:editId="6E4784CD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DD"/>
    <w:rsid w:val="00153937"/>
    <w:rsid w:val="005854DD"/>
    <w:rsid w:val="00840D43"/>
    <w:rsid w:val="00863D99"/>
    <w:rsid w:val="008B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74B3"/>
  <w15:chartTrackingRefBased/>
  <w15:docId w15:val="{5017B8D8-7585-4DB6-B401-40D29ED4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O Brien Anne</cp:lastModifiedBy>
  <cp:revision>3</cp:revision>
  <dcterms:created xsi:type="dcterms:W3CDTF">2021-11-17T00:11:00Z</dcterms:created>
  <dcterms:modified xsi:type="dcterms:W3CDTF">2021-12-01T12:07:00Z</dcterms:modified>
</cp:coreProperties>
</file>