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2 - Test Frameworks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test framework as part of a DevOps pipeline. It will illustrate the implementation of said test framework to assist in testing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the usage of test frameworks within the SDLC and DevOps pipeline.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Investigate test frameworks.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research: choose a suitable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implications and importance of testing within the software development lifecycle and the DevOps pipeline.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any requirements needed for the chosen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basic project that can be tested with the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several defined tests against the project using the chosen framework.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an additional test framework following the previous aims.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this additional test framework against the initial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benefits of the shift-left strategy and how it applies to testing in a DevOps pipeline and the soft development lifecycle.</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testing strategies and methodologies in a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Conducted research on various test frameworks used in a typical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the needed requirements for .NET Core 6.0.</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MSTest as the my test framework for unit testing based on requirements and research.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simple project with business logic the unit tests could be ran against.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Constructed several unit tests for functions using business logic.</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the unit tests against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Postman as my contrasting test framework based on the requirements and research.</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required an API. Created an API following the Microsoft tutorial: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(Anderson, R. and Dykstra).</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was built and executed on my local machine using localhost address with a port of 7183.</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Downloaded desktop version of Postman and created an account in preparation to test the API through HTTP requests.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API tests in Postman using endpoints set up in the project. GET, POST, DELETE and PUT commands via HTTP requests were tested using Postman as shown in Figures 2, 4, 5, 6.</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Stored the API tests as a JSON collection.</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on the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showed there are several white box testing framework to choose from. These are often language specific. Since I made a C# project some of the possible options I've found are: MSTest, NUnit, xUnit.Net.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Black box testing frameworks aren't strictly language dependent. But can be dependent on the application that needs to be tested. Some examples I've found: Postman, Appium, TestComplete, Selenium.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test framework tools such as MSTest, Postman and Appium. Some tools are project specific such as Postman for APIs and Appium for mobile development.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Making a new project for Unit Testing was quick and simple with Visual Studios project creator.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to be unit tested has some simple multiplication and addition business logic.</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Generating a unit test project was also quick and easy with </w:t>
      </w:r>
      <w:r>
        <w:rPr>
          <w:rFonts w:ascii="Calibri" w:hAnsi="Calibri" w:cs="Calibri" w:eastAsia="Calibri"/>
          <w:color w:val="auto"/>
          <w:spacing w:val="0"/>
          <w:position w:val="0"/>
          <w:sz w:val="24"/>
          <w:shd w:fill="auto" w:val="clear"/>
        </w:rPr>
        <w:t xml:space="preserve">Visual Studios project creator.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unit test project contained two tests per business logic function with different inputs and expected outputs.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Upon running the tests the Visual Studio test explorer showed all tests passed.</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Microsoft tutorial for the API had included everything required to get an API quickly and in a working manner locally. I then had a local working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has basic endpoints that can be tested against. It supports endpoints with GET, POST, DELETE and PUT commands. This allowed me to write several different tests using Postman.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than setting up an account, Postman requires very little setup. SSL integration needed to be disabled to connect to the localhost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several API calls that can be used as tests for a DevOps pipeline. These will be used as my test inputs.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API calls were saved as a collections JSON file for future testing use in a CI/CD pipeline (using newman command line interface or other API tool).</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these API calls returned responses that can be used as the expected output for the test inputs. An example is shown in Figure 1.</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gained an understanding of different types of testing, white and black box testing, the place of testing in the SDLC and DevOps pipeline, and the shift-left principle.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test framework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the different software testing methodologies and the different types of software testing. The continuous testing or DevOps approach to testing is when there's a collaboration between operations and development teams, with testing being done earlier in the software development life cycle (Camacho, 2022). The term shift-left in regards to DevOps refers to the practice of moving testing earlier in the software development lifecycle (Manoj, 2022). This is in comparison to traditional methodologies where the testing would be done at the end. Moving the testing left means issues and bugs are discovered earlier in the SDLC. Camacho (2022) lists some of the common types of software testing as: Static Analysis, Unit Testing, Integration Testing, System Testing, Acceptance Testing. For this lab I had focused on unit, integration, and system testing. I needed to choose testing frameworks that tested software in these areas. Since my preferred programming language is C# for Unit Testing I selected MSTest as the test framework of choice. For integration and system testing I chose the Postman API testing framework.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MSTest is a built-in .NET testing framework. It is an example of white-box testing or structural testing. For this lab I used it to test a simple .NET project I made with basic business logic (addition and multiplication functions). I created two tests for each function to simulate different test cases. Each test had a set of inputs and an expected output. The business logic function was then called and the returned value was asserted against the actual value. In white-box testing the internal structure is known and the tester can write the test to suit that. Certain objects and calls in the functions that are being tested require mocking. I found visual studios UI to be excellent at displaying the status of each test it ran as shown in Figure 1. Some useful features I found was being able to execute tests individually and the automatic detection of new tests. Unit tests are an important part of the test driven development approach. In TDD a developer designs and develops tests first for each small part of the code (Hamilton, 2022). Hamilton lists one of the advantages of TDD being early bug notification, this advantage is relevant to the strategy of shift-left or continuous test. Manoj (2022) describes the benefits of shift-left being: increased speed of delivery, improved test coverage, efficient workflow, lower development and testing cost and improved product quality. With these in mind I would consider unit tests to be an important part to produce these benefits. Unit tests in the DevOps pipeline would be immediately run after the build stage. MSTest did exactly as I needed in this lab and worked without issue. For any C# projects I've done I've used it to make unit tests as it is installed with .NET and requires no extra setup.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is an API platform that can be used to build, use or test APIs (What is Postman?, no date). Using Postman to test an API is an example of black-box testing or functional testing. For this lab I used the desktop version of Postman. I had no issues with installation and the only requirement was I needed to create an account. Since Postman requires an API to test against, I needed to make one for this lab. To do so I followed a Microsoft tutorial on how to create a minimal API (Anderson, R. and Dykstra, no date). The API was run on my local machine and any requests were run against localhost. When I first launched Postman it had a few tutorial steps around creating an API request, following this I ended up with my first POST HTTP request as shown in Figure 2. After I created my set of API tests I exported them as a collection for later use in a CI/CD tool. What's interesting for me is seeing in the outputted collection JSON file. Each API test in the file has a defined input request and once run would return an expected response. This is the exact same as the unit testing. Postman has a command line interface application called newman that is at feature parity. Newman can be used to execute collection files via the command line. Thus it is possible to combine a unit testing framework and newman to test APIs while obtaining the benefits of a unit testing framework such as assertions, complex logic and the report output. Postman can be used in the SDLC by different stakeholders such as development or QA. Developers may want to use postman to create integration tests to make sure their API is working correctly with other components such as libraries or databases before it gets passed into test. QA on the other hand could use Postman to system test, regression test or end-to-end test APIs. QA can also automate tests or easily write tests using postman that may typically have needed to be done by hand. With the idea of continuous testing in a DevOps pipeline having stakeholders testing at each step of the way is important to prevent bugs getting released or deployed. I thought Postman was a great tool to use, the UI is slick and the documentation is fantastic. I had not done API testing before this so it was a great introduction and I'd recommend using Postman going forward to anything looking to test APIs.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MSTest and Postman tests can occur early in the DevOps pipeline. Another commonality between the two frameworks: is they take a set of inputs and return an expected output. Their differences were apparent to me, Postman is strictly a tool that revolves around APIs while MSTest is much more freeform. MSTest can execute anything C# can do in a test (including API calls using curl or newman). Both frameworks have a similar level of onboarding for their respective users and are easily set up. In comparison the test framework Appium used for mobile development requires more involvement with regards to set up. It requires a webserver to be run on a local machine as shown in Figure 3, a mobile environment running the mobile application you want to test and needs to be imported as a library for use in a chosen programming language (Introduction to Appium, no date). All of this may become much more complex when a CI/CD tool is involved. All of these tools add the benefit of enabling us to place tests earlier in our pipelines and save time in implementing test frameworks from scratch (re-inventing the wheel). Once again the idea of following the strategy of shift-left and continuous testing. One of the benefits of shift-left Manoj (2022) mentions is improved product quality. I have dealt with legacy software that has had minimal automated testing; for QA they would see previous issues appearing during their regression testing, for developers they would be afraid to make certain changes as they might break other functionality. Not testing early in the SDLC or planning for testing could accumulate technical debt which as time goes on becomes more costly to correct.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interesting topics I found when researching about testing is: </w:t>
      </w:r>
      <w:r>
        <w:rPr>
          <w:rFonts w:ascii="Calibri" w:hAnsi="Calibri" w:cs="Calibri" w:eastAsia="Calibri"/>
          <w:i/>
          <w:color w:val="auto"/>
          <w:spacing w:val="0"/>
          <w:position w:val="0"/>
          <w:sz w:val="24"/>
          <w:shd w:fill="auto" w:val="clear"/>
        </w:rPr>
        <w:t xml:space="preserve">When does testing end?</w:t>
      </w:r>
      <w:r>
        <w:rPr>
          <w:rFonts w:ascii="Calibri" w:hAnsi="Calibri" w:cs="Calibri" w:eastAsia="Calibri"/>
          <w:color w:val="auto"/>
          <w:spacing w:val="0"/>
          <w:position w:val="0"/>
          <w:sz w:val="24"/>
          <w:shd w:fill="auto" w:val="clear"/>
        </w:rPr>
        <w:t xml:space="preserve">. Given the DevOps pipeline is a continuous cycle the testing never really stops as no one can claim a piece of software is 100% tested (Camacho, 2022). Camacho does give some examples of when testing might stop: a decision from management, the pass rate of all critical tests is high, the requirements have been robustly tested, code coverage is at some defined percentage or the bug rate has fallen below a certain level. From my own experience working as a QA Automation Engineer, a Developer, and a DevOps engineer it has been evident the importance of testing regardless of what area you're involved in during the software development lifecycle. In each role I was responsible for some level of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two test frameworks were found to be perfectly sufficient for the task. Researching and applying them was a great experience it's is clear to see how they could be applied in a DevOps pipeline. The benefits of having testing occur earlier in the cycle became more apparent when using the tools and seeing how test frameworks can be used to enable the application of different testing methodologies.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Manoj, N. (2022) </w:t>
      </w:r>
      <w:r>
        <w:rPr>
          <w:rFonts w:ascii="Calibri" w:hAnsi="Calibri" w:cs="Calibri" w:eastAsia="Calibri"/>
          <w:i/>
          <w:color w:val="auto"/>
          <w:spacing w:val="0"/>
          <w:position w:val="0"/>
          <w:sz w:val="24"/>
          <w:shd w:fill="auto" w:val="clear"/>
        </w:rPr>
        <w:t xml:space="preserve">Why does DevOps recommend shift-left testing principles?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https://www.lambdatest.com/blog/why-recommend-shift-left-testing-principles/</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Camacho, R. </w:t>
      </w:r>
      <w:r>
        <w:rPr>
          <w:rFonts w:ascii="Calibri" w:hAnsi="Calibri" w:cs="Calibri" w:eastAsia="Calibri"/>
          <w:i/>
          <w:color w:val="auto"/>
          <w:spacing w:val="0"/>
          <w:position w:val="0"/>
          <w:sz w:val="24"/>
          <w:shd w:fill="auto" w:val="clear"/>
        </w:rPr>
        <w:t xml:space="preserve">Software Testing Methodologies Guide: A High-Level Overview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https://www.parasoft.com/blog/software-testing-methodologies-guide-a-high-level-overview/</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Introduction to Appium - Appium </w:t>
      </w:r>
      <w:r>
        <w:rPr>
          <w:rFonts w:ascii="Calibri" w:hAnsi="Calibri" w:cs="Calibri" w:eastAsia="Calibri"/>
          <w:color w:val="auto"/>
          <w:spacing w:val="0"/>
          <w:position w:val="0"/>
          <w:sz w:val="24"/>
          <w:shd w:fill="auto" w:val="clear"/>
        </w:rPr>
        <w:t xml:space="preserve">Available at: </w:t>
        <w:br/>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https://appium.io/docs/en/about-appium/intro/?lang=en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Anderson, R. and Dykstra, T.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https://learn.microsoft.com/en-us/aspnet/core/tutorials/min-web-api?view=aspnetcore-6.0</w:t>
        </w:r>
        <w:r>
          <w:rPr>
            <w:rFonts w:ascii="Calibri" w:hAnsi="Calibri" w:cs="Calibri" w:eastAsia="Calibri"/>
            <w:color w:val="0000FF"/>
            <w:spacing w:val="0"/>
            <w:position w:val="0"/>
            <w:sz w:val="24"/>
            <w:u w:val="single"/>
            <w:shd w:fill="auto" w:val="clear"/>
          </w:rPr>
          <w:t xml:space="preserve">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auto"/>
            <w:spacing w:val="0"/>
            <w:position w:val="0"/>
            <w:sz w:val="24"/>
            <w:shd w:fill="auto" w:val="clear"/>
          </w:rPr>
          <w:t xml:space="preserve">HYPERLINK "https://learn.microsoft.com/en-us/aspnet/core/tutorials/min-web-api?view=aspnetcore-6.0&amp;tabs=visual-studio"</w:t>
        </w:r>
        <w:r>
          <w:rPr>
            <w:rFonts w:ascii="Calibri" w:hAnsi="Calibri" w:cs="Calibri" w:eastAsia="Calibri"/>
            <w:color w:val="auto"/>
            <w:spacing w:val="0"/>
            <w:position w:val="0"/>
            <w:sz w:val="24"/>
            <w:shd w:fill="auto" w:val="clear"/>
          </w:rPr>
          <w:t xml:space="preserve">tabs=visual-studio</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Postman? - Postman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https://www.postman.com/product/what-is-postman/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Hamilton, T. </w:t>
      </w:r>
      <w:r>
        <w:rPr>
          <w:rFonts w:ascii="Calibri" w:hAnsi="Calibri" w:cs="Calibri" w:eastAsia="Calibri"/>
          <w:i/>
          <w:color w:val="auto"/>
          <w:spacing w:val="0"/>
          <w:position w:val="0"/>
          <w:sz w:val="24"/>
          <w:shd w:fill="auto" w:val="clear"/>
        </w:rPr>
        <w:t xml:space="preserve">What is Test Driven Development (TDD)?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https://www.guru99.com/test-driven-development.html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Appendices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9273">
          <v:rect xmlns:o="urn:schemas-microsoft-com:office:office" xmlns:v="urn:schemas-microsoft-com:vml" id="rectole0000000000" style="width:441.350000pt;height:46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rPr>
          <w:rFonts w:ascii="Calibri" w:hAnsi="Calibri" w:cs="Calibri" w:eastAsia="Calibri"/>
          <w:color w:val="auto"/>
          <w:spacing w:val="0"/>
          <w:position w:val="0"/>
          <w:sz w:val="24"/>
          <w:shd w:fill="auto" w:val="clear"/>
        </w:rPr>
        <w:br/>
        <w:t xml:space="preserve">Figure 1 - Unit tests completing with results displayed.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10366">
          <v:rect xmlns:o="urn:schemas-microsoft-com:office:office" xmlns:v="urn:schemas-microsoft-com:vml" id="rectole0000000001" style="width:441.350000pt;height:518.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Calibri" w:hAnsi="Calibri" w:cs="Calibri" w:eastAsia="Calibri"/>
          <w:color w:val="auto"/>
          <w:spacing w:val="0"/>
          <w:position w:val="0"/>
          <w:sz w:val="24"/>
          <w:shd w:fill="auto" w:val="clear"/>
        </w:rPr>
        <w:br/>
        <w:t xml:space="preserve">Figure 2 - A POST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8220">
          <v:rect xmlns:o="urn:schemas-microsoft-com:office:office" xmlns:v="urn:schemas-microsoft-com:vml" id="rectole0000000002" style="width:441.350000pt;height:411.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rPr>
          <w:rFonts w:ascii="Calibri" w:hAnsi="Calibri" w:cs="Calibri" w:eastAsia="Calibri"/>
          <w:color w:val="auto"/>
          <w:spacing w:val="0"/>
          <w:position w:val="0"/>
          <w:sz w:val="24"/>
          <w:shd w:fill="auto" w:val="clear"/>
        </w:rPr>
        <w:br/>
        <w:t xml:space="preserve">Figure 3 - Appium Webserver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8888">
          <v:rect xmlns:o="urn:schemas-microsoft-com:office:office" xmlns:v="urn:schemas-microsoft-com:vml" id="rectole0000000003" style="width:441.350000pt;height:444.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r>
        <w:rPr>
          <w:rFonts w:ascii="Calibri" w:hAnsi="Calibri" w:cs="Calibri" w:eastAsia="Calibri"/>
          <w:color w:val="auto"/>
          <w:spacing w:val="0"/>
          <w:position w:val="0"/>
          <w:sz w:val="24"/>
          <w:shd w:fill="auto" w:val="clear"/>
        </w:rPr>
        <w:br/>
        <w:t xml:space="preserve">Figure 4 - A GET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10265">
          <v:rect xmlns:o="urn:schemas-microsoft-com:office:office" xmlns:v="urn:schemas-microsoft-com:vml" id="rectole0000000004" style="width:441.350000pt;height:51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r>
        <w:rPr>
          <w:rFonts w:ascii="Calibri" w:hAnsi="Calibri" w:cs="Calibri" w:eastAsia="Calibri"/>
          <w:color w:val="auto"/>
          <w:spacing w:val="0"/>
          <w:position w:val="0"/>
          <w:sz w:val="24"/>
          <w:shd w:fill="auto" w:val="clear"/>
        </w:rPr>
        <w:br/>
        <w:t xml:space="preserve">Figure 5 - A DELETE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27" w:dyaOrig="9799">
          <v:rect xmlns:o="urn:schemas-microsoft-com:office:office" xmlns:v="urn:schemas-microsoft-com:vml" id="rectole0000000005" style="width:441.350000pt;height:489.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Calibri" w:hAnsi="Calibri" w:cs="Calibri" w:eastAsia="Calibri"/>
          <w:color w:val="auto"/>
          <w:spacing w:val="0"/>
          <w:position w:val="0"/>
          <w:sz w:val="24"/>
          <w:shd w:fill="auto" w:val="clear"/>
        </w:rPr>
        <w:br/>
        <w:t xml:space="preserve">Figure 6 - A PUT API request. Notably doesn't return a response.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media/image0.wmf" Id="docRId7" Type="http://schemas.openxmlformats.org/officeDocument/2006/relationships/image" /><Relationship Target="embeddings/oleObject2.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ppium.io/docs/en/about-appium/intro/?lang=en" Id="docRId2" Type="http://schemas.openxmlformats.org/officeDocument/2006/relationships/hyperlink" /><Relationship Target="embeddings/oleObject0.bin" Id="docRId6" Type="http://schemas.openxmlformats.org/officeDocument/2006/relationships/oleObject" /><Relationship TargetMode="External" Target="https://www.parasoft.com/blog/software-testing-methodologies-guide-a-high-level-overview/" Id="docRId1" Type="http://schemas.openxmlformats.org/officeDocument/2006/relationships/hyperlink" /><Relationship Target="media/image2.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s://www.guru99.com/test-driven-development.html" Id="docRId5" Type="http://schemas.openxmlformats.org/officeDocument/2006/relationships/hyperlink" /><Relationship Target="media/image1.wmf" Id="docRId9" Type="http://schemas.openxmlformats.org/officeDocument/2006/relationships/image" /><Relationship TargetMode="External" Target="https://www.lambdatest.com/blog/why-recommend-shift-left-testing-principles/"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ode="External" Target="https://www.postman.com/product/what-is-postman/"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learn.microsoft.com/en-us/aspnet/core/tutorials/min-web-api?view=aspnetcore-6.0&amp;tabs=visual-studio" Id="docRId3" Type="http://schemas.openxmlformats.org/officeDocument/2006/relationships/hyperlink" /></Relationships>
</file>