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4D7BB" w14:textId="4BA3BD4B" w:rsidR="00F87336" w:rsidRDefault="00F87336" w:rsidP="003F314A">
      <w:pPr>
        <w:jc w:val="center"/>
        <w:rPr>
          <w:color w:val="FF0000"/>
          <w:sz w:val="40"/>
          <w:szCs w:val="40"/>
        </w:rPr>
      </w:pPr>
      <w:r w:rsidRPr="002E0A36">
        <w:rPr>
          <w:color w:val="FF0000"/>
          <w:sz w:val="40"/>
          <w:szCs w:val="40"/>
        </w:rPr>
        <w:t>Evaluating high-availability strategies for aggregation layers in cloud-based event-driven architectures:</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8056475"/>
      <w:r>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8056476"/>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8056477"/>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F81DA2" w:rsidRDefault="006D6A0E" w:rsidP="00F81DA2">
      <w:pPr>
        <w:rPr>
          <w:color w:val="FF0000"/>
        </w:rPr>
      </w:pPr>
      <w:r w:rsidRPr="00F81DA2">
        <w:rPr>
          <w:color w:val="FF0000"/>
        </w:rPr>
        <w:t xml:space="preserve">The hypothesis of this thesis is that </w:t>
      </w:r>
      <w:r w:rsidR="00226E22" w:rsidRPr="00F81DA2">
        <w:rPr>
          <w:color w:val="FF0000"/>
        </w:rPr>
        <w:t>high availability can achieved</w:t>
      </w:r>
      <w:r w:rsidRPr="00F81DA2">
        <w:rPr>
          <w:color w:val="FF0000"/>
        </w:rPr>
        <w:t xml:space="preserve"> b</w:t>
      </w:r>
      <w:r w:rsidR="00226E22" w:rsidRPr="00F81DA2">
        <w:rPr>
          <w:color w:val="FF0000"/>
        </w:rPr>
        <w:t>y</w:t>
      </w:r>
      <w:r w:rsidRPr="00F81DA2">
        <w:rPr>
          <w:color w:val="FF0000"/>
        </w:rPr>
        <w:t xml:space="preserve"> using a combination of cloud techniques</w:t>
      </w:r>
      <w:r w:rsidR="00226E22" w:rsidRPr="00F81DA2">
        <w:rPr>
          <w:color w:val="FF0000"/>
        </w:rPr>
        <w:t xml:space="preserve"> and failover configuration</w:t>
      </w:r>
      <w:r w:rsidR="005A694B" w:rsidRPr="00F81DA2">
        <w:rPr>
          <w:color w:val="FF0000"/>
        </w:rPr>
        <w:t>s</w:t>
      </w:r>
      <w:r w:rsidR="00EC6D7F" w:rsidRPr="00F81DA2">
        <w:rPr>
          <w:color w:val="FF0000"/>
        </w:rPr>
        <w:t>,</w:t>
      </w:r>
      <w:r w:rsidRPr="00F81DA2">
        <w:rPr>
          <w:color w:val="FF0000"/>
        </w:rPr>
        <w:t xml:space="preserve"> that allow for the seamless </w:t>
      </w:r>
      <w:r w:rsidR="00226E22" w:rsidRPr="00F81DA2">
        <w:rPr>
          <w:color w:val="FF0000"/>
        </w:rPr>
        <w:t>switch</w:t>
      </w:r>
      <w:r w:rsidR="002A5824" w:rsidRPr="00F81DA2">
        <w:rPr>
          <w:color w:val="FF0000"/>
        </w:rPr>
        <w:t xml:space="preserve"> </w:t>
      </w:r>
      <w:r w:rsidRPr="00F81DA2">
        <w:rPr>
          <w:color w:val="FF0000"/>
        </w:rPr>
        <w:t xml:space="preserve">to a backup service with minimal impact on consumers. </w:t>
      </w:r>
      <w:r w:rsidR="003C3387" w:rsidRPr="00F81DA2">
        <w:rPr>
          <w:color w:val="FF0000"/>
        </w:rPr>
        <w:t xml:space="preserve">The results show that it is possible to ensure a </w:t>
      </w:r>
      <w:r w:rsidR="003C3387" w:rsidRPr="00F81DA2">
        <w:rPr>
          <w:color w:val="FF0000"/>
        </w:rPr>
        <w:lastRenderedPageBreak/>
        <w:t xml:space="preserve">satisfactory level of availability </w:t>
      </w:r>
      <w:r w:rsidR="002A5824" w:rsidRPr="00F81DA2">
        <w:rPr>
          <w:color w:val="FF0000"/>
        </w:rPr>
        <w:t>for</w:t>
      </w:r>
      <w:r w:rsidR="003C3387" w:rsidRPr="00F81DA2">
        <w:rPr>
          <w:color w:val="FF0000"/>
        </w:rPr>
        <w:t xml:space="preserve"> the required data. This was achieved by testing various approaches to determine the</w:t>
      </w:r>
      <w:r w:rsidR="002A5824" w:rsidRPr="00F81DA2">
        <w:rPr>
          <w:color w:val="FF0000"/>
        </w:rPr>
        <w:t xml:space="preserve"> </w:t>
      </w:r>
      <w:r w:rsidR="003C3387" w:rsidRPr="00F81DA2">
        <w:rPr>
          <w:color w:val="FF0000"/>
        </w:rPr>
        <w:t>optimal setup</w:t>
      </w:r>
      <w:r w:rsidR="00CD5B30" w:rsidRPr="00F81DA2">
        <w:rPr>
          <w:color w:val="FF0000"/>
        </w:rPr>
        <w:t xml:space="preserve"> with metrics benchmarked against strict quality requirements </w:t>
      </w:r>
      <w:r w:rsidR="00F57544" w:rsidRPr="00F81DA2">
        <w:rPr>
          <w:color w:val="FF0000"/>
        </w:rPr>
        <w:t>from</w:t>
      </w:r>
      <w:r w:rsidR="00CD5B30" w:rsidRPr="00F81DA2">
        <w:rPr>
          <w:color w:val="FF0000"/>
        </w:rPr>
        <w:t xml:space="preserve"> the ISO/IEC 25000 standard</w:t>
      </w:r>
      <w:r w:rsidR="00F57544" w:rsidRPr="00F81DA2">
        <w:rPr>
          <w:color w:val="FF0000"/>
        </w:rPr>
        <w:t>s</w:t>
      </w:r>
      <w:r w:rsidR="00CD5B30" w:rsidRPr="00F81DA2">
        <w:rPr>
          <w:color w:val="FF0000"/>
        </w:rPr>
        <w:t xml:space="preserve">. </w:t>
      </w:r>
      <w:r w:rsidR="003C3387" w:rsidRPr="00F81DA2">
        <w:rPr>
          <w:color w:val="FF0000"/>
        </w:rPr>
        <w:t xml:space="preserve">  </w:t>
      </w:r>
    </w:p>
    <w:p w14:paraId="47C48F07" w14:textId="77777777" w:rsidR="00DD5B3F" w:rsidRPr="00F81DA2" w:rsidRDefault="00DD5B3F" w:rsidP="007D3777">
      <w:pPr>
        <w:rPr>
          <w:color w:val="FF0000"/>
        </w:rPr>
      </w:pPr>
      <w:r w:rsidRPr="00F81DA2">
        <w:rPr>
          <w:color w:val="FF0000"/>
        </w:rPr>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8056478"/>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8056479"/>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5CB7F625" w14:textId="75D89FA9" w:rsidR="00A16F31"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8056475" w:history="1">
            <w:r w:rsidR="00A16F31" w:rsidRPr="00FA11C3">
              <w:rPr>
                <w:rStyle w:val="Hyperlink"/>
                <w:noProof/>
              </w:rPr>
              <w:t>Declaration</w:t>
            </w:r>
            <w:r w:rsidR="00A16F31">
              <w:rPr>
                <w:noProof/>
                <w:webHidden/>
              </w:rPr>
              <w:tab/>
            </w:r>
            <w:r w:rsidR="00A16F31">
              <w:rPr>
                <w:noProof/>
                <w:webHidden/>
              </w:rPr>
              <w:fldChar w:fldCharType="begin"/>
            </w:r>
            <w:r w:rsidR="00A16F31">
              <w:rPr>
                <w:noProof/>
                <w:webHidden/>
              </w:rPr>
              <w:instrText xml:space="preserve"> PAGEREF _Toc238056475 \h </w:instrText>
            </w:r>
            <w:r w:rsidR="00A16F31">
              <w:rPr>
                <w:noProof/>
                <w:webHidden/>
              </w:rPr>
            </w:r>
            <w:r w:rsidR="00A16F31">
              <w:rPr>
                <w:noProof/>
                <w:webHidden/>
              </w:rPr>
              <w:fldChar w:fldCharType="separate"/>
            </w:r>
            <w:r w:rsidR="00A16F31">
              <w:rPr>
                <w:noProof/>
                <w:webHidden/>
              </w:rPr>
              <w:t>4</w:t>
            </w:r>
            <w:r w:rsidR="00A16F31">
              <w:rPr>
                <w:noProof/>
                <w:webHidden/>
              </w:rPr>
              <w:fldChar w:fldCharType="end"/>
            </w:r>
          </w:hyperlink>
        </w:p>
        <w:p w14:paraId="186AC887" w14:textId="45A1C4F6" w:rsidR="00A16F31" w:rsidRDefault="00A16F31">
          <w:pPr>
            <w:pStyle w:val="TOC1"/>
            <w:tabs>
              <w:tab w:val="right" w:leader="dot" w:pos="9016"/>
            </w:tabs>
            <w:rPr>
              <w:noProof/>
              <w:lang w:eastAsia="en-GB"/>
            </w:rPr>
          </w:pPr>
          <w:hyperlink w:anchor="_Toc238056476" w:history="1">
            <w:r w:rsidRPr="00FA11C3">
              <w:rPr>
                <w:rStyle w:val="Hyperlink"/>
                <w:noProof/>
              </w:rPr>
              <w:t>Acknowledgements</w:t>
            </w:r>
            <w:r>
              <w:rPr>
                <w:noProof/>
                <w:webHidden/>
              </w:rPr>
              <w:tab/>
            </w:r>
            <w:r>
              <w:rPr>
                <w:noProof/>
                <w:webHidden/>
              </w:rPr>
              <w:fldChar w:fldCharType="begin"/>
            </w:r>
            <w:r>
              <w:rPr>
                <w:noProof/>
                <w:webHidden/>
              </w:rPr>
              <w:instrText xml:space="preserve"> PAGEREF _Toc238056476 \h </w:instrText>
            </w:r>
            <w:r>
              <w:rPr>
                <w:noProof/>
                <w:webHidden/>
              </w:rPr>
            </w:r>
            <w:r>
              <w:rPr>
                <w:noProof/>
                <w:webHidden/>
              </w:rPr>
              <w:fldChar w:fldCharType="separate"/>
            </w:r>
            <w:r>
              <w:rPr>
                <w:noProof/>
                <w:webHidden/>
              </w:rPr>
              <w:t>6</w:t>
            </w:r>
            <w:r>
              <w:rPr>
                <w:noProof/>
                <w:webHidden/>
              </w:rPr>
              <w:fldChar w:fldCharType="end"/>
            </w:r>
          </w:hyperlink>
        </w:p>
        <w:p w14:paraId="539BA9C6" w14:textId="6133D7D6" w:rsidR="00A16F31" w:rsidRDefault="00A16F31">
          <w:pPr>
            <w:pStyle w:val="TOC1"/>
            <w:tabs>
              <w:tab w:val="right" w:leader="dot" w:pos="9016"/>
            </w:tabs>
            <w:rPr>
              <w:noProof/>
              <w:lang w:eastAsia="en-GB"/>
            </w:rPr>
          </w:pPr>
          <w:hyperlink w:anchor="_Toc238056477" w:history="1">
            <w:r w:rsidRPr="00FA11C3">
              <w:rPr>
                <w:rStyle w:val="Hyperlink"/>
                <w:noProof/>
              </w:rPr>
              <w:t>Abstract</w:t>
            </w:r>
            <w:r>
              <w:rPr>
                <w:noProof/>
                <w:webHidden/>
              </w:rPr>
              <w:tab/>
            </w:r>
            <w:r>
              <w:rPr>
                <w:noProof/>
                <w:webHidden/>
              </w:rPr>
              <w:fldChar w:fldCharType="begin"/>
            </w:r>
            <w:r>
              <w:rPr>
                <w:noProof/>
                <w:webHidden/>
              </w:rPr>
              <w:instrText xml:space="preserve"> PAGEREF _Toc238056477 \h </w:instrText>
            </w:r>
            <w:r>
              <w:rPr>
                <w:noProof/>
                <w:webHidden/>
              </w:rPr>
            </w:r>
            <w:r>
              <w:rPr>
                <w:noProof/>
                <w:webHidden/>
              </w:rPr>
              <w:fldChar w:fldCharType="separate"/>
            </w:r>
            <w:r>
              <w:rPr>
                <w:noProof/>
                <w:webHidden/>
              </w:rPr>
              <w:t>7</w:t>
            </w:r>
            <w:r>
              <w:rPr>
                <w:noProof/>
                <w:webHidden/>
              </w:rPr>
              <w:fldChar w:fldCharType="end"/>
            </w:r>
          </w:hyperlink>
        </w:p>
        <w:p w14:paraId="15CCFCC1" w14:textId="1AD6892A" w:rsidR="00A16F31" w:rsidRDefault="00A16F31">
          <w:pPr>
            <w:pStyle w:val="TOC1"/>
            <w:tabs>
              <w:tab w:val="right" w:leader="dot" w:pos="9016"/>
            </w:tabs>
            <w:rPr>
              <w:noProof/>
              <w:lang w:eastAsia="en-GB"/>
            </w:rPr>
          </w:pPr>
          <w:hyperlink w:anchor="_Toc238056478" w:history="1">
            <w:r w:rsidRPr="00FA11C3">
              <w:rPr>
                <w:rStyle w:val="Hyperlink"/>
                <w:noProof/>
              </w:rPr>
              <w:t>Acronyms</w:t>
            </w:r>
            <w:r>
              <w:rPr>
                <w:noProof/>
                <w:webHidden/>
              </w:rPr>
              <w:tab/>
            </w:r>
            <w:r>
              <w:rPr>
                <w:noProof/>
                <w:webHidden/>
              </w:rPr>
              <w:fldChar w:fldCharType="begin"/>
            </w:r>
            <w:r>
              <w:rPr>
                <w:noProof/>
                <w:webHidden/>
              </w:rPr>
              <w:instrText xml:space="preserve"> PAGEREF _Toc238056478 \h </w:instrText>
            </w:r>
            <w:r>
              <w:rPr>
                <w:noProof/>
                <w:webHidden/>
              </w:rPr>
            </w:r>
            <w:r>
              <w:rPr>
                <w:noProof/>
                <w:webHidden/>
              </w:rPr>
              <w:fldChar w:fldCharType="separate"/>
            </w:r>
            <w:r>
              <w:rPr>
                <w:noProof/>
                <w:webHidden/>
              </w:rPr>
              <w:t>10</w:t>
            </w:r>
            <w:r>
              <w:rPr>
                <w:noProof/>
                <w:webHidden/>
              </w:rPr>
              <w:fldChar w:fldCharType="end"/>
            </w:r>
          </w:hyperlink>
        </w:p>
        <w:p w14:paraId="74093A32" w14:textId="7B399F8B" w:rsidR="00A16F31" w:rsidRDefault="00A16F31">
          <w:pPr>
            <w:pStyle w:val="TOC1"/>
            <w:tabs>
              <w:tab w:val="right" w:leader="dot" w:pos="9016"/>
            </w:tabs>
            <w:rPr>
              <w:noProof/>
              <w:lang w:eastAsia="en-GB"/>
            </w:rPr>
          </w:pPr>
          <w:hyperlink w:anchor="_Toc238056479" w:history="1">
            <w:r w:rsidRPr="00FA11C3">
              <w:rPr>
                <w:rStyle w:val="Hyperlink"/>
                <w:noProof/>
              </w:rPr>
              <w:t>Table of Contents</w:t>
            </w:r>
            <w:r>
              <w:rPr>
                <w:noProof/>
                <w:webHidden/>
              </w:rPr>
              <w:tab/>
            </w:r>
            <w:r>
              <w:rPr>
                <w:noProof/>
                <w:webHidden/>
              </w:rPr>
              <w:fldChar w:fldCharType="begin"/>
            </w:r>
            <w:r>
              <w:rPr>
                <w:noProof/>
                <w:webHidden/>
              </w:rPr>
              <w:instrText xml:space="preserve"> PAGEREF _Toc238056479 \h </w:instrText>
            </w:r>
            <w:r>
              <w:rPr>
                <w:noProof/>
                <w:webHidden/>
              </w:rPr>
            </w:r>
            <w:r>
              <w:rPr>
                <w:noProof/>
                <w:webHidden/>
              </w:rPr>
              <w:fldChar w:fldCharType="separate"/>
            </w:r>
            <w:r>
              <w:rPr>
                <w:noProof/>
                <w:webHidden/>
              </w:rPr>
              <w:t>11</w:t>
            </w:r>
            <w:r>
              <w:rPr>
                <w:noProof/>
                <w:webHidden/>
              </w:rPr>
              <w:fldChar w:fldCharType="end"/>
            </w:r>
          </w:hyperlink>
        </w:p>
        <w:p w14:paraId="210A9850" w14:textId="26D9545D" w:rsidR="00A16F31" w:rsidRDefault="00A16F31">
          <w:pPr>
            <w:pStyle w:val="TOC1"/>
            <w:tabs>
              <w:tab w:val="right" w:leader="dot" w:pos="9016"/>
            </w:tabs>
            <w:rPr>
              <w:noProof/>
              <w:lang w:eastAsia="en-GB"/>
            </w:rPr>
          </w:pPr>
          <w:hyperlink w:anchor="_Toc238056480" w:history="1">
            <w:r w:rsidRPr="00FA11C3">
              <w:rPr>
                <w:rStyle w:val="Hyperlink"/>
                <w:noProof/>
              </w:rPr>
              <w:t>Table of Figures</w:t>
            </w:r>
            <w:r>
              <w:rPr>
                <w:noProof/>
                <w:webHidden/>
              </w:rPr>
              <w:tab/>
            </w:r>
            <w:r>
              <w:rPr>
                <w:noProof/>
                <w:webHidden/>
              </w:rPr>
              <w:fldChar w:fldCharType="begin"/>
            </w:r>
            <w:r>
              <w:rPr>
                <w:noProof/>
                <w:webHidden/>
              </w:rPr>
              <w:instrText xml:space="preserve"> PAGEREF _Toc238056480 \h </w:instrText>
            </w:r>
            <w:r>
              <w:rPr>
                <w:noProof/>
                <w:webHidden/>
              </w:rPr>
            </w:r>
            <w:r>
              <w:rPr>
                <w:noProof/>
                <w:webHidden/>
              </w:rPr>
              <w:fldChar w:fldCharType="separate"/>
            </w:r>
            <w:r>
              <w:rPr>
                <w:noProof/>
                <w:webHidden/>
              </w:rPr>
              <w:t>14</w:t>
            </w:r>
            <w:r>
              <w:rPr>
                <w:noProof/>
                <w:webHidden/>
              </w:rPr>
              <w:fldChar w:fldCharType="end"/>
            </w:r>
          </w:hyperlink>
        </w:p>
        <w:p w14:paraId="2E81EA30" w14:textId="694F2975" w:rsidR="00A16F31" w:rsidRDefault="00A16F31">
          <w:pPr>
            <w:pStyle w:val="TOC1"/>
            <w:tabs>
              <w:tab w:val="right" w:leader="dot" w:pos="9016"/>
            </w:tabs>
            <w:rPr>
              <w:noProof/>
              <w:lang w:eastAsia="en-GB"/>
            </w:rPr>
          </w:pPr>
          <w:hyperlink w:anchor="_Toc238056481" w:history="1">
            <w:r w:rsidRPr="00FA11C3">
              <w:rPr>
                <w:rStyle w:val="Hyperlink"/>
                <w:noProof/>
              </w:rPr>
              <w:t>Table of Tables</w:t>
            </w:r>
            <w:r>
              <w:rPr>
                <w:noProof/>
                <w:webHidden/>
              </w:rPr>
              <w:tab/>
            </w:r>
            <w:r>
              <w:rPr>
                <w:noProof/>
                <w:webHidden/>
              </w:rPr>
              <w:fldChar w:fldCharType="begin"/>
            </w:r>
            <w:r>
              <w:rPr>
                <w:noProof/>
                <w:webHidden/>
              </w:rPr>
              <w:instrText xml:space="preserve"> PAGEREF _Toc238056481 \h </w:instrText>
            </w:r>
            <w:r>
              <w:rPr>
                <w:noProof/>
                <w:webHidden/>
              </w:rPr>
            </w:r>
            <w:r>
              <w:rPr>
                <w:noProof/>
                <w:webHidden/>
              </w:rPr>
              <w:fldChar w:fldCharType="separate"/>
            </w:r>
            <w:r>
              <w:rPr>
                <w:noProof/>
                <w:webHidden/>
              </w:rPr>
              <w:t>15</w:t>
            </w:r>
            <w:r>
              <w:rPr>
                <w:noProof/>
                <w:webHidden/>
              </w:rPr>
              <w:fldChar w:fldCharType="end"/>
            </w:r>
          </w:hyperlink>
        </w:p>
        <w:p w14:paraId="490204F6" w14:textId="649468EF" w:rsidR="00A16F31" w:rsidRDefault="00A16F31">
          <w:pPr>
            <w:pStyle w:val="TOC1"/>
            <w:tabs>
              <w:tab w:val="right" w:leader="dot" w:pos="9016"/>
            </w:tabs>
            <w:rPr>
              <w:noProof/>
              <w:lang w:eastAsia="en-GB"/>
            </w:rPr>
          </w:pPr>
          <w:hyperlink w:anchor="_Toc238056482" w:history="1">
            <w:r w:rsidRPr="00FA11C3">
              <w:rPr>
                <w:rStyle w:val="Hyperlink"/>
                <w:noProof/>
              </w:rPr>
              <w:t>Table of Code Listings</w:t>
            </w:r>
            <w:r>
              <w:rPr>
                <w:noProof/>
                <w:webHidden/>
              </w:rPr>
              <w:tab/>
            </w:r>
            <w:r>
              <w:rPr>
                <w:noProof/>
                <w:webHidden/>
              </w:rPr>
              <w:fldChar w:fldCharType="begin"/>
            </w:r>
            <w:r>
              <w:rPr>
                <w:noProof/>
                <w:webHidden/>
              </w:rPr>
              <w:instrText xml:space="preserve"> PAGEREF _Toc238056482 \h </w:instrText>
            </w:r>
            <w:r>
              <w:rPr>
                <w:noProof/>
                <w:webHidden/>
              </w:rPr>
            </w:r>
            <w:r>
              <w:rPr>
                <w:noProof/>
                <w:webHidden/>
              </w:rPr>
              <w:fldChar w:fldCharType="separate"/>
            </w:r>
            <w:r>
              <w:rPr>
                <w:noProof/>
                <w:webHidden/>
              </w:rPr>
              <w:t>16</w:t>
            </w:r>
            <w:r>
              <w:rPr>
                <w:noProof/>
                <w:webHidden/>
              </w:rPr>
              <w:fldChar w:fldCharType="end"/>
            </w:r>
          </w:hyperlink>
        </w:p>
        <w:p w14:paraId="6D851CD1" w14:textId="111C4AFE" w:rsidR="00A16F31" w:rsidRDefault="00A16F31">
          <w:pPr>
            <w:pStyle w:val="TOC1"/>
            <w:tabs>
              <w:tab w:val="left" w:pos="440"/>
              <w:tab w:val="right" w:leader="dot" w:pos="9016"/>
            </w:tabs>
            <w:rPr>
              <w:noProof/>
              <w:lang w:eastAsia="en-GB"/>
            </w:rPr>
          </w:pPr>
          <w:hyperlink w:anchor="_Toc238056483" w:history="1">
            <w:r w:rsidRPr="00FA11C3">
              <w:rPr>
                <w:rStyle w:val="Hyperlink"/>
                <w:noProof/>
              </w:rPr>
              <w:t>1.</w:t>
            </w:r>
            <w:r>
              <w:rPr>
                <w:noProof/>
                <w:lang w:eastAsia="en-GB"/>
              </w:rPr>
              <w:tab/>
            </w:r>
            <w:r w:rsidRPr="00FA11C3">
              <w:rPr>
                <w:rStyle w:val="Hyperlink"/>
                <w:noProof/>
              </w:rPr>
              <w:t>Introduction</w:t>
            </w:r>
            <w:r>
              <w:rPr>
                <w:noProof/>
                <w:webHidden/>
              </w:rPr>
              <w:tab/>
            </w:r>
            <w:r>
              <w:rPr>
                <w:noProof/>
                <w:webHidden/>
              </w:rPr>
              <w:fldChar w:fldCharType="begin"/>
            </w:r>
            <w:r>
              <w:rPr>
                <w:noProof/>
                <w:webHidden/>
              </w:rPr>
              <w:instrText xml:space="preserve"> PAGEREF _Toc238056483 \h </w:instrText>
            </w:r>
            <w:r>
              <w:rPr>
                <w:noProof/>
                <w:webHidden/>
              </w:rPr>
            </w:r>
            <w:r>
              <w:rPr>
                <w:noProof/>
                <w:webHidden/>
              </w:rPr>
              <w:fldChar w:fldCharType="separate"/>
            </w:r>
            <w:r>
              <w:rPr>
                <w:noProof/>
                <w:webHidden/>
              </w:rPr>
              <w:t>1</w:t>
            </w:r>
            <w:r>
              <w:rPr>
                <w:noProof/>
                <w:webHidden/>
              </w:rPr>
              <w:fldChar w:fldCharType="end"/>
            </w:r>
          </w:hyperlink>
        </w:p>
        <w:p w14:paraId="26AF7AC2" w14:textId="2DC78775" w:rsidR="00A16F31" w:rsidRDefault="00A16F31">
          <w:pPr>
            <w:pStyle w:val="TOC2"/>
            <w:tabs>
              <w:tab w:val="left" w:pos="960"/>
              <w:tab w:val="right" w:leader="dot" w:pos="9016"/>
            </w:tabs>
            <w:rPr>
              <w:noProof/>
              <w:lang w:eastAsia="en-GB"/>
            </w:rPr>
          </w:pPr>
          <w:hyperlink w:anchor="_Toc238056484" w:history="1">
            <w:r w:rsidRPr="00FA11C3">
              <w:rPr>
                <w:rStyle w:val="Hyperlink"/>
                <w:noProof/>
              </w:rPr>
              <w:t>1.1.</w:t>
            </w:r>
            <w:r>
              <w:rPr>
                <w:noProof/>
                <w:lang w:eastAsia="en-GB"/>
              </w:rPr>
              <w:tab/>
            </w:r>
            <w:r w:rsidRPr="00FA11C3">
              <w:rPr>
                <w:rStyle w:val="Hyperlink"/>
                <w:noProof/>
              </w:rPr>
              <w:t>Purpose</w:t>
            </w:r>
            <w:r>
              <w:rPr>
                <w:noProof/>
                <w:webHidden/>
              </w:rPr>
              <w:tab/>
            </w:r>
            <w:r>
              <w:rPr>
                <w:noProof/>
                <w:webHidden/>
              </w:rPr>
              <w:fldChar w:fldCharType="begin"/>
            </w:r>
            <w:r>
              <w:rPr>
                <w:noProof/>
                <w:webHidden/>
              </w:rPr>
              <w:instrText xml:space="preserve"> PAGEREF _Toc238056484 \h </w:instrText>
            </w:r>
            <w:r>
              <w:rPr>
                <w:noProof/>
                <w:webHidden/>
              </w:rPr>
            </w:r>
            <w:r>
              <w:rPr>
                <w:noProof/>
                <w:webHidden/>
              </w:rPr>
              <w:fldChar w:fldCharType="separate"/>
            </w:r>
            <w:r>
              <w:rPr>
                <w:noProof/>
                <w:webHidden/>
              </w:rPr>
              <w:t>2</w:t>
            </w:r>
            <w:r>
              <w:rPr>
                <w:noProof/>
                <w:webHidden/>
              </w:rPr>
              <w:fldChar w:fldCharType="end"/>
            </w:r>
          </w:hyperlink>
        </w:p>
        <w:p w14:paraId="35052FA1" w14:textId="4FAC6857" w:rsidR="00A16F31" w:rsidRDefault="00A16F31">
          <w:pPr>
            <w:pStyle w:val="TOC2"/>
            <w:tabs>
              <w:tab w:val="left" w:pos="960"/>
              <w:tab w:val="right" w:leader="dot" w:pos="9016"/>
            </w:tabs>
            <w:rPr>
              <w:noProof/>
              <w:lang w:eastAsia="en-GB"/>
            </w:rPr>
          </w:pPr>
          <w:hyperlink w:anchor="_Toc238056485" w:history="1">
            <w:r w:rsidRPr="00FA11C3">
              <w:rPr>
                <w:rStyle w:val="Hyperlink"/>
                <w:noProof/>
              </w:rPr>
              <w:t>1.2.</w:t>
            </w:r>
            <w:r>
              <w:rPr>
                <w:noProof/>
                <w:lang w:eastAsia="en-GB"/>
              </w:rPr>
              <w:tab/>
            </w:r>
            <w:r w:rsidRPr="00FA11C3">
              <w:rPr>
                <w:rStyle w:val="Hyperlink"/>
                <w:noProof/>
              </w:rPr>
              <w:t>Aims</w:t>
            </w:r>
            <w:r>
              <w:rPr>
                <w:noProof/>
                <w:webHidden/>
              </w:rPr>
              <w:tab/>
            </w:r>
            <w:r>
              <w:rPr>
                <w:noProof/>
                <w:webHidden/>
              </w:rPr>
              <w:fldChar w:fldCharType="begin"/>
            </w:r>
            <w:r>
              <w:rPr>
                <w:noProof/>
                <w:webHidden/>
              </w:rPr>
              <w:instrText xml:space="preserve"> PAGEREF _Toc238056485 \h </w:instrText>
            </w:r>
            <w:r>
              <w:rPr>
                <w:noProof/>
                <w:webHidden/>
              </w:rPr>
            </w:r>
            <w:r>
              <w:rPr>
                <w:noProof/>
                <w:webHidden/>
              </w:rPr>
              <w:fldChar w:fldCharType="separate"/>
            </w:r>
            <w:r>
              <w:rPr>
                <w:noProof/>
                <w:webHidden/>
              </w:rPr>
              <w:t>3</w:t>
            </w:r>
            <w:r>
              <w:rPr>
                <w:noProof/>
                <w:webHidden/>
              </w:rPr>
              <w:fldChar w:fldCharType="end"/>
            </w:r>
          </w:hyperlink>
        </w:p>
        <w:p w14:paraId="23011473" w14:textId="1B156D50" w:rsidR="00A16F31" w:rsidRDefault="00A16F31">
          <w:pPr>
            <w:pStyle w:val="TOC2"/>
            <w:tabs>
              <w:tab w:val="left" w:pos="960"/>
              <w:tab w:val="right" w:leader="dot" w:pos="9016"/>
            </w:tabs>
            <w:rPr>
              <w:noProof/>
              <w:lang w:eastAsia="en-GB"/>
            </w:rPr>
          </w:pPr>
          <w:hyperlink w:anchor="_Toc238056486" w:history="1">
            <w:r w:rsidRPr="00FA11C3">
              <w:rPr>
                <w:rStyle w:val="Hyperlink"/>
                <w:noProof/>
              </w:rPr>
              <w:t>1.3.</w:t>
            </w:r>
            <w:r>
              <w:rPr>
                <w:noProof/>
                <w:lang w:eastAsia="en-GB"/>
              </w:rPr>
              <w:tab/>
            </w:r>
            <w:r w:rsidRPr="00FA11C3">
              <w:rPr>
                <w:rStyle w:val="Hyperlink"/>
                <w:noProof/>
              </w:rPr>
              <w:t>Objectives</w:t>
            </w:r>
            <w:r>
              <w:rPr>
                <w:noProof/>
                <w:webHidden/>
              </w:rPr>
              <w:tab/>
            </w:r>
            <w:r>
              <w:rPr>
                <w:noProof/>
                <w:webHidden/>
              </w:rPr>
              <w:fldChar w:fldCharType="begin"/>
            </w:r>
            <w:r>
              <w:rPr>
                <w:noProof/>
                <w:webHidden/>
              </w:rPr>
              <w:instrText xml:space="preserve"> PAGEREF _Toc238056486 \h </w:instrText>
            </w:r>
            <w:r>
              <w:rPr>
                <w:noProof/>
                <w:webHidden/>
              </w:rPr>
            </w:r>
            <w:r>
              <w:rPr>
                <w:noProof/>
                <w:webHidden/>
              </w:rPr>
              <w:fldChar w:fldCharType="separate"/>
            </w:r>
            <w:r>
              <w:rPr>
                <w:noProof/>
                <w:webHidden/>
              </w:rPr>
              <w:t>3</w:t>
            </w:r>
            <w:r>
              <w:rPr>
                <w:noProof/>
                <w:webHidden/>
              </w:rPr>
              <w:fldChar w:fldCharType="end"/>
            </w:r>
          </w:hyperlink>
        </w:p>
        <w:p w14:paraId="7B7A34E6" w14:textId="2C45869B" w:rsidR="00A16F31" w:rsidRDefault="00A16F31">
          <w:pPr>
            <w:pStyle w:val="TOC2"/>
            <w:tabs>
              <w:tab w:val="left" w:pos="960"/>
              <w:tab w:val="right" w:leader="dot" w:pos="9016"/>
            </w:tabs>
            <w:rPr>
              <w:noProof/>
              <w:lang w:eastAsia="en-GB"/>
            </w:rPr>
          </w:pPr>
          <w:hyperlink w:anchor="_Toc238056487" w:history="1">
            <w:r w:rsidRPr="00FA11C3">
              <w:rPr>
                <w:rStyle w:val="Hyperlink"/>
                <w:noProof/>
              </w:rPr>
              <w:t>1.4.</w:t>
            </w:r>
            <w:r>
              <w:rPr>
                <w:noProof/>
                <w:lang w:eastAsia="en-GB"/>
              </w:rPr>
              <w:tab/>
            </w:r>
            <w:r w:rsidRPr="00FA11C3">
              <w:rPr>
                <w:rStyle w:val="Hyperlink"/>
                <w:noProof/>
              </w:rPr>
              <w:t>Background &amp; Technology of Interest</w:t>
            </w:r>
            <w:r>
              <w:rPr>
                <w:noProof/>
                <w:webHidden/>
              </w:rPr>
              <w:tab/>
            </w:r>
            <w:r>
              <w:rPr>
                <w:noProof/>
                <w:webHidden/>
              </w:rPr>
              <w:fldChar w:fldCharType="begin"/>
            </w:r>
            <w:r>
              <w:rPr>
                <w:noProof/>
                <w:webHidden/>
              </w:rPr>
              <w:instrText xml:space="preserve"> PAGEREF _Toc238056487 \h </w:instrText>
            </w:r>
            <w:r>
              <w:rPr>
                <w:noProof/>
                <w:webHidden/>
              </w:rPr>
            </w:r>
            <w:r>
              <w:rPr>
                <w:noProof/>
                <w:webHidden/>
              </w:rPr>
              <w:fldChar w:fldCharType="separate"/>
            </w:r>
            <w:r>
              <w:rPr>
                <w:noProof/>
                <w:webHidden/>
              </w:rPr>
              <w:t>3</w:t>
            </w:r>
            <w:r>
              <w:rPr>
                <w:noProof/>
                <w:webHidden/>
              </w:rPr>
              <w:fldChar w:fldCharType="end"/>
            </w:r>
          </w:hyperlink>
        </w:p>
        <w:p w14:paraId="1A4C5371" w14:textId="04038415" w:rsidR="00A16F31" w:rsidRDefault="00A16F31">
          <w:pPr>
            <w:pStyle w:val="TOC2"/>
            <w:tabs>
              <w:tab w:val="left" w:pos="960"/>
              <w:tab w:val="right" w:leader="dot" w:pos="9016"/>
            </w:tabs>
            <w:rPr>
              <w:noProof/>
              <w:lang w:eastAsia="en-GB"/>
            </w:rPr>
          </w:pPr>
          <w:hyperlink w:anchor="_Toc238056488" w:history="1">
            <w:r w:rsidRPr="00FA11C3">
              <w:rPr>
                <w:rStyle w:val="Hyperlink"/>
                <w:noProof/>
              </w:rPr>
              <w:t>1.5.</w:t>
            </w:r>
            <w:r>
              <w:rPr>
                <w:noProof/>
                <w:lang w:eastAsia="en-GB"/>
              </w:rPr>
              <w:tab/>
            </w:r>
            <w:r w:rsidRPr="00FA11C3">
              <w:rPr>
                <w:rStyle w:val="Hyperlink"/>
                <w:noProof/>
              </w:rPr>
              <w:t>Problem Statement</w:t>
            </w:r>
            <w:r>
              <w:rPr>
                <w:noProof/>
                <w:webHidden/>
              </w:rPr>
              <w:tab/>
            </w:r>
            <w:r>
              <w:rPr>
                <w:noProof/>
                <w:webHidden/>
              </w:rPr>
              <w:fldChar w:fldCharType="begin"/>
            </w:r>
            <w:r>
              <w:rPr>
                <w:noProof/>
                <w:webHidden/>
              </w:rPr>
              <w:instrText xml:space="preserve"> PAGEREF _Toc238056488 \h </w:instrText>
            </w:r>
            <w:r>
              <w:rPr>
                <w:noProof/>
                <w:webHidden/>
              </w:rPr>
            </w:r>
            <w:r>
              <w:rPr>
                <w:noProof/>
                <w:webHidden/>
              </w:rPr>
              <w:fldChar w:fldCharType="separate"/>
            </w:r>
            <w:r>
              <w:rPr>
                <w:noProof/>
                <w:webHidden/>
              </w:rPr>
              <w:t>5</w:t>
            </w:r>
            <w:r>
              <w:rPr>
                <w:noProof/>
                <w:webHidden/>
              </w:rPr>
              <w:fldChar w:fldCharType="end"/>
            </w:r>
          </w:hyperlink>
        </w:p>
        <w:p w14:paraId="7D29E180" w14:textId="7EA31823" w:rsidR="00A16F31" w:rsidRDefault="00A16F31">
          <w:pPr>
            <w:pStyle w:val="TOC2"/>
            <w:tabs>
              <w:tab w:val="left" w:pos="960"/>
              <w:tab w:val="right" w:leader="dot" w:pos="9016"/>
            </w:tabs>
            <w:rPr>
              <w:noProof/>
              <w:lang w:eastAsia="en-GB"/>
            </w:rPr>
          </w:pPr>
          <w:hyperlink w:anchor="_Toc238056489" w:history="1">
            <w:r w:rsidRPr="00FA11C3">
              <w:rPr>
                <w:rStyle w:val="Hyperlink"/>
                <w:noProof/>
              </w:rPr>
              <w:t>1.6.</w:t>
            </w:r>
            <w:r>
              <w:rPr>
                <w:noProof/>
                <w:lang w:eastAsia="en-GB"/>
              </w:rPr>
              <w:tab/>
            </w:r>
            <w:r w:rsidRPr="00FA11C3">
              <w:rPr>
                <w:rStyle w:val="Hyperlink"/>
                <w:noProof/>
              </w:rPr>
              <w:t>Research Question</w:t>
            </w:r>
            <w:r>
              <w:rPr>
                <w:noProof/>
                <w:webHidden/>
              </w:rPr>
              <w:tab/>
            </w:r>
            <w:r>
              <w:rPr>
                <w:noProof/>
                <w:webHidden/>
              </w:rPr>
              <w:fldChar w:fldCharType="begin"/>
            </w:r>
            <w:r>
              <w:rPr>
                <w:noProof/>
                <w:webHidden/>
              </w:rPr>
              <w:instrText xml:space="preserve"> PAGEREF _Toc238056489 \h </w:instrText>
            </w:r>
            <w:r>
              <w:rPr>
                <w:noProof/>
                <w:webHidden/>
              </w:rPr>
            </w:r>
            <w:r>
              <w:rPr>
                <w:noProof/>
                <w:webHidden/>
              </w:rPr>
              <w:fldChar w:fldCharType="separate"/>
            </w:r>
            <w:r>
              <w:rPr>
                <w:noProof/>
                <w:webHidden/>
              </w:rPr>
              <w:t>6</w:t>
            </w:r>
            <w:r>
              <w:rPr>
                <w:noProof/>
                <w:webHidden/>
              </w:rPr>
              <w:fldChar w:fldCharType="end"/>
            </w:r>
          </w:hyperlink>
        </w:p>
        <w:p w14:paraId="4ABCE855" w14:textId="53B57879" w:rsidR="00A16F31" w:rsidRDefault="00A16F31">
          <w:pPr>
            <w:pStyle w:val="TOC2"/>
            <w:tabs>
              <w:tab w:val="left" w:pos="960"/>
              <w:tab w:val="right" w:leader="dot" w:pos="9016"/>
            </w:tabs>
            <w:rPr>
              <w:noProof/>
              <w:lang w:eastAsia="en-GB"/>
            </w:rPr>
          </w:pPr>
          <w:hyperlink w:anchor="_Toc238056490" w:history="1">
            <w:r w:rsidRPr="00FA11C3">
              <w:rPr>
                <w:rStyle w:val="Hyperlink"/>
                <w:noProof/>
              </w:rPr>
              <w:t>1.7.</w:t>
            </w:r>
            <w:r>
              <w:rPr>
                <w:noProof/>
                <w:lang w:eastAsia="en-GB"/>
              </w:rPr>
              <w:tab/>
            </w:r>
            <w:r w:rsidRPr="00FA11C3">
              <w:rPr>
                <w:rStyle w:val="Hyperlink"/>
                <w:noProof/>
              </w:rPr>
              <w:t>Chapter 1 conclusion</w:t>
            </w:r>
            <w:r>
              <w:rPr>
                <w:noProof/>
                <w:webHidden/>
              </w:rPr>
              <w:tab/>
            </w:r>
            <w:r>
              <w:rPr>
                <w:noProof/>
                <w:webHidden/>
              </w:rPr>
              <w:fldChar w:fldCharType="begin"/>
            </w:r>
            <w:r>
              <w:rPr>
                <w:noProof/>
                <w:webHidden/>
              </w:rPr>
              <w:instrText xml:space="preserve"> PAGEREF _Toc238056490 \h </w:instrText>
            </w:r>
            <w:r>
              <w:rPr>
                <w:noProof/>
                <w:webHidden/>
              </w:rPr>
            </w:r>
            <w:r>
              <w:rPr>
                <w:noProof/>
                <w:webHidden/>
              </w:rPr>
              <w:fldChar w:fldCharType="separate"/>
            </w:r>
            <w:r>
              <w:rPr>
                <w:noProof/>
                <w:webHidden/>
              </w:rPr>
              <w:t>6</w:t>
            </w:r>
            <w:r>
              <w:rPr>
                <w:noProof/>
                <w:webHidden/>
              </w:rPr>
              <w:fldChar w:fldCharType="end"/>
            </w:r>
          </w:hyperlink>
        </w:p>
        <w:p w14:paraId="4C29D008" w14:textId="5D6965E3" w:rsidR="00A16F31" w:rsidRDefault="00A16F31">
          <w:pPr>
            <w:pStyle w:val="TOC1"/>
            <w:tabs>
              <w:tab w:val="left" w:pos="440"/>
              <w:tab w:val="right" w:leader="dot" w:pos="9016"/>
            </w:tabs>
            <w:rPr>
              <w:noProof/>
              <w:lang w:eastAsia="en-GB"/>
            </w:rPr>
          </w:pPr>
          <w:hyperlink w:anchor="_Toc238056491" w:history="1">
            <w:r w:rsidRPr="00FA11C3">
              <w:rPr>
                <w:rStyle w:val="Hyperlink"/>
                <w:noProof/>
              </w:rPr>
              <w:t>2.</w:t>
            </w:r>
            <w:r>
              <w:rPr>
                <w:noProof/>
                <w:lang w:eastAsia="en-GB"/>
              </w:rPr>
              <w:tab/>
            </w:r>
            <w:r w:rsidRPr="00FA11C3">
              <w:rPr>
                <w:rStyle w:val="Hyperlink"/>
                <w:noProof/>
              </w:rPr>
              <w:t>Literature Review</w:t>
            </w:r>
            <w:r>
              <w:rPr>
                <w:noProof/>
                <w:webHidden/>
              </w:rPr>
              <w:tab/>
            </w:r>
            <w:r>
              <w:rPr>
                <w:noProof/>
                <w:webHidden/>
              </w:rPr>
              <w:fldChar w:fldCharType="begin"/>
            </w:r>
            <w:r>
              <w:rPr>
                <w:noProof/>
                <w:webHidden/>
              </w:rPr>
              <w:instrText xml:space="preserve"> PAGEREF _Toc238056491 \h </w:instrText>
            </w:r>
            <w:r>
              <w:rPr>
                <w:noProof/>
                <w:webHidden/>
              </w:rPr>
            </w:r>
            <w:r>
              <w:rPr>
                <w:noProof/>
                <w:webHidden/>
              </w:rPr>
              <w:fldChar w:fldCharType="separate"/>
            </w:r>
            <w:r>
              <w:rPr>
                <w:noProof/>
                <w:webHidden/>
              </w:rPr>
              <w:t>7</w:t>
            </w:r>
            <w:r>
              <w:rPr>
                <w:noProof/>
                <w:webHidden/>
              </w:rPr>
              <w:fldChar w:fldCharType="end"/>
            </w:r>
          </w:hyperlink>
        </w:p>
        <w:p w14:paraId="7B1EA3DC" w14:textId="6D7BCC58" w:rsidR="00A16F31" w:rsidRDefault="00A16F31">
          <w:pPr>
            <w:pStyle w:val="TOC1"/>
            <w:tabs>
              <w:tab w:val="left" w:pos="720"/>
              <w:tab w:val="right" w:leader="dot" w:pos="9016"/>
            </w:tabs>
            <w:rPr>
              <w:noProof/>
              <w:lang w:eastAsia="en-GB"/>
            </w:rPr>
          </w:pPr>
          <w:hyperlink w:anchor="_Toc238056492" w:history="1">
            <w:r w:rsidRPr="00FA11C3">
              <w:rPr>
                <w:rStyle w:val="Hyperlink"/>
                <w:noProof/>
              </w:rPr>
              <w:t>2.1.</w:t>
            </w:r>
            <w:r>
              <w:rPr>
                <w:noProof/>
                <w:lang w:eastAsia="en-GB"/>
              </w:rPr>
              <w:tab/>
            </w:r>
            <w:r w:rsidRPr="00FA11C3">
              <w:rPr>
                <w:rStyle w:val="Hyperlink"/>
                <w:noProof/>
              </w:rPr>
              <w:t>Introduction</w:t>
            </w:r>
            <w:r>
              <w:rPr>
                <w:noProof/>
                <w:webHidden/>
              </w:rPr>
              <w:tab/>
            </w:r>
            <w:r>
              <w:rPr>
                <w:noProof/>
                <w:webHidden/>
              </w:rPr>
              <w:fldChar w:fldCharType="begin"/>
            </w:r>
            <w:r>
              <w:rPr>
                <w:noProof/>
                <w:webHidden/>
              </w:rPr>
              <w:instrText xml:space="preserve"> PAGEREF _Toc238056492 \h </w:instrText>
            </w:r>
            <w:r>
              <w:rPr>
                <w:noProof/>
                <w:webHidden/>
              </w:rPr>
            </w:r>
            <w:r>
              <w:rPr>
                <w:noProof/>
                <w:webHidden/>
              </w:rPr>
              <w:fldChar w:fldCharType="separate"/>
            </w:r>
            <w:r>
              <w:rPr>
                <w:noProof/>
                <w:webHidden/>
              </w:rPr>
              <w:t>7</w:t>
            </w:r>
            <w:r>
              <w:rPr>
                <w:noProof/>
                <w:webHidden/>
              </w:rPr>
              <w:fldChar w:fldCharType="end"/>
            </w:r>
          </w:hyperlink>
        </w:p>
        <w:p w14:paraId="618130C5" w14:textId="76C04E39" w:rsidR="00A16F31" w:rsidRDefault="00A16F31">
          <w:pPr>
            <w:pStyle w:val="TOC1"/>
            <w:tabs>
              <w:tab w:val="left" w:pos="720"/>
              <w:tab w:val="right" w:leader="dot" w:pos="9016"/>
            </w:tabs>
            <w:rPr>
              <w:noProof/>
              <w:lang w:eastAsia="en-GB"/>
            </w:rPr>
          </w:pPr>
          <w:hyperlink w:anchor="_Toc238056493" w:history="1">
            <w:r w:rsidRPr="00FA11C3">
              <w:rPr>
                <w:rStyle w:val="Hyperlink"/>
                <w:noProof/>
              </w:rPr>
              <w:t>2.2.</w:t>
            </w:r>
            <w:r>
              <w:rPr>
                <w:noProof/>
                <w:lang w:eastAsia="en-GB"/>
              </w:rPr>
              <w:tab/>
            </w:r>
            <w:r w:rsidRPr="00FA11C3">
              <w:rPr>
                <w:rStyle w:val="Hyperlink"/>
                <w:noProof/>
              </w:rPr>
              <w:t>Problem Context</w:t>
            </w:r>
            <w:r>
              <w:rPr>
                <w:noProof/>
                <w:webHidden/>
              </w:rPr>
              <w:tab/>
            </w:r>
            <w:r>
              <w:rPr>
                <w:noProof/>
                <w:webHidden/>
              </w:rPr>
              <w:fldChar w:fldCharType="begin"/>
            </w:r>
            <w:r>
              <w:rPr>
                <w:noProof/>
                <w:webHidden/>
              </w:rPr>
              <w:instrText xml:space="preserve"> PAGEREF _Toc238056493 \h </w:instrText>
            </w:r>
            <w:r>
              <w:rPr>
                <w:noProof/>
                <w:webHidden/>
              </w:rPr>
            </w:r>
            <w:r>
              <w:rPr>
                <w:noProof/>
                <w:webHidden/>
              </w:rPr>
              <w:fldChar w:fldCharType="separate"/>
            </w:r>
            <w:r>
              <w:rPr>
                <w:noProof/>
                <w:webHidden/>
              </w:rPr>
              <w:t>8</w:t>
            </w:r>
            <w:r>
              <w:rPr>
                <w:noProof/>
                <w:webHidden/>
              </w:rPr>
              <w:fldChar w:fldCharType="end"/>
            </w:r>
          </w:hyperlink>
        </w:p>
        <w:p w14:paraId="3438ED87" w14:textId="4887DE79" w:rsidR="00A16F31" w:rsidRDefault="00A16F31">
          <w:pPr>
            <w:pStyle w:val="TOC1"/>
            <w:tabs>
              <w:tab w:val="left" w:pos="720"/>
              <w:tab w:val="right" w:leader="dot" w:pos="9016"/>
            </w:tabs>
            <w:rPr>
              <w:noProof/>
              <w:lang w:eastAsia="en-GB"/>
            </w:rPr>
          </w:pPr>
          <w:hyperlink w:anchor="_Toc238056494" w:history="1">
            <w:r w:rsidRPr="00FA11C3">
              <w:rPr>
                <w:rStyle w:val="Hyperlink"/>
                <w:noProof/>
              </w:rPr>
              <w:t>2.3.</w:t>
            </w:r>
            <w:r>
              <w:rPr>
                <w:noProof/>
                <w:lang w:eastAsia="en-GB"/>
              </w:rPr>
              <w:tab/>
            </w:r>
            <w:r w:rsidRPr="00FA11C3">
              <w:rPr>
                <w:rStyle w:val="Hyperlink"/>
                <w:noProof/>
              </w:rPr>
              <w:t>Digital Transformation and Enterprise Architecture</w:t>
            </w:r>
            <w:r>
              <w:rPr>
                <w:noProof/>
                <w:webHidden/>
              </w:rPr>
              <w:tab/>
            </w:r>
            <w:r>
              <w:rPr>
                <w:noProof/>
                <w:webHidden/>
              </w:rPr>
              <w:fldChar w:fldCharType="begin"/>
            </w:r>
            <w:r>
              <w:rPr>
                <w:noProof/>
                <w:webHidden/>
              </w:rPr>
              <w:instrText xml:space="preserve"> PAGEREF _Toc238056494 \h </w:instrText>
            </w:r>
            <w:r>
              <w:rPr>
                <w:noProof/>
                <w:webHidden/>
              </w:rPr>
            </w:r>
            <w:r>
              <w:rPr>
                <w:noProof/>
                <w:webHidden/>
              </w:rPr>
              <w:fldChar w:fldCharType="separate"/>
            </w:r>
            <w:r>
              <w:rPr>
                <w:noProof/>
                <w:webHidden/>
              </w:rPr>
              <w:t>9</w:t>
            </w:r>
            <w:r>
              <w:rPr>
                <w:noProof/>
                <w:webHidden/>
              </w:rPr>
              <w:fldChar w:fldCharType="end"/>
            </w:r>
          </w:hyperlink>
        </w:p>
        <w:p w14:paraId="06FD2678" w14:textId="3CB841B0" w:rsidR="00A16F31" w:rsidRDefault="00A16F31">
          <w:pPr>
            <w:pStyle w:val="TOC3"/>
            <w:tabs>
              <w:tab w:val="left" w:pos="1440"/>
              <w:tab w:val="right" w:leader="dot" w:pos="9016"/>
            </w:tabs>
            <w:rPr>
              <w:noProof/>
              <w:lang w:val="en-IE" w:eastAsia="en-GB"/>
            </w:rPr>
          </w:pPr>
          <w:hyperlink w:anchor="_Toc238056495" w:history="1">
            <w:r w:rsidRPr="00FA11C3">
              <w:rPr>
                <w:rStyle w:val="Hyperlink"/>
                <w:noProof/>
              </w:rPr>
              <w:t>2.3.1.</w:t>
            </w:r>
            <w:r>
              <w:rPr>
                <w:noProof/>
                <w:lang w:val="en-IE" w:eastAsia="en-GB"/>
              </w:rPr>
              <w:tab/>
            </w:r>
            <w:r w:rsidRPr="00FA11C3">
              <w:rPr>
                <w:rStyle w:val="Hyperlink"/>
                <w:noProof/>
              </w:rPr>
              <w:t>Digital Transformation in the Postal Sector</w:t>
            </w:r>
            <w:r>
              <w:rPr>
                <w:noProof/>
                <w:webHidden/>
              </w:rPr>
              <w:tab/>
            </w:r>
            <w:r>
              <w:rPr>
                <w:noProof/>
                <w:webHidden/>
              </w:rPr>
              <w:fldChar w:fldCharType="begin"/>
            </w:r>
            <w:r>
              <w:rPr>
                <w:noProof/>
                <w:webHidden/>
              </w:rPr>
              <w:instrText xml:space="preserve"> PAGEREF _Toc238056495 \h </w:instrText>
            </w:r>
            <w:r>
              <w:rPr>
                <w:noProof/>
                <w:webHidden/>
              </w:rPr>
            </w:r>
            <w:r>
              <w:rPr>
                <w:noProof/>
                <w:webHidden/>
              </w:rPr>
              <w:fldChar w:fldCharType="separate"/>
            </w:r>
            <w:r>
              <w:rPr>
                <w:noProof/>
                <w:webHidden/>
              </w:rPr>
              <w:t>9</w:t>
            </w:r>
            <w:r>
              <w:rPr>
                <w:noProof/>
                <w:webHidden/>
              </w:rPr>
              <w:fldChar w:fldCharType="end"/>
            </w:r>
          </w:hyperlink>
        </w:p>
        <w:p w14:paraId="38B97594" w14:textId="3CC27F9B" w:rsidR="00A16F31" w:rsidRDefault="00A16F31">
          <w:pPr>
            <w:pStyle w:val="TOC3"/>
            <w:tabs>
              <w:tab w:val="left" w:pos="1440"/>
              <w:tab w:val="right" w:leader="dot" w:pos="9016"/>
            </w:tabs>
            <w:rPr>
              <w:noProof/>
              <w:lang w:val="en-IE" w:eastAsia="en-GB"/>
            </w:rPr>
          </w:pPr>
          <w:hyperlink w:anchor="_Toc238056496" w:history="1">
            <w:r w:rsidRPr="00FA11C3">
              <w:rPr>
                <w:rStyle w:val="Hyperlink"/>
                <w:noProof/>
              </w:rPr>
              <w:t>2.3.2.</w:t>
            </w:r>
            <w:r>
              <w:rPr>
                <w:noProof/>
                <w:lang w:val="en-IE" w:eastAsia="en-GB"/>
              </w:rPr>
              <w:tab/>
            </w:r>
            <w:r w:rsidRPr="00FA11C3">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_Toc238056496 \h </w:instrText>
            </w:r>
            <w:r>
              <w:rPr>
                <w:noProof/>
                <w:webHidden/>
              </w:rPr>
            </w:r>
            <w:r>
              <w:rPr>
                <w:noProof/>
                <w:webHidden/>
              </w:rPr>
              <w:fldChar w:fldCharType="separate"/>
            </w:r>
            <w:r>
              <w:rPr>
                <w:noProof/>
                <w:webHidden/>
              </w:rPr>
              <w:t>10</w:t>
            </w:r>
            <w:r>
              <w:rPr>
                <w:noProof/>
                <w:webHidden/>
              </w:rPr>
              <w:fldChar w:fldCharType="end"/>
            </w:r>
          </w:hyperlink>
        </w:p>
        <w:p w14:paraId="3DE07A25" w14:textId="0C6D864C" w:rsidR="00A16F31" w:rsidRDefault="00A16F31">
          <w:pPr>
            <w:pStyle w:val="TOC3"/>
            <w:tabs>
              <w:tab w:val="left" w:pos="1440"/>
              <w:tab w:val="right" w:leader="dot" w:pos="9016"/>
            </w:tabs>
            <w:rPr>
              <w:noProof/>
              <w:lang w:val="en-IE" w:eastAsia="en-GB"/>
            </w:rPr>
          </w:pPr>
          <w:hyperlink w:anchor="_Toc238056497" w:history="1">
            <w:r w:rsidRPr="00FA11C3">
              <w:rPr>
                <w:rStyle w:val="Hyperlink"/>
                <w:noProof/>
              </w:rPr>
              <w:t>2.3.3.</w:t>
            </w:r>
            <w:r>
              <w:rPr>
                <w:noProof/>
                <w:lang w:val="en-IE" w:eastAsia="en-GB"/>
              </w:rPr>
              <w:tab/>
            </w:r>
            <w:r w:rsidRPr="00FA11C3">
              <w:rPr>
                <w:rStyle w:val="Hyperlink"/>
                <w:noProof/>
              </w:rPr>
              <w:t>Domain Driven Enterprise</w:t>
            </w:r>
            <w:r>
              <w:rPr>
                <w:noProof/>
                <w:webHidden/>
              </w:rPr>
              <w:tab/>
            </w:r>
            <w:r>
              <w:rPr>
                <w:noProof/>
                <w:webHidden/>
              </w:rPr>
              <w:fldChar w:fldCharType="begin"/>
            </w:r>
            <w:r>
              <w:rPr>
                <w:noProof/>
                <w:webHidden/>
              </w:rPr>
              <w:instrText xml:space="preserve"> PAGEREF _Toc238056497 \h </w:instrText>
            </w:r>
            <w:r>
              <w:rPr>
                <w:noProof/>
                <w:webHidden/>
              </w:rPr>
            </w:r>
            <w:r>
              <w:rPr>
                <w:noProof/>
                <w:webHidden/>
              </w:rPr>
              <w:fldChar w:fldCharType="separate"/>
            </w:r>
            <w:r>
              <w:rPr>
                <w:noProof/>
                <w:webHidden/>
              </w:rPr>
              <w:t>12</w:t>
            </w:r>
            <w:r>
              <w:rPr>
                <w:noProof/>
                <w:webHidden/>
              </w:rPr>
              <w:fldChar w:fldCharType="end"/>
            </w:r>
          </w:hyperlink>
        </w:p>
        <w:p w14:paraId="67BAACF0" w14:textId="0EDA3C87" w:rsidR="00A16F31" w:rsidRDefault="00A16F31">
          <w:pPr>
            <w:pStyle w:val="TOC1"/>
            <w:tabs>
              <w:tab w:val="left" w:pos="720"/>
              <w:tab w:val="right" w:leader="dot" w:pos="9016"/>
            </w:tabs>
            <w:rPr>
              <w:noProof/>
              <w:lang w:eastAsia="en-GB"/>
            </w:rPr>
          </w:pPr>
          <w:hyperlink w:anchor="_Toc238056498" w:history="1">
            <w:r w:rsidRPr="00FA11C3">
              <w:rPr>
                <w:rStyle w:val="Hyperlink"/>
                <w:noProof/>
              </w:rPr>
              <w:t>2.4.</w:t>
            </w:r>
            <w:r>
              <w:rPr>
                <w:noProof/>
                <w:lang w:eastAsia="en-GB"/>
              </w:rPr>
              <w:tab/>
            </w:r>
            <w:r w:rsidRPr="00FA11C3">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_Toc238056498 \h </w:instrText>
            </w:r>
            <w:r>
              <w:rPr>
                <w:noProof/>
                <w:webHidden/>
              </w:rPr>
            </w:r>
            <w:r>
              <w:rPr>
                <w:noProof/>
                <w:webHidden/>
              </w:rPr>
              <w:fldChar w:fldCharType="separate"/>
            </w:r>
            <w:r>
              <w:rPr>
                <w:noProof/>
                <w:webHidden/>
              </w:rPr>
              <w:t>13</w:t>
            </w:r>
            <w:r>
              <w:rPr>
                <w:noProof/>
                <w:webHidden/>
              </w:rPr>
              <w:fldChar w:fldCharType="end"/>
            </w:r>
          </w:hyperlink>
        </w:p>
        <w:p w14:paraId="7F8968AC" w14:textId="1011F904" w:rsidR="00A16F31" w:rsidRDefault="00A16F31">
          <w:pPr>
            <w:pStyle w:val="TOC3"/>
            <w:tabs>
              <w:tab w:val="left" w:pos="1440"/>
              <w:tab w:val="right" w:leader="dot" w:pos="9016"/>
            </w:tabs>
            <w:rPr>
              <w:noProof/>
              <w:lang w:val="en-IE" w:eastAsia="en-GB"/>
            </w:rPr>
          </w:pPr>
          <w:hyperlink w:anchor="_Toc238056499" w:history="1">
            <w:r w:rsidRPr="00FA11C3">
              <w:rPr>
                <w:rStyle w:val="Hyperlink"/>
                <w:noProof/>
              </w:rPr>
              <w:t>2.4.1.</w:t>
            </w:r>
            <w:r>
              <w:rPr>
                <w:noProof/>
                <w:lang w:val="en-IE" w:eastAsia="en-GB"/>
              </w:rPr>
              <w:tab/>
            </w:r>
            <w:r w:rsidRPr="00FA11C3">
              <w:rPr>
                <w:rStyle w:val="Hyperlink"/>
                <w:noProof/>
              </w:rPr>
              <w:t>Monolithic Architecture</w:t>
            </w:r>
            <w:r>
              <w:rPr>
                <w:noProof/>
                <w:webHidden/>
              </w:rPr>
              <w:tab/>
            </w:r>
            <w:r>
              <w:rPr>
                <w:noProof/>
                <w:webHidden/>
              </w:rPr>
              <w:fldChar w:fldCharType="begin"/>
            </w:r>
            <w:r>
              <w:rPr>
                <w:noProof/>
                <w:webHidden/>
              </w:rPr>
              <w:instrText xml:space="preserve"> PAGEREF _Toc238056499 \h </w:instrText>
            </w:r>
            <w:r>
              <w:rPr>
                <w:noProof/>
                <w:webHidden/>
              </w:rPr>
            </w:r>
            <w:r>
              <w:rPr>
                <w:noProof/>
                <w:webHidden/>
              </w:rPr>
              <w:fldChar w:fldCharType="separate"/>
            </w:r>
            <w:r>
              <w:rPr>
                <w:noProof/>
                <w:webHidden/>
              </w:rPr>
              <w:t>13</w:t>
            </w:r>
            <w:r>
              <w:rPr>
                <w:noProof/>
                <w:webHidden/>
              </w:rPr>
              <w:fldChar w:fldCharType="end"/>
            </w:r>
          </w:hyperlink>
        </w:p>
        <w:p w14:paraId="5581877E" w14:textId="21DCC8F7" w:rsidR="00A16F31" w:rsidRDefault="00A16F31">
          <w:pPr>
            <w:pStyle w:val="TOC3"/>
            <w:tabs>
              <w:tab w:val="left" w:pos="1440"/>
              <w:tab w:val="right" w:leader="dot" w:pos="9016"/>
            </w:tabs>
            <w:rPr>
              <w:noProof/>
              <w:lang w:val="en-IE" w:eastAsia="en-GB"/>
            </w:rPr>
          </w:pPr>
          <w:hyperlink w:anchor="_Toc238056500" w:history="1">
            <w:r w:rsidRPr="00FA11C3">
              <w:rPr>
                <w:rStyle w:val="Hyperlink"/>
                <w:noProof/>
              </w:rPr>
              <w:t>2.4.2.</w:t>
            </w:r>
            <w:r>
              <w:rPr>
                <w:noProof/>
                <w:lang w:val="en-IE" w:eastAsia="en-GB"/>
              </w:rPr>
              <w:tab/>
            </w:r>
            <w:r w:rsidRPr="00FA11C3">
              <w:rPr>
                <w:rStyle w:val="Hyperlink"/>
                <w:noProof/>
              </w:rPr>
              <w:t>Microservices Architecture</w:t>
            </w:r>
            <w:r>
              <w:rPr>
                <w:noProof/>
                <w:webHidden/>
              </w:rPr>
              <w:tab/>
            </w:r>
            <w:r>
              <w:rPr>
                <w:noProof/>
                <w:webHidden/>
              </w:rPr>
              <w:fldChar w:fldCharType="begin"/>
            </w:r>
            <w:r>
              <w:rPr>
                <w:noProof/>
                <w:webHidden/>
              </w:rPr>
              <w:instrText xml:space="preserve"> PAGEREF _Toc238056500 \h </w:instrText>
            </w:r>
            <w:r>
              <w:rPr>
                <w:noProof/>
                <w:webHidden/>
              </w:rPr>
            </w:r>
            <w:r>
              <w:rPr>
                <w:noProof/>
                <w:webHidden/>
              </w:rPr>
              <w:fldChar w:fldCharType="separate"/>
            </w:r>
            <w:r>
              <w:rPr>
                <w:noProof/>
                <w:webHidden/>
              </w:rPr>
              <w:t>15</w:t>
            </w:r>
            <w:r>
              <w:rPr>
                <w:noProof/>
                <w:webHidden/>
              </w:rPr>
              <w:fldChar w:fldCharType="end"/>
            </w:r>
          </w:hyperlink>
        </w:p>
        <w:p w14:paraId="6537D419" w14:textId="5D5E89D2" w:rsidR="00A16F31" w:rsidRDefault="00A16F31">
          <w:pPr>
            <w:pStyle w:val="TOC3"/>
            <w:tabs>
              <w:tab w:val="left" w:pos="1440"/>
              <w:tab w:val="right" w:leader="dot" w:pos="9016"/>
            </w:tabs>
            <w:rPr>
              <w:noProof/>
              <w:lang w:val="en-IE" w:eastAsia="en-GB"/>
            </w:rPr>
          </w:pPr>
          <w:hyperlink w:anchor="_Toc238056501" w:history="1">
            <w:r w:rsidRPr="00FA11C3">
              <w:rPr>
                <w:rStyle w:val="Hyperlink"/>
                <w:noProof/>
              </w:rPr>
              <w:t>2.4.3.</w:t>
            </w:r>
            <w:r>
              <w:rPr>
                <w:noProof/>
                <w:lang w:val="en-IE" w:eastAsia="en-GB"/>
              </w:rPr>
              <w:tab/>
            </w:r>
            <w:r w:rsidRPr="00FA11C3">
              <w:rPr>
                <w:rStyle w:val="Hyperlink"/>
                <w:noProof/>
              </w:rPr>
              <w:t>Domain Driven Design with Microservices</w:t>
            </w:r>
            <w:r>
              <w:rPr>
                <w:noProof/>
                <w:webHidden/>
              </w:rPr>
              <w:tab/>
            </w:r>
            <w:r>
              <w:rPr>
                <w:noProof/>
                <w:webHidden/>
              </w:rPr>
              <w:fldChar w:fldCharType="begin"/>
            </w:r>
            <w:r>
              <w:rPr>
                <w:noProof/>
                <w:webHidden/>
              </w:rPr>
              <w:instrText xml:space="preserve"> PAGEREF _Toc238056501 \h </w:instrText>
            </w:r>
            <w:r>
              <w:rPr>
                <w:noProof/>
                <w:webHidden/>
              </w:rPr>
            </w:r>
            <w:r>
              <w:rPr>
                <w:noProof/>
                <w:webHidden/>
              </w:rPr>
              <w:fldChar w:fldCharType="separate"/>
            </w:r>
            <w:r>
              <w:rPr>
                <w:noProof/>
                <w:webHidden/>
              </w:rPr>
              <w:t>16</w:t>
            </w:r>
            <w:r>
              <w:rPr>
                <w:noProof/>
                <w:webHidden/>
              </w:rPr>
              <w:fldChar w:fldCharType="end"/>
            </w:r>
          </w:hyperlink>
        </w:p>
        <w:p w14:paraId="29D0AF6E" w14:textId="2323988A" w:rsidR="00A16F31" w:rsidRDefault="00A16F31">
          <w:pPr>
            <w:pStyle w:val="TOC3"/>
            <w:tabs>
              <w:tab w:val="left" w:pos="1440"/>
              <w:tab w:val="right" w:leader="dot" w:pos="9016"/>
            </w:tabs>
            <w:rPr>
              <w:noProof/>
              <w:lang w:val="en-IE" w:eastAsia="en-GB"/>
            </w:rPr>
          </w:pPr>
          <w:hyperlink w:anchor="_Toc238056502" w:history="1">
            <w:r w:rsidRPr="00FA11C3">
              <w:rPr>
                <w:rStyle w:val="Hyperlink"/>
                <w:noProof/>
              </w:rPr>
              <w:t>2.4.4.</w:t>
            </w:r>
            <w:r>
              <w:rPr>
                <w:noProof/>
                <w:lang w:val="en-IE" w:eastAsia="en-GB"/>
              </w:rPr>
              <w:tab/>
            </w:r>
            <w:r w:rsidRPr="00FA11C3">
              <w:rPr>
                <w:rStyle w:val="Hyperlink"/>
                <w:noProof/>
              </w:rPr>
              <w:t>Migration Strategies</w:t>
            </w:r>
            <w:r>
              <w:rPr>
                <w:noProof/>
                <w:webHidden/>
              </w:rPr>
              <w:tab/>
            </w:r>
            <w:r>
              <w:rPr>
                <w:noProof/>
                <w:webHidden/>
              </w:rPr>
              <w:fldChar w:fldCharType="begin"/>
            </w:r>
            <w:r>
              <w:rPr>
                <w:noProof/>
                <w:webHidden/>
              </w:rPr>
              <w:instrText xml:space="preserve"> PAGEREF _Toc238056502 \h </w:instrText>
            </w:r>
            <w:r>
              <w:rPr>
                <w:noProof/>
                <w:webHidden/>
              </w:rPr>
            </w:r>
            <w:r>
              <w:rPr>
                <w:noProof/>
                <w:webHidden/>
              </w:rPr>
              <w:fldChar w:fldCharType="separate"/>
            </w:r>
            <w:r>
              <w:rPr>
                <w:noProof/>
                <w:webHidden/>
              </w:rPr>
              <w:t>17</w:t>
            </w:r>
            <w:r>
              <w:rPr>
                <w:noProof/>
                <w:webHidden/>
              </w:rPr>
              <w:fldChar w:fldCharType="end"/>
            </w:r>
          </w:hyperlink>
        </w:p>
        <w:p w14:paraId="45E6DB76" w14:textId="1E5E1755" w:rsidR="00A16F31" w:rsidRDefault="00A16F31">
          <w:pPr>
            <w:pStyle w:val="TOC1"/>
            <w:tabs>
              <w:tab w:val="left" w:pos="720"/>
              <w:tab w:val="right" w:leader="dot" w:pos="9016"/>
            </w:tabs>
            <w:rPr>
              <w:noProof/>
              <w:lang w:eastAsia="en-GB"/>
            </w:rPr>
          </w:pPr>
          <w:hyperlink w:anchor="_Toc238056503" w:history="1">
            <w:r w:rsidRPr="00FA11C3">
              <w:rPr>
                <w:rStyle w:val="Hyperlink"/>
                <w:noProof/>
              </w:rPr>
              <w:t>2.5.</w:t>
            </w:r>
            <w:r>
              <w:rPr>
                <w:noProof/>
                <w:lang w:eastAsia="en-GB"/>
              </w:rPr>
              <w:tab/>
            </w:r>
            <w:r w:rsidRPr="00FA11C3">
              <w:rPr>
                <w:rStyle w:val="Hyperlink"/>
                <w:noProof/>
              </w:rPr>
              <w:t>Event-Driven Architecture and Event Aggregation</w:t>
            </w:r>
            <w:r>
              <w:rPr>
                <w:noProof/>
                <w:webHidden/>
              </w:rPr>
              <w:tab/>
            </w:r>
            <w:r>
              <w:rPr>
                <w:noProof/>
                <w:webHidden/>
              </w:rPr>
              <w:fldChar w:fldCharType="begin"/>
            </w:r>
            <w:r>
              <w:rPr>
                <w:noProof/>
                <w:webHidden/>
              </w:rPr>
              <w:instrText xml:space="preserve"> PAGEREF _Toc238056503 \h </w:instrText>
            </w:r>
            <w:r>
              <w:rPr>
                <w:noProof/>
                <w:webHidden/>
              </w:rPr>
            </w:r>
            <w:r>
              <w:rPr>
                <w:noProof/>
                <w:webHidden/>
              </w:rPr>
              <w:fldChar w:fldCharType="separate"/>
            </w:r>
            <w:r>
              <w:rPr>
                <w:noProof/>
                <w:webHidden/>
              </w:rPr>
              <w:t>19</w:t>
            </w:r>
            <w:r>
              <w:rPr>
                <w:noProof/>
                <w:webHidden/>
              </w:rPr>
              <w:fldChar w:fldCharType="end"/>
            </w:r>
          </w:hyperlink>
        </w:p>
        <w:p w14:paraId="447E292A" w14:textId="5DC95BAB" w:rsidR="00A16F31" w:rsidRDefault="00A16F31">
          <w:pPr>
            <w:pStyle w:val="TOC3"/>
            <w:tabs>
              <w:tab w:val="left" w:pos="1440"/>
              <w:tab w:val="right" w:leader="dot" w:pos="9016"/>
            </w:tabs>
            <w:rPr>
              <w:noProof/>
              <w:lang w:val="en-IE" w:eastAsia="en-GB"/>
            </w:rPr>
          </w:pPr>
          <w:hyperlink w:anchor="_Toc238056504" w:history="1">
            <w:r w:rsidRPr="00FA11C3">
              <w:rPr>
                <w:rStyle w:val="Hyperlink"/>
                <w:noProof/>
              </w:rPr>
              <w:t>2.5.1.</w:t>
            </w:r>
            <w:r>
              <w:rPr>
                <w:noProof/>
                <w:lang w:val="en-IE" w:eastAsia="en-GB"/>
              </w:rPr>
              <w:tab/>
            </w:r>
            <w:r w:rsidRPr="00FA11C3">
              <w:rPr>
                <w:rStyle w:val="Hyperlink"/>
                <w:noProof/>
              </w:rPr>
              <w:t>Event Driven Architecture</w:t>
            </w:r>
            <w:r>
              <w:rPr>
                <w:noProof/>
                <w:webHidden/>
              </w:rPr>
              <w:tab/>
            </w:r>
            <w:r>
              <w:rPr>
                <w:noProof/>
                <w:webHidden/>
              </w:rPr>
              <w:fldChar w:fldCharType="begin"/>
            </w:r>
            <w:r>
              <w:rPr>
                <w:noProof/>
                <w:webHidden/>
              </w:rPr>
              <w:instrText xml:space="preserve"> PAGEREF _Toc238056504 \h </w:instrText>
            </w:r>
            <w:r>
              <w:rPr>
                <w:noProof/>
                <w:webHidden/>
              </w:rPr>
            </w:r>
            <w:r>
              <w:rPr>
                <w:noProof/>
                <w:webHidden/>
              </w:rPr>
              <w:fldChar w:fldCharType="separate"/>
            </w:r>
            <w:r>
              <w:rPr>
                <w:noProof/>
                <w:webHidden/>
              </w:rPr>
              <w:t>19</w:t>
            </w:r>
            <w:r>
              <w:rPr>
                <w:noProof/>
                <w:webHidden/>
              </w:rPr>
              <w:fldChar w:fldCharType="end"/>
            </w:r>
          </w:hyperlink>
        </w:p>
        <w:p w14:paraId="36FE0E4B" w14:textId="734D1AEA" w:rsidR="00A16F31" w:rsidRDefault="00A16F31">
          <w:pPr>
            <w:pStyle w:val="TOC3"/>
            <w:tabs>
              <w:tab w:val="left" w:pos="1440"/>
              <w:tab w:val="right" w:leader="dot" w:pos="9016"/>
            </w:tabs>
            <w:rPr>
              <w:noProof/>
              <w:lang w:val="en-IE" w:eastAsia="en-GB"/>
            </w:rPr>
          </w:pPr>
          <w:hyperlink w:anchor="_Toc238056505" w:history="1">
            <w:r w:rsidRPr="00FA11C3">
              <w:rPr>
                <w:rStyle w:val="Hyperlink"/>
                <w:noProof/>
              </w:rPr>
              <w:t>2.5.2.</w:t>
            </w:r>
            <w:r>
              <w:rPr>
                <w:noProof/>
                <w:lang w:val="en-IE" w:eastAsia="en-GB"/>
              </w:rPr>
              <w:tab/>
            </w:r>
            <w:r w:rsidRPr="00FA11C3">
              <w:rPr>
                <w:rStyle w:val="Hyperlink"/>
                <w:noProof/>
              </w:rPr>
              <w:t>Event Streaming Systems and fault tolerance</w:t>
            </w:r>
            <w:r>
              <w:rPr>
                <w:noProof/>
                <w:webHidden/>
              </w:rPr>
              <w:tab/>
            </w:r>
            <w:r>
              <w:rPr>
                <w:noProof/>
                <w:webHidden/>
              </w:rPr>
              <w:fldChar w:fldCharType="begin"/>
            </w:r>
            <w:r>
              <w:rPr>
                <w:noProof/>
                <w:webHidden/>
              </w:rPr>
              <w:instrText xml:space="preserve"> PAGEREF _Toc238056505 \h </w:instrText>
            </w:r>
            <w:r>
              <w:rPr>
                <w:noProof/>
                <w:webHidden/>
              </w:rPr>
            </w:r>
            <w:r>
              <w:rPr>
                <w:noProof/>
                <w:webHidden/>
              </w:rPr>
              <w:fldChar w:fldCharType="separate"/>
            </w:r>
            <w:r>
              <w:rPr>
                <w:noProof/>
                <w:webHidden/>
              </w:rPr>
              <w:t>20</w:t>
            </w:r>
            <w:r>
              <w:rPr>
                <w:noProof/>
                <w:webHidden/>
              </w:rPr>
              <w:fldChar w:fldCharType="end"/>
            </w:r>
          </w:hyperlink>
        </w:p>
        <w:p w14:paraId="4B772B83" w14:textId="0BB96A74" w:rsidR="00A16F31" w:rsidRDefault="00A16F31">
          <w:pPr>
            <w:pStyle w:val="TOC3"/>
            <w:tabs>
              <w:tab w:val="left" w:pos="1440"/>
              <w:tab w:val="right" w:leader="dot" w:pos="9016"/>
            </w:tabs>
            <w:rPr>
              <w:noProof/>
              <w:lang w:val="en-IE" w:eastAsia="en-GB"/>
            </w:rPr>
          </w:pPr>
          <w:hyperlink w:anchor="_Toc238056506" w:history="1">
            <w:r w:rsidRPr="00FA11C3">
              <w:rPr>
                <w:rStyle w:val="Hyperlink"/>
                <w:noProof/>
              </w:rPr>
              <w:t>2.5.3.</w:t>
            </w:r>
            <w:r>
              <w:rPr>
                <w:noProof/>
                <w:lang w:val="en-IE" w:eastAsia="en-GB"/>
              </w:rPr>
              <w:tab/>
            </w:r>
            <w:r w:rsidRPr="00FA11C3">
              <w:rPr>
                <w:rStyle w:val="Hyperlink"/>
                <w:noProof/>
              </w:rPr>
              <w:t>Event Aggregation</w:t>
            </w:r>
            <w:r>
              <w:rPr>
                <w:noProof/>
                <w:webHidden/>
              </w:rPr>
              <w:tab/>
            </w:r>
            <w:r>
              <w:rPr>
                <w:noProof/>
                <w:webHidden/>
              </w:rPr>
              <w:fldChar w:fldCharType="begin"/>
            </w:r>
            <w:r>
              <w:rPr>
                <w:noProof/>
                <w:webHidden/>
              </w:rPr>
              <w:instrText xml:space="preserve"> PAGEREF _Toc238056506 \h </w:instrText>
            </w:r>
            <w:r>
              <w:rPr>
                <w:noProof/>
                <w:webHidden/>
              </w:rPr>
            </w:r>
            <w:r>
              <w:rPr>
                <w:noProof/>
                <w:webHidden/>
              </w:rPr>
              <w:fldChar w:fldCharType="separate"/>
            </w:r>
            <w:r>
              <w:rPr>
                <w:noProof/>
                <w:webHidden/>
              </w:rPr>
              <w:t>21</w:t>
            </w:r>
            <w:r>
              <w:rPr>
                <w:noProof/>
                <w:webHidden/>
              </w:rPr>
              <w:fldChar w:fldCharType="end"/>
            </w:r>
          </w:hyperlink>
        </w:p>
        <w:p w14:paraId="35CD1961" w14:textId="05707497" w:rsidR="00A16F31" w:rsidRDefault="00A16F31">
          <w:pPr>
            <w:pStyle w:val="TOC1"/>
            <w:tabs>
              <w:tab w:val="left" w:pos="720"/>
              <w:tab w:val="right" w:leader="dot" w:pos="9016"/>
            </w:tabs>
            <w:rPr>
              <w:noProof/>
              <w:lang w:eastAsia="en-GB"/>
            </w:rPr>
          </w:pPr>
          <w:hyperlink w:anchor="_Toc238056507" w:history="1">
            <w:r w:rsidRPr="00FA11C3">
              <w:rPr>
                <w:rStyle w:val="Hyperlink"/>
                <w:noProof/>
              </w:rPr>
              <w:t>2.6.</w:t>
            </w:r>
            <w:r>
              <w:rPr>
                <w:noProof/>
                <w:lang w:eastAsia="en-GB"/>
              </w:rPr>
              <w:tab/>
            </w:r>
            <w:r w:rsidRPr="00FA11C3">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_Toc238056507 \h </w:instrText>
            </w:r>
            <w:r>
              <w:rPr>
                <w:noProof/>
                <w:webHidden/>
              </w:rPr>
            </w:r>
            <w:r>
              <w:rPr>
                <w:noProof/>
                <w:webHidden/>
              </w:rPr>
              <w:fldChar w:fldCharType="separate"/>
            </w:r>
            <w:r>
              <w:rPr>
                <w:noProof/>
                <w:webHidden/>
              </w:rPr>
              <w:t>23</w:t>
            </w:r>
            <w:r>
              <w:rPr>
                <w:noProof/>
                <w:webHidden/>
              </w:rPr>
              <w:fldChar w:fldCharType="end"/>
            </w:r>
          </w:hyperlink>
        </w:p>
        <w:p w14:paraId="18538172" w14:textId="1F94244D" w:rsidR="00A16F31" w:rsidRDefault="00A16F31">
          <w:pPr>
            <w:pStyle w:val="TOC3"/>
            <w:tabs>
              <w:tab w:val="left" w:pos="1440"/>
              <w:tab w:val="right" w:leader="dot" w:pos="9016"/>
            </w:tabs>
            <w:rPr>
              <w:noProof/>
              <w:lang w:val="en-IE" w:eastAsia="en-GB"/>
            </w:rPr>
          </w:pPr>
          <w:hyperlink w:anchor="_Toc238056508" w:history="1">
            <w:r w:rsidRPr="00FA11C3">
              <w:rPr>
                <w:rStyle w:val="Hyperlink"/>
                <w:noProof/>
              </w:rPr>
              <w:t>2.6.1.</w:t>
            </w:r>
            <w:r>
              <w:rPr>
                <w:noProof/>
                <w:lang w:val="en-IE" w:eastAsia="en-GB"/>
              </w:rPr>
              <w:tab/>
            </w:r>
            <w:r w:rsidRPr="00FA11C3">
              <w:rPr>
                <w:rStyle w:val="Hyperlink"/>
                <w:noProof/>
              </w:rPr>
              <w:t>Cloud Computing</w:t>
            </w:r>
            <w:r>
              <w:rPr>
                <w:noProof/>
                <w:webHidden/>
              </w:rPr>
              <w:tab/>
            </w:r>
            <w:r>
              <w:rPr>
                <w:noProof/>
                <w:webHidden/>
              </w:rPr>
              <w:fldChar w:fldCharType="begin"/>
            </w:r>
            <w:r>
              <w:rPr>
                <w:noProof/>
                <w:webHidden/>
              </w:rPr>
              <w:instrText xml:space="preserve"> PAGEREF _Toc238056508 \h </w:instrText>
            </w:r>
            <w:r>
              <w:rPr>
                <w:noProof/>
                <w:webHidden/>
              </w:rPr>
            </w:r>
            <w:r>
              <w:rPr>
                <w:noProof/>
                <w:webHidden/>
              </w:rPr>
              <w:fldChar w:fldCharType="separate"/>
            </w:r>
            <w:r>
              <w:rPr>
                <w:noProof/>
                <w:webHidden/>
              </w:rPr>
              <w:t>24</w:t>
            </w:r>
            <w:r>
              <w:rPr>
                <w:noProof/>
                <w:webHidden/>
              </w:rPr>
              <w:fldChar w:fldCharType="end"/>
            </w:r>
          </w:hyperlink>
        </w:p>
        <w:p w14:paraId="5699B8C5" w14:textId="77CB1436" w:rsidR="00A16F31" w:rsidRDefault="00A16F31">
          <w:pPr>
            <w:pStyle w:val="TOC3"/>
            <w:tabs>
              <w:tab w:val="left" w:pos="1440"/>
              <w:tab w:val="right" w:leader="dot" w:pos="9016"/>
            </w:tabs>
            <w:rPr>
              <w:noProof/>
              <w:lang w:val="en-IE" w:eastAsia="en-GB"/>
            </w:rPr>
          </w:pPr>
          <w:hyperlink w:anchor="_Toc238056509" w:history="1">
            <w:r w:rsidRPr="00FA11C3">
              <w:rPr>
                <w:rStyle w:val="Hyperlink"/>
                <w:noProof/>
              </w:rPr>
              <w:t>2.6.2.</w:t>
            </w:r>
            <w:r>
              <w:rPr>
                <w:noProof/>
                <w:lang w:val="en-IE" w:eastAsia="en-GB"/>
              </w:rPr>
              <w:tab/>
            </w:r>
            <w:r w:rsidRPr="00FA11C3">
              <w:rPr>
                <w:rStyle w:val="Hyperlink"/>
                <w:noProof/>
              </w:rPr>
              <w:t>Cloud-Native Architecture</w:t>
            </w:r>
            <w:r>
              <w:rPr>
                <w:noProof/>
                <w:webHidden/>
              </w:rPr>
              <w:tab/>
            </w:r>
            <w:r>
              <w:rPr>
                <w:noProof/>
                <w:webHidden/>
              </w:rPr>
              <w:fldChar w:fldCharType="begin"/>
            </w:r>
            <w:r>
              <w:rPr>
                <w:noProof/>
                <w:webHidden/>
              </w:rPr>
              <w:instrText xml:space="preserve"> PAGEREF _Toc238056509 \h </w:instrText>
            </w:r>
            <w:r>
              <w:rPr>
                <w:noProof/>
                <w:webHidden/>
              </w:rPr>
            </w:r>
            <w:r>
              <w:rPr>
                <w:noProof/>
                <w:webHidden/>
              </w:rPr>
              <w:fldChar w:fldCharType="separate"/>
            </w:r>
            <w:r>
              <w:rPr>
                <w:noProof/>
                <w:webHidden/>
              </w:rPr>
              <w:t>25</w:t>
            </w:r>
            <w:r>
              <w:rPr>
                <w:noProof/>
                <w:webHidden/>
              </w:rPr>
              <w:fldChar w:fldCharType="end"/>
            </w:r>
          </w:hyperlink>
        </w:p>
        <w:p w14:paraId="62524CE8" w14:textId="1E873392" w:rsidR="00A16F31" w:rsidRDefault="00A16F31">
          <w:pPr>
            <w:pStyle w:val="TOC3"/>
            <w:tabs>
              <w:tab w:val="left" w:pos="1440"/>
              <w:tab w:val="right" w:leader="dot" w:pos="9016"/>
            </w:tabs>
            <w:rPr>
              <w:noProof/>
              <w:lang w:val="en-IE" w:eastAsia="en-GB"/>
            </w:rPr>
          </w:pPr>
          <w:hyperlink w:anchor="_Toc238056510" w:history="1">
            <w:r w:rsidRPr="00FA11C3">
              <w:rPr>
                <w:rStyle w:val="Hyperlink"/>
                <w:noProof/>
              </w:rPr>
              <w:t>2.6.3.</w:t>
            </w:r>
            <w:r>
              <w:rPr>
                <w:noProof/>
                <w:lang w:val="en-IE" w:eastAsia="en-GB"/>
              </w:rPr>
              <w:tab/>
            </w:r>
            <w:r w:rsidRPr="00FA11C3">
              <w:rPr>
                <w:rStyle w:val="Hyperlink"/>
                <w:noProof/>
              </w:rPr>
              <w:t>Cloud Resilience with Kubernetes</w:t>
            </w:r>
            <w:r>
              <w:rPr>
                <w:noProof/>
                <w:webHidden/>
              </w:rPr>
              <w:tab/>
            </w:r>
            <w:r>
              <w:rPr>
                <w:noProof/>
                <w:webHidden/>
              </w:rPr>
              <w:fldChar w:fldCharType="begin"/>
            </w:r>
            <w:r>
              <w:rPr>
                <w:noProof/>
                <w:webHidden/>
              </w:rPr>
              <w:instrText xml:space="preserve"> PAGEREF _Toc238056510 \h </w:instrText>
            </w:r>
            <w:r>
              <w:rPr>
                <w:noProof/>
                <w:webHidden/>
              </w:rPr>
            </w:r>
            <w:r>
              <w:rPr>
                <w:noProof/>
                <w:webHidden/>
              </w:rPr>
              <w:fldChar w:fldCharType="separate"/>
            </w:r>
            <w:r>
              <w:rPr>
                <w:noProof/>
                <w:webHidden/>
              </w:rPr>
              <w:t>26</w:t>
            </w:r>
            <w:r>
              <w:rPr>
                <w:noProof/>
                <w:webHidden/>
              </w:rPr>
              <w:fldChar w:fldCharType="end"/>
            </w:r>
          </w:hyperlink>
        </w:p>
        <w:p w14:paraId="0A5D5D57" w14:textId="767D06EB" w:rsidR="00A16F31" w:rsidRDefault="00A16F31">
          <w:pPr>
            <w:pStyle w:val="TOC3"/>
            <w:tabs>
              <w:tab w:val="left" w:pos="1440"/>
              <w:tab w:val="right" w:leader="dot" w:pos="9016"/>
            </w:tabs>
            <w:rPr>
              <w:noProof/>
              <w:lang w:val="en-IE" w:eastAsia="en-GB"/>
            </w:rPr>
          </w:pPr>
          <w:hyperlink w:anchor="_Toc238056511" w:history="1">
            <w:r w:rsidRPr="00FA11C3">
              <w:rPr>
                <w:rStyle w:val="Hyperlink"/>
                <w:noProof/>
              </w:rPr>
              <w:t>2.6.4.</w:t>
            </w:r>
            <w:r>
              <w:rPr>
                <w:noProof/>
                <w:lang w:val="en-IE" w:eastAsia="en-GB"/>
              </w:rPr>
              <w:tab/>
            </w:r>
            <w:r w:rsidRPr="00FA11C3">
              <w:rPr>
                <w:rStyle w:val="Hyperlink"/>
                <w:noProof/>
              </w:rPr>
              <w:t>High Availability, Resilience and Disaster Recovery</w:t>
            </w:r>
            <w:r>
              <w:rPr>
                <w:noProof/>
                <w:webHidden/>
              </w:rPr>
              <w:tab/>
            </w:r>
            <w:r>
              <w:rPr>
                <w:noProof/>
                <w:webHidden/>
              </w:rPr>
              <w:fldChar w:fldCharType="begin"/>
            </w:r>
            <w:r>
              <w:rPr>
                <w:noProof/>
                <w:webHidden/>
              </w:rPr>
              <w:instrText xml:space="preserve"> PAGEREF _Toc238056511 \h </w:instrText>
            </w:r>
            <w:r>
              <w:rPr>
                <w:noProof/>
                <w:webHidden/>
              </w:rPr>
            </w:r>
            <w:r>
              <w:rPr>
                <w:noProof/>
                <w:webHidden/>
              </w:rPr>
              <w:fldChar w:fldCharType="separate"/>
            </w:r>
            <w:r>
              <w:rPr>
                <w:noProof/>
                <w:webHidden/>
              </w:rPr>
              <w:t>27</w:t>
            </w:r>
            <w:r>
              <w:rPr>
                <w:noProof/>
                <w:webHidden/>
              </w:rPr>
              <w:fldChar w:fldCharType="end"/>
            </w:r>
          </w:hyperlink>
        </w:p>
        <w:p w14:paraId="3AD28C27" w14:textId="0F771D98" w:rsidR="00A16F31" w:rsidRDefault="00A16F31">
          <w:pPr>
            <w:pStyle w:val="TOC1"/>
            <w:tabs>
              <w:tab w:val="left" w:pos="720"/>
              <w:tab w:val="right" w:leader="dot" w:pos="9016"/>
            </w:tabs>
            <w:rPr>
              <w:noProof/>
              <w:lang w:eastAsia="en-GB"/>
            </w:rPr>
          </w:pPr>
          <w:hyperlink w:anchor="_Toc238056512" w:history="1">
            <w:r w:rsidRPr="00FA11C3">
              <w:rPr>
                <w:rStyle w:val="Hyperlink"/>
                <w:noProof/>
              </w:rPr>
              <w:t>2.7.</w:t>
            </w:r>
            <w:r>
              <w:rPr>
                <w:noProof/>
                <w:lang w:eastAsia="en-GB"/>
              </w:rPr>
              <w:tab/>
            </w:r>
            <w:r w:rsidRPr="00FA11C3">
              <w:rPr>
                <w:rStyle w:val="Hyperlink"/>
                <w:noProof/>
              </w:rPr>
              <w:t>Software Quality Standards</w:t>
            </w:r>
            <w:r>
              <w:rPr>
                <w:noProof/>
                <w:webHidden/>
              </w:rPr>
              <w:tab/>
            </w:r>
            <w:r>
              <w:rPr>
                <w:noProof/>
                <w:webHidden/>
              </w:rPr>
              <w:fldChar w:fldCharType="begin"/>
            </w:r>
            <w:r>
              <w:rPr>
                <w:noProof/>
                <w:webHidden/>
              </w:rPr>
              <w:instrText xml:space="preserve"> PAGEREF _Toc238056512 \h </w:instrText>
            </w:r>
            <w:r>
              <w:rPr>
                <w:noProof/>
                <w:webHidden/>
              </w:rPr>
            </w:r>
            <w:r>
              <w:rPr>
                <w:noProof/>
                <w:webHidden/>
              </w:rPr>
              <w:fldChar w:fldCharType="separate"/>
            </w:r>
            <w:r>
              <w:rPr>
                <w:noProof/>
                <w:webHidden/>
              </w:rPr>
              <w:t>29</w:t>
            </w:r>
            <w:r>
              <w:rPr>
                <w:noProof/>
                <w:webHidden/>
              </w:rPr>
              <w:fldChar w:fldCharType="end"/>
            </w:r>
          </w:hyperlink>
        </w:p>
        <w:p w14:paraId="3A577AD3" w14:textId="02844C05" w:rsidR="00A16F31" w:rsidRDefault="00A16F31">
          <w:pPr>
            <w:pStyle w:val="TOC3"/>
            <w:tabs>
              <w:tab w:val="left" w:pos="1440"/>
              <w:tab w:val="right" w:leader="dot" w:pos="9016"/>
            </w:tabs>
            <w:rPr>
              <w:noProof/>
              <w:lang w:val="en-IE" w:eastAsia="en-GB"/>
            </w:rPr>
          </w:pPr>
          <w:hyperlink w:anchor="_Toc238056513" w:history="1">
            <w:r w:rsidRPr="00FA11C3">
              <w:rPr>
                <w:rStyle w:val="Hyperlink"/>
                <w:noProof/>
              </w:rPr>
              <w:t>2.7.1.</w:t>
            </w:r>
            <w:r>
              <w:rPr>
                <w:noProof/>
                <w:lang w:val="en-IE" w:eastAsia="en-GB"/>
              </w:rPr>
              <w:tab/>
            </w:r>
            <w:r w:rsidRPr="00FA11C3">
              <w:rPr>
                <w:rStyle w:val="Hyperlink"/>
                <w:noProof/>
              </w:rPr>
              <w:t>Software Quality Measurement</w:t>
            </w:r>
            <w:r>
              <w:rPr>
                <w:noProof/>
                <w:webHidden/>
              </w:rPr>
              <w:tab/>
            </w:r>
            <w:r>
              <w:rPr>
                <w:noProof/>
                <w:webHidden/>
              </w:rPr>
              <w:fldChar w:fldCharType="begin"/>
            </w:r>
            <w:r>
              <w:rPr>
                <w:noProof/>
                <w:webHidden/>
              </w:rPr>
              <w:instrText xml:space="preserve"> PAGEREF _Toc238056513 \h </w:instrText>
            </w:r>
            <w:r>
              <w:rPr>
                <w:noProof/>
                <w:webHidden/>
              </w:rPr>
            </w:r>
            <w:r>
              <w:rPr>
                <w:noProof/>
                <w:webHidden/>
              </w:rPr>
              <w:fldChar w:fldCharType="separate"/>
            </w:r>
            <w:r>
              <w:rPr>
                <w:noProof/>
                <w:webHidden/>
              </w:rPr>
              <w:t>30</w:t>
            </w:r>
            <w:r>
              <w:rPr>
                <w:noProof/>
                <w:webHidden/>
              </w:rPr>
              <w:fldChar w:fldCharType="end"/>
            </w:r>
          </w:hyperlink>
        </w:p>
        <w:p w14:paraId="490FD581" w14:textId="7A39C381" w:rsidR="00A16F31" w:rsidRDefault="00A16F31">
          <w:pPr>
            <w:pStyle w:val="TOC3"/>
            <w:tabs>
              <w:tab w:val="left" w:pos="1440"/>
              <w:tab w:val="right" w:leader="dot" w:pos="9016"/>
            </w:tabs>
            <w:rPr>
              <w:noProof/>
              <w:lang w:val="en-IE" w:eastAsia="en-GB"/>
            </w:rPr>
          </w:pPr>
          <w:hyperlink w:anchor="_Toc238056514" w:history="1">
            <w:r w:rsidRPr="00FA11C3">
              <w:rPr>
                <w:rStyle w:val="Hyperlink"/>
                <w:noProof/>
              </w:rPr>
              <w:t>2.7.2.</w:t>
            </w:r>
            <w:r>
              <w:rPr>
                <w:noProof/>
                <w:lang w:val="en-IE" w:eastAsia="en-GB"/>
              </w:rPr>
              <w:tab/>
            </w:r>
            <w:r w:rsidRPr="00FA11C3">
              <w:rPr>
                <w:rStyle w:val="Hyperlink"/>
                <w:noProof/>
              </w:rPr>
              <w:t>Reliability and Availability</w:t>
            </w:r>
            <w:r>
              <w:rPr>
                <w:noProof/>
                <w:webHidden/>
              </w:rPr>
              <w:tab/>
            </w:r>
            <w:r>
              <w:rPr>
                <w:noProof/>
                <w:webHidden/>
              </w:rPr>
              <w:fldChar w:fldCharType="begin"/>
            </w:r>
            <w:r>
              <w:rPr>
                <w:noProof/>
                <w:webHidden/>
              </w:rPr>
              <w:instrText xml:space="preserve"> PAGEREF _Toc238056514 \h </w:instrText>
            </w:r>
            <w:r>
              <w:rPr>
                <w:noProof/>
                <w:webHidden/>
              </w:rPr>
            </w:r>
            <w:r>
              <w:rPr>
                <w:noProof/>
                <w:webHidden/>
              </w:rPr>
              <w:fldChar w:fldCharType="separate"/>
            </w:r>
            <w:r>
              <w:rPr>
                <w:noProof/>
                <w:webHidden/>
              </w:rPr>
              <w:t>31</w:t>
            </w:r>
            <w:r>
              <w:rPr>
                <w:noProof/>
                <w:webHidden/>
              </w:rPr>
              <w:fldChar w:fldCharType="end"/>
            </w:r>
          </w:hyperlink>
        </w:p>
        <w:p w14:paraId="7F7EA26E" w14:textId="6681D87B" w:rsidR="00A16F31" w:rsidRDefault="00A16F31">
          <w:pPr>
            <w:pStyle w:val="TOC1"/>
            <w:tabs>
              <w:tab w:val="left" w:pos="720"/>
              <w:tab w:val="right" w:leader="dot" w:pos="9016"/>
            </w:tabs>
            <w:rPr>
              <w:noProof/>
              <w:lang w:eastAsia="en-GB"/>
            </w:rPr>
          </w:pPr>
          <w:hyperlink w:anchor="_Toc238056515" w:history="1">
            <w:r w:rsidRPr="00FA11C3">
              <w:rPr>
                <w:rStyle w:val="Hyperlink"/>
                <w:noProof/>
              </w:rPr>
              <w:t>2.8.</w:t>
            </w:r>
            <w:r>
              <w:rPr>
                <w:noProof/>
                <w:lang w:eastAsia="en-GB"/>
              </w:rPr>
              <w:tab/>
            </w:r>
            <w:r w:rsidRPr="00FA11C3">
              <w:rPr>
                <w:rStyle w:val="Hyperlink"/>
                <w:noProof/>
              </w:rPr>
              <w:t>Research Gap and Conclusion</w:t>
            </w:r>
            <w:r>
              <w:rPr>
                <w:noProof/>
                <w:webHidden/>
              </w:rPr>
              <w:tab/>
            </w:r>
            <w:r>
              <w:rPr>
                <w:noProof/>
                <w:webHidden/>
              </w:rPr>
              <w:fldChar w:fldCharType="begin"/>
            </w:r>
            <w:r>
              <w:rPr>
                <w:noProof/>
                <w:webHidden/>
              </w:rPr>
              <w:instrText xml:space="preserve"> PAGEREF _Toc238056515 \h </w:instrText>
            </w:r>
            <w:r>
              <w:rPr>
                <w:noProof/>
                <w:webHidden/>
              </w:rPr>
            </w:r>
            <w:r>
              <w:rPr>
                <w:noProof/>
                <w:webHidden/>
              </w:rPr>
              <w:fldChar w:fldCharType="separate"/>
            </w:r>
            <w:r>
              <w:rPr>
                <w:noProof/>
                <w:webHidden/>
              </w:rPr>
              <w:t>32</w:t>
            </w:r>
            <w:r>
              <w:rPr>
                <w:noProof/>
                <w:webHidden/>
              </w:rPr>
              <w:fldChar w:fldCharType="end"/>
            </w:r>
          </w:hyperlink>
        </w:p>
        <w:p w14:paraId="382A5DBB" w14:textId="4D448BB9" w:rsidR="00A16F31" w:rsidRDefault="00A16F31">
          <w:pPr>
            <w:pStyle w:val="TOC1"/>
            <w:tabs>
              <w:tab w:val="left" w:pos="440"/>
              <w:tab w:val="right" w:leader="dot" w:pos="9016"/>
            </w:tabs>
            <w:rPr>
              <w:noProof/>
              <w:lang w:eastAsia="en-GB"/>
            </w:rPr>
          </w:pPr>
          <w:hyperlink w:anchor="_Toc238056516" w:history="1">
            <w:r w:rsidRPr="00FA11C3">
              <w:rPr>
                <w:rStyle w:val="Hyperlink"/>
                <w:noProof/>
              </w:rPr>
              <w:t>3.</w:t>
            </w:r>
            <w:r>
              <w:rPr>
                <w:noProof/>
                <w:lang w:eastAsia="en-GB"/>
              </w:rPr>
              <w:tab/>
            </w:r>
            <w:r w:rsidRPr="00FA11C3">
              <w:rPr>
                <w:rStyle w:val="Hyperlink"/>
                <w:noProof/>
              </w:rPr>
              <w:t>Design</w:t>
            </w:r>
            <w:r>
              <w:rPr>
                <w:noProof/>
                <w:webHidden/>
              </w:rPr>
              <w:tab/>
            </w:r>
            <w:r>
              <w:rPr>
                <w:noProof/>
                <w:webHidden/>
              </w:rPr>
              <w:fldChar w:fldCharType="begin"/>
            </w:r>
            <w:r>
              <w:rPr>
                <w:noProof/>
                <w:webHidden/>
              </w:rPr>
              <w:instrText xml:space="preserve"> PAGEREF _Toc238056516 \h </w:instrText>
            </w:r>
            <w:r>
              <w:rPr>
                <w:noProof/>
                <w:webHidden/>
              </w:rPr>
            </w:r>
            <w:r>
              <w:rPr>
                <w:noProof/>
                <w:webHidden/>
              </w:rPr>
              <w:fldChar w:fldCharType="separate"/>
            </w:r>
            <w:r>
              <w:rPr>
                <w:noProof/>
                <w:webHidden/>
              </w:rPr>
              <w:t>34</w:t>
            </w:r>
            <w:r>
              <w:rPr>
                <w:noProof/>
                <w:webHidden/>
              </w:rPr>
              <w:fldChar w:fldCharType="end"/>
            </w:r>
          </w:hyperlink>
        </w:p>
        <w:p w14:paraId="4C5AADDE" w14:textId="34D74E35" w:rsidR="00A16F31" w:rsidRDefault="00A16F31">
          <w:pPr>
            <w:pStyle w:val="TOC1"/>
            <w:tabs>
              <w:tab w:val="left" w:pos="720"/>
              <w:tab w:val="right" w:leader="dot" w:pos="9016"/>
            </w:tabs>
            <w:rPr>
              <w:noProof/>
              <w:lang w:eastAsia="en-GB"/>
            </w:rPr>
          </w:pPr>
          <w:hyperlink w:anchor="_Toc238056517" w:history="1">
            <w:r w:rsidRPr="00FA11C3">
              <w:rPr>
                <w:rStyle w:val="Hyperlink"/>
                <w:noProof/>
              </w:rPr>
              <w:t>3.1.</w:t>
            </w:r>
            <w:r>
              <w:rPr>
                <w:noProof/>
                <w:lang w:eastAsia="en-GB"/>
              </w:rPr>
              <w:tab/>
            </w:r>
            <w:r w:rsidRPr="00FA11C3">
              <w:rPr>
                <w:rStyle w:val="Hyperlink"/>
                <w:noProof/>
              </w:rPr>
              <w:t>Design Overview</w:t>
            </w:r>
            <w:r>
              <w:rPr>
                <w:noProof/>
                <w:webHidden/>
              </w:rPr>
              <w:tab/>
            </w:r>
            <w:r>
              <w:rPr>
                <w:noProof/>
                <w:webHidden/>
              </w:rPr>
              <w:fldChar w:fldCharType="begin"/>
            </w:r>
            <w:r>
              <w:rPr>
                <w:noProof/>
                <w:webHidden/>
              </w:rPr>
              <w:instrText xml:space="preserve"> PAGEREF _Toc238056517 \h </w:instrText>
            </w:r>
            <w:r>
              <w:rPr>
                <w:noProof/>
                <w:webHidden/>
              </w:rPr>
            </w:r>
            <w:r>
              <w:rPr>
                <w:noProof/>
                <w:webHidden/>
              </w:rPr>
              <w:fldChar w:fldCharType="separate"/>
            </w:r>
            <w:r>
              <w:rPr>
                <w:noProof/>
                <w:webHidden/>
              </w:rPr>
              <w:t>34</w:t>
            </w:r>
            <w:r>
              <w:rPr>
                <w:noProof/>
                <w:webHidden/>
              </w:rPr>
              <w:fldChar w:fldCharType="end"/>
            </w:r>
          </w:hyperlink>
        </w:p>
        <w:p w14:paraId="4DCCFCCF" w14:textId="0266A64B" w:rsidR="00A16F31" w:rsidRDefault="00A16F31">
          <w:pPr>
            <w:pStyle w:val="TOC1"/>
            <w:tabs>
              <w:tab w:val="left" w:pos="720"/>
              <w:tab w:val="right" w:leader="dot" w:pos="9016"/>
            </w:tabs>
            <w:rPr>
              <w:noProof/>
              <w:lang w:eastAsia="en-GB"/>
            </w:rPr>
          </w:pPr>
          <w:hyperlink w:anchor="_Toc238056518" w:history="1">
            <w:r w:rsidRPr="00FA11C3">
              <w:rPr>
                <w:rStyle w:val="Hyperlink"/>
                <w:noProof/>
              </w:rPr>
              <w:t>3.2.</w:t>
            </w:r>
            <w:r>
              <w:rPr>
                <w:noProof/>
                <w:lang w:eastAsia="en-GB"/>
              </w:rPr>
              <w:tab/>
            </w:r>
            <w:r w:rsidRPr="00FA11C3">
              <w:rPr>
                <w:rStyle w:val="Hyperlink"/>
                <w:noProof/>
              </w:rPr>
              <w:t>Functional, Quality and High Availability Requirements</w:t>
            </w:r>
            <w:r>
              <w:rPr>
                <w:noProof/>
                <w:webHidden/>
              </w:rPr>
              <w:tab/>
            </w:r>
            <w:r>
              <w:rPr>
                <w:noProof/>
                <w:webHidden/>
              </w:rPr>
              <w:fldChar w:fldCharType="begin"/>
            </w:r>
            <w:r>
              <w:rPr>
                <w:noProof/>
                <w:webHidden/>
              </w:rPr>
              <w:instrText xml:space="preserve"> PAGEREF _Toc238056518 \h </w:instrText>
            </w:r>
            <w:r>
              <w:rPr>
                <w:noProof/>
                <w:webHidden/>
              </w:rPr>
            </w:r>
            <w:r>
              <w:rPr>
                <w:noProof/>
                <w:webHidden/>
              </w:rPr>
              <w:fldChar w:fldCharType="separate"/>
            </w:r>
            <w:r>
              <w:rPr>
                <w:noProof/>
                <w:webHidden/>
              </w:rPr>
              <w:t>35</w:t>
            </w:r>
            <w:r>
              <w:rPr>
                <w:noProof/>
                <w:webHidden/>
              </w:rPr>
              <w:fldChar w:fldCharType="end"/>
            </w:r>
          </w:hyperlink>
        </w:p>
        <w:p w14:paraId="4C0B5EE6" w14:textId="01CCE8C3" w:rsidR="00A16F31" w:rsidRDefault="00A16F31">
          <w:pPr>
            <w:pStyle w:val="TOC3"/>
            <w:tabs>
              <w:tab w:val="left" w:pos="1440"/>
              <w:tab w:val="right" w:leader="dot" w:pos="9016"/>
            </w:tabs>
            <w:rPr>
              <w:noProof/>
              <w:lang w:val="en-IE" w:eastAsia="en-GB"/>
            </w:rPr>
          </w:pPr>
          <w:hyperlink w:anchor="_Toc238056519" w:history="1">
            <w:r w:rsidRPr="00FA11C3">
              <w:rPr>
                <w:rStyle w:val="Hyperlink"/>
                <w:noProof/>
              </w:rPr>
              <w:t>3.2.1.</w:t>
            </w:r>
            <w:r>
              <w:rPr>
                <w:noProof/>
                <w:lang w:val="en-IE" w:eastAsia="en-GB"/>
              </w:rPr>
              <w:tab/>
            </w:r>
            <w:r w:rsidRPr="00FA11C3">
              <w:rPr>
                <w:rStyle w:val="Hyperlink"/>
                <w:noProof/>
              </w:rPr>
              <w:t>Functional requirements.</w:t>
            </w:r>
            <w:r>
              <w:rPr>
                <w:noProof/>
                <w:webHidden/>
              </w:rPr>
              <w:tab/>
            </w:r>
            <w:r>
              <w:rPr>
                <w:noProof/>
                <w:webHidden/>
              </w:rPr>
              <w:fldChar w:fldCharType="begin"/>
            </w:r>
            <w:r>
              <w:rPr>
                <w:noProof/>
                <w:webHidden/>
              </w:rPr>
              <w:instrText xml:space="preserve"> PAGEREF _Toc238056519 \h </w:instrText>
            </w:r>
            <w:r>
              <w:rPr>
                <w:noProof/>
                <w:webHidden/>
              </w:rPr>
            </w:r>
            <w:r>
              <w:rPr>
                <w:noProof/>
                <w:webHidden/>
              </w:rPr>
              <w:fldChar w:fldCharType="separate"/>
            </w:r>
            <w:r>
              <w:rPr>
                <w:noProof/>
                <w:webHidden/>
              </w:rPr>
              <w:t>35</w:t>
            </w:r>
            <w:r>
              <w:rPr>
                <w:noProof/>
                <w:webHidden/>
              </w:rPr>
              <w:fldChar w:fldCharType="end"/>
            </w:r>
          </w:hyperlink>
        </w:p>
        <w:p w14:paraId="6B448541" w14:textId="575E2971" w:rsidR="00A16F31" w:rsidRDefault="00A16F31">
          <w:pPr>
            <w:pStyle w:val="TOC3"/>
            <w:tabs>
              <w:tab w:val="left" w:pos="1440"/>
              <w:tab w:val="right" w:leader="dot" w:pos="9016"/>
            </w:tabs>
            <w:rPr>
              <w:noProof/>
              <w:lang w:val="en-IE" w:eastAsia="en-GB"/>
            </w:rPr>
          </w:pPr>
          <w:hyperlink w:anchor="_Toc238056520" w:history="1">
            <w:r w:rsidRPr="00FA11C3">
              <w:rPr>
                <w:rStyle w:val="Hyperlink"/>
                <w:noProof/>
              </w:rPr>
              <w:t>3.2.2.</w:t>
            </w:r>
            <w:r>
              <w:rPr>
                <w:noProof/>
                <w:lang w:val="en-IE" w:eastAsia="en-GB"/>
              </w:rPr>
              <w:tab/>
            </w:r>
            <w:r w:rsidRPr="00FA11C3">
              <w:rPr>
                <w:rStyle w:val="Hyperlink"/>
                <w:noProof/>
              </w:rPr>
              <w:t>Quality and High Availability Requirements</w:t>
            </w:r>
            <w:r>
              <w:rPr>
                <w:noProof/>
                <w:webHidden/>
              </w:rPr>
              <w:tab/>
            </w:r>
            <w:r>
              <w:rPr>
                <w:noProof/>
                <w:webHidden/>
              </w:rPr>
              <w:fldChar w:fldCharType="begin"/>
            </w:r>
            <w:r>
              <w:rPr>
                <w:noProof/>
                <w:webHidden/>
              </w:rPr>
              <w:instrText xml:space="preserve"> PAGEREF _Toc238056520 \h </w:instrText>
            </w:r>
            <w:r>
              <w:rPr>
                <w:noProof/>
                <w:webHidden/>
              </w:rPr>
            </w:r>
            <w:r>
              <w:rPr>
                <w:noProof/>
                <w:webHidden/>
              </w:rPr>
              <w:fldChar w:fldCharType="separate"/>
            </w:r>
            <w:r>
              <w:rPr>
                <w:noProof/>
                <w:webHidden/>
              </w:rPr>
              <w:t>36</w:t>
            </w:r>
            <w:r>
              <w:rPr>
                <w:noProof/>
                <w:webHidden/>
              </w:rPr>
              <w:fldChar w:fldCharType="end"/>
            </w:r>
          </w:hyperlink>
        </w:p>
        <w:p w14:paraId="3EB8F770" w14:textId="35F9F71B" w:rsidR="00A16F31" w:rsidRDefault="00A16F31">
          <w:pPr>
            <w:pStyle w:val="TOC1"/>
            <w:tabs>
              <w:tab w:val="left" w:pos="720"/>
              <w:tab w:val="right" w:leader="dot" w:pos="9016"/>
            </w:tabs>
            <w:rPr>
              <w:noProof/>
              <w:lang w:eastAsia="en-GB"/>
            </w:rPr>
          </w:pPr>
          <w:hyperlink w:anchor="_Toc238056521" w:history="1">
            <w:r w:rsidRPr="00FA11C3">
              <w:rPr>
                <w:rStyle w:val="Hyperlink"/>
                <w:noProof/>
              </w:rPr>
              <w:t>3.3.</w:t>
            </w:r>
            <w:r>
              <w:rPr>
                <w:noProof/>
                <w:lang w:eastAsia="en-GB"/>
              </w:rPr>
              <w:tab/>
            </w:r>
            <w:r w:rsidRPr="00FA11C3">
              <w:rPr>
                <w:rStyle w:val="Hyperlink"/>
                <w:noProof/>
              </w:rPr>
              <w:t>Baseline System Design</w:t>
            </w:r>
            <w:r>
              <w:rPr>
                <w:noProof/>
                <w:webHidden/>
              </w:rPr>
              <w:tab/>
            </w:r>
            <w:r>
              <w:rPr>
                <w:noProof/>
                <w:webHidden/>
              </w:rPr>
              <w:fldChar w:fldCharType="begin"/>
            </w:r>
            <w:r>
              <w:rPr>
                <w:noProof/>
                <w:webHidden/>
              </w:rPr>
              <w:instrText xml:space="preserve"> PAGEREF _Toc238056521 \h </w:instrText>
            </w:r>
            <w:r>
              <w:rPr>
                <w:noProof/>
                <w:webHidden/>
              </w:rPr>
            </w:r>
            <w:r>
              <w:rPr>
                <w:noProof/>
                <w:webHidden/>
              </w:rPr>
              <w:fldChar w:fldCharType="separate"/>
            </w:r>
            <w:r>
              <w:rPr>
                <w:noProof/>
                <w:webHidden/>
              </w:rPr>
              <w:t>36</w:t>
            </w:r>
            <w:r>
              <w:rPr>
                <w:noProof/>
                <w:webHidden/>
              </w:rPr>
              <w:fldChar w:fldCharType="end"/>
            </w:r>
          </w:hyperlink>
        </w:p>
        <w:p w14:paraId="58F96205" w14:textId="55ABBDEE" w:rsidR="00A16F31" w:rsidRDefault="00A16F31">
          <w:pPr>
            <w:pStyle w:val="TOC3"/>
            <w:tabs>
              <w:tab w:val="left" w:pos="1440"/>
              <w:tab w:val="right" w:leader="dot" w:pos="9016"/>
            </w:tabs>
            <w:rPr>
              <w:noProof/>
              <w:lang w:val="en-IE" w:eastAsia="en-GB"/>
            </w:rPr>
          </w:pPr>
          <w:hyperlink w:anchor="_Toc238056522" w:history="1">
            <w:r w:rsidRPr="00FA11C3">
              <w:rPr>
                <w:rStyle w:val="Hyperlink"/>
                <w:noProof/>
              </w:rPr>
              <w:t>3.3.1.</w:t>
            </w:r>
            <w:r>
              <w:rPr>
                <w:noProof/>
                <w:lang w:val="en-IE" w:eastAsia="en-GB"/>
              </w:rPr>
              <w:tab/>
            </w:r>
            <w:r w:rsidRPr="00FA11C3">
              <w:rPr>
                <w:rStyle w:val="Hyperlink"/>
                <w:noProof/>
              </w:rPr>
              <w:t>Scope and exclusions</w:t>
            </w:r>
            <w:r>
              <w:rPr>
                <w:noProof/>
                <w:webHidden/>
              </w:rPr>
              <w:tab/>
            </w:r>
            <w:r>
              <w:rPr>
                <w:noProof/>
                <w:webHidden/>
              </w:rPr>
              <w:fldChar w:fldCharType="begin"/>
            </w:r>
            <w:r>
              <w:rPr>
                <w:noProof/>
                <w:webHidden/>
              </w:rPr>
              <w:instrText xml:space="preserve"> PAGEREF _Toc238056522 \h </w:instrText>
            </w:r>
            <w:r>
              <w:rPr>
                <w:noProof/>
                <w:webHidden/>
              </w:rPr>
            </w:r>
            <w:r>
              <w:rPr>
                <w:noProof/>
                <w:webHidden/>
              </w:rPr>
              <w:fldChar w:fldCharType="separate"/>
            </w:r>
            <w:r>
              <w:rPr>
                <w:noProof/>
                <w:webHidden/>
              </w:rPr>
              <w:t>37</w:t>
            </w:r>
            <w:r>
              <w:rPr>
                <w:noProof/>
                <w:webHidden/>
              </w:rPr>
              <w:fldChar w:fldCharType="end"/>
            </w:r>
          </w:hyperlink>
        </w:p>
        <w:p w14:paraId="72324DF4" w14:textId="6FC1B43A" w:rsidR="00A16F31" w:rsidRDefault="00A16F31">
          <w:pPr>
            <w:pStyle w:val="TOC3"/>
            <w:tabs>
              <w:tab w:val="left" w:pos="1440"/>
              <w:tab w:val="right" w:leader="dot" w:pos="9016"/>
            </w:tabs>
            <w:rPr>
              <w:noProof/>
              <w:lang w:val="en-IE" w:eastAsia="en-GB"/>
            </w:rPr>
          </w:pPr>
          <w:hyperlink w:anchor="_Toc238056523" w:history="1">
            <w:r w:rsidRPr="00FA11C3">
              <w:rPr>
                <w:rStyle w:val="Hyperlink"/>
                <w:noProof/>
              </w:rPr>
              <w:t>3.3.2.</w:t>
            </w:r>
            <w:r>
              <w:rPr>
                <w:noProof/>
                <w:lang w:val="en-IE" w:eastAsia="en-GB"/>
              </w:rPr>
              <w:tab/>
            </w:r>
            <w:r w:rsidRPr="00FA11C3">
              <w:rPr>
                <w:rStyle w:val="Hyperlink"/>
                <w:noProof/>
              </w:rPr>
              <w:t>Domain components and Event Flow</w:t>
            </w:r>
            <w:r>
              <w:rPr>
                <w:noProof/>
                <w:webHidden/>
              </w:rPr>
              <w:tab/>
            </w:r>
            <w:r>
              <w:rPr>
                <w:noProof/>
                <w:webHidden/>
              </w:rPr>
              <w:fldChar w:fldCharType="begin"/>
            </w:r>
            <w:r>
              <w:rPr>
                <w:noProof/>
                <w:webHidden/>
              </w:rPr>
              <w:instrText xml:space="preserve"> PAGEREF _Toc238056523 \h </w:instrText>
            </w:r>
            <w:r>
              <w:rPr>
                <w:noProof/>
                <w:webHidden/>
              </w:rPr>
            </w:r>
            <w:r>
              <w:rPr>
                <w:noProof/>
                <w:webHidden/>
              </w:rPr>
              <w:fldChar w:fldCharType="separate"/>
            </w:r>
            <w:r>
              <w:rPr>
                <w:noProof/>
                <w:webHidden/>
              </w:rPr>
              <w:t>37</w:t>
            </w:r>
            <w:r>
              <w:rPr>
                <w:noProof/>
                <w:webHidden/>
              </w:rPr>
              <w:fldChar w:fldCharType="end"/>
            </w:r>
          </w:hyperlink>
        </w:p>
        <w:p w14:paraId="0EE57850" w14:textId="1C0EF2F9" w:rsidR="00A16F31" w:rsidRDefault="00A16F31">
          <w:pPr>
            <w:pStyle w:val="TOC3"/>
            <w:tabs>
              <w:tab w:val="left" w:pos="1440"/>
              <w:tab w:val="right" w:leader="dot" w:pos="9016"/>
            </w:tabs>
            <w:rPr>
              <w:noProof/>
              <w:lang w:val="en-IE" w:eastAsia="en-GB"/>
            </w:rPr>
          </w:pPr>
          <w:hyperlink w:anchor="_Toc238056524" w:history="1">
            <w:r w:rsidRPr="00FA11C3">
              <w:rPr>
                <w:rStyle w:val="Hyperlink"/>
                <w:noProof/>
              </w:rPr>
              <w:t>3.3.3.</w:t>
            </w:r>
            <w:r>
              <w:rPr>
                <w:noProof/>
                <w:lang w:val="en-IE" w:eastAsia="en-GB"/>
              </w:rPr>
              <w:tab/>
            </w:r>
            <w:r w:rsidRPr="00FA11C3">
              <w:rPr>
                <w:rStyle w:val="Hyperlink"/>
                <w:noProof/>
              </w:rPr>
              <w:t>Aggregation and Materialised Read Model</w:t>
            </w:r>
            <w:r>
              <w:rPr>
                <w:noProof/>
                <w:webHidden/>
              </w:rPr>
              <w:tab/>
            </w:r>
            <w:r>
              <w:rPr>
                <w:noProof/>
                <w:webHidden/>
              </w:rPr>
              <w:fldChar w:fldCharType="begin"/>
            </w:r>
            <w:r>
              <w:rPr>
                <w:noProof/>
                <w:webHidden/>
              </w:rPr>
              <w:instrText xml:space="preserve"> PAGEREF _Toc238056524 \h </w:instrText>
            </w:r>
            <w:r>
              <w:rPr>
                <w:noProof/>
                <w:webHidden/>
              </w:rPr>
            </w:r>
            <w:r>
              <w:rPr>
                <w:noProof/>
                <w:webHidden/>
              </w:rPr>
              <w:fldChar w:fldCharType="separate"/>
            </w:r>
            <w:r>
              <w:rPr>
                <w:noProof/>
                <w:webHidden/>
              </w:rPr>
              <w:t>42</w:t>
            </w:r>
            <w:r>
              <w:rPr>
                <w:noProof/>
                <w:webHidden/>
              </w:rPr>
              <w:fldChar w:fldCharType="end"/>
            </w:r>
          </w:hyperlink>
        </w:p>
        <w:p w14:paraId="1445537B" w14:textId="4910BCCB" w:rsidR="00A16F31" w:rsidRDefault="00A16F31">
          <w:pPr>
            <w:pStyle w:val="TOC1"/>
            <w:tabs>
              <w:tab w:val="left" w:pos="720"/>
              <w:tab w:val="right" w:leader="dot" w:pos="9016"/>
            </w:tabs>
            <w:rPr>
              <w:noProof/>
              <w:lang w:eastAsia="en-GB"/>
            </w:rPr>
          </w:pPr>
          <w:hyperlink w:anchor="_Toc238056525" w:history="1">
            <w:r w:rsidRPr="00FA11C3">
              <w:rPr>
                <w:rStyle w:val="Hyperlink"/>
                <w:noProof/>
              </w:rPr>
              <w:t>3.4.</w:t>
            </w:r>
            <w:r>
              <w:rPr>
                <w:noProof/>
                <w:lang w:eastAsia="en-GB"/>
              </w:rPr>
              <w:tab/>
            </w:r>
            <w:r w:rsidRPr="00FA11C3">
              <w:rPr>
                <w:rStyle w:val="Hyperlink"/>
                <w:noProof/>
              </w:rPr>
              <w:t>High Availability Design</w:t>
            </w:r>
            <w:r>
              <w:rPr>
                <w:noProof/>
                <w:webHidden/>
              </w:rPr>
              <w:tab/>
            </w:r>
            <w:r>
              <w:rPr>
                <w:noProof/>
                <w:webHidden/>
              </w:rPr>
              <w:fldChar w:fldCharType="begin"/>
            </w:r>
            <w:r>
              <w:rPr>
                <w:noProof/>
                <w:webHidden/>
              </w:rPr>
              <w:instrText xml:space="preserve"> PAGEREF _Toc238056525 \h </w:instrText>
            </w:r>
            <w:r>
              <w:rPr>
                <w:noProof/>
                <w:webHidden/>
              </w:rPr>
            </w:r>
            <w:r>
              <w:rPr>
                <w:noProof/>
                <w:webHidden/>
              </w:rPr>
              <w:fldChar w:fldCharType="separate"/>
            </w:r>
            <w:r>
              <w:rPr>
                <w:noProof/>
                <w:webHidden/>
              </w:rPr>
              <w:t>42</w:t>
            </w:r>
            <w:r>
              <w:rPr>
                <w:noProof/>
                <w:webHidden/>
              </w:rPr>
              <w:fldChar w:fldCharType="end"/>
            </w:r>
          </w:hyperlink>
        </w:p>
        <w:p w14:paraId="42A054EC" w14:textId="02498526" w:rsidR="00A16F31" w:rsidRDefault="00A16F31">
          <w:pPr>
            <w:pStyle w:val="TOC3"/>
            <w:tabs>
              <w:tab w:val="left" w:pos="1440"/>
              <w:tab w:val="right" w:leader="dot" w:pos="9016"/>
            </w:tabs>
            <w:rPr>
              <w:noProof/>
              <w:lang w:val="en-IE" w:eastAsia="en-GB"/>
            </w:rPr>
          </w:pPr>
          <w:hyperlink w:anchor="_Toc238056526" w:history="1">
            <w:r w:rsidRPr="00FA11C3">
              <w:rPr>
                <w:rStyle w:val="Hyperlink"/>
                <w:noProof/>
              </w:rPr>
              <w:t>3.4.1.</w:t>
            </w:r>
            <w:r>
              <w:rPr>
                <w:noProof/>
                <w:lang w:val="en-IE" w:eastAsia="en-GB"/>
              </w:rPr>
              <w:tab/>
            </w:r>
            <w:r w:rsidRPr="00FA11C3">
              <w:rPr>
                <w:rStyle w:val="Hyperlink"/>
                <w:noProof/>
              </w:rPr>
              <w:t>Pod Replication</w:t>
            </w:r>
            <w:r>
              <w:rPr>
                <w:noProof/>
                <w:webHidden/>
              </w:rPr>
              <w:tab/>
            </w:r>
            <w:r>
              <w:rPr>
                <w:noProof/>
                <w:webHidden/>
              </w:rPr>
              <w:fldChar w:fldCharType="begin"/>
            </w:r>
            <w:r>
              <w:rPr>
                <w:noProof/>
                <w:webHidden/>
              </w:rPr>
              <w:instrText xml:space="preserve"> PAGEREF _Toc238056526 \h </w:instrText>
            </w:r>
            <w:r>
              <w:rPr>
                <w:noProof/>
                <w:webHidden/>
              </w:rPr>
            </w:r>
            <w:r>
              <w:rPr>
                <w:noProof/>
                <w:webHidden/>
              </w:rPr>
              <w:fldChar w:fldCharType="separate"/>
            </w:r>
            <w:r>
              <w:rPr>
                <w:noProof/>
                <w:webHidden/>
              </w:rPr>
              <w:t>45</w:t>
            </w:r>
            <w:r>
              <w:rPr>
                <w:noProof/>
                <w:webHidden/>
              </w:rPr>
              <w:fldChar w:fldCharType="end"/>
            </w:r>
          </w:hyperlink>
        </w:p>
        <w:p w14:paraId="1BE6C744" w14:textId="3CA49F07" w:rsidR="00A16F31" w:rsidRDefault="00A16F31">
          <w:pPr>
            <w:pStyle w:val="TOC3"/>
            <w:tabs>
              <w:tab w:val="left" w:pos="1440"/>
              <w:tab w:val="right" w:leader="dot" w:pos="9016"/>
            </w:tabs>
            <w:rPr>
              <w:noProof/>
              <w:lang w:val="en-IE" w:eastAsia="en-GB"/>
            </w:rPr>
          </w:pPr>
          <w:hyperlink w:anchor="_Toc238056527" w:history="1">
            <w:r w:rsidRPr="00FA11C3">
              <w:rPr>
                <w:rStyle w:val="Hyperlink"/>
                <w:noProof/>
              </w:rPr>
              <w:t>3.4.2.</w:t>
            </w:r>
            <w:r>
              <w:rPr>
                <w:noProof/>
                <w:lang w:val="en-IE" w:eastAsia="en-GB"/>
              </w:rPr>
              <w:tab/>
            </w:r>
            <w:r w:rsidRPr="00FA11C3">
              <w:rPr>
                <w:rStyle w:val="Hyperlink"/>
                <w:noProof/>
              </w:rPr>
              <w:t>Availabil</w:t>
            </w:r>
            <w:r w:rsidRPr="00FA11C3">
              <w:rPr>
                <w:rStyle w:val="Hyperlink"/>
                <w:noProof/>
              </w:rPr>
              <w:t>i</w:t>
            </w:r>
            <w:r w:rsidRPr="00FA11C3">
              <w:rPr>
                <w:rStyle w:val="Hyperlink"/>
                <w:noProof/>
              </w:rPr>
              <w:t>ty Zone Resilience</w:t>
            </w:r>
            <w:r>
              <w:rPr>
                <w:noProof/>
                <w:webHidden/>
              </w:rPr>
              <w:tab/>
            </w:r>
            <w:r>
              <w:rPr>
                <w:noProof/>
                <w:webHidden/>
              </w:rPr>
              <w:fldChar w:fldCharType="begin"/>
            </w:r>
            <w:r>
              <w:rPr>
                <w:noProof/>
                <w:webHidden/>
              </w:rPr>
              <w:instrText xml:space="preserve"> PAGEREF _Toc238056527 \h </w:instrText>
            </w:r>
            <w:r>
              <w:rPr>
                <w:noProof/>
                <w:webHidden/>
              </w:rPr>
            </w:r>
            <w:r>
              <w:rPr>
                <w:noProof/>
                <w:webHidden/>
              </w:rPr>
              <w:fldChar w:fldCharType="separate"/>
            </w:r>
            <w:r>
              <w:rPr>
                <w:noProof/>
                <w:webHidden/>
              </w:rPr>
              <w:t>46</w:t>
            </w:r>
            <w:r>
              <w:rPr>
                <w:noProof/>
                <w:webHidden/>
              </w:rPr>
              <w:fldChar w:fldCharType="end"/>
            </w:r>
          </w:hyperlink>
        </w:p>
        <w:p w14:paraId="7F7733E5" w14:textId="71D29F43" w:rsidR="00A16F31" w:rsidRDefault="00A16F31">
          <w:pPr>
            <w:pStyle w:val="TOC3"/>
            <w:tabs>
              <w:tab w:val="left" w:pos="1440"/>
              <w:tab w:val="right" w:leader="dot" w:pos="9016"/>
            </w:tabs>
            <w:rPr>
              <w:noProof/>
              <w:lang w:val="en-IE" w:eastAsia="en-GB"/>
            </w:rPr>
          </w:pPr>
          <w:hyperlink w:anchor="_Toc238056528" w:history="1">
            <w:r w:rsidRPr="00FA11C3">
              <w:rPr>
                <w:rStyle w:val="Hyperlink"/>
                <w:noProof/>
              </w:rPr>
              <w:t>3.4.3.</w:t>
            </w:r>
            <w:r>
              <w:rPr>
                <w:noProof/>
                <w:lang w:val="en-IE" w:eastAsia="en-GB"/>
              </w:rPr>
              <w:tab/>
            </w:r>
            <w:r w:rsidRPr="00FA11C3">
              <w:rPr>
                <w:rStyle w:val="Hyperlink"/>
                <w:noProof/>
              </w:rPr>
              <w:t>Multi-Cluster/Regional Resilience</w:t>
            </w:r>
            <w:r>
              <w:rPr>
                <w:noProof/>
                <w:webHidden/>
              </w:rPr>
              <w:tab/>
            </w:r>
            <w:r>
              <w:rPr>
                <w:noProof/>
                <w:webHidden/>
              </w:rPr>
              <w:fldChar w:fldCharType="begin"/>
            </w:r>
            <w:r>
              <w:rPr>
                <w:noProof/>
                <w:webHidden/>
              </w:rPr>
              <w:instrText xml:space="preserve"> PAGEREF _Toc238056528 \h </w:instrText>
            </w:r>
            <w:r>
              <w:rPr>
                <w:noProof/>
                <w:webHidden/>
              </w:rPr>
            </w:r>
            <w:r>
              <w:rPr>
                <w:noProof/>
                <w:webHidden/>
              </w:rPr>
              <w:fldChar w:fldCharType="separate"/>
            </w:r>
            <w:r>
              <w:rPr>
                <w:noProof/>
                <w:webHidden/>
              </w:rPr>
              <w:t>46</w:t>
            </w:r>
            <w:r>
              <w:rPr>
                <w:noProof/>
                <w:webHidden/>
              </w:rPr>
              <w:fldChar w:fldCharType="end"/>
            </w:r>
          </w:hyperlink>
        </w:p>
        <w:p w14:paraId="1B0EE13D" w14:textId="27AE19E4" w:rsidR="00A16F31" w:rsidRDefault="00A16F31">
          <w:pPr>
            <w:pStyle w:val="TOC3"/>
            <w:tabs>
              <w:tab w:val="left" w:pos="1440"/>
              <w:tab w:val="right" w:leader="dot" w:pos="9016"/>
            </w:tabs>
            <w:rPr>
              <w:noProof/>
              <w:lang w:val="en-IE" w:eastAsia="en-GB"/>
            </w:rPr>
          </w:pPr>
          <w:hyperlink w:anchor="_Toc238056529" w:history="1">
            <w:r w:rsidRPr="00FA11C3">
              <w:rPr>
                <w:rStyle w:val="Hyperlink"/>
                <w:noProof/>
              </w:rPr>
              <w:t>3.4.4.</w:t>
            </w:r>
            <w:r>
              <w:rPr>
                <w:noProof/>
                <w:lang w:val="en-IE" w:eastAsia="en-GB"/>
              </w:rPr>
              <w:tab/>
            </w:r>
            <w:r w:rsidRPr="00FA11C3">
              <w:rPr>
                <w:rStyle w:val="Hyperlink"/>
                <w:noProof/>
              </w:rPr>
              <w:t>Geo-Redundant Active-Active</w:t>
            </w:r>
            <w:r>
              <w:rPr>
                <w:noProof/>
                <w:webHidden/>
              </w:rPr>
              <w:tab/>
            </w:r>
            <w:r>
              <w:rPr>
                <w:noProof/>
                <w:webHidden/>
              </w:rPr>
              <w:fldChar w:fldCharType="begin"/>
            </w:r>
            <w:r>
              <w:rPr>
                <w:noProof/>
                <w:webHidden/>
              </w:rPr>
              <w:instrText xml:space="preserve"> PAGEREF _Toc238056529 \h </w:instrText>
            </w:r>
            <w:r>
              <w:rPr>
                <w:noProof/>
                <w:webHidden/>
              </w:rPr>
            </w:r>
            <w:r>
              <w:rPr>
                <w:noProof/>
                <w:webHidden/>
              </w:rPr>
              <w:fldChar w:fldCharType="separate"/>
            </w:r>
            <w:r>
              <w:rPr>
                <w:noProof/>
                <w:webHidden/>
              </w:rPr>
              <w:t>46</w:t>
            </w:r>
            <w:r>
              <w:rPr>
                <w:noProof/>
                <w:webHidden/>
              </w:rPr>
              <w:fldChar w:fldCharType="end"/>
            </w:r>
          </w:hyperlink>
        </w:p>
        <w:p w14:paraId="24E39D2E" w14:textId="71D23376" w:rsidR="00A16F31" w:rsidRDefault="00A16F31">
          <w:pPr>
            <w:pStyle w:val="TOC1"/>
            <w:tabs>
              <w:tab w:val="left" w:pos="720"/>
              <w:tab w:val="right" w:leader="dot" w:pos="9016"/>
            </w:tabs>
            <w:rPr>
              <w:noProof/>
              <w:lang w:eastAsia="en-GB"/>
            </w:rPr>
          </w:pPr>
          <w:hyperlink w:anchor="_Toc238056530" w:history="1">
            <w:r w:rsidRPr="00FA11C3">
              <w:rPr>
                <w:rStyle w:val="Hyperlink"/>
                <w:noProof/>
              </w:rPr>
              <w:t>3.5.</w:t>
            </w:r>
            <w:r>
              <w:rPr>
                <w:noProof/>
                <w:lang w:eastAsia="en-GB"/>
              </w:rPr>
              <w:tab/>
            </w:r>
            <w:r w:rsidRPr="00FA11C3">
              <w:rPr>
                <w:rStyle w:val="Hyperlink"/>
                <w:noProof/>
              </w:rPr>
              <w:t>Failure and Failover Design</w:t>
            </w:r>
            <w:r>
              <w:rPr>
                <w:noProof/>
                <w:webHidden/>
              </w:rPr>
              <w:tab/>
            </w:r>
            <w:r>
              <w:rPr>
                <w:noProof/>
                <w:webHidden/>
              </w:rPr>
              <w:fldChar w:fldCharType="begin"/>
            </w:r>
            <w:r>
              <w:rPr>
                <w:noProof/>
                <w:webHidden/>
              </w:rPr>
              <w:instrText xml:space="preserve"> PAGEREF _Toc238056530 \h </w:instrText>
            </w:r>
            <w:r>
              <w:rPr>
                <w:noProof/>
                <w:webHidden/>
              </w:rPr>
            </w:r>
            <w:r>
              <w:rPr>
                <w:noProof/>
                <w:webHidden/>
              </w:rPr>
              <w:fldChar w:fldCharType="separate"/>
            </w:r>
            <w:r>
              <w:rPr>
                <w:noProof/>
                <w:webHidden/>
              </w:rPr>
              <w:t>46</w:t>
            </w:r>
            <w:r>
              <w:rPr>
                <w:noProof/>
                <w:webHidden/>
              </w:rPr>
              <w:fldChar w:fldCharType="end"/>
            </w:r>
          </w:hyperlink>
        </w:p>
        <w:p w14:paraId="4B11B425" w14:textId="1F167A6F" w:rsidR="00A16F31" w:rsidRDefault="00A16F31">
          <w:pPr>
            <w:pStyle w:val="TOC3"/>
            <w:tabs>
              <w:tab w:val="left" w:pos="1440"/>
              <w:tab w:val="right" w:leader="dot" w:pos="9016"/>
            </w:tabs>
            <w:rPr>
              <w:noProof/>
              <w:lang w:val="en-IE" w:eastAsia="en-GB"/>
            </w:rPr>
          </w:pPr>
          <w:hyperlink w:anchor="_Toc238056531" w:history="1">
            <w:r w:rsidRPr="00FA11C3">
              <w:rPr>
                <w:rStyle w:val="Hyperlink"/>
                <w:noProof/>
              </w:rPr>
              <w:t>3.5.1.</w:t>
            </w:r>
            <w:r>
              <w:rPr>
                <w:noProof/>
                <w:lang w:val="en-IE" w:eastAsia="en-GB"/>
              </w:rPr>
              <w:tab/>
            </w:r>
            <w:r w:rsidRPr="00FA11C3">
              <w:rPr>
                <w:rStyle w:val="Hyperlink"/>
                <w:noProof/>
              </w:rPr>
              <w:t>Event Aggregation Service internal safeguards</w:t>
            </w:r>
            <w:r>
              <w:rPr>
                <w:noProof/>
                <w:webHidden/>
              </w:rPr>
              <w:tab/>
            </w:r>
            <w:r>
              <w:rPr>
                <w:noProof/>
                <w:webHidden/>
              </w:rPr>
              <w:fldChar w:fldCharType="begin"/>
            </w:r>
            <w:r>
              <w:rPr>
                <w:noProof/>
                <w:webHidden/>
              </w:rPr>
              <w:instrText xml:space="preserve"> PAGEREF _Toc238056531 \h </w:instrText>
            </w:r>
            <w:r>
              <w:rPr>
                <w:noProof/>
                <w:webHidden/>
              </w:rPr>
            </w:r>
            <w:r>
              <w:rPr>
                <w:noProof/>
                <w:webHidden/>
              </w:rPr>
              <w:fldChar w:fldCharType="separate"/>
            </w:r>
            <w:r>
              <w:rPr>
                <w:noProof/>
                <w:webHidden/>
              </w:rPr>
              <w:t>49</w:t>
            </w:r>
            <w:r>
              <w:rPr>
                <w:noProof/>
                <w:webHidden/>
              </w:rPr>
              <w:fldChar w:fldCharType="end"/>
            </w:r>
          </w:hyperlink>
        </w:p>
        <w:p w14:paraId="0138BF65" w14:textId="03D06A97" w:rsidR="00A16F31" w:rsidRDefault="00A16F31">
          <w:pPr>
            <w:pStyle w:val="TOC1"/>
            <w:tabs>
              <w:tab w:val="left" w:pos="720"/>
              <w:tab w:val="right" w:leader="dot" w:pos="9016"/>
            </w:tabs>
            <w:rPr>
              <w:noProof/>
              <w:lang w:eastAsia="en-GB"/>
            </w:rPr>
          </w:pPr>
          <w:hyperlink w:anchor="_Toc238056532" w:history="1">
            <w:r w:rsidRPr="00FA11C3">
              <w:rPr>
                <w:rStyle w:val="Hyperlink"/>
                <w:noProof/>
              </w:rPr>
              <w:t>3.6.</w:t>
            </w:r>
            <w:r>
              <w:rPr>
                <w:noProof/>
                <w:lang w:eastAsia="en-GB"/>
              </w:rPr>
              <w:tab/>
            </w:r>
            <w:r w:rsidRPr="00FA11C3">
              <w:rPr>
                <w:rStyle w:val="Hyperlink"/>
                <w:noProof/>
              </w:rPr>
              <w:t>Evaluation Metrics</w:t>
            </w:r>
            <w:r>
              <w:rPr>
                <w:noProof/>
                <w:webHidden/>
              </w:rPr>
              <w:tab/>
            </w:r>
            <w:r>
              <w:rPr>
                <w:noProof/>
                <w:webHidden/>
              </w:rPr>
              <w:fldChar w:fldCharType="begin"/>
            </w:r>
            <w:r>
              <w:rPr>
                <w:noProof/>
                <w:webHidden/>
              </w:rPr>
              <w:instrText xml:space="preserve"> PAGEREF _Toc238056532 \h </w:instrText>
            </w:r>
            <w:r>
              <w:rPr>
                <w:noProof/>
                <w:webHidden/>
              </w:rPr>
            </w:r>
            <w:r>
              <w:rPr>
                <w:noProof/>
                <w:webHidden/>
              </w:rPr>
              <w:fldChar w:fldCharType="separate"/>
            </w:r>
            <w:r>
              <w:rPr>
                <w:noProof/>
                <w:webHidden/>
              </w:rPr>
              <w:t>51</w:t>
            </w:r>
            <w:r>
              <w:rPr>
                <w:noProof/>
                <w:webHidden/>
              </w:rPr>
              <w:fldChar w:fldCharType="end"/>
            </w:r>
          </w:hyperlink>
        </w:p>
        <w:p w14:paraId="791331E5" w14:textId="69CF33C3" w:rsidR="00A16F31" w:rsidRDefault="00A16F31">
          <w:pPr>
            <w:pStyle w:val="TOC1"/>
            <w:tabs>
              <w:tab w:val="left" w:pos="720"/>
              <w:tab w:val="right" w:leader="dot" w:pos="9016"/>
            </w:tabs>
            <w:rPr>
              <w:noProof/>
              <w:lang w:eastAsia="en-GB"/>
            </w:rPr>
          </w:pPr>
          <w:hyperlink w:anchor="_Toc238056533" w:history="1">
            <w:r w:rsidRPr="00FA11C3">
              <w:rPr>
                <w:rStyle w:val="Hyperlink"/>
                <w:noProof/>
              </w:rPr>
              <w:t>3.7.</w:t>
            </w:r>
            <w:r>
              <w:rPr>
                <w:noProof/>
                <w:lang w:eastAsia="en-GB"/>
              </w:rPr>
              <w:tab/>
            </w:r>
            <w:r w:rsidRPr="00FA11C3">
              <w:rPr>
                <w:rStyle w:val="Hyperlink"/>
                <w:noProof/>
              </w:rPr>
              <w:t>Design Conclusion</w:t>
            </w:r>
            <w:r>
              <w:rPr>
                <w:noProof/>
                <w:webHidden/>
              </w:rPr>
              <w:tab/>
            </w:r>
            <w:r>
              <w:rPr>
                <w:noProof/>
                <w:webHidden/>
              </w:rPr>
              <w:fldChar w:fldCharType="begin"/>
            </w:r>
            <w:r>
              <w:rPr>
                <w:noProof/>
                <w:webHidden/>
              </w:rPr>
              <w:instrText xml:space="preserve"> PAGEREF _Toc238056533 \h </w:instrText>
            </w:r>
            <w:r>
              <w:rPr>
                <w:noProof/>
                <w:webHidden/>
              </w:rPr>
            </w:r>
            <w:r>
              <w:rPr>
                <w:noProof/>
                <w:webHidden/>
              </w:rPr>
              <w:fldChar w:fldCharType="separate"/>
            </w:r>
            <w:r>
              <w:rPr>
                <w:noProof/>
                <w:webHidden/>
              </w:rPr>
              <w:t>51</w:t>
            </w:r>
            <w:r>
              <w:rPr>
                <w:noProof/>
                <w:webHidden/>
              </w:rPr>
              <w:fldChar w:fldCharType="end"/>
            </w:r>
          </w:hyperlink>
        </w:p>
        <w:p w14:paraId="706E24D6" w14:textId="106B1149" w:rsidR="00A16F31" w:rsidRDefault="00A16F31">
          <w:pPr>
            <w:pStyle w:val="TOC1"/>
            <w:tabs>
              <w:tab w:val="right" w:leader="dot" w:pos="9016"/>
            </w:tabs>
            <w:rPr>
              <w:noProof/>
              <w:lang w:eastAsia="en-GB"/>
            </w:rPr>
          </w:pPr>
          <w:hyperlink w:anchor="_Toc238056534" w:history="1">
            <w:r w:rsidRPr="00FA11C3">
              <w:rPr>
                <w:rStyle w:val="Hyperlink"/>
                <w:noProof/>
              </w:rPr>
              <w:t>References</w:t>
            </w:r>
            <w:r>
              <w:rPr>
                <w:noProof/>
                <w:webHidden/>
              </w:rPr>
              <w:tab/>
            </w:r>
            <w:r>
              <w:rPr>
                <w:noProof/>
                <w:webHidden/>
              </w:rPr>
              <w:fldChar w:fldCharType="begin"/>
            </w:r>
            <w:r>
              <w:rPr>
                <w:noProof/>
                <w:webHidden/>
              </w:rPr>
              <w:instrText xml:space="preserve"> PAGEREF _Toc238056534 \h </w:instrText>
            </w:r>
            <w:r>
              <w:rPr>
                <w:noProof/>
                <w:webHidden/>
              </w:rPr>
            </w:r>
            <w:r>
              <w:rPr>
                <w:noProof/>
                <w:webHidden/>
              </w:rPr>
              <w:fldChar w:fldCharType="separate"/>
            </w:r>
            <w:r>
              <w:rPr>
                <w:noProof/>
                <w:webHidden/>
              </w:rPr>
              <w:t>i</w:t>
            </w:r>
            <w:r>
              <w:rPr>
                <w:noProof/>
                <w:webHidden/>
              </w:rPr>
              <w:fldChar w:fldCharType="end"/>
            </w:r>
          </w:hyperlink>
        </w:p>
        <w:p w14:paraId="4C881ADB" w14:textId="341FC1B4" w:rsidR="00A16F31" w:rsidRDefault="00A16F31">
          <w:pPr>
            <w:pStyle w:val="TOC1"/>
            <w:tabs>
              <w:tab w:val="right" w:leader="dot" w:pos="9016"/>
            </w:tabs>
            <w:rPr>
              <w:noProof/>
              <w:lang w:eastAsia="en-GB"/>
            </w:rPr>
          </w:pPr>
          <w:hyperlink w:anchor="_Toc238056535" w:history="1">
            <w:r w:rsidRPr="00FA11C3">
              <w:rPr>
                <w:rStyle w:val="Hyperlink"/>
                <w:noProof/>
              </w:rPr>
              <w:t>Appendices</w:t>
            </w:r>
            <w:r>
              <w:rPr>
                <w:noProof/>
                <w:webHidden/>
              </w:rPr>
              <w:tab/>
            </w:r>
            <w:r>
              <w:rPr>
                <w:noProof/>
                <w:webHidden/>
              </w:rPr>
              <w:fldChar w:fldCharType="begin"/>
            </w:r>
            <w:r>
              <w:rPr>
                <w:noProof/>
                <w:webHidden/>
              </w:rPr>
              <w:instrText xml:space="preserve"> PAGEREF _Toc238056535 \h </w:instrText>
            </w:r>
            <w:r>
              <w:rPr>
                <w:noProof/>
                <w:webHidden/>
              </w:rPr>
            </w:r>
            <w:r>
              <w:rPr>
                <w:noProof/>
                <w:webHidden/>
              </w:rPr>
              <w:fldChar w:fldCharType="separate"/>
            </w:r>
            <w:r>
              <w:rPr>
                <w:noProof/>
                <w:webHidden/>
              </w:rPr>
              <w:t>ix</w:t>
            </w:r>
            <w:r>
              <w:rPr>
                <w:noProof/>
                <w:webHidden/>
              </w:rPr>
              <w:fldChar w:fldCharType="end"/>
            </w:r>
          </w:hyperlink>
        </w:p>
        <w:p w14:paraId="1C7B19CE" w14:textId="0FA2E257" w:rsidR="00A16F31" w:rsidRDefault="00A16F31">
          <w:pPr>
            <w:pStyle w:val="TOC1"/>
            <w:tabs>
              <w:tab w:val="right" w:leader="dot" w:pos="9016"/>
            </w:tabs>
            <w:rPr>
              <w:noProof/>
              <w:lang w:eastAsia="en-GB"/>
            </w:rPr>
          </w:pPr>
          <w:hyperlink w:anchor="_Toc238056536" w:history="1">
            <w:r w:rsidRPr="00FA11C3">
              <w:rPr>
                <w:rStyle w:val="Hyperlink"/>
                <w:noProof/>
              </w:rPr>
              <w:t>Appendix A:  Code Listing</w:t>
            </w:r>
            <w:r>
              <w:rPr>
                <w:noProof/>
                <w:webHidden/>
              </w:rPr>
              <w:tab/>
            </w:r>
            <w:r>
              <w:rPr>
                <w:noProof/>
                <w:webHidden/>
              </w:rPr>
              <w:fldChar w:fldCharType="begin"/>
            </w:r>
            <w:r>
              <w:rPr>
                <w:noProof/>
                <w:webHidden/>
              </w:rPr>
              <w:instrText xml:space="preserve"> PAGEREF _Toc238056536 \h </w:instrText>
            </w:r>
            <w:r>
              <w:rPr>
                <w:noProof/>
                <w:webHidden/>
              </w:rPr>
            </w:r>
            <w:r>
              <w:rPr>
                <w:noProof/>
                <w:webHidden/>
              </w:rPr>
              <w:fldChar w:fldCharType="separate"/>
            </w:r>
            <w:r>
              <w:rPr>
                <w:noProof/>
                <w:webHidden/>
              </w:rPr>
              <w:t>x</w:t>
            </w:r>
            <w:r>
              <w:rPr>
                <w:noProof/>
                <w:webHidden/>
              </w:rPr>
              <w:fldChar w:fldCharType="end"/>
            </w:r>
          </w:hyperlink>
        </w:p>
        <w:p w14:paraId="3EB95FE8" w14:textId="3999A9EF"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8056480"/>
      <w:r w:rsidRPr="008E68F6">
        <w:lastRenderedPageBreak/>
        <w:t>Table of Figures</w:t>
      </w:r>
      <w:bookmarkEnd w:id="7"/>
    </w:p>
    <w:p w14:paraId="3BD16CA7" w14:textId="77777777" w:rsidR="00C2235C" w:rsidRPr="008E68F6" w:rsidRDefault="00C2235C" w:rsidP="007D3777"/>
    <w:p w14:paraId="70C62171" w14:textId="46A85D91" w:rsidR="008F67E4"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7858549" w:history="1">
        <w:r w:rsidR="008F67E4" w:rsidRPr="00600AB7">
          <w:rPr>
            <w:rStyle w:val="Hyperlink"/>
            <w:noProof/>
          </w:rPr>
          <w:t>Figure 1 - TOGAF ADM Cycle</w:t>
        </w:r>
        <w:r w:rsidR="008F67E4">
          <w:rPr>
            <w:noProof/>
            <w:webHidden/>
          </w:rPr>
          <w:tab/>
        </w:r>
        <w:r w:rsidR="008F67E4">
          <w:rPr>
            <w:noProof/>
            <w:webHidden/>
          </w:rPr>
          <w:fldChar w:fldCharType="begin"/>
        </w:r>
        <w:r w:rsidR="008F67E4">
          <w:rPr>
            <w:noProof/>
            <w:webHidden/>
          </w:rPr>
          <w:instrText xml:space="preserve"> PAGEREF _Toc237858549 \h </w:instrText>
        </w:r>
        <w:r w:rsidR="008F67E4">
          <w:rPr>
            <w:noProof/>
            <w:webHidden/>
          </w:rPr>
        </w:r>
        <w:r w:rsidR="008F67E4">
          <w:rPr>
            <w:noProof/>
            <w:webHidden/>
          </w:rPr>
          <w:fldChar w:fldCharType="separate"/>
        </w:r>
        <w:r w:rsidR="008F67E4">
          <w:rPr>
            <w:noProof/>
            <w:webHidden/>
          </w:rPr>
          <w:t>11</w:t>
        </w:r>
        <w:r w:rsidR="008F67E4">
          <w:rPr>
            <w:noProof/>
            <w:webHidden/>
          </w:rPr>
          <w:fldChar w:fldCharType="end"/>
        </w:r>
      </w:hyperlink>
    </w:p>
    <w:p w14:paraId="7BFDE6C8" w14:textId="0AF6969A" w:rsidR="008F67E4" w:rsidRDefault="001068BC">
      <w:pPr>
        <w:pStyle w:val="TableofFigures"/>
        <w:tabs>
          <w:tab w:val="right" w:leader="dot" w:pos="9016"/>
        </w:tabs>
        <w:rPr>
          <w:smallCaps w:val="0"/>
          <w:noProof/>
          <w:sz w:val="24"/>
          <w:szCs w:val="24"/>
          <w:lang w:eastAsia="en-GB"/>
        </w:rPr>
      </w:pPr>
      <w:hyperlink w:anchor="_Toc237858550" w:history="1">
        <w:r w:rsidR="008F67E4" w:rsidRPr="00600AB7">
          <w:rPr>
            <w:rStyle w:val="Hyperlink"/>
            <w:noProof/>
          </w:rPr>
          <w:t>Figure 2 - Example of a tightly coupled parcel tracking monolithic architecture.</w:t>
        </w:r>
        <w:r w:rsidR="008F67E4">
          <w:rPr>
            <w:noProof/>
            <w:webHidden/>
          </w:rPr>
          <w:tab/>
        </w:r>
        <w:r w:rsidR="008F67E4">
          <w:rPr>
            <w:noProof/>
            <w:webHidden/>
          </w:rPr>
          <w:fldChar w:fldCharType="begin"/>
        </w:r>
        <w:r w:rsidR="008F67E4">
          <w:rPr>
            <w:noProof/>
            <w:webHidden/>
          </w:rPr>
          <w:instrText xml:space="preserve"> PAGEREF _Toc237858550 \h </w:instrText>
        </w:r>
        <w:r w:rsidR="008F67E4">
          <w:rPr>
            <w:noProof/>
            <w:webHidden/>
          </w:rPr>
        </w:r>
        <w:r w:rsidR="008F67E4">
          <w:rPr>
            <w:noProof/>
            <w:webHidden/>
          </w:rPr>
          <w:fldChar w:fldCharType="separate"/>
        </w:r>
        <w:r w:rsidR="008F67E4">
          <w:rPr>
            <w:noProof/>
            <w:webHidden/>
          </w:rPr>
          <w:t>14</w:t>
        </w:r>
        <w:r w:rsidR="008F67E4">
          <w:rPr>
            <w:noProof/>
            <w:webHidden/>
          </w:rPr>
          <w:fldChar w:fldCharType="end"/>
        </w:r>
      </w:hyperlink>
    </w:p>
    <w:p w14:paraId="568B74E0" w14:textId="1C4505B0" w:rsidR="008F67E4" w:rsidRDefault="001068BC">
      <w:pPr>
        <w:pStyle w:val="TableofFigures"/>
        <w:tabs>
          <w:tab w:val="right" w:leader="dot" w:pos="9016"/>
        </w:tabs>
        <w:rPr>
          <w:smallCaps w:val="0"/>
          <w:noProof/>
          <w:sz w:val="24"/>
          <w:szCs w:val="24"/>
          <w:lang w:eastAsia="en-GB"/>
        </w:rPr>
      </w:pPr>
      <w:hyperlink w:anchor="_Toc237858551" w:history="1">
        <w:r w:rsidR="008F67E4" w:rsidRPr="00600AB7">
          <w:rPr>
            <w:rStyle w:val="Hyperlink"/>
            <w:noProof/>
          </w:rPr>
          <w:t>Figure 3 - Example of loosely coupled microservice architecture</w:t>
        </w:r>
        <w:r w:rsidR="008F67E4">
          <w:rPr>
            <w:noProof/>
            <w:webHidden/>
          </w:rPr>
          <w:tab/>
        </w:r>
        <w:r w:rsidR="008F67E4">
          <w:rPr>
            <w:noProof/>
            <w:webHidden/>
          </w:rPr>
          <w:fldChar w:fldCharType="begin"/>
        </w:r>
        <w:r w:rsidR="008F67E4">
          <w:rPr>
            <w:noProof/>
            <w:webHidden/>
          </w:rPr>
          <w:instrText xml:space="preserve"> PAGEREF _Toc237858551 \h </w:instrText>
        </w:r>
        <w:r w:rsidR="008F67E4">
          <w:rPr>
            <w:noProof/>
            <w:webHidden/>
          </w:rPr>
        </w:r>
        <w:r w:rsidR="008F67E4">
          <w:rPr>
            <w:noProof/>
            <w:webHidden/>
          </w:rPr>
          <w:fldChar w:fldCharType="separate"/>
        </w:r>
        <w:r w:rsidR="008F67E4">
          <w:rPr>
            <w:noProof/>
            <w:webHidden/>
          </w:rPr>
          <w:t>16</w:t>
        </w:r>
        <w:r w:rsidR="008F67E4">
          <w:rPr>
            <w:noProof/>
            <w:webHidden/>
          </w:rPr>
          <w:fldChar w:fldCharType="end"/>
        </w:r>
      </w:hyperlink>
    </w:p>
    <w:p w14:paraId="3F0F96B5" w14:textId="6E63B9C0" w:rsidR="008F67E4" w:rsidRDefault="001068BC">
      <w:pPr>
        <w:pStyle w:val="TableofFigures"/>
        <w:tabs>
          <w:tab w:val="right" w:leader="dot" w:pos="9016"/>
        </w:tabs>
        <w:rPr>
          <w:smallCaps w:val="0"/>
          <w:noProof/>
          <w:sz w:val="24"/>
          <w:szCs w:val="24"/>
          <w:lang w:eastAsia="en-GB"/>
        </w:rPr>
      </w:pPr>
      <w:hyperlink w:anchor="_Toc237858552" w:history="1">
        <w:r w:rsidR="008F67E4" w:rsidRPr="00600AB7">
          <w:rPr>
            <w:rStyle w:val="Hyperlink"/>
            <w:noProof/>
          </w:rPr>
          <w:t>Figure 4 - Strangler fig pattern. Adapted from (Microsoft, 2026b)</w:t>
        </w:r>
        <w:r w:rsidR="008F67E4">
          <w:rPr>
            <w:noProof/>
            <w:webHidden/>
          </w:rPr>
          <w:tab/>
        </w:r>
        <w:r w:rsidR="008F67E4">
          <w:rPr>
            <w:noProof/>
            <w:webHidden/>
          </w:rPr>
          <w:fldChar w:fldCharType="begin"/>
        </w:r>
        <w:r w:rsidR="008F67E4">
          <w:rPr>
            <w:noProof/>
            <w:webHidden/>
          </w:rPr>
          <w:instrText xml:space="preserve"> PAGEREF _Toc237858552 \h </w:instrText>
        </w:r>
        <w:r w:rsidR="008F67E4">
          <w:rPr>
            <w:noProof/>
            <w:webHidden/>
          </w:rPr>
        </w:r>
        <w:r w:rsidR="008F67E4">
          <w:rPr>
            <w:noProof/>
            <w:webHidden/>
          </w:rPr>
          <w:fldChar w:fldCharType="separate"/>
        </w:r>
        <w:r w:rsidR="008F67E4">
          <w:rPr>
            <w:noProof/>
            <w:webHidden/>
          </w:rPr>
          <w:t>19</w:t>
        </w:r>
        <w:r w:rsidR="008F67E4">
          <w:rPr>
            <w:noProof/>
            <w:webHidden/>
          </w:rPr>
          <w:fldChar w:fldCharType="end"/>
        </w:r>
      </w:hyperlink>
    </w:p>
    <w:p w14:paraId="541575B8" w14:textId="67F1B941" w:rsidR="008F67E4" w:rsidRDefault="001068BC">
      <w:pPr>
        <w:pStyle w:val="TableofFigures"/>
        <w:tabs>
          <w:tab w:val="right" w:leader="dot" w:pos="9016"/>
        </w:tabs>
        <w:rPr>
          <w:smallCaps w:val="0"/>
          <w:noProof/>
          <w:sz w:val="24"/>
          <w:szCs w:val="24"/>
          <w:lang w:eastAsia="en-GB"/>
        </w:rPr>
      </w:pPr>
      <w:hyperlink w:anchor="_Toc237858553" w:history="1">
        <w:r w:rsidR="008F67E4" w:rsidRPr="00600AB7">
          <w:rPr>
            <w:rStyle w:val="Hyperlink"/>
            <w:noProof/>
          </w:rPr>
          <w:t>Figure 5 - Proposed Architecture for a Domain Driven, Event-Driven Parcel Tracking system.</w:t>
        </w:r>
        <w:r w:rsidR="008F67E4">
          <w:rPr>
            <w:noProof/>
            <w:webHidden/>
          </w:rPr>
          <w:tab/>
        </w:r>
        <w:r w:rsidR="008F67E4">
          <w:rPr>
            <w:noProof/>
            <w:webHidden/>
          </w:rPr>
          <w:fldChar w:fldCharType="begin"/>
        </w:r>
        <w:r w:rsidR="008F67E4">
          <w:rPr>
            <w:noProof/>
            <w:webHidden/>
          </w:rPr>
          <w:instrText xml:space="preserve"> PAGEREF _Toc237858553 \h </w:instrText>
        </w:r>
        <w:r w:rsidR="008F67E4">
          <w:rPr>
            <w:noProof/>
            <w:webHidden/>
          </w:rPr>
        </w:r>
        <w:r w:rsidR="008F67E4">
          <w:rPr>
            <w:noProof/>
            <w:webHidden/>
          </w:rPr>
          <w:fldChar w:fldCharType="separate"/>
        </w:r>
        <w:r w:rsidR="008F67E4">
          <w:rPr>
            <w:noProof/>
            <w:webHidden/>
          </w:rPr>
          <w:t>22</w:t>
        </w:r>
        <w:r w:rsidR="008F67E4">
          <w:rPr>
            <w:noProof/>
            <w:webHidden/>
          </w:rPr>
          <w:fldChar w:fldCharType="end"/>
        </w:r>
      </w:hyperlink>
    </w:p>
    <w:p w14:paraId="5651F71F" w14:textId="424822CB" w:rsidR="008F67E4" w:rsidRDefault="001068BC">
      <w:pPr>
        <w:pStyle w:val="TableofFigures"/>
        <w:tabs>
          <w:tab w:val="right" w:leader="dot" w:pos="9016"/>
        </w:tabs>
        <w:rPr>
          <w:smallCaps w:val="0"/>
          <w:noProof/>
          <w:sz w:val="24"/>
          <w:szCs w:val="24"/>
          <w:lang w:eastAsia="en-GB"/>
        </w:rPr>
      </w:pPr>
      <w:hyperlink w:anchor="_Toc237858554" w:history="1">
        <w:r w:rsidR="008F67E4" w:rsidRPr="00600AB7">
          <w:rPr>
            <w:rStyle w:val="Hyperlink"/>
            <w:noProof/>
          </w:rPr>
          <w:t>Figure 6 - Baseline architecture</w:t>
        </w:r>
        <w:r w:rsidR="008F67E4">
          <w:rPr>
            <w:noProof/>
            <w:webHidden/>
          </w:rPr>
          <w:tab/>
        </w:r>
        <w:r w:rsidR="008F67E4">
          <w:rPr>
            <w:noProof/>
            <w:webHidden/>
          </w:rPr>
          <w:fldChar w:fldCharType="begin"/>
        </w:r>
        <w:r w:rsidR="008F67E4">
          <w:rPr>
            <w:noProof/>
            <w:webHidden/>
          </w:rPr>
          <w:instrText xml:space="preserve"> PAGEREF _Toc237858554 \h </w:instrText>
        </w:r>
        <w:r w:rsidR="008F67E4">
          <w:rPr>
            <w:noProof/>
            <w:webHidden/>
          </w:rPr>
        </w:r>
        <w:r w:rsidR="008F67E4">
          <w:rPr>
            <w:noProof/>
            <w:webHidden/>
          </w:rPr>
          <w:fldChar w:fldCharType="separate"/>
        </w:r>
        <w:r w:rsidR="008F67E4">
          <w:rPr>
            <w:noProof/>
            <w:webHidden/>
          </w:rPr>
          <w:t>38</w:t>
        </w:r>
        <w:r w:rsidR="008F67E4">
          <w:rPr>
            <w:noProof/>
            <w:webHidden/>
          </w:rPr>
          <w:fldChar w:fldCharType="end"/>
        </w:r>
      </w:hyperlink>
    </w:p>
    <w:p w14:paraId="218253F4" w14:textId="7B0E946F" w:rsidR="008F67E4" w:rsidRDefault="001068BC">
      <w:pPr>
        <w:pStyle w:val="TableofFigures"/>
        <w:tabs>
          <w:tab w:val="right" w:leader="dot" w:pos="9016"/>
        </w:tabs>
        <w:rPr>
          <w:smallCaps w:val="0"/>
          <w:noProof/>
          <w:sz w:val="24"/>
          <w:szCs w:val="24"/>
          <w:lang w:eastAsia="en-GB"/>
        </w:rPr>
      </w:pPr>
      <w:hyperlink w:anchor="_Toc237858555" w:history="1">
        <w:r w:rsidR="008F67E4" w:rsidRPr="00600AB7">
          <w:rPr>
            <w:rStyle w:val="Hyperlink"/>
            <w:noProof/>
          </w:rPr>
          <w:t>Figure 7 – Final High Availability Architecture</w:t>
        </w:r>
        <w:r w:rsidR="008F67E4">
          <w:rPr>
            <w:noProof/>
            <w:webHidden/>
          </w:rPr>
          <w:tab/>
        </w:r>
        <w:r w:rsidR="008F67E4">
          <w:rPr>
            <w:noProof/>
            <w:webHidden/>
          </w:rPr>
          <w:fldChar w:fldCharType="begin"/>
        </w:r>
        <w:r w:rsidR="008F67E4">
          <w:rPr>
            <w:noProof/>
            <w:webHidden/>
          </w:rPr>
          <w:instrText xml:space="preserve"> PAGEREF _Toc237858555 \h </w:instrText>
        </w:r>
        <w:r w:rsidR="008F67E4">
          <w:rPr>
            <w:noProof/>
            <w:webHidden/>
          </w:rPr>
        </w:r>
        <w:r w:rsidR="008F67E4">
          <w:rPr>
            <w:noProof/>
            <w:webHidden/>
          </w:rPr>
          <w:fldChar w:fldCharType="separate"/>
        </w:r>
        <w:r w:rsidR="008F67E4">
          <w:rPr>
            <w:noProof/>
            <w:webHidden/>
          </w:rPr>
          <w:t>39</w:t>
        </w:r>
        <w:r w:rsidR="008F67E4">
          <w:rPr>
            <w:noProof/>
            <w:webHidden/>
          </w:rPr>
          <w:fldChar w:fldCharType="end"/>
        </w:r>
      </w:hyperlink>
    </w:p>
    <w:p w14:paraId="1FDB7C81" w14:textId="1E6A8750" w:rsidR="008F67E4" w:rsidRDefault="001068BC">
      <w:pPr>
        <w:pStyle w:val="TableofFigures"/>
        <w:tabs>
          <w:tab w:val="right" w:leader="dot" w:pos="9016"/>
        </w:tabs>
        <w:rPr>
          <w:smallCaps w:val="0"/>
          <w:noProof/>
          <w:sz w:val="24"/>
          <w:szCs w:val="24"/>
          <w:lang w:eastAsia="en-GB"/>
        </w:rPr>
      </w:pPr>
      <w:hyperlink w:anchor="_Toc237858556" w:history="1">
        <w:r w:rsidR="008F67E4" w:rsidRPr="00600AB7">
          <w:rPr>
            <w:rStyle w:val="Hyperlink"/>
            <w:noProof/>
          </w:rPr>
          <w:t>Figure 8 – Normal Operation</w:t>
        </w:r>
        <w:r w:rsidR="008F67E4">
          <w:rPr>
            <w:noProof/>
            <w:webHidden/>
          </w:rPr>
          <w:tab/>
        </w:r>
        <w:r w:rsidR="008F67E4">
          <w:rPr>
            <w:noProof/>
            <w:webHidden/>
          </w:rPr>
          <w:fldChar w:fldCharType="begin"/>
        </w:r>
        <w:r w:rsidR="008F67E4">
          <w:rPr>
            <w:noProof/>
            <w:webHidden/>
          </w:rPr>
          <w:instrText xml:space="preserve"> PAGEREF _Toc237858556 \h </w:instrText>
        </w:r>
        <w:r w:rsidR="008F67E4">
          <w:rPr>
            <w:noProof/>
            <w:webHidden/>
          </w:rPr>
        </w:r>
        <w:r w:rsidR="008F67E4">
          <w:rPr>
            <w:noProof/>
            <w:webHidden/>
          </w:rPr>
          <w:fldChar w:fldCharType="separate"/>
        </w:r>
        <w:r w:rsidR="008F67E4">
          <w:rPr>
            <w:noProof/>
            <w:webHidden/>
          </w:rPr>
          <w:t>40</w:t>
        </w:r>
        <w:r w:rsidR="008F67E4">
          <w:rPr>
            <w:noProof/>
            <w:webHidden/>
          </w:rPr>
          <w:fldChar w:fldCharType="end"/>
        </w:r>
      </w:hyperlink>
    </w:p>
    <w:p w14:paraId="42441191" w14:textId="2140B3BE" w:rsidR="008F67E4" w:rsidRDefault="001068BC">
      <w:pPr>
        <w:pStyle w:val="TableofFigures"/>
        <w:tabs>
          <w:tab w:val="right" w:leader="dot" w:pos="9016"/>
        </w:tabs>
        <w:rPr>
          <w:smallCaps w:val="0"/>
          <w:noProof/>
          <w:sz w:val="24"/>
          <w:szCs w:val="24"/>
          <w:lang w:eastAsia="en-GB"/>
        </w:rPr>
      </w:pPr>
      <w:hyperlink w:anchor="_Toc237858557" w:history="1">
        <w:r w:rsidR="008F67E4" w:rsidRPr="00600AB7">
          <w:rPr>
            <w:rStyle w:val="Hyperlink"/>
            <w:noProof/>
          </w:rPr>
          <w:t>Figure 9 – Pod-Level Failover</w:t>
        </w:r>
        <w:r w:rsidR="008F67E4">
          <w:rPr>
            <w:noProof/>
            <w:webHidden/>
          </w:rPr>
          <w:tab/>
        </w:r>
        <w:r w:rsidR="008F67E4">
          <w:rPr>
            <w:noProof/>
            <w:webHidden/>
          </w:rPr>
          <w:fldChar w:fldCharType="begin"/>
        </w:r>
        <w:r w:rsidR="008F67E4">
          <w:rPr>
            <w:noProof/>
            <w:webHidden/>
          </w:rPr>
          <w:instrText xml:space="preserve"> PAGEREF _Toc237858557 \h </w:instrText>
        </w:r>
        <w:r w:rsidR="008F67E4">
          <w:rPr>
            <w:noProof/>
            <w:webHidden/>
          </w:rPr>
        </w:r>
        <w:r w:rsidR="008F67E4">
          <w:rPr>
            <w:noProof/>
            <w:webHidden/>
          </w:rPr>
          <w:fldChar w:fldCharType="separate"/>
        </w:r>
        <w:r w:rsidR="008F67E4">
          <w:rPr>
            <w:noProof/>
            <w:webHidden/>
          </w:rPr>
          <w:t>41</w:t>
        </w:r>
        <w:r w:rsidR="008F67E4">
          <w:rPr>
            <w:noProof/>
            <w:webHidden/>
          </w:rPr>
          <w:fldChar w:fldCharType="end"/>
        </w:r>
      </w:hyperlink>
    </w:p>
    <w:p w14:paraId="4862C410" w14:textId="5A643FDE" w:rsidR="008F67E4" w:rsidRDefault="001068BC">
      <w:pPr>
        <w:pStyle w:val="TableofFigures"/>
        <w:tabs>
          <w:tab w:val="right" w:leader="dot" w:pos="9016"/>
        </w:tabs>
        <w:rPr>
          <w:smallCaps w:val="0"/>
          <w:noProof/>
          <w:sz w:val="24"/>
          <w:szCs w:val="24"/>
          <w:lang w:eastAsia="en-GB"/>
        </w:rPr>
      </w:pPr>
      <w:hyperlink w:anchor="_Toc237858558" w:history="1">
        <w:r w:rsidR="008F67E4" w:rsidRPr="00600AB7">
          <w:rPr>
            <w:rStyle w:val="Hyperlink"/>
            <w:noProof/>
          </w:rPr>
          <w:t xml:space="preserve">Figure 10 – </w:t>
        </w:r>
        <w:r w:rsidR="000D0669">
          <w:rPr>
            <w:rStyle w:val="Hyperlink"/>
            <w:noProof/>
          </w:rPr>
          <w:t xml:space="preserve">Availability Zone </w:t>
        </w:r>
        <w:r w:rsidR="008F67E4" w:rsidRPr="00600AB7">
          <w:rPr>
            <w:rStyle w:val="Hyperlink"/>
            <w:noProof/>
          </w:rPr>
          <w:t>Failover</w:t>
        </w:r>
        <w:r w:rsidR="008F67E4">
          <w:rPr>
            <w:noProof/>
            <w:webHidden/>
          </w:rPr>
          <w:tab/>
        </w:r>
        <w:r w:rsidR="008F67E4">
          <w:rPr>
            <w:noProof/>
            <w:webHidden/>
          </w:rPr>
          <w:fldChar w:fldCharType="begin"/>
        </w:r>
        <w:r w:rsidR="008F67E4">
          <w:rPr>
            <w:noProof/>
            <w:webHidden/>
          </w:rPr>
          <w:instrText xml:space="preserve"> PAGEREF _Toc237858558 \h </w:instrText>
        </w:r>
        <w:r w:rsidR="008F67E4">
          <w:rPr>
            <w:noProof/>
            <w:webHidden/>
          </w:rPr>
        </w:r>
        <w:r w:rsidR="008F67E4">
          <w:rPr>
            <w:noProof/>
            <w:webHidden/>
          </w:rPr>
          <w:fldChar w:fldCharType="separate"/>
        </w:r>
        <w:r w:rsidR="008F67E4">
          <w:rPr>
            <w:noProof/>
            <w:webHidden/>
          </w:rPr>
          <w:t>42</w:t>
        </w:r>
        <w:r w:rsidR="008F67E4">
          <w:rPr>
            <w:noProof/>
            <w:webHidden/>
          </w:rPr>
          <w:fldChar w:fldCharType="end"/>
        </w:r>
      </w:hyperlink>
    </w:p>
    <w:p w14:paraId="1008723B" w14:textId="4D18E270" w:rsidR="008F67E4" w:rsidRDefault="001068BC">
      <w:pPr>
        <w:pStyle w:val="TableofFigures"/>
        <w:tabs>
          <w:tab w:val="right" w:leader="dot" w:pos="9016"/>
        </w:tabs>
        <w:rPr>
          <w:smallCaps w:val="0"/>
          <w:noProof/>
          <w:sz w:val="24"/>
          <w:szCs w:val="24"/>
          <w:lang w:eastAsia="en-GB"/>
        </w:rPr>
      </w:pPr>
      <w:hyperlink w:anchor="_Toc237858559" w:history="1">
        <w:r w:rsidR="008F67E4" w:rsidRPr="00600AB7">
          <w:rPr>
            <w:rStyle w:val="Hyperlink"/>
            <w:noProof/>
          </w:rPr>
          <w:t>Figure 11 – Regional Failover</w:t>
        </w:r>
        <w:r w:rsidR="008F67E4">
          <w:rPr>
            <w:noProof/>
            <w:webHidden/>
          </w:rPr>
          <w:tab/>
        </w:r>
        <w:r w:rsidR="008F67E4">
          <w:rPr>
            <w:noProof/>
            <w:webHidden/>
          </w:rPr>
          <w:fldChar w:fldCharType="begin"/>
        </w:r>
        <w:r w:rsidR="008F67E4">
          <w:rPr>
            <w:noProof/>
            <w:webHidden/>
          </w:rPr>
          <w:instrText xml:space="preserve"> PAGEREF _Toc237858559 \h </w:instrText>
        </w:r>
        <w:r w:rsidR="008F67E4">
          <w:rPr>
            <w:noProof/>
            <w:webHidden/>
          </w:rPr>
        </w:r>
        <w:r w:rsidR="008F67E4">
          <w:rPr>
            <w:noProof/>
            <w:webHidden/>
          </w:rPr>
          <w:fldChar w:fldCharType="separate"/>
        </w:r>
        <w:r w:rsidR="008F67E4">
          <w:rPr>
            <w:noProof/>
            <w:webHidden/>
          </w:rPr>
          <w:t>43</w:t>
        </w:r>
        <w:r w:rsidR="008F67E4">
          <w:rPr>
            <w:noProof/>
            <w:webHidden/>
          </w:rPr>
          <w:fldChar w:fldCharType="end"/>
        </w:r>
      </w:hyperlink>
    </w:p>
    <w:p w14:paraId="2F1301CC" w14:textId="02D74120" w:rsidR="008F67E4" w:rsidRDefault="001068BC">
      <w:pPr>
        <w:pStyle w:val="TableofFigures"/>
        <w:tabs>
          <w:tab w:val="right" w:leader="dot" w:pos="9016"/>
        </w:tabs>
        <w:rPr>
          <w:smallCaps w:val="0"/>
          <w:noProof/>
          <w:sz w:val="24"/>
          <w:szCs w:val="24"/>
          <w:lang w:eastAsia="en-GB"/>
        </w:rPr>
      </w:pPr>
      <w:hyperlink w:anchor="_Toc237858560" w:history="1">
        <w:r w:rsidR="008F67E4" w:rsidRPr="00600AB7">
          <w:rPr>
            <w:rStyle w:val="Hyperlink"/>
            <w:noProof/>
          </w:rPr>
          <w:t>Figure 12 - Event Aggregation  Service failover logic</w:t>
        </w:r>
        <w:r w:rsidR="008F67E4">
          <w:rPr>
            <w:noProof/>
            <w:webHidden/>
          </w:rPr>
          <w:tab/>
        </w:r>
        <w:r w:rsidR="008F67E4">
          <w:rPr>
            <w:noProof/>
            <w:webHidden/>
          </w:rPr>
          <w:fldChar w:fldCharType="begin"/>
        </w:r>
        <w:r w:rsidR="008F67E4">
          <w:rPr>
            <w:noProof/>
            <w:webHidden/>
          </w:rPr>
          <w:instrText xml:space="preserve"> PAGEREF _Toc237858560 \h </w:instrText>
        </w:r>
        <w:r w:rsidR="008F67E4">
          <w:rPr>
            <w:noProof/>
            <w:webHidden/>
          </w:rPr>
        </w:r>
        <w:r w:rsidR="008F67E4">
          <w:rPr>
            <w:noProof/>
            <w:webHidden/>
          </w:rPr>
          <w:fldChar w:fldCharType="separate"/>
        </w:r>
        <w:r w:rsidR="008F67E4">
          <w:rPr>
            <w:noProof/>
            <w:webHidden/>
          </w:rPr>
          <w:t>44</w:t>
        </w:r>
        <w:r w:rsidR="008F67E4">
          <w:rPr>
            <w:noProof/>
            <w:webHidden/>
          </w:rPr>
          <w:fldChar w:fldCharType="end"/>
        </w:r>
      </w:hyperlink>
    </w:p>
    <w:p w14:paraId="63F436F9" w14:textId="0738CA13"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8056481"/>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8056482"/>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8056483"/>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8056484"/>
      <w:r w:rsidRPr="008E68F6">
        <w:t>Purpose</w:t>
      </w:r>
      <w:bookmarkEnd w:id="12"/>
    </w:p>
    <w:p w14:paraId="60445879" w14:textId="6EFC171E"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w:t>
      </w:r>
      <w:r w:rsidR="00A31979" w:rsidRPr="008E68F6">
        <w:lastRenderedPageBreak/>
        <w:t>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8056485"/>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8056486"/>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6A92B8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FA79CA">
        <w:t xml:space="preserve">active </w:t>
      </w:r>
      <w:proofErr w:type="spellStart"/>
      <w:r w:rsidR="00FA79CA">
        <w:t>active</w:t>
      </w:r>
      <w:proofErr w:type="spellEnd"/>
      <w:r w:rsidR="00FA79CA">
        <w:t xml:space="preser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8056487"/>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67BA272E"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w:t>
      </w:r>
      <w:r w:rsidR="00D07A0B" w:rsidRPr="00D07A0B">
        <w:t xml:space="preserve"> </w:t>
      </w:r>
      <w:r w:rsidR="00D07A0B">
        <w:t>PostgreSQL</w:t>
      </w:r>
      <w:r w:rsidR="00D07A0B" w:rsidRPr="008E68F6">
        <w:t xml:space="preserve"> </w:t>
      </w:r>
      <w:r w:rsidR="00AE2458" w:rsidRPr="008E68F6">
        <w:t>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8056488"/>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8056489"/>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8056490"/>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8056491"/>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8056492"/>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1068BC">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lastRenderedPageBreak/>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8056493"/>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w:t>
      </w:r>
      <w:r w:rsidR="006960C7">
        <w:lastRenderedPageBreak/>
        <w:t>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8056494"/>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8056495"/>
      <w:r w:rsidRPr="00300074">
        <w:t xml:space="preserve">Digital Transformation in </w:t>
      </w:r>
      <w:r w:rsidR="00F05DD6" w:rsidRPr="00300074">
        <w:t>the Postal Sector</w:t>
      </w:r>
      <w:bookmarkEnd w:id="25"/>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w:t>
      </w:r>
      <w:r w:rsidR="00B457B0" w:rsidRPr="00300074">
        <w:lastRenderedPageBreak/>
        <w:t xml:space="preserve">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8056496"/>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w:t>
      </w:r>
      <w:r w:rsidR="00AE7626" w:rsidRPr="00300074">
        <w:lastRenderedPageBreak/>
        <w:t xml:space="preserve">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0F8C74A9" w:rsidR="00F3052A" w:rsidRDefault="00F3052A" w:rsidP="007D3777">
      <w:pPr>
        <w:pStyle w:val="Caption"/>
      </w:pPr>
      <w:bookmarkStart w:id="29" w:name="_Ref236078108"/>
      <w:bookmarkStart w:id="30" w:name="_Ref236078005"/>
      <w:bookmarkStart w:id="31" w:name="_Toc237858549"/>
      <w:r>
        <w:t xml:space="preserve">Figure </w:t>
      </w:r>
      <w:r w:rsidR="0071549D">
        <w:fldChar w:fldCharType="begin"/>
      </w:r>
      <w:r w:rsidR="0071549D">
        <w:instrText xml:space="preserve"> SEQ Figure \* ARABIC </w:instrText>
      </w:r>
      <w:r w:rsidR="0071549D">
        <w:fldChar w:fldCharType="separate"/>
      </w:r>
      <w:r w:rsidR="004D16CC">
        <w:rPr>
          <w:noProof/>
        </w:rPr>
        <w:t>1</w:t>
      </w:r>
      <w:r w:rsidR="0071549D">
        <w:rPr>
          <w:noProof/>
        </w:rPr>
        <w:fldChar w:fldCharType="end"/>
      </w:r>
      <w:bookmarkEnd w:id="29"/>
      <w:r>
        <w:t xml:space="preserve"> - TOGAF ADM Cycle</w:t>
      </w:r>
      <w:bookmarkEnd w:id="30"/>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w:t>
      </w:r>
      <w:r w:rsidRPr="00300074">
        <w:lastRenderedPageBreak/>
        <w:t>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8056497"/>
      <w:r w:rsidRPr="00300074">
        <w:t>Domain Driven Enterprise</w:t>
      </w:r>
      <w:bookmarkEnd w:id="32"/>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lastRenderedPageBreak/>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8056498"/>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8056499"/>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5EA970E3" w:rsidR="00492458" w:rsidRPr="00300074" w:rsidRDefault="000E6EC6" w:rsidP="000E6EC6">
      <w:pPr>
        <w:pStyle w:val="Caption"/>
      </w:pPr>
      <w:bookmarkStart w:id="37" w:name="_Ref236479029"/>
      <w:bookmarkStart w:id="38" w:name="_Toc237858550"/>
      <w:r>
        <w:t xml:space="preserve">Figure </w:t>
      </w:r>
      <w:r w:rsidR="0071549D">
        <w:fldChar w:fldCharType="begin"/>
      </w:r>
      <w:r w:rsidR="0071549D">
        <w:instrText xml:space="preserve"> SEQ Figure \* ARABIC </w:instrText>
      </w:r>
      <w:r w:rsidR="0071549D">
        <w:fldChar w:fldCharType="separate"/>
      </w:r>
      <w:r w:rsidR="004D16CC">
        <w:rPr>
          <w:noProof/>
        </w:rPr>
        <w:t>2</w:t>
      </w:r>
      <w:r w:rsidR="0071549D">
        <w:rPr>
          <w:noProof/>
        </w:rPr>
        <w:fldChar w:fldCharType="end"/>
      </w:r>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w:t>
      </w:r>
      <w:r w:rsidRPr="00300074">
        <w:lastRenderedPageBreak/>
        <w:t xml:space="preserve">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8056500"/>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lastRenderedPageBreak/>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FA43402" w:rsidR="00E33BC0" w:rsidRPr="00300074" w:rsidRDefault="00E33BC0" w:rsidP="00E33BC0">
      <w:pPr>
        <w:pStyle w:val="Caption"/>
      </w:pPr>
      <w:bookmarkStart w:id="40" w:name="_Ref236481852"/>
      <w:bookmarkStart w:id="41" w:name="_Toc237858551"/>
      <w:r>
        <w:t xml:space="preserve">Figure </w:t>
      </w:r>
      <w:r w:rsidR="0071549D">
        <w:fldChar w:fldCharType="begin"/>
      </w:r>
      <w:r w:rsidR="0071549D">
        <w:instrText xml:space="preserve"> SEQ Figure \* ARABIC </w:instrText>
      </w:r>
      <w:r w:rsidR="0071549D">
        <w:fldChar w:fldCharType="separate"/>
      </w:r>
      <w:r w:rsidR="004D16CC">
        <w:rPr>
          <w:noProof/>
        </w:rPr>
        <w:t>3</w:t>
      </w:r>
      <w:r w:rsidR="0071549D">
        <w:rPr>
          <w:noProof/>
        </w:rPr>
        <w:fldChar w:fldCharType="end"/>
      </w:r>
      <w:bookmarkEnd w:id="40"/>
      <w:r>
        <w:t xml:space="preserve"> - Example of loosely coupled microservice architecture</w:t>
      </w:r>
      <w:bookmarkEnd w:id="41"/>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8056501"/>
      <w:r w:rsidRPr="00300074">
        <w:t>Domain Driven Design with Microservices</w:t>
      </w:r>
      <w:bookmarkEnd w:id="44"/>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w:t>
      </w:r>
      <w:r w:rsidR="00CD6DA3" w:rsidRPr="00300074">
        <w:lastRenderedPageBreak/>
        <w:t xml:space="preserve">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8056502"/>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lastRenderedPageBreak/>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lastRenderedPageBreak/>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559DC711"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7858552"/>
      <w:r>
        <w:t xml:space="preserve">Figure </w:t>
      </w:r>
      <w:r w:rsidR="0071549D">
        <w:fldChar w:fldCharType="begin"/>
      </w:r>
      <w:r w:rsidR="0071549D">
        <w:instrText xml:space="preserve"> SEQ Figure \* ARABIC </w:instrText>
      </w:r>
      <w:r w:rsidR="0071549D">
        <w:fldChar w:fldCharType="separate"/>
      </w:r>
      <w:r w:rsidR="004D16CC">
        <w:rPr>
          <w:noProof/>
        </w:rPr>
        <w:t>4</w:t>
      </w:r>
      <w:r w:rsidR="0071549D">
        <w:rPr>
          <w:noProof/>
        </w:rPr>
        <w:fldChar w:fldCharType="end"/>
      </w:r>
      <w:bookmarkEnd w:id="46"/>
      <w:r>
        <w:t xml:space="preserve"> - Strangler fig pattern</w:t>
      </w:r>
      <w:r w:rsidR="00F91920">
        <w:t>.</w:t>
      </w:r>
      <w:r>
        <w:t xml:space="preserve"> </w:t>
      </w:r>
      <w:r w:rsidR="002B2B1E">
        <w:t xml:space="preserve">Adapted from </w:t>
      </w:r>
      <w:r w:rsidR="002B2B1E">
        <w:fldChar w:fldCharType="begin"/>
      </w:r>
      <w:r w:rsidR="00622C67">
        <w:instrText xml:space="preserve"> ADDIN ZOTERO_ITEM CSL_CITATION {"citationID":"JMQoQYyw","properties":{"unsorted":false,"formattedCitation":"(Microsoft, 2026b)","plainCitation":"(Microsoft, 2026b)","noteIndex":0},"citationItems":[{"id":276,"uris":["http://zotero.org/users/local/x6OJxADO/items/AQELZXXJ"],"itemData":{"id":276,"type":"post-weblog","title":"Strangler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622C67">
        <w:rPr>
          <w:noProof/>
        </w:rPr>
        <w:t>(Microsoft, 2026b)</w:t>
      </w:r>
      <w:bookmarkEnd w:id="47"/>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8056503"/>
      <w:r w:rsidRPr="00300074">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8056504"/>
      <w:r w:rsidRPr="00300074">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w:t>
      </w:r>
      <w:r w:rsidR="00B91A80" w:rsidRPr="00300074">
        <w:lastRenderedPageBreak/>
        <w:t xml:space="preserve">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OLE_LINK11"/>
      <w:bookmarkStart w:id="51" w:name="OLE_LINK12"/>
      <w:bookmarkStart w:id="52" w:name="_Toc238056505"/>
      <w:r w:rsidRPr="00300074">
        <w:t>Event Streaming Systems and fault tolerance</w:t>
      </w:r>
      <w:bookmarkEnd w:id="52"/>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w:t>
      </w:r>
      <w:r w:rsidR="00A415ED" w:rsidRPr="00300074">
        <w:lastRenderedPageBreak/>
        <w:t xml:space="preserve">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0"/>
    <w:bookmarkEnd w:id="51"/>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8056506"/>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 xml:space="preserve">This data needs to be provided in </w:t>
      </w:r>
      <w:r w:rsidR="00AC0117" w:rsidRPr="00300074">
        <w:lastRenderedPageBreak/>
        <w:t>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5F3DC705" w:rsidR="0087120F" w:rsidRDefault="00DA2B55" w:rsidP="00DA2B55">
      <w:pPr>
        <w:pStyle w:val="Caption"/>
        <w:rPr>
          <w:noProof/>
        </w:rPr>
      </w:pPr>
      <w:bookmarkStart w:id="56" w:name="_Ref236475932"/>
      <w:bookmarkStart w:id="57" w:name="_Toc237858553"/>
      <w:r>
        <w:t xml:space="preserve">Figure </w:t>
      </w:r>
      <w:r w:rsidR="0071549D">
        <w:fldChar w:fldCharType="begin"/>
      </w:r>
      <w:r w:rsidR="0071549D">
        <w:instrText xml:space="preserve"> SEQ Figure \* ARABIC </w:instrText>
      </w:r>
      <w:r w:rsidR="0071549D">
        <w:fldChar w:fldCharType="separate"/>
      </w:r>
      <w:r w:rsidR="004D16CC">
        <w:rPr>
          <w:noProof/>
        </w:rPr>
        <w:t>5</w:t>
      </w:r>
      <w:r w:rsidR="0071549D">
        <w:rPr>
          <w:noProof/>
        </w:rPr>
        <w:fldChar w:fldCharType="end"/>
      </w:r>
      <w:bookmarkEnd w:id="56"/>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5A5520EC" w:rsidR="00F50321"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 xml:space="preserve">In order to make this data quickly accessible for downstream consumers, it can be stored in a database such as </w:t>
      </w:r>
      <w:r w:rsidR="00E437BF" w:rsidRPr="00E437BF">
        <w:lastRenderedPageBreak/>
        <w:t>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8056507"/>
      <w:r w:rsidRPr="008E68F6">
        <w:t>Cloud-Native Resilience, High Availability and Disaster Recovery</w:t>
      </w:r>
      <w:bookmarkEnd w:id="58"/>
    </w:p>
    <w:p w14:paraId="27EE2465" w14:textId="32E3B693" w:rsidR="000B296E" w:rsidRDefault="00121110" w:rsidP="007D3777">
      <w:pPr>
        <w:pStyle w:val="Disslevel3"/>
      </w:pPr>
      <w:bookmarkStart w:id="59" w:name="_Toc238056508"/>
      <w:r>
        <w:lastRenderedPageBreak/>
        <w:t>Cloud Computing</w:t>
      </w:r>
      <w:bookmarkEnd w:id="59"/>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lastRenderedPageBreak/>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8056509"/>
      <w:r>
        <w:t>Cloud-Native Architecture</w:t>
      </w:r>
      <w:bookmarkEnd w:id="60"/>
    </w:p>
    <w:p w14:paraId="0693D38A" w14:textId="06150D3B"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xml:space="preserve">, reducing the overall </w:t>
      </w:r>
      <w:r w:rsidR="005B45B7">
        <w:lastRenderedPageBreak/>
        <w:t>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8056510"/>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 xml:space="preserve">cluster monitoring, and will automatically spin up a new Pod in a healthy node to replace it. Thus, if a service fails it does not take long for it to be </w:t>
      </w:r>
      <w:r>
        <w:lastRenderedPageBreak/>
        <w:t>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8056511"/>
      <w:r>
        <w:t>High Availability, Resilience and Disaster Recovery</w:t>
      </w:r>
      <w:bookmarkEnd w:id="62"/>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w:t>
      </w:r>
      <w:r w:rsidR="00A81986">
        <w:lastRenderedPageBreak/>
        <w:t xml:space="preserve">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w:t>
      </w:r>
      <w:r w:rsidR="004D43A1">
        <w:lastRenderedPageBreak/>
        <w:t xml:space="preserve">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8056512"/>
      <w:r w:rsidRPr="008E68F6">
        <w:t xml:space="preserve">Software Quality </w:t>
      </w:r>
      <w:r w:rsidR="00F415C9">
        <w:t>S</w:t>
      </w:r>
      <w:r w:rsidRPr="008E68F6">
        <w:t>tandards</w:t>
      </w:r>
      <w:bookmarkEnd w:id="63"/>
    </w:p>
    <w:p w14:paraId="3A37C7C0" w14:textId="6FF0677D" w:rsidR="00813FC1" w:rsidRDefault="002D43A8" w:rsidP="00452C1D">
      <w:r>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w:t>
      </w:r>
      <w:r w:rsidR="00F1525A">
        <w:lastRenderedPageBreak/>
        <w:t>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8056513"/>
      <w:r>
        <w:t xml:space="preserve">Software Quality </w:t>
      </w:r>
      <w:r w:rsidR="00F415C9">
        <w:t>M</w:t>
      </w:r>
      <w:r w:rsidR="00DD3BB8">
        <w:t>easurement</w:t>
      </w:r>
      <w:bookmarkEnd w:id="66"/>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w:t>
      </w:r>
      <w:r w:rsidR="003108E8">
        <w:lastRenderedPageBreak/>
        <w:t>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8056514"/>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w:t>
      </w:r>
      <w:r w:rsidR="009063AD">
        <w:lastRenderedPageBreak/>
        <w:t xml:space="preserve">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8056515"/>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lastRenderedPageBreak/>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15377F">
      <w:pPr>
        <w:pStyle w:val="DissChHeading"/>
      </w:pPr>
      <w:bookmarkStart w:id="69" w:name="_Toc238056516"/>
      <w:r>
        <w:t>Design</w:t>
      </w:r>
      <w:bookmarkEnd w:id="69"/>
    </w:p>
    <w:p w14:paraId="41D4DB26" w14:textId="552D57A6" w:rsidR="00507629" w:rsidRDefault="005C16D5" w:rsidP="005C16D5">
      <w:pPr>
        <w:pStyle w:val="DissChHeading"/>
        <w:numPr>
          <w:ilvl w:val="1"/>
          <w:numId w:val="21"/>
        </w:numPr>
      </w:pPr>
      <w:bookmarkStart w:id="70" w:name="_Toc238056517"/>
      <w:r>
        <w:t>Design Overview</w:t>
      </w:r>
      <w:bookmarkEnd w:id="70"/>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w:t>
      </w:r>
      <w:r w:rsidR="001C2721">
        <w:lastRenderedPageBreak/>
        <w:t xml:space="preserve">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1" w:name="_Toc238056518"/>
      <w:r>
        <w:t>Functional</w:t>
      </w:r>
      <w:r w:rsidR="00DB5289">
        <w:t>,</w:t>
      </w:r>
      <w:r>
        <w:t xml:space="preserve"> Quality</w:t>
      </w:r>
      <w:r w:rsidR="00DB5289">
        <w:t xml:space="preserve"> and High Availability</w:t>
      </w:r>
      <w:r>
        <w:t xml:space="preserve"> Requirements</w:t>
      </w:r>
      <w:bookmarkEnd w:id="71"/>
    </w:p>
    <w:p w14:paraId="28D42C18" w14:textId="11A14349" w:rsidR="00A71311" w:rsidRDefault="00DB5289" w:rsidP="00A71311">
      <w:pPr>
        <w:pStyle w:val="Disslevel3"/>
      </w:pPr>
      <w:bookmarkStart w:id="72" w:name="_Toc238056519"/>
      <w:r>
        <w:t>Functional requirements.</w:t>
      </w:r>
      <w:bookmarkEnd w:id="72"/>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lastRenderedPageBreak/>
        <w:t>Provide health/readiness endpoints for deployment monitoring.</w:t>
      </w:r>
    </w:p>
    <w:p w14:paraId="20FFD0C8" w14:textId="0E65D08B" w:rsidR="00DB5289" w:rsidRDefault="00DB5289" w:rsidP="00DB5289">
      <w:pPr>
        <w:pStyle w:val="Disslevel3"/>
      </w:pPr>
      <w:bookmarkStart w:id="73" w:name="_Toc238056520"/>
      <w:r>
        <w:t>Quality and High Availability Requirements</w:t>
      </w:r>
      <w:bookmarkEnd w:id="73"/>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4" w:name="_Toc238056521"/>
      <w:r>
        <w:t>Baseline System Design</w:t>
      </w:r>
      <w:bookmarkEnd w:id="74"/>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 xml:space="preserve">if a </w:t>
      </w:r>
      <w:r w:rsidR="002960B4" w:rsidRPr="002960B4">
        <w:lastRenderedPageBreak/>
        <w:t>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5" w:name="_Toc238056522"/>
      <w:r>
        <w:t>S</w:t>
      </w:r>
      <w:r w:rsidR="00D72168">
        <w:t>cope</w:t>
      </w:r>
      <w:r>
        <w:t xml:space="preserve"> and exclusions</w:t>
      </w:r>
      <w:bookmarkEnd w:id="75"/>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6" w:name="_Toc238056523"/>
      <w:r>
        <w:t>Domain components</w:t>
      </w:r>
      <w:r w:rsidR="00F55D85">
        <w:t xml:space="preserve"> and Event Flow</w:t>
      </w:r>
      <w:bookmarkEnd w:id="76"/>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 xml:space="preserve">bar code scanning of shipments would occur on complex sorting conveyor systems that track which items have entered and left the logistic centre and on which routes. When infra-red </w:t>
      </w:r>
      <w:r w:rsidR="00DB3F3C">
        <w:lastRenderedPageBreak/>
        <w:t>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The kinds of events that a microservice in this domain could produce into the topic include “Parcel Received at Hub”, “Parcel Sorted” or “Parcel Loaded for Transit”. These were chosen to be symbolic of what a 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70761AB0" w:rsidR="00F10946" w:rsidRDefault="004D16CC" w:rsidP="004D16CC">
      <w:pPr>
        <w:pStyle w:val="Caption"/>
      </w:pPr>
      <w:bookmarkStart w:id="77" w:name="_Ref237868813"/>
      <w:r>
        <w:t xml:space="preserve">Figure </w:t>
      </w:r>
      <w:r>
        <w:fldChar w:fldCharType="begin"/>
      </w:r>
      <w:r>
        <w:instrText xml:space="preserve"> SEQ Figure \* ARABIC </w:instrText>
      </w:r>
      <w:r>
        <w:fldChar w:fldCharType="separate"/>
      </w:r>
      <w:r>
        <w:rPr>
          <w:noProof/>
        </w:rPr>
        <w:t>6</w:t>
      </w:r>
      <w:r>
        <w:fldChar w:fldCharType="end"/>
      </w:r>
      <w:bookmarkEnd w:id="77"/>
      <w:r>
        <w:t xml:space="preserve"> - </w:t>
      </w:r>
      <w:r w:rsidRPr="00A329CB">
        <w:t xml:space="preserve">User interface view of </w:t>
      </w:r>
      <w:r>
        <w:t xml:space="preserve">all </w:t>
      </w:r>
      <w:r w:rsidRPr="00A329CB">
        <w:t>events</w:t>
      </w:r>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663595F4" w:rsidR="00F10946" w:rsidRDefault="00F10946" w:rsidP="00F10946">
      <w:pPr>
        <w:pStyle w:val="Caption"/>
      </w:pPr>
      <w:bookmarkStart w:id="78" w:name="_Ref237868844"/>
      <w:r>
        <w:t xml:space="preserve">Figure </w:t>
      </w:r>
      <w:r>
        <w:fldChar w:fldCharType="begin"/>
      </w:r>
      <w:r>
        <w:instrText xml:space="preserve"> SEQ Figure \* ARABIC </w:instrText>
      </w:r>
      <w:r>
        <w:fldChar w:fldCharType="separate"/>
      </w:r>
      <w:r w:rsidR="004D16CC">
        <w:rPr>
          <w:noProof/>
        </w:rPr>
        <w:t>7</w:t>
      </w:r>
      <w:r>
        <w:fldChar w:fldCharType="end"/>
      </w:r>
      <w:bookmarkEnd w:id="78"/>
      <w:r>
        <w:t xml:space="preserve"> - User interface view of events for SHP-0001</w:t>
      </w:r>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169C4D6" w:rsidR="003268FF" w:rsidRDefault="00CA5E75" w:rsidP="00CA5E75">
      <w:pPr>
        <w:pStyle w:val="Caption"/>
      </w:pPr>
      <w:bookmarkStart w:id="79" w:name="_Ref237870396"/>
      <w:bookmarkStart w:id="80" w:name="_Toc237858554"/>
      <w:r>
        <w:t xml:space="preserve">Figure </w:t>
      </w:r>
      <w:r>
        <w:fldChar w:fldCharType="begin"/>
      </w:r>
      <w:r>
        <w:instrText xml:space="preserve"> SEQ Figure \* ARABIC </w:instrText>
      </w:r>
      <w:r>
        <w:fldChar w:fldCharType="separate"/>
      </w:r>
      <w:r w:rsidR="004D16CC">
        <w:rPr>
          <w:noProof/>
        </w:rPr>
        <w:t>8</w:t>
      </w:r>
      <w:r>
        <w:fldChar w:fldCharType="end"/>
      </w:r>
      <w:bookmarkEnd w:id="79"/>
      <w:r>
        <w:t xml:space="preserve"> - Baseline architecture</w:t>
      </w:r>
      <w:bookmarkEnd w:id="80"/>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1" w:name="_Toc238056524"/>
      <w:r>
        <w:lastRenderedPageBreak/>
        <w:t>Aggregation and Materialised Read Model</w:t>
      </w:r>
      <w:bookmarkEnd w:id="81"/>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246DD8E4" w:rsidR="005C16D5" w:rsidRDefault="005C16D5" w:rsidP="005C16D5">
      <w:pPr>
        <w:pStyle w:val="DissChHeading"/>
        <w:numPr>
          <w:ilvl w:val="1"/>
          <w:numId w:val="21"/>
        </w:numPr>
      </w:pPr>
      <w:bookmarkStart w:id="82" w:name="_Toc238056525"/>
      <w:r>
        <w:t>High</w:t>
      </w:r>
      <w:r w:rsidR="00683F44">
        <w:t xml:space="preserve"> </w:t>
      </w:r>
      <w:r>
        <w:t>Availability Design</w:t>
      </w:r>
      <w:bookmarkEnd w:id="82"/>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9510E71" w:rsidR="00F94729" w:rsidRDefault="006C2B2D" w:rsidP="006C2B2D">
      <w:pPr>
        <w:pStyle w:val="Caption"/>
      </w:pPr>
      <w:bookmarkStart w:id="83" w:name="_Ref237936140"/>
      <w:bookmarkStart w:id="84" w:name="_Toc237858555"/>
      <w:r>
        <w:t xml:space="preserve">Figure </w:t>
      </w:r>
      <w:r>
        <w:fldChar w:fldCharType="begin"/>
      </w:r>
      <w:r>
        <w:instrText xml:space="preserve"> SEQ Figure \* ARABIC </w:instrText>
      </w:r>
      <w:r>
        <w:fldChar w:fldCharType="separate"/>
      </w:r>
      <w:r w:rsidR="004D16CC">
        <w:rPr>
          <w:noProof/>
        </w:rPr>
        <w:t>9</w:t>
      </w:r>
      <w:r>
        <w:fldChar w:fldCharType="end"/>
      </w:r>
      <w:bookmarkEnd w:id="83"/>
      <w:r>
        <w:t xml:space="preserve"> </w:t>
      </w:r>
      <w:r w:rsidR="00CE517A">
        <w:t>–</w:t>
      </w:r>
      <w:r>
        <w:t xml:space="preserve"> </w:t>
      </w:r>
      <w:r w:rsidR="00CE517A">
        <w:t xml:space="preserve">Final </w:t>
      </w:r>
      <w:r>
        <w:t>H</w:t>
      </w:r>
      <w:r w:rsidR="00CE517A">
        <w:t xml:space="preserve">igh </w:t>
      </w:r>
      <w:r>
        <w:t>A</w:t>
      </w:r>
      <w:r w:rsidR="00CE517A">
        <w:t>vailability</w:t>
      </w:r>
      <w:r>
        <w:t xml:space="preserve"> Architecture</w:t>
      </w:r>
      <w:bookmarkEnd w:id="84"/>
    </w:p>
    <w:p w14:paraId="75A3E1BC" w14:textId="5B3B305B"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042BF5">
        <w:t>deployment</w:t>
      </w:r>
      <w:r w:rsidR="00A240EF">
        <w:t xml:space="preserve"> process the events, while all other instances</w:t>
      </w:r>
      <w:r w:rsidR="000A4965">
        <w:t xml:space="preserve"> in other zones and regions</w:t>
      </w:r>
      <w:r w:rsidR="00A240EF">
        <w:t xml:space="preserve"> can be </w:t>
      </w:r>
      <w:r w:rsidR="00867B17">
        <w:t>activated</w:t>
      </w:r>
      <w:r w:rsidR="00A240EF">
        <w:t xml:space="preserve"> </w:t>
      </w:r>
      <w:r w:rsidR="00867B17">
        <w:t>in the event of a failure</w:t>
      </w:r>
      <w:r w:rsidR="00A240EF">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13058B95" w14:textId="77777777" w:rsidR="00A16F31" w:rsidRDefault="00A16F31" w:rsidP="00A16F31">
      <w:pPr>
        <w:pStyle w:val="Caption"/>
      </w:pPr>
      <w:bookmarkStart w:id="85" w:name="_Toc237858556"/>
      <w:bookmarkStart w:id="86" w:name="_Ref238057009"/>
      <w:r>
        <w:t xml:space="preserve">Figure </w:t>
      </w:r>
      <w:r>
        <w:fldChar w:fldCharType="begin"/>
      </w:r>
      <w:r>
        <w:instrText xml:space="preserve"> SEQ Figure \* ARABIC </w:instrText>
      </w:r>
      <w:r>
        <w:fldChar w:fldCharType="separate"/>
      </w:r>
      <w:r>
        <w:rPr>
          <w:noProof/>
        </w:rPr>
        <w:t>10</w:t>
      </w:r>
      <w:r>
        <w:fldChar w:fldCharType="end"/>
      </w:r>
      <w:bookmarkEnd w:id="86"/>
      <w:r>
        <w:t xml:space="preserve"> – Normal Operation</w:t>
      </w:r>
      <w:bookmarkEnd w:id="85"/>
    </w:p>
    <w:p w14:paraId="5A1D1459" w14:textId="77777777" w:rsidR="00A16F31" w:rsidRPr="002A7DCB" w:rsidRDefault="00A16F31" w:rsidP="002A7DCB"/>
    <w:p w14:paraId="49C85D9E" w14:textId="56003C63" w:rsidR="005C16D5" w:rsidRDefault="005C16D5" w:rsidP="00672FF6">
      <w:pPr>
        <w:pStyle w:val="Disslevel3"/>
      </w:pPr>
      <w:bookmarkStart w:id="87" w:name="_Toc238056526"/>
      <w:r>
        <w:lastRenderedPageBreak/>
        <w:t>Pod Replication</w:t>
      </w:r>
      <w:bookmarkEnd w:id="87"/>
      <w:r>
        <w:t xml:space="preserve"> </w:t>
      </w:r>
    </w:p>
    <w:p w14:paraId="55B00262" w14:textId="52C6559B"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3C444B0E" w14:textId="77777777" w:rsidR="00A16F31" w:rsidRDefault="00A16F31" w:rsidP="00A16F31">
      <w:pPr>
        <w:pStyle w:val="Caption"/>
      </w:pPr>
      <w:bookmarkStart w:id="88" w:name="_Toc237858557"/>
      <w:bookmarkStart w:id="89" w:name="_Ref238057116"/>
      <w:r>
        <w:t xml:space="preserve">Figure </w:t>
      </w:r>
      <w:r>
        <w:fldChar w:fldCharType="begin"/>
      </w:r>
      <w:r>
        <w:instrText xml:space="preserve"> SEQ Figure \* ARABIC </w:instrText>
      </w:r>
      <w:r>
        <w:fldChar w:fldCharType="separate"/>
      </w:r>
      <w:r>
        <w:rPr>
          <w:noProof/>
        </w:rPr>
        <w:t>11</w:t>
      </w:r>
      <w:r>
        <w:fldChar w:fldCharType="end"/>
      </w:r>
      <w:bookmarkEnd w:id="89"/>
      <w:r>
        <w:t xml:space="preserve"> – Pod-Level Failover</w:t>
      </w:r>
      <w:bookmarkEnd w:id="88"/>
    </w:p>
    <w:p w14:paraId="1DCEF73F" w14:textId="77777777" w:rsidR="00A16F31" w:rsidRDefault="00A16F31" w:rsidP="00854582"/>
    <w:p w14:paraId="42FC26BB" w14:textId="2993E736" w:rsidR="00A254A6"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75E7A588" w14:textId="77777777" w:rsidR="00A16F31" w:rsidRDefault="00A16F31" w:rsidP="00854582"/>
    <w:p w14:paraId="25FC02C9" w14:textId="7BEB98B9" w:rsidR="00286E27" w:rsidRDefault="000D0669" w:rsidP="00672FF6">
      <w:pPr>
        <w:pStyle w:val="Disslevel3"/>
      </w:pPr>
      <w:bookmarkStart w:id="90" w:name="_Toc238056527"/>
      <w:r>
        <w:t xml:space="preserve">Availability Zone </w:t>
      </w:r>
      <w:r w:rsidR="00286E27">
        <w:t>Resilience</w:t>
      </w:r>
      <w:bookmarkEnd w:id="90"/>
    </w:p>
    <w:p w14:paraId="184EEF9D" w14:textId="05AF362B" w:rsidR="00A16F31" w:rsidRDefault="00A16F31" w:rsidP="00A16F31">
      <w:pPr>
        <w:pStyle w:val="DissChHeading"/>
        <w:numPr>
          <w:ilvl w:val="0"/>
          <w:numId w:val="0"/>
        </w:numPr>
        <w:ind w:left="360" w:hanging="360"/>
      </w:pPr>
    </w:p>
    <w:p w14:paraId="16AF25B1" w14:textId="77777777" w:rsidR="00A16F31" w:rsidRDefault="00A16F31" w:rsidP="00A16F31">
      <w:pPr>
        <w:keepNext/>
        <w:jc w:val="center"/>
      </w:pPr>
      <w:r w:rsidRPr="000B2CE8">
        <w:rPr>
          <w:noProof/>
        </w:rPr>
        <w:lastRenderedPageBreak/>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5845A8AD" w14:textId="77777777" w:rsidR="00A16F31" w:rsidRDefault="00A16F31" w:rsidP="00A16F31">
      <w:pPr>
        <w:pStyle w:val="Caption"/>
      </w:pPr>
      <w:bookmarkStart w:id="91" w:name="_Toc237858558"/>
      <w:r>
        <w:t xml:space="preserve">Figure </w:t>
      </w:r>
      <w:r>
        <w:fldChar w:fldCharType="begin"/>
      </w:r>
      <w:r>
        <w:instrText xml:space="preserve"> SEQ Figure \* ARABIC </w:instrText>
      </w:r>
      <w:r>
        <w:fldChar w:fldCharType="separate"/>
      </w:r>
      <w:r>
        <w:rPr>
          <w:noProof/>
        </w:rPr>
        <w:t>12</w:t>
      </w:r>
      <w:r>
        <w:fldChar w:fldCharType="end"/>
      </w:r>
      <w:r>
        <w:t xml:space="preserve"> – Availability Zone Failover</w:t>
      </w:r>
      <w:bookmarkEnd w:id="91"/>
    </w:p>
    <w:p w14:paraId="2DBDB83C" w14:textId="77777777" w:rsidR="00A16F31" w:rsidRDefault="00A16F31" w:rsidP="00A16F31"/>
    <w:p w14:paraId="253F9975" w14:textId="79060A9A" w:rsidR="005C16D5" w:rsidRDefault="005C16D5" w:rsidP="00672FF6">
      <w:pPr>
        <w:pStyle w:val="Disslevel3"/>
      </w:pPr>
      <w:bookmarkStart w:id="92" w:name="_Toc238056528"/>
      <w:r>
        <w:t>Multi</w:t>
      </w:r>
      <w:r w:rsidR="00A16F31">
        <w:t>-</w:t>
      </w:r>
      <w:r w:rsidR="00286E27">
        <w:t xml:space="preserve">Region </w:t>
      </w:r>
      <w:r w:rsidR="00A16F31">
        <w:t>Active-Passive</w:t>
      </w:r>
      <w:bookmarkEnd w:id="92"/>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3CD52163" w14:textId="77777777" w:rsidR="00A16F31" w:rsidRDefault="00A16F31" w:rsidP="00A16F31">
      <w:pPr>
        <w:pStyle w:val="Caption"/>
      </w:pPr>
      <w:bookmarkStart w:id="93" w:name="_Toc237858559"/>
      <w:r>
        <w:t xml:space="preserve">Figure </w:t>
      </w:r>
      <w:r>
        <w:fldChar w:fldCharType="begin"/>
      </w:r>
      <w:r>
        <w:instrText xml:space="preserve"> SEQ Figure \* ARABIC </w:instrText>
      </w:r>
      <w:r>
        <w:fldChar w:fldCharType="separate"/>
      </w:r>
      <w:r>
        <w:rPr>
          <w:noProof/>
        </w:rPr>
        <w:t>13</w:t>
      </w:r>
      <w:r>
        <w:fldChar w:fldCharType="end"/>
      </w:r>
      <w:r>
        <w:t xml:space="preserve"> – Regional Failover</w:t>
      </w:r>
      <w:bookmarkEnd w:id="93"/>
    </w:p>
    <w:p w14:paraId="2F4DEDFC" w14:textId="6BFAC87D" w:rsidR="00A16F31" w:rsidRDefault="00A16F31" w:rsidP="00A16F31"/>
    <w:p w14:paraId="0EEA66EA" w14:textId="77777777" w:rsidR="00A16F31" w:rsidRDefault="00A16F31" w:rsidP="00A16F31"/>
    <w:p w14:paraId="4DEC8655" w14:textId="1F3B8DE5" w:rsidR="00A16F31" w:rsidRDefault="00A16F31" w:rsidP="00830281">
      <w:pPr>
        <w:pStyle w:val="Disslevel3"/>
      </w:pPr>
      <w:r>
        <w:t>Multi-Region Active-</w:t>
      </w:r>
      <w:r>
        <w:t>Active</w:t>
      </w:r>
    </w:p>
    <w:p w14:paraId="38131473" w14:textId="4779F0B1" w:rsidR="000B2CE8" w:rsidRDefault="000B2CE8" w:rsidP="000B2CE8"/>
    <w:p w14:paraId="16CD80C7" w14:textId="64D20252" w:rsidR="003D6CB4" w:rsidRDefault="003D6CB4" w:rsidP="003D6CB4"/>
    <w:p w14:paraId="46EC0567" w14:textId="1CBC5A10" w:rsidR="00A04BED" w:rsidRDefault="00A04BED" w:rsidP="00A04BED">
      <w:pPr>
        <w:pStyle w:val="Disslevel3"/>
      </w:pPr>
      <w:bookmarkStart w:id="94" w:name="_Toc238056531"/>
      <w:r>
        <w:t xml:space="preserve">Event Aggregation Service </w:t>
      </w:r>
      <w:r w:rsidR="00F13D2F">
        <w:t xml:space="preserve">internal </w:t>
      </w:r>
      <w:r>
        <w:t>safeguards</w:t>
      </w:r>
      <w:bookmarkEnd w:id="94"/>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w:t>
      </w:r>
      <w:r>
        <w:lastRenderedPageBreak/>
        <w:t>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24371EC" w:rsidR="004A5C07" w:rsidRDefault="000F5BE2" w:rsidP="000F5BE2">
      <w:pPr>
        <w:pStyle w:val="Caption"/>
      </w:pPr>
      <w:bookmarkStart w:id="95" w:name="_Ref237849867"/>
      <w:bookmarkStart w:id="96" w:name="_Toc237858560"/>
      <w:r>
        <w:t xml:space="preserve">Figure </w:t>
      </w:r>
      <w:r>
        <w:fldChar w:fldCharType="begin"/>
      </w:r>
      <w:r>
        <w:instrText xml:space="preserve"> SEQ Figure \* ARABIC </w:instrText>
      </w:r>
      <w:r>
        <w:fldChar w:fldCharType="separate"/>
      </w:r>
      <w:r w:rsidR="004D16CC">
        <w:rPr>
          <w:noProof/>
        </w:rPr>
        <w:t>14</w:t>
      </w:r>
      <w:r>
        <w:fldChar w:fldCharType="end"/>
      </w:r>
      <w:bookmarkEnd w:id="95"/>
      <w:r>
        <w:t xml:space="preserve"> - Event Aggregation  Service failover logic</w:t>
      </w:r>
      <w:bookmarkEnd w:id="96"/>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proofErr w:type="spellStart"/>
      <w:r w:rsidR="00183618">
        <w:rPr>
          <w:i/>
          <w:iCs/>
        </w:rPr>
        <w:t>event_id</w:t>
      </w:r>
      <w:proofErr w:type="spellEnd"/>
      <w:r w:rsidR="00183618">
        <w:rPr>
          <w:i/>
          <w:iCs/>
        </w:rPr>
        <w:t xml:space="preserve">, </w:t>
      </w:r>
      <w:r w:rsidR="00183618">
        <w:t>which is used as a primary key.</w:t>
      </w:r>
      <w:r w:rsidR="008A67D6">
        <w:t xml:space="preserve"> </w:t>
      </w:r>
      <w:r w:rsidR="00BB70A6">
        <w:t xml:space="preserve">If a conflict is </w:t>
      </w:r>
      <w:r w:rsidR="00547C83">
        <w:t>detected</w:t>
      </w:r>
      <w:r w:rsidR="00183618">
        <w:t xml:space="preserve"> with a duplicate </w:t>
      </w:r>
      <w:proofErr w:type="spellStart"/>
      <w:r w:rsidR="00183618">
        <w:rPr>
          <w:i/>
          <w:iCs/>
        </w:rPr>
        <w:t>event_id</w:t>
      </w:r>
      <w:proofErr w:type="spellEnd"/>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w:t>
      </w:r>
      <w:r w:rsidR="005E70AF" w:rsidRPr="005E70AF">
        <w:lastRenderedPageBreak/>
        <w:t xml:space="preserve">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2D3DAC4F" w:rsidR="0088505C" w:rsidRDefault="0088505C" w:rsidP="005C16D5">
      <w:pPr>
        <w:pStyle w:val="DissChHeading"/>
        <w:numPr>
          <w:ilvl w:val="1"/>
          <w:numId w:val="21"/>
        </w:numPr>
      </w:pPr>
      <w:bookmarkStart w:id="97" w:name="_Toc238056532"/>
      <w:r>
        <w:t>Evaluation Metrics</w:t>
      </w:r>
      <w:bookmarkEnd w:id="97"/>
    </w:p>
    <w:p w14:paraId="32081370" w14:textId="5D29A034" w:rsidR="0088505C" w:rsidRDefault="00444207" w:rsidP="005C16D5">
      <w:pPr>
        <w:pStyle w:val="DissChHeading"/>
        <w:numPr>
          <w:ilvl w:val="1"/>
          <w:numId w:val="21"/>
        </w:numPr>
      </w:pPr>
      <w:bookmarkStart w:id="98" w:name="_Toc238056533"/>
      <w:r>
        <w:t xml:space="preserve">Design </w:t>
      </w:r>
      <w:r w:rsidR="0088505C">
        <w:t>Conclusion</w:t>
      </w:r>
      <w:bookmarkEnd w:id="98"/>
    </w:p>
    <w:p w14:paraId="069681FA" w14:textId="77777777" w:rsidR="005C16D5" w:rsidRDefault="005C16D5" w:rsidP="007D3777"/>
    <w:p w14:paraId="003EFFE9" w14:textId="0BEC453F" w:rsidR="005C16D5" w:rsidRPr="00CD1CC5" w:rsidRDefault="005C16D5" w:rsidP="007D3777"/>
    <w:p w14:paraId="02292CD4" w14:textId="00A95F95" w:rsidR="005C16D5" w:rsidRDefault="005C16D5" w:rsidP="007D3777"/>
    <w:p w14:paraId="7CC47F8B" w14:textId="195DEC12" w:rsidR="005C16D5" w:rsidRDefault="005C16D5" w:rsidP="007D3777"/>
    <w:p w14:paraId="77844515" w14:textId="36E4CBF7" w:rsidR="0031154C" w:rsidRDefault="0031154C" w:rsidP="007D3777"/>
    <w:p w14:paraId="02719C46" w14:textId="3576CED4" w:rsidR="006B0526" w:rsidRDefault="006B0526" w:rsidP="007D3777">
      <w:r>
        <w:t>Reduce the downtime, how do we measure that.</w:t>
      </w:r>
      <w:r w:rsidR="00D15268">
        <w:t xml:space="preserve"> Do we do load testing?</w:t>
      </w:r>
    </w:p>
    <w:p w14:paraId="29E9584F" w14:textId="225E21BE" w:rsidR="00D15268" w:rsidRDefault="00D15268" w:rsidP="007D3777">
      <w:r>
        <w:t xml:space="preserve">Explain how Kubernetes deals with watching the pods, watchdog, maybe a </w:t>
      </w:r>
      <w:proofErr w:type="spellStart"/>
      <w:r>
        <w:t>cron</w:t>
      </w:r>
      <w:proofErr w:type="spellEnd"/>
      <w:r>
        <w:t xml:space="preserve"> job to check the watch?</w:t>
      </w:r>
    </w:p>
    <w:p w14:paraId="3858A51A" w14:textId="1A4A619A" w:rsidR="006B0526" w:rsidRDefault="006B0526" w:rsidP="007D3777">
      <w:r>
        <w:lastRenderedPageBreak/>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5"/>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99" w:name="_Toc238056534"/>
      <w:r w:rsidRPr="008E68F6">
        <w:lastRenderedPageBreak/>
        <w:t>References</w:t>
      </w:r>
      <w:bookmarkEnd w:id="99"/>
    </w:p>
    <w:p w14:paraId="07D0926D" w14:textId="49324D0C" w:rsidR="00BF2AD7" w:rsidRPr="008E68F6" w:rsidRDefault="001068BC" w:rsidP="007D3777"/>
    <w:p w14:paraId="110717D7" w14:textId="77777777" w:rsidR="007E7D1F" w:rsidRPr="007E7D1F" w:rsidRDefault="00D849BA" w:rsidP="007E7D1F">
      <w:pPr>
        <w:pStyle w:val="Bibliography"/>
        <w:rPr>
          <w:rFonts w:eastAsiaTheme="minorHAnsi"/>
          <w:lang w:val="en-GB"/>
        </w:rPr>
      </w:pPr>
      <w:r w:rsidRPr="008E68F6">
        <w:fldChar w:fldCharType="begin"/>
      </w:r>
      <w:r w:rsidR="0007421F">
        <w:instrText xml:space="preserve"> ADDIN ZOTERO_BIBL {"uncited":[],"omitted":[],"custom":[]} CSL_BIBLIOGRAPHY </w:instrText>
      </w:r>
      <w:r w:rsidRPr="008E68F6">
        <w:fldChar w:fldCharType="separate"/>
      </w:r>
      <w:r w:rsidR="007E7D1F" w:rsidRPr="007E7D1F">
        <w:rPr>
          <w:rFonts w:eastAsiaTheme="minorHAnsi"/>
          <w:lang w:val="en-GB"/>
        </w:rPr>
        <w:t xml:space="preserve">Alanda, A. </w:t>
      </w:r>
      <w:r w:rsidR="007E7D1F" w:rsidRPr="007E7D1F">
        <w:rPr>
          <w:rFonts w:eastAsiaTheme="minorHAnsi"/>
          <w:i/>
          <w:iCs/>
          <w:lang w:val="en-GB"/>
        </w:rPr>
        <w:t>et al.</w:t>
      </w:r>
      <w:r w:rsidR="007E7D1F" w:rsidRPr="007E7D1F">
        <w:rPr>
          <w:rFonts w:eastAsiaTheme="minorHAnsi"/>
          <w:lang w:val="en-GB"/>
        </w:rPr>
        <w:t xml:space="preserve"> (2025) “Scaling Kubernetes Architectures for High Availability in Cloud,” </w:t>
      </w:r>
      <w:r w:rsidR="007E7D1F" w:rsidRPr="007E7D1F">
        <w:rPr>
          <w:rFonts w:eastAsiaTheme="minorHAnsi"/>
          <w:i/>
          <w:iCs/>
          <w:lang w:val="en-GB"/>
        </w:rPr>
        <w:t>2025 International Conference on Computer Sciences, Engineering, and Technology Innovation (ICoCSETI)</w:t>
      </w:r>
      <w:r w:rsidR="007E7D1F" w:rsidRPr="007E7D1F">
        <w:rPr>
          <w:rFonts w:eastAsiaTheme="minorHAnsi"/>
          <w:lang w:val="en-GB"/>
        </w:rPr>
        <w:t xml:space="preserve">. </w:t>
      </w:r>
      <w:r w:rsidR="007E7D1F" w:rsidRPr="007E7D1F">
        <w:rPr>
          <w:rFonts w:eastAsiaTheme="minorHAnsi"/>
          <w:i/>
          <w:iCs/>
          <w:lang w:val="en-GB"/>
        </w:rPr>
        <w:t>2025 International Conference on Computer Sciences, Engineering, and Technology Innovation (ICoCSETI)</w:t>
      </w:r>
      <w:r w:rsidR="007E7D1F" w:rsidRPr="007E7D1F">
        <w:rPr>
          <w:rFonts w:eastAsiaTheme="minorHAnsi"/>
          <w:lang w:val="en-GB"/>
        </w:rPr>
        <w:t>, Jakarta, Indonesia: IEEE, pp. 818–823. Available at: https://doi.org/10.1109/ICoCSETI63724.2025.11020084.</w:t>
      </w:r>
    </w:p>
    <w:p w14:paraId="582A4947" w14:textId="77777777" w:rsidR="007E7D1F" w:rsidRPr="007E7D1F" w:rsidRDefault="007E7D1F" w:rsidP="007E7D1F">
      <w:pPr>
        <w:pStyle w:val="Bibliography"/>
        <w:rPr>
          <w:rFonts w:eastAsiaTheme="minorHAnsi"/>
          <w:lang w:val="en-GB"/>
        </w:rPr>
      </w:pPr>
      <w:r w:rsidRPr="007E7D1F">
        <w:rPr>
          <w:rFonts w:eastAsiaTheme="minorHAnsi"/>
          <w:lang w:val="en-GB"/>
        </w:rPr>
        <w:t xml:space="preserve">Alyahya, A., Tipper, D. and Babay, A. (2025) “Availability and Cost Analysis of Network-Attack-Resilient Byzantine Fault Tolerant Systems,” </w:t>
      </w:r>
      <w:r w:rsidRPr="007E7D1F">
        <w:rPr>
          <w:rFonts w:eastAsiaTheme="minorHAnsi"/>
          <w:i/>
          <w:iCs/>
          <w:lang w:val="en-GB"/>
        </w:rPr>
        <w:t>IEEE Transactions on Network and Service Management</w:t>
      </w:r>
      <w:r w:rsidRPr="007E7D1F">
        <w:rPr>
          <w:rFonts w:eastAsiaTheme="minorHAnsi"/>
          <w:lang w:val="en-GB"/>
        </w:rPr>
        <w:t>, 22(5), pp. 3895–3908. Available at: https://doi.org/10.1109/TNSM.2025.3589936.</w:t>
      </w:r>
    </w:p>
    <w:p w14:paraId="694A0F25" w14:textId="77777777" w:rsidR="007E7D1F" w:rsidRPr="007E7D1F" w:rsidRDefault="007E7D1F" w:rsidP="007E7D1F">
      <w:pPr>
        <w:pStyle w:val="Bibliography"/>
        <w:rPr>
          <w:rFonts w:eastAsiaTheme="minorHAnsi"/>
          <w:lang w:val="en-GB"/>
        </w:rPr>
      </w:pPr>
      <w:r w:rsidRPr="007E7D1F">
        <w:rPr>
          <w:rFonts w:eastAsiaTheme="minorHAnsi"/>
          <w:lang w:val="en-GB"/>
        </w:rPr>
        <w:t xml:space="preserve">Angela Dawn Lawson (2020) </w:t>
      </w:r>
      <w:r w:rsidRPr="007E7D1F">
        <w:rPr>
          <w:rFonts w:eastAsiaTheme="minorHAnsi"/>
          <w:i/>
          <w:iCs/>
          <w:lang w:val="en-GB"/>
        </w:rPr>
        <w:t>Deploying the right technology- a framework for digital strategy and selection at the United States Postal Service to shape the future of work</w:t>
      </w:r>
      <w:r w:rsidRPr="007E7D1F">
        <w:rPr>
          <w:rFonts w:eastAsiaTheme="minorHAnsi"/>
          <w:lang w:val="en-GB"/>
        </w:rPr>
        <w:t>. Thesis. MIT.</w:t>
      </w:r>
    </w:p>
    <w:p w14:paraId="5933DCED" w14:textId="77777777" w:rsidR="007E7D1F" w:rsidRPr="007E7D1F" w:rsidRDefault="007E7D1F" w:rsidP="007E7D1F">
      <w:pPr>
        <w:pStyle w:val="Bibliography"/>
        <w:rPr>
          <w:rFonts w:eastAsiaTheme="minorHAnsi"/>
          <w:lang w:val="en-GB"/>
        </w:rPr>
      </w:pPr>
      <w:r w:rsidRPr="007E7D1F">
        <w:rPr>
          <w:rFonts w:eastAsiaTheme="minorHAnsi"/>
          <w:lang w:val="en-GB"/>
        </w:rPr>
        <w:t xml:space="preserve">Armbrust, M. </w:t>
      </w:r>
      <w:r w:rsidRPr="007E7D1F">
        <w:rPr>
          <w:rFonts w:eastAsiaTheme="minorHAnsi"/>
          <w:i/>
          <w:iCs/>
          <w:lang w:val="en-GB"/>
        </w:rPr>
        <w:t>et al.</w:t>
      </w:r>
      <w:r w:rsidRPr="007E7D1F">
        <w:rPr>
          <w:rFonts w:eastAsiaTheme="minorHAnsi"/>
          <w:lang w:val="en-GB"/>
        </w:rPr>
        <w:t xml:space="preserve"> (2009) </w:t>
      </w:r>
      <w:r w:rsidRPr="007E7D1F">
        <w:rPr>
          <w:rFonts w:eastAsiaTheme="minorHAnsi"/>
          <w:i/>
          <w:iCs/>
          <w:lang w:val="en-GB"/>
        </w:rPr>
        <w:t>Above the Clouds: A Berkeley View of Cloud Computing</w:t>
      </w:r>
      <w:r w:rsidRPr="007E7D1F">
        <w:rPr>
          <w:rFonts w:eastAsiaTheme="minorHAnsi"/>
          <w:lang w:val="en-GB"/>
        </w:rPr>
        <w:t>. University of California at Berkeley.</w:t>
      </w:r>
    </w:p>
    <w:p w14:paraId="35AF4BD0" w14:textId="77777777" w:rsidR="007E7D1F" w:rsidRPr="007E7D1F" w:rsidRDefault="007E7D1F" w:rsidP="007E7D1F">
      <w:pPr>
        <w:pStyle w:val="Bibliography"/>
        <w:rPr>
          <w:rFonts w:eastAsiaTheme="minorHAnsi"/>
          <w:lang w:val="en-GB"/>
        </w:rPr>
      </w:pPr>
      <w:r w:rsidRPr="007E7D1F">
        <w:rPr>
          <w:rFonts w:eastAsiaTheme="minorHAnsi"/>
          <w:lang w:val="en-GB"/>
        </w:rPr>
        <w:t xml:space="preserve">Aung, T. and Maw, A.H. (2017) “Analytics of Reliability for Real-Time Big Data Pipeline Architecture.” </w:t>
      </w:r>
      <w:r w:rsidRPr="007E7D1F">
        <w:rPr>
          <w:rFonts w:eastAsiaTheme="minorHAnsi"/>
          <w:i/>
          <w:iCs/>
          <w:lang w:val="en-GB"/>
        </w:rPr>
        <w:t>1st International Conference on Advanced Information Technologies</w:t>
      </w:r>
      <w:r w:rsidRPr="007E7D1F">
        <w:rPr>
          <w:rFonts w:eastAsiaTheme="minorHAnsi"/>
          <w:lang w:val="en-GB"/>
        </w:rPr>
        <w:t>, Yangon, Myanmar. Available at: https://meral.edu.mm/records/6257 (Accessed: May 28, 2026).</w:t>
      </w:r>
    </w:p>
    <w:p w14:paraId="20FC2AA1" w14:textId="77777777" w:rsidR="007E7D1F" w:rsidRPr="007E7D1F" w:rsidRDefault="007E7D1F" w:rsidP="007E7D1F">
      <w:pPr>
        <w:pStyle w:val="Bibliography"/>
        <w:rPr>
          <w:rFonts w:eastAsiaTheme="minorHAnsi"/>
          <w:lang w:val="en-GB"/>
        </w:rPr>
      </w:pPr>
      <w:r w:rsidRPr="007E7D1F">
        <w:rPr>
          <w:rFonts w:eastAsiaTheme="minorHAnsi"/>
          <w:lang w:val="en-GB"/>
        </w:rPr>
        <w:t xml:space="preserve">Callou, G. and Vieira, M. (2024) “Availability and Performance Analysis of Cloud Services,” </w:t>
      </w:r>
      <w:r w:rsidRPr="007E7D1F">
        <w:rPr>
          <w:rFonts w:eastAsiaTheme="minorHAnsi"/>
          <w:i/>
          <w:iCs/>
          <w:lang w:val="en-GB"/>
        </w:rPr>
        <w:t>Proceedings of the 13th Latin-American Symposium on Dependable and Secure Computing</w:t>
      </w:r>
      <w:r w:rsidRPr="007E7D1F">
        <w:rPr>
          <w:rFonts w:eastAsiaTheme="minorHAnsi"/>
          <w:lang w:val="en-GB"/>
        </w:rPr>
        <w:t xml:space="preserve">. </w:t>
      </w:r>
      <w:r w:rsidRPr="007E7D1F">
        <w:rPr>
          <w:rFonts w:eastAsiaTheme="minorHAnsi"/>
          <w:i/>
          <w:iCs/>
          <w:lang w:val="en-GB"/>
        </w:rPr>
        <w:t>LADC 2024: 13th Latin-American Symposium on Dependable and Secure Computing</w:t>
      </w:r>
      <w:r w:rsidRPr="007E7D1F">
        <w:rPr>
          <w:rFonts w:eastAsiaTheme="minorHAnsi"/>
          <w:lang w:val="en-GB"/>
        </w:rPr>
        <w:t>, Recife Brazil: ACM, pp. 262–271. Available at: https://doi.org/10.1145/3697090.3697105.</w:t>
      </w:r>
    </w:p>
    <w:p w14:paraId="04FC2195" w14:textId="77777777" w:rsidR="007E7D1F" w:rsidRPr="007E7D1F" w:rsidRDefault="007E7D1F" w:rsidP="007E7D1F">
      <w:pPr>
        <w:pStyle w:val="Bibliography"/>
        <w:rPr>
          <w:rFonts w:eastAsiaTheme="minorHAnsi"/>
          <w:lang w:val="en-GB"/>
        </w:rPr>
      </w:pPr>
      <w:r w:rsidRPr="007E7D1F">
        <w:rPr>
          <w:rFonts w:eastAsiaTheme="minorHAnsi"/>
          <w:lang w:val="en-GB"/>
        </w:rPr>
        <w:t xml:space="preserve">Choudhary, S.K. (2025) “IMPLEMENTING EVENT-DRIVEN ARCHITECTURE FOR REAL-TIME DATA INTEGRATION IN CLOUD ENVIRONMENTS,” </w:t>
      </w:r>
      <w:r w:rsidRPr="007E7D1F">
        <w:rPr>
          <w:rFonts w:eastAsiaTheme="minorHAnsi"/>
          <w:i/>
          <w:iCs/>
          <w:lang w:val="en-GB"/>
        </w:rPr>
        <w:t>INTERNATIONAL JOURNAL OF COMPUTER ENGINEERING AND TECHNOLOGY</w:t>
      </w:r>
      <w:r w:rsidRPr="007E7D1F">
        <w:rPr>
          <w:rFonts w:eastAsiaTheme="minorHAnsi"/>
          <w:lang w:val="en-GB"/>
        </w:rPr>
        <w:t>, 16(1), pp. 1535–1552. Available at: https://doi.org/10.34218/IJCET_16_01_113.</w:t>
      </w:r>
    </w:p>
    <w:p w14:paraId="57A1025B" w14:textId="77777777" w:rsidR="007E7D1F" w:rsidRPr="007E7D1F" w:rsidRDefault="007E7D1F" w:rsidP="007E7D1F">
      <w:pPr>
        <w:pStyle w:val="Bibliography"/>
        <w:rPr>
          <w:rFonts w:eastAsiaTheme="minorHAnsi"/>
          <w:lang w:val="en-GB"/>
        </w:rPr>
      </w:pPr>
      <w:r w:rsidRPr="007E7D1F">
        <w:rPr>
          <w:rFonts w:eastAsiaTheme="minorHAnsi"/>
          <w:lang w:val="en-GB"/>
        </w:rPr>
        <w:t xml:space="preserve">Costa, A.B. and Brito, M.A. (2022) “Enterprise Architecture Management : Constant maintenance and updating of the Enterprise Architecture,” </w:t>
      </w:r>
      <w:r w:rsidRPr="007E7D1F">
        <w:rPr>
          <w:rFonts w:eastAsiaTheme="minorHAnsi"/>
          <w:i/>
          <w:iCs/>
          <w:lang w:val="en-GB"/>
        </w:rPr>
        <w:t>2022 17th Iberian Conference on Information Systems and Technologies (CISTI)</w:t>
      </w:r>
      <w:r w:rsidRPr="007E7D1F">
        <w:rPr>
          <w:rFonts w:eastAsiaTheme="minorHAnsi"/>
          <w:lang w:val="en-GB"/>
        </w:rPr>
        <w:t xml:space="preserve">. </w:t>
      </w:r>
      <w:r w:rsidRPr="007E7D1F">
        <w:rPr>
          <w:rFonts w:eastAsiaTheme="minorHAnsi"/>
          <w:i/>
          <w:iCs/>
          <w:lang w:val="en-GB"/>
        </w:rPr>
        <w:t>2022 17th Iberian Conference on Information Systems and Technologies (CISTI)</w:t>
      </w:r>
      <w:r w:rsidRPr="007E7D1F">
        <w:rPr>
          <w:rFonts w:eastAsiaTheme="minorHAnsi"/>
          <w:lang w:val="en-GB"/>
        </w:rPr>
        <w:t>, Madrid, Spain: IEEE, pp. 1–5. Available at: https://doi.org/10.23919/CISTI54924.2022.9820068.</w:t>
      </w:r>
    </w:p>
    <w:p w14:paraId="56E443DC" w14:textId="77777777" w:rsidR="007E7D1F" w:rsidRPr="007E7D1F" w:rsidRDefault="007E7D1F" w:rsidP="007E7D1F">
      <w:pPr>
        <w:pStyle w:val="Bibliography"/>
        <w:rPr>
          <w:rFonts w:eastAsiaTheme="minorHAnsi"/>
          <w:lang w:val="en-GB"/>
        </w:rPr>
      </w:pPr>
      <w:r w:rsidRPr="007E7D1F">
        <w:rPr>
          <w:rFonts w:eastAsiaTheme="minorHAnsi"/>
          <w:lang w:val="en-GB"/>
        </w:rPr>
        <w:t>Deng, L. (2026) “LMID: A Comprehensive Multimodal Dataset for Failure Prediction in Cloud Computing Systems.”</w:t>
      </w:r>
    </w:p>
    <w:p w14:paraId="0E0C30DB"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Erdogmus, H. (2009) “Cloud Computing: Does Nirvana Hide behind the Nebula?,” </w:t>
      </w:r>
      <w:r w:rsidRPr="007E7D1F">
        <w:rPr>
          <w:rFonts w:eastAsiaTheme="minorHAnsi"/>
          <w:i/>
          <w:iCs/>
          <w:lang w:val="en-GB"/>
        </w:rPr>
        <w:t>IEEE Software</w:t>
      </w:r>
      <w:r w:rsidRPr="007E7D1F">
        <w:rPr>
          <w:rFonts w:eastAsiaTheme="minorHAnsi"/>
          <w:lang w:val="en-GB"/>
        </w:rPr>
        <w:t>, 26(2), pp. 4–6. Available at: https://doi.org/10.1109/MS.2009.31.</w:t>
      </w:r>
    </w:p>
    <w:p w14:paraId="04BB048C" w14:textId="77777777" w:rsidR="007E7D1F" w:rsidRPr="007E7D1F" w:rsidRDefault="007E7D1F" w:rsidP="007E7D1F">
      <w:pPr>
        <w:pStyle w:val="Bibliography"/>
        <w:rPr>
          <w:rFonts w:eastAsiaTheme="minorHAnsi"/>
          <w:lang w:val="en-GB"/>
        </w:rPr>
      </w:pPr>
      <w:r w:rsidRPr="007E7D1F">
        <w:rPr>
          <w:rFonts w:eastAsiaTheme="minorHAnsi"/>
          <w:lang w:val="en-GB"/>
        </w:rPr>
        <w:t xml:space="preserve">Evans, E. (2004) </w:t>
      </w:r>
      <w:r w:rsidRPr="007E7D1F">
        <w:rPr>
          <w:rFonts w:eastAsiaTheme="minorHAnsi"/>
          <w:i/>
          <w:iCs/>
          <w:lang w:val="en-GB"/>
        </w:rPr>
        <w:t>Domain-driven design: tackling complexity in the heart of software</w:t>
      </w:r>
      <w:r w:rsidRPr="007E7D1F">
        <w:rPr>
          <w:rFonts w:eastAsiaTheme="minorHAnsi"/>
          <w:lang w:val="en-GB"/>
        </w:rPr>
        <w:t>. Boston: Addison-Wesley.</w:t>
      </w:r>
    </w:p>
    <w:p w14:paraId="15AA312C" w14:textId="77777777" w:rsidR="007E7D1F" w:rsidRPr="007E7D1F" w:rsidRDefault="007E7D1F" w:rsidP="007E7D1F">
      <w:pPr>
        <w:pStyle w:val="Bibliography"/>
        <w:rPr>
          <w:rFonts w:eastAsiaTheme="minorHAnsi"/>
          <w:lang w:val="en-GB"/>
        </w:rPr>
      </w:pPr>
      <w:r w:rsidRPr="007E7D1F">
        <w:rPr>
          <w:rFonts w:eastAsiaTheme="minorHAnsi"/>
          <w:lang w:val="en-GB"/>
        </w:rPr>
        <w:t xml:space="preserve">Ezzeddine, M. </w:t>
      </w:r>
      <w:r w:rsidRPr="007E7D1F">
        <w:rPr>
          <w:rFonts w:eastAsiaTheme="minorHAnsi"/>
          <w:i/>
          <w:iCs/>
          <w:lang w:val="en-GB"/>
        </w:rPr>
        <w:t>et al.</w:t>
      </w:r>
      <w:r w:rsidRPr="007E7D1F">
        <w:rPr>
          <w:rFonts w:eastAsiaTheme="minorHAnsi"/>
          <w:lang w:val="en-GB"/>
        </w:rPr>
        <w:t xml:space="preserve"> (2021) “On The Design of SLA-Aware and Cost-Efficient Event Driven Microservices,” </w:t>
      </w:r>
      <w:r w:rsidRPr="007E7D1F">
        <w:rPr>
          <w:rFonts w:eastAsiaTheme="minorHAnsi"/>
          <w:i/>
          <w:iCs/>
          <w:lang w:val="en-GB"/>
        </w:rPr>
        <w:t>Proceedings of the Seventh International Workshop on Container Technologies and Container Clouds</w:t>
      </w:r>
      <w:r w:rsidRPr="007E7D1F">
        <w:rPr>
          <w:rFonts w:eastAsiaTheme="minorHAnsi"/>
          <w:lang w:val="en-GB"/>
        </w:rPr>
        <w:t xml:space="preserve">. </w:t>
      </w:r>
      <w:r w:rsidRPr="007E7D1F">
        <w:rPr>
          <w:rFonts w:eastAsiaTheme="minorHAnsi"/>
          <w:i/>
          <w:iCs/>
          <w:lang w:val="en-GB"/>
        </w:rPr>
        <w:t>Middleware ’21: 22nd International Middleware Conference</w:t>
      </w:r>
      <w:r w:rsidRPr="007E7D1F">
        <w:rPr>
          <w:rFonts w:eastAsiaTheme="minorHAnsi"/>
          <w:lang w:val="en-GB"/>
        </w:rPr>
        <w:t>, Virtual Event Canada: ACM, pp. 25–30. Available at: https://doi.org/10.1145/3493649.3493657.</w:t>
      </w:r>
    </w:p>
    <w:p w14:paraId="3D2D354F" w14:textId="77777777" w:rsidR="007E7D1F" w:rsidRPr="007E7D1F" w:rsidRDefault="007E7D1F" w:rsidP="007E7D1F">
      <w:pPr>
        <w:pStyle w:val="Bibliography"/>
        <w:rPr>
          <w:rFonts w:eastAsiaTheme="minorHAnsi"/>
          <w:lang w:val="en-GB"/>
        </w:rPr>
      </w:pPr>
      <w:r w:rsidRPr="007E7D1F">
        <w:rPr>
          <w:rFonts w:eastAsiaTheme="minorHAnsi"/>
          <w:lang w:val="en-GB"/>
        </w:rPr>
        <w:t xml:space="preserve">Florian Springer and Christoph Emmersberger (2008) </w:t>
      </w:r>
      <w:r w:rsidRPr="007E7D1F">
        <w:rPr>
          <w:rFonts w:eastAsiaTheme="minorHAnsi"/>
          <w:i/>
          <w:iCs/>
          <w:lang w:val="en-GB"/>
        </w:rPr>
        <w:t>Event Driven Business Process Management taking the Example of Deutsche Post AG: An evaluation of the Approach of Oracle and the SOPERA Open Source SOA Framework</w:t>
      </w:r>
      <w:r w:rsidRPr="007E7D1F">
        <w:rPr>
          <w:rFonts w:eastAsiaTheme="minorHAnsi"/>
          <w:lang w:val="en-GB"/>
        </w:rPr>
        <w:t>. Diploma Thesis. University of Applied Sciences Regensburg.</w:t>
      </w:r>
    </w:p>
    <w:p w14:paraId="0A62E6C1" w14:textId="77777777" w:rsidR="007E7D1F" w:rsidRPr="007E7D1F" w:rsidRDefault="007E7D1F" w:rsidP="007E7D1F">
      <w:pPr>
        <w:pStyle w:val="Bibliography"/>
        <w:rPr>
          <w:rFonts w:eastAsiaTheme="minorHAnsi"/>
          <w:lang w:val="en-GB"/>
        </w:rPr>
      </w:pPr>
      <w:r w:rsidRPr="007E7D1F">
        <w:rPr>
          <w:rFonts w:eastAsiaTheme="minorHAnsi"/>
          <w:lang w:val="en-GB"/>
        </w:rPr>
        <w:t xml:space="preserve">Ghosh, A. (2025) “Transforming Enterprise Systems through Event-Driven Architecture: Implementation, Benefits, and Future Trends,” </w:t>
      </w:r>
      <w:r w:rsidRPr="007E7D1F">
        <w:rPr>
          <w:rFonts w:eastAsiaTheme="minorHAnsi"/>
          <w:i/>
          <w:iCs/>
          <w:lang w:val="en-GB"/>
        </w:rPr>
        <w:t>International Journal of Scientific Research in Computer Science, Engineering and Information Technology</w:t>
      </w:r>
      <w:r w:rsidRPr="007E7D1F">
        <w:rPr>
          <w:rFonts w:eastAsiaTheme="minorHAnsi"/>
          <w:lang w:val="en-GB"/>
        </w:rPr>
        <w:t>, 11(1), pp. 3507–3514. Available at: https://doi.org/10.32628/CSEIT251112347.</w:t>
      </w:r>
    </w:p>
    <w:p w14:paraId="0F3B1F6E" w14:textId="77777777" w:rsidR="007E7D1F" w:rsidRPr="007E7D1F" w:rsidRDefault="007E7D1F" w:rsidP="007E7D1F">
      <w:pPr>
        <w:pStyle w:val="Bibliography"/>
        <w:rPr>
          <w:rFonts w:eastAsiaTheme="minorHAnsi"/>
          <w:lang w:val="en-GB"/>
        </w:rPr>
      </w:pPr>
      <w:r w:rsidRPr="007E7D1F">
        <w:rPr>
          <w:rFonts w:eastAsiaTheme="minorHAnsi"/>
          <w:lang w:val="en-GB"/>
        </w:rPr>
        <w:t xml:space="preserve">Gulisano, V. and Margara, A. (2024) “Aggregates are all you need (to bridge stream processing and Complex Event Recognition),” </w:t>
      </w:r>
      <w:r w:rsidRPr="007E7D1F">
        <w:rPr>
          <w:rFonts w:eastAsiaTheme="minorHAnsi"/>
          <w:i/>
          <w:iCs/>
          <w:lang w:val="en-GB"/>
        </w:rPr>
        <w:t>Proceedings of the 18th ACM International Conference on Distributed and Event-based Systems</w:t>
      </w:r>
      <w:r w:rsidRPr="007E7D1F">
        <w:rPr>
          <w:rFonts w:eastAsiaTheme="minorHAnsi"/>
          <w:lang w:val="en-GB"/>
        </w:rPr>
        <w:t xml:space="preserve">. </w:t>
      </w:r>
      <w:r w:rsidRPr="007E7D1F">
        <w:rPr>
          <w:rFonts w:eastAsiaTheme="minorHAnsi"/>
          <w:i/>
          <w:iCs/>
          <w:lang w:val="en-GB"/>
        </w:rPr>
        <w:t>DEBS ’24: The 18th ACM International Conference on Distributed and Event-based Systems</w:t>
      </w:r>
      <w:r w:rsidRPr="007E7D1F">
        <w:rPr>
          <w:rFonts w:eastAsiaTheme="minorHAnsi"/>
          <w:lang w:val="en-GB"/>
        </w:rPr>
        <w:t>, Villeurbanne France: ACM, pp. 66–77. Available at: https://doi.org/10.1145/3629104.3666032.</w:t>
      </w:r>
    </w:p>
    <w:p w14:paraId="6A3183F8" w14:textId="77777777" w:rsidR="007E7D1F" w:rsidRPr="007E7D1F" w:rsidRDefault="007E7D1F" w:rsidP="007E7D1F">
      <w:pPr>
        <w:pStyle w:val="Bibliography"/>
        <w:rPr>
          <w:rFonts w:eastAsiaTheme="minorHAnsi"/>
          <w:lang w:val="en-GB"/>
        </w:rPr>
      </w:pPr>
      <w:r w:rsidRPr="007E7D1F">
        <w:rPr>
          <w:rFonts w:eastAsiaTheme="minorHAnsi"/>
          <w:lang w:val="en-GB"/>
        </w:rPr>
        <w:t xml:space="preserve">Hassel, A. and Sieker, F. (2022) “The platform effect: How Amazon changed work in logistics in Germany, the United States and the United Kingdom,” </w:t>
      </w:r>
      <w:r w:rsidRPr="007E7D1F">
        <w:rPr>
          <w:rFonts w:eastAsiaTheme="minorHAnsi"/>
          <w:i/>
          <w:iCs/>
          <w:lang w:val="en-GB"/>
        </w:rPr>
        <w:t>European Journal of Industrial Relations</w:t>
      </w:r>
      <w:r w:rsidRPr="007E7D1F">
        <w:rPr>
          <w:rFonts w:eastAsiaTheme="minorHAnsi"/>
          <w:lang w:val="en-GB"/>
        </w:rPr>
        <w:t>, 28(3), pp. 363–382. Available at: https://doi.org/10.1177/09596801221082456.</w:t>
      </w:r>
    </w:p>
    <w:p w14:paraId="08A0A61A" w14:textId="77777777" w:rsidR="007E7D1F" w:rsidRPr="007E7D1F" w:rsidRDefault="007E7D1F" w:rsidP="007E7D1F">
      <w:pPr>
        <w:pStyle w:val="Bibliography"/>
        <w:rPr>
          <w:rFonts w:eastAsiaTheme="minorHAnsi"/>
          <w:lang w:val="en-GB"/>
        </w:rPr>
      </w:pPr>
      <w:r w:rsidRPr="007E7D1F">
        <w:rPr>
          <w:rFonts w:eastAsiaTheme="minorHAnsi"/>
          <w:lang w:val="en-GB"/>
        </w:rPr>
        <w:t xml:space="preserve">Hippchen, B. </w:t>
      </w:r>
      <w:r w:rsidRPr="007E7D1F">
        <w:rPr>
          <w:rFonts w:eastAsiaTheme="minorHAnsi"/>
          <w:i/>
          <w:iCs/>
          <w:lang w:val="en-GB"/>
        </w:rPr>
        <w:t>et al.</w:t>
      </w:r>
      <w:r w:rsidRPr="007E7D1F">
        <w:rPr>
          <w:rFonts w:eastAsiaTheme="minorHAnsi"/>
          <w:lang w:val="en-GB"/>
        </w:rPr>
        <w:t xml:space="preserve"> (2017) “Designing Microservice-Based Applications by Using a Domain-Driven Design Approach.”</w:t>
      </w:r>
    </w:p>
    <w:p w14:paraId="1610E13B" w14:textId="77777777" w:rsidR="007E7D1F" w:rsidRPr="007E7D1F" w:rsidRDefault="007E7D1F" w:rsidP="007E7D1F">
      <w:pPr>
        <w:pStyle w:val="Bibliography"/>
        <w:rPr>
          <w:rFonts w:eastAsiaTheme="minorHAnsi"/>
          <w:lang w:val="en-GB"/>
        </w:rPr>
      </w:pPr>
      <w:r w:rsidRPr="007E7D1F">
        <w:rPr>
          <w:rFonts w:eastAsiaTheme="minorHAnsi"/>
          <w:lang w:val="en-GB"/>
        </w:rPr>
        <w:t xml:space="preserve">Hongyu, Y. and Anming, W. (2023) “Migrating from Monolithic Applications to Cloud Native Applications,” </w:t>
      </w:r>
      <w:r w:rsidRPr="007E7D1F">
        <w:rPr>
          <w:rFonts w:eastAsiaTheme="minorHAnsi"/>
          <w:i/>
          <w:iCs/>
          <w:lang w:val="en-GB"/>
        </w:rPr>
        <w:t>2023 8th International Conference on Computer and Communication Systems (ICCCS)</w:t>
      </w:r>
      <w:r w:rsidRPr="007E7D1F">
        <w:rPr>
          <w:rFonts w:eastAsiaTheme="minorHAnsi"/>
          <w:lang w:val="en-GB"/>
        </w:rPr>
        <w:t xml:space="preserve">. </w:t>
      </w:r>
      <w:r w:rsidRPr="007E7D1F">
        <w:rPr>
          <w:rFonts w:eastAsiaTheme="minorHAnsi"/>
          <w:i/>
          <w:iCs/>
          <w:lang w:val="en-GB"/>
        </w:rPr>
        <w:t>2023 8th International Conference on Computer and Communication Systems (ICCCS)</w:t>
      </w:r>
      <w:r w:rsidRPr="007E7D1F">
        <w:rPr>
          <w:rFonts w:eastAsiaTheme="minorHAnsi"/>
          <w:lang w:val="en-GB"/>
        </w:rPr>
        <w:t>, Guangzhou, China: IEEE, pp. 775–779. Available at: https://doi.org/10.1109/ICCCS57501.2023.10150977.</w:t>
      </w:r>
    </w:p>
    <w:p w14:paraId="209D473D" w14:textId="77777777" w:rsidR="007E7D1F" w:rsidRPr="007E7D1F" w:rsidRDefault="007E7D1F" w:rsidP="007E7D1F">
      <w:pPr>
        <w:pStyle w:val="Bibliography"/>
        <w:rPr>
          <w:rFonts w:eastAsiaTheme="minorHAnsi"/>
          <w:lang w:val="en-GB"/>
        </w:rPr>
      </w:pPr>
      <w:r w:rsidRPr="007E7D1F">
        <w:rPr>
          <w:rFonts w:eastAsiaTheme="minorHAnsi"/>
          <w:lang w:val="en-GB"/>
        </w:rPr>
        <w:t xml:space="preserve">Ijsrset and Dr. Susheel Kumar Tiwari (2024) “International Journal of Scientific Research in Science, Engineering and Technology,” </w:t>
      </w:r>
      <w:r w:rsidRPr="007E7D1F">
        <w:rPr>
          <w:rFonts w:eastAsiaTheme="minorHAnsi"/>
          <w:i/>
          <w:iCs/>
          <w:lang w:val="en-GB"/>
        </w:rPr>
        <w:t>International Journal of Scientific Research in Science Engineering and Technology</w:t>
      </w:r>
      <w:r w:rsidRPr="007E7D1F">
        <w:rPr>
          <w:rFonts w:eastAsiaTheme="minorHAnsi"/>
          <w:lang w:val="en-GB"/>
        </w:rPr>
        <w:t>, 1(1), p. 1. Available at: https://doi.org/10.32628/IJSRSET.</w:t>
      </w:r>
    </w:p>
    <w:p w14:paraId="4CC2A87B" w14:textId="77777777" w:rsidR="007E7D1F" w:rsidRPr="007E7D1F" w:rsidRDefault="007E7D1F" w:rsidP="007E7D1F">
      <w:pPr>
        <w:pStyle w:val="Bibliography"/>
        <w:rPr>
          <w:rFonts w:eastAsiaTheme="minorHAnsi"/>
          <w:lang w:val="en-GB"/>
        </w:rPr>
      </w:pPr>
      <w:r w:rsidRPr="007E7D1F">
        <w:rPr>
          <w:rFonts w:eastAsiaTheme="minorHAnsi"/>
          <w:lang w:val="en-GB"/>
        </w:rPr>
        <w:t xml:space="preserve">Ilieva, D., Kolev, D. and Gladchenko, V. (2024) “Investigation of the Impact of Artificial Intelligence and Automation in the Postal Services Sector Labour Market,” </w:t>
      </w:r>
      <w:r w:rsidRPr="007E7D1F">
        <w:rPr>
          <w:rFonts w:eastAsiaTheme="minorHAnsi"/>
          <w:i/>
          <w:iCs/>
          <w:lang w:val="en-GB"/>
        </w:rPr>
        <w:t xml:space="preserve">2024 5th </w:t>
      </w:r>
      <w:r w:rsidRPr="007E7D1F">
        <w:rPr>
          <w:rFonts w:eastAsiaTheme="minorHAnsi"/>
          <w:i/>
          <w:iCs/>
          <w:lang w:val="en-GB"/>
        </w:rPr>
        <w:lastRenderedPageBreak/>
        <w:t>International Conference on Communications, Information, Electronic and Energy Systems (CIEES)</w:t>
      </w:r>
      <w:r w:rsidRPr="007E7D1F">
        <w:rPr>
          <w:rFonts w:eastAsiaTheme="minorHAnsi"/>
          <w:lang w:val="en-GB"/>
        </w:rPr>
        <w:t xml:space="preserve">. </w:t>
      </w:r>
      <w:r w:rsidRPr="007E7D1F">
        <w:rPr>
          <w:rFonts w:eastAsiaTheme="minorHAnsi"/>
          <w:i/>
          <w:iCs/>
          <w:lang w:val="en-GB"/>
        </w:rPr>
        <w:t>2024 5th International Conference on Communications, Information, Electronic and Energy Systems (CIEES)</w:t>
      </w:r>
      <w:r w:rsidRPr="007E7D1F">
        <w:rPr>
          <w:rFonts w:eastAsiaTheme="minorHAnsi"/>
          <w:lang w:val="en-GB"/>
        </w:rPr>
        <w:t>, Veliko Tarnovo, Bulgaria: IEEE, pp. 1–7. Available at: https://doi.org/10.1109/CIEES62939.2024.10811359.</w:t>
      </w:r>
    </w:p>
    <w:p w14:paraId="62C64ECC"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(2016) “ISO/IEC 25023 Systems and software engineering — Systems and software Quality Requirements and Evaluation (SQuaRE) — Measurement of system and software product quality.” Geneva: ISO.</w:t>
      </w:r>
    </w:p>
    <w:p w14:paraId="6CC9D953" w14:textId="77777777" w:rsidR="007E7D1F" w:rsidRPr="007E7D1F" w:rsidRDefault="007E7D1F" w:rsidP="007E7D1F">
      <w:pPr>
        <w:pStyle w:val="Bibliography"/>
        <w:rPr>
          <w:rFonts w:eastAsiaTheme="minorHAnsi"/>
          <w:lang w:val="en-GB"/>
        </w:rPr>
      </w:pPr>
      <w:r w:rsidRPr="007E7D1F">
        <w:rPr>
          <w:rFonts w:eastAsiaTheme="minorHAnsi"/>
          <w:lang w:val="en-GB"/>
        </w:rPr>
        <w:t>International Organisation for Standardisation (2023) “ISO/IEC 25010 Systems and software engineering — Systems and software Quality Requirements and Evaluation (SQuaRE) — Product quality model.” ISO.</w:t>
      </w:r>
    </w:p>
    <w:p w14:paraId="16A3309A" w14:textId="77777777" w:rsidR="007E7D1F" w:rsidRPr="007E7D1F" w:rsidRDefault="007E7D1F" w:rsidP="007E7D1F">
      <w:pPr>
        <w:pStyle w:val="Bibliography"/>
        <w:rPr>
          <w:rFonts w:eastAsiaTheme="minorHAnsi"/>
          <w:lang w:val="en-GB"/>
        </w:rPr>
      </w:pPr>
      <w:r w:rsidRPr="007E7D1F">
        <w:rPr>
          <w:rFonts w:eastAsiaTheme="minorHAnsi"/>
          <w:lang w:val="en-GB"/>
        </w:rPr>
        <w:t xml:space="preserve">Ivanov, N. and Tasheva, A. (2021) “A Hot Decomposition Procedure: Operational Monolith System to Microservices,” </w:t>
      </w:r>
      <w:r w:rsidRPr="007E7D1F">
        <w:rPr>
          <w:rFonts w:eastAsiaTheme="minorHAnsi"/>
          <w:i/>
          <w:iCs/>
          <w:lang w:val="en-GB"/>
        </w:rPr>
        <w:t>2021 International Conference Automatics and Informatics (ICAI)</w:t>
      </w:r>
      <w:r w:rsidRPr="007E7D1F">
        <w:rPr>
          <w:rFonts w:eastAsiaTheme="minorHAnsi"/>
          <w:lang w:val="en-GB"/>
        </w:rPr>
        <w:t xml:space="preserve">. </w:t>
      </w:r>
      <w:r w:rsidRPr="007E7D1F">
        <w:rPr>
          <w:rFonts w:eastAsiaTheme="minorHAnsi"/>
          <w:i/>
          <w:iCs/>
          <w:lang w:val="en-GB"/>
        </w:rPr>
        <w:t>2021 International Conference Automatics and Informatics (ICAI)</w:t>
      </w:r>
      <w:r w:rsidRPr="007E7D1F">
        <w:rPr>
          <w:rFonts w:eastAsiaTheme="minorHAnsi"/>
          <w:lang w:val="en-GB"/>
        </w:rPr>
        <w:t>, Varna, Bulgaria: IEEE, pp. 182–187. Available at: https://doi.org/10.1109/ICAI52893.2021.9639494.</w:t>
      </w:r>
    </w:p>
    <w:p w14:paraId="0D8C49B5" w14:textId="77777777" w:rsidR="007E7D1F" w:rsidRPr="007E7D1F" w:rsidRDefault="007E7D1F" w:rsidP="007E7D1F">
      <w:pPr>
        <w:pStyle w:val="Bibliography"/>
        <w:rPr>
          <w:rFonts w:eastAsiaTheme="minorHAnsi"/>
          <w:lang w:val="en-GB"/>
        </w:rPr>
      </w:pPr>
      <w:r w:rsidRPr="007E7D1F">
        <w:rPr>
          <w:rFonts w:eastAsiaTheme="minorHAnsi"/>
          <w:lang w:val="en-GB"/>
        </w:rPr>
        <w:t xml:space="preserve">Jade Wright (2025) “Royal Mail confirms Post Office system outage amid issues,” </w:t>
      </w:r>
      <w:r w:rsidRPr="007E7D1F">
        <w:rPr>
          <w:rFonts w:eastAsiaTheme="minorHAnsi"/>
          <w:i/>
          <w:iCs/>
          <w:lang w:val="en-GB"/>
        </w:rPr>
        <w:t>Times &amp; Star</w:t>
      </w:r>
      <w:r w:rsidRPr="007E7D1F">
        <w:rPr>
          <w:rFonts w:eastAsiaTheme="minorHAnsi"/>
          <w:lang w:val="en-GB"/>
        </w:rPr>
        <w:t>, 17 July. Available at: https://www.timesandstar.co.uk/news/national/uk-today/25321694.royal-mail-confirms-post-office-system-outage-amid-issues/.</w:t>
      </w:r>
    </w:p>
    <w:p w14:paraId="59F45C59" w14:textId="77777777" w:rsidR="007E7D1F" w:rsidRPr="007E7D1F" w:rsidRDefault="007E7D1F" w:rsidP="007E7D1F">
      <w:pPr>
        <w:pStyle w:val="Bibliography"/>
        <w:rPr>
          <w:rFonts w:eastAsiaTheme="minorHAnsi"/>
          <w:lang w:val="en-GB"/>
        </w:rPr>
      </w:pPr>
      <w:r w:rsidRPr="007E7D1F">
        <w:rPr>
          <w:rFonts w:eastAsiaTheme="minorHAnsi"/>
          <w:lang w:val="en-GB"/>
        </w:rPr>
        <w:t xml:space="preserve">Jovanović, B., Šarac, D. and Čačić, N. (2025) “Delphi and fuzzy TOPSIS approach for redefining the scope of postal universal service obligation,” </w:t>
      </w:r>
      <w:r w:rsidRPr="007E7D1F">
        <w:rPr>
          <w:rFonts w:eastAsiaTheme="minorHAnsi"/>
          <w:i/>
          <w:iCs/>
          <w:lang w:val="en-GB"/>
        </w:rPr>
        <w:t>Journal of Regulatory Economics</w:t>
      </w:r>
      <w:r w:rsidRPr="007E7D1F">
        <w:rPr>
          <w:rFonts w:eastAsiaTheme="minorHAnsi"/>
          <w:lang w:val="en-GB"/>
        </w:rPr>
        <w:t>, 68(1), pp. 38–52. Available at: https://doi.org/10.1007/s11149-025-09489-6.</w:t>
      </w:r>
    </w:p>
    <w:p w14:paraId="0E87B9FF"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Kalske, M., Mäkitalo, N. and Mikkonen, T. (2018) “Challenges When Moving from Monolith to Microservice Architecture,” in I. Garrigós and M. Wimmer (eds.) </w:t>
      </w:r>
      <w:r w:rsidRPr="007E7D1F">
        <w:rPr>
          <w:rFonts w:eastAsiaTheme="minorHAnsi"/>
          <w:i/>
          <w:iCs/>
          <w:lang w:val="en-GB"/>
        </w:rPr>
        <w:t>Current Trends in Web Engineering</w:t>
      </w:r>
      <w:r w:rsidRPr="007E7D1F">
        <w:rPr>
          <w:rFonts w:eastAsiaTheme="minorHAnsi"/>
          <w:lang w:val="en-GB"/>
        </w:rPr>
        <w:t>. Cham: Springer International Publishing (Lecture Notes in Computer Science), pp. 32–47. Available at: https://doi.org/10.1007/978-3-319-74433-9_3.</w:t>
      </w:r>
    </w:p>
    <w:p w14:paraId="07F72230"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Karthik Reddy Thondalapally (2025) “Event-Driven Architectures: The Foundation of Modern Distributed Systems,” </w:t>
      </w:r>
      <w:r w:rsidRPr="007E7D1F">
        <w:rPr>
          <w:rFonts w:eastAsiaTheme="minorHAnsi"/>
          <w:i/>
          <w:iCs/>
          <w:lang w:val="en-GB"/>
        </w:rPr>
        <w:t>International Journal on Science and Technology</w:t>
      </w:r>
      <w:r w:rsidRPr="007E7D1F">
        <w:rPr>
          <w:rFonts w:eastAsiaTheme="minorHAnsi"/>
          <w:lang w:val="en-GB"/>
        </w:rPr>
        <w:t>, 16(1), p. 2907. Available at: https://doi.org/10.71097/IJSAT.v16.i1.2907.</w:t>
      </w:r>
    </w:p>
    <w:p w14:paraId="2EE747E8" w14:textId="77777777" w:rsidR="007E7D1F" w:rsidRPr="007E7D1F" w:rsidRDefault="007E7D1F" w:rsidP="007E7D1F">
      <w:pPr>
        <w:pStyle w:val="Bibliography"/>
        <w:rPr>
          <w:rFonts w:eastAsiaTheme="minorHAnsi"/>
          <w:lang w:val="en-GB"/>
        </w:rPr>
      </w:pPr>
      <w:r w:rsidRPr="007E7D1F">
        <w:rPr>
          <w:rFonts w:eastAsiaTheme="minorHAnsi"/>
          <w:lang w:val="en-GB"/>
        </w:rPr>
        <w:t xml:space="preserve">Kasaram, C.R. (2023) “Harnessing Asynchronous Patterns with Event Driven Kafka and Microservices Architectures,” </w:t>
      </w:r>
      <w:r w:rsidRPr="007E7D1F">
        <w:rPr>
          <w:rFonts w:eastAsiaTheme="minorHAnsi"/>
          <w:i/>
          <w:iCs/>
          <w:lang w:val="en-GB"/>
        </w:rPr>
        <w:t>Journal of Artificial Intelligence &amp; Cloud Computing</w:t>
      </w:r>
      <w:r w:rsidRPr="007E7D1F">
        <w:rPr>
          <w:rFonts w:eastAsiaTheme="minorHAnsi"/>
          <w:lang w:val="en-GB"/>
        </w:rPr>
        <w:t>, 2(4), p. 1. Available at: https://doi.org/10.47363/JAICC/2023(2)502.</w:t>
      </w:r>
    </w:p>
    <w:p w14:paraId="79BE5928" w14:textId="77777777" w:rsidR="007E7D1F" w:rsidRPr="007E7D1F" w:rsidRDefault="007E7D1F" w:rsidP="007E7D1F">
      <w:pPr>
        <w:pStyle w:val="Bibliography"/>
        <w:rPr>
          <w:rFonts w:eastAsiaTheme="minorHAnsi"/>
          <w:lang w:val="en-GB"/>
        </w:rPr>
      </w:pPr>
      <w:r w:rsidRPr="007E7D1F">
        <w:rPr>
          <w:rFonts w:eastAsiaTheme="minorHAnsi"/>
          <w:lang w:val="en-GB"/>
        </w:rPr>
        <w:t xml:space="preserve">Khajeh-Hosseini, A., Greenwood, D. and Sommerville, I. (2010) “Cloud Migration: A Case Study of Migrating an Enterprise IT System to IaaS,” </w:t>
      </w:r>
      <w:r w:rsidRPr="007E7D1F">
        <w:rPr>
          <w:rFonts w:eastAsiaTheme="minorHAnsi"/>
          <w:i/>
          <w:iCs/>
          <w:lang w:val="en-GB"/>
        </w:rPr>
        <w:t>2010 IEEE 3rd International Conference on Cloud Computing</w:t>
      </w:r>
      <w:r w:rsidRPr="007E7D1F">
        <w:rPr>
          <w:rFonts w:eastAsiaTheme="minorHAnsi"/>
          <w:lang w:val="en-GB"/>
        </w:rPr>
        <w:t xml:space="preserve">. </w:t>
      </w:r>
      <w:r w:rsidRPr="007E7D1F">
        <w:rPr>
          <w:rFonts w:eastAsiaTheme="minorHAnsi"/>
          <w:i/>
          <w:iCs/>
          <w:lang w:val="en-GB"/>
        </w:rPr>
        <w:t>2010 IEEE International Conference on Cloud Computing (CLOUD)</w:t>
      </w:r>
      <w:r w:rsidRPr="007E7D1F">
        <w:rPr>
          <w:rFonts w:eastAsiaTheme="minorHAnsi"/>
          <w:lang w:val="en-GB"/>
        </w:rPr>
        <w:t>, Miami, FL, USA: IEEE, pp. 450–457. Available at: https://doi.org/10.1109/CLOUD.2010.37.</w:t>
      </w:r>
    </w:p>
    <w:p w14:paraId="166F577C" w14:textId="77777777" w:rsidR="007E7D1F" w:rsidRPr="007E7D1F" w:rsidRDefault="007E7D1F" w:rsidP="007E7D1F">
      <w:pPr>
        <w:pStyle w:val="Bibliography"/>
        <w:rPr>
          <w:rFonts w:eastAsiaTheme="minorHAnsi"/>
          <w:lang w:val="en-GB"/>
        </w:rPr>
      </w:pPr>
      <w:r w:rsidRPr="007E7D1F">
        <w:rPr>
          <w:rFonts w:eastAsiaTheme="minorHAnsi"/>
          <w:lang w:val="en-GB"/>
        </w:rPr>
        <w:t xml:space="preserve">Kiani, A.A. </w:t>
      </w:r>
      <w:r w:rsidRPr="007E7D1F">
        <w:rPr>
          <w:rFonts w:eastAsiaTheme="minorHAnsi"/>
          <w:i/>
          <w:iCs/>
          <w:lang w:val="en-GB"/>
        </w:rPr>
        <w:t>et al.</w:t>
      </w:r>
      <w:r w:rsidRPr="007E7D1F">
        <w:rPr>
          <w:rFonts w:eastAsiaTheme="minorHAnsi"/>
          <w:lang w:val="en-GB"/>
        </w:rPr>
        <w:t xml:space="preserve"> (2024) “Catalysing Monolithic to Microsevices Migration: A Strategic Approach Using Refactoring and Pilot Projects,” </w:t>
      </w:r>
      <w:r w:rsidRPr="007E7D1F">
        <w:rPr>
          <w:rFonts w:eastAsiaTheme="minorHAnsi"/>
          <w:i/>
          <w:iCs/>
          <w:lang w:val="en-GB"/>
        </w:rPr>
        <w:t>2024 International Conference on Engineering &amp;amp; Computing Technologies (ICECT)</w:t>
      </w:r>
      <w:r w:rsidRPr="007E7D1F">
        <w:rPr>
          <w:rFonts w:eastAsiaTheme="minorHAnsi"/>
          <w:lang w:val="en-GB"/>
        </w:rPr>
        <w:t xml:space="preserve">. </w:t>
      </w:r>
      <w:r w:rsidRPr="007E7D1F">
        <w:rPr>
          <w:rFonts w:eastAsiaTheme="minorHAnsi"/>
          <w:i/>
          <w:iCs/>
          <w:lang w:val="en-GB"/>
        </w:rPr>
        <w:t xml:space="preserve">2024 International Conference on Engineering </w:t>
      </w:r>
      <w:r w:rsidRPr="007E7D1F">
        <w:rPr>
          <w:rFonts w:eastAsiaTheme="minorHAnsi"/>
          <w:i/>
          <w:iCs/>
          <w:lang w:val="en-GB"/>
        </w:rPr>
        <w:lastRenderedPageBreak/>
        <w:t>&amp;amp; Computing Technologies (ICECT)</w:t>
      </w:r>
      <w:r w:rsidRPr="007E7D1F">
        <w:rPr>
          <w:rFonts w:eastAsiaTheme="minorHAnsi"/>
          <w:lang w:val="en-GB"/>
        </w:rPr>
        <w:t>, Islamabad, Pakistan: IEEE, pp. 1–7. Available at: https://doi.org/10.1109/ICECT61618.2024.10581399.</w:t>
      </w:r>
    </w:p>
    <w:p w14:paraId="487BDE94" w14:textId="77777777" w:rsidR="007E7D1F" w:rsidRPr="007E7D1F" w:rsidRDefault="007E7D1F" w:rsidP="007E7D1F">
      <w:pPr>
        <w:pStyle w:val="Bibliography"/>
        <w:rPr>
          <w:rFonts w:eastAsiaTheme="minorHAnsi"/>
          <w:lang w:val="en-GB"/>
        </w:rPr>
      </w:pPr>
      <w:r w:rsidRPr="007E7D1F">
        <w:rPr>
          <w:rFonts w:eastAsiaTheme="minorHAnsi"/>
          <w:lang w:val="en-GB"/>
        </w:rPr>
        <w:t xml:space="preserve">Laigner, R. </w:t>
      </w:r>
      <w:r w:rsidRPr="007E7D1F">
        <w:rPr>
          <w:rFonts w:eastAsiaTheme="minorHAnsi"/>
          <w:i/>
          <w:iCs/>
          <w:lang w:val="en-GB"/>
        </w:rPr>
        <w:t>et al.</w:t>
      </w:r>
      <w:r w:rsidRPr="007E7D1F">
        <w:rPr>
          <w:rFonts w:eastAsiaTheme="minorHAnsi"/>
          <w:lang w:val="en-GB"/>
        </w:rPr>
        <w:t xml:space="preserve"> (2024) “An Empirical Study on Challenges of Event Management in Microservice Architectures.” arXiv. Available at: https://doi.org/10.48550/arXiv.2408.00440.</w:t>
      </w:r>
    </w:p>
    <w:p w14:paraId="5316A5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Liu, G. </w:t>
      </w:r>
      <w:r w:rsidRPr="007E7D1F">
        <w:rPr>
          <w:rFonts w:eastAsiaTheme="minorHAnsi"/>
          <w:i/>
          <w:iCs/>
          <w:lang w:val="en-GB"/>
        </w:rPr>
        <w:t>et al.</w:t>
      </w:r>
      <w:r w:rsidRPr="007E7D1F">
        <w:rPr>
          <w:rFonts w:eastAsiaTheme="minorHAnsi"/>
          <w:lang w:val="en-GB"/>
        </w:rPr>
        <w:t xml:space="preserve"> (2020) “Microservices: architecture, container, and challenges,”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xml:space="preserve">. </w:t>
      </w:r>
      <w:r w:rsidRPr="007E7D1F">
        <w:rPr>
          <w:rFonts w:eastAsiaTheme="minorHAnsi"/>
          <w:i/>
          <w:iCs/>
          <w:lang w:val="en-GB"/>
        </w:rPr>
        <w:t>2020 IEEE 20th International Conference on Software Quality, Reliability and Security Companion (QRS-C)</w:t>
      </w:r>
      <w:r w:rsidRPr="007E7D1F">
        <w:rPr>
          <w:rFonts w:eastAsiaTheme="minorHAnsi"/>
          <w:lang w:val="en-GB"/>
        </w:rPr>
        <w:t>, Macau, China: IEEE, pp. 629–635. Available at: https://doi.org/10.1109/QRS-C51114.2020.00107.</w:t>
      </w:r>
    </w:p>
    <w:p w14:paraId="26E6D24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Macías, A. </w:t>
      </w:r>
      <w:r w:rsidRPr="007E7D1F">
        <w:rPr>
          <w:rFonts w:eastAsiaTheme="minorHAnsi"/>
          <w:i/>
          <w:iCs/>
          <w:lang w:val="en-GB"/>
        </w:rPr>
        <w:t>et al.</w:t>
      </w:r>
      <w:r w:rsidRPr="007E7D1F">
        <w:rPr>
          <w:rFonts w:eastAsiaTheme="minorHAnsi"/>
          <w:lang w:val="en-GB"/>
        </w:rPr>
        <w:t xml:space="preserve"> (2023) “Architecting Digital Twins Using a Domain-Driven Design-Based Approach*,” </w:t>
      </w:r>
      <w:r w:rsidRPr="007E7D1F">
        <w:rPr>
          <w:rFonts w:eastAsiaTheme="minorHAnsi"/>
          <w:i/>
          <w:iCs/>
          <w:lang w:val="en-GB"/>
        </w:rPr>
        <w:t>2023 IEEE 20th International Conference on Software Architecture (ICSA)</w:t>
      </w:r>
      <w:r w:rsidRPr="007E7D1F">
        <w:rPr>
          <w:rFonts w:eastAsiaTheme="minorHAnsi"/>
          <w:lang w:val="en-GB"/>
        </w:rPr>
        <w:t xml:space="preserve">. </w:t>
      </w:r>
      <w:r w:rsidRPr="007E7D1F">
        <w:rPr>
          <w:rFonts w:eastAsiaTheme="minorHAnsi"/>
          <w:i/>
          <w:iCs/>
          <w:lang w:val="en-GB"/>
        </w:rPr>
        <w:t>2023 IEEE 20th International Conference on Software Architecture (ICSA)</w:t>
      </w:r>
      <w:r w:rsidRPr="007E7D1F">
        <w:rPr>
          <w:rFonts w:eastAsiaTheme="minorHAnsi"/>
          <w:lang w:val="en-GB"/>
        </w:rPr>
        <w:t>, L’Aquila, Italy: IEEE, pp. 153–163. Available at: https://doi.org/10.1109/ICSA56044.2023.00022.</w:t>
      </w:r>
    </w:p>
    <w:p w14:paraId="001EAFD7"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Mahapatra, C. </w:t>
      </w:r>
      <w:r w:rsidRPr="007E7D1F">
        <w:rPr>
          <w:rFonts w:eastAsiaTheme="minorHAnsi"/>
          <w:i/>
          <w:iCs/>
          <w:lang w:val="en-GB"/>
        </w:rPr>
        <w:t>et al.</w:t>
      </w:r>
      <w:r w:rsidRPr="007E7D1F">
        <w:rPr>
          <w:rFonts w:eastAsiaTheme="minorHAnsi"/>
          <w:lang w:val="en-GB"/>
        </w:rPr>
        <w:t xml:space="preserve"> (2026) “Emerging Challenges in Cloud Computing: Addressing Security and Management Concerns,” </w:t>
      </w:r>
      <w:r w:rsidRPr="007E7D1F">
        <w:rPr>
          <w:rFonts w:eastAsiaTheme="minorHAnsi"/>
          <w:i/>
          <w:iCs/>
          <w:lang w:val="en-GB"/>
        </w:rPr>
        <w:t>2026 International Conference on Intelligent Computing, Networks, and Security (IC-ICNS)</w:t>
      </w:r>
      <w:r w:rsidRPr="007E7D1F">
        <w:rPr>
          <w:rFonts w:eastAsiaTheme="minorHAnsi"/>
          <w:lang w:val="en-GB"/>
        </w:rPr>
        <w:t xml:space="preserve">. </w:t>
      </w:r>
      <w:r w:rsidRPr="007E7D1F">
        <w:rPr>
          <w:rFonts w:eastAsiaTheme="minorHAnsi"/>
          <w:i/>
          <w:iCs/>
          <w:lang w:val="en-GB"/>
        </w:rPr>
        <w:t>2026 International Conference on Intelligent Computing, Networks, and Security (IC-ICNS)</w:t>
      </w:r>
      <w:r w:rsidRPr="007E7D1F">
        <w:rPr>
          <w:rFonts w:eastAsiaTheme="minorHAnsi"/>
          <w:lang w:val="en-GB"/>
        </w:rPr>
        <w:t>, Bhubaneswar, India: IEEE, pp. 1–5. Available at: https://doi.org/10.1109/IC-ICNS68863.2026.11537438.</w:t>
      </w:r>
    </w:p>
    <w:p w14:paraId="344C72B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Maia, D., Correia, F. and Queiroz, P. (2024) “Configurational Patterns of Container Orchestration,” </w:t>
      </w:r>
      <w:r w:rsidRPr="007E7D1F">
        <w:rPr>
          <w:rFonts w:eastAsiaTheme="minorHAnsi"/>
          <w:i/>
          <w:iCs/>
          <w:lang w:val="en-GB"/>
        </w:rPr>
        <w:t>Proceedings of the 29th European Conference on Pattern Languages of Programs, People, and Practices</w:t>
      </w:r>
      <w:r w:rsidRPr="007E7D1F">
        <w:rPr>
          <w:rFonts w:eastAsiaTheme="minorHAnsi"/>
          <w:lang w:val="en-GB"/>
        </w:rPr>
        <w:t xml:space="preserve">. </w:t>
      </w:r>
      <w:r w:rsidRPr="007E7D1F">
        <w:rPr>
          <w:rFonts w:eastAsiaTheme="minorHAnsi"/>
          <w:i/>
          <w:iCs/>
          <w:lang w:val="en-GB"/>
        </w:rPr>
        <w:t>EuroPLoP 2024: 29th European Conference on Pattern Languages of Programs, People, and Practices</w:t>
      </w:r>
      <w:r w:rsidRPr="007E7D1F">
        <w:rPr>
          <w:rFonts w:eastAsiaTheme="minorHAnsi"/>
          <w:lang w:val="en-GB"/>
        </w:rPr>
        <w:t>, Irsee Germany: ACM, pp. 1–11. Available at: https://doi.org/10.1145/3698322.3698342.</w:t>
      </w:r>
    </w:p>
    <w:p w14:paraId="73DAC03C" w14:textId="77777777" w:rsidR="007E7D1F" w:rsidRPr="007E7D1F" w:rsidRDefault="007E7D1F" w:rsidP="007E7D1F">
      <w:pPr>
        <w:pStyle w:val="Bibliography"/>
        <w:rPr>
          <w:rFonts w:eastAsiaTheme="minorHAnsi"/>
          <w:lang w:val="en-GB"/>
        </w:rPr>
      </w:pPr>
      <w:r w:rsidRPr="007E7D1F">
        <w:rPr>
          <w:rFonts w:eastAsiaTheme="minorHAnsi"/>
          <w:lang w:val="en-GB"/>
        </w:rPr>
        <w:t xml:space="preserve">McIlroy, M.D., Pinson, E.N. and Tague, B.A. (1978) “UNIX Time-Sharing System: Foreword,” </w:t>
      </w:r>
      <w:r w:rsidRPr="007E7D1F">
        <w:rPr>
          <w:rFonts w:eastAsiaTheme="minorHAnsi"/>
          <w:i/>
          <w:iCs/>
          <w:lang w:val="en-GB"/>
        </w:rPr>
        <w:t>Bell System Technical Journal</w:t>
      </w:r>
      <w:r w:rsidRPr="007E7D1F">
        <w:rPr>
          <w:rFonts w:eastAsiaTheme="minorHAnsi"/>
          <w:lang w:val="en-GB"/>
        </w:rPr>
        <w:t>, 57(6), pp. 1899–1904. Available at: https://doi.org/10.1002/j.1538-7305.1978.tb02135.x.</w:t>
      </w:r>
    </w:p>
    <w:p w14:paraId="2A0DA486" w14:textId="77777777" w:rsidR="007E7D1F" w:rsidRPr="007E7D1F" w:rsidRDefault="007E7D1F" w:rsidP="007E7D1F">
      <w:pPr>
        <w:pStyle w:val="Bibliography"/>
        <w:rPr>
          <w:rFonts w:eastAsiaTheme="minorHAnsi"/>
          <w:lang w:val="en-GB"/>
        </w:rPr>
      </w:pPr>
      <w:r w:rsidRPr="007E7D1F">
        <w:rPr>
          <w:rFonts w:eastAsiaTheme="minorHAnsi"/>
          <w:lang w:val="en-GB"/>
        </w:rPr>
        <w:t>Microsoft (2026a) “Cluster management pricing tiers for Azure Kubernetes Service (AKS).” Available at: https://learn.microsoft.com/en-us/azure/aks/free-standard-pricing-tiers.</w:t>
      </w:r>
    </w:p>
    <w:p w14:paraId="686D83B7" w14:textId="77777777" w:rsidR="007E7D1F" w:rsidRPr="007E7D1F" w:rsidRDefault="007E7D1F" w:rsidP="007E7D1F">
      <w:pPr>
        <w:pStyle w:val="Bibliography"/>
        <w:rPr>
          <w:rFonts w:eastAsiaTheme="minorHAnsi"/>
          <w:lang w:val="en-GB"/>
        </w:rPr>
      </w:pPr>
      <w:r w:rsidRPr="007E7D1F">
        <w:rPr>
          <w:rFonts w:eastAsiaTheme="minorHAnsi"/>
          <w:lang w:val="en-GB"/>
        </w:rPr>
        <w:t>Microsoft (2026b) “Strangler Fig pattern.” Available at: https://learn.microsoft.com/en-us/azure/architecture/patterns/strangler-fig.</w:t>
      </w:r>
    </w:p>
    <w:p w14:paraId="4C62F7EB"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Mishra, R. </w:t>
      </w:r>
      <w:r w:rsidRPr="007E7D1F">
        <w:rPr>
          <w:rFonts w:eastAsiaTheme="minorHAnsi"/>
          <w:i/>
          <w:iCs/>
          <w:lang w:val="en-GB"/>
        </w:rPr>
        <w:t>et al.</w:t>
      </w:r>
      <w:r w:rsidRPr="007E7D1F">
        <w:rPr>
          <w:rFonts w:eastAsiaTheme="minorHAnsi"/>
          <w:lang w:val="en-GB"/>
        </w:rPr>
        <w:t xml:space="preserve"> (2022) “Transition from Monolithic to Microservices Architecture: Need and proposed pipeline,” </w:t>
      </w:r>
      <w:r w:rsidRPr="007E7D1F">
        <w:rPr>
          <w:rFonts w:eastAsiaTheme="minorHAnsi"/>
          <w:i/>
          <w:iCs/>
          <w:lang w:val="en-GB"/>
        </w:rPr>
        <w:t>2022 International Conference on Futuristic Technologies (INCOFT)</w:t>
      </w:r>
      <w:r w:rsidRPr="007E7D1F">
        <w:rPr>
          <w:rFonts w:eastAsiaTheme="minorHAnsi"/>
          <w:lang w:val="en-GB"/>
        </w:rPr>
        <w:t xml:space="preserve">. </w:t>
      </w:r>
      <w:r w:rsidRPr="007E7D1F">
        <w:rPr>
          <w:rFonts w:eastAsiaTheme="minorHAnsi"/>
          <w:i/>
          <w:iCs/>
          <w:lang w:val="en-GB"/>
        </w:rPr>
        <w:t>2022 International Conference on Futuristic Technologies (INCOFT)</w:t>
      </w:r>
      <w:r w:rsidRPr="007E7D1F">
        <w:rPr>
          <w:rFonts w:eastAsiaTheme="minorHAnsi"/>
          <w:lang w:val="en-GB"/>
        </w:rPr>
        <w:t>, Belgaum, India: IEEE, pp. 1–6. Available at: https://doi.org/10.1109/INCOFT55651.2022.10094556.</w:t>
      </w:r>
    </w:p>
    <w:p w14:paraId="0BCDD68E" w14:textId="77777777" w:rsidR="007E7D1F" w:rsidRPr="007E7D1F" w:rsidRDefault="007E7D1F" w:rsidP="007E7D1F">
      <w:pPr>
        <w:pStyle w:val="Bibliography"/>
        <w:rPr>
          <w:rFonts w:eastAsiaTheme="minorHAnsi"/>
          <w:lang w:val="en-GB"/>
        </w:rPr>
      </w:pPr>
      <w:r w:rsidRPr="007E7D1F">
        <w:rPr>
          <w:rFonts w:eastAsiaTheme="minorHAnsi"/>
          <w:lang w:val="en-GB"/>
        </w:rPr>
        <w:t xml:space="preserve">Miyachi, C. (2021) “The Rise of Kubernetes,” </w:t>
      </w:r>
      <w:r w:rsidRPr="007E7D1F">
        <w:rPr>
          <w:rFonts w:eastAsiaTheme="minorHAnsi"/>
          <w:i/>
          <w:iCs/>
          <w:lang w:val="en-GB"/>
        </w:rPr>
        <w:t>2021 Cloud Continuum</w:t>
      </w:r>
      <w:r w:rsidRPr="007E7D1F">
        <w:rPr>
          <w:rFonts w:eastAsiaTheme="minorHAnsi"/>
          <w:lang w:val="en-GB"/>
        </w:rPr>
        <w:t xml:space="preserve">. </w:t>
      </w:r>
      <w:r w:rsidRPr="007E7D1F">
        <w:rPr>
          <w:rFonts w:eastAsiaTheme="minorHAnsi"/>
          <w:i/>
          <w:iCs/>
          <w:lang w:val="en-GB"/>
        </w:rPr>
        <w:t>2021 Cloud Continuum</w:t>
      </w:r>
      <w:r w:rsidRPr="007E7D1F">
        <w:rPr>
          <w:rFonts w:eastAsiaTheme="minorHAnsi"/>
          <w:lang w:val="en-GB"/>
        </w:rPr>
        <w:t>, Los Alamitos, CA, USA: IEEE, pp. 1–5. Available at: https://doi.org/10.1109/CloudContinuum54760.2021.00002.</w:t>
      </w:r>
    </w:p>
    <w:p w14:paraId="72ACB370"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Myllynen, T. </w:t>
      </w:r>
      <w:r w:rsidRPr="007E7D1F">
        <w:rPr>
          <w:rFonts w:eastAsiaTheme="minorHAnsi"/>
          <w:i/>
          <w:iCs/>
          <w:lang w:val="en-GB"/>
        </w:rPr>
        <w:t>et al.</w:t>
      </w:r>
      <w:r w:rsidRPr="007E7D1F">
        <w:rPr>
          <w:rFonts w:eastAsiaTheme="minorHAnsi"/>
          <w:lang w:val="en-GB"/>
        </w:rPr>
        <w:t xml:space="preserve"> (2023) “Developing a Conceptual Model for Cross-Domain Microservices Using Event-Driven and Domain-Driven Design,” </w:t>
      </w:r>
      <w:r w:rsidRPr="007E7D1F">
        <w:rPr>
          <w:rFonts w:eastAsiaTheme="minorHAnsi"/>
          <w:i/>
          <w:iCs/>
          <w:lang w:val="en-GB"/>
        </w:rPr>
        <w:t>International Journal of Multidisciplinary Research and Growth Evaluation</w:t>
      </w:r>
      <w:r w:rsidRPr="007E7D1F">
        <w:rPr>
          <w:rFonts w:eastAsiaTheme="minorHAnsi"/>
          <w:lang w:val="en-GB"/>
        </w:rPr>
        <w:t>, 4(1), pp. 635–638. Available at: https://doi.org/10.54660/.IJMRGE.2023.4.1.635-638.</w:t>
      </w:r>
    </w:p>
    <w:p w14:paraId="666CD62F" w14:textId="77777777" w:rsidR="007E7D1F" w:rsidRPr="007E7D1F" w:rsidRDefault="007E7D1F" w:rsidP="007E7D1F">
      <w:pPr>
        <w:pStyle w:val="Bibliography"/>
        <w:rPr>
          <w:rFonts w:eastAsiaTheme="minorHAnsi"/>
          <w:lang w:val="en-GB"/>
        </w:rPr>
      </w:pPr>
      <w:r w:rsidRPr="007E7D1F">
        <w:rPr>
          <w:rFonts w:eastAsiaTheme="minorHAnsi"/>
          <w:lang w:val="en-GB"/>
        </w:rPr>
        <w:t xml:space="preserve">Nerella, H., Sai Puvvada, P. and Borra, P. (2025) “Framework for Kubernetes High Availability and Resilience in Public Cloud,” </w:t>
      </w:r>
      <w:r w:rsidRPr="007E7D1F">
        <w:rPr>
          <w:rFonts w:eastAsiaTheme="minorHAnsi"/>
          <w:i/>
          <w:iCs/>
          <w:lang w:val="en-GB"/>
        </w:rPr>
        <w:t>International Journal of Science and Research (IJSR)</w:t>
      </w:r>
      <w:r w:rsidRPr="007E7D1F">
        <w:rPr>
          <w:rFonts w:eastAsiaTheme="minorHAnsi"/>
          <w:lang w:val="en-GB"/>
        </w:rPr>
        <w:t>, 14(3), pp. 1705–1709. Available at: https://doi.org/10.21275/SR250313194616.</w:t>
      </w:r>
    </w:p>
    <w:p w14:paraId="7861A4B5" w14:textId="77777777" w:rsidR="007E7D1F" w:rsidRPr="007E7D1F" w:rsidRDefault="007E7D1F" w:rsidP="007E7D1F">
      <w:pPr>
        <w:pStyle w:val="Bibliography"/>
        <w:rPr>
          <w:rFonts w:eastAsiaTheme="minorHAnsi"/>
          <w:lang w:val="en-GB"/>
        </w:rPr>
      </w:pPr>
      <w:r w:rsidRPr="007E7D1F">
        <w:rPr>
          <w:rFonts w:eastAsiaTheme="minorHAnsi"/>
          <w:lang w:val="en-GB"/>
        </w:rPr>
        <w:t xml:space="preserve">Otsetova, A. (2019) “Postal Sector Transformation in Digital Economy,” </w:t>
      </w:r>
      <w:r w:rsidRPr="007E7D1F">
        <w:rPr>
          <w:rFonts w:eastAsiaTheme="minorHAnsi"/>
          <w:i/>
          <w:iCs/>
          <w:lang w:val="en-GB"/>
        </w:rPr>
        <w:t>International Journal</w:t>
      </w:r>
      <w:r w:rsidRPr="007E7D1F">
        <w:rPr>
          <w:rFonts w:eastAsiaTheme="minorHAnsi"/>
          <w:lang w:val="en-GB"/>
        </w:rPr>
        <w:t>, 8(2).</w:t>
      </w:r>
    </w:p>
    <w:p w14:paraId="54F8B993" w14:textId="77777777" w:rsidR="007E7D1F" w:rsidRPr="007E7D1F" w:rsidRDefault="007E7D1F" w:rsidP="007E7D1F">
      <w:pPr>
        <w:pStyle w:val="Bibliography"/>
        <w:rPr>
          <w:rFonts w:eastAsiaTheme="minorHAnsi"/>
          <w:lang w:val="en-GB"/>
        </w:rPr>
      </w:pPr>
      <w:r w:rsidRPr="007E7D1F">
        <w:rPr>
          <w:rFonts w:eastAsiaTheme="minorHAnsi"/>
          <w:lang w:val="en-GB"/>
        </w:rPr>
        <w:t xml:space="preserve">Oumoussa, I. and Saidi, R. (2024) “Evolution of Microservices Identification in Monolith Decomposition: A Systematic Review,” </w:t>
      </w:r>
      <w:r w:rsidRPr="007E7D1F">
        <w:rPr>
          <w:rFonts w:eastAsiaTheme="minorHAnsi"/>
          <w:i/>
          <w:iCs/>
          <w:lang w:val="en-GB"/>
        </w:rPr>
        <w:t>IEEE Access</w:t>
      </w:r>
      <w:r w:rsidRPr="007E7D1F">
        <w:rPr>
          <w:rFonts w:eastAsiaTheme="minorHAnsi"/>
          <w:lang w:val="en-GB"/>
        </w:rPr>
        <w:t>, 12, pp. 23389–23405. Available at: https://doi.org/10.1109/ACCESS.2024.3365079.</w:t>
      </w:r>
    </w:p>
    <w:p w14:paraId="64F42620" w14:textId="77777777" w:rsidR="007E7D1F" w:rsidRPr="007E7D1F" w:rsidRDefault="007E7D1F" w:rsidP="007E7D1F">
      <w:pPr>
        <w:pStyle w:val="Bibliography"/>
        <w:rPr>
          <w:rFonts w:eastAsiaTheme="minorHAnsi"/>
          <w:lang w:val="en-GB"/>
        </w:rPr>
      </w:pPr>
      <w:r w:rsidRPr="007E7D1F">
        <w:rPr>
          <w:rFonts w:eastAsiaTheme="minorHAnsi"/>
          <w:lang w:val="en-GB"/>
        </w:rPr>
        <w:t xml:space="preserve">Pallempati, I., Lakshmi, D.V. and Das, M.S. (2024) “Handwritten Character Recognition and Vehicle Number Recognition using OCR Method,”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xml:space="preserve">. </w:t>
      </w:r>
      <w:r w:rsidRPr="007E7D1F">
        <w:rPr>
          <w:rFonts w:eastAsiaTheme="minorHAnsi"/>
          <w:i/>
          <w:iCs/>
          <w:lang w:val="en-GB"/>
        </w:rPr>
        <w:t>2024 Third International Conference on Trends in Electrical, Electronics, and Computer Engineering (TEECCON)</w:t>
      </w:r>
      <w:r w:rsidRPr="007E7D1F">
        <w:rPr>
          <w:rFonts w:eastAsiaTheme="minorHAnsi"/>
          <w:lang w:val="en-GB"/>
        </w:rPr>
        <w:t>, Bangalore, India: IEEE, pp. 41–45. Available at: https://doi.org/10.1109/TEECCON64024.2024.10939189.</w:t>
      </w:r>
    </w:p>
    <w:p w14:paraId="05677EC8" w14:textId="77777777" w:rsidR="007E7D1F" w:rsidRPr="007E7D1F" w:rsidRDefault="007E7D1F" w:rsidP="007E7D1F">
      <w:pPr>
        <w:pStyle w:val="Bibliography"/>
        <w:rPr>
          <w:rFonts w:eastAsiaTheme="minorHAnsi"/>
          <w:lang w:val="en-GB"/>
        </w:rPr>
      </w:pPr>
      <w:r w:rsidRPr="007E7D1F">
        <w:rPr>
          <w:rFonts w:eastAsiaTheme="minorHAnsi"/>
          <w:lang w:val="en-GB"/>
        </w:rPr>
        <w:t xml:space="preserve">Pan, H. </w:t>
      </w:r>
      <w:r w:rsidRPr="007E7D1F">
        <w:rPr>
          <w:rFonts w:eastAsiaTheme="minorHAnsi"/>
          <w:i/>
          <w:iCs/>
          <w:lang w:val="en-GB"/>
        </w:rPr>
        <w:t>et al.</w:t>
      </w:r>
      <w:r w:rsidRPr="007E7D1F">
        <w:rPr>
          <w:rFonts w:eastAsiaTheme="minorHAnsi"/>
          <w:lang w:val="en-GB"/>
        </w:rPr>
        <w:t xml:space="preserve"> (2024) “Octopus: Experiences with a Hybrid Event-Driven Architecture for Distributed Scientific Computing,”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xml:space="preserve">. </w:t>
      </w:r>
      <w:r w:rsidRPr="007E7D1F">
        <w:rPr>
          <w:rFonts w:eastAsiaTheme="minorHAnsi"/>
          <w:i/>
          <w:iCs/>
          <w:lang w:val="en-GB"/>
        </w:rPr>
        <w:t>SC24-W: Workshops of the International Conference for High Performance Computing, Networking, Storage and Analysis</w:t>
      </w:r>
      <w:r w:rsidRPr="007E7D1F">
        <w:rPr>
          <w:rFonts w:eastAsiaTheme="minorHAnsi"/>
          <w:lang w:val="en-GB"/>
        </w:rPr>
        <w:t>, Atlanta, GA, USA: IEEE, pp. 496–507. Available at: https://doi.org/10.1109/SCW63240.2024.00071.</w:t>
      </w:r>
    </w:p>
    <w:p w14:paraId="6E777A5F" w14:textId="77777777" w:rsidR="007E7D1F" w:rsidRPr="007E7D1F" w:rsidRDefault="007E7D1F" w:rsidP="007E7D1F">
      <w:pPr>
        <w:pStyle w:val="Bibliography"/>
        <w:rPr>
          <w:rFonts w:eastAsiaTheme="minorHAnsi"/>
          <w:lang w:val="en-GB"/>
        </w:rPr>
      </w:pPr>
      <w:r w:rsidRPr="007E7D1F">
        <w:rPr>
          <w:rFonts w:eastAsiaTheme="minorHAnsi"/>
          <w:lang w:val="en-GB"/>
        </w:rPr>
        <w:t xml:space="preserve">Platunina, G.P. </w:t>
      </w:r>
      <w:r w:rsidRPr="007E7D1F">
        <w:rPr>
          <w:rFonts w:eastAsiaTheme="minorHAnsi"/>
          <w:i/>
          <w:iCs/>
          <w:lang w:val="en-GB"/>
        </w:rPr>
        <w:t>et al.</w:t>
      </w:r>
      <w:r w:rsidRPr="007E7D1F">
        <w:rPr>
          <w:rFonts w:eastAsiaTheme="minorHAnsi"/>
          <w:lang w:val="en-GB"/>
        </w:rPr>
        <w:t xml:space="preserve"> (2025) “Technological controlling: digital transformation of management decisions,”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1–5. Available at: https://doi.org/10.1109/EMCTECH65814.2025.11220558.</w:t>
      </w:r>
    </w:p>
    <w:p w14:paraId="789E85CB" w14:textId="77777777" w:rsidR="007E7D1F" w:rsidRPr="007E7D1F" w:rsidRDefault="007E7D1F" w:rsidP="007E7D1F">
      <w:pPr>
        <w:pStyle w:val="Bibliography"/>
        <w:rPr>
          <w:rFonts w:eastAsiaTheme="minorHAnsi"/>
          <w:lang w:val="en-GB"/>
        </w:rPr>
      </w:pPr>
      <w:r w:rsidRPr="007E7D1F">
        <w:rPr>
          <w:rFonts w:eastAsiaTheme="minorHAnsi"/>
          <w:lang w:val="en-GB"/>
        </w:rPr>
        <w:t xml:space="preserve">Pourmajidi, W. </w:t>
      </w:r>
      <w:r w:rsidRPr="007E7D1F">
        <w:rPr>
          <w:rFonts w:eastAsiaTheme="minorHAnsi"/>
          <w:i/>
          <w:iCs/>
          <w:lang w:val="en-GB"/>
        </w:rPr>
        <w:t>et al.</w:t>
      </w:r>
      <w:r w:rsidRPr="007E7D1F">
        <w:rPr>
          <w:rFonts w:eastAsiaTheme="minorHAnsi"/>
          <w:lang w:val="en-GB"/>
        </w:rPr>
        <w:t xml:space="preserve"> (2025) “A Reference Architecture for Governance of Cloud Native Applications,” </w:t>
      </w:r>
      <w:r w:rsidRPr="007E7D1F">
        <w:rPr>
          <w:rFonts w:eastAsiaTheme="minorHAnsi"/>
          <w:i/>
          <w:iCs/>
          <w:lang w:val="en-GB"/>
        </w:rPr>
        <w:t>IEEE Transactions on Cloud Computing</w:t>
      </w:r>
      <w:r w:rsidRPr="007E7D1F">
        <w:rPr>
          <w:rFonts w:eastAsiaTheme="minorHAnsi"/>
          <w:lang w:val="en-GB"/>
        </w:rPr>
        <w:t>, 13(3), pp. 935–952. Available at: https://doi.org/10.1109/TCC.2025.3578557.</w:t>
      </w:r>
    </w:p>
    <w:p w14:paraId="747FC38A" w14:textId="77777777" w:rsidR="007E7D1F" w:rsidRPr="007E7D1F" w:rsidRDefault="007E7D1F" w:rsidP="007E7D1F">
      <w:pPr>
        <w:pStyle w:val="Bibliography"/>
        <w:rPr>
          <w:rFonts w:eastAsiaTheme="minorHAnsi"/>
          <w:lang w:val="en-GB"/>
        </w:rPr>
      </w:pPr>
      <w:r w:rsidRPr="007E7D1F">
        <w:rPr>
          <w:rFonts w:eastAsiaTheme="minorHAnsi"/>
          <w:lang w:val="en-GB"/>
        </w:rPr>
        <w:t xml:space="preserve">Prakasha, A. </w:t>
      </w:r>
      <w:r w:rsidRPr="007E7D1F">
        <w:rPr>
          <w:rFonts w:eastAsiaTheme="minorHAnsi"/>
          <w:i/>
          <w:iCs/>
          <w:lang w:val="en-GB"/>
        </w:rPr>
        <w:t>et al.</w:t>
      </w:r>
      <w:r w:rsidRPr="007E7D1F">
        <w:rPr>
          <w:rFonts w:eastAsiaTheme="minorHAnsi"/>
          <w:lang w:val="en-GB"/>
        </w:rPr>
        <w:t xml:space="preserve"> (2026) “Event Sourcing with Kafka Streams: A Comprehensive Benchmark Against CRUD for Financial Workloads,” </w:t>
      </w:r>
      <w:r w:rsidRPr="007E7D1F">
        <w:rPr>
          <w:rFonts w:eastAsiaTheme="minorHAnsi"/>
          <w:i/>
          <w:iCs/>
          <w:lang w:val="en-GB"/>
        </w:rPr>
        <w:t>2026 18th International Conference on COMmunication Systems and NETworks (COMSNETS)</w:t>
      </w:r>
      <w:r w:rsidRPr="007E7D1F">
        <w:rPr>
          <w:rFonts w:eastAsiaTheme="minorHAnsi"/>
          <w:lang w:val="en-GB"/>
        </w:rPr>
        <w:t xml:space="preserve">. </w:t>
      </w:r>
      <w:r w:rsidRPr="007E7D1F">
        <w:rPr>
          <w:rFonts w:eastAsiaTheme="minorHAnsi"/>
          <w:i/>
          <w:iCs/>
          <w:lang w:val="en-GB"/>
        </w:rPr>
        <w:t>2026 18th International Conference on COMmunication Systems and NETworks (COMSNETS)</w:t>
      </w:r>
      <w:r w:rsidRPr="007E7D1F">
        <w:rPr>
          <w:rFonts w:eastAsiaTheme="minorHAnsi"/>
          <w:lang w:val="en-GB"/>
        </w:rPr>
        <w:t>, Bengaluru, India: IEEE, pp. 1190–1194. Available at: https://doi.org/10.1109/COMSNETS67989.2026.11418216.</w:t>
      </w:r>
    </w:p>
    <w:p w14:paraId="647D7CA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Qi, J. </w:t>
      </w:r>
      <w:r w:rsidRPr="007E7D1F">
        <w:rPr>
          <w:rFonts w:eastAsiaTheme="minorHAnsi"/>
          <w:i/>
          <w:iCs/>
          <w:lang w:val="en-GB"/>
        </w:rPr>
        <w:t>et al.</w:t>
      </w:r>
      <w:r w:rsidRPr="007E7D1F">
        <w:rPr>
          <w:rFonts w:eastAsiaTheme="minorHAnsi"/>
          <w:lang w:val="en-GB"/>
        </w:rPr>
        <w:t xml:space="preserve"> (2023) “Critical System Design Based on High Availability Cluster Technology,”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xml:space="preserve">. </w:t>
      </w:r>
      <w:r w:rsidRPr="007E7D1F">
        <w:rPr>
          <w:rFonts w:eastAsiaTheme="minorHAnsi"/>
          <w:i/>
          <w:iCs/>
          <w:lang w:val="en-GB"/>
        </w:rPr>
        <w:t>2023 4th International Conference on Big Data &amp; Artificial Intelligence &amp; Software Engineering (ICBASE)</w:t>
      </w:r>
      <w:r w:rsidRPr="007E7D1F">
        <w:rPr>
          <w:rFonts w:eastAsiaTheme="minorHAnsi"/>
          <w:lang w:val="en-GB"/>
        </w:rPr>
        <w:t>, Nanjing, China: IEEE, pp. 439–443. Available at: https://doi.org/10.1109/ICBASE59196.2023.10303051.</w:t>
      </w:r>
    </w:p>
    <w:p w14:paraId="3D2394FE" w14:textId="77777777" w:rsidR="007E7D1F" w:rsidRPr="007E7D1F" w:rsidRDefault="007E7D1F" w:rsidP="007E7D1F">
      <w:pPr>
        <w:pStyle w:val="Bibliography"/>
        <w:rPr>
          <w:rFonts w:eastAsiaTheme="minorHAnsi"/>
          <w:lang w:val="en-GB"/>
        </w:rPr>
      </w:pPr>
      <w:r w:rsidRPr="007E7D1F">
        <w:rPr>
          <w:rFonts w:eastAsiaTheme="minorHAnsi"/>
          <w:lang w:val="en-GB"/>
        </w:rPr>
        <w:t xml:space="preserve">Ramos, R.C.B. </w:t>
      </w:r>
      <w:r w:rsidRPr="007E7D1F">
        <w:rPr>
          <w:rFonts w:eastAsiaTheme="minorHAnsi"/>
          <w:i/>
          <w:iCs/>
          <w:lang w:val="en-GB"/>
        </w:rPr>
        <w:t>et al.</w:t>
      </w:r>
      <w:r w:rsidRPr="007E7D1F">
        <w:rPr>
          <w:rFonts w:eastAsiaTheme="minorHAnsi"/>
          <w:lang w:val="en-GB"/>
        </w:rPr>
        <w:t xml:space="preserve"> (2018) “Software Quality Assessment Applied for the Governmental Organizations using ISO/IEC 25000,” </w:t>
      </w:r>
      <w:r w:rsidRPr="007E7D1F">
        <w:rPr>
          <w:rFonts w:eastAsiaTheme="minorHAnsi"/>
          <w:i/>
          <w:iCs/>
          <w:lang w:val="en-GB"/>
        </w:rPr>
        <w:t>2018 International Conference on eDemocracy &amp; eGovernment (ICEDEG)</w:t>
      </w:r>
      <w:r w:rsidRPr="007E7D1F">
        <w:rPr>
          <w:rFonts w:eastAsiaTheme="minorHAnsi"/>
          <w:lang w:val="en-GB"/>
        </w:rPr>
        <w:t xml:space="preserve">. </w:t>
      </w:r>
      <w:r w:rsidRPr="007E7D1F">
        <w:rPr>
          <w:rFonts w:eastAsiaTheme="minorHAnsi"/>
          <w:i/>
          <w:iCs/>
          <w:lang w:val="en-GB"/>
        </w:rPr>
        <w:t>2018 Fifth International Conference on eDemocracy &amp; eGovernment (ICEDEG)</w:t>
      </w:r>
      <w:r w:rsidRPr="007E7D1F">
        <w:rPr>
          <w:rFonts w:eastAsiaTheme="minorHAnsi"/>
          <w:lang w:val="en-GB"/>
        </w:rPr>
        <w:t>, Ambato: IEEE, pp. 311–316. Available at: https://doi.org/10.1109/ICEDEG.2018.8372327.</w:t>
      </w:r>
    </w:p>
    <w:p w14:paraId="19179FF4" w14:textId="77777777" w:rsidR="007E7D1F" w:rsidRPr="007E7D1F" w:rsidRDefault="007E7D1F" w:rsidP="007E7D1F">
      <w:pPr>
        <w:pStyle w:val="Bibliography"/>
        <w:rPr>
          <w:rFonts w:eastAsiaTheme="minorHAnsi"/>
          <w:lang w:val="en-GB"/>
        </w:rPr>
      </w:pPr>
      <w:r w:rsidRPr="007E7D1F">
        <w:rPr>
          <w:rFonts w:eastAsiaTheme="minorHAnsi"/>
          <w:lang w:val="en-GB"/>
        </w:rPr>
        <w:t xml:space="preserve">Reina-Guaña, E.P. and Hernández-Cenzano, C.G. (2025) “Evaluating Software Quality: Application of ISO/IEC 25000 in Public and Private Sectors,” </w:t>
      </w:r>
      <w:r w:rsidRPr="007E7D1F">
        <w:rPr>
          <w:rFonts w:eastAsiaTheme="minorHAnsi"/>
          <w:i/>
          <w:iCs/>
          <w:lang w:val="en-GB"/>
        </w:rPr>
        <w:t>2025 IEEE Technology and Engineering Management Society (TEMSCON LATAM)</w:t>
      </w:r>
      <w:r w:rsidRPr="007E7D1F">
        <w:rPr>
          <w:rFonts w:eastAsiaTheme="minorHAnsi"/>
          <w:lang w:val="en-GB"/>
        </w:rPr>
        <w:t xml:space="preserve">. </w:t>
      </w:r>
      <w:r w:rsidRPr="007E7D1F">
        <w:rPr>
          <w:rFonts w:eastAsiaTheme="minorHAnsi"/>
          <w:i/>
          <w:iCs/>
          <w:lang w:val="en-GB"/>
        </w:rPr>
        <w:t>2025 IEEE Technology and Engineering Management Society (TEMSCON LATAM)</w:t>
      </w:r>
      <w:r w:rsidRPr="007E7D1F">
        <w:rPr>
          <w:rFonts w:eastAsiaTheme="minorHAnsi"/>
          <w:lang w:val="en-GB"/>
        </w:rPr>
        <w:t>, Cartagena, Colombia: IEEE, pp. 1–6. Available at: https://doi.org/10.1109/TEMSCONLATAM65810.2025.11238551.</w:t>
      </w:r>
    </w:p>
    <w:p w14:paraId="3A6018A6" w14:textId="77777777" w:rsidR="007E7D1F" w:rsidRPr="007E7D1F" w:rsidRDefault="007E7D1F" w:rsidP="007E7D1F">
      <w:pPr>
        <w:pStyle w:val="Bibliography"/>
        <w:rPr>
          <w:rFonts w:eastAsiaTheme="minorHAnsi"/>
          <w:lang w:val="en-GB"/>
        </w:rPr>
      </w:pPr>
      <w:r w:rsidRPr="007E7D1F">
        <w:rPr>
          <w:rFonts w:eastAsiaTheme="minorHAnsi"/>
          <w:lang w:val="en-GB"/>
        </w:rPr>
        <w:t xml:space="preserve">Samambet, M. and Khouangvichit, C. (2025) “OUTSMARTING THE HURDLES TO DIGITALIZING THE POSTAL SECTOR: THE CASE OF DEUTSCHE POST, POSTE ITALIANE, AND ROYAL MAIL,” </w:t>
      </w:r>
      <w:r w:rsidRPr="007E7D1F">
        <w:rPr>
          <w:rFonts w:eastAsiaTheme="minorHAnsi"/>
          <w:i/>
          <w:iCs/>
          <w:lang w:val="en-GB"/>
        </w:rPr>
        <w:t>International Journal of Professional Business Review</w:t>
      </w:r>
      <w:r w:rsidRPr="007E7D1F">
        <w:rPr>
          <w:rFonts w:eastAsiaTheme="minorHAnsi"/>
          <w:lang w:val="en-GB"/>
        </w:rPr>
        <w:t>, 10(3), p. e05355. Available at: https://doi.org/10.26668/businessreview/2025.v10i3.5355.</w:t>
      </w:r>
    </w:p>
    <w:p w14:paraId="139E7D50" w14:textId="77777777" w:rsidR="007E7D1F" w:rsidRPr="007E7D1F" w:rsidRDefault="007E7D1F" w:rsidP="007E7D1F">
      <w:pPr>
        <w:pStyle w:val="Bibliography"/>
        <w:rPr>
          <w:rFonts w:eastAsiaTheme="minorHAnsi"/>
          <w:lang w:val="en-GB"/>
        </w:rPr>
      </w:pPr>
      <w:r w:rsidRPr="007E7D1F">
        <w:rPr>
          <w:rFonts w:eastAsiaTheme="minorHAnsi"/>
          <w:lang w:val="en-GB"/>
        </w:rPr>
        <w:t xml:space="preserve">Saxena, A. </w:t>
      </w:r>
      <w:r w:rsidRPr="007E7D1F">
        <w:rPr>
          <w:rFonts w:eastAsiaTheme="minorHAnsi"/>
          <w:i/>
          <w:iCs/>
          <w:lang w:val="en-GB"/>
        </w:rPr>
        <w:t>et al.</w:t>
      </w:r>
      <w:r w:rsidRPr="007E7D1F">
        <w:rPr>
          <w:rFonts w:eastAsiaTheme="minorHAnsi"/>
          <w:lang w:val="en-GB"/>
        </w:rPr>
        <w:t xml:space="preserve"> (2024) “DevOps Automation Pipeline Deployment with IaC (Infrastructure as Code),” </w:t>
      </w:r>
      <w:r w:rsidRPr="007E7D1F">
        <w:rPr>
          <w:rFonts w:eastAsiaTheme="minorHAnsi"/>
          <w:i/>
          <w:iCs/>
          <w:lang w:val="en-GB"/>
        </w:rPr>
        <w:t>2024 IEEE Silchar Subsection Conference (SILCON 2024)</w:t>
      </w:r>
      <w:r w:rsidRPr="007E7D1F">
        <w:rPr>
          <w:rFonts w:eastAsiaTheme="minorHAnsi"/>
          <w:lang w:val="en-GB"/>
        </w:rPr>
        <w:t xml:space="preserve">. </w:t>
      </w:r>
      <w:r w:rsidRPr="007E7D1F">
        <w:rPr>
          <w:rFonts w:eastAsiaTheme="minorHAnsi"/>
          <w:i/>
          <w:iCs/>
          <w:lang w:val="en-GB"/>
        </w:rPr>
        <w:t>2024 IEEE Silchar Subsection Conference (SILCON)</w:t>
      </w:r>
      <w:r w:rsidRPr="007E7D1F">
        <w:rPr>
          <w:rFonts w:eastAsiaTheme="minorHAnsi"/>
          <w:lang w:val="en-GB"/>
        </w:rPr>
        <w:t>, Agartala, India: IEEE, pp. 1–6. Available at: https://doi.org/10.1109/SILCON63976.2024.10910699.</w:t>
      </w:r>
    </w:p>
    <w:p w14:paraId="423A13D8" w14:textId="77777777" w:rsidR="007E7D1F" w:rsidRPr="007E7D1F" w:rsidRDefault="007E7D1F" w:rsidP="007E7D1F">
      <w:pPr>
        <w:pStyle w:val="Bibliography"/>
        <w:rPr>
          <w:rFonts w:eastAsiaTheme="minorHAnsi"/>
          <w:lang w:val="en-GB"/>
        </w:rPr>
      </w:pPr>
      <w:r w:rsidRPr="007E7D1F">
        <w:rPr>
          <w:rFonts w:eastAsiaTheme="minorHAnsi"/>
          <w:lang w:val="en-GB"/>
        </w:rPr>
        <w:t xml:space="preserve">Sharavova, O.I. </w:t>
      </w:r>
      <w:r w:rsidRPr="007E7D1F">
        <w:rPr>
          <w:rFonts w:eastAsiaTheme="minorHAnsi"/>
          <w:i/>
          <w:iCs/>
          <w:lang w:val="en-GB"/>
        </w:rPr>
        <w:t>et al.</w:t>
      </w:r>
      <w:r w:rsidRPr="007E7D1F">
        <w:rPr>
          <w:rFonts w:eastAsiaTheme="minorHAnsi"/>
          <w:lang w:val="en-GB"/>
        </w:rPr>
        <w:t xml:space="preserve"> (2025) “Digital Transformation and the Evolution of its Socio-Economic Consequences,” </w:t>
      </w:r>
      <w:r w:rsidRPr="007E7D1F">
        <w:rPr>
          <w:rFonts w:eastAsiaTheme="minorHAnsi"/>
          <w:i/>
          <w:iCs/>
          <w:lang w:val="en-GB"/>
        </w:rPr>
        <w:t>2025 International Conference on Engineering Management of Communication and Technology (EMCTECH)</w:t>
      </w:r>
      <w:r w:rsidRPr="007E7D1F">
        <w:rPr>
          <w:rFonts w:eastAsiaTheme="minorHAnsi"/>
          <w:lang w:val="en-GB"/>
        </w:rPr>
        <w:t xml:space="preserve">. </w:t>
      </w:r>
      <w:r w:rsidRPr="007E7D1F">
        <w:rPr>
          <w:rFonts w:eastAsiaTheme="minorHAnsi"/>
          <w:i/>
          <w:iCs/>
          <w:lang w:val="en-GB"/>
        </w:rPr>
        <w:t>2025 International Conference on Engineering Management of Communication and Technology (EMCTECH)</w:t>
      </w:r>
      <w:r w:rsidRPr="007E7D1F">
        <w:rPr>
          <w:rFonts w:eastAsiaTheme="minorHAnsi"/>
          <w:lang w:val="en-GB"/>
        </w:rPr>
        <w:t>, Vienna, Austria: IEEE, pp. 1–6. Available at: https://doi.org/10.1109/EMCTECH65814.2025.11220588.</w:t>
      </w:r>
    </w:p>
    <w:p w14:paraId="49181EA2" w14:textId="77777777" w:rsidR="007E7D1F" w:rsidRPr="007E7D1F" w:rsidRDefault="007E7D1F" w:rsidP="007E7D1F">
      <w:pPr>
        <w:pStyle w:val="Bibliography"/>
        <w:rPr>
          <w:rFonts w:eastAsiaTheme="minorHAnsi"/>
          <w:lang w:val="en-GB"/>
        </w:rPr>
      </w:pPr>
      <w:r w:rsidRPr="007E7D1F">
        <w:rPr>
          <w:rFonts w:eastAsiaTheme="minorHAnsi"/>
          <w:lang w:val="en-GB"/>
        </w:rPr>
        <w:t>SIOS (2018) “State of HA Application Survey.”</w:t>
      </w:r>
    </w:p>
    <w:p w14:paraId="3D5C0C89"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Solanki, J.M. (2026) “AI Driven Multi Cloud Strategies for Financial Services: Ensuring High Availability with AWS and Kubernetes,” </w:t>
      </w:r>
      <w:r w:rsidRPr="007E7D1F">
        <w:rPr>
          <w:rFonts w:eastAsiaTheme="minorHAnsi"/>
          <w:i/>
          <w:iCs/>
          <w:lang w:val="en-GB"/>
        </w:rPr>
        <w:t>2026 IEEE 5th International Conference on AI in Cybersecurity (ICAIC)</w:t>
      </w:r>
      <w:r w:rsidRPr="007E7D1F">
        <w:rPr>
          <w:rFonts w:eastAsiaTheme="minorHAnsi"/>
          <w:lang w:val="en-GB"/>
        </w:rPr>
        <w:t xml:space="preserve">. </w:t>
      </w:r>
      <w:r w:rsidRPr="007E7D1F">
        <w:rPr>
          <w:rFonts w:eastAsiaTheme="minorHAnsi"/>
          <w:i/>
          <w:iCs/>
          <w:lang w:val="en-GB"/>
        </w:rPr>
        <w:t>2026 IEEE 5th International Conference on AI in Cybersecurity (ICAIC)</w:t>
      </w:r>
      <w:r w:rsidRPr="007E7D1F">
        <w:rPr>
          <w:rFonts w:eastAsiaTheme="minorHAnsi"/>
          <w:lang w:val="en-GB"/>
        </w:rPr>
        <w:t>, Houston, TX, USA: IEEE, pp. 1–5. Available at: https://doi.org/10.1109/ICAIC67076.2026.11395684.</w:t>
      </w:r>
    </w:p>
    <w:p w14:paraId="0F59BBE3" w14:textId="77777777" w:rsidR="007E7D1F" w:rsidRPr="007E7D1F" w:rsidRDefault="007E7D1F" w:rsidP="007E7D1F">
      <w:pPr>
        <w:pStyle w:val="Bibliography"/>
        <w:rPr>
          <w:rFonts w:eastAsiaTheme="minorHAnsi"/>
          <w:lang w:val="en-GB"/>
        </w:rPr>
      </w:pPr>
      <w:r w:rsidRPr="007E7D1F">
        <w:rPr>
          <w:rFonts w:eastAsiaTheme="minorHAnsi"/>
          <w:lang w:val="en-GB"/>
        </w:rPr>
        <w:t xml:space="preserve">Song, T. and Li, J. (2024) “Design and Construction of Data Center Disaster Recovery Backup System Based on Cloud Storage,” </w:t>
      </w:r>
      <w:r w:rsidRPr="007E7D1F">
        <w:rPr>
          <w:rFonts w:eastAsiaTheme="minorHAnsi"/>
          <w:i/>
          <w:iCs/>
          <w:lang w:val="en-GB"/>
        </w:rPr>
        <w:t>Proceedings of the 2024 9th International Conference on Cyber Security and Information Engineering</w:t>
      </w:r>
      <w:r w:rsidRPr="007E7D1F">
        <w:rPr>
          <w:rFonts w:eastAsiaTheme="minorHAnsi"/>
          <w:lang w:val="en-GB"/>
        </w:rPr>
        <w:t xml:space="preserve">. </w:t>
      </w:r>
      <w:r w:rsidRPr="007E7D1F">
        <w:rPr>
          <w:rFonts w:eastAsiaTheme="minorHAnsi"/>
          <w:i/>
          <w:iCs/>
          <w:lang w:val="en-GB"/>
        </w:rPr>
        <w:t xml:space="preserve">ICCSIE 2024: 9th International Conference on </w:t>
      </w:r>
      <w:r w:rsidRPr="007E7D1F">
        <w:rPr>
          <w:rFonts w:eastAsiaTheme="minorHAnsi"/>
          <w:i/>
          <w:iCs/>
          <w:lang w:val="en-GB"/>
        </w:rPr>
        <w:lastRenderedPageBreak/>
        <w:t>Cyber Security and Information Engineering</w:t>
      </w:r>
      <w:r w:rsidRPr="007E7D1F">
        <w:rPr>
          <w:rFonts w:eastAsiaTheme="minorHAnsi"/>
          <w:lang w:val="en-GB"/>
        </w:rPr>
        <w:t>, Kuala Lumpur Malaysia: ACM, pp. 131–137. Available at: https://doi.org/10.1145/3689236.3689875.</w:t>
      </w:r>
    </w:p>
    <w:p w14:paraId="0089BE53" w14:textId="77777777" w:rsidR="007E7D1F" w:rsidRPr="007E7D1F" w:rsidRDefault="007E7D1F" w:rsidP="007E7D1F">
      <w:pPr>
        <w:pStyle w:val="Bibliography"/>
        <w:rPr>
          <w:rFonts w:eastAsiaTheme="minorHAnsi"/>
          <w:lang w:val="en-GB"/>
        </w:rPr>
      </w:pPr>
      <w:r w:rsidRPr="007E7D1F">
        <w:rPr>
          <w:rFonts w:eastAsiaTheme="minorHAnsi"/>
          <w:lang w:val="en-GB"/>
        </w:rPr>
        <w:t xml:space="preserve">Tcukanova, O.A. </w:t>
      </w:r>
      <w:r w:rsidRPr="007E7D1F">
        <w:rPr>
          <w:rFonts w:eastAsiaTheme="minorHAnsi"/>
          <w:i/>
          <w:iCs/>
          <w:lang w:val="en-GB"/>
        </w:rPr>
        <w:t>et al.</w:t>
      </w:r>
      <w:r w:rsidRPr="007E7D1F">
        <w:rPr>
          <w:rFonts w:eastAsiaTheme="minorHAnsi"/>
          <w:lang w:val="en-GB"/>
        </w:rPr>
        <w:t xml:space="preserve"> (2022) “Features of Managing the Digital Transformation of Medical Institutions,”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xml:space="preserve">. </w:t>
      </w:r>
      <w:r w:rsidRPr="007E7D1F">
        <w:rPr>
          <w:rFonts w:eastAsiaTheme="minorHAnsi"/>
          <w:i/>
          <w:iCs/>
          <w:lang w:val="en-GB"/>
        </w:rPr>
        <w:t>2022 International Conference on Quality Management, Transport and Information Security, Information Technologies (IT&amp;QM&amp;IS)</w:t>
      </w:r>
      <w:r w:rsidRPr="007E7D1F">
        <w:rPr>
          <w:rFonts w:eastAsiaTheme="minorHAnsi"/>
          <w:lang w:val="en-GB"/>
        </w:rPr>
        <w:t>, Saint Petersburg, Russian Federation: IEEE, pp. 258–261. Available at: https://doi.org/10.1109/ITQMIS56172.2022.9976813.</w:t>
      </w:r>
    </w:p>
    <w:p w14:paraId="3F5714E0"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(2022a) </w:t>
      </w:r>
      <w:r w:rsidRPr="007E7D1F">
        <w:rPr>
          <w:rFonts w:eastAsiaTheme="minorHAnsi"/>
          <w:i/>
          <w:iCs/>
          <w:lang w:val="en-GB"/>
        </w:rPr>
        <w:t>TOGAF® Standard — Architecture Development Method</w:t>
      </w:r>
      <w:r w:rsidRPr="007E7D1F">
        <w:rPr>
          <w:rFonts w:eastAsiaTheme="minorHAnsi"/>
          <w:lang w:val="en-GB"/>
        </w:rPr>
        <w:t>. 10th ed.</w:t>
      </w:r>
    </w:p>
    <w:p w14:paraId="0AC89AFD" w14:textId="77777777" w:rsidR="007E7D1F" w:rsidRPr="007E7D1F" w:rsidRDefault="007E7D1F" w:rsidP="007E7D1F">
      <w:pPr>
        <w:pStyle w:val="Bibliography"/>
        <w:rPr>
          <w:rFonts w:eastAsiaTheme="minorHAnsi"/>
          <w:lang w:val="en-GB"/>
        </w:rPr>
      </w:pPr>
      <w:r w:rsidRPr="007E7D1F">
        <w:rPr>
          <w:rFonts w:eastAsiaTheme="minorHAnsi"/>
          <w:lang w:val="en-GB"/>
        </w:rPr>
        <w:t xml:space="preserve">The Open Group (2022b) </w:t>
      </w:r>
      <w:r w:rsidRPr="007E7D1F">
        <w:rPr>
          <w:rFonts w:eastAsiaTheme="minorHAnsi"/>
          <w:i/>
          <w:iCs/>
          <w:lang w:val="en-GB"/>
        </w:rPr>
        <w:t>TOGAF® Standard – Introduction and Core Concepts</w:t>
      </w:r>
      <w:r w:rsidRPr="007E7D1F">
        <w:rPr>
          <w:rFonts w:eastAsiaTheme="minorHAnsi"/>
          <w:lang w:val="en-GB"/>
        </w:rPr>
        <w:t>. 10th ed.</w:t>
      </w:r>
    </w:p>
    <w:p w14:paraId="4CEE9109" w14:textId="77777777" w:rsidR="007E7D1F" w:rsidRPr="007E7D1F" w:rsidRDefault="007E7D1F" w:rsidP="007E7D1F">
      <w:pPr>
        <w:pStyle w:val="Bibliography"/>
        <w:rPr>
          <w:rFonts w:eastAsiaTheme="minorHAnsi"/>
          <w:lang w:val="en-GB"/>
        </w:rPr>
      </w:pPr>
      <w:r w:rsidRPr="007E7D1F">
        <w:rPr>
          <w:rFonts w:eastAsiaTheme="minorHAnsi"/>
          <w:lang w:val="en-GB"/>
        </w:rPr>
        <w:t xml:space="preserve">Vural, H. and Koyuncu, M. (2021) “Does Domain-Driven Design Lead to Finding the Optimal Modularity of a Microservice?,” </w:t>
      </w:r>
      <w:r w:rsidRPr="007E7D1F">
        <w:rPr>
          <w:rFonts w:eastAsiaTheme="minorHAnsi"/>
          <w:i/>
          <w:iCs/>
          <w:lang w:val="en-GB"/>
        </w:rPr>
        <w:t>IEEE Access</w:t>
      </w:r>
      <w:r w:rsidRPr="007E7D1F">
        <w:rPr>
          <w:rFonts w:eastAsiaTheme="minorHAnsi"/>
          <w:lang w:val="en-GB"/>
        </w:rPr>
        <w:t>, 9, pp. 32721–32733. Available at: https://doi.org/10.1109/ACCESS.2021.3060895.</w:t>
      </w:r>
    </w:p>
    <w:p w14:paraId="773ED7CA" w14:textId="77777777" w:rsidR="007E7D1F" w:rsidRPr="007E7D1F" w:rsidRDefault="007E7D1F" w:rsidP="007E7D1F">
      <w:pPr>
        <w:pStyle w:val="Bibliography"/>
        <w:rPr>
          <w:rFonts w:eastAsiaTheme="minorHAnsi"/>
          <w:lang w:val="en-GB"/>
        </w:rPr>
      </w:pPr>
      <w:r w:rsidRPr="007E7D1F">
        <w:rPr>
          <w:rFonts w:eastAsiaTheme="minorHAnsi"/>
          <w:lang w:val="en-GB"/>
        </w:rPr>
        <w:t xml:space="preserve">Vyas, S., Tyagi, R.K. and Sahu, S. (2023) “Fault Tolerance and Error Handling Techniques in Apache Kafka,” </w:t>
      </w:r>
      <w:r w:rsidRPr="007E7D1F">
        <w:rPr>
          <w:rFonts w:eastAsiaTheme="minorHAnsi"/>
          <w:i/>
          <w:iCs/>
          <w:lang w:val="en-GB"/>
        </w:rPr>
        <w:t>Proceedings of the 5th International Conference on Information Management &amp; Machine Intelligence</w:t>
      </w:r>
      <w:r w:rsidRPr="007E7D1F">
        <w:rPr>
          <w:rFonts w:eastAsiaTheme="minorHAnsi"/>
          <w:lang w:val="en-GB"/>
        </w:rPr>
        <w:t xml:space="preserve">. </w:t>
      </w:r>
      <w:r w:rsidRPr="007E7D1F">
        <w:rPr>
          <w:rFonts w:eastAsiaTheme="minorHAnsi"/>
          <w:i/>
          <w:iCs/>
          <w:lang w:val="en-GB"/>
        </w:rPr>
        <w:t>ICIMMI 2023: International Conference on Information Management &amp; Machine Intelligence</w:t>
      </w:r>
      <w:r w:rsidRPr="007E7D1F">
        <w:rPr>
          <w:rFonts w:eastAsiaTheme="minorHAnsi"/>
          <w:lang w:val="en-GB"/>
        </w:rPr>
        <w:t>, Jaipur India: ACM, pp. 1–5. Available at: https://doi.org/10.1145/3647444.3647844.</w:t>
      </w:r>
    </w:p>
    <w:p w14:paraId="40E95233" w14:textId="77777777" w:rsidR="007E7D1F" w:rsidRPr="007E7D1F" w:rsidRDefault="007E7D1F" w:rsidP="007E7D1F">
      <w:pPr>
        <w:pStyle w:val="Bibliography"/>
        <w:rPr>
          <w:rFonts w:eastAsiaTheme="minorHAnsi"/>
          <w:lang w:val="en-GB"/>
        </w:rPr>
      </w:pPr>
      <w:r w:rsidRPr="007E7D1F">
        <w:rPr>
          <w:rFonts w:eastAsiaTheme="minorHAnsi"/>
          <w:lang w:val="en-GB"/>
        </w:rPr>
        <w:t xml:space="preserve">Wolfart, D. </w:t>
      </w:r>
      <w:r w:rsidRPr="007E7D1F">
        <w:rPr>
          <w:rFonts w:eastAsiaTheme="minorHAnsi"/>
          <w:i/>
          <w:iCs/>
          <w:lang w:val="en-GB"/>
        </w:rPr>
        <w:t>et al.</w:t>
      </w:r>
      <w:r w:rsidRPr="007E7D1F">
        <w:rPr>
          <w:rFonts w:eastAsiaTheme="minorHAnsi"/>
          <w:lang w:val="en-GB"/>
        </w:rPr>
        <w:t xml:space="preserve"> (2021) “Modernizing Legacy Systems with Microservices: A Roadmap,” </w:t>
      </w:r>
      <w:r w:rsidRPr="007E7D1F">
        <w:rPr>
          <w:rFonts w:eastAsiaTheme="minorHAnsi"/>
          <w:i/>
          <w:iCs/>
          <w:lang w:val="en-GB"/>
        </w:rPr>
        <w:t>Evaluation and Assessment in Software Engineering</w:t>
      </w:r>
      <w:r w:rsidRPr="007E7D1F">
        <w:rPr>
          <w:rFonts w:eastAsiaTheme="minorHAnsi"/>
          <w:lang w:val="en-GB"/>
        </w:rPr>
        <w:t xml:space="preserve">. </w:t>
      </w:r>
      <w:r w:rsidRPr="007E7D1F">
        <w:rPr>
          <w:rFonts w:eastAsiaTheme="minorHAnsi"/>
          <w:i/>
          <w:iCs/>
          <w:lang w:val="en-GB"/>
        </w:rPr>
        <w:t>EASE 2021: Evaluation and Assessment in Software Engineering</w:t>
      </w:r>
      <w:r w:rsidRPr="007E7D1F">
        <w:rPr>
          <w:rFonts w:eastAsiaTheme="minorHAnsi"/>
          <w:lang w:val="en-GB"/>
        </w:rPr>
        <w:t>, Trondheim Norway: ACM, pp. 149–159. Available at: https://doi.org/10.1145/3463274.3463334.</w:t>
      </w:r>
    </w:p>
    <w:p w14:paraId="52034512" w14:textId="77777777" w:rsidR="007E7D1F" w:rsidRPr="007E7D1F" w:rsidRDefault="007E7D1F" w:rsidP="007E7D1F">
      <w:pPr>
        <w:pStyle w:val="Bibliography"/>
        <w:rPr>
          <w:rFonts w:eastAsiaTheme="minorHAnsi"/>
          <w:lang w:val="en-GB"/>
        </w:rPr>
      </w:pPr>
      <w:r w:rsidRPr="007E7D1F">
        <w:rPr>
          <w:rFonts w:eastAsiaTheme="minorHAnsi"/>
          <w:lang w:val="en-GB"/>
        </w:rPr>
        <w:t xml:space="preserve">Xu, Y. and Villiers, C. (2025) “The takeover of Royal Mail: lessons for the new owners from past corporate governance and trust failures,” </w:t>
      </w:r>
      <w:r w:rsidRPr="007E7D1F">
        <w:rPr>
          <w:rFonts w:eastAsiaTheme="minorHAnsi"/>
          <w:i/>
          <w:iCs/>
          <w:lang w:val="en-GB"/>
        </w:rPr>
        <w:t>Journal of Corporate Law Studies</w:t>
      </w:r>
      <w:r w:rsidRPr="007E7D1F">
        <w:rPr>
          <w:rFonts w:eastAsiaTheme="minorHAnsi"/>
          <w:lang w:val="en-GB"/>
        </w:rPr>
        <w:t>, pp. 1–40. Available at: https://doi.org/10.1080/14735970.2025.2553430.</w:t>
      </w:r>
    </w:p>
    <w:p w14:paraId="627D9582" w14:textId="77777777" w:rsidR="007E7D1F" w:rsidRPr="007E7D1F" w:rsidRDefault="007E7D1F" w:rsidP="007E7D1F">
      <w:pPr>
        <w:pStyle w:val="Bibliography"/>
        <w:rPr>
          <w:rFonts w:eastAsiaTheme="minorHAnsi"/>
          <w:lang w:val="en-GB"/>
        </w:rPr>
      </w:pPr>
      <w:r w:rsidRPr="007E7D1F">
        <w:rPr>
          <w:rFonts w:eastAsiaTheme="minorHAnsi"/>
          <w:lang w:val="en-GB"/>
        </w:rPr>
        <w:t>Yoder, J.W. and Merson, P. (2020) “Strangler Patterns.”</w:t>
      </w:r>
    </w:p>
    <w:p w14:paraId="06DD917E" w14:textId="77777777" w:rsidR="007E7D1F" w:rsidRPr="007E7D1F" w:rsidRDefault="007E7D1F" w:rsidP="007E7D1F">
      <w:pPr>
        <w:pStyle w:val="Bibliography"/>
        <w:rPr>
          <w:rFonts w:eastAsiaTheme="minorHAnsi"/>
          <w:lang w:val="en-GB"/>
        </w:rPr>
      </w:pPr>
      <w:r w:rsidRPr="007E7D1F">
        <w:rPr>
          <w:rFonts w:eastAsiaTheme="minorHAnsi"/>
          <w:lang w:val="en-GB"/>
        </w:rPr>
        <w:t xml:space="preserve">Zeng, R., Niu, Y. and Qiao, L. (2023) “A Novel Construction Technology of Microservice Multi-Instance System Automatic Deployment and Upgrade,” </w:t>
      </w:r>
      <w:r w:rsidRPr="007E7D1F">
        <w:rPr>
          <w:rFonts w:eastAsiaTheme="minorHAnsi"/>
          <w:i/>
          <w:iCs/>
          <w:lang w:val="en-GB"/>
        </w:rPr>
        <w:t>2023 International Conference on Networking and Network Applications (NaNA)</w:t>
      </w:r>
      <w:r w:rsidRPr="007E7D1F">
        <w:rPr>
          <w:rFonts w:eastAsiaTheme="minorHAnsi"/>
          <w:lang w:val="en-GB"/>
        </w:rPr>
        <w:t xml:space="preserve">. </w:t>
      </w:r>
      <w:r w:rsidRPr="007E7D1F">
        <w:rPr>
          <w:rFonts w:eastAsiaTheme="minorHAnsi"/>
          <w:i/>
          <w:iCs/>
          <w:lang w:val="en-GB"/>
        </w:rPr>
        <w:t>2023 International Conference on Networking and Network Applications (NaNA)</w:t>
      </w:r>
      <w:r w:rsidRPr="007E7D1F">
        <w:rPr>
          <w:rFonts w:eastAsiaTheme="minorHAnsi"/>
          <w:lang w:val="en-GB"/>
        </w:rPr>
        <w:t>, Qingdao, China: IEEE, pp. 674–679. Available at: https://doi.org/10.1109/NaNA60121.2023.00116.</w:t>
      </w:r>
    </w:p>
    <w:p w14:paraId="7D234C83"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Zhang, Y. </w:t>
      </w:r>
      <w:r w:rsidRPr="007E7D1F">
        <w:rPr>
          <w:rFonts w:eastAsiaTheme="minorHAnsi"/>
          <w:i/>
          <w:iCs/>
          <w:lang w:val="en-GB"/>
        </w:rPr>
        <w:t>et al.</w:t>
      </w:r>
      <w:r w:rsidRPr="007E7D1F">
        <w:rPr>
          <w:rFonts w:eastAsiaTheme="minorHAnsi"/>
          <w:lang w:val="en-GB"/>
        </w:rPr>
        <w:t xml:space="preserve"> (2018) “Development and Reconstitution of Software Quality Measurement and Evaluation Standards,”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xml:space="preserve">. </w:t>
      </w:r>
      <w:r w:rsidRPr="007E7D1F">
        <w:rPr>
          <w:rFonts w:eastAsiaTheme="minorHAnsi"/>
          <w:i/>
          <w:iCs/>
          <w:lang w:val="en-GB"/>
        </w:rPr>
        <w:t>2018 19th IEEE/ACIS International Conference on Software Engineering, Artificial Intelligence, Networking and Parallel/Distributed Computing (SNPD)</w:t>
      </w:r>
      <w:r w:rsidRPr="007E7D1F">
        <w:rPr>
          <w:rFonts w:eastAsiaTheme="minorHAnsi"/>
          <w:lang w:val="en-GB"/>
        </w:rPr>
        <w:t>, Busan: IEEE, pp. 380–384. Available at: https://doi.org/10.1109/SNPD.2018.8441040.</w:t>
      </w:r>
    </w:p>
    <w:p w14:paraId="4E3B3134" w14:textId="77777777" w:rsidR="007E7D1F" w:rsidRPr="007E7D1F" w:rsidRDefault="007E7D1F" w:rsidP="007E7D1F">
      <w:pPr>
        <w:pStyle w:val="Bibliography"/>
        <w:rPr>
          <w:rFonts w:eastAsiaTheme="minorHAnsi"/>
          <w:lang w:val="en-GB"/>
        </w:rPr>
      </w:pPr>
      <w:r w:rsidRPr="007E7D1F">
        <w:rPr>
          <w:rFonts w:eastAsiaTheme="minorHAnsi"/>
          <w:lang w:val="en-GB"/>
        </w:rPr>
        <w:lastRenderedPageBreak/>
        <w:t xml:space="preserve">Zhao, Y., Hu, Y. and Gong, J. (2021) “Research on International Standardization of Software Quality and Software Testing,” </w:t>
      </w:r>
      <w:r w:rsidRPr="007E7D1F">
        <w:rPr>
          <w:rFonts w:eastAsiaTheme="minorHAnsi"/>
          <w:i/>
          <w:iCs/>
          <w:lang w:val="en-GB"/>
        </w:rPr>
        <w:t>2021 IEEE/ACIS 20th International Fall Conference on Computer and Information Science (ICIS Fall)</w:t>
      </w:r>
      <w:r w:rsidRPr="007E7D1F">
        <w:rPr>
          <w:rFonts w:eastAsiaTheme="minorHAnsi"/>
          <w:lang w:val="en-GB"/>
        </w:rPr>
        <w:t xml:space="preserve">. </w:t>
      </w:r>
      <w:r w:rsidRPr="007E7D1F">
        <w:rPr>
          <w:rFonts w:eastAsiaTheme="minorHAnsi"/>
          <w:i/>
          <w:iCs/>
          <w:lang w:val="en-GB"/>
        </w:rPr>
        <w:t>2021 IEEE/ACIS 20th International Fall Conference on Computer and Information Science (ICIS Fall)</w:t>
      </w:r>
      <w:r w:rsidRPr="007E7D1F">
        <w:rPr>
          <w:rFonts w:eastAsiaTheme="minorHAnsi"/>
          <w:lang w:val="en-GB"/>
        </w:rPr>
        <w:t>, Xi’an, China: IEEE, pp. 56–62. Available at: https://doi.org/10.1109/ICISFall51598.2021.9627426.</w:t>
      </w:r>
    </w:p>
    <w:p w14:paraId="4FDB7C38" w14:textId="77777777" w:rsidR="007E7D1F" w:rsidRPr="007E7D1F" w:rsidRDefault="007E7D1F" w:rsidP="007E7D1F">
      <w:pPr>
        <w:pStyle w:val="Bibliography"/>
        <w:rPr>
          <w:rFonts w:eastAsiaTheme="minorHAnsi"/>
          <w:lang w:val="en-GB"/>
        </w:rPr>
      </w:pPr>
      <w:r w:rsidRPr="007E7D1F">
        <w:rPr>
          <w:rFonts w:eastAsiaTheme="minorHAnsi"/>
          <w:lang w:val="en-GB"/>
        </w:rPr>
        <w:t xml:space="preserve">Zhong, C. </w:t>
      </w:r>
      <w:r w:rsidRPr="007E7D1F">
        <w:rPr>
          <w:rFonts w:eastAsiaTheme="minorHAnsi"/>
          <w:i/>
          <w:iCs/>
          <w:lang w:val="en-GB"/>
        </w:rPr>
        <w:t>et al.</w:t>
      </w:r>
      <w:r w:rsidRPr="007E7D1F">
        <w:rPr>
          <w:rFonts w:eastAsiaTheme="minorHAnsi"/>
          <w:lang w:val="en-GB"/>
        </w:rPr>
        <w:t xml:space="preserve"> (2024) “Domain-Driven Design for Microservices: An Evidence-Based Investigation,” </w:t>
      </w:r>
      <w:r w:rsidRPr="007E7D1F">
        <w:rPr>
          <w:rFonts w:eastAsiaTheme="minorHAnsi"/>
          <w:i/>
          <w:iCs/>
          <w:lang w:val="en-GB"/>
        </w:rPr>
        <w:t>IEEE Transactions on Software Engineering</w:t>
      </w:r>
      <w:r w:rsidRPr="007E7D1F">
        <w:rPr>
          <w:rFonts w:eastAsiaTheme="minorHAnsi"/>
          <w:lang w:val="en-GB"/>
        </w:rPr>
        <w:t>, 50(6), pp. 1425–1449. Available at: https://doi.org/10.1109/TSE.2024.3385835.</w:t>
      </w:r>
    </w:p>
    <w:p w14:paraId="29C2A1BF" w14:textId="32395280" w:rsidR="00D849BA" w:rsidRPr="008E68F6" w:rsidRDefault="00D849BA" w:rsidP="007E7D1F">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00" w:name="_Toc238056535"/>
      <w:r w:rsidRPr="008E68F6">
        <w:lastRenderedPageBreak/>
        <w:t>Appendices</w:t>
      </w:r>
      <w:bookmarkEnd w:id="10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01" w:name="_Toc238056536"/>
      <w:r w:rsidRPr="008E68F6">
        <w:lastRenderedPageBreak/>
        <w:t xml:space="preserve">Appendix </w:t>
      </w:r>
      <w:r w:rsidR="00917E79" w:rsidRPr="008E68F6">
        <w:t>A</w:t>
      </w:r>
      <w:r w:rsidRPr="008E68F6">
        <w:t>:  Code Listing</w:t>
      </w:r>
      <w:bookmarkEnd w:id="101"/>
    </w:p>
    <w:p w14:paraId="6F43F681" w14:textId="77777777" w:rsidR="007767DF" w:rsidRPr="007767DF" w:rsidRDefault="007767DF" w:rsidP="007D3777"/>
    <w:sectPr w:rsidR="007767DF" w:rsidRPr="007767DF" w:rsidSect="007767DF">
      <w:footerReference w:type="default" r:id="rId26"/>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24A85B" w14:textId="77777777" w:rsidR="001068BC" w:rsidRDefault="001068BC" w:rsidP="007D3777">
      <w:r>
        <w:separator/>
      </w:r>
    </w:p>
  </w:endnote>
  <w:endnote w:type="continuationSeparator" w:id="0">
    <w:p w14:paraId="5E8EF5BC" w14:textId="77777777" w:rsidR="001068BC" w:rsidRDefault="001068BC"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1068BC"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97216D" w14:textId="77777777" w:rsidR="001068BC" w:rsidRDefault="001068BC" w:rsidP="007D3777">
      <w:r>
        <w:separator/>
      </w:r>
    </w:p>
  </w:footnote>
  <w:footnote w:type="continuationSeparator" w:id="0">
    <w:p w14:paraId="2FC0617C" w14:textId="77777777" w:rsidR="001068BC" w:rsidRDefault="001068BC"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665048"/>
    <w:multiLevelType w:val="multilevel"/>
    <w:tmpl w:val="0809001F"/>
    <w:numStyleLink w:val="111111"/>
  </w:abstractNum>
  <w:abstractNum w:abstractNumId="3"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6"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3"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3B14F14"/>
    <w:multiLevelType w:val="multilevel"/>
    <w:tmpl w:val="0809001F"/>
    <w:numStyleLink w:val="111111"/>
  </w:abstractNum>
  <w:abstractNum w:abstractNumId="30"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3"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5"/>
  </w:num>
  <w:num w:numId="2">
    <w:abstractNumId w:val="6"/>
  </w:num>
  <w:num w:numId="3">
    <w:abstractNumId w:val="24"/>
  </w:num>
  <w:num w:numId="4">
    <w:abstractNumId w:val="28"/>
  </w:num>
  <w:num w:numId="5">
    <w:abstractNumId w:val="25"/>
  </w:num>
  <w:num w:numId="6">
    <w:abstractNumId w:val="23"/>
  </w:num>
  <w:num w:numId="7">
    <w:abstractNumId w:val="33"/>
  </w:num>
  <w:num w:numId="8">
    <w:abstractNumId w:val="9"/>
  </w:num>
  <w:num w:numId="9">
    <w:abstractNumId w:val="5"/>
  </w:num>
  <w:num w:numId="10">
    <w:abstractNumId w:val="32"/>
  </w:num>
  <w:num w:numId="11">
    <w:abstractNumId w:val="1"/>
  </w:num>
  <w:num w:numId="12">
    <w:abstractNumId w:val="20"/>
  </w:num>
  <w:num w:numId="13">
    <w:abstractNumId w:val="11"/>
  </w:num>
  <w:num w:numId="14">
    <w:abstractNumId w:val="3"/>
  </w:num>
  <w:num w:numId="15">
    <w:abstractNumId w:val="12"/>
  </w:num>
  <w:num w:numId="16">
    <w:abstractNumId w:val="4"/>
  </w:num>
  <w:num w:numId="17">
    <w:abstractNumId w:val="30"/>
  </w:num>
  <w:num w:numId="18">
    <w:abstractNumId w:val="27"/>
  </w:num>
  <w:num w:numId="19">
    <w:abstractNumId w:val="35"/>
  </w:num>
  <w:num w:numId="20">
    <w:abstractNumId w:val="26"/>
  </w:num>
  <w:num w:numId="21">
    <w:abstractNumId w:val="19"/>
  </w:num>
  <w:num w:numId="22">
    <w:abstractNumId w:val="7"/>
  </w:num>
  <w:num w:numId="23">
    <w:abstractNumId w:val="16"/>
  </w:num>
  <w:num w:numId="24">
    <w:abstractNumId w:val="14"/>
  </w:num>
  <w:num w:numId="25">
    <w:abstractNumId w:val="13"/>
  </w:num>
  <w:num w:numId="26">
    <w:abstractNumId w:val="10"/>
  </w:num>
  <w:num w:numId="27">
    <w:abstractNumId w:val="17"/>
  </w:num>
  <w:num w:numId="28">
    <w:abstractNumId w:val="2"/>
  </w:num>
  <w:num w:numId="29">
    <w:abstractNumId w:val="8"/>
  </w:num>
  <w:num w:numId="30">
    <w:abstractNumId w:val="29"/>
  </w:num>
  <w:num w:numId="31">
    <w:abstractNumId w:val="31"/>
  </w:num>
  <w:num w:numId="32">
    <w:abstractNumId w:val="21"/>
  </w:num>
  <w:num w:numId="33">
    <w:abstractNumId w:val="19"/>
  </w:num>
  <w:num w:numId="3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9"/>
  </w:num>
  <w:num w:numId="37">
    <w:abstractNumId w:val="19"/>
  </w:num>
  <w:num w:numId="38">
    <w:abstractNumId w:val="34"/>
  </w:num>
  <w:num w:numId="39">
    <w:abstractNumId w:val="0"/>
  </w:num>
  <w:num w:numId="40">
    <w:abstractNumId w:val="22"/>
  </w:num>
  <w:num w:numId="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8"/>
  </w:num>
  <w:num w:numId="4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60B6"/>
    <w:rsid w:val="00007227"/>
    <w:rsid w:val="000073F6"/>
    <w:rsid w:val="000135DD"/>
    <w:rsid w:val="000224BB"/>
    <w:rsid w:val="000228AB"/>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829"/>
    <w:rsid w:val="0005114A"/>
    <w:rsid w:val="0005125A"/>
    <w:rsid w:val="000522BB"/>
    <w:rsid w:val="00053847"/>
    <w:rsid w:val="000579C2"/>
    <w:rsid w:val="000603B6"/>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8A7"/>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D0669"/>
    <w:rsid w:val="000D1527"/>
    <w:rsid w:val="000D2C9F"/>
    <w:rsid w:val="000D3149"/>
    <w:rsid w:val="000D35B2"/>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68BC"/>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42668"/>
    <w:rsid w:val="001426B6"/>
    <w:rsid w:val="00143B9B"/>
    <w:rsid w:val="00144F70"/>
    <w:rsid w:val="001507E5"/>
    <w:rsid w:val="00151E3F"/>
    <w:rsid w:val="001520EA"/>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618"/>
    <w:rsid w:val="001838E2"/>
    <w:rsid w:val="00183F43"/>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4F97"/>
    <w:rsid w:val="001A5E83"/>
    <w:rsid w:val="001A6BF5"/>
    <w:rsid w:val="001B0A2C"/>
    <w:rsid w:val="001B11A8"/>
    <w:rsid w:val="001B154A"/>
    <w:rsid w:val="001B16DE"/>
    <w:rsid w:val="001B187D"/>
    <w:rsid w:val="001B2D1A"/>
    <w:rsid w:val="001B60AC"/>
    <w:rsid w:val="001B71D7"/>
    <w:rsid w:val="001C0A8F"/>
    <w:rsid w:val="001C1574"/>
    <w:rsid w:val="001C1E47"/>
    <w:rsid w:val="001C23EB"/>
    <w:rsid w:val="001C2721"/>
    <w:rsid w:val="001D13A1"/>
    <w:rsid w:val="001D3032"/>
    <w:rsid w:val="001D395B"/>
    <w:rsid w:val="001D3EC7"/>
    <w:rsid w:val="001D4633"/>
    <w:rsid w:val="001D551B"/>
    <w:rsid w:val="001D6CC8"/>
    <w:rsid w:val="001F26BF"/>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7C76"/>
    <w:rsid w:val="00241248"/>
    <w:rsid w:val="002418C5"/>
    <w:rsid w:val="00241929"/>
    <w:rsid w:val="002423E0"/>
    <w:rsid w:val="0025195D"/>
    <w:rsid w:val="00253C1B"/>
    <w:rsid w:val="002555C5"/>
    <w:rsid w:val="00261BA4"/>
    <w:rsid w:val="00262980"/>
    <w:rsid w:val="00262C47"/>
    <w:rsid w:val="00262DAB"/>
    <w:rsid w:val="00265328"/>
    <w:rsid w:val="0026533E"/>
    <w:rsid w:val="002714DE"/>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C3ED1"/>
    <w:rsid w:val="002C4504"/>
    <w:rsid w:val="002C479A"/>
    <w:rsid w:val="002C4F28"/>
    <w:rsid w:val="002C6133"/>
    <w:rsid w:val="002C696C"/>
    <w:rsid w:val="002D3625"/>
    <w:rsid w:val="002D3A01"/>
    <w:rsid w:val="002D43A8"/>
    <w:rsid w:val="002D6118"/>
    <w:rsid w:val="002D72BA"/>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1870"/>
    <w:rsid w:val="00351C0F"/>
    <w:rsid w:val="00352E6E"/>
    <w:rsid w:val="003543B6"/>
    <w:rsid w:val="00354FD6"/>
    <w:rsid w:val="00355DA0"/>
    <w:rsid w:val="003607CF"/>
    <w:rsid w:val="00361C44"/>
    <w:rsid w:val="0036265C"/>
    <w:rsid w:val="0036391F"/>
    <w:rsid w:val="00364DFD"/>
    <w:rsid w:val="0036613E"/>
    <w:rsid w:val="003661B7"/>
    <w:rsid w:val="00367940"/>
    <w:rsid w:val="0037145B"/>
    <w:rsid w:val="00373992"/>
    <w:rsid w:val="00373D13"/>
    <w:rsid w:val="00374561"/>
    <w:rsid w:val="00376ED0"/>
    <w:rsid w:val="003808BE"/>
    <w:rsid w:val="00382251"/>
    <w:rsid w:val="00382595"/>
    <w:rsid w:val="00385588"/>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597C"/>
    <w:rsid w:val="00400D11"/>
    <w:rsid w:val="004014DB"/>
    <w:rsid w:val="00402446"/>
    <w:rsid w:val="004031F7"/>
    <w:rsid w:val="00404424"/>
    <w:rsid w:val="00404DD8"/>
    <w:rsid w:val="00404F7E"/>
    <w:rsid w:val="00407B20"/>
    <w:rsid w:val="00410922"/>
    <w:rsid w:val="00411ED7"/>
    <w:rsid w:val="00413316"/>
    <w:rsid w:val="0041396A"/>
    <w:rsid w:val="00414615"/>
    <w:rsid w:val="00417C2F"/>
    <w:rsid w:val="00422433"/>
    <w:rsid w:val="004226D8"/>
    <w:rsid w:val="0042310F"/>
    <w:rsid w:val="00425B62"/>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6DAF"/>
    <w:rsid w:val="004619E3"/>
    <w:rsid w:val="00462BBB"/>
    <w:rsid w:val="004641AF"/>
    <w:rsid w:val="004656B7"/>
    <w:rsid w:val="0046727C"/>
    <w:rsid w:val="00470B98"/>
    <w:rsid w:val="004729A6"/>
    <w:rsid w:val="00473683"/>
    <w:rsid w:val="00473801"/>
    <w:rsid w:val="00474DF5"/>
    <w:rsid w:val="004755FE"/>
    <w:rsid w:val="00475FA3"/>
    <w:rsid w:val="00477F2F"/>
    <w:rsid w:val="00482669"/>
    <w:rsid w:val="004827A4"/>
    <w:rsid w:val="00487385"/>
    <w:rsid w:val="004877DE"/>
    <w:rsid w:val="00491788"/>
    <w:rsid w:val="00492458"/>
    <w:rsid w:val="00493927"/>
    <w:rsid w:val="00493DE9"/>
    <w:rsid w:val="00495299"/>
    <w:rsid w:val="004A0BFA"/>
    <w:rsid w:val="004A16AD"/>
    <w:rsid w:val="004A3AFA"/>
    <w:rsid w:val="004A3EA1"/>
    <w:rsid w:val="004A5C07"/>
    <w:rsid w:val="004B0467"/>
    <w:rsid w:val="004B3A3B"/>
    <w:rsid w:val="004B4026"/>
    <w:rsid w:val="004B4D3E"/>
    <w:rsid w:val="004B7DEB"/>
    <w:rsid w:val="004C2249"/>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874"/>
    <w:rsid w:val="004F6FA7"/>
    <w:rsid w:val="00500082"/>
    <w:rsid w:val="00501CA0"/>
    <w:rsid w:val="00502665"/>
    <w:rsid w:val="005054A1"/>
    <w:rsid w:val="0050555E"/>
    <w:rsid w:val="00506E34"/>
    <w:rsid w:val="00507629"/>
    <w:rsid w:val="00510B4A"/>
    <w:rsid w:val="0051345B"/>
    <w:rsid w:val="00514F0E"/>
    <w:rsid w:val="00515391"/>
    <w:rsid w:val="00520A48"/>
    <w:rsid w:val="005218C3"/>
    <w:rsid w:val="0052612D"/>
    <w:rsid w:val="00526DD9"/>
    <w:rsid w:val="005271E6"/>
    <w:rsid w:val="00530708"/>
    <w:rsid w:val="005320FF"/>
    <w:rsid w:val="005328C0"/>
    <w:rsid w:val="00532F66"/>
    <w:rsid w:val="00534631"/>
    <w:rsid w:val="005374FD"/>
    <w:rsid w:val="0054017A"/>
    <w:rsid w:val="00540C91"/>
    <w:rsid w:val="0054388A"/>
    <w:rsid w:val="00544051"/>
    <w:rsid w:val="005457A9"/>
    <w:rsid w:val="00546D4C"/>
    <w:rsid w:val="00547C83"/>
    <w:rsid w:val="00551CCC"/>
    <w:rsid w:val="00551D6A"/>
    <w:rsid w:val="00551E48"/>
    <w:rsid w:val="00555DF3"/>
    <w:rsid w:val="005614A5"/>
    <w:rsid w:val="00561795"/>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800DA"/>
    <w:rsid w:val="005809B3"/>
    <w:rsid w:val="005819F1"/>
    <w:rsid w:val="00582B11"/>
    <w:rsid w:val="00584FE2"/>
    <w:rsid w:val="0058625A"/>
    <w:rsid w:val="0059316D"/>
    <w:rsid w:val="00593293"/>
    <w:rsid w:val="00596056"/>
    <w:rsid w:val="00596813"/>
    <w:rsid w:val="005A079A"/>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6F65"/>
    <w:rsid w:val="005C78EA"/>
    <w:rsid w:val="005D0D50"/>
    <w:rsid w:val="005D2DD7"/>
    <w:rsid w:val="005D5260"/>
    <w:rsid w:val="005D58FD"/>
    <w:rsid w:val="005D6BF9"/>
    <w:rsid w:val="005D7338"/>
    <w:rsid w:val="005E2A12"/>
    <w:rsid w:val="005E470D"/>
    <w:rsid w:val="005E70AF"/>
    <w:rsid w:val="005F0AEE"/>
    <w:rsid w:val="005F1A20"/>
    <w:rsid w:val="005F25E6"/>
    <w:rsid w:val="005F35FB"/>
    <w:rsid w:val="005F360B"/>
    <w:rsid w:val="005F41E1"/>
    <w:rsid w:val="005F687C"/>
    <w:rsid w:val="005F7AA0"/>
    <w:rsid w:val="00607825"/>
    <w:rsid w:val="00607F56"/>
    <w:rsid w:val="006108AC"/>
    <w:rsid w:val="00611293"/>
    <w:rsid w:val="006112F0"/>
    <w:rsid w:val="006116E4"/>
    <w:rsid w:val="00612D15"/>
    <w:rsid w:val="00614278"/>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6043"/>
    <w:rsid w:val="006565C2"/>
    <w:rsid w:val="0066026B"/>
    <w:rsid w:val="00661A8A"/>
    <w:rsid w:val="00661D17"/>
    <w:rsid w:val="0066393F"/>
    <w:rsid w:val="0066622B"/>
    <w:rsid w:val="00672FF6"/>
    <w:rsid w:val="00673648"/>
    <w:rsid w:val="00674A88"/>
    <w:rsid w:val="006769DA"/>
    <w:rsid w:val="00681774"/>
    <w:rsid w:val="006820B4"/>
    <w:rsid w:val="00682A46"/>
    <w:rsid w:val="00683028"/>
    <w:rsid w:val="00683F44"/>
    <w:rsid w:val="006879D3"/>
    <w:rsid w:val="006901FF"/>
    <w:rsid w:val="006919A9"/>
    <w:rsid w:val="00691D15"/>
    <w:rsid w:val="00696065"/>
    <w:rsid w:val="006960C7"/>
    <w:rsid w:val="00696FB8"/>
    <w:rsid w:val="00697D14"/>
    <w:rsid w:val="006A1CAD"/>
    <w:rsid w:val="006A3071"/>
    <w:rsid w:val="006A4CD0"/>
    <w:rsid w:val="006B0526"/>
    <w:rsid w:val="006B0FAB"/>
    <w:rsid w:val="006B40BC"/>
    <w:rsid w:val="006B4BDC"/>
    <w:rsid w:val="006B4EDA"/>
    <w:rsid w:val="006B4EF0"/>
    <w:rsid w:val="006C26D0"/>
    <w:rsid w:val="006C2B2D"/>
    <w:rsid w:val="006D10E0"/>
    <w:rsid w:val="006D1C91"/>
    <w:rsid w:val="006D45CF"/>
    <w:rsid w:val="006D6120"/>
    <w:rsid w:val="006D6A0E"/>
    <w:rsid w:val="006D7C99"/>
    <w:rsid w:val="006D7F4E"/>
    <w:rsid w:val="006E1995"/>
    <w:rsid w:val="006E39B4"/>
    <w:rsid w:val="006E4CDE"/>
    <w:rsid w:val="006E76A7"/>
    <w:rsid w:val="006E7EBC"/>
    <w:rsid w:val="006F05B9"/>
    <w:rsid w:val="006F2E37"/>
    <w:rsid w:val="006F46E1"/>
    <w:rsid w:val="00700E24"/>
    <w:rsid w:val="0070207C"/>
    <w:rsid w:val="00703417"/>
    <w:rsid w:val="007034E8"/>
    <w:rsid w:val="007056E1"/>
    <w:rsid w:val="00705757"/>
    <w:rsid w:val="00705E2C"/>
    <w:rsid w:val="007066C8"/>
    <w:rsid w:val="00706D22"/>
    <w:rsid w:val="00707095"/>
    <w:rsid w:val="00707B59"/>
    <w:rsid w:val="00710480"/>
    <w:rsid w:val="00712094"/>
    <w:rsid w:val="007139A5"/>
    <w:rsid w:val="0071549D"/>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2F1F"/>
    <w:rsid w:val="00762FCE"/>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820"/>
    <w:rsid w:val="007E2F39"/>
    <w:rsid w:val="007E6C38"/>
    <w:rsid w:val="007E7D1F"/>
    <w:rsid w:val="007F050F"/>
    <w:rsid w:val="007F089B"/>
    <w:rsid w:val="007F2587"/>
    <w:rsid w:val="007F28D0"/>
    <w:rsid w:val="007F3004"/>
    <w:rsid w:val="007F354E"/>
    <w:rsid w:val="007F3C7B"/>
    <w:rsid w:val="007F78D6"/>
    <w:rsid w:val="007F79A6"/>
    <w:rsid w:val="00801CEF"/>
    <w:rsid w:val="0080273D"/>
    <w:rsid w:val="008039FA"/>
    <w:rsid w:val="0080432F"/>
    <w:rsid w:val="0081191F"/>
    <w:rsid w:val="0081363A"/>
    <w:rsid w:val="00813FC1"/>
    <w:rsid w:val="008160D2"/>
    <w:rsid w:val="0081617B"/>
    <w:rsid w:val="008165AD"/>
    <w:rsid w:val="0081706E"/>
    <w:rsid w:val="00822FD4"/>
    <w:rsid w:val="00830281"/>
    <w:rsid w:val="008302F4"/>
    <w:rsid w:val="00831E8E"/>
    <w:rsid w:val="0083470F"/>
    <w:rsid w:val="00835534"/>
    <w:rsid w:val="00836067"/>
    <w:rsid w:val="0083675A"/>
    <w:rsid w:val="0084050A"/>
    <w:rsid w:val="00840CCB"/>
    <w:rsid w:val="008416E6"/>
    <w:rsid w:val="008416EB"/>
    <w:rsid w:val="00841EC1"/>
    <w:rsid w:val="00847180"/>
    <w:rsid w:val="008472FA"/>
    <w:rsid w:val="00850E2D"/>
    <w:rsid w:val="00854273"/>
    <w:rsid w:val="00854582"/>
    <w:rsid w:val="008558F8"/>
    <w:rsid w:val="00855EA7"/>
    <w:rsid w:val="0085757D"/>
    <w:rsid w:val="008576F6"/>
    <w:rsid w:val="00860810"/>
    <w:rsid w:val="0086100F"/>
    <w:rsid w:val="00862B68"/>
    <w:rsid w:val="00863077"/>
    <w:rsid w:val="00863140"/>
    <w:rsid w:val="00863D61"/>
    <w:rsid w:val="00864FA8"/>
    <w:rsid w:val="00865041"/>
    <w:rsid w:val="008653F7"/>
    <w:rsid w:val="00865A52"/>
    <w:rsid w:val="00866111"/>
    <w:rsid w:val="00867B17"/>
    <w:rsid w:val="0087120F"/>
    <w:rsid w:val="00873CCB"/>
    <w:rsid w:val="00874C1D"/>
    <w:rsid w:val="008755DB"/>
    <w:rsid w:val="00880B1B"/>
    <w:rsid w:val="008848D7"/>
    <w:rsid w:val="00884C29"/>
    <w:rsid w:val="0088505C"/>
    <w:rsid w:val="008856C0"/>
    <w:rsid w:val="00885B80"/>
    <w:rsid w:val="00890629"/>
    <w:rsid w:val="008922C3"/>
    <w:rsid w:val="008932A8"/>
    <w:rsid w:val="0089746A"/>
    <w:rsid w:val="008A3685"/>
    <w:rsid w:val="008A41F2"/>
    <w:rsid w:val="008A4365"/>
    <w:rsid w:val="008A4A49"/>
    <w:rsid w:val="008A67D6"/>
    <w:rsid w:val="008B4476"/>
    <w:rsid w:val="008B5741"/>
    <w:rsid w:val="008B5B1F"/>
    <w:rsid w:val="008B63C0"/>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6C20"/>
    <w:rsid w:val="008D7200"/>
    <w:rsid w:val="008E1ACA"/>
    <w:rsid w:val="008E2F14"/>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E79"/>
    <w:rsid w:val="0092104C"/>
    <w:rsid w:val="00925084"/>
    <w:rsid w:val="00927677"/>
    <w:rsid w:val="009277CF"/>
    <w:rsid w:val="009277EB"/>
    <w:rsid w:val="0093073C"/>
    <w:rsid w:val="00934336"/>
    <w:rsid w:val="00935E75"/>
    <w:rsid w:val="0093739A"/>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91E9C"/>
    <w:rsid w:val="009930F5"/>
    <w:rsid w:val="00994AAC"/>
    <w:rsid w:val="00996A2D"/>
    <w:rsid w:val="009A167A"/>
    <w:rsid w:val="009A187B"/>
    <w:rsid w:val="009A19F3"/>
    <w:rsid w:val="009A2D88"/>
    <w:rsid w:val="009A383F"/>
    <w:rsid w:val="009A4BCB"/>
    <w:rsid w:val="009A562E"/>
    <w:rsid w:val="009A6531"/>
    <w:rsid w:val="009A73C8"/>
    <w:rsid w:val="009A7E3B"/>
    <w:rsid w:val="009B056C"/>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4987"/>
    <w:rsid w:val="009F5169"/>
    <w:rsid w:val="009F57F0"/>
    <w:rsid w:val="009F61EA"/>
    <w:rsid w:val="009F65B0"/>
    <w:rsid w:val="009F70B4"/>
    <w:rsid w:val="00A02456"/>
    <w:rsid w:val="00A02701"/>
    <w:rsid w:val="00A04BED"/>
    <w:rsid w:val="00A1120C"/>
    <w:rsid w:val="00A11425"/>
    <w:rsid w:val="00A13C61"/>
    <w:rsid w:val="00A1650F"/>
    <w:rsid w:val="00A16F31"/>
    <w:rsid w:val="00A20029"/>
    <w:rsid w:val="00A213BA"/>
    <w:rsid w:val="00A240EF"/>
    <w:rsid w:val="00A24BEA"/>
    <w:rsid w:val="00A254A6"/>
    <w:rsid w:val="00A2582A"/>
    <w:rsid w:val="00A26E3D"/>
    <w:rsid w:val="00A277D3"/>
    <w:rsid w:val="00A3094A"/>
    <w:rsid w:val="00A30D70"/>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2C6B"/>
    <w:rsid w:val="00AF477C"/>
    <w:rsid w:val="00AF5FB0"/>
    <w:rsid w:val="00B02074"/>
    <w:rsid w:val="00B024A3"/>
    <w:rsid w:val="00B03A26"/>
    <w:rsid w:val="00B04816"/>
    <w:rsid w:val="00B0582D"/>
    <w:rsid w:val="00B062D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837"/>
    <w:rsid w:val="00BB37EC"/>
    <w:rsid w:val="00BB467C"/>
    <w:rsid w:val="00BB49B6"/>
    <w:rsid w:val="00BB70A6"/>
    <w:rsid w:val="00BB7823"/>
    <w:rsid w:val="00BB792A"/>
    <w:rsid w:val="00BB7D76"/>
    <w:rsid w:val="00BC2DC7"/>
    <w:rsid w:val="00BC4372"/>
    <w:rsid w:val="00BC4394"/>
    <w:rsid w:val="00BC5DEA"/>
    <w:rsid w:val="00BC6665"/>
    <w:rsid w:val="00BC733D"/>
    <w:rsid w:val="00BC78E7"/>
    <w:rsid w:val="00BD4348"/>
    <w:rsid w:val="00BE2225"/>
    <w:rsid w:val="00BE5A6D"/>
    <w:rsid w:val="00BE7243"/>
    <w:rsid w:val="00BF07A1"/>
    <w:rsid w:val="00BF26C9"/>
    <w:rsid w:val="00BF4CDC"/>
    <w:rsid w:val="00BF5227"/>
    <w:rsid w:val="00C00B15"/>
    <w:rsid w:val="00C02E9A"/>
    <w:rsid w:val="00C03328"/>
    <w:rsid w:val="00C06891"/>
    <w:rsid w:val="00C12BF7"/>
    <w:rsid w:val="00C1336D"/>
    <w:rsid w:val="00C15B58"/>
    <w:rsid w:val="00C15D19"/>
    <w:rsid w:val="00C16235"/>
    <w:rsid w:val="00C201F2"/>
    <w:rsid w:val="00C2235C"/>
    <w:rsid w:val="00C2256E"/>
    <w:rsid w:val="00C225D5"/>
    <w:rsid w:val="00C22DB7"/>
    <w:rsid w:val="00C249A8"/>
    <w:rsid w:val="00C250A4"/>
    <w:rsid w:val="00C2582C"/>
    <w:rsid w:val="00C30123"/>
    <w:rsid w:val="00C32391"/>
    <w:rsid w:val="00C3483A"/>
    <w:rsid w:val="00C34B2B"/>
    <w:rsid w:val="00C35EFB"/>
    <w:rsid w:val="00C42EB1"/>
    <w:rsid w:val="00C467AC"/>
    <w:rsid w:val="00C467D3"/>
    <w:rsid w:val="00C507B6"/>
    <w:rsid w:val="00C522C5"/>
    <w:rsid w:val="00C5436D"/>
    <w:rsid w:val="00C5460D"/>
    <w:rsid w:val="00C5481B"/>
    <w:rsid w:val="00C56F1F"/>
    <w:rsid w:val="00C57E06"/>
    <w:rsid w:val="00C61E03"/>
    <w:rsid w:val="00C652D0"/>
    <w:rsid w:val="00C66BD8"/>
    <w:rsid w:val="00C67A7A"/>
    <w:rsid w:val="00C70096"/>
    <w:rsid w:val="00C71A0B"/>
    <w:rsid w:val="00C721EA"/>
    <w:rsid w:val="00C72488"/>
    <w:rsid w:val="00C75756"/>
    <w:rsid w:val="00C76402"/>
    <w:rsid w:val="00C766EC"/>
    <w:rsid w:val="00C76B61"/>
    <w:rsid w:val="00C76BFF"/>
    <w:rsid w:val="00C83DE2"/>
    <w:rsid w:val="00C86243"/>
    <w:rsid w:val="00C9203D"/>
    <w:rsid w:val="00C94A4D"/>
    <w:rsid w:val="00C9582B"/>
    <w:rsid w:val="00CA108C"/>
    <w:rsid w:val="00CA44A4"/>
    <w:rsid w:val="00CA4A3E"/>
    <w:rsid w:val="00CA586D"/>
    <w:rsid w:val="00CA5E75"/>
    <w:rsid w:val="00CC2A97"/>
    <w:rsid w:val="00CC411F"/>
    <w:rsid w:val="00CC4354"/>
    <w:rsid w:val="00CC4496"/>
    <w:rsid w:val="00CC4CE2"/>
    <w:rsid w:val="00CC5834"/>
    <w:rsid w:val="00CD04EF"/>
    <w:rsid w:val="00CD0789"/>
    <w:rsid w:val="00CD1CC5"/>
    <w:rsid w:val="00CD486E"/>
    <w:rsid w:val="00CD5B30"/>
    <w:rsid w:val="00CD5C49"/>
    <w:rsid w:val="00CD64E9"/>
    <w:rsid w:val="00CD6B1D"/>
    <w:rsid w:val="00CD6DA3"/>
    <w:rsid w:val="00CE0130"/>
    <w:rsid w:val="00CE094F"/>
    <w:rsid w:val="00CE0DEA"/>
    <w:rsid w:val="00CE33BF"/>
    <w:rsid w:val="00CE517A"/>
    <w:rsid w:val="00CE7B6B"/>
    <w:rsid w:val="00CF1708"/>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F10"/>
    <w:rsid w:val="00D1727F"/>
    <w:rsid w:val="00D213EE"/>
    <w:rsid w:val="00D221EB"/>
    <w:rsid w:val="00D22A6B"/>
    <w:rsid w:val="00D2361B"/>
    <w:rsid w:val="00D30347"/>
    <w:rsid w:val="00D31E3E"/>
    <w:rsid w:val="00D35DDF"/>
    <w:rsid w:val="00D371A7"/>
    <w:rsid w:val="00D37C4C"/>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5136"/>
    <w:rsid w:val="00D66577"/>
    <w:rsid w:val="00D66734"/>
    <w:rsid w:val="00D704EB"/>
    <w:rsid w:val="00D72168"/>
    <w:rsid w:val="00D73230"/>
    <w:rsid w:val="00D747FF"/>
    <w:rsid w:val="00D754DD"/>
    <w:rsid w:val="00D766FB"/>
    <w:rsid w:val="00D849BA"/>
    <w:rsid w:val="00D854E4"/>
    <w:rsid w:val="00D87265"/>
    <w:rsid w:val="00D87847"/>
    <w:rsid w:val="00D9260B"/>
    <w:rsid w:val="00D92D89"/>
    <w:rsid w:val="00DA0E43"/>
    <w:rsid w:val="00DA1240"/>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CF5"/>
    <w:rsid w:val="00DC3C12"/>
    <w:rsid w:val="00DC4469"/>
    <w:rsid w:val="00DC6807"/>
    <w:rsid w:val="00DD3BB8"/>
    <w:rsid w:val="00DD4CD0"/>
    <w:rsid w:val="00DD4F01"/>
    <w:rsid w:val="00DD5B3F"/>
    <w:rsid w:val="00DD5E13"/>
    <w:rsid w:val="00DE09AB"/>
    <w:rsid w:val="00DE0E1F"/>
    <w:rsid w:val="00DE133F"/>
    <w:rsid w:val="00DE4ACC"/>
    <w:rsid w:val="00DE4C56"/>
    <w:rsid w:val="00DE5FE1"/>
    <w:rsid w:val="00DF02AA"/>
    <w:rsid w:val="00DF0AF0"/>
    <w:rsid w:val="00DF61DF"/>
    <w:rsid w:val="00DF62DA"/>
    <w:rsid w:val="00DF66F5"/>
    <w:rsid w:val="00E01540"/>
    <w:rsid w:val="00E01A94"/>
    <w:rsid w:val="00E01D79"/>
    <w:rsid w:val="00E01EEB"/>
    <w:rsid w:val="00E02448"/>
    <w:rsid w:val="00E027D8"/>
    <w:rsid w:val="00E0432B"/>
    <w:rsid w:val="00E05451"/>
    <w:rsid w:val="00E06197"/>
    <w:rsid w:val="00E0737D"/>
    <w:rsid w:val="00E1016D"/>
    <w:rsid w:val="00E13410"/>
    <w:rsid w:val="00E141E0"/>
    <w:rsid w:val="00E159DC"/>
    <w:rsid w:val="00E15E4F"/>
    <w:rsid w:val="00E16A3D"/>
    <w:rsid w:val="00E16C4E"/>
    <w:rsid w:val="00E21449"/>
    <w:rsid w:val="00E22A96"/>
    <w:rsid w:val="00E24345"/>
    <w:rsid w:val="00E246CA"/>
    <w:rsid w:val="00E26D2F"/>
    <w:rsid w:val="00E272CC"/>
    <w:rsid w:val="00E32135"/>
    <w:rsid w:val="00E33BC0"/>
    <w:rsid w:val="00E359BA"/>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703D3"/>
    <w:rsid w:val="00E72B61"/>
    <w:rsid w:val="00E75A7E"/>
    <w:rsid w:val="00E768AA"/>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37AE"/>
    <w:rsid w:val="00EA745D"/>
    <w:rsid w:val="00EB003B"/>
    <w:rsid w:val="00EB0724"/>
    <w:rsid w:val="00EB1DD2"/>
    <w:rsid w:val="00EB2A13"/>
    <w:rsid w:val="00EB3172"/>
    <w:rsid w:val="00EB33A8"/>
    <w:rsid w:val="00EB4059"/>
    <w:rsid w:val="00EB51EC"/>
    <w:rsid w:val="00EB632F"/>
    <w:rsid w:val="00EB67A7"/>
    <w:rsid w:val="00EC0E75"/>
    <w:rsid w:val="00EC1351"/>
    <w:rsid w:val="00EC1E54"/>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64A1"/>
    <w:rsid w:val="00F00CE1"/>
    <w:rsid w:val="00F033E0"/>
    <w:rsid w:val="00F0345E"/>
    <w:rsid w:val="00F03B8F"/>
    <w:rsid w:val="00F05DD6"/>
    <w:rsid w:val="00F06F11"/>
    <w:rsid w:val="00F0707A"/>
    <w:rsid w:val="00F1009A"/>
    <w:rsid w:val="00F10946"/>
    <w:rsid w:val="00F10ECE"/>
    <w:rsid w:val="00F1198E"/>
    <w:rsid w:val="00F11B38"/>
    <w:rsid w:val="00F12F79"/>
    <w:rsid w:val="00F13D2F"/>
    <w:rsid w:val="00F1511E"/>
    <w:rsid w:val="00F1525A"/>
    <w:rsid w:val="00F17919"/>
    <w:rsid w:val="00F204D8"/>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10846</TotalTime>
  <Pages>80</Pages>
  <Words>55241</Words>
  <Characters>314879</Characters>
  <Application>Microsoft Office Word</Application>
  <DocSecurity>0</DocSecurity>
  <Lines>2623</Lines>
  <Paragraphs>738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369382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1406</cp:revision>
  <dcterms:created xsi:type="dcterms:W3CDTF">2026-05-31T08:55:00Z</dcterms:created>
  <dcterms:modified xsi:type="dcterms:W3CDTF">2026-08-19T16:38:00Z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