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0349" w14:textId="77777777" w:rsidR="003A5748" w:rsidRDefault="00BF672E">
      <w:pPr>
        <w:jc w:val="center"/>
        <w:rPr>
          <w:rFonts w:ascii="微软雅黑" w:eastAsia="微软雅黑" w:hAnsi="微软雅黑" w:cs="微软雅黑" w:hint="eastAsia"/>
          <w:sz w:val="32"/>
          <w:szCs w:val="32"/>
        </w:rPr>
      </w:pPr>
      <w:r>
        <w:rPr>
          <w:rFonts w:ascii="微软雅黑" w:eastAsia="微软雅黑" w:hAnsi="微软雅黑" w:cs="微软雅黑" w:hint="eastAsia"/>
          <w:sz w:val="32"/>
          <w:szCs w:val="32"/>
        </w:rPr>
        <w:t>面向对象课程设计报告单</w:t>
      </w:r>
    </w:p>
    <w:p w14:paraId="6DEBCBDA" w14:textId="77777777" w:rsidR="003A5748" w:rsidRDefault="003A5748">
      <w:pPr>
        <w:ind w:firstLineChars="100" w:firstLine="280"/>
        <w:jc w:val="left"/>
        <w:rPr>
          <w:rFonts w:ascii="华文楷体" w:eastAsia="华文楷体" w:hAnsi="华文楷体" w:hint="eastAsia"/>
          <w:sz w:val="28"/>
          <w:szCs w:val="28"/>
        </w:rPr>
      </w:pPr>
    </w:p>
    <w:p w14:paraId="09F85D37" w14:textId="04B407E3" w:rsidR="003A5748" w:rsidRPr="001F2A16" w:rsidRDefault="00BF672E">
      <w:pPr>
        <w:ind w:firstLineChars="100" w:firstLine="240"/>
        <w:jc w:val="left"/>
        <w:rPr>
          <w:rFonts w:asciiTheme="minorEastAsia" w:eastAsiaTheme="minorEastAsia" w:hAnsiTheme="minorEastAsia" w:hint="eastAsia"/>
          <w:sz w:val="24"/>
        </w:rPr>
      </w:pPr>
      <w:r w:rsidRPr="001F2A16">
        <w:rPr>
          <w:rFonts w:asciiTheme="minorEastAsia" w:eastAsiaTheme="minorEastAsia" w:hAnsiTheme="minorEastAsia" w:hint="eastAsia"/>
          <w:sz w:val="24"/>
        </w:rPr>
        <w:t>姓名：</w:t>
      </w:r>
      <w:r w:rsidRPr="001F2A16">
        <w:rPr>
          <w:rFonts w:asciiTheme="minorEastAsia" w:eastAsiaTheme="minorEastAsia" w:hAnsiTheme="minorEastAsia" w:hint="eastAsia"/>
          <w:sz w:val="24"/>
          <w:u w:val="single"/>
        </w:rPr>
        <w:t xml:space="preserve">    </w:t>
      </w:r>
      <w:r w:rsidRPr="001F2A16">
        <w:rPr>
          <w:rFonts w:asciiTheme="minorEastAsia" w:eastAsiaTheme="minorEastAsia" w:hAnsiTheme="minorEastAsia" w:hint="eastAsia"/>
          <w:sz w:val="24"/>
        </w:rPr>
        <w:t>学号：</w:t>
      </w:r>
      <w:r w:rsidRPr="001F2A16">
        <w:rPr>
          <w:rFonts w:asciiTheme="minorEastAsia" w:eastAsiaTheme="minorEastAsia" w:hAnsiTheme="minorEastAsia" w:hint="eastAsia"/>
          <w:sz w:val="24"/>
          <w:u w:val="single"/>
        </w:rPr>
        <w:t xml:space="preserve">   </w:t>
      </w:r>
      <w:r w:rsidRPr="001F2A16">
        <w:rPr>
          <w:rFonts w:asciiTheme="minorEastAsia" w:eastAsiaTheme="minorEastAsia" w:hAnsiTheme="minorEastAsia" w:hint="eastAsia"/>
          <w:sz w:val="24"/>
        </w:rPr>
        <w:t>班级：</w:t>
      </w:r>
      <w:r w:rsidRPr="001F2A16">
        <w:rPr>
          <w:rFonts w:asciiTheme="minorEastAsia" w:eastAsiaTheme="minorEastAsia" w:hAnsiTheme="minorEastAsia" w:hint="eastAsia"/>
          <w:sz w:val="24"/>
          <w:u w:val="single"/>
        </w:rPr>
        <w:t xml:space="preserve">           </w:t>
      </w:r>
    </w:p>
    <w:p w14:paraId="181CB391" w14:textId="77777777" w:rsidR="003A5748" w:rsidRPr="001F2A16" w:rsidRDefault="003A5748">
      <w:pPr>
        <w:ind w:firstLine="0"/>
        <w:rPr>
          <w:rFonts w:asciiTheme="minorEastAsia" w:eastAsiaTheme="minorEastAsia" w:hAnsiTheme="minorEastAsia" w:hint="eastAsia"/>
          <w:sz w:val="24"/>
        </w:rPr>
      </w:pPr>
    </w:p>
    <w:p w14:paraId="20217813" w14:textId="3EE15BC0" w:rsidR="003A5748" w:rsidRPr="001F2A16" w:rsidRDefault="00BF672E">
      <w:pPr>
        <w:ind w:firstLineChars="100" w:firstLine="240"/>
        <w:rPr>
          <w:rFonts w:asciiTheme="minorEastAsia" w:eastAsiaTheme="minorEastAsia" w:hAnsiTheme="minorEastAsia" w:hint="eastAsia"/>
          <w:sz w:val="24"/>
          <w:u w:val="single"/>
        </w:rPr>
      </w:pPr>
      <w:r w:rsidRPr="001F2A16">
        <w:rPr>
          <w:rFonts w:asciiTheme="minorEastAsia" w:eastAsiaTheme="minorEastAsia" w:hAnsiTheme="minorEastAsia" w:hint="eastAsia"/>
          <w:sz w:val="24"/>
        </w:rPr>
        <w:t>题目：</w:t>
      </w:r>
      <w:r w:rsidRPr="001F2A16">
        <w:rPr>
          <w:rFonts w:asciiTheme="minorEastAsia" w:eastAsiaTheme="minorEastAsia" w:hAnsiTheme="minorEastAsia" w:hint="eastAsia"/>
          <w:sz w:val="24"/>
          <w:u w:val="single"/>
        </w:rPr>
        <w:t xml:space="preserve"> </w:t>
      </w:r>
      <w:r w:rsidRPr="001F2A16">
        <w:rPr>
          <w:rFonts w:asciiTheme="minorEastAsia" w:eastAsiaTheme="minorEastAsia" w:hAnsiTheme="minorEastAsia"/>
          <w:sz w:val="24"/>
          <w:u w:val="single"/>
        </w:rPr>
        <w:t xml:space="preserve">      </w:t>
      </w:r>
      <w:r w:rsidR="004C7025" w:rsidRPr="001F2A16">
        <w:rPr>
          <w:rFonts w:asciiTheme="minorEastAsia" w:eastAsiaTheme="minorEastAsia" w:hAnsiTheme="minorEastAsia" w:hint="eastAsia"/>
          <w:sz w:val="24"/>
          <w:u w:val="single"/>
        </w:rPr>
        <w:t>教务</w:t>
      </w:r>
      <w:r w:rsidR="001F2A16" w:rsidRPr="001F2A16">
        <w:rPr>
          <w:rFonts w:asciiTheme="minorEastAsia" w:eastAsiaTheme="minorEastAsia" w:hAnsiTheme="minorEastAsia" w:hint="eastAsia"/>
          <w:sz w:val="24"/>
          <w:u w:val="single"/>
        </w:rPr>
        <w:t>管理</w:t>
      </w:r>
      <w:r w:rsidR="004C7025" w:rsidRPr="001F2A16">
        <w:rPr>
          <w:rFonts w:asciiTheme="minorEastAsia" w:eastAsiaTheme="minorEastAsia" w:hAnsiTheme="minorEastAsia" w:hint="eastAsia"/>
          <w:sz w:val="24"/>
          <w:u w:val="single"/>
        </w:rPr>
        <w:t>系统</w:t>
      </w:r>
      <w:r w:rsidRPr="001F2A16">
        <w:rPr>
          <w:rFonts w:asciiTheme="minorEastAsia" w:eastAsiaTheme="minorEastAsia" w:hAnsiTheme="minorEastAsia"/>
          <w:sz w:val="24"/>
          <w:u w:val="single"/>
        </w:rPr>
        <w:t xml:space="preserve">                                           </w:t>
      </w:r>
      <w:r w:rsidRPr="001F2A16">
        <w:rPr>
          <w:rFonts w:asciiTheme="minorEastAsia" w:eastAsiaTheme="minorEastAsia" w:hAnsiTheme="minorEastAsia" w:hint="eastAsia"/>
          <w:sz w:val="24"/>
          <w:u w:val="single"/>
        </w:rPr>
        <w:t xml:space="preserve">  </w:t>
      </w:r>
      <w:r w:rsidRPr="001F2A16">
        <w:rPr>
          <w:rFonts w:asciiTheme="minorEastAsia" w:eastAsiaTheme="minorEastAsia" w:hAnsiTheme="minorEastAsia"/>
          <w:sz w:val="24"/>
          <w:u w:val="single"/>
        </w:rPr>
        <w:t xml:space="preserve">    </w:t>
      </w:r>
      <w:r w:rsidRPr="001F2A16">
        <w:rPr>
          <w:rFonts w:asciiTheme="minorEastAsia" w:eastAsiaTheme="minorEastAsia" w:hAnsiTheme="minorEastAsia" w:hint="eastAsia"/>
          <w:sz w:val="24"/>
        </w:rPr>
        <w:t xml:space="preserve"> </w:t>
      </w:r>
    </w:p>
    <w:p w14:paraId="3F0845CC" w14:textId="77777777" w:rsidR="003A5748" w:rsidRPr="001F2A16" w:rsidRDefault="00BF672E">
      <w:pPr>
        <w:rPr>
          <w:rFonts w:asciiTheme="minorEastAsia" w:eastAsiaTheme="minorEastAsia" w:hAnsiTheme="minorEastAsia" w:hint="eastAsia"/>
          <w:sz w:val="24"/>
        </w:rPr>
      </w:pPr>
      <w:r w:rsidRPr="001F2A16">
        <w:rPr>
          <w:rFonts w:asciiTheme="minorEastAsia" w:eastAsiaTheme="minorEastAsia" w:hAnsiTheme="minorEastAsia" w:hint="eastAsia"/>
          <w:sz w:val="24"/>
        </w:rPr>
        <w:t xml:space="preserve"> </w:t>
      </w:r>
    </w:p>
    <w:tbl>
      <w:tblPr>
        <w:tblStyle w:val="a3"/>
        <w:tblW w:w="0" w:type="auto"/>
        <w:tblLook w:val="04A0" w:firstRow="1" w:lastRow="0" w:firstColumn="1" w:lastColumn="0" w:noHBand="0" w:noVBand="1"/>
      </w:tblPr>
      <w:tblGrid>
        <w:gridCol w:w="9062"/>
      </w:tblGrid>
      <w:tr w:rsidR="003A5748" w:rsidRPr="001F2A16" w14:paraId="005A3EC1" w14:textId="77777777" w:rsidTr="004271BC">
        <w:trPr>
          <w:trHeight w:val="11407"/>
        </w:trPr>
        <w:tc>
          <w:tcPr>
            <w:tcW w:w="9062" w:type="dxa"/>
          </w:tcPr>
          <w:p w14:paraId="2FB92ED2" w14:textId="55FC9630" w:rsidR="003A5748" w:rsidRPr="001F2A16" w:rsidRDefault="00BF672E" w:rsidP="0014115B">
            <w:pPr>
              <w:ind w:firstLine="0"/>
              <w:rPr>
                <w:rFonts w:asciiTheme="minorEastAsia" w:eastAsiaTheme="minorEastAsia" w:hAnsiTheme="minorEastAsia" w:hint="eastAsia"/>
                <w:b/>
                <w:bCs/>
                <w:sz w:val="24"/>
              </w:rPr>
            </w:pPr>
            <w:r w:rsidRPr="001F2A16">
              <w:rPr>
                <w:rFonts w:asciiTheme="minorEastAsia" w:eastAsiaTheme="minorEastAsia" w:hAnsiTheme="minorEastAsia" w:hint="eastAsia"/>
                <w:b/>
                <w:bCs/>
                <w:sz w:val="24"/>
              </w:rPr>
              <w:t>软件主要功能介绍：</w:t>
            </w:r>
          </w:p>
          <w:p w14:paraId="30A7DC8A" w14:textId="77777777" w:rsidR="0014115B" w:rsidRPr="001F2A16" w:rsidRDefault="0014115B" w:rsidP="0014115B">
            <w:pPr>
              <w:pStyle w:val="a9"/>
              <w:shd w:val="clear" w:color="auto" w:fill="FDFDFE"/>
              <w:spacing w:before="0" w:beforeAutospacing="0" w:after="0" w:afterAutospacing="0"/>
              <w:rPr>
                <w:rFonts w:asciiTheme="minorEastAsia" w:eastAsiaTheme="minorEastAsia" w:hAnsiTheme="minorEastAsia" w:cs="Segoe UI" w:hint="eastAsia"/>
                <w:color w:val="05073B"/>
              </w:rPr>
            </w:pPr>
            <w:r w:rsidRPr="001F2A16">
              <w:rPr>
                <w:rFonts w:asciiTheme="minorEastAsia" w:eastAsiaTheme="minorEastAsia" w:hAnsiTheme="minorEastAsia" w:cs="Segoe UI"/>
                <w:color w:val="05073B"/>
              </w:rPr>
              <w:t>设计的教务系统是一个集学校信息展示与教务管理功能于一体的综合性平台。系统启动时，首先会弹出一个友好界面，为用户提供两个主要选择：一是登录教务系统，以便进行各类教务操作；二是直接查看学校官网，获取学校的最新资讯和详细信息。</w:t>
            </w:r>
          </w:p>
          <w:p w14:paraId="32C45DB8" w14:textId="6C27E9AB" w:rsidR="0014115B" w:rsidRPr="001F2A16" w:rsidRDefault="0014115B" w:rsidP="0014115B">
            <w:pPr>
              <w:pStyle w:val="a9"/>
              <w:shd w:val="clear" w:color="auto" w:fill="FDFDFE"/>
              <w:spacing w:before="210" w:beforeAutospacing="0" w:after="0" w:afterAutospacing="0"/>
              <w:rPr>
                <w:rFonts w:asciiTheme="minorEastAsia" w:eastAsiaTheme="minorEastAsia" w:hAnsiTheme="minorEastAsia" w:cs="Segoe UI" w:hint="eastAsia"/>
                <w:color w:val="05073B"/>
              </w:rPr>
            </w:pPr>
            <w:r w:rsidRPr="001F2A16">
              <w:rPr>
                <w:rFonts w:asciiTheme="minorEastAsia" w:eastAsiaTheme="minorEastAsia" w:hAnsiTheme="minorEastAsia" w:cs="Segoe UI"/>
                <w:color w:val="05073B"/>
              </w:rPr>
              <w:t>学</w:t>
            </w:r>
            <w:proofErr w:type="gramStart"/>
            <w:r w:rsidRPr="001F2A16">
              <w:rPr>
                <w:rFonts w:asciiTheme="minorEastAsia" w:eastAsiaTheme="minorEastAsia" w:hAnsiTheme="minorEastAsia" w:cs="Segoe UI"/>
                <w:color w:val="05073B"/>
              </w:rPr>
              <w:t>校官网</w:t>
            </w:r>
            <w:proofErr w:type="gramEnd"/>
            <w:r w:rsidRPr="001F2A16">
              <w:rPr>
                <w:rFonts w:asciiTheme="minorEastAsia" w:eastAsiaTheme="minorEastAsia" w:hAnsiTheme="minorEastAsia" w:cs="Segoe UI"/>
                <w:color w:val="05073B"/>
              </w:rPr>
              <w:t>部分设计得全面而细致，主要包括“学校概括”、“招生”和“校历”三大板块。在“学校概括”板块，用户可以深入了解学校的历史沿革、办学理念、发展成就等，感受学校的深厚底蕴和独特魅力。而“招生”板块则提供了详尽的招生信息，包括各年份、各省会的招生计划，以及历年的录取分数线，为有意向报考该校的学生和家长提供了极大的便利。此外，“校历”板块则实时更新本季度的学校时间表，帮助师生更好地规划学习和生活。</w:t>
            </w:r>
          </w:p>
          <w:p w14:paraId="324C2F8A" w14:textId="77777777" w:rsidR="0014115B" w:rsidRPr="001F2A16" w:rsidRDefault="0014115B" w:rsidP="0014115B">
            <w:pPr>
              <w:pStyle w:val="a9"/>
              <w:shd w:val="clear" w:color="auto" w:fill="FDFDFE"/>
              <w:spacing w:before="210" w:beforeAutospacing="0" w:after="0" w:afterAutospacing="0"/>
              <w:rPr>
                <w:rFonts w:asciiTheme="minorEastAsia" w:eastAsiaTheme="minorEastAsia" w:hAnsiTheme="minorEastAsia" w:cs="Segoe UI" w:hint="eastAsia"/>
                <w:color w:val="05073B"/>
              </w:rPr>
            </w:pPr>
            <w:r w:rsidRPr="001F2A16">
              <w:rPr>
                <w:rFonts w:asciiTheme="minorEastAsia" w:eastAsiaTheme="minorEastAsia" w:hAnsiTheme="minorEastAsia" w:cs="Segoe UI"/>
                <w:color w:val="05073B"/>
              </w:rPr>
              <w:t>教务系统部分则分为学生模块和教师模块，两个模块都提供了严格的登录验证机制。如果登录信息错误，系统会立即弹出提示窗口，并清空输入框，要求用户重新输入，确保系统的安全性。</w:t>
            </w:r>
          </w:p>
          <w:p w14:paraId="2FC896DA" w14:textId="77777777" w:rsidR="0014115B" w:rsidRPr="001F2A16" w:rsidRDefault="0014115B" w:rsidP="0014115B">
            <w:pPr>
              <w:pStyle w:val="a9"/>
              <w:shd w:val="clear" w:color="auto" w:fill="FDFDFE"/>
              <w:spacing w:before="210" w:beforeAutospacing="0" w:after="0" w:afterAutospacing="0"/>
              <w:rPr>
                <w:rFonts w:asciiTheme="minorEastAsia" w:eastAsiaTheme="minorEastAsia" w:hAnsiTheme="minorEastAsia" w:cs="Segoe UI" w:hint="eastAsia"/>
                <w:color w:val="05073B"/>
              </w:rPr>
            </w:pPr>
            <w:r w:rsidRPr="001F2A16">
              <w:rPr>
                <w:rFonts w:asciiTheme="minorEastAsia" w:eastAsiaTheme="minorEastAsia" w:hAnsiTheme="minorEastAsia" w:cs="Segoe UI"/>
                <w:color w:val="05073B"/>
              </w:rPr>
              <w:t>教师模块功能丰富，包括添加、修改、删除和查看学生信息。教师可以根据需要对学生信息进行全面管理，每一次操作成功后，系统都会弹出提示窗口，确认操作结果，提升用户体验。同时，为了保护个人隐私和数据安全，教师只能查看自己负责或与自己相关的学生信息，无法越权访问其他学生的数据。</w:t>
            </w:r>
          </w:p>
          <w:p w14:paraId="0E3CFC7A" w14:textId="77777777" w:rsidR="003A5748" w:rsidRPr="001F2A16" w:rsidRDefault="003A5748">
            <w:pPr>
              <w:rPr>
                <w:rFonts w:asciiTheme="minorEastAsia" w:eastAsiaTheme="minorEastAsia" w:hAnsiTheme="minorEastAsia" w:hint="eastAsia"/>
                <w:sz w:val="24"/>
              </w:rPr>
            </w:pPr>
          </w:p>
          <w:p w14:paraId="54AE85FF" w14:textId="77777777" w:rsidR="003A5748" w:rsidRPr="001F2A16" w:rsidRDefault="003A5748">
            <w:pPr>
              <w:rPr>
                <w:rFonts w:asciiTheme="minorEastAsia" w:eastAsiaTheme="minorEastAsia" w:hAnsiTheme="minorEastAsia" w:hint="eastAsia"/>
                <w:sz w:val="24"/>
              </w:rPr>
            </w:pPr>
          </w:p>
          <w:p w14:paraId="465771E3" w14:textId="77777777" w:rsidR="003A5748" w:rsidRPr="001F2A16" w:rsidRDefault="003A5748">
            <w:pPr>
              <w:rPr>
                <w:rFonts w:asciiTheme="minorEastAsia" w:eastAsiaTheme="minorEastAsia" w:hAnsiTheme="minorEastAsia" w:hint="eastAsia"/>
                <w:sz w:val="24"/>
              </w:rPr>
            </w:pPr>
          </w:p>
          <w:p w14:paraId="23B8DAAC" w14:textId="77777777" w:rsidR="003A5748" w:rsidRPr="001F2A16" w:rsidRDefault="003A5748">
            <w:pPr>
              <w:rPr>
                <w:rFonts w:asciiTheme="minorEastAsia" w:eastAsiaTheme="minorEastAsia" w:hAnsiTheme="minorEastAsia" w:hint="eastAsia"/>
                <w:sz w:val="24"/>
              </w:rPr>
            </w:pPr>
          </w:p>
          <w:p w14:paraId="05A9BDB9" w14:textId="77777777" w:rsidR="003A5748" w:rsidRPr="001F2A16" w:rsidRDefault="003A5748">
            <w:pPr>
              <w:rPr>
                <w:rFonts w:asciiTheme="minorEastAsia" w:eastAsiaTheme="minorEastAsia" w:hAnsiTheme="minorEastAsia" w:hint="eastAsia"/>
                <w:sz w:val="24"/>
              </w:rPr>
            </w:pPr>
          </w:p>
          <w:p w14:paraId="5BE00F63" w14:textId="77777777" w:rsidR="003A5748" w:rsidRPr="001F2A16" w:rsidRDefault="003A5748">
            <w:pPr>
              <w:rPr>
                <w:rFonts w:asciiTheme="minorEastAsia" w:eastAsiaTheme="minorEastAsia" w:hAnsiTheme="minorEastAsia" w:hint="eastAsia"/>
                <w:sz w:val="24"/>
              </w:rPr>
            </w:pPr>
          </w:p>
          <w:p w14:paraId="3DBB371C" w14:textId="77777777" w:rsidR="003A5748" w:rsidRPr="001F2A16" w:rsidRDefault="003A5748">
            <w:pPr>
              <w:rPr>
                <w:rFonts w:asciiTheme="minorEastAsia" w:eastAsiaTheme="minorEastAsia" w:hAnsiTheme="minorEastAsia" w:hint="eastAsia"/>
                <w:sz w:val="24"/>
              </w:rPr>
            </w:pPr>
          </w:p>
          <w:p w14:paraId="523E0776" w14:textId="77777777" w:rsidR="003A5748" w:rsidRPr="001F2A16" w:rsidRDefault="003A5748">
            <w:pPr>
              <w:rPr>
                <w:rFonts w:asciiTheme="minorEastAsia" w:eastAsiaTheme="minorEastAsia" w:hAnsiTheme="minorEastAsia" w:hint="eastAsia"/>
                <w:sz w:val="24"/>
              </w:rPr>
            </w:pPr>
          </w:p>
          <w:p w14:paraId="30B10EFD" w14:textId="77777777" w:rsidR="003A5748" w:rsidRPr="001F2A16" w:rsidRDefault="003A5748">
            <w:pPr>
              <w:rPr>
                <w:rFonts w:asciiTheme="minorEastAsia" w:eastAsiaTheme="minorEastAsia" w:hAnsiTheme="minorEastAsia" w:hint="eastAsia"/>
                <w:sz w:val="24"/>
              </w:rPr>
            </w:pPr>
          </w:p>
          <w:p w14:paraId="1398C094" w14:textId="77777777" w:rsidR="003A5748" w:rsidRPr="001F2A16" w:rsidRDefault="003A5748">
            <w:pPr>
              <w:rPr>
                <w:rFonts w:asciiTheme="minorEastAsia" w:eastAsiaTheme="minorEastAsia" w:hAnsiTheme="minorEastAsia" w:hint="eastAsia"/>
                <w:sz w:val="24"/>
              </w:rPr>
            </w:pPr>
          </w:p>
          <w:p w14:paraId="662097E0" w14:textId="77777777" w:rsidR="003A5748" w:rsidRPr="001F2A16" w:rsidRDefault="003A5748">
            <w:pPr>
              <w:rPr>
                <w:rFonts w:asciiTheme="minorEastAsia" w:eastAsiaTheme="minorEastAsia" w:hAnsiTheme="minorEastAsia" w:hint="eastAsia"/>
                <w:sz w:val="24"/>
              </w:rPr>
            </w:pPr>
          </w:p>
          <w:p w14:paraId="0B6F495D" w14:textId="77777777" w:rsidR="003A5748" w:rsidRPr="001F2A16" w:rsidRDefault="003A5748">
            <w:pPr>
              <w:rPr>
                <w:rFonts w:asciiTheme="minorEastAsia" w:eastAsiaTheme="minorEastAsia" w:hAnsiTheme="minorEastAsia" w:hint="eastAsia"/>
                <w:sz w:val="24"/>
              </w:rPr>
            </w:pPr>
          </w:p>
          <w:p w14:paraId="475E3838" w14:textId="77777777" w:rsidR="003A5748" w:rsidRPr="001F2A16" w:rsidRDefault="003A5748">
            <w:pPr>
              <w:rPr>
                <w:rFonts w:asciiTheme="minorEastAsia" w:eastAsiaTheme="minorEastAsia" w:hAnsiTheme="minorEastAsia" w:hint="eastAsia"/>
                <w:sz w:val="24"/>
              </w:rPr>
            </w:pPr>
          </w:p>
          <w:p w14:paraId="049FA878" w14:textId="77777777" w:rsidR="003A5748" w:rsidRPr="001F2A16" w:rsidRDefault="003A5748">
            <w:pPr>
              <w:rPr>
                <w:rFonts w:asciiTheme="minorEastAsia" w:eastAsiaTheme="minorEastAsia" w:hAnsiTheme="minorEastAsia" w:hint="eastAsia"/>
                <w:sz w:val="24"/>
              </w:rPr>
            </w:pPr>
          </w:p>
          <w:p w14:paraId="7C0EBB30" w14:textId="77777777" w:rsidR="003A5748" w:rsidRPr="001F2A16" w:rsidRDefault="003A5748">
            <w:pPr>
              <w:rPr>
                <w:rFonts w:asciiTheme="minorEastAsia" w:eastAsiaTheme="minorEastAsia" w:hAnsiTheme="minorEastAsia" w:hint="eastAsia"/>
                <w:sz w:val="24"/>
              </w:rPr>
            </w:pPr>
          </w:p>
          <w:p w14:paraId="185E9A82" w14:textId="77777777" w:rsidR="003A5748" w:rsidRPr="001F2A16" w:rsidRDefault="003A5748" w:rsidP="0014115B">
            <w:pPr>
              <w:ind w:firstLine="0"/>
              <w:rPr>
                <w:rFonts w:asciiTheme="minorEastAsia" w:eastAsiaTheme="minorEastAsia" w:hAnsiTheme="minorEastAsia" w:hint="eastAsia"/>
                <w:sz w:val="24"/>
              </w:rPr>
            </w:pPr>
          </w:p>
        </w:tc>
      </w:tr>
      <w:tr w:rsidR="003A5748" w14:paraId="1C37FAB7" w14:textId="77777777" w:rsidTr="004271BC">
        <w:trPr>
          <w:trHeight w:val="6845"/>
        </w:trPr>
        <w:tc>
          <w:tcPr>
            <w:tcW w:w="9062" w:type="dxa"/>
          </w:tcPr>
          <w:p w14:paraId="21261734" w14:textId="77777777" w:rsidR="003A5748" w:rsidRDefault="00BF672E">
            <w:pPr>
              <w:rPr>
                <w:b/>
                <w:bCs/>
                <w:sz w:val="28"/>
                <w:szCs w:val="28"/>
              </w:rPr>
            </w:pPr>
            <w:r>
              <w:rPr>
                <w:rFonts w:hint="eastAsia"/>
                <w:b/>
                <w:bCs/>
                <w:sz w:val="28"/>
                <w:szCs w:val="28"/>
              </w:rPr>
              <w:lastRenderedPageBreak/>
              <w:t>软件</w:t>
            </w:r>
            <w:r>
              <w:rPr>
                <w:rFonts w:hint="eastAsia"/>
                <w:b/>
                <w:bCs/>
                <w:sz w:val="28"/>
                <w:szCs w:val="28"/>
              </w:rPr>
              <w:t>UML</w:t>
            </w:r>
            <w:r>
              <w:rPr>
                <w:rFonts w:hint="eastAsia"/>
                <w:b/>
                <w:bCs/>
                <w:sz w:val="28"/>
                <w:szCs w:val="28"/>
              </w:rPr>
              <w:t>图：</w:t>
            </w:r>
          </w:p>
          <w:p w14:paraId="21739EB2" w14:textId="77777777" w:rsidR="003A5748" w:rsidRPr="00A93E4F" w:rsidRDefault="003A5748">
            <w:pPr>
              <w:rPr>
                <w:rFonts w:asciiTheme="minorEastAsia" w:eastAsiaTheme="minorEastAsia" w:hAnsiTheme="minorEastAsia" w:hint="eastAsia"/>
                <w:b/>
                <w:bCs/>
                <w:sz w:val="24"/>
              </w:rPr>
            </w:pPr>
          </w:p>
          <w:p w14:paraId="6B9BCD55" w14:textId="7448578B" w:rsidR="003A5748" w:rsidRPr="00A93E4F" w:rsidRDefault="00FE356D">
            <w:pPr>
              <w:rPr>
                <w:rFonts w:asciiTheme="minorEastAsia" w:eastAsiaTheme="minorEastAsia" w:hAnsiTheme="minorEastAsia" w:hint="eastAsia"/>
                <w:b/>
                <w:bCs/>
                <w:sz w:val="24"/>
              </w:rPr>
            </w:pPr>
            <w:r>
              <w:rPr>
                <w:rFonts w:asciiTheme="minorEastAsia" w:eastAsiaTheme="minorEastAsia" w:hAnsiTheme="minorEastAsia"/>
                <w:noProof/>
                <w:sz w:val="24"/>
              </w:rPr>
              <w:drawing>
                <wp:inline distT="0" distB="0" distL="0" distR="0" wp14:anchorId="38511995" wp14:editId="3B894C0C">
                  <wp:extent cx="5760720" cy="4069080"/>
                  <wp:effectExtent l="0" t="0" r="0" b="7620"/>
                  <wp:docPr id="1015328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4069080"/>
                          </a:xfrm>
                          <a:prstGeom prst="rect">
                            <a:avLst/>
                          </a:prstGeom>
                          <a:noFill/>
                          <a:ln>
                            <a:noFill/>
                          </a:ln>
                        </pic:spPr>
                      </pic:pic>
                    </a:graphicData>
                  </a:graphic>
                </wp:inline>
              </w:drawing>
            </w:r>
          </w:p>
          <w:p w14:paraId="53211855" w14:textId="61AFAE40" w:rsidR="003A5748" w:rsidRPr="00A93E4F" w:rsidRDefault="00FE356D">
            <w:pPr>
              <w:rPr>
                <w:rFonts w:asciiTheme="minorEastAsia" w:eastAsiaTheme="minorEastAsia" w:hAnsiTheme="minorEastAsia" w:hint="eastAsia"/>
                <w:b/>
                <w:bCs/>
                <w:sz w:val="24"/>
              </w:rPr>
            </w:pPr>
            <w:r>
              <w:rPr>
                <w:rFonts w:asciiTheme="minorEastAsia" w:eastAsiaTheme="minorEastAsia" w:hAnsiTheme="minorEastAsia" w:hint="eastAsia"/>
                <w:b/>
                <w:bCs/>
                <w:noProof/>
                <w:sz w:val="24"/>
              </w:rPr>
              <w:drawing>
                <wp:inline distT="0" distB="0" distL="0" distR="0" wp14:anchorId="49499F70" wp14:editId="2A3E8537">
                  <wp:extent cx="5753100" cy="1623060"/>
                  <wp:effectExtent l="0" t="0" r="0" b="0"/>
                  <wp:docPr id="5010578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1623060"/>
                          </a:xfrm>
                          <a:prstGeom prst="rect">
                            <a:avLst/>
                          </a:prstGeom>
                          <a:noFill/>
                          <a:ln>
                            <a:noFill/>
                          </a:ln>
                        </pic:spPr>
                      </pic:pic>
                    </a:graphicData>
                  </a:graphic>
                </wp:inline>
              </w:drawing>
            </w:r>
          </w:p>
          <w:p w14:paraId="37AF68CB" w14:textId="77777777" w:rsidR="003A5748" w:rsidRPr="00A93E4F" w:rsidRDefault="003A5748">
            <w:pPr>
              <w:rPr>
                <w:rFonts w:asciiTheme="minorEastAsia" w:eastAsiaTheme="minorEastAsia" w:hAnsiTheme="minorEastAsia" w:hint="eastAsia"/>
                <w:b/>
                <w:bCs/>
                <w:sz w:val="24"/>
              </w:rPr>
            </w:pPr>
          </w:p>
          <w:p w14:paraId="5F540D82" w14:textId="77777777" w:rsidR="003A5748" w:rsidRPr="00A93E4F" w:rsidRDefault="003A5748">
            <w:pPr>
              <w:rPr>
                <w:rFonts w:asciiTheme="minorEastAsia" w:eastAsiaTheme="minorEastAsia" w:hAnsiTheme="minorEastAsia" w:hint="eastAsia"/>
                <w:b/>
                <w:bCs/>
                <w:sz w:val="24"/>
              </w:rPr>
            </w:pPr>
          </w:p>
          <w:p w14:paraId="3697254B" w14:textId="77777777" w:rsidR="003A5748" w:rsidRPr="00A93E4F" w:rsidRDefault="003A5748">
            <w:pPr>
              <w:rPr>
                <w:rFonts w:asciiTheme="minorEastAsia" w:eastAsiaTheme="minorEastAsia" w:hAnsiTheme="minorEastAsia" w:hint="eastAsia"/>
                <w:b/>
                <w:bCs/>
                <w:sz w:val="24"/>
              </w:rPr>
            </w:pPr>
          </w:p>
          <w:p w14:paraId="5F7E8BC1" w14:textId="77777777" w:rsidR="003A5748" w:rsidRPr="00A93E4F" w:rsidRDefault="003A5748">
            <w:pPr>
              <w:rPr>
                <w:rFonts w:asciiTheme="minorEastAsia" w:eastAsiaTheme="minorEastAsia" w:hAnsiTheme="minorEastAsia" w:hint="eastAsia"/>
                <w:b/>
                <w:bCs/>
                <w:sz w:val="24"/>
              </w:rPr>
            </w:pPr>
          </w:p>
          <w:p w14:paraId="14C45F54" w14:textId="77777777" w:rsidR="003A5748" w:rsidRPr="00A93E4F" w:rsidRDefault="003A5748">
            <w:pPr>
              <w:rPr>
                <w:rFonts w:asciiTheme="minorEastAsia" w:eastAsiaTheme="minorEastAsia" w:hAnsiTheme="minorEastAsia" w:hint="eastAsia"/>
                <w:b/>
                <w:bCs/>
                <w:sz w:val="24"/>
              </w:rPr>
            </w:pPr>
          </w:p>
          <w:p w14:paraId="4C89E8CA" w14:textId="77777777" w:rsidR="003A5748" w:rsidRPr="00A93E4F" w:rsidRDefault="003A5748">
            <w:pPr>
              <w:rPr>
                <w:rFonts w:asciiTheme="minorEastAsia" w:eastAsiaTheme="minorEastAsia" w:hAnsiTheme="minorEastAsia" w:hint="eastAsia"/>
                <w:b/>
                <w:bCs/>
                <w:sz w:val="24"/>
              </w:rPr>
            </w:pPr>
          </w:p>
          <w:p w14:paraId="61B46DF7" w14:textId="77777777" w:rsidR="003A5748" w:rsidRPr="00A93E4F" w:rsidRDefault="003A5748">
            <w:pPr>
              <w:rPr>
                <w:rFonts w:asciiTheme="minorEastAsia" w:eastAsiaTheme="minorEastAsia" w:hAnsiTheme="minorEastAsia" w:hint="eastAsia"/>
                <w:b/>
                <w:bCs/>
                <w:sz w:val="24"/>
              </w:rPr>
            </w:pPr>
          </w:p>
          <w:p w14:paraId="61EB7BBD" w14:textId="77777777" w:rsidR="003A5748" w:rsidRPr="00A93E4F" w:rsidRDefault="003A5748">
            <w:pPr>
              <w:rPr>
                <w:rFonts w:asciiTheme="minorEastAsia" w:eastAsiaTheme="minorEastAsia" w:hAnsiTheme="minorEastAsia" w:hint="eastAsia"/>
                <w:b/>
                <w:bCs/>
                <w:sz w:val="24"/>
              </w:rPr>
            </w:pPr>
          </w:p>
          <w:p w14:paraId="21F6E7CA" w14:textId="77777777" w:rsidR="003A5748" w:rsidRPr="00A93E4F" w:rsidRDefault="003A5748">
            <w:pPr>
              <w:rPr>
                <w:rFonts w:asciiTheme="minorEastAsia" w:eastAsiaTheme="minorEastAsia" w:hAnsiTheme="minorEastAsia" w:hint="eastAsia"/>
                <w:b/>
                <w:bCs/>
                <w:sz w:val="24"/>
              </w:rPr>
            </w:pPr>
          </w:p>
          <w:p w14:paraId="1826F9F7" w14:textId="77777777" w:rsidR="003A5748" w:rsidRPr="00A93E4F" w:rsidRDefault="003A5748">
            <w:pPr>
              <w:rPr>
                <w:rFonts w:asciiTheme="minorEastAsia" w:eastAsiaTheme="minorEastAsia" w:hAnsiTheme="minorEastAsia" w:hint="eastAsia"/>
                <w:b/>
                <w:bCs/>
                <w:sz w:val="24"/>
              </w:rPr>
            </w:pPr>
          </w:p>
          <w:p w14:paraId="2A503A72" w14:textId="77777777" w:rsidR="003A5748" w:rsidRPr="00A93E4F" w:rsidRDefault="003A5748">
            <w:pPr>
              <w:rPr>
                <w:rFonts w:asciiTheme="minorEastAsia" w:eastAsiaTheme="minorEastAsia" w:hAnsiTheme="minorEastAsia" w:hint="eastAsia"/>
                <w:b/>
                <w:bCs/>
                <w:sz w:val="24"/>
              </w:rPr>
            </w:pPr>
          </w:p>
          <w:p w14:paraId="55506CD8" w14:textId="77777777" w:rsidR="003A5748" w:rsidRDefault="003A5748">
            <w:pPr>
              <w:rPr>
                <w:b/>
                <w:bCs/>
                <w:sz w:val="28"/>
                <w:szCs w:val="28"/>
              </w:rPr>
            </w:pPr>
          </w:p>
          <w:p w14:paraId="62DEE65A" w14:textId="77777777" w:rsidR="004271BC" w:rsidRDefault="004271BC" w:rsidP="00FE356D">
            <w:pPr>
              <w:ind w:firstLine="0"/>
              <w:rPr>
                <w:b/>
                <w:bCs/>
                <w:sz w:val="28"/>
                <w:szCs w:val="28"/>
              </w:rPr>
            </w:pPr>
          </w:p>
        </w:tc>
      </w:tr>
      <w:tr w:rsidR="003A5748" w14:paraId="2C13B2A9" w14:textId="77777777" w:rsidTr="004271BC">
        <w:trPr>
          <w:trHeight w:val="6845"/>
        </w:trPr>
        <w:tc>
          <w:tcPr>
            <w:tcW w:w="9062" w:type="dxa"/>
          </w:tcPr>
          <w:p w14:paraId="2A9A072A" w14:textId="77777777" w:rsidR="003A5748" w:rsidRDefault="00BF672E">
            <w:pPr>
              <w:rPr>
                <w:b/>
                <w:bCs/>
                <w:sz w:val="28"/>
                <w:szCs w:val="28"/>
              </w:rPr>
            </w:pPr>
            <w:r>
              <w:rPr>
                <w:rFonts w:hint="eastAsia"/>
                <w:b/>
                <w:bCs/>
                <w:sz w:val="28"/>
                <w:szCs w:val="28"/>
              </w:rPr>
              <w:lastRenderedPageBreak/>
              <w:t>运行截图：</w:t>
            </w:r>
          </w:p>
          <w:p w14:paraId="689C9E85" w14:textId="546C78A7" w:rsidR="003A5748" w:rsidRDefault="00BF3977" w:rsidP="00BF3977">
            <w:pPr>
              <w:rPr>
                <w:b/>
                <w:bCs/>
                <w:sz w:val="24"/>
                <w:highlight w:val="red"/>
              </w:rPr>
            </w:pPr>
            <w:r>
              <w:rPr>
                <w:b/>
                <w:bCs/>
                <w:noProof/>
                <w:sz w:val="24"/>
                <w:highlight w:val="red"/>
              </w:rPr>
              <w:drawing>
                <wp:inline distT="0" distB="0" distL="0" distR="0" wp14:anchorId="00D6A2BE" wp14:editId="05E59AB3">
                  <wp:extent cx="5753100" cy="3992880"/>
                  <wp:effectExtent l="0" t="0" r="0" b="7620"/>
                  <wp:docPr id="16103907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3992880"/>
                          </a:xfrm>
                          <a:prstGeom prst="rect">
                            <a:avLst/>
                          </a:prstGeom>
                          <a:noFill/>
                          <a:ln>
                            <a:noFill/>
                          </a:ln>
                        </pic:spPr>
                      </pic:pic>
                    </a:graphicData>
                  </a:graphic>
                </wp:inline>
              </w:drawing>
            </w:r>
          </w:p>
          <w:p w14:paraId="5B7A50B2" w14:textId="6082A4CE" w:rsidR="003A5748" w:rsidRDefault="00BF3977" w:rsidP="00BF3977">
            <w:pPr>
              <w:jc w:val="center"/>
              <w:rPr>
                <w:sz w:val="24"/>
              </w:rPr>
            </w:pPr>
            <w:r>
              <w:rPr>
                <w:rFonts w:hint="eastAsia"/>
                <w:sz w:val="24"/>
              </w:rPr>
              <w:t>教务首页</w:t>
            </w:r>
          </w:p>
          <w:p w14:paraId="402ED444" w14:textId="77CBAE1E" w:rsidR="00BF3977" w:rsidRPr="00BF3977" w:rsidRDefault="00BF3977" w:rsidP="00BF3977">
            <w:pPr>
              <w:jc w:val="center"/>
              <w:rPr>
                <w:sz w:val="24"/>
              </w:rPr>
            </w:pPr>
          </w:p>
          <w:p w14:paraId="7E76AA95" w14:textId="298C15AF" w:rsidR="003A5748" w:rsidRDefault="00BF3977">
            <w:pPr>
              <w:rPr>
                <w:b/>
                <w:bCs/>
                <w:sz w:val="24"/>
                <w:highlight w:val="red"/>
              </w:rPr>
            </w:pPr>
            <w:r>
              <w:rPr>
                <w:b/>
                <w:bCs/>
                <w:noProof/>
                <w:sz w:val="24"/>
                <w:highlight w:val="red"/>
              </w:rPr>
              <w:drawing>
                <wp:inline distT="0" distB="0" distL="0" distR="0" wp14:anchorId="2352D4F1" wp14:editId="78E5F8F0">
                  <wp:extent cx="5760720" cy="3741420"/>
                  <wp:effectExtent l="0" t="0" r="0" b="0"/>
                  <wp:docPr id="159305398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741420"/>
                          </a:xfrm>
                          <a:prstGeom prst="rect">
                            <a:avLst/>
                          </a:prstGeom>
                          <a:noFill/>
                          <a:ln>
                            <a:noFill/>
                          </a:ln>
                        </pic:spPr>
                      </pic:pic>
                    </a:graphicData>
                  </a:graphic>
                </wp:inline>
              </w:drawing>
            </w:r>
          </w:p>
          <w:p w14:paraId="297B01E1" w14:textId="6EDE8DD3" w:rsidR="003A5748" w:rsidRPr="00BF3977" w:rsidRDefault="00BF3977" w:rsidP="00BF3977">
            <w:pPr>
              <w:jc w:val="center"/>
              <w:rPr>
                <w:sz w:val="24"/>
              </w:rPr>
            </w:pPr>
            <w:r w:rsidRPr="00BF3977">
              <w:rPr>
                <w:rFonts w:hint="eastAsia"/>
                <w:sz w:val="24"/>
              </w:rPr>
              <w:t>学校简介</w:t>
            </w:r>
          </w:p>
          <w:p w14:paraId="6F03D001" w14:textId="77777777" w:rsidR="003A5748" w:rsidRDefault="003A5748">
            <w:pPr>
              <w:rPr>
                <w:b/>
                <w:bCs/>
                <w:sz w:val="24"/>
                <w:highlight w:val="red"/>
              </w:rPr>
            </w:pPr>
          </w:p>
          <w:p w14:paraId="004FAA35" w14:textId="14ADB55D" w:rsidR="003A5748" w:rsidRDefault="00BF3977">
            <w:pPr>
              <w:rPr>
                <w:b/>
                <w:bCs/>
                <w:sz w:val="24"/>
                <w:highlight w:val="red"/>
              </w:rPr>
            </w:pPr>
            <w:r>
              <w:rPr>
                <w:b/>
                <w:bCs/>
                <w:noProof/>
                <w:sz w:val="24"/>
                <w:highlight w:val="red"/>
              </w:rPr>
              <w:lastRenderedPageBreak/>
              <w:drawing>
                <wp:inline distT="0" distB="0" distL="0" distR="0" wp14:anchorId="7DF10C17" wp14:editId="4EBBC627">
                  <wp:extent cx="5760720" cy="3848100"/>
                  <wp:effectExtent l="0" t="0" r="0" b="0"/>
                  <wp:docPr id="20451900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848100"/>
                          </a:xfrm>
                          <a:prstGeom prst="rect">
                            <a:avLst/>
                          </a:prstGeom>
                          <a:noFill/>
                          <a:ln>
                            <a:noFill/>
                          </a:ln>
                        </pic:spPr>
                      </pic:pic>
                    </a:graphicData>
                  </a:graphic>
                </wp:inline>
              </w:drawing>
            </w:r>
          </w:p>
          <w:p w14:paraId="0B415FD7" w14:textId="04094B15" w:rsidR="003A5748" w:rsidRPr="00BF3977" w:rsidRDefault="00BF3977" w:rsidP="00BF3977">
            <w:pPr>
              <w:jc w:val="center"/>
              <w:rPr>
                <w:sz w:val="24"/>
              </w:rPr>
            </w:pPr>
            <w:r w:rsidRPr="00BF3977">
              <w:rPr>
                <w:rFonts w:hint="eastAsia"/>
                <w:sz w:val="24"/>
              </w:rPr>
              <w:t>历年录取分数</w:t>
            </w:r>
          </w:p>
          <w:p w14:paraId="66067181" w14:textId="77777777" w:rsidR="003A5748" w:rsidRDefault="003A5748">
            <w:pPr>
              <w:rPr>
                <w:b/>
                <w:bCs/>
                <w:sz w:val="24"/>
                <w:highlight w:val="red"/>
              </w:rPr>
            </w:pPr>
          </w:p>
          <w:p w14:paraId="203D4523" w14:textId="0FC627A0" w:rsidR="003A5748" w:rsidRDefault="00BF3977">
            <w:pPr>
              <w:rPr>
                <w:b/>
                <w:bCs/>
                <w:sz w:val="24"/>
                <w:highlight w:val="red"/>
              </w:rPr>
            </w:pPr>
            <w:r>
              <w:rPr>
                <w:b/>
                <w:bCs/>
                <w:noProof/>
                <w:sz w:val="24"/>
                <w:highlight w:val="red"/>
              </w:rPr>
              <w:drawing>
                <wp:inline distT="0" distB="0" distL="0" distR="0" wp14:anchorId="24B13695" wp14:editId="03E553A2">
                  <wp:extent cx="5760720" cy="3962400"/>
                  <wp:effectExtent l="0" t="0" r="0" b="0"/>
                  <wp:docPr id="14304768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962400"/>
                          </a:xfrm>
                          <a:prstGeom prst="rect">
                            <a:avLst/>
                          </a:prstGeom>
                          <a:noFill/>
                          <a:ln>
                            <a:noFill/>
                          </a:ln>
                        </pic:spPr>
                      </pic:pic>
                    </a:graphicData>
                  </a:graphic>
                </wp:inline>
              </w:drawing>
            </w:r>
          </w:p>
          <w:p w14:paraId="69920DC1" w14:textId="408B3419" w:rsidR="003A5748" w:rsidRPr="00BF3977" w:rsidRDefault="00BF3977" w:rsidP="00BF3977">
            <w:pPr>
              <w:jc w:val="center"/>
              <w:rPr>
                <w:sz w:val="24"/>
              </w:rPr>
            </w:pPr>
            <w:r w:rsidRPr="00BF3977">
              <w:rPr>
                <w:rFonts w:hint="eastAsia"/>
                <w:sz w:val="24"/>
              </w:rPr>
              <w:t>历年招生计划</w:t>
            </w:r>
          </w:p>
          <w:p w14:paraId="192B8DEF" w14:textId="77777777" w:rsidR="003A5748" w:rsidRDefault="003A5748" w:rsidP="004271BC">
            <w:pPr>
              <w:ind w:firstLine="0"/>
              <w:rPr>
                <w:b/>
                <w:bCs/>
                <w:sz w:val="24"/>
                <w:highlight w:val="red"/>
              </w:rPr>
            </w:pPr>
          </w:p>
          <w:p w14:paraId="66EC7449" w14:textId="77777777" w:rsidR="004271BC" w:rsidRDefault="004271BC" w:rsidP="004271BC">
            <w:pPr>
              <w:ind w:firstLine="0"/>
              <w:rPr>
                <w:b/>
                <w:bCs/>
                <w:sz w:val="24"/>
                <w:highlight w:val="red"/>
              </w:rPr>
            </w:pPr>
          </w:p>
          <w:p w14:paraId="6A1CB909" w14:textId="65C5F8BB" w:rsidR="004271BC" w:rsidRDefault="004271BC" w:rsidP="004271BC">
            <w:pPr>
              <w:ind w:firstLine="0"/>
              <w:rPr>
                <w:b/>
                <w:bCs/>
                <w:sz w:val="24"/>
                <w:highlight w:val="red"/>
              </w:rPr>
            </w:pPr>
            <w:r>
              <w:rPr>
                <w:rFonts w:ascii="宋体" w:hAnsi="宋体"/>
                <w:b/>
                <w:bCs/>
                <w:noProof/>
                <w:sz w:val="24"/>
              </w:rPr>
              <w:lastRenderedPageBreak/>
              <w:drawing>
                <wp:inline distT="0" distB="0" distL="0" distR="0" wp14:anchorId="76E4099A" wp14:editId="255159D3">
                  <wp:extent cx="5760720" cy="4305300"/>
                  <wp:effectExtent l="0" t="0" r="0" b="0"/>
                  <wp:docPr id="208463876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305300"/>
                          </a:xfrm>
                          <a:prstGeom prst="rect">
                            <a:avLst/>
                          </a:prstGeom>
                          <a:noFill/>
                          <a:ln>
                            <a:noFill/>
                          </a:ln>
                        </pic:spPr>
                      </pic:pic>
                    </a:graphicData>
                  </a:graphic>
                </wp:inline>
              </w:drawing>
            </w:r>
          </w:p>
          <w:p w14:paraId="7613D7A0" w14:textId="77777777" w:rsidR="004271BC" w:rsidRDefault="004271BC" w:rsidP="004271BC">
            <w:pPr>
              <w:jc w:val="center"/>
              <w:rPr>
                <w:sz w:val="24"/>
              </w:rPr>
            </w:pPr>
            <w:r w:rsidRPr="00BF3977">
              <w:rPr>
                <w:rFonts w:hint="eastAsia"/>
                <w:sz w:val="24"/>
              </w:rPr>
              <w:t>校历查询</w:t>
            </w:r>
          </w:p>
          <w:p w14:paraId="1CB9091D" w14:textId="77777777" w:rsidR="004271BC" w:rsidRDefault="004271BC" w:rsidP="004271BC">
            <w:pPr>
              <w:ind w:firstLine="0"/>
              <w:rPr>
                <w:b/>
                <w:bCs/>
                <w:sz w:val="24"/>
                <w:highlight w:val="red"/>
              </w:rPr>
            </w:pPr>
          </w:p>
          <w:p w14:paraId="5B2F8C84" w14:textId="04D261F6" w:rsidR="004271BC" w:rsidRDefault="004271BC" w:rsidP="004271BC">
            <w:pPr>
              <w:ind w:firstLine="0"/>
              <w:rPr>
                <w:b/>
                <w:bCs/>
                <w:sz w:val="24"/>
                <w:highlight w:val="red"/>
              </w:rPr>
            </w:pPr>
            <w:r>
              <w:rPr>
                <w:rFonts w:hint="eastAsia"/>
                <w:b/>
                <w:bCs/>
                <w:noProof/>
                <w:sz w:val="24"/>
                <w:highlight w:val="red"/>
              </w:rPr>
              <w:drawing>
                <wp:inline distT="0" distB="0" distL="0" distR="0" wp14:anchorId="1604C454" wp14:editId="4FEC9990">
                  <wp:extent cx="5753100" cy="3596640"/>
                  <wp:effectExtent l="0" t="0" r="0" b="3810"/>
                  <wp:docPr id="9877136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596640"/>
                          </a:xfrm>
                          <a:prstGeom prst="rect">
                            <a:avLst/>
                          </a:prstGeom>
                          <a:noFill/>
                          <a:ln>
                            <a:noFill/>
                          </a:ln>
                        </pic:spPr>
                      </pic:pic>
                    </a:graphicData>
                  </a:graphic>
                </wp:inline>
              </w:drawing>
            </w:r>
          </w:p>
          <w:p w14:paraId="74E76E84" w14:textId="1D8E8C4E" w:rsidR="004271BC" w:rsidRPr="004271BC" w:rsidRDefault="004271BC" w:rsidP="004271BC">
            <w:pPr>
              <w:ind w:firstLine="0"/>
              <w:jc w:val="center"/>
              <w:rPr>
                <w:sz w:val="24"/>
              </w:rPr>
            </w:pPr>
            <w:r w:rsidRPr="004271BC">
              <w:rPr>
                <w:rFonts w:hint="eastAsia"/>
                <w:sz w:val="24"/>
              </w:rPr>
              <w:t>登陆错误提示</w:t>
            </w:r>
          </w:p>
          <w:p w14:paraId="0B82B71D" w14:textId="77777777" w:rsidR="004271BC" w:rsidRDefault="004271BC" w:rsidP="004271BC">
            <w:pPr>
              <w:ind w:firstLine="0"/>
              <w:rPr>
                <w:b/>
                <w:bCs/>
                <w:sz w:val="24"/>
                <w:highlight w:val="red"/>
              </w:rPr>
            </w:pPr>
          </w:p>
          <w:p w14:paraId="46AC214C" w14:textId="6B6E802C" w:rsidR="004271BC" w:rsidRDefault="004271BC" w:rsidP="004271BC">
            <w:pPr>
              <w:ind w:firstLine="0"/>
              <w:rPr>
                <w:b/>
                <w:bCs/>
                <w:sz w:val="24"/>
                <w:highlight w:val="red"/>
              </w:rPr>
            </w:pPr>
            <w:r>
              <w:rPr>
                <w:b/>
                <w:bCs/>
                <w:noProof/>
                <w:sz w:val="24"/>
                <w:highlight w:val="red"/>
              </w:rPr>
              <w:lastRenderedPageBreak/>
              <w:drawing>
                <wp:inline distT="0" distB="0" distL="0" distR="0" wp14:anchorId="09380BE7" wp14:editId="462D5065">
                  <wp:extent cx="5760720" cy="3276600"/>
                  <wp:effectExtent l="0" t="0" r="0" b="0"/>
                  <wp:docPr id="13973489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76600"/>
                          </a:xfrm>
                          <a:prstGeom prst="rect">
                            <a:avLst/>
                          </a:prstGeom>
                          <a:noFill/>
                          <a:ln>
                            <a:noFill/>
                          </a:ln>
                        </pic:spPr>
                      </pic:pic>
                    </a:graphicData>
                  </a:graphic>
                </wp:inline>
              </w:drawing>
            </w:r>
          </w:p>
          <w:p w14:paraId="0C8E5B26" w14:textId="77777777" w:rsidR="004271BC" w:rsidRPr="00BF3977" w:rsidRDefault="004271BC" w:rsidP="004271BC">
            <w:pPr>
              <w:jc w:val="center"/>
              <w:rPr>
                <w:sz w:val="24"/>
              </w:rPr>
            </w:pPr>
            <w:r w:rsidRPr="00BF3977">
              <w:rPr>
                <w:rFonts w:hint="eastAsia"/>
                <w:sz w:val="24"/>
              </w:rPr>
              <w:t>教师登录</w:t>
            </w:r>
          </w:p>
          <w:p w14:paraId="3A2788A8" w14:textId="77777777" w:rsidR="004271BC" w:rsidRDefault="004271BC" w:rsidP="004271BC">
            <w:pPr>
              <w:ind w:firstLine="0"/>
              <w:rPr>
                <w:b/>
                <w:bCs/>
                <w:sz w:val="24"/>
                <w:highlight w:val="red"/>
              </w:rPr>
            </w:pPr>
          </w:p>
          <w:p w14:paraId="6A99B21C" w14:textId="5A8F9A79" w:rsidR="004271BC" w:rsidRDefault="004271BC" w:rsidP="004271BC">
            <w:pPr>
              <w:ind w:firstLine="0"/>
              <w:rPr>
                <w:b/>
                <w:bCs/>
                <w:sz w:val="24"/>
                <w:highlight w:val="red"/>
              </w:rPr>
            </w:pPr>
            <w:r>
              <w:rPr>
                <w:b/>
                <w:bCs/>
                <w:noProof/>
                <w:sz w:val="24"/>
                <w:highlight w:val="red"/>
              </w:rPr>
              <w:drawing>
                <wp:inline distT="0" distB="0" distL="0" distR="0" wp14:anchorId="460A2AC8" wp14:editId="22816F17">
                  <wp:extent cx="5753100" cy="3619500"/>
                  <wp:effectExtent l="0" t="0" r="0" b="0"/>
                  <wp:docPr id="214121840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619500"/>
                          </a:xfrm>
                          <a:prstGeom prst="rect">
                            <a:avLst/>
                          </a:prstGeom>
                          <a:noFill/>
                          <a:ln>
                            <a:noFill/>
                          </a:ln>
                        </pic:spPr>
                      </pic:pic>
                    </a:graphicData>
                  </a:graphic>
                </wp:inline>
              </w:drawing>
            </w:r>
          </w:p>
          <w:p w14:paraId="71A47CAE" w14:textId="52C165BE" w:rsidR="004271BC" w:rsidRPr="004271BC" w:rsidRDefault="004271BC" w:rsidP="004271BC">
            <w:pPr>
              <w:ind w:firstLine="0"/>
              <w:jc w:val="center"/>
              <w:rPr>
                <w:sz w:val="24"/>
              </w:rPr>
            </w:pPr>
            <w:r w:rsidRPr="004271BC">
              <w:rPr>
                <w:rFonts w:hint="eastAsia"/>
                <w:sz w:val="24"/>
              </w:rPr>
              <w:t>学生登录</w:t>
            </w:r>
          </w:p>
          <w:p w14:paraId="7278DB30" w14:textId="77777777" w:rsidR="004271BC" w:rsidRDefault="004271BC" w:rsidP="004271BC">
            <w:pPr>
              <w:ind w:firstLine="0"/>
              <w:rPr>
                <w:b/>
                <w:bCs/>
                <w:sz w:val="24"/>
                <w:highlight w:val="red"/>
              </w:rPr>
            </w:pPr>
          </w:p>
          <w:p w14:paraId="6C68F288" w14:textId="77777777" w:rsidR="004271BC" w:rsidRDefault="004271BC" w:rsidP="004271BC">
            <w:pPr>
              <w:ind w:firstLine="0"/>
              <w:rPr>
                <w:b/>
                <w:bCs/>
                <w:sz w:val="24"/>
                <w:highlight w:val="red"/>
              </w:rPr>
            </w:pPr>
          </w:p>
          <w:p w14:paraId="10D19BF9" w14:textId="77777777" w:rsidR="004271BC" w:rsidRDefault="004271BC" w:rsidP="004271BC">
            <w:pPr>
              <w:ind w:firstLine="0"/>
              <w:rPr>
                <w:b/>
                <w:bCs/>
                <w:sz w:val="24"/>
                <w:highlight w:val="red"/>
              </w:rPr>
            </w:pPr>
          </w:p>
          <w:p w14:paraId="021D0902" w14:textId="77777777" w:rsidR="004271BC" w:rsidRDefault="004271BC" w:rsidP="004271BC">
            <w:pPr>
              <w:ind w:firstLine="0"/>
              <w:rPr>
                <w:b/>
                <w:bCs/>
                <w:sz w:val="24"/>
                <w:highlight w:val="red"/>
              </w:rPr>
            </w:pPr>
          </w:p>
          <w:p w14:paraId="2CC007BF" w14:textId="77777777" w:rsidR="004271BC" w:rsidRDefault="004271BC" w:rsidP="004271BC">
            <w:pPr>
              <w:ind w:firstLine="0"/>
              <w:rPr>
                <w:b/>
                <w:bCs/>
                <w:sz w:val="24"/>
                <w:highlight w:val="red"/>
              </w:rPr>
            </w:pPr>
          </w:p>
          <w:p w14:paraId="40A2C70A" w14:textId="77777777" w:rsidR="004271BC" w:rsidRDefault="004271BC" w:rsidP="004271BC">
            <w:pPr>
              <w:ind w:firstLine="0"/>
              <w:rPr>
                <w:b/>
                <w:bCs/>
                <w:sz w:val="24"/>
                <w:highlight w:val="red"/>
              </w:rPr>
            </w:pPr>
          </w:p>
          <w:p w14:paraId="7387272E" w14:textId="4FE6E0EF" w:rsidR="004271BC" w:rsidRDefault="004271BC" w:rsidP="004271BC">
            <w:pPr>
              <w:ind w:firstLine="0"/>
              <w:rPr>
                <w:b/>
                <w:bCs/>
                <w:sz w:val="24"/>
                <w:highlight w:val="red"/>
              </w:rPr>
            </w:pPr>
            <w:r>
              <w:rPr>
                <w:b/>
                <w:bCs/>
                <w:noProof/>
                <w:sz w:val="24"/>
                <w:highlight w:val="red"/>
              </w:rPr>
              <w:lastRenderedPageBreak/>
              <w:drawing>
                <wp:inline distT="0" distB="0" distL="0" distR="0" wp14:anchorId="70B6B6F1" wp14:editId="4849BD10">
                  <wp:extent cx="5760720" cy="3657600"/>
                  <wp:effectExtent l="0" t="0" r="0" b="0"/>
                  <wp:docPr id="32582867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657600"/>
                          </a:xfrm>
                          <a:prstGeom prst="rect">
                            <a:avLst/>
                          </a:prstGeom>
                          <a:noFill/>
                          <a:ln>
                            <a:noFill/>
                          </a:ln>
                        </pic:spPr>
                      </pic:pic>
                    </a:graphicData>
                  </a:graphic>
                </wp:inline>
              </w:drawing>
            </w:r>
          </w:p>
          <w:p w14:paraId="7C4F888F" w14:textId="667520D4" w:rsidR="004271BC" w:rsidRDefault="004271BC" w:rsidP="004271BC">
            <w:pPr>
              <w:ind w:firstLine="0"/>
              <w:jc w:val="center"/>
              <w:rPr>
                <w:sz w:val="24"/>
              </w:rPr>
            </w:pPr>
            <w:r w:rsidRPr="004271BC">
              <w:rPr>
                <w:rFonts w:hint="eastAsia"/>
                <w:sz w:val="24"/>
              </w:rPr>
              <w:t>添加学生信息</w:t>
            </w:r>
          </w:p>
          <w:p w14:paraId="707167C3" w14:textId="77777777" w:rsidR="004271BC" w:rsidRPr="004271BC" w:rsidRDefault="004271BC" w:rsidP="004271BC">
            <w:pPr>
              <w:ind w:firstLine="0"/>
              <w:jc w:val="center"/>
              <w:rPr>
                <w:sz w:val="24"/>
              </w:rPr>
            </w:pPr>
          </w:p>
          <w:p w14:paraId="5DFBB9BE" w14:textId="172486B2" w:rsidR="004271BC" w:rsidRDefault="004271BC" w:rsidP="004271BC">
            <w:pPr>
              <w:ind w:firstLine="0"/>
              <w:rPr>
                <w:b/>
                <w:bCs/>
                <w:sz w:val="24"/>
                <w:highlight w:val="red"/>
              </w:rPr>
            </w:pPr>
            <w:r>
              <w:rPr>
                <w:b/>
                <w:bCs/>
                <w:noProof/>
                <w:sz w:val="24"/>
                <w:highlight w:val="red"/>
              </w:rPr>
              <w:drawing>
                <wp:inline distT="0" distB="0" distL="0" distR="0" wp14:anchorId="2E0DDE22" wp14:editId="6B076E6F">
                  <wp:extent cx="5753100" cy="3665220"/>
                  <wp:effectExtent l="0" t="0" r="0" b="0"/>
                  <wp:docPr id="55799544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665220"/>
                          </a:xfrm>
                          <a:prstGeom prst="rect">
                            <a:avLst/>
                          </a:prstGeom>
                          <a:noFill/>
                          <a:ln>
                            <a:noFill/>
                          </a:ln>
                        </pic:spPr>
                      </pic:pic>
                    </a:graphicData>
                  </a:graphic>
                </wp:inline>
              </w:drawing>
            </w:r>
          </w:p>
          <w:p w14:paraId="06381CCB" w14:textId="77777777" w:rsidR="003A5748" w:rsidRDefault="004271BC" w:rsidP="004271BC">
            <w:pPr>
              <w:ind w:firstLine="0"/>
              <w:jc w:val="center"/>
              <w:rPr>
                <w:sz w:val="24"/>
              </w:rPr>
            </w:pPr>
            <w:r w:rsidRPr="004271BC">
              <w:rPr>
                <w:rFonts w:hint="eastAsia"/>
                <w:sz w:val="24"/>
              </w:rPr>
              <w:t>修改学生成绩</w:t>
            </w:r>
          </w:p>
          <w:p w14:paraId="10535B11" w14:textId="77777777" w:rsidR="004271BC" w:rsidRDefault="004271BC" w:rsidP="004271BC">
            <w:pPr>
              <w:ind w:firstLine="0"/>
              <w:jc w:val="center"/>
              <w:rPr>
                <w:sz w:val="24"/>
              </w:rPr>
            </w:pPr>
          </w:p>
          <w:p w14:paraId="756E7A08" w14:textId="77777777" w:rsidR="004271BC" w:rsidRDefault="004271BC" w:rsidP="004271BC">
            <w:pPr>
              <w:ind w:firstLine="0"/>
              <w:jc w:val="center"/>
              <w:rPr>
                <w:sz w:val="24"/>
              </w:rPr>
            </w:pPr>
          </w:p>
          <w:p w14:paraId="5F8C7FE7" w14:textId="75551119" w:rsidR="004271BC" w:rsidRPr="004271BC" w:rsidRDefault="004271BC" w:rsidP="004271BC">
            <w:pPr>
              <w:ind w:firstLine="0"/>
              <w:jc w:val="center"/>
              <w:rPr>
                <w:sz w:val="24"/>
              </w:rPr>
            </w:pPr>
          </w:p>
        </w:tc>
      </w:tr>
    </w:tbl>
    <w:p w14:paraId="6CA77F54" w14:textId="77777777" w:rsidR="003A5748" w:rsidRDefault="003A5748"/>
    <w:sectPr w:rsidR="003A5748">
      <w:pgSz w:w="11906" w:h="16838"/>
      <w:pgMar w:top="1417" w:right="1417" w:bottom="1417" w:left="141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812CFD" w14:textId="77777777" w:rsidR="006B0280" w:rsidRDefault="006B0280">
      <w:pPr>
        <w:spacing w:line="240" w:lineRule="auto"/>
      </w:pPr>
      <w:r>
        <w:separator/>
      </w:r>
    </w:p>
  </w:endnote>
  <w:endnote w:type="continuationSeparator" w:id="0">
    <w:p w14:paraId="13633DBB" w14:textId="77777777" w:rsidR="006B0280" w:rsidRDefault="006B02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华文楷体">
    <w:altName w:val="宋体"/>
    <w:panose1 w:val="02010600040101010101"/>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7533DB" w14:textId="77777777" w:rsidR="006B0280" w:rsidRDefault="006B0280">
      <w:pPr>
        <w:spacing w:line="240" w:lineRule="auto"/>
      </w:pPr>
      <w:r>
        <w:separator/>
      </w:r>
    </w:p>
  </w:footnote>
  <w:footnote w:type="continuationSeparator" w:id="0">
    <w:p w14:paraId="72ED5356" w14:textId="77777777" w:rsidR="006B0280" w:rsidRDefault="006B028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2MxZTk3MWIyZWRiMmRhNjJiOGI5MzA5MDc5MDVlNDcifQ=="/>
  </w:docVars>
  <w:rsids>
    <w:rsidRoot w:val="00B32205"/>
    <w:rsid w:val="00002DE9"/>
    <w:rsid w:val="00021AA3"/>
    <w:rsid w:val="0014115B"/>
    <w:rsid w:val="001862B6"/>
    <w:rsid w:val="001F2A16"/>
    <w:rsid w:val="002246A5"/>
    <w:rsid w:val="00275D06"/>
    <w:rsid w:val="003A5748"/>
    <w:rsid w:val="004271BC"/>
    <w:rsid w:val="004503A2"/>
    <w:rsid w:val="004C7025"/>
    <w:rsid w:val="005C0746"/>
    <w:rsid w:val="00616C4E"/>
    <w:rsid w:val="00644803"/>
    <w:rsid w:val="006B0280"/>
    <w:rsid w:val="008B24BA"/>
    <w:rsid w:val="00994333"/>
    <w:rsid w:val="00A92C23"/>
    <w:rsid w:val="00A93E4F"/>
    <w:rsid w:val="00B17841"/>
    <w:rsid w:val="00B32205"/>
    <w:rsid w:val="00BF3977"/>
    <w:rsid w:val="00BF672E"/>
    <w:rsid w:val="00CB3F01"/>
    <w:rsid w:val="00D16BF9"/>
    <w:rsid w:val="00D76762"/>
    <w:rsid w:val="00DB67B8"/>
    <w:rsid w:val="00E34F62"/>
    <w:rsid w:val="00ED12FB"/>
    <w:rsid w:val="00EE5620"/>
    <w:rsid w:val="00F70916"/>
    <w:rsid w:val="00FE356D"/>
    <w:rsid w:val="13754119"/>
    <w:rsid w:val="18D07F80"/>
    <w:rsid w:val="410A78B3"/>
    <w:rsid w:val="483F3130"/>
    <w:rsid w:val="50EF67DC"/>
    <w:rsid w:val="5A1D569B"/>
    <w:rsid w:val="5B3E14EE"/>
    <w:rsid w:val="76A809F9"/>
    <w:rsid w:val="77E9365F"/>
    <w:rsid w:val="7D22506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42C2466"/>
  <w15:docId w15:val="{E95B7F21-D49D-42DE-A21F-86BE2C3A8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adjustRightInd w:val="0"/>
      <w:snapToGrid w:val="0"/>
      <w:spacing w:line="312" w:lineRule="atLeast"/>
      <w:ind w:firstLine="425"/>
      <w:jc w:val="both"/>
    </w:pPr>
    <w:rPr>
      <w:kern w:val="2"/>
      <w:sz w:val="21"/>
      <w:szCs w:val="24"/>
    </w:rPr>
  </w:style>
  <w:style w:type="paragraph" w:styleId="1">
    <w:name w:val="heading 1"/>
    <w:basedOn w:val="a"/>
    <w:next w:val="a"/>
    <w:uiPriority w:val="9"/>
    <w:qFormat/>
    <w:pPr>
      <w:keepNext/>
      <w:keepLines/>
      <w:spacing w:before="340" w:after="330" w:line="578" w:lineRule="atLeast"/>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pPr>
      <w:ind w:firstLineChars="200" w:firstLine="420"/>
    </w:pPr>
  </w:style>
  <w:style w:type="paragraph" w:styleId="a5">
    <w:name w:val="header"/>
    <w:basedOn w:val="a"/>
    <w:link w:val="a6"/>
    <w:rsid w:val="00BF3977"/>
    <w:pPr>
      <w:tabs>
        <w:tab w:val="center" w:pos="4153"/>
        <w:tab w:val="right" w:pos="8306"/>
      </w:tabs>
      <w:spacing w:line="240" w:lineRule="atLeast"/>
      <w:jc w:val="center"/>
    </w:pPr>
    <w:rPr>
      <w:sz w:val="18"/>
      <w:szCs w:val="18"/>
    </w:rPr>
  </w:style>
  <w:style w:type="character" w:customStyle="1" w:styleId="a6">
    <w:name w:val="页眉 字符"/>
    <w:basedOn w:val="a0"/>
    <w:link w:val="a5"/>
    <w:rsid w:val="00BF3977"/>
    <w:rPr>
      <w:kern w:val="2"/>
      <w:sz w:val="18"/>
      <w:szCs w:val="18"/>
    </w:rPr>
  </w:style>
  <w:style w:type="paragraph" w:styleId="a7">
    <w:name w:val="footer"/>
    <w:basedOn w:val="a"/>
    <w:link w:val="a8"/>
    <w:rsid w:val="00BF3977"/>
    <w:pPr>
      <w:tabs>
        <w:tab w:val="center" w:pos="4153"/>
        <w:tab w:val="right" w:pos="8306"/>
      </w:tabs>
      <w:spacing w:line="240" w:lineRule="atLeast"/>
      <w:jc w:val="left"/>
    </w:pPr>
    <w:rPr>
      <w:sz w:val="18"/>
      <w:szCs w:val="18"/>
    </w:rPr>
  </w:style>
  <w:style w:type="character" w:customStyle="1" w:styleId="a8">
    <w:name w:val="页脚 字符"/>
    <w:basedOn w:val="a0"/>
    <w:link w:val="a7"/>
    <w:rsid w:val="00BF3977"/>
    <w:rPr>
      <w:kern w:val="2"/>
      <w:sz w:val="18"/>
      <w:szCs w:val="18"/>
    </w:rPr>
  </w:style>
  <w:style w:type="paragraph" w:styleId="a9">
    <w:name w:val="Normal (Web)"/>
    <w:basedOn w:val="a"/>
    <w:uiPriority w:val="99"/>
    <w:unhideWhenUsed/>
    <w:rsid w:val="0014115B"/>
    <w:pPr>
      <w:widowControl/>
      <w:adjustRightInd/>
      <w:snapToGrid/>
      <w:spacing w:before="100" w:beforeAutospacing="1" w:after="100" w:afterAutospacing="1" w:line="240" w:lineRule="auto"/>
      <w:ind w:firstLine="0"/>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4483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119</Words>
  <Characters>682</Characters>
  <Application>Microsoft Office Word</Application>
  <DocSecurity>0</DocSecurity>
  <Lines>5</Lines>
  <Paragraphs>1</Paragraphs>
  <ScaleCrop>false</ScaleCrop>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dc:creator>
  <cp:keywords/>
  <dc:description/>
  <cp:lastModifiedBy>圣涵 林</cp:lastModifiedBy>
  <cp:revision>2</cp:revision>
  <dcterms:created xsi:type="dcterms:W3CDTF">2024-07-29T02:21:00Z</dcterms:created>
  <dcterms:modified xsi:type="dcterms:W3CDTF">2024-07-29T02:21:00Z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18B239A4117740148053F29D78682ECE_13</vt:lpwstr>
  </property>
</Properties>
</file>