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B2D" w:rsidRPr="00B84644" w:rsidRDefault="00A47B2D" w:rsidP="009245B8">
      <w:pPr>
        <w:shd w:val="clear" w:color="auto" w:fill="FFFFFF"/>
        <w:jc w:val="center"/>
        <w:rPr>
          <w:color w:val="000000"/>
          <w:spacing w:val="-1"/>
          <w:szCs w:val="28"/>
        </w:rPr>
      </w:pPr>
      <w:r w:rsidRPr="00B84644">
        <w:rPr>
          <w:color w:val="000000"/>
          <w:spacing w:val="-1"/>
          <w:szCs w:val="28"/>
        </w:rPr>
        <w:t>МОСКОВСКИЙ АВИАЦИОННЫЙ ИНСТИТУТ</w:t>
      </w:r>
    </w:p>
    <w:p w:rsidR="00A47B2D" w:rsidRPr="00B84644" w:rsidRDefault="00A47B2D" w:rsidP="009245B8">
      <w:pPr>
        <w:shd w:val="clear" w:color="auto" w:fill="FFFFFF"/>
        <w:jc w:val="center"/>
        <w:rPr>
          <w:color w:val="000000"/>
          <w:spacing w:val="-4"/>
          <w:szCs w:val="28"/>
        </w:rPr>
      </w:pPr>
      <w:r w:rsidRPr="00B84644">
        <w:rPr>
          <w:color w:val="000000"/>
          <w:spacing w:val="-4"/>
          <w:szCs w:val="28"/>
        </w:rPr>
        <w:t>(НАЦИОНАЛЬНЫЙ ИССЛЕДОВАТЕЛЬСКИЙ УНИВЕРСИТЕТ)</w:t>
      </w:r>
    </w:p>
    <w:p w:rsidR="00A47B2D" w:rsidRPr="00B84644" w:rsidRDefault="00A47B2D" w:rsidP="009245B8">
      <w:pPr>
        <w:shd w:val="clear" w:color="auto" w:fill="FFFFFF"/>
        <w:jc w:val="center"/>
        <w:rPr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szCs w:val="28"/>
        </w:rPr>
      </w:pPr>
      <w:r w:rsidRPr="00B84644">
        <w:rPr>
          <w:color w:val="000000"/>
          <w:szCs w:val="28"/>
        </w:rPr>
        <w:t>Кафедра вычислительной математики и программирования</w:t>
      </w: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</w:t>
      </w:r>
      <w:r w:rsidRPr="00B84644">
        <w:rPr>
          <w:b/>
          <w:bCs/>
          <w:color w:val="000000"/>
          <w:spacing w:val="-3"/>
          <w:szCs w:val="28"/>
        </w:rPr>
        <w:t xml:space="preserve"> «</w:t>
      </w:r>
      <w:r w:rsidRPr="002B0A96">
        <w:rPr>
          <w:b/>
          <w:szCs w:val="28"/>
        </w:rPr>
        <w:t>Параллельные и распределенные вычисления</w:t>
      </w:r>
      <w:r w:rsidRPr="00B84644">
        <w:rPr>
          <w:b/>
          <w:bCs/>
          <w:color w:val="000000"/>
          <w:spacing w:val="-3"/>
          <w:szCs w:val="28"/>
        </w:rPr>
        <w:t>»</w:t>
      </w: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0908CE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D258C9" w:rsidRDefault="00A47B2D" w:rsidP="009245B8">
      <w:pPr>
        <w:shd w:val="clear" w:color="auto" w:fill="FFFFFF"/>
        <w:jc w:val="center"/>
        <w:rPr>
          <w:b/>
          <w:bCs/>
          <w:color w:val="000000"/>
          <w:sz w:val="36"/>
          <w:szCs w:val="28"/>
        </w:rPr>
      </w:pPr>
      <w:r w:rsidRPr="00D258C9">
        <w:rPr>
          <w:b/>
          <w:bCs/>
          <w:color w:val="000000"/>
          <w:sz w:val="36"/>
          <w:szCs w:val="28"/>
        </w:rPr>
        <w:t>ОТЧЕТ</w:t>
      </w:r>
    </w:p>
    <w:p w:rsidR="00A47B2D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D258C9" w:rsidRDefault="00D258C9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D258C9" w:rsidRPr="00B84644" w:rsidRDefault="00D258C9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36313D" w:rsidRDefault="00B634F4" w:rsidP="009245B8">
      <w:pPr>
        <w:shd w:val="clear" w:color="auto" w:fill="FFFFFF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Лабораторная работа</w:t>
      </w:r>
    </w:p>
    <w:p w:rsidR="00E47B82" w:rsidRPr="00E47B82" w:rsidRDefault="00E47B82" w:rsidP="009245B8">
      <w:pPr>
        <w:shd w:val="clear" w:color="auto" w:fill="FFFFFF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(дополнительное задание)</w:t>
      </w:r>
    </w:p>
    <w:p w:rsidR="00A47B2D" w:rsidRPr="00D258C9" w:rsidRDefault="00A47B2D" w:rsidP="009245B8">
      <w:pPr>
        <w:jc w:val="center"/>
        <w:rPr>
          <w:b/>
          <w:sz w:val="32"/>
          <w:szCs w:val="28"/>
        </w:rPr>
      </w:pPr>
      <w:r w:rsidRPr="00D258C9">
        <w:rPr>
          <w:b/>
          <w:sz w:val="32"/>
          <w:szCs w:val="28"/>
        </w:rPr>
        <w:t>«</w:t>
      </w:r>
      <w:proofErr w:type="spellStart"/>
      <w:r w:rsidR="002B1B31">
        <w:rPr>
          <w:b/>
          <w:sz w:val="32"/>
          <w:szCs w:val="28"/>
        </w:rPr>
        <w:t>Би</w:t>
      </w:r>
      <w:r w:rsidR="002678BD">
        <w:rPr>
          <w:b/>
          <w:sz w:val="32"/>
          <w:szCs w:val="28"/>
        </w:rPr>
        <w:t>тоническая</w:t>
      </w:r>
      <w:proofErr w:type="spellEnd"/>
      <w:r w:rsidR="002B1B31">
        <w:rPr>
          <w:b/>
          <w:sz w:val="32"/>
          <w:szCs w:val="28"/>
        </w:rPr>
        <w:t xml:space="preserve"> сортировка</w:t>
      </w:r>
      <w:r w:rsidRPr="00D258C9">
        <w:rPr>
          <w:b/>
          <w:sz w:val="32"/>
          <w:szCs w:val="28"/>
        </w:rPr>
        <w:t>»</w:t>
      </w: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E47B82">
      <w:pPr>
        <w:shd w:val="clear" w:color="auto" w:fill="FFFFFF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D258C9" w:rsidRDefault="00A47B2D" w:rsidP="009245B8">
      <w:pPr>
        <w:shd w:val="clear" w:color="auto" w:fill="FFFFFF"/>
        <w:jc w:val="right"/>
        <w:rPr>
          <w:szCs w:val="28"/>
        </w:rPr>
      </w:pPr>
      <w:proofErr w:type="gramStart"/>
      <w:r w:rsidRPr="00B84644">
        <w:rPr>
          <w:color w:val="000000"/>
          <w:szCs w:val="28"/>
        </w:rPr>
        <w:t>Выполнил:</w:t>
      </w:r>
      <w:r>
        <w:rPr>
          <w:color w:val="000000"/>
          <w:szCs w:val="28"/>
        </w:rPr>
        <w:t xml:space="preserve">   </w:t>
      </w:r>
      <w:proofErr w:type="gramEnd"/>
      <w:r>
        <w:rPr>
          <w:color w:val="000000"/>
          <w:szCs w:val="28"/>
        </w:rPr>
        <w:t xml:space="preserve">     </w:t>
      </w:r>
      <w:r w:rsidRPr="00B84644">
        <w:rPr>
          <w:color w:val="000000"/>
          <w:szCs w:val="28"/>
        </w:rPr>
        <w:t xml:space="preserve"> </w:t>
      </w:r>
      <w:r w:rsidR="00D258C9" w:rsidRPr="00D258C9">
        <w:rPr>
          <w:color w:val="000000"/>
          <w:szCs w:val="28"/>
        </w:rPr>
        <w:t>Сотников И. Д.</w:t>
      </w:r>
    </w:p>
    <w:p w:rsidR="00A47B2D" w:rsidRPr="00B84644" w:rsidRDefault="00A47B2D" w:rsidP="00093BEE"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</w:r>
      <w:r w:rsidR="00D258C9" w:rsidRPr="00D258C9">
        <w:rPr>
          <w:color w:val="000000"/>
          <w:szCs w:val="28"/>
        </w:rPr>
        <w:t xml:space="preserve">   </w:t>
      </w:r>
      <w:r>
        <w:rPr>
          <w:color w:val="000000"/>
          <w:szCs w:val="28"/>
        </w:rPr>
        <w:t>Группа:</w:t>
      </w:r>
      <w:r>
        <w:rPr>
          <w:color w:val="000000"/>
          <w:szCs w:val="28"/>
        </w:rPr>
        <w:tab/>
      </w:r>
      <w:r w:rsidR="00D258C9">
        <w:rPr>
          <w:color w:val="000000"/>
          <w:szCs w:val="28"/>
        </w:rPr>
        <w:t>М8О-207М-20</w:t>
      </w: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  <w:proofErr w:type="gramStart"/>
      <w:r w:rsidRPr="00B84644">
        <w:rPr>
          <w:color w:val="000000"/>
          <w:spacing w:val="-2"/>
          <w:szCs w:val="28"/>
        </w:rPr>
        <w:t>Преподавател</w:t>
      </w:r>
      <w:r>
        <w:rPr>
          <w:color w:val="000000"/>
          <w:spacing w:val="-2"/>
          <w:szCs w:val="28"/>
        </w:rPr>
        <w:t>ь</w:t>
      </w:r>
      <w:r w:rsidRPr="00B84644">
        <w:rPr>
          <w:color w:val="000000"/>
          <w:spacing w:val="-2"/>
          <w:szCs w:val="28"/>
        </w:rPr>
        <w:t>:</w:t>
      </w:r>
      <w:r>
        <w:rPr>
          <w:color w:val="000000"/>
          <w:spacing w:val="-2"/>
          <w:szCs w:val="28"/>
        </w:rPr>
        <w:t xml:space="preserve"> </w:t>
      </w:r>
      <w:r w:rsidR="00D258C9" w:rsidRPr="00D258C9">
        <w:rPr>
          <w:color w:val="000000"/>
          <w:spacing w:val="-2"/>
          <w:szCs w:val="28"/>
        </w:rPr>
        <w:t xml:space="preserve">  </w:t>
      </w:r>
      <w:proofErr w:type="gramEnd"/>
      <w:r w:rsidR="00D258C9" w:rsidRPr="00D258C9">
        <w:rPr>
          <w:color w:val="000000"/>
          <w:spacing w:val="-2"/>
          <w:szCs w:val="28"/>
        </w:rPr>
        <w:t xml:space="preserve">        </w:t>
      </w:r>
      <w:r w:rsidRPr="00B84644">
        <w:rPr>
          <w:color w:val="000000"/>
          <w:spacing w:val="-2"/>
          <w:szCs w:val="28"/>
        </w:rPr>
        <w:t xml:space="preserve"> </w:t>
      </w:r>
      <w:r>
        <w:rPr>
          <w:color w:val="000000"/>
          <w:spacing w:val="-2"/>
          <w:szCs w:val="28"/>
        </w:rPr>
        <w:t>Семенов С. А.</w:t>
      </w: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szCs w:val="28"/>
        </w:rPr>
      </w:pPr>
    </w:p>
    <w:p w:rsidR="00A47B2D" w:rsidRPr="00B84644" w:rsidRDefault="00866959" w:rsidP="009245B8">
      <w:pPr>
        <w:jc w:val="center"/>
        <w:rPr>
          <w:b/>
          <w:szCs w:val="28"/>
        </w:rPr>
      </w:pPr>
      <w:r>
        <w:rPr>
          <w:color w:val="000000"/>
          <w:spacing w:val="-2"/>
          <w:szCs w:val="28"/>
        </w:rPr>
        <w:t>Москва</w:t>
      </w:r>
      <w:r w:rsidR="00A47B2D" w:rsidRPr="00B84644">
        <w:rPr>
          <w:color w:val="000000"/>
          <w:spacing w:val="-2"/>
          <w:szCs w:val="28"/>
        </w:rPr>
        <w:t xml:space="preserve"> </w:t>
      </w:r>
      <w:r w:rsidR="00A47B2D">
        <w:fldChar w:fldCharType="begin"/>
      </w:r>
      <w:r w:rsidR="00A47B2D">
        <w:instrText xml:space="preserve"> </w:instrText>
      </w:r>
      <w:r w:rsidR="00A47B2D" w:rsidRPr="008875E7">
        <w:instrText>date \@ "YYYY"</w:instrText>
      </w:r>
      <w:r w:rsidR="00A47B2D">
        <w:instrText xml:space="preserve"> </w:instrText>
      </w:r>
      <w:r w:rsidR="00A47B2D">
        <w:fldChar w:fldCharType="separate"/>
      </w:r>
      <w:r w:rsidR="002678BD">
        <w:rPr>
          <w:noProof/>
        </w:rPr>
        <w:t>2022</w:t>
      </w:r>
      <w:r w:rsidR="00A47B2D">
        <w:fldChar w:fldCharType="end"/>
      </w:r>
    </w:p>
    <w:p w:rsidR="00A47B2D" w:rsidRDefault="00A47B2D" w:rsidP="00D258C9">
      <w:pPr>
        <w:pStyle w:val="a6"/>
        <w:spacing w:after="240"/>
        <w:jc w:val="center"/>
        <w:rPr>
          <w:rFonts w:ascii="Times New Roman" w:hAnsi="Times New Roman"/>
          <w:bCs w:val="0"/>
          <w:color w:val="auto"/>
          <w:sz w:val="36"/>
          <w:szCs w:val="22"/>
          <w:lang w:eastAsia="ru-RU"/>
        </w:rPr>
      </w:pPr>
      <w:r w:rsidRPr="00D258C9">
        <w:rPr>
          <w:rFonts w:ascii="Times New Roman" w:hAnsi="Times New Roman"/>
          <w:bCs w:val="0"/>
          <w:color w:val="auto"/>
          <w:sz w:val="36"/>
          <w:szCs w:val="22"/>
          <w:lang w:eastAsia="ru-RU"/>
        </w:rPr>
        <w:lastRenderedPageBreak/>
        <w:t>Содержание</w:t>
      </w:r>
    </w:p>
    <w:p w:rsidR="00D258C9" w:rsidRPr="00D258C9" w:rsidRDefault="00D258C9" w:rsidP="00D258C9"/>
    <w:p w:rsidR="00A47B2D" w:rsidRDefault="00A47B2D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70380" w:history="1">
        <w:r w:rsidRPr="002F04BE">
          <w:rPr>
            <w:rStyle w:val="a7"/>
            <w:noProof/>
          </w:rPr>
          <w:t>1.   Постановка задачи</w:t>
        </w:r>
        <w:r>
          <w:rPr>
            <w:noProof/>
            <w:webHidden/>
          </w:rPr>
          <w:tab/>
        </w:r>
        <w:r w:rsidR="00866959">
          <w:rPr>
            <w:noProof/>
            <w:webHidden/>
            <w:lang w:val="en-US"/>
          </w:rPr>
          <w:t>3</w:t>
        </w:r>
      </w:hyperlink>
    </w:p>
    <w:p w:rsidR="00A47B2D" w:rsidRDefault="00730E17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1" w:history="1">
        <w:r w:rsidR="00A47B2D" w:rsidRPr="002F04BE">
          <w:rPr>
            <w:rStyle w:val="a7"/>
            <w:noProof/>
          </w:rPr>
          <w:t>2.   Описание решения</w:t>
        </w:r>
        <w:r w:rsidR="00A47B2D">
          <w:rPr>
            <w:noProof/>
            <w:webHidden/>
          </w:rPr>
          <w:tab/>
        </w:r>
        <w:r w:rsidR="00866959">
          <w:rPr>
            <w:noProof/>
            <w:webHidden/>
            <w:lang w:val="en-US"/>
          </w:rPr>
          <w:t>3</w:t>
        </w:r>
      </w:hyperlink>
    </w:p>
    <w:p w:rsidR="00A47B2D" w:rsidRDefault="00730E17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2" w:history="1">
        <w:r w:rsidR="00A47B2D" w:rsidRPr="002F04BE">
          <w:rPr>
            <w:rStyle w:val="a7"/>
            <w:noProof/>
          </w:rPr>
          <w:t>3.   Аппаратное обеспечение и ПО</w:t>
        </w:r>
        <w:r w:rsidR="00A47B2D">
          <w:rPr>
            <w:noProof/>
            <w:webHidden/>
          </w:rPr>
          <w:tab/>
        </w:r>
        <w:r w:rsidR="00A00962">
          <w:rPr>
            <w:noProof/>
            <w:webHidden/>
          </w:rPr>
          <w:t>4</w:t>
        </w:r>
      </w:hyperlink>
    </w:p>
    <w:p w:rsidR="00A47B2D" w:rsidRDefault="00730E17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3" w:history="1">
        <w:r w:rsidR="00A47B2D" w:rsidRPr="002F04BE">
          <w:rPr>
            <w:rStyle w:val="a7"/>
            <w:noProof/>
          </w:rPr>
          <w:t>4.   Основные моменты кода</w:t>
        </w:r>
        <w:r w:rsidR="00A47B2D">
          <w:rPr>
            <w:noProof/>
            <w:webHidden/>
          </w:rPr>
          <w:tab/>
        </w:r>
        <w:r w:rsidR="00A00962">
          <w:rPr>
            <w:noProof/>
            <w:webHidden/>
          </w:rPr>
          <w:t>5</w:t>
        </w:r>
      </w:hyperlink>
    </w:p>
    <w:p w:rsidR="00A47B2D" w:rsidRDefault="00730E17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4" w:history="1">
        <w:r w:rsidR="00A47B2D" w:rsidRPr="002F04BE">
          <w:rPr>
            <w:rStyle w:val="a7"/>
            <w:noProof/>
          </w:rPr>
          <w:t>5.   Результат работы программы</w:t>
        </w:r>
        <w:r w:rsidR="00A47B2D">
          <w:rPr>
            <w:noProof/>
            <w:webHidden/>
          </w:rPr>
          <w:tab/>
        </w:r>
        <w:r w:rsidR="00A00962">
          <w:rPr>
            <w:noProof/>
            <w:webHidden/>
          </w:rPr>
          <w:t>7</w:t>
        </w:r>
      </w:hyperlink>
    </w:p>
    <w:p w:rsidR="00A47B2D" w:rsidRDefault="00730E17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5" w:history="1">
        <w:r w:rsidR="00A47B2D" w:rsidRPr="002F04BE">
          <w:rPr>
            <w:rStyle w:val="a7"/>
            <w:noProof/>
          </w:rPr>
          <w:t>6.   Сравнение скорости выполнения на CPU и GPU</w:t>
        </w:r>
        <w:r w:rsidR="00A47B2D">
          <w:rPr>
            <w:noProof/>
            <w:webHidden/>
          </w:rPr>
          <w:tab/>
        </w:r>
        <w:r w:rsidR="00A00962">
          <w:rPr>
            <w:noProof/>
            <w:webHidden/>
          </w:rPr>
          <w:t>9</w:t>
        </w:r>
      </w:hyperlink>
    </w:p>
    <w:p w:rsidR="00A47B2D" w:rsidRDefault="00730E17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6" w:history="1">
        <w:r w:rsidR="00A47B2D" w:rsidRPr="002F04BE">
          <w:rPr>
            <w:rStyle w:val="a7"/>
            <w:noProof/>
          </w:rPr>
          <w:t>7.   Выводы</w:t>
        </w:r>
        <w:r w:rsidR="00A47B2D">
          <w:rPr>
            <w:noProof/>
            <w:webHidden/>
          </w:rPr>
          <w:tab/>
        </w:r>
        <w:r w:rsidR="00A00962">
          <w:rPr>
            <w:noProof/>
            <w:webHidden/>
          </w:rPr>
          <w:t>10</w:t>
        </w:r>
      </w:hyperlink>
    </w:p>
    <w:p w:rsidR="00A47B2D" w:rsidRDefault="00730E17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7" w:history="1">
        <w:r w:rsidR="00A47B2D" w:rsidRPr="002F04BE">
          <w:rPr>
            <w:rStyle w:val="a7"/>
            <w:noProof/>
            <w:lang w:val="en-US"/>
          </w:rPr>
          <w:t>8</w:t>
        </w:r>
        <w:r w:rsidR="00A47B2D" w:rsidRPr="002F04BE">
          <w:rPr>
            <w:rStyle w:val="a7"/>
            <w:noProof/>
          </w:rPr>
          <w:t>.   Приложения</w:t>
        </w:r>
        <w:r w:rsidR="00A47B2D">
          <w:rPr>
            <w:noProof/>
            <w:webHidden/>
          </w:rPr>
          <w:tab/>
        </w:r>
        <w:r w:rsidR="00A00962">
          <w:rPr>
            <w:noProof/>
            <w:webHidden/>
          </w:rPr>
          <w:t>10</w:t>
        </w:r>
      </w:hyperlink>
    </w:p>
    <w:p w:rsidR="00A47B2D" w:rsidRDefault="00A47B2D" w:rsidP="008D381C">
      <w:pPr>
        <w:spacing w:line="480" w:lineRule="auto"/>
      </w:pPr>
      <w:r>
        <w:fldChar w:fldCharType="end"/>
      </w:r>
    </w:p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A47B2D" w:rsidRDefault="00A47B2D" w:rsidP="009245B8">
      <w:pPr>
        <w:pStyle w:val="1"/>
      </w:pPr>
      <w:bookmarkStart w:id="0" w:name="_Toc52570380"/>
      <w:r>
        <w:lastRenderedPageBreak/>
        <w:t xml:space="preserve">1.   </w:t>
      </w:r>
      <w:r w:rsidRPr="009245B8">
        <w:t xml:space="preserve">Постановка </w:t>
      </w:r>
      <w:r>
        <w:t>задачи</w:t>
      </w:r>
      <w:bookmarkEnd w:id="0"/>
    </w:p>
    <w:p w:rsidR="00A47B2D" w:rsidRPr="0088684D" w:rsidRDefault="0080728F" w:rsidP="00032AC7">
      <w:pPr>
        <w:spacing w:line="360" w:lineRule="auto"/>
        <w:ind w:firstLine="708"/>
      </w:pPr>
      <w:r>
        <w:t xml:space="preserve">Отсортировать массив с помощью </w:t>
      </w:r>
      <w:proofErr w:type="spellStart"/>
      <w:r w:rsidR="002678BD">
        <w:t>битонической</w:t>
      </w:r>
      <w:proofErr w:type="spellEnd"/>
      <w:r>
        <w:t xml:space="preserve"> сортировки.</w:t>
      </w:r>
    </w:p>
    <w:p w:rsidR="00A47B2D" w:rsidRDefault="00A47B2D" w:rsidP="009245B8">
      <w:pPr>
        <w:pStyle w:val="1"/>
      </w:pPr>
      <w:bookmarkStart w:id="1" w:name="_Toc52570381"/>
      <w:r>
        <w:t>2.   Описание решения</w:t>
      </w:r>
      <w:bookmarkEnd w:id="1"/>
    </w:p>
    <w:p w:rsidR="00BB19C7" w:rsidRDefault="004F7B64" w:rsidP="00BB19C7">
      <w:pPr>
        <w:spacing w:line="360" w:lineRule="auto"/>
      </w:pPr>
      <w:r>
        <w:tab/>
      </w:r>
      <w:proofErr w:type="spellStart"/>
      <w:r w:rsidR="002678BD">
        <w:t>Битоническая</w:t>
      </w:r>
      <w:proofErr w:type="spellEnd"/>
      <w:r w:rsidR="0080728F">
        <w:t xml:space="preserve"> сортировка основана на понятии </w:t>
      </w:r>
      <w:proofErr w:type="spellStart"/>
      <w:r w:rsidR="0080728F">
        <w:t>битонической</w:t>
      </w:r>
      <w:proofErr w:type="spellEnd"/>
      <w:r w:rsidR="0080728F">
        <w:t xml:space="preserve"> последовательности. </w:t>
      </w:r>
      <w:proofErr w:type="spellStart"/>
      <w:r w:rsidR="0080728F">
        <w:t>Битонической</w:t>
      </w:r>
      <w:proofErr w:type="spellEnd"/>
      <w:r w:rsidR="0080728F">
        <w:t xml:space="preserve"> </w:t>
      </w:r>
      <w:r w:rsidR="0080728F" w:rsidRPr="0080728F">
        <w:t xml:space="preserve">последовательностью называется конечный упорядоченный </w:t>
      </w:r>
      <w:r w:rsidR="0080728F">
        <w:t>массив</w:t>
      </w:r>
      <w:r w:rsidR="0080728F" w:rsidRPr="0080728F">
        <w:t xml:space="preserve"> чисел, в котором они сначала монотонно возрастают, а затем монотонно убывают</w:t>
      </w:r>
      <w:r w:rsidR="0080728F">
        <w:t>.</w:t>
      </w:r>
      <w:r w:rsidR="00433355">
        <w:t xml:space="preserve"> Все параллельные алгоритмы можно представить в виде </w:t>
      </w:r>
      <w:r w:rsidR="0024399E">
        <w:t xml:space="preserve">сети сортировки или </w:t>
      </w:r>
      <w:r w:rsidR="00433355">
        <w:t>компараторов.</w:t>
      </w:r>
      <w:r w:rsidR="00BB19C7">
        <w:t xml:space="preserve"> Алгоритм будет реализовывать данную сеть:</w:t>
      </w:r>
    </w:p>
    <w:p w:rsidR="00866959" w:rsidRDefault="0024399E" w:rsidP="00BB19C7">
      <w:pPr>
        <w:spacing w:line="360" w:lineRule="auto"/>
      </w:pPr>
      <w:r>
        <w:rPr>
          <w:noProof/>
        </w:rPr>
        <w:drawing>
          <wp:inline distT="0" distB="0" distL="0" distR="0">
            <wp:extent cx="5940425" cy="31292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9E" w:rsidRDefault="0024399E" w:rsidP="0024399E">
      <w:pPr>
        <w:spacing w:line="360" w:lineRule="auto"/>
        <w:ind w:firstLine="708"/>
      </w:pPr>
      <w:r w:rsidRPr="0024399E">
        <w:t>Здесь мы видим четыре этапа, каж</w:t>
      </w:r>
      <w:r>
        <w:t>дый из которых имеет переменное</w:t>
      </w:r>
      <w:r w:rsidRPr="0024399E">
        <w:t xml:space="preserve"> количество колонок.</w:t>
      </w:r>
      <w:r w:rsidR="00BB19C7">
        <w:t xml:space="preserve"> </w:t>
      </w:r>
      <w:r w:rsidR="00BB19C7" w:rsidRPr="00BB19C7">
        <w:t xml:space="preserve">Каждый узел </w:t>
      </w:r>
      <w:proofErr w:type="spellStart"/>
      <w:r w:rsidR="00BB19C7" w:rsidRPr="00BB19C7">
        <w:t>битонической</w:t>
      </w:r>
      <w:proofErr w:type="spellEnd"/>
      <w:r w:rsidR="00BB19C7" w:rsidRPr="00BB19C7">
        <w:t xml:space="preserve"> сортировочной сети идентифицируется тремя целыми числами, которые являются этапом, столбцом внутри этапа и строкой узла.</w:t>
      </w:r>
      <w:r w:rsidRPr="0024399E">
        <w:t xml:space="preserve"> Каждый столбец имеет N/2 сравнений. Таким образом, для параллельного выполнения этого алгоритма нам потребуется N/2 </w:t>
      </w:r>
      <w:r>
        <w:t>нитей</w:t>
      </w:r>
      <w:r w:rsidRPr="0024399E">
        <w:t>.</w:t>
      </w:r>
      <w:r w:rsidR="00BB19C7">
        <w:t xml:space="preserve"> </w:t>
      </w:r>
    </w:p>
    <w:p w:rsidR="00BB19C7" w:rsidRDefault="00BB19C7" w:rsidP="00BB19C7">
      <w:pPr>
        <w:spacing w:line="360" w:lineRule="auto"/>
        <w:ind w:firstLine="708"/>
      </w:pPr>
      <w:r>
        <w:t xml:space="preserve">Имея неотсортированную последовательность, построим </w:t>
      </w:r>
      <w:proofErr w:type="spellStart"/>
      <w:r>
        <w:t>битонические</w:t>
      </w:r>
      <w:proofErr w:type="spellEnd"/>
      <w:r>
        <w:t xml:space="preserve"> последовательности размера 4 (этап 3) и применим </w:t>
      </w:r>
      <w:proofErr w:type="spellStart"/>
      <w:r>
        <w:t>битоническое</w:t>
      </w:r>
      <w:proofErr w:type="spellEnd"/>
      <w:r>
        <w:t xml:space="preserve"> слияние, т.е. </w:t>
      </w:r>
      <w:r>
        <w:lastRenderedPageBreak/>
        <w:t xml:space="preserve">сортировку маленьких </w:t>
      </w:r>
      <w:proofErr w:type="spellStart"/>
      <w:r>
        <w:t>битонических</w:t>
      </w:r>
      <w:proofErr w:type="spellEnd"/>
      <w:r>
        <w:t xml:space="preserve"> последовательностей таким образом, чтобы массив распался на </w:t>
      </w:r>
      <w:proofErr w:type="spellStart"/>
      <w:r>
        <w:t>битонические</w:t>
      </w:r>
      <w:proofErr w:type="spellEnd"/>
      <w:r>
        <w:t xml:space="preserve"> последовательности двойного размера. </w:t>
      </w:r>
      <w:r w:rsidR="007F4449" w:rsidRPr="007F4449">
        <w:t xml:space="preserve">На каждом шаге </w:t>
      </w:r>
      <w:proofErr w:type="spellStart"/>
      <w:r w:rsidR="007F4449" w:rsidRPr="007F4449">
        <w:t>битоническая</w:t>
      </w:r>
      <w:proofErr w:type="spellEnd"/>
      <w:r w:rsidR="007F4449" w:rsidRPr="007F4449">
        <w:t xml:space="preserve"> последовательность делится на две маленькие </w:t>
      </w:r>
      <w:proofErr w:type="spellStart"/>
      <w:r w:rsidR="007F4449" w:rsidRPr="007F4449">
        <w:t>битонические</w:t>
      </w:r>
      <w:proofErr w:type="spellEnd"/>
      <w:r w:rsidR="007F4449" w:rsidRPr="007F4449">
        <w:t xml:space="preserve"> последовательности половинной длины так, чтобы все элементы одной последовательности были меньше всех элементов другой последовательности. </w:t>
      </w:r>
      <w:r>
        <w:t>Если мы применим эту операцию log</w:t>
      </w:r>
      <w:r w:rsidRPr="007F4449">
        <w:rPr>
          <w:vertAlign w:val="subscript"/>
        </w:rPr>
        <w:t>2</w:t>
      </w:r>
      <w:r>
        <w:t xml:space="preserve">(N) раз, то размер </w:t>
      </w:r>
      <w:proofErr w:type="spellStart"/>
      <w:r>
        <w:t>битонической</w:t>
      </w:r>
      <w:proofErr w:type="spellEnd"/>
      <w:r>
        <w:t xml:space="preserve"> последовательности станет 2</w:t>
      </w:r>
      <w:r w:rsidR="007F4449">
        <w:t>*</w:t>
      </w:r>
      <w:r>
        <w:t xml:space="preserve">N, а ее </w:t>
      </w:r>
      <w:r w:rsidR="007F4449">
        <w:t>ось</w:t>
      </w:r>
      <w:r>
        <w:t xml:space="preserve"> будет находиться в конце массива, т.е. значения от начала последовательности к концу идут в порядке возрастания, таким образом, массив</w:t>
      </w:r>
      <w:r w:rsidR="007F4449">
        <w:t xml:space="preserve"> будет</w:t>
      </w:r>
      <w:r>
        <w:t xml:space="preserve"> отсортирован.</w:t>
      </w:r>
    </w:p>
    <w:p w:rsidR="007F4449" w:rsidRDefault="007F4449" w:rsidP="00542629">
      <w:pPr>
        <w:spacing w:line="360" w:lineRule="auto"/>
        <w:ind w:firstLine="708"/>
      </w:pPr>
      <w:r>
        <w:t xml:space="preserve">Допустим, у нас есть N/2 </w:t>
      </w:r>
      <w:r w:rsidR="00542629">
        <w:t>нитей</w:t>
      </w:r>
      <w:r>
        <w:t xml:space="preserve">, каждый из которых имеет индекс от 0 до N/2-1. </w:t>
      </w:r>
      <w:r w:rsidR="00542629">
        <w:t>Определим, какая</w:t>
      </w:r>
      <w:r>
        <w:t xml:space="preserve"> </w:t>
      </w:r>
      <w:r w:rsidR="00542629">
        <w:t>нить</w:t>
      </w:r>
      <w:r>
        <w:t xml:space="preserve"> имеет дело с </w:t>
      </w:r>
      <w:r w:rsidR="00542629">
        <w:t>каким</w:t>
      </w:r>
      <w:r>
        <w:t xml:space="preserve"> элемент</w:t>
      </w:r>
      <w:r w:rsidR="00542629">
        <w:t>ом</w:t>
      </w:r>
      <w:r>
        <w:t xml:space="preserve"> на этапе </w:t>
      </w:r>
      <w:r w:rsidR="00A36A9F">
        <w:rPr>
          <w:lang w:val="en-US"/>
        </w:rPr>
        <w:t>k</w:t>
      </w:r>
      <w:r>
        <w:t xml:space="preserve"> и шаге </w:t>
      </w:r>
      <w:r w:rsidR="00A36A9F">
        <w:rPr>
          <w:lang w:val="en-US"/>
        </w:rPr>
        <w:t>j</w:t>
      </w:r>
      <w:r w:rsidR="00542629">
        <w:t>: д</w:t>
      </w:r>
      <w:r w:rsidR="00A36A9F">
        <w:t xml:space="preserve">опустим, </w:t>
      </w:r>
      <w:proofErr w:type="spellStart"/>
      <w:r w:rsidR="00A36A9F">
        <w:t>tid</w:t>
      </w:r>
      <w:proofErr w:type="spellEnd"/>
      <w:r>
        <w:t xml:space="preserve"> - это индекс </w:t>
      </w:r>
      <w:r w:rsidR="00542629">
        <w:t>нити</w:t>
      </w:r>
      <w:r>
        <w:t xml:space="preserve">, тогда два элемента, </w:t>
      </w:r>
      <w:r w:rsidR="00542629">
        <w:t>которые сравниваются нитью</w:t>
      </w:r>
      <w:r>
        <w:t xml:space="preserve"> на этапе g и шаге</w:t>
      </w:r>
      <w:r w:rsidR="00A36A9F">
        <w:t xml:space="preserve"> t, находятся в позициях </w:t>
      </w:r>
      <w:r w:rsidR="00A36A9F">
        <w:rPr>
          <w:lang w:val="en-US"/>
        </w:rPr>
        <w:t>e</w:t>
      </w:r>
      <w:r w:rsidR="00A36A9F" w:rsidRPr="00A36A9F">
        <w:t>1</w:t>
      </w:r>
      <w:r w:rsidR="00A36A9F">
        <w:t xml:space="preserve"> и </w:t>
      </w:r>
      <w:r w:rsidR="00A36A9F">
        <w:rPr>
          <w:lang w:val="en-US"/>
        </w:rPr>
        <w:t>e</w:t>
      </w:r>
      <w:r w:rsidR="00A36A9F" w:rsidRPr="00A36A9F">
        <w:t>2</w:t>
      </w:r>
      <w: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5"/>
      </w:tblGrid>
      <w:tr w:rsidR="00542629" w:rsidRPr="000A5EA3" w:rsidTr="00141850"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629" w:rsidRPr="000A5EA3" w:rsidRDefault="00542629" w:rsidP="0014185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42629" w:rsidRPr="002678BD" w:rsidTr="00141850"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2629" w:rsidRPr="00542629" w:rsidRDefault="00A36A9F" w:rsidP="00542629">
            <w:pPr>
              <w:pStyle w:val="c2"/>
              <w:spacing w:before="0" w:beforeAutospacing="0" w:after="0" w:afterAutospacing="0"/>
              <w:ind w:left="-16"/>
              <w:rPr>
                <w:sz w:val="28"/>
                <w:szCs w:val="22"/>
                <w:lang w:val="en-US"/>
              </w:rPr>
            </w:pPr>
            <w:r>
              <w:rPr>
                <w:sz w:val="28"/>
                <w:lang w:val="en-US"/>
              </w:rPr>
              <w:t>e1</w:t>
            </w:r>
            <w:r w:rsidR="00542629" w:rsidRPr="00542629">
              <w:rPr>
                <w:sz w:val="28"/>
                <w:lang w:val="en-US"/>
              </w:rPr>
              <w:t xml:space="preserve"> = map</w:t>
            </w:r>
          </w:p>
          <w:p w:rsidR="00542629" w:rsidRPr="00542629" w:rsidRDefault="00A36A9F" w:rsidP="00542629">
            <w:pPr>
              <w:pStyle w:val="c2"/>
              <w:spacing w:before="0" w:beforeAutospacing="0" w:after="0" w:afterAutospacing="0"/>
              <w:ind w:left="-16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e2</w:t>
            </w:r>
            <w:r w:rsidR="00542629" w:rsidRPr="00542629">
              <w:rPr>
                <w:sz w:val="28"/>
                <w:szCs w:val="22"/>
                <w:lang w:val="en-US"/>
              </w:rPr>
              <w:t xml:space="preserve"> = map + (2</w:t>
            </w:r>
            <w:r w:rsidR="00542629" w:rsidRPr="00542629">
              <w:rPr>
                <w:sz w:val="28"/>
                <w:vertAlign w:val="superscript"/>
                <w:lang w:val="en-US"/>
              </w:rPr>
              <w:t>(</w:t>
            </w:r>
            <w:r>
              <w:rPr>
                <w:sz w:val="28"/>
                <w:vertAlign w:val="superscript"/>
                <w:lang w:val="en-US"/>
              </w:rPr>
              <w:t>j</w:t>
            </w:r>
            <w:r w:rsidR="00542629" w:rsidRPr="00542629">
              <w:rPr>
                <w:sz w:val="28"/>
                <w:vertAlign w:val="superscript"/>
                <w:lang w:val="en-US"/>
              </w:rPr>
              <w:t xml:space="preserve"> - 1)</w:t>
            </w:r>
            <w:r w:rsidR="00542629" w:rsidRPr="00542629">
              <w:rPr>
                <w:sz w:val="28"/>
                <w:szCs w:val="22"/>
                <w:lang w:val="en-US"/>
              </w:rPr>
              <w:t>)</w:t>
            </w:r>
          </w:p>
          <w:p w:rsidR="00542629" w:rsidRPr="00542629" w:rsidRDefault="00471DF0" w:rsidP="00A36A9F">
            <w:pPr>
              <w:pStyle w:val="c2"/>
              <w:spacing w:before="0" w:beforeAutospacing="0" w:after="0" w:afterAutospacing="0"/>
              <w:ind w:left="-16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szCs w:val="22"/>
                <w:lang w:val="en-US"/>
              </w:rPr>
              <w:t>pos</w:t>
            </w:r>
            <w:proofErr w:type="spellEnd"/>
            <w:r w:rsidR="00542629" w:rsidRPr="00542629">
              <w:rPr>
                <w:sz w:val="28"/>
                <w:szCs w:val="22"/>
                <w:lang w:val="en-US"/>
              </w:rPr>
              <w:t xml:space="preserve"> = </w:t>
            </w:r>
            <w:r w:rsidR="00A36A9F">
              <w:rPr>
                <w:sz w:val="28"/>
                <w:szCs w:val="22"/>
                <w:lang w:val="en-US"/>
              </w:rPr>
              <w:t xml:space="preserve">(map / </w:t>
            </w:r>
            <w:r w:rsidR="00542629" w:rsidRPr="00542629">
              <w:rPr>
                <w:sz w:val="28"/>
                <w:szCs w:val="22"/>
                <w:lang w:val="en-US"/>
              </w:rPr>
              <w:t>2</w:t>
            </w:r>
            <w:r w:rsidR="00A36A9F">
              <w:rPr>
                <w:sz w:val="28"/>
                <w:vertAlign w:val="superscript"/>
                <w:lang w:val="en-US"/>
              </w:rPr>
              <w:t>k</w:t>
            </w:r>
            <w:r w:rsidR="00542629" w:rsidRPr="00542629">
              <w:rPr>
                <w:sz w:val="28"/>
                <w:lang w:val="en-US"/>
              </w:rPr>
              <w:t>) % 2</w:t>
            </w:r>
          </w:p>
        </w:tc>
      </w:tr>
    </w:tbl>
    <w:p w:rsidR="00542629" w:rsidRDefault="00542629" w:rsidP="00542629">
      <w:pPr>
        <w:pStyle w:val="c2"/>
        <w:spacing w:before="0" w:beforeAutospacing="0" w:after="0" w:afterAutospacing="0"/>
        <w:rPr>
          <w:rStyle w:val="c5"/>
          <w:rFonts w:ascii="Open Sans" w:hAnsi="Open Sans"/>
          <w:color w:val="000000"/>
          <w:sz w:val="22"/>
          <w:szCs w:val="22"/>
          <w:lang w:val="en-US"/>
        </w:rPr>
      </w:pPr>
    </w:p>
    <w:p w:rsidR="00542629" w:rsidRPr="00A36A9F" w:rsidRDefault="00542629" w:rsidP="00A36A9F">
      <w:pPr>
        <w:spacing w:line="360" w:lineRule="auto"/>
        <w:rPr>
          <w:lang w:val="en-US"/>
        </w:rPr>
      </w:pPr>
      <w:r w:rsidRPr="00A36A9F">
        <w:t>Где</w:t>
      </w:r>
      <w:r w:rsidR="00A36A9F">
        <w:rPr>
          <w:lang w:val="en-US"/>
        </w:rPr>
        <w:t xml:space="preserve"> map = </w:t>
      </w:r>
      <w:r w:rsidRPr="00A36A9F">
        <w:rPr>
          <w:lang w:val="en-US"/>
        </w:rPr>
        <w:t>(</w:t>
      </w:r>
      <w:proofErr w:type="spellStart"/>
      <w:r w:rsidR="00A36A9F" w:rsidRPr="00A36A9F">
        <w:rPr>
          <w:lang w:val="en-US"/>
        </w:rPr>
        <w:t>tid</w:t>
      </w:r>
      <w:proofErr w:type="spellEnd"/>
      <w:r w:rsidR="00A36A9F" w:rsidRPr="00A36A9F">
        <w:rPr>
          <w:lang w:val="en-US"/>
        </w:rPr>
        <w:t xml:space="preserve"> </w:t>
      </w:r>
      <w:r w:rsidRPr="00A36A9F">
        <w:rPr>
          <w:lang w:val="en-US"/>
        </w:rPr>
        <w:t>/ (2</w:t>
      </w:r>
      <w:r w:rsidRPr="00A36A9F">
        <w:rPr>
          <w:vertAlign w:val="superscript"/>
          <w:lang w:val="en-US"/>
        </w:rPr>
        <w:t>(</w:t>
      </w:r>
      <w:r w:rsidR="00A36A9F" w:rsidRPr="00A36A9F">
        <w:rPr>
          <w:vertAlign w:val="superscript"/>
          <w:lang w:val="en-US"/>
        </w:rPr>
        <w:t>j</w:t>
      </w:r>
      <w:r w:rsidRPr="00A36A9F">
        <w:rPr>
          <w:vertAlign w:val="superscript"/>
          <w:lang w:val="en-US"/>
        </w:rPr>
        <w:t xml:space="preserve"> - 1)</w:t>
      </w:r>
      <w:proofErr w:type="gramStart"/>
      <w:r w:rsidRPr="00A36A9F">
        <w:rPr>
          <w:lang w:val="en-US"/>
        </w:rPr>
        <w:t>))*</w:t>
      </w:r>
      <w:proofErr w:type="gramEnd"/>
      <w:r w:rsidRPr="00A36A9F">
        <w:rPr>
          <w:lang w:val="en-US"/>
        </w:rPr>
        <w:t>(2</w:t>
      </w:r>
      <w:r w:rsidR="00A36A9F" w:rsidRPr="00A36A9F">
        <w:rPr>
          <w:vertAlign w:val="superscript"/>
          <w:lang w:val="en-US"/>
        </w:rPr>
        <w:t>j</w:t>
      </w:r>
      <w:r w:rsidRPr="00A36A9F">
        <w:rPr>
          <w:lang w:val="en-US"/>
        </w:rPr>
        <w:t>) + (</w:t>
      </w:r>
      <w:proofErr w:type="spellStart"/>
      <w:r w:rsidR="00A36A9F" w:rsidRPr="00A36A9F">
        <w:rPr>
          <w:lang w:val="en-US"/>
        </w:rPr>
        <w:t>tid</w:t>
      </w:r>
      <w:proofErr w:type="spellEnd"/>
      <w:r w:rsidR="00A36A9F" w:rsidRPr="00A36A9F">
        <w:rPr>
          <w:lang w:val="en-US"/>
        </w:rPr>
        <w:t xml:space="preserve"> </w:t>
      </w:r>
      <w:r w:rsidRPr="00A36A9F">
        <w:rPr>
          <w:lang w:val="en-US"/>
        </w:rPr>
        <w:t>% (2</w:t>
      </w:r>
      <w:r w:rsidRPr="00A36A9F">
        <w:rPr>
          <w:vertAlign w:val="superscript"/>
          <w:lang w:val="en-US"/>
        </w:rPr>
        <w:t>(t - 1)</w:t>
      </w:r>
      <w:r w:rsidRPr="00A36A9F">
        <w:rPr>
          <w:lang w:val="en-US"/>
        </w:rPr>
        <w:t>))</w:t>
      </w:r>
    </w:p>
    <w:p w:rsidR="00542629" w:rsidRPr="00A36A9F" w:rsidRDefault="00471DF0" w:rsidP="00A36A9F">
      <w:pPr>
        <w:spacing w:line="360" w:lineRule="auto"/>
      </w:pPr>
      <w:proofErr w:type="spellStart"/>
      <w:proofErr w:type="gramStart"/>
      <w:r>
        <w:rPr>
          <w:lang w:val="en-US"/>
        </w:rPr>
        <w:t>pos</w:t>
      </w:r>
      <w:proofErr w:type="spellEnd"/>
      <w:proofErr w:type="gramEnd"/>
      <w:r w:rsidR="00A36A9F" w:rsidRPr="00A36A9F">
        <w:t xml:space="preserve"> </w:t>
      </w:r>
      <w:r w:rsidR="00A36A9F">
        <w:t>определяет порядок сравнения</w:t>
      </w:r>
      <w:r w:rsidR="002B748B" w:rsidRPr="002B748B">
        <w:t xml:space="preserve"> (</w:t>
      </w:r>
      <w:r w:rsidR="002B748B">
        <w:t>если равно 0 – по возрастанию, иначе по убыванию</w:t>
      </w:r>
      <w:r w:rsidR="002B748B" w:rsidRPr="002B748B">
        <w:t>)</w:t>
      </w:r>
      <w:r w:rsidR="00542629" w:rsidRPr="00A36A9F">
        <w:t>.</w:t>
      </w:r>
    </w:p>
    <w:p w:rsidR="00A47B2D" w:rsidRPr="0039018E" w:rsidRDefault="00A47B2D" w:rsidP="00093BEE">
      <w:pPr>
        <w:pStyle w:val="1"/>
      </w:pPr>
      <w:bookmarkStart w:id="2" w:name="_Toc52570382"/>
      <w:r w:rsidRPr="002B1B31">
        <w:t xml:space="preserve">3.   </w:t>
      </w:r>
      <w:r>
        <w:t>Аппаратное обеспечение и ПО</w:t>
      </w:r>
      <w:bookmarkEnd w:id="2"/>
    </w:p>
    <w:p w:rsidR="00174D29" w:rsidRPr="002B1B31" w:rsidRDefault="002A7F27" w:rsidP="00174D29">
      <w:pPr>
        <w:shd w:val="clear" w:color="auto" w:fill="FFFFFF"/>
        <w:spacing w:after="24" w:line="360" w:lineRule="auto"/>
      </w:pPr>
      <w:r>
        <w:t>Процессор</w:t>
      </w:r>
      <w:r w:rsidRPr="002B1B31">
        <w:t xml:space="preserve">: </w:t>
      </w:r>
      <w:r>
        <w:rPr>
          <w:lang w:val="en-US"/>
        </w:rPr>
        <w:t>AMD</w:t>
      </w:r>
      <w:r w:rsidRPr="002B1B31">
        <w:t xml:space="preserve"> </w:t>
      </w:r>
      <w:r>
        <w:rPr>
          <w:lang w:val="en-US"/>
        </w:rPr>
        <w:t>Ryzen</w:t>
      </w:r>
      <w:r w:rsidRPr="002B1B31">
        <w:t xml:space="preserve"> 5 3600 (6 </w:t>
      </w:r>
      <w:r>
        <w:rPr>
          <w:lang w:val="en-US"/>
        </w:rPr>
        <w:t>core</w:t>
      </w:r>
      <w:r w:rsidRPr="002B1B31">
        <w:t xml:space="preserve">, 12 </w:t>
      </w:r>
      <w:r>
        <w:rPr>
          <w:lang w:val="en-US"/>
        </w:rPr>
        <w:t>thread</w:t>
      </w:r>
      <w:r w:rsidRPr="002B1B31">
        <w:t xml:space="preserve">, 3.6 </w:t>
      </w:r>
      <w:r>
        <w:rPr>
          <w:lang w:val="en-US"/>
        </w:rPr>
        <w:t>GHz</w:t>
      </w:r>
      <w:r w:rsidRPr="002B1B31">
        <w:t>);</w:t>
      </w:r>
    </w:p>
    <w:p w:rsidR="008668F1" w:rsidRPr="002B1B31" w:rsidRDefault="008668F1" w:rsidP="00174D29">
      <w:pPr>
        <w:shd w:val="clear" w:color="auto" w:fill="FFFFFF"/>
        <w:spacing w:after="24" w:line="360" w:lineRule="auto"/>
      </w:pPr>
    </w:p>
    <w:p w:rsidR="00174D29" w:rsidRDefault="002A7F27" w:rsidP="00174D29">
      <w:pPr>
        <w:shd w:val="clear" w:color="auto" w:fill="FFFFFF"/>
        <w:spacing w:after="24" w:line="360" w:lineRule="auto"/>
      </w:pPr>
      <w:r>
        <w:rPr>
          <w:lang w:val="en-US"/>
        </w:rPr>
        <w:t>RAM</w:t>
      </w:r>
      <w:r w:rsidRPr="002A7F27">
        <w:t xml:space="preserve">: 16 </w:t>
      </w:r>
      <w:r>
        <w:rPr>
          <w:lang w:val="en-US"/>
        </w:rPr>
        <w:t>GB</w:t>
      </w:r>
      <w:r w:rsidRPr="002A7F27">
        <w:t>;</w:t>
      </w:r>
    </w:p>
    <w:p w:rsidR="008668F1" w:rsidRPr="002A7F27" w:rsidRDefault="008668F1" w:rsidP="00174D29">
      <w:pPr>
        <w:shd w:val="clear" w:color="auto" w:fill="FFFFFF"/>
        <w:spacing w:after="24" w:line="360" w:lineRule="auto"/>
      </w:pPr>
    </w:p>
    <w:p w:rsidR="00174D29" w:rsidRPr="0039018E" w:rsidRDefault="002A7F27" w:rsidP="00174D29">
      <w:pPr>
        <w:shd w:val="clear" w:color="auto" w:fill="FFFFFF"/>
        <w:spacing w:after="24" w:line="360" w:lineRule="auto"/>
      </w:pPr>
      <w:r>
        <w:t>Графический</w:t>
      </w:r>
      <w:r w:rsidRPr="0039018E">
        <w:t xml:space="preserve"> </w:t>
      </w:r>
      <w:r>
        <w:t>процессор</w:t>
      </w:r>
      <w:r w:rsidRPr="0039018E">
        <w:t xml:space="preserve">: </w:t>
      </w:r>
      <w:proofErr w:type="spellStart"/>
      <w:r>
        <w:rPr>
          <w:lang w:val="en-US"/>
        </w:rPr>
        <w:t>Nvidia</w:t>
      </w:r>
      <w:proofErr w:type="spellEnd"/>
      <w:r w:rsidRPr="0039018E">
        <w:t xml:space="preserve"> </w:t>
      </w:r>
      <w:r>
        <w:rPr>
          <w:lang w:val="en-US"/>
        </w:rPr>
        <w:t>GeForce</w:t>
      </w:r>
      <w:r w:rsidRPr="0039018E">
        <w:t xml:space="preserve"> </w:t>
      </w:r>
      <w:r>
        <w:rPr>
          <w:lang w:val="en-US"/>
        </w:rPr>
        <w:t>GTX</w:t>
      </w:r>
      <w:r w:rsidRPr="0039018E">
        <w:t xml:space="preserve"> 460 </w:t>
      </w:r>
      <w:r>
        <w:rPr>
          <w:lang w:val="en-US"/>
        </w:rPr>
        <w:t>SE</w:t>
      </w:r>
      <w:r w:rsidRPr="0039018E">
        <w:t xml:space="preserve"> (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t>Total amount of</w:t>
      </w:r>
      <w:r>
        <w:rPr>
          <w:lang w:val="en-US"/>
        </w:rPr>
        <w:t xml:space="preserve"> global memory:                         </w:t>
      </w:r>
      <w:r w:rsidRPr="00174D29">
        <w:rPr>
          <w:lang w:val="en-US"/>
        </w:rPr>
        <w:t xml:space="preserve">1024 MB 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>
        <w:rPr>
          <w:lang w:val="en-US"/>
        </w:rPr>
        <w:t>(6) Multiprocessors, (</w:t>
      </w:r>
      <w:r w:rsidRPr="00174D29">
        <w:rPr>
          <w:lang w:val="en-US"/>
        </w:rPr>
        <w:t xml:space="preserve">48) CUDA Cores/MP:     </w:t>
      </w:r>
      <w:r>
        <w:rPr>
          <w:lang w:val="en-US"/>
        </w:rPr>
        <w:t xml:space="preserve"> </w:t>
      </w:r>
      <w:r w:rsidRPr="00174D29">
        <w:rPr>
          <w:lang w:val="en-US"/>
        </w:rPr>
        <w:t>288 CUDA Cores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t xml:space="preserve">GPU Max Clock rate:                            </w:t>
      </w:r>
      <w:r>
        <w:rPr>
          <w:lang w:val="en-US"/>
        </w:rPr>
        <w:t xml:space="preserve">              1460 MHz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lastRenderedPageBreak/>
        <w:t xml:space="preserve">Memory Clock rate:                            </w:t>
      </w:r>
      <w:r>
        <w:rPr>
          <w:lang w:val="en-US"/>
        </w:rPr>
        <w:t xml:space="preserve">              </w:t>
      </w:r>
      <w:r w:rsidRPr="00174D29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174D29">
        <w:rPr>
          <w:lang w:val="en-US"/>
        </w:rPr>
        <w:t>1700 M</w:t>
      </w:r>
      <w:r>
        <w:rPr>
          <w:lang w:val="en-US"/>
        </w:rPr>
        <w:t>H</w:t>
      </w:r>
      <w:r w:rsidRPr="00174D29">
        <w:rPr>
          <w:lang w:val="en-US"/>
        </w:rPr>
        <w:t>z</w:t>
      </w:r>
    </w:p>
    <w:p w:rsidR="002A7F27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t xml:space="preserve">Memory Bus Width:                            </w:t>
      </w:r>
      <w:r>
        <w:rPr>
          <w:lang w:val="en-US"/>
        </w:rPr>
        <w:t xml:space="preserve">               </w:t>
      </w:r>
      <w:r w:rsidRPr="00174D29">
        <w:rPr>
          <w:lang w:val="en-US"/>
        </w:rPr>
        <w:t xml:space="preserve">  256-bit</w:t>
      </w:r>
      <w:r w:rsidR="002A7F27" w:rsidRPr="00174D29">
        <w:rPr>
          <w:lang w:val="en-US"/>
        </w:rPr>
        <w:t>)</w:t>
      </w:r>
      <w:r w:rsidRPr="00174D29">
        <w:rPr>
          <w:lang w:val="en-US"/>
        </w:rPr>
        <w:t>;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t>CUDA D</w:t>
      </w:r>
      <w:r>
        <w:rPr>
          <w:lang w:val="en-US"/>
        </w:rPr>
        <w:t>river Version / Runtime Version:</w:t>
      </w:r>
      <w:r w:rsidRPr="00174D29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Pr="00174D29">
        <w:rPr>
          <w:lang w:val="en-US"/>
        </w:rPr>
        <w:t>8.0 / 8.0</w:t>
      </w:r>
      <w:r>
        <w:rPr>
          <w:lang w:val="en-US"/>
        </w:rPr>
        <w:t>;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t>CUDA Capability Major/Minor version number:    2.1</w:t>
      </w:r>
      <w:r>
        <w:rPr>
          <w:lang w:val="en-US"/>
        </w:rPr>
        <w:t>.</w:t>
      </w:r>
    </w:p>
    <w:p w:rsidR="000A5EA3" w:rsidRPr="000A5EA3" w:rsidRDefault="00A47B2D" w:rsidP="000A5EA3">
      <w:pPr>
        <w:pStyle w:val="1"/>
      </w:pPr>
      <w:bookmarkStart w:id="3" w:name="_Toc52570383"/>
      <w:r>
        <w:t>4.   Основные моменты кода</w:t>
      </w:r>
      <w:bookmarkEnd w:id="3"/>
    </w:p>
    <w:p w:rsidR="00102A9E" w:rsidRPr="00102A9E" w:rsidRDefault="00264AB0" w:rsidP="00102A9E">
      <w:pPr>
        <w:shd w:val="clear" w:color="auto" w:fill="FFFFFF"/>
        <w:spacing w:after="24" w:line="360" w:lineRule="auto"/>
      </w:pPr>
      <w:r>
        <w:t xml:space="preserve">В ядре используются функции </w:t>
      </w:r>
      <w:proofErr w:type="spellStart"/>
      <w:r w:rsidRPr="00264AB0">
        <w:t>atomicMin</w:t>
      </w:r>
      <w:proofErr w:type="spellEnd"/>
      <w:r w:rsidRPr="00264AB0">
        <w:t xml:space="preserve"> и </w:t>
      </w:r>
      <w:proofErr w:type="spellStart"/>
      <w:r w:rsidRPr="00264AB0">
        <w:t>atomicMax</w:t>
      </w:r>
      <w:proofErr w:type="spellEnd"/>
      <w:r w:rsidRPr="00264AB0">
        <w:t xml:space="preserve"> для сравнения и за</w:t>
      </w:r>
      <w:r>
        <w:t>мены э</w:t>
      </w:r>
      <w:r w:rsidRPr="00264AB0">
        <w:t>лементов атомарной операцией</w:t>
      </w:r>
      <w:r w:rsidR="00102A9E" w:rsidRPr="00102A9E"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5"/>
      </w:tblGrid>
      <w:tr w:rsidR="00102A9E" w:rsidRPr="000A5EA3" w:rsidTr="00C9011C"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2A9E" w:rsidRPr="000A5EA3" w:rsidRDefault="00264AB0" w:rsidP="00C9011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Ядро</w:t>
            </w:r>
          </w:p>
        </w:tc>
      </w:tr>
      <w:tr w:rsidR="00102A9E" w:rsidRPr="000A5EA3" w:rsidTr="00C9011C"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__global__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bitonicSortKernel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d_arr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tid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blockIdx.x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blockDim.x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threadIdx.x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map = (</w:t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tid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/ (1 &lt;&lt; (</w:t>
            </w:r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- 1)))*(1 &lt;&lt; </w:t>
            </w:r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+ (</w:t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tid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% (1 &lt;&lt; (</w:t>
            </w:r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- 1))),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(map / (1 &lt;&lt; </w:t>
            </w:r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k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)) % 2,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e1 = (</w:t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== 0</w:t>
            </w:r>
            <w:proofErr w:type="gram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map : (map + (1 &lt;&lt; (</w:t>
            </w:r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- 1))),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e2 = (</w:t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== 0</w:t>
            </w:r>
            <w:proofErr w:type="gram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(map + (1 &lt;&lt; (</w:t>
            </w:r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j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- 1))) : map;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atomicMin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d_arr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[e1], </w:t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atomicMax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d_arr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[e2], </w:t>
            </w:r>
            <w:proofErr w:type="spellStart"/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d_arr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[e1]));</w:t>
            </w:r>
          </w:p>
          <w:p w:rsid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__</w:t>
            </w:r>
            <w:proofErr w:type="spellStart"/>
            <w:proofErr w:type="gram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syncthreads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);</w:t>
            </w:r>
          </w:p>
          <w:p w:rsidR="00102A9E" w:rsidRPr="000A5EA3" w:rsidRDefault="00264AB0" w:rsidP="00264AB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A5EA3" w:rsidRPr="002B1B31" w:rsidRDefault="00264AB0" w:rsidP="00A2327D">
      <w:pPr>
        <w:shd w:val="clear" w:color="auto" w:fill="FFFFFF"/>
        <w:spacing w:before="240" w:after="24" w:line="36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t>Ядро выполняется на каждом шаге в этапе: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5"/>
      </w:tblGrid>
      <w:tr w:rsidR="000A5EA3" w:rsidRPr="000A5EA3" w:rsidTr="000A5EA3"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5EA3" w:rsidRPr="000A5EA3" w:rsidRDefault="00264AB0" w:rsidP="000A5EA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 xml:space="preserve">Функция сортировки на </w:t>
            </w:r>
            <w:r>
              <w:rPr>
                <w:b/>
                <w:sz w:val="24"/>
                <w:lang w:val="en-US"/>
              </w:rPr>
              <w:t>GPU</w:t>
            </w:r>
            <w:r w:rsidR="000A5EA3" w:rsidRPr="00C5392F">
              <w:rPr>
                <w:b/>
                <w:sz w:val="24"/>
              </w:rPr>
              <w:t>:</w:t>
            </w:r>
          </w:p>
        </w:tc>
      </w:tr>
      <w:tr w:rsidR="000A5EA3" w:rsidRPr="000A5EA3" w:rsidTr="000A5EA3"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bitonicSortGpu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d_arr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logn2 = (</w:t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)(log(</w:t>
            </w:r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/ log(2));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cudaMalloc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((</w:t>
            </w:r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**)&amp;</w:t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d_arr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)*</w:t>
            </w:r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cudaMemcpy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d_arr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) * </w:t>
            </w:r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4AB0">
              <w:rPr>
                <w:rFonts w:ascii="Consolas" w:eastAsia="Calibri" w:hAnsi="Consolas" w:cs="Consolas"/>
                <w:color w:val="2F4F4F"/>
                <w:sz w:val="19"/>
                <w:szCs w:val="19"/>
                <w:lang w:val="en-US"/>
              </w:rPr>
              <w:t>cudaMemcpyHostToDevice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blocks = ((</w:t>
            </w:r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/ 2) + </w:t>
            </w:r>
            <w:r w:rsidRPr="00264AB0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THREADS_PER_BLOCK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- 1) / </w:t>
            </w:r>
            <w:r w:rsidRPr="00264AB0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THREADS_PER_BLOCK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k = 1; k &lt;= logn2; k++) {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j = k; j &gt; 0; j--) {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bitonicSortKernel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&lt;&lt;&lt;blocks, </w:t>
            </w:r>
            <w:r w:rsidRPr="00264AB0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THREADS_PER_BLOCK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&gt;&gt;&gt;(</w:t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d_arr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, N, k, j);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cudaDeviceSynchronize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cudaMemcpy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d_arr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proofErr w:type="spellStart"/>
            <w:r w:rsidRPr="00264AB0">
              <w:rPr>
                <w:rFonts w:ascii="Consolas" w:eastAsia="Calibri" w:hAnsi="Consolas" w:cs="Consolas"/>
                <w:color w:val="2F4F4F"/>
                <w:sz w:val="19"/>
                <w:szCs w:val="19"/>
                <w:lang w:val="en-US"/>
              </w:rPr>
              <w:t>cudaMemcpyDeviceToHost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cudaFree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d_arr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);</w:t>
            </w:r>
          </w:p>
          <w:p w:rsidR="000A5EA3" w:rsidRPr="000A5EA3" w:rsidRDefault="00264AB0" w:rsidP="00264AB0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A5EA3" w:rsidRDefault="00264AB0" w:rsidP="004410E3">
      <w:pPr>
        <w:shd w:val="clear" w:color="auto" w:fill="FFFFFF"/>
        <w:spacing w:before="240" w:after="24" w:line="360" w:lineRule="auto"/>
      </w:pPr>
      <w:r>
        <w:t xml:space="preserve">Функция сортировки на </w:t>
      </w:r>
      <w:r>
        <w:rPr>
          <w:lang w:val="en-US"/>
        </w:rPr>
        <w:t>CPU</w:t>
      </w:r>
      <w:r w:rsidRPr="004410E3">
        <w:t xml:space="preserve"> </w:t>
      </w:r>
      <w:r>
        <w:t xml:space="preserve">идентична </w:t>
      </w:r>
      <w:r w:rsidR="004410E3">
        <w:t xml:space="preserve">ядру. Вместо параллельной сортировки на каждом шаге, выполняется сортировка в цикле от 0 до </w:t>
      </w:r>
      <w:r w:rsidR="004410E3">
        <w:rPr>
          <w:lang w:val="en-US"/>
        </w:rPr>
        <w:t>N</w:t>
      </w:r>
      <w:r w:rsidR="004410E3" w:rsidRPr="004410E3">
        <w:t>/2</w:t>
      </w:r>
      <w:r w:rsidR="004410E3">
        <w:t xml:space="preserve"> (так как каждый обход цикла сравнивает два значения):</w:t>
      </w:r>
    </w:p>
    <w:p w:rsidR="004410E3" w:rsidRPr="004410E3" w:rsidRDefault="004410E3" w:rsidP="004F7B64">
      <w:pPr>
        <w:shd w:val="clear" w:color="auto" w:fill="FFFFFF"/>
        <w:spacing w:after="24" w:line="36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4"/>
      </w:tblGrid>
      <w:tr w:rsidR="000A5EA3" w:rsidRPr="000A5EA3" w:rsidTr="00B4609A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5EA3" w:rsidRPr="000A5EA3" w:rsidRDefault="004410E3" w:rsidP="004410E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lastRenderedPageBreak/>
              <w:t>Функция сортировки на</w:t>
            </w:r>
            <w:r>
              <w:rPr>
                <w:b/>
                <w:sz w:val="24"/>
                <w:lang w:val="en-US"/>
              </w:rPr>
              <w:t xml:space="preserve"> CPU</w:t>
            </w:r>
            <w:r w:rsidRPr="00C5392F">
              <w:rPr>
                <w:b/>
                <w:sz w:val="24"/>
              </w:rPr>
              <w:t>:</w:t>
            </w:r>
          </w:p>
        </w:tc>
      </w:tr>
      <w:tr w:rsidR="000A5EA3" w:rsidRPr="000A5EA3" w:rsidTr="00B4609A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4AB0" w:rsidRPr="002B1B31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B1B3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bitonicSortCpu</w:t>
            </w:r>
            <w:proofErr w:type="spellEnd"/>
            <w:r w:rsidRPr="002B1B3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B1B3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2B1B3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B1B3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2B1B3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264AB0" w:rsidRPr="002B1B31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B1B3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B1B3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logn</w:t>
            </w:r>
            <w:r w:rsidRPr="002B1B3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2 = (</w:t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B1B3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)(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log</w:t>
            </w:r>
            <w:r w:rsidRPr="002B1B3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2B1B3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) / 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log</w:t>
            </w:r>
            <w:r w:rsidRPr="002B1B3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(2));</w:t>
            </w:r>
          </w:p>
          <w:p w:rsidR="00264AB0" w:rsidRPr="002B1B31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B1B3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B1B3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B1B3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k</w:t>
            </w:r>
            <w:r w:rsidRPr="002B1B3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k</w:t>
            </w:r>
            <w:r w:rsidRPr="002B1B3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logn2; k++) {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j = k; j &gt; 0; j--) {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/2; </w:t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map = (</w:t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/ (1 &lt;&lt; (j - 1)))*(1 &lt;&lt; j) + (</w:t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% (1 &lt;&lt; (j - 1))),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(map / (1 &lt;&lt; k)) % 2,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e1 = (</w:t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== 0</w:t>
            </w:r>
            <w:proofErr w:type="gram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map : (map + (1 &lt;&lt; (j - 1))),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e2 = (</w:t>
            </w:r>
            <w:proofErr w:type="spell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pos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== 0</w:t>
            </w:r>
            <w:proofErr w:type="gramStart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(map + (1 &lt;&lt; (j - 1))) : map;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[e1] &gt; </w:t>
            </w:r>
            <w:proofErr w:type="spellStart"/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[e2]) {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temp = </w:t>
            </w:r>
            <w:proofErr w:type="spellStart"/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[e1];</w:t>
            </w:r>
          </w:p>
          <w:p w:rsidR="00264AB0" w:rsidRP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[e1] = </w:t>
            </w:r>
            <w:proofErr w:type="spellStart"/>
            <w:r w:rsidRPr="00264AB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[e2];</w:t>
            </w:r>
          </w:p>
          <w:p w:rsid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64AB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arr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[e2] =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temp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  <w:p w:rsid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264AB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0A5EA3" w:rsidRPr="00C51530" w:rsidRDefault="00264AB0" w:rsidP="00264A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C5392F" w:rsidRDefault="00C5392F" w:rsidP="000A5EA3">
      <w:pPr>
        <w:shd w:val="clear" w:color="auto" w:fill="FFFFFF"/>
        <w:spacing w:after="24" w:line="360" w:lineRule="atLeast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4"/>
      </w:tblGrid>
      <w:tr w:rsidR="00866959" w:rsidRPr="000A5EA3" w:rsidTr="002C2F8E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959" w:rsidRPr="004410E3" w:rsidRDefault="004410E3" w:rsidP="002C2F8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Функция проверки сортировки:</w:t>
            </w:r>
          </w:p>
        </w:tc>
      </w:tr>
      <w:tr w:rsidR="00866959" w:rsidRPr="000A5EA3" w:rsidTr="002C2F8E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isSorted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410E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4410E3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410E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10E3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410E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410E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4410E3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410E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410E3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] &lt; </w:t>
            </w:r>
            <w:proofErr w:type="spellStart"/>
            <w:r w:rsidRPr="004410E3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- 1])</w:t>
            </w:r>
          </w:p>
          <w:p w:rsid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  <w:p w:rsid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  <w:p w:rsidR="00866959" w:rsidRPr="00C51530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410E3" w:rsidRDefault="004410E3" w:rsidP="004410E3">
      <w:pPr>
        <w:shd w:val="clear" w:color="auto" w:fill="FFFFFF"/>
        <w:spacing w:after="24" w:line="360" w:lineRule="atLeast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4"/>
      </w:tblGrid>
      <w:tr w:rsidR="004410E3" w:rsidRPr="000A5EA3" w:rsidTr="00141850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0E3" w:rsidRPr="004410E3" w:rsidRDefault="004410E3" w:rsidP="0014185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 xml:space="preserve">Функция </w:t>
            </w:r>
            <w:r>
              <w:rPr>
                <w:b/>
                <w:sz w:val="24"/>
                <w:lang w:val="en-US"/>
              </w:rPr>
              <w:t>main</w:t>
            </w:r>
            <w:r>
              <w:rPr>
                <w:b/>
                <w:sz w:val="24"/>
              </w:rPr>
              <w:t>:</w:t>
            </w:r>
          </w:p>
        </w:tc>
      </w:tr>
      <w:tr w:rsidR="004410E3" w:rsidRPr="000A5EA3" w:rsidTr="00141850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410E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410E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10E3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10E3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"Enter size of the vector: "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10E3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410E3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>// start timer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410E3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cudaEvent_t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start, stop;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cudaEventCreate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(&amp;start);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cudaEventCreate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(&amp;stop);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cudaEventRecord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(start);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410E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fillArray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(N);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bitonicSortGpu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, N);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410E3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>// end timer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cudaEventRecord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(stop);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cudaEventSynchronize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(stop);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410E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gpuTime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cudaEventElapsedTime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gpuTime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, start, stop);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10E3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10E3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"=====================   GPU   =====================\n"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10E3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10E3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"DEVICE GPU compute time: "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10E3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10E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gpuTime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) / pow(10, 3) </w:t>
            </w:r>
            <w:r w:rsidRPr="004410E3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10E3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 seconds\n"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410E3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"Is array sorted?: %s"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isSorted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N) ? </w:t>
            </w:r>
            <w:r w:rsidRPr="004410E3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"YES\n\n"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4410E3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"NO\n\n"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410E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10E3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micro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chrono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::</w:t>
            </w:r>
            <w:r w:rsidRPr="004410E3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microseconds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410E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start2 = 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chrono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410E3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410E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fillArray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(N);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bitonicSortCpu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, N);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410E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stop2 = 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chrono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410E3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410E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cpuTime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chrono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duration_cast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410E3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micro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&gt;(stop2 </w:t>
            </w:r>
            <w:r w:rsidRPr="004410E3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start2).count();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10E3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10E3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"=====================   CPU   =====================\n"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10E3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10E3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"HOST CPU compute time: "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10E3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10E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cpuTime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) / pow(10, 6) </w:t>
            </w:r>
            <w:r w:rsidRPr="004410E3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410E3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 seconds\n"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410E3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"Is array sorted?: %s"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isSorted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N) ? </w:t>
            </w:r>
            <w:r w:rsidRPr="004410E3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"YES\n\n"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4410E3">
              <w:rPr>
                <w:rFonts w:ascii="Consolas" w:eastAsia="Calibri" w:hAnsi="Consolas" w:cs="Consolas"/>
                <w:color w:val="A31515"/>
                <w:sz w:val="19"/>
                <w:szCs w:val="19"/>
                <w:lang w:val="en-US"/>
              </w:rPr>
              <w:t>"NO\n\n"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410E3" w:rsidRPr="004410E3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410E3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410E3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4410E3" w:rsidRPr="00C51530" w:rsidRDefault="004410E3" w:rsidP="004410E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47B2D" w:rsidRDefault="00A47B2D" w:rsidP="00466A01">
      <w:pPr>
        <w:pStyle w:val="1"/>
        <w:spacing w:after="120"/>
      </w:pPr>
      <w:bookmarkStart w:id="4" w:name="_Toc52570384"/>
      <w:r>
        <w:lastRenderedPageBreak/>
        <w:t>5.   Результат работы программы</w:t>
      </w:r>
      <w:bookmarkEnd w:id="4"/>
    </w:p>
    <w:p w:rsidR="001D1932" w:rsidRPr="0038789B" w:rsidRDefault="002B31CC" w:rsidP="002B1B31">
      <w:pPr>
        <w:spacing w:line="360" w:lineRule="auto"/>
      </w:pPr>
      <w:r>
        <w:t xml:space="preserve">На вход программы подается </w:t>
      </w:r>
      <w:r w:rsidR="004410E3">
        <w:t>размер вектора для сортировки. Значения генерируются в убывающем порядке, так что каждый раз меряется время в худшем случае</w:t>
      </w:r>
      <w:r w:rsidR="0036313D">
        <w:t>:</w:t>
      </w:r>
    </w:p>
    <w:p w:rsidR="0038789B" w:rsidRDefault="002B1B31" w:rsidP="0038789B">
      <w:r w:rsidRPr="002B1B31">
        <w:rPr>
          <w:noProof/>
        </w:rPr>
        <w:drawing>
          <wp:inline distT="0" distB="0" distL="0" distR="0" wp14:anchorId="2D25175D" wp14:editId="6AE3FEE4">
            <wp:extent cx="4972744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31" w:rsidRDefault="002B1B31" w:rsidP="0038789B">
      <w:r w:rsidRPr="002B1B31">
        <w:rPr>
          <w:noProof/>
        </w:rPr>
        <w:drawing>
          <wp:inline distT="0" distB="0" distL="0" distR="0" wp14:anchorId="71CC97CC" wp14:editId="1FF994D2">
            <wp:extent cx="4982270" cy="144800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31" w:rsidRDefault="002B1B31" w:rsidP="0038789B">
      <w:r w:rsidRPr="002B1B31">
        <w:rPr>
          <w:noProof/>
        </w:rPr>
        <w:drawing>
          <wp:inline distT="0" distB="0" distL="0" distR="0" wp14:anchorId="406A521A" wp14:editId="487C5B96">
            <wp:extent cx="4991797" cy="149563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31" w:rsidRDefault="002B1B31" w:rsidP="0038789B">
      <w:r w:rsidRPr="002B1B3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4944165" cy="1505160"/>
            <wp:effectExtent l="0" t="0" r="889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B31" w:rsidRPr="002B1B31" w:rsidRDefault="002B1B31" w:rsidP="002B1B31"/>
    <w:p w:rsidR="002B1B31" w:rsidRPr="002B1B31" w:rsidRDefault="002B1B31" w:rsidP="002B1B31"/>
    <w:p w:rsidR="002B1B31" w:rsidRPr="002B1B31" w:rsidRDefault="002B1B31" w:rsidP="002B1B31"/>
    <w:p w:rsidR="002B1B31" w:rsidRPr="002B1B31" w:rsidRDefault="002B1B31" w:rsidP="002B1B31"/>
    <w:p w:rsidR="002B1B31" w:rsidRDefault="002B1B31" w:rsidP="002B1B31">
      <w:pPr>
        <w:jc w:val="left"/>
      </w:pPr>
    </w:p>
    <w:p w:rsidR="002B1B31" w:rsidRDefault="002B1B31" w:rsidP="002B1B31">
      <w:pPr>
        <w:jc w:val="left"/>
      </w:pPr>
      <w:r>
        <w:br w:type="textWrapping" w:clear="all"/>
      </w:r>
      <w:r w:rsidRPr="002B1B31">
        <w:rPr>
          <w:noProof/>
        </w:rPr>
        <w:drawing>
          <wp:inline distT="0" distB="0" distL="0" distR="0" wp14:anchorId="780CF66D" wp14:editId="44836164">
            <wp:extent cx="4982270" cy="151468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31" w:rsidRDefault="002B1B31" w:rsidP="002B1B31">
      <w:pPr>
        <w:jc w:val="left"/>
      </w:pPr>
      <w:r w:rsidRPr="002B1B31">
        <w:rPr>
          <w:noProof/>
        </w:rPr>
        <w:drawing>
          <wp:inline distT="0" distB="0" distL="0" distR="0" wp14:anchorId="4E8AF359" wp14:editId="63C3A9D4">
            <wp:extent cx="4972744" cy="15432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31" w:rsidRDefault="002B1B31" w:rsidP="002B1B31">
      <w:pPr>
        <w:jc w:val="left"/>
      </w:pPr>
      <w:r w:rsidRPr="002B1B31">
        <w:rPr>
          <w:noProof/>
        </w:rPr>
        <w:drawing>
          <wp:inline distT="0" distB="0" distL="0" distR="0" wp14:anchorId="16FD9C2D" wp14:editId="041C98FF">
            <wp:extent cx="4991797" cy="1505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31" w:rsidRPr="002B1B31" w:rsidRDefault="002B1B31" w:rsidP="002B1B31">
      <w:pPr>
        <w:jc w:val="left"/>
      </w:pPr>
      <w:r w:rsidRPr="002B1B31">
        <w:rPr>
          <w:noProof/>
        </w:rPr>
        <w:drawing>
          <wp:inline distT="0" distB="0" distL="0" distR="0" wp14:anchorId="3A4B2189" wp14:editId="1E238882">
            <wp:extent cx="4972744" cy="155279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2D" w:rsidRDefault="00A47B2D" w:rsidP="00391FC3">
      <w:pPr>
        <w:pStyle w:val="1"/>
        <w:spacing w:before="360" w:after="120"/>
      </w:pPr>
      <w:bookmarkStart w:id="5" w:name="_Toc52570385"/>
      <w:r>
        <w:lastRenderedPageBreak/>
        <w:t>6.   Сравнение скорости выполнения на CPU и GPU</w:t>
      </w:r>
      <w:bookmarkEnd w:id="5"/>
    </w:p>
    <w:p w:rsidR="001D1932" w:rsidRPr="00032AC7" w:rsidRDefault="00A47B2D" w:rsidP="00866959">
      <w:pPr>
        <w:spacing w:line="360" w:lineRule="auto"/>
        <w:ind w:firstLine="708"/>
      </w:pPr>
      <w:r>
        <w:t xml:space="preserve">При запуске программы с различными значениями </w:t>
      </w:r>
      <w:r w:rsidRPr="004B3018">
        <w:rPr>
          <w:i/>
          <w:lang w:val="en-US"/>
        </w:rPr>
        <w:t>N</w:t>
      </w:r>
      <w:r>
        <w:t xml:space="preserve"> видно, что </w:t>
      </w:r>
      <w:r w:rsidR="00032AC7">
        <w:t xml:space="preserve">с повышением </w:t>
      </w:r>
      <w:r w:rsidR="00032AC7" w:rsidRPr="00032AC7">
        <w:rPr>
          <w:i/>
          <w:lang w:val="en-US"/>
        </w:rPr>
        <w:t>N</w:t>
      </w:r>
      <w:r w:rsidR="00032AC7" w:rsidRPr="00032AC7">
        <w:t xml:space="preserve"> </w:t>
      </w:r>
      <w:r w:rsidR="002B31CC">
        <w:t xml:space="preserve">время </w:t>
      </w:r>
      <w:r w:rsidR="00032AC7">
        <w:t xml:space="preserve">вычисления на </w:t>
      </w:r>
      <w:r w:rsidR="002B31CC">
        <w:t xml:space="preserve">процессоре </w:t>
      </w:r>
      <w:r w:rsidR="006966E6">
        <w:t>сильно возрастает, когда как на видеокарте увеличивается не сильно.</w:t>
      </w:r>
    </w:p>
    <w:p w:rsidR="00A47B2D" w:rsidRDefault="00A47B2D" w:rsidP="00866959">
      <w:pPr>
        <w:spacing w:line="360" w:lineRule="auto"/>
      </w:pPr>
      <w:r>
        <w:t xml:space="preserve">Время выполнения программы при различных значениях </w:t>
      </w:r>
      <w:r w:rsidRPr="00521AA5">
        <w:rPr>
          <w:i/>
          <w:lang w:val="en-US"/>
        </w:rPr>
        <w:t>N</w:t>
      </w:r>
      <w:r w:rsidRPr="00521AA5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9"/>
        <w:gridCol w:w="2714"/>
        <w:gridCol w:w="3737"/>
      </w:tblGrid>
      <w:tr w:rsidR="001D1932" w:rsidRPr="00730FD1" w:rsidTr="002B1B31">
        <w:trPr>
          <w:jc w:val="center"/>
        </w:trPr>
        <w:tc>
          <w:tcPr>
            <w:tcW w:w="1339" w:type="dxa"/>
            <w:vAlign w:val="center"/>
          </w:tcPr>
          <w:p w:rsidR="001D1932" w:rsidRPr="00730FD1" w:rsidRDefault="001D1932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N</w:t>
            </w:r>
          </w:p>
        </w:tc>
        <w:tc>
          <w:tcPr>
            <w:tcW w:w="2714" w:type="dxa"/>
            <w:vAlign w:val="center"/>
          </w:tcPr>
          <w:p w:rsidR="001D1932" w:rsidRPr="00730FD1" w:rsidRDefault="001D1932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GPU</w:t>
            </w:r>
          </w:p>
          <w:p w:rsidR="001D1932" w:rsidRPr="00730FD1" w:rsidRDefault="001D1932" w:rsidP="002B31CC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</w:rPr>
              <w:t>время выполнения, с</w:t>
            </w:r>
            <w:r w:rsidR="00181EE7">
              <w:rPr>
                <w:b/>
              </w:rPr>
              <w:t>ек</w:t>
            </w:r>
          </w:p>
        </w:tc>
        <w:tc>
          <w:tcPr>
            <w:tcW w:w="3737" w:type="dxa"/>
            <w:vAlign w:val="center"/>
          </w:tcPr>
          <w:p w:rsidR="001D1932" w:rsidRPr="00730FD1" w:rsidRDefault="001D1932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CPU</w:t>
            </w:r>
          </w:p>
          <w:p w:rsidR="001D1932" w:rsidRPr="00730FD1" w:rsidRDefault="001D1932" w:rsidP="002B31CC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</w:rPr>
              <w:t>время выполнения, с</w:t>
            </w:r>
            <w:r w:rsidR="00181EE7">
              <w:rPr>
                <w:b/>
              </w:rPr>
              <w:t>ек</w:t>
            </w:r>
          </w:p>
        </w:tc>
      </w:tr>
      <w:tr w:rsidR="002B1B31" w:rsidRPr="00730FD1" w:rsidTr="002B1B31">
        <w:trPr>
          <w:jc w:val="center"/>
        </w:trPr>
        <w:tc>
          <w:tcPr>
            <w:tcW w:w="1339" w:type="dxa"/>
          </w:tcPr>
          <w:p w:rsidR="002B1B31" w:rsidRPr="001D1932" w:rsidRDefault="002B1B31" w:rsidP="002B1B3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2714" w:type="dxa"/>
          </w:tcPr>
          <w:p w:rsidR="002B1B31" w:rsidRPr="002B1B31" w:rsidRDefault="002B1B31" w:rsidP="002B1B31">
            <w:pPr>
              <w:spacing w:line="240" w:lineRule="auto"/>
              <w:jc w:val="center"/>
              <w:rPr>
                <w:vertAlign w:val="superscript"/>
              </w:rPr>
            </w:pPr>
            <w:r>
              <w:t>8.469 * 10</w:t>
            </w:r>
            <w:r>
              <w:rPr>
                <w:vertAlign w:val="superscript"/>
              </w:rPr>
              <w:t>4</w:t>
            </w:r>
          </w:p>
        </w:tc>
        <w:tc>
          <w:tcPr>
            <w:tcW w:w="3737" w:type="dxa"/>
          </w:tcPr>
          <w:p w:rsidR="002B1B31" w:rsidRPr="002B1B31" w:rsidRDefault="002B1B31" w:rsidP="002B1B31">
            <w:pPr>
              <w:spacing w:line="240" w:lineRule="auto"/>
              <w:jc w:val="center"/>
              <w:rPr>
                <w:vertAlign w:val="superscript"/>
              </w:rPr>
            </w:pPr>
            <w:r>
              <w:t>3.24 * 10</w:t>
            </w:r>
            <w:r>
              <w:rPr>
                <w:vertAlign w:val="superscript"/>
              </w:rPr>
              <w:t>4</w:t>
            </w:r>
          </w:p>
        </w:tc>
      </w:tr>
      <w:tr w:rsidR="002B1B31" w:rsidRPr="00730FD1" w:rsidTr="002B1B31">
        <w:trPr>
          <w:jc w:val="center"/>
        </w:trPr>
        <w:tc>
          <w:tcPr>
            <w:tcW w:w="1339" w:type="dxa"/>
          </w:tcPr>
          <w:p w:rsidR="002B1B31" w:rsidRDefault="002B1B31" w:rsidP="002B1B3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2714" w:type="dxa"/>
          </w:tcPr>
          <w:p w:rsidR="002B1B31" w:rsidRDefault="002B1B31" w:rsidP="002B1B31">
            <w:pPr>
              <w:spacing w:line="240" w:lineRule="auto"/>
              <w:jc w:val="center"/>
              <w:rPr>
                <w:lang w:val="en-US"/>
              </w:rPr>
            </w:pPr>
            <w:r>
              <w:t>9.215 * 10</w:t>
            </w:r>
            <w:r>
              <w:rPr>
                <w:vertAlign w:val="superscript"/>
              </w:rPr>
              <w:t>4</w:t>
            </w:r>
          </w:p>
        </w:tc>
        <w:tc>
          <w:tcPr>
            <w:tcW w:w="3737" w:type="dxa"/>
          </w:tcPr>
          <w:p w:rsidR="002B1B31" w:rsidRDefault="002B1B31" w:rsidP="002B1B31">
            <w:pPr>
              <w:spacing w:line="240" w:lineRule="auto"/>
              <w:jc w:val="center"/>
              <w:rPr>
                <w:lang w:val="en-US"/>
              </w:rPr>
            </w:pPr>
            <w:r>
              <w:t>8.07 * 10</w:t>
            </w:r>
            <w:r>
              <w:rPr>
                <w:vertAlign w:val="superscript"/>
              </w:rPr>
              <w:t>4</w:t>
            </w:r>
          </w:p>
        </w:tc>
      </w:tr>
      <w:tr w:rsidR="002B1B31" w:rsidRPr="00730FD1" w:rsidTr="002B1B31">
        <w:trPr>
          <w:jc w:val="center"/>
        </w:trPr>
        <w:tc>
          <w:tcPr>
            <w:tcW w:w="1339" w:type="dxa"/>
          </w:tcPr>
          <w:p w:rsidR="002B1B31" w:rsidRPr="001D1932" w:rsidRDefault="002B1B31" w:rsidP="002B1B3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2714" w:type="dxa"/>
          </w:tcPr>
          <w:p w:rsidR="002B1B31" w:rsidRPr="002B1B31" w:rsidRDefault="002B1B31" w:rsidP="002B1B31">
            <w:pPr>
              <w:spacing w:line="240" w:lineRule="auto"/>
              <w:jc w:val="center"/>
            </w:pPr>
            <w:r>
              <w:t>1.058 *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3737" w:type="dxa"/>
          </w:tcPr>
          <w:p w:rsidR="002B1B31" w:rsidRPr="002B1B31" w:rsidRDefault="002B1B31" w:rsidP="002B1B31">
            <w:pPr>
              <w:spacing w:line="240" w:lineRule="auto"/>
              <w:jc w:val="center"/>
            </w:pPr>
            <w:r>
              <w:t>1.907 * 10</w:t>
            </w:r>
            <w:r>
              <w:rPr>
                <w:vertAlign w:val="superscript"/>
              </w:rPr>
              <w:t>3</w:t>
            </w:r>
          </w:p>
        </w:tc>
      </w:tr>
      <w:tr w:rsidR="002B1B31" w:rsidRPr="00730FD1" w:rsidTr="002B1B31">
        <w:trPr>
          <w:jc w:val="center"/>
        </w:trPr>
        <w:tc>
          <w:tcPr>
            <w:tcW w:w="1339" w:type="dxa"/>
          </w:tcPr>
          <w:p w:rsidR="002B1B31" w:rsidRPr="002B1B31" w:rsidRDefault="002B1B31" w:rsidP="002B1B31">
            <w:pPr>
              <w:spacing w:line="240" w:lineRule="auto"/>
              <w:jc w:val="center"/>
            </w:pPr>
            <w:r>
              <w:t>16</w:t>
            </w:r>
            <w:r w:rsidRPr="002B1B31">
              <w:t>384</w:t>
            </w:r>
          </w:p>
        </w:tc>
        <w:tc>
          <w:tcPr>
            <w:tcW w:w="2714" w:type="dxa"/>
          </w:tcPr>
          <w:p w:rsidR="002B1B31" w:rsidRPr="002B1B31" w:rsidRDefault="002B1B31" w:rsidP="002B1B31">
            <w:pPr>
              <w:spacing w:line="240" w:lineRule="auto"/>
              <w:jc w:val="center"/>
            </w:pPr>
            <w:r>
              <w:t>2.259 *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3737" w:type="dxa"/>
          </w:tcPr>
          <w:p w:rsidR="002B1B31" w:rsidRPr="002B1B31" w:rsidRDefault="002B1B31" w:rsidP="002B1B31">
            <w:pPr>
              <w:spacing w:line="240" w:lineRule="auto"/>
              <w:jc w:val="center"/>
            </w:pPr>
            <w:r>
              <w:t>1.071 * 10</w:t>
            </w:r>
            <w:r>
              <w:rPr>
                <w:vertAlign w:val="superscript"/>
              </w:rPr>
              <w:t>2</w:t>
            </w:r>
          </w:p>
        </w:tc>
      </w:tr>
      <w:tr w:rsidR="002B1B31" w:rsidRPr="00730FD1" w:rsidTr="002B1B31">
        <w:trPr>
          <w:jc w:val="center"/>
        </w:trPr>
        <w:tc>
          <w:tcPr>
            <w:tcW w:w="1339" w:type="dxa"/>
          </w:tcPr>
          <w:p w:rsidR="002B1B31" w:rsidRPr="002B1B31" w:rsidRDefault="002B1B31" w:rsidP="002B1B31">
            <w:pPr>
              <w:spacing w:line="240" w:lineRule="auto"/>
              <w:jc w:val="center"/>
            </w:pPr>
            <w:r>
              <w:t>32</w:t>
            </w:r>
            <w:r w:rsidRPr="002B1B31">
              <w:t>768</w:t>
            </w:r>
          </w:p>
        </w:tc>
        <w:tc>
          <w:tcPr>
            <w:tcW w:w="2714" w:type="dxa"/>
          </w:tcPr>
          <w:p w:rsidR="002B1B31" w:rsidRPr="002B1B31" w:rsidRDefault="002B1B31" w:rsidP="002B1B31">
            <w:pPr>
              <w:spacing w:line="240" w:lineRule="auto"/>
              <w:jc w:val="center"/>
            </w:pPr>
            <w:r>
              <w:t>4.022 *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3737" w:type="dxa"/>
          </w:tcPr>
          <w:p w:rsidR="002B1B31" w:rsidRPr="002B1B31" w:rsidRDefault="002B1B31" w:rsidP="002B1B31">
            <w:pPr>
              <w:spacing w:line="240" w:lineRule="auto"/>
              <w:jc w:val="center"/>
            </w:pPr>
            <w:r>
              <w:t>2.45 * 10</w:t>
            </w:r>
            <w:r>
              <w:rPr>
                <w:vertAlign w:val="superscript"/>
              </w:rPr>
              <w:t>2</w:t>
            </w:r>
          </w:p>
        </w:tc>
      </w:tr>
      <w:tr w:rsidR="002B1B31" w:rsidRPr="00730FD1" w:rsidTr="002B1B31">
        <w:trPr>
          <w:jc w:val="center"/>
        </w:trPr>
        <w:tc>
          <w:tcPr>
            <w:tcW w:w="1339" w:type="dxa"/>
          </w:tcPr>
          <w:p w:rsidR="002B1B31" w:rsidRPr="002B1B31" w:rsidRDefault="002B1B31" w:rsidP="002B1B31">
            <w:pPr>
              <w:spacing w:line="240" w:lineRule="auto"/>
              <w:jc w:val="center"/>
            </w:pPr>
            <w:r>
              <w:t>65</w:t>
            </w:r>
            <w:r w:rsidRPr="002B1B31">
              <w:t>536</w:t>
            </w:r>
          </w:p>
        </w:tc>
        <w:tc>
          <w:tcPr>
            <w:tcW w:w="2714" w:type="dxa"/>
          </w:tcPr>
          <w:p w:rsidR="002B1B31" w:rsidRPr="002B1B31" w:rsidRDefault="002B1B31" w:rsidP="002B1B31">
            <w:pPr>
              <w:spacing w:line="240" w:lineRule="auto"/>
              <w:jc w:val="center"/>
            </w:pPr>
            <w:r>
              <w:t>7.272 *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3737" w:type="dxa"/>
          </w:tcPr>
          <w:p w:rsidR="002B1B31" w:rsidRPr="002B1B31" w:rsidRDefault="002B1B31" w:rsidP="002B1B31">
            <w:pPr>
              <w:spacing w:line="240" w:lineRule="auto"/>
              <w:jc w:val="center"/>
            </w:pPr>
            <w:r>
              <w:t>5.564 * 10</w:t>
            </w:r>
            <w:r>
              <w:rPr>
                <w:vertAlign w:val="superscript"/>
              </w:rPr>
              <w:t>2</w:t>
            </w:r>
          </w:p>
        </w:tc>
      </w:tr>
      <w:tr w:rsidR="002B1B31" w:rsidRPr="00730FD1" w:rsidTr="002B1B31">
        <w:trPr>
          <w:jc w:val="center"/>
        </w:trPr>
        <w:tc>
          <w:tcPr>
            <w:tcW w:w="1339" w:type="dxa"/>
          </w:tcPr>
          <w:p w:rsidR="002B1B31" w:rsidRPr="002B1B31" w:rsidRDefault="002B1B31" w:rsidP="002B1B31">
            <w:pPr>
              <w:spacing w:line="240" w:lineRule="auto"/>
              <w:jc w:val="center"/>
            </w:pPr>
            <w:r>
              <w:t>131</w:t>
            </w:r>
            <w:r w:rsidRPr="002B1B31">
              <w:t>072</w:t>
            </w:r>
          </w:p>
        </w:tc>
        <w:tc>
          <w:tcPr>
            <w:tcW w:w="2714" w:type="dxa"/>
          </w:tcPr>
          <w:p w:rsidR="002B1B31" w:rsidRPr="002B1B31" w:rsidRDefault="002B1B31" w:rsidP="002B1B31">
            <w:pPr>
              <w:spacing w:line="240" w:lineRule="auto"/>
              <w:jc w:val="center"/>
            </w:pPr>
            <w:r>
              <w:t>1.46 * 10</w:t>
            </w:r>
            <w:r>
              <w:rPr>
                <w:vertAlign w:val="superscript"/>
              </w:rPr>
              <w:t>2</w:t>
            </w:r>
          </w:p>
        </w:tc>
        <w:tc>
          <w:tcPr>
            <w:tcW w:w="3737" w:type="dxa"/>
          </w:tcPr>
          <w:p w:rsidR="002B1B31" w:rsidRPr="002B1B31" w:rsidRDefault="002B1B31" w:rsidP="002B1B31">
            <w:pPr>
              <w:spacing w:line="240" w:lineRule="auto"/>
              <w:jc w:val="center"/>
            </w:pPr>
            <w:r>
              <w:t>0.128</w:t>
            </w:r>
          </w:p>
        </w:tc>
      </w:tr>
      <w:tr w:rsidR="002B1B31" w:rsidRPr="00730FD1" w:rsidTr="002B1B31">
        <w:trPr>
          <w:jc w:val="center"/>
        </w:trPr>
        <w:tc>
          <w:tcPr>
            <w:tcW w:w="1339" w:type="dxa"/>
          </w:tcPr>
          <w:p w:rsidR="002B1B31" w:rsidRPr="002B1B31" w:rsidRDefault="002B1B31" w:rsidP="002B1B31">
            <w:pPr>
              <w:spacing w:line="240" w:lineRule="auto"/>
              <w:jc w:val="center"/>
            </w:pPr>
            <w:r>
              <w:t>524</w:t>
            </w:r>
            <w:r w:rsidRPr="002B1B31">
              <w:t>288</w:t>
            </w:r>
          </w:p>
        </w:tc>
        <w:tc>
          <w:tcPr>
            <w:tcW w:w="2714" w:type="dxa"/>
          </w:tcPr>
          <w:p w:rsidR="002B1B31" w:rsidRPr="002B1B31" w:rsidRDefault="002B1B31" w:rsidP="002B1B31">
            <w:pPr>
              <w:spacing w:line="240" w:lineRule="auto"/>
              <w:jc w:val="center"/>
            </w:pPr>
            <w:r>
              <w:t>6.948 * 10</w:t>
            </w:r>
            <w:r>
              <w:rPr>
                <w:vertAlign w:val="superscript"/>
              </w:rPr>
              <w:t>2</w:t>
            </w:r>
          </w:p>
        </w:tc>
        <w:tc>
          <w:tcPr>
            <w:tcW w:w="3737" w:type="dxa"/>
          </w:tcPr>
          <w:p w:rsidR="002B1B31" w:rsidRPr="002B1B31" w:rsidRDefault="002B1B31" w:rsidP="002B1B31">
            <w:pPr>
              <w:spacing w:line="240" w:lineRule="auto"/>
              <w:jc w:val="center"/>
            </w:pPr>
            <w:r>
              <w:t>0.654</w:t>
            </w:r>
          </w:p>
        </w:tc>
      </w:tr>
    </w:tbl>
    <w:p w:rsidR="00A47B2D" w:rsidRDefault="00A47B2D" w:rsidP="006A79AA">
      <w:pPr>
        <w:rPr>
          <w:noProof/>
        </w:rPr>
      </w:pPr>
    </w:p>
    <w:p w:rsidR="008668F1" w:rsidRDefault="00DB4C82" w:rsidP="00D12D6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848225" cy="4871546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yotx.ru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058" cy="48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2D" w:rsidRDefault="00A47B2D" w:rsidP="00866959">
      <w:pPr>
        <w:rPr>
          <w:sz w:val="24"/>
        </w:rPr>
      </w:pPr>
      <w:r>
        <w:rPr>
          <w:b/>
          <w:sz w:val="24"/>
        </w:rPr>
        <w:lastRenderedPageBreak/>
        <w:t>Рис.</w:t>
      </w:r>
      <w:r>
        <w:rPr>
          <w:sz w:val="24"/>
        </w:rPr>
        <w:t xml:space="preserve"> График зависимости времени выполнения программы от </w:t>
      </w:r>
      <w:r w:rsidR="00C5392F">
        <w:rPr>
          <w:sz w:val="24"/>
        </w:rPr>
        <w:t>размера входных данных</w:t>
      </w:r>
      <w:r>
        <w:rPr>
          <w:sz w:val="24"/>
        </w:rPr>
        <w:t xml:space="preserve"> </w:t>
      </w:r>
      <w:r w:rsidRPr="00D12D64">
        <w:rPr>
          <w:i/>
          <w:sz w:val="24"/>
          <w:lang w:val="en-US"/>
        </w:rPr>
        <w:t>N</w:t>
      </w:r>
      <w:r w:rsidR="008668F1">
        <w:rPr>
          <w:sz w:val="24"/>
        </w:rPr>
        <w:t xml:space="preserve">, </w:t>
      </w:r>
      <w:r w:rsidR="008668F1" w:rsidRPr="008668F1">
        <w:rPr>
          <w:sz w:val="24"/>
        </w:rPr>
        <w:t>(</w:t>
      </w:r>
      <w:r w:rsidR="008668F1">
        <w:rPr>
          <w:sz w:val="24"/>
        </w:rPr>
        <w:t xml:space="preserve">красный цвет – </w:t>
      </w:r>
      <w:r w:rsidR="008668F1">
        <w:rPr>
          <w:sz w:val="24"/>
          <w:lang w:val="en-US"/>
        </w:rPr>
        <w:t>GPU</w:t>
      </w:r>
      <w:r w:rsidR="008668F1">
        <w:rPr>
          <w:sz w:val="24"/>
        </w:rPr>
        <w:t xml:space="preserve">, синий цвет – </w:t>
      </w:r>
      <w:r w:rsidR="008668F1">
        <w:rPr>
          <w:sz w:val="24"/>
          <w:lang w:val="en-US"/>
        </w:rPr>
        <w:t>CPU</w:t>
      </w:r>
      <w:r w:rsidR="008668F1" w:rsidRPr="008668F1">
        <w:rPr>
          <w:sz w:val="24"/>
        </w:rPr>
        <w:t>)</w:t>
      </w:r>
    </w:p>
    <w:p w:rsidR="00A47B2D" w:rsidRDefault="00A47B2D" w:rsidP="009245B8">
      <w:pPr>
        <w:pStyle w:val="1"/>
      </w:pPr>
      <w:bookmarkStart w:id="6" w:name="_Toc52570386"/>
      <w:r w:rsidRPr="004B6E08">
        <w:t>7</w:t>
      </w:r>
      <w:r>
        <w:t>.   Выводы</w:t>
      </w:r>
      <w:bookmarkEnd w:id="6"/>
    </w:p>
    <w:p w:rsidR="00A47B2D" w:rsidRPr="00542341" w:rsidRDefault="00A47B2D" w:rsidP="00542341">
      <w:pPr>
        <w:spacing w:line="360" w:lineRule="auto"/>
        <w:ind w:firstLine="709"/>
      </w:pPr>
      <w:r>
        <w:t xml:space="preserve">В Лабораторной </w:t>
      </w:r>
      <w:r w:rsidR="008D46E6">
        <w:t>работе</w:t>
      </w:r>
      <w:r>
        <w:t xml:space="preserve"> </w:t>
      </w:r>
      <w:r w:rsidR="00542341">
        <w:t>написан</w:t>
      </w:r>
      <w:r w:rsidR="008D46E6">
        <w:t>а</w:t>
      </w:r>
      <w:r w:rsidR="00542341">
        <w:t xml:space="preserve"> программ</w:t>
      </w:r>
      <w:r w:rsidR="008D46E6">
        <w:t>а</w:t>
      </w:r>
      <w:r w:rsidR="00542341">
        <w:t xml:space="preserve"> </w:t>
      </w:r>
      <w:r w:rsidR="006966E6" w:rsidRPr="006966E6">
        <w:t>сортировки</w:t>
      </w:r>
      <w:r w:rsidR="00542341">
        <w:t>, выполняющ</w:t>
      </w:r>
      <w:r w:rsidR="008D46E6">
        <w:t>аяся</w:t>
      </w:r>
      <w:r w:rsidR="00542341">
        <w:t xml:space="preserve"> на </w:t>
      </w:r>
      <w:r w:rsidR="00542341">
        <w:rPr>
          <w:lang w:val="en-US"/>
        </w:rPr>
        <w:t>CPU</w:t>
      </w:r>
      <w:r w:rsidR="00542341" w:rsidRPr="00542341">
        <w:t xml:space="preserve"> </w:t>
      </w:r>
      <w:r w:rsidR="00542341">
        <w:t xml:space="preserve">и </w:t>
      </w:r>
      <w:r w:rsidR="00542341">
        <w:rPr>
          <w:lang w:val="en-US"/>
        </w:rPr>
        <w:t>GPU</w:t>
      </w:r>
      <w:r w:rsidR="00542341" w:rsidRPr="00542341">
        <w:t xml:space="preserve"> </w:t>
      </w:r>
      <w:r w:rsidR="00542341">
        <w:t>соответственно. Был проведен анализ времени работы и сравнение двух реализаций</w:t>
      </w:r>
      <w:r w:rsidR="002678BD">
        <w:t xml:space="preserve"> </w:t>
      </w:r>
      <w:proofErr w:type="spellStart"/>
      <w:r w:rsidR="002678BD">
        <w:t>битонической</w:t>
      </w:r>
      <w:proofErr w:type="spellEnd"/>
      <w:r w:rsidR="002678BD">
        <w:t xml:space="preserve"> </w:t>
      </w:r>
      <w:r w:rsidR="006966E6">
        <w:t>сортировки</w:t>
      </w:r>
      <w:r w:rsidR="00542341">
        <w:t xml:space="preserve"> на </w:t>
      </w:r>
      <w:r w:rsidR="00542341">
        <w:rPr>
          <w:lang w:val="en-US"/>
        </w:rPr>
        <w:t>CPU</w:t>
      </w:r>
      <w:r w:rsidR="00542341" w:rsidRPr="00542341">
        <w:t xml:space="preserve"> </w:t>
      </w:r>
      <w:r w:rsidR="00542341">
        <w:t xml:space="preserve">и </w:t>
      </w:r>
      <w:r w:rsidR="00542341">
        <w:rPr>
          <w:lang w:val="en-US"/>
        </w:rPr>
        <w:t>GPU</w:t>
      </w:r>
      <w:r w:rsidR="00542341">
        <w:t>.</w:t>
      </w:r>
    </w:p>
    <w:p w:rsidR="00A47B2D" w:rsidRDefault="00A47B2D" w:rsidP="009245B8">
      <w:pPr>
        <w:pStyle w:val="1"/>
      </w:pPr>
      <w:bookmarkStart w:id="7" w:name="_Toc52570387"/>
      <w:r w:rsidRPr="00174D29">
        <w:t>8</w:t>
      </w:r>
      <w:r>
        <w:t>.   Приложения</w:t>
      </w:r>
      <w:bookmarkStart w:id="8" w:name="_GoBack"/>
      <w:bookmarkEnd w:id="7"/>
      <w:bookmarkEnd w:id="8"/>
    </w:p>
    <w:p w:rsidR="00A47B2D" w:rsidRPr="00174D29" w:rsidRDefault="00174D29" w:rsidP="008A4F16">
      <w:r>
        <w:t xml:space="preserve">Проект </w:t>
      </w:r>
      <w:r>
        <w:rPr>
          <w:lang w:val="en-US"/>
        </w:rPr>
        <w:t>Visual</w:t>
      </w:r>
      <w:r w:rsidRPr="00174D29">
        <w:t xml:space="preserve"> </w:t>
      </w:r>
      <w:r>
        <w:rPr>
          <w:lang w:val="en-US"/>
        </w:rPr>
        <w:t>Studio</w:t>
      </w:r>
      <w:r w:rsidRPr="00174D29">
        <w:t xml:space="preserve">: </w:t>
      </w:r>
      <w:r w:rsidRPr="00174D29">
        <w:rPr>
          <w:lang w:val="en-US"/>
        </w:rPr>
        <w:t>https</w:t>
      </w:r>
      <w:r w:rsidRPr="00174D29">
        <w:t>://</w:t>
      </w:r>
      <w:proofErr w:type="spellStart"/>
      <w:r w:rsidRPr="00174D29">
        <w:rPr>
          <w:lang w:val="en-US"/>
        </w:rPr>
        <w:t>github</w:t>
      </w:r>
      <w:proofErr w:type="spellEnd"/>
      <w:r w:rsidRPr="00174D29">
        <w:t>.</w:t>
      </w:r>
      <w:r w:rsidRPr="00174D29">
        <w:rPr>
          <w:lang w:val="en-US"/>
        </w:rPr>
        <w:t>com</w:t>
      </w:r>
      <w:r w:rsidRPr="00174D29">
        <w:t>/</w:t>
      </w:r>
      <w:r w:rsidRPr="00174D29">
        <w:rPr>
          <w:lang w:val="en-US"/>
        </w:rPr>
        <w:t>L</w:t>
      </w:r>
      <w:r w:rsidRPr="00174D29">
        <w:t>0</w:t>
      </w:r>
      <w:r w:rsidRPr="00174D29">
        <w:rPr>
          <w:lang w:val="en-US"/>
        </w:rPr>
        <w:t>F</w:t>
      </w:r>
      <w:r w:rsidRPr="00174D29">
        <w:t>1/</w:t>
      </w:r>
      <w:r w:rsidRPr="00174D29">
        <w:rPr>
          <w:lang w:val="en-US"/>
        </w:rPr>
        <w:t>CUDA</w:t>
      </w:r>
      <w:r w:rsidRPr="00174D29">
        <w:t>_</w:t>
      </w:r>
      <w:r w:rsidRPr="00174D29">
        <w:rPr>
          <w:lang w:val="en-US"/>
        </w:rPr>
        <w:t>labs</w:t>
      </w:r>
    </w:p>
    <w:p w:rsidR="00A47B2D" w:rsidRPr="00640755" w:rsidRDefault="00A47B2D" w:rsidP="009E48C8"/>
    <w:p w:rsidR="00A47B2D" w:rsidRPr="00640755" w:rsidRDefault="00A47B2D" w:rsidP="00E11DB3"/>
    <w:sectPr w:rsidR="00A47B2D" w:rsidRPr="00640755" w:rsidSect="00B34A70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E17" w:rsidRDefault="00730E17" w:rsidP="00B34A70">
      <w:pPr>
        <w:spacing w:line="240" w:lineRule="auto"/>
      </w:pPr>
      <w:r>
        <w:separator/>
      </w:r>
    </w:p>
  </w:endnote>
  <w:endnote w:type="continuationSeparator" w:id="0">
    <w:p w:rsidR="00730E17" w:rsidRDefault="00730E17" w:rsidP="00B34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B2D" w:rsidRDefault="005F2ACE">
    <w:pPr>
      <w:pStyle w:val="ac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2678BD">
      <w:rPr>
        <w:noProof/>
      </w:rPr>
      <w:t>10</w:t>
    </w:r>
    <w:r>
      <w:rPr>
        <w:noProof/>
      </w:rPr>
      <w:fldChar w:fldCharType="end"/>
    </w:r>
  </w:p>
  <w:p w:rsidR="00A47B2D" w:rsidRDefault="00A47B2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E17" w:rsidRDefault="00730E17" w:rsidP="00B34A70">
      <w:pPr>
        <w:spacing w:line="240" w:lineRule="auto"/>
      </w:pPr>
      <w:r>
        <w:separator/>
      </w:r>
    </w:p>
  </w:footnote>
  <w:footnote w:type="continuationSeparator" w:id="0">
    <w:p w:rsidR="00730E17" w:rsidRDefault="00730E17" w:rsidP="00B34A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B7C0B"/>
    <w:multiLevelType w:val="hybridMultilevel"/>
    <w:tmpl w:val="0D0E2A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97E24"/>
    <w:multiLevelType w:val="hybridMultilevel"/>
    <w:tmpl w:val="0E40F89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35489"/>
    <w:multiLevelType w:val="hybridMultilevel"/>
    <w:tmpl w:val="BC0838B0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4F4A"/>
    <w:multiLevelType w:val="hybridMultilevel"/>
    <w:tmpl w:val="DAE05F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1C149B5"/>
    <w:multiLevelType w:val="hybridMultilevel"/>
    <w:tmpl w:val="F3FCBF6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95BD9"/>
    <w:multiLevelType w:val="hybridMultilevel"/>
    <w:tmpl w:val="A52E7246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5B8"/>
    <w:rsid w:val="000167B2"/>
    <w:rsid w:val="00017B5E"/>
    <w:rsid w:val="00020E3A"/>
    <w:rsid w:val="000213A6"/>
    <w:rsid w:val="0002258D"/>
    <w:rsid w:val="00032AC7"/>
    <w:rsid w:val="000859DD"/>
    <w:rsid w:val="000908CE"/>
    <w:rsid w:val="00093BEE"/>
    <w:rsid w:val="000A40C4"/>
    <w:rsid w:val="000A5EA3"/>
    <w:rsid w:val="000B09BD"/>
    <w:rsid w:val="000E7E5D"/>
    <w:rsid w:val="00102A9E"/>
    <w:rsid w:val="00106631"/>
    <w:rsid w:val="00157CE6"/>
    <w:rsid w:val="00174447"/>
    <w:rsid w:val="00174D29"/>
    <w:rsid w:val="00181EE7"/>
    <w:rsid w:val="001B65B8"/>
    <w:rsid w:val="001D1932"/>
    <w:rsid w:val="001E20D6"/>
    <w:rsid w:val="001F1763"/>
    <w:rsid w:val="001F5B7D"/>
    <w:rsid w:val="00214833"/>
    <w:rsid w:val="0023376E"/>
    <w:rsid w:val="0024399E"/>
    <w:rsid w:val="002463D6"/>
    <w:rsid w:val="00264AB0"/>
    <w:rsid w:val="002678BD"/>
    <w:rsid w:val="00271502"/>
    <w:rsid w:val="002A00B5"/>
    <w:rsid w:val="002A7F27"/>
    <w:rsid w:val="002B0A96"/>
    <w:rsid w:val="002B1B31"/>
    <w:rsid w:val="002B31CC"/>
    <w:rsid w:val="002B748B"/>
    <w:rsid w:val="002D56BF"/>
    <w:rsid w:val="002F04BE"/>
    <w:rsid w:val="002F0A73"/>
    <w:rsid w:val="002F25D7"/>
    <w:rsid w:val="00316FA9"/>
    <w:rsid w:val="0036313D"/>
    <w:rsid w:val="0038789B"/>
    <w:rsid w:val="0039018E"/>
    <w:rsid w:val="00391FC3"/>
    <w:rsid w:val="003B314F"/>
    <w:rsid w:val="003B41C1"/>
    <w:rsid w:val="003E6E07"/>
    <w:rsid w:val="003F5184"/>
    <w:rsid w:val="00402DE2"/>
    <w:rsid w:val="00433355"/>
    <w:rsid w:val="004410E3"/>
    <w:rsid w:val="00445A9E"/>
    <w:rsid w:val="004625E8"/>
    <w:rsid w:val="00466A01"/>
    <w:rsid w:val="00471DF0"/>
    <w:rsid w:val="004803A5"/>
    <w:rsid w:val="004B3018"/>
    <w:rsid w:val="004B6E08"/>
    <w:rsid w:val="004C78A3"/>
    <w:rsid w:val="004F7B64"/>
    <w:rsid w:val="005026AB"/>
    <w:rsid w:val="00517252"/>
    <w:rsid w:val="00521AA5"/>
    <w:rsid w:val="005361B1"/>
    <w:rsid w:val="00542341"/>
    <w:rsid w:val="00542629"/>
    <w:rsid w:val="00547F35"/>
    <w:rsid w:val="0056482F"/>
    <w:rsid w:val="005C1AB5"/>
    <w:rsid w:val="005F06D9"/>
    <w:rsid w:val="005F2ACE"/>
    <w:rsid w:val="005F331D"/>
    <w:rsid w:val="006166B9"/>
    <w:rsid w:val="00623FAD"/>
    <w:rsid w:val="00640755"/>
    <w:rsid w:val="006966E6"/>
    <w:rsid w:val="006A79AA"/>
    <w:rsid w:val="006C4EFE"/>
    <w:rsid w:val="006D10AF"/>
    <w:rsid w:val="006D53B2"/>
    <w:rsid w:val="006E1667"/>
    <w:rsid w:val="00705A1A"/>
    <w:rsid w:val="00730E17"/>
    <w:rsid w:val="00730FD1"/>
    <w:rsid w:val="007A2AED"/>
    <w:rsid w:val="007A5562"/>
    <w:rsid w:val="007F4449"/>
    <w:rsid w:val="0080728F"/>
    <w:rsid w:val="00820E27"/>
    <w:rsid w:val="00854AE3"/>
    <w:rsid w:val="008668F1"/>
    <w:rsid w:val="00866959"/>
    <w:rsid w:val="0088684D"/>
    <w:rsid w:val="008875E7"/>
    <w:rsid w:val="00893D51"/>
    <w:rsid w:val="008A4F16"/>
    <w:rsid w:val="008B135F"/>
    <w:rsid w:val="008D381C"/>
    <w:rsid w:val="008D46E6"/>
    <w:rsid w:val="008D56A8"/>
    <w:rsid w:val="008E51AA"/>
    <w:rsid w:val="00906363"/>
    <w:rsid w:val="009245B8"/>
    <w:rsid w:val="00931D2E"/>
    <w:rsid w:val="0095311D"/>
    <w:rsid w:val="00966383"/>
    <w:rsid w:val="009C17B1"/>
    <w:rsid w:val="009E48C8"/>
    <w:rsid w:val="00A00962"/>
    <w:rsid w:val="00A00FC5"/>
    <w:rsid w:val="00A037C6"/>
    <w:rsid w:val="00A0454C"/>
    <w:rsid w:val="00A07F3B"/>
    <w:rsid w:val="00A13F90"/>
    <w:rsid w:val="00A16AA4"/>
    <w:rsid w:val="00A2327D"/>
    <w:rsid w:val="00A36A9F"/>
    <w:rsid w:val="00A47B2D"/>
    <w:rsid w:val="00A5355A"/>
    <w:rsid w:val="00A55024"/>
    <w:rsid w:val="00A92375"/>
    <w:rsid w:val="00AA1142"/>
    <w:rsid w:val="00AA2CD0"/>
    <w:rsid w:val="00AB16BA"/>
    <w:rsid w:val="00AC7F53"/>
    <w:rsid w:val="00AF060A"/>
    <w:rsid w:val="00B11604"/>
    <w:rsid w:val="00B14B27"/>
    <w:rsid w:val="00B34733"/>
    <w:rsid w:val="00B34A70"/>
    <w:rsid w:val="00B35BA9"/>
    <w:rsid w:val="00B4609A"/>
    <w:rsid w:val="00B634F4"/>
    <w:rsid w:val="00B84644"/>
    <w:rsid w:val="00B85569"/>
    <w:rsid w:val="00B90C7D"/>
    <w:rsid w:val="00BB19C7"/>
    <w:rsid w:val="00BC3C2B"/>
    <w:rsid w:val="00BE2BA4"/>
    <w:rsid w:val="00BE7B15"/>
    <w:rsid w:val="00C03969"/>
    <w:rsid w:val="00C20169"/>
    <w:rsid w:val="00C417D7"/>
    <w:rsid w:val="00C51530"/>
    <w:rsid w:val="00C5392F"/>
    <w:rsid w:val="00C84333"/>
    <w:rsid w:val="00C854C7"/>
    <w:rsid w:val="00CC1C5B"/>
    <w:rsid w:val="00CD3465"/>
    <w:rsid w:val="00D0180B"/>
    <w:rsid w:val="00D12D64"/>
    <w:rsid w:val="00D258C9"/>
    <w:rsid w:val="00D55D4C"/>
    <w:rsid w:val="00D57D59"/>
    <w:rsid w:val="00D67D6C"/>
    <w:rsid w:val="00D81FCC"/>
    <w:rsid w:val="00D82B50"/>
    <w:rsid w:val="00DA16F3"/>
    <w:rsid w:val="00DA20DA"/>
    <w:rsid w:val="00DB4C82"/>
    <w:rsid w:val="00DC1A3A"/>
    <w:rsid w:val="00DD6A19"/>
    <w:rsid w:val="00DE0B2F"/>
    <w:rsid w:val="00E055CE"/>
    <w:rsid w:val="00E11DB3"/>
    <w:rsid w:val="00E43320"/>
    <w:rsid w:val="00E47B82"/>
    <w:rsid w:val="00E66D19"/>
    <w:rsid w:val="00EB6D5E"/>
    <w:rsid w:val="00ED41D6"/>
    <w:rsid w:val="00F247A7"/>
    <w:rsid w:val="00F455E0"/>
    <w:rsid w:val="00F775F1"/>
    <w:rsid w:val="00F77B1B"/>
    <w:rsid w:val="00F901F5"/>
    <w:rsid w:val="00FB1065"/>
    <w:rsid w:val="00FC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D3CA62"/>
  <w15:docId w15:val="{73BE2E0E-5332-441D-909C-94EFFDF4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629"/>
    <w:pPr>
      <w:spacing w:line="276" w:lineRule="auto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9245B8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245B8"/>
    <w:rPr>
      <w:rFonts w:ascii="Cambria" w:hAnsi="Cambria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9245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DA2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DA20DA"/>
    <w:rPr>
      <w:rFonts w:ascii="Tahoma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99"/>
    <w:qFormat/>
    <w:rsid w:val="00DA20DA"/>
    <w:pPr>
      <w:spacing w:after="0"/>
      <w:outlineLvl w:val="9"/>
    </w:pPr>
    <w:rPr>
      <w:color w:val="365F91"/>
      <w:lang w:eastAsia="en-US"/>
    </w:rPr>
  </w:style>
  <w:style w:type="paragraph" w:styleId="11">
    <w:name w:val="toc 1"/>
    <w:basedOn w:val="a"/>
    <w:next w:val="a"/>
    <w:autoRedefine/>
    <w:uiPriority w:val="99"/>
    <w:rsid w:val="00DA20DA"/>
    <w:pPr>
      <w:spacing w:after="100"/>
    </w:pPr>
  </w:style>
  <w:style w:type="character" w:styleId="a7">
    <w:name w:val="Hyperlink"/>
    <w:basedOn w:val="a0"/>
    <w:uiPriority w:val="99"/>
    <w:rsid w:val="00DA20DA"/>
    <w:rPr>
      <w:rFonts w:cs="Times New Roman"/>
      <w:color w:val="0000FF"/>
      <w:u w:val="single"/>
    </w:rPr>
  </w:style>
  <w:style w:type="character" w:styleId="a8">
    <w:name w:val="Placeholder Text"/>
    <w:basedOn w:val="a0"/>
    <w:uiPriority w:val="99"/>
    <w:semiHidden/>
    <w:rsid w:val="00DA20DA"/>
    <w:rPr>
      <w:rFonts w:cs="Times New Roman"/>
      <w:color w:val="808080"/>
    </w:rPr>
  </w:style>
  <w:style w:type="table" w:styleId="a9">
    <w:name w:val="Table Grid"/>
    <w:basedOn w:val="a1"/>
    <w:uiPriority w:val="99"/>
    <w:rsid w:val="002F25D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c">
    <w:name w:val="footer"/>
    <w:basedOn w:val="a"/>
    <w:link w:val="ad"/>
    <w:uiPriority w:val="99"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e">
    <w:name w:val="Normal (Web)"/>
    <w:basedOn w:val="a"/>
    <w:uiPriority w:val="99"/>
    <w:semiHidden/>
    <w:rsid w:val="00DD6A1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DD6A19"/>
    <w:rPr>
      <w:rFonts w:cs="Times New Roman"/>
    </w:rPr>
  </w:style>
  <w:style w:type="paragraph" w:customStyle="1" w:styleId="Default">
    <w:name w:val="Default"/>
    <w:uiPriority w:val="99"/>
    <w:rsid w:val="00A5355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character" w:customStyle="1" w:styleId="keyword">
    <w:name w:val="keyword"/>
    <w:rsid w:val="008D381C"/>
  </w:style>
  <w:style w:type="paragraph" w:customStyle="1" w:styleId="c2">
    <w:name w:val="c2"/>
    <w:basedOn w:val="a"/>
    <w:rsid w:val="0054262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c5">
    <w:name w:val="c5"/>
    <w:basedOn w:val="a0"/>
    <w:rsid w:val="00542629"/>
  </w:style>
  <w:style w:type="character" w:customStyle="1" w:styleId="c11">
    <w:name w:val="c11"/>
    <w:basedOn w:val="a0"/>
    <w:rsid w:val="00542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49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10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IvanPC</cp:lastModifiedBy>
  <cp:revision>11</cp:revision>
  <dcterms:created xsi:type="dcterms:W3CDTF">2022-01-14T20:49:00Z</dcterms:created>
  <dcterms:modified xsi:type="dcterms:W3CDTF">2022-01-15T01:42:00Z</dcterms:modified>
</cp:coreProperties>
</file>