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8A819" w14:textId="77777777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bookmarkStart w:id="0" w:name="_Hlk125007335"/>
      <w:bookmarkEnd w:id="0"/>
      <w:r w:rsidRPr="00834215">
        <w:rPr>
          <w:rFonts w:ascii="Times New Roman" w:hAnsi="Times New Roman" w:cs="Times New Roman"/>
        </w:rPr>
        <w:t>Московский Авиационный Институт</w:t>
      </w:r>
    </w:p>
    <w:p w14:paraId="62B79379" w14:textId="7AE4B89D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(Национальный исследовательский университет)</w:t>
      </w:r>
    </w:p>
    <w:p w14:paraId="37A163D9" w14:textId="77777777" w:rsidR="00BB1C2E" w:rsidRPr="00834215" w:rsidRDefault="006E2F8C" w:rsidP="00E96A8A">
      <w:pPr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ab/>
      </w:r>
    </w:p>
    <w:p w14:paraId="05010ED0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Факультет информационных технологий и прикладной математики</w:t>
      </w:r>
    </w:p>
    <w:p w14:paraId="14A1FBA3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Кафедра №806 Вычислительная математика и программирование</w:t>
      </w:r>
    </w:p>
    <w:p w14:paraId="253F46ED" w14:textId="77777777" w:rsidR="007E4EBE" w:rsidRPr="00834215" w:rsidRDefault="007E4EBE" w:rsidP="00E96A8A">
      <w:pPr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61322707" w14:textId="77777777" w:rsidR="007E4EBE" w:rsidRPr="00834215" w:rsidRDefault="007E4EBE" w:rsidP="00E96A8A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5C1023F6" w14:textId="77777777" w:rsidR="007E4EBE" w:rsidRPr="00834215" w:rsidRDefault="007E4EBE" w:rsidP="00E96A8A">
      <w:pPr>
        <w:pStyle w:val="1"/>
        <w:numPr>
          <w:ilvl w:val="0"/>
          <w:numId w:val="28"/>
        </w:numPr>
        <w:spacing w:line="360" w:lineRule="auto"/>
        <w:jc w:val="center"/>
        <w:rPr>
          <w:rFonts w:ascii="Times New Roman" w:hAnsi="Times New Roman" w:cs="Times New Roman"/>
          <w:sz w:val="40"/>
          <w:szCs w:val="40"/>
        </w:rPr>
      </w:pPr>
      <w:bookmarkStart w:id="1" w:name="_Toc122044804"/>
      <w:r w:rsidRPr="00834215">
        <w:rPr>
          <w:rFonts w:ascii="Times New Roman" w:hAnsi="Times New Roman" w:cs="Times New Roman"/>
          <w:sz w:val="40"/>
          <w:szCs w:val="40"/>
        </w:rPr>
        <w:t xml:space="preserve">Курсовой </w:t>
      </w:r>
      <w:bookmarkEnd w:id="1"/>
      <w:r w:rsidRPr="00834215">
        <w:rPr>
          <w:rFonts w:ascii="Times New Roman" w:hAnsi="Times New Roman" w:cs="Times New Roman"/>
          <w:sz w:val="40"/>
          <w:szCs w:val="40"/>
        </w:rPr>
        <w:t>проект</w:t>
      </w:r>
    </w:p>
    <w:p w14:paraId="72408E33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по курсам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«Фундаментальная информатика», «Архитектура компьютера и информационных систем»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br/>
        <w:t>I семестр</w:t>
      </w:r>
    </w:p>
    <w:p w14:paraId="319C21B4" w14:textId="77777777" w:rsidR="007E4EBE" w:rsidRPr="00834215" w:rsidRDefault="007E4EBE" w:rsidP="00E96A8A">
      <w:pPr>
        <w:pStyle w:val="a0"/>
        <w:spacing w:line="360" w:lineRule="auto"/>
        <w:rPr>
          <w:rFonts w:ascii="Times New Roman" w:hAnsi="Times New Roman" w:cs="Times New Roman"/>
          <w:b/>
          <w:bCs/>
        </w:rPr>
      </w:pPr>
    </w:p>
    <w:p w14:paraId="4DC5D4E0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Задание 1</w:t>
      </w:r>
    </w:p>
    <w:p w14:paraId="39847117" w14:textId="77777777" w:rsidR="007E4EBE" w:rsidRPr="00834215" w:rsidRDefault="007E4EB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Схема домашнего компьютера студента</w:t>
      </w:r>
    </w:p>
    <w:p w14:paraId="38C28564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19840F31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7A4797AD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2792AFA0" w14:textId="77777777" w:rsidR="00BB1C2E" w:rsidRPr="00834215" w:rsidRDefault="00BB1C2E" w:rsidP="00E96A8A">
      <w:pPr>
        <w:pStyle w:val="a0"/>
        <w:spacing w:line="360" w:lineRule="auto"/>
        <w:jc w:val="center"/>
        <w:rPr>
          <w:rFonts w:ascii="Times New Roman" w:hAnsi="Times New Roman" w:cs="Times New Roman"/>
          <w:b/>
          <w:bCs/>
        </w:rPr>
      </w:pPr>
    </w:p>
    <w:p w14:paraId="416856A1" w14:textId="75E4C898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Студент: </w:t>
      </w:r>
      <w:r w:rsidR="00190F3A" w:rsidRPr="00834215">
        <w:rPr>
          <w:rFonts w:ascii="Times New Roman" w:hAnsi="Times New Roman" w:cs="Times New Roman"/>
        </w:rPr>
        <w:t>Ибрагимов Д. М</w:t>
      </w:r>
      <w:r w:rsidRPr="00834215">
        <w:rPr>
          <w:rFonts w:ascii="Times New Roman" w:hAnsi="Times New Roman" w:cs="Times New Roman"/>
        </w:rPr>
        <w:t>.</w:t>
      </w:r>
    </w:p>
    <w:p w14:paraId="5AD03F98" w14:textId="2B28BADF" w:rsidR="00BB1C2E" w:rsidRPr="00834215" w:rsidRDefault="00D267A7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Группа: М8О-1</w:t>
      </w:r>
      <w:r w:rsidR="00190F3A" w:rsidRPr="00834215">
        <w:rPr>
          <w:rFonts w:ascii="Times New Roman" w:hAnsi="Times New Roman" w:cs="Times New Roman"/>
        </w:rPr>
        <w:t>08</w:t>
      </w:r>
      <w:r w:rsidRPr="00834215">
        <w:rPr>
          <w:rFonts w:ascii="Times New Roman" w:hAnsi="Times New Roman" w:cs="Times New Roman"/>
        </w:rPr>
        <w:t>Б-22</w:t>
      </w:r>
    </w:p>
    <w:p w14:paraId="022493A6" w14:textId="4A1582B9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Руководитель: </w:t>
      </w:r>
      <w:r w:rsidR="00190F3A" w:rsidRPr="00834215">
        <w:rPr>
          <w:rFonts w:ascii="Times New Roman" w:hAnsi="Times New Roman" w:cs="Times New Roman"/>
        </w:rPr>
        <w:t>Сахарин</w:t>
      </w:r>
      <w:r w:rsidRPr="00834215">
        <w:rPr>
          <w:rFonts w:ascii="Times New Roman" w:hAnsi="Times New Roman" w:cs="Times New Roman"/>
        </w:rPr>
        <w:t xml:space="preserve"> </w:t>
      </w:r>
      <w:r w:rsidR="00190F3A" w:rsidRPr="00834215">
        <w:rPr>
          <w:rFonts w:ascii="Times New Roman" w:hAnsi="Times New Roman" w:cs="Times New Roman"/>
        </w:rPr>
        <w:t>Н</w:t>
      </w:r>
      <w:r w:rsidRPr="00834215">
        <w:rPr>
          <w:rFonts w:ascii="Times New Roman" w:hAnsi="Times New Roman" w:cs="Times New Roman"/>
        </w:rPr>
        <w:t xml:space="preserve">. </w:t>
      </w:r>
      <w:r w:rsidR="00190F3A" w:rsidRPr="00834215">
        <w:rPr>
          <w:rFonts w:ascii="Times New Roman" w:hAnsi="Times New Roman" w:cs="Times New Roman"/>
        </w:rPr>
        <w:t>С</w:t>
      </w:r>
      <w:r w:rsidRPr="00834215">
        <w:rPr>
          <w:rFonts w:ascii="Times New Roman" w:hAnsi="Times New Roman" w:cs="Times New Roman"/>
        </w:rPr>
        <w:t>.</w:t>
      </w:r>
    </w:p>
    <w:p w14:paraId="5040EA38" w14:textId="77777777" w:rsidR="00BB1C2E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Оценка:   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7E5B4835" w14:textId="77777777" w:rsidR="00A73D7F" w:rsidRPr="00834215" w:rsidRDefault="006E2F8C" w:rsidP="00E96A8A">
      <w:pPr>
        <w:pStyle w:val="a0"/>
        <w:spacing w:line="360" w:lineRule="auto"/>
        <w:ind w:left="5672" w:firstLine="709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>Дата:</w:t>
      </w:r>
      <w:r w:rsidRPr="00834215">
        <w:rPr>
          <w:rFonts w:ascii="Times New Roman" w:hAnsi="Times New Roman" w:cs="Times New Roman"/>
        </w:rPr>
        <w:tab/>
        <w:t xml:space="preserve">   </w:t>
      </w:r>
      <w:r w:rsidRPr="00834215">
        <w:rPr>
          <w:rFonts w:ascii="Times New Roman" w:hAnsi="Times New Roman" w:cs="Times New Roman"/>
          <w:u w:val="single"/>
        </w:rPr>
        <w:t xml:space="preserve">                        </w:t>
      </w:r>
    </w:p>
    <w:p w14:paraId="0A495DFD" w14:textId="36490448" w:rsidR="00F9161A" w:rsidRPr="00834215" w:rsidRDefault="006E2F8C" w:rsidP="001239EA">
      <w:pPr>
        <w:pStyle w:val="a0"/>
        <w:spacing w:line="360" w:lineRule="auto"/>
        <w:ind w:left="6381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t xml:space="preserve">Подпись </w:t>
      </w:r>
      <w:r w:rsidR="00834215" w:rsidRPr="00834215">
        <w:rPr>
          <w:rFonts w:ascii="Times New Roman" w:hAnsi="Times New Roman" w:cs="Times New Roman"/>
        </w:rPr>
        <w:t>преподавателя</w:t>
      </w:r>
      <w:r w:rsidR="00834215" w:rsidRPr="00834215">
        <w:rPr>
          <w:rFonts w:ascii="Times New Roman" w:hAnsi="Times New Roman" w:cs="Times New Roman"/>
          <w:lang w:val="en-US"/>
        </w:rPr>
        <w:t>:</w:t>
      </w:r>
      <w:r w:rsidRPr="00834215">
        <w:rPr>
          <w:rFonts w:ascii="Times New Roman" w:hAnsi="Times New Roman" w:cs="Times New Roman"/>
          <w:u w:val="single"/>
        </w:rPr>
        <w:t xml:space="preserve">                 </w:t>
      </w:r>
      <w:r w:rsidRPr="00834215">
        <w:rPr>
          <w:rFonts w:ascii="Times New Roman" w:hAnsi="Times New Roman" w:cs="Times New Roman"/>
        </w:rPr>
        <w:br w:type="page"/>
      </w:r>
    </w:p>
    <w:p w14:paraId="77BB4D5C" w14:textId="77777777" w:rsidR="00F9161A" w:rsidRPr="00834215" w:rsidRDefault="00F9161A" w:rsidP="00E96A8A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14:paraId="6793C432" w14:textId="2CD3588E" w:rsidR="00F9161A" w:rsidRPr="00834215" w:rsidRDefault="00F9161A" w:rsidP="00E96A8A">
      <w:pPr>
        <w:pStyle w:val="10"/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Введение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begin"/>
      </w:r>
      <w:r w:rsidRPr="00834215">
        <w:rPr>
          <w:rFonts w:ascii="Times New Roman" w:hAnsi="Times New Roman"/>
          <w:noProof/>
          <w:webHidden/>
          <w:sz w:val="28"/>
          <w:szCs w:val="28"/>
        </w:rPr>
        <w:instrText xml:space="preserve"> PAGEREF _Toc124169061 \h </w:instrText>
      </w:r>
      <w:r w:rsidRPr="00834215">
        <w:rPr>
          <w:rFonts w:ascii="Times New Roman" w:hAnsi="Times New Roman"/>
          <w:noProof/>
          <w:webHidden/>
          <w:sz w:val="28"/>
          <w:szCs w:val="28"/>
        </w:rPr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separate"/>
      </w:r>
      <w:r w:rsidRPr="00834215">
        <w:rPr>
          <w:rFonts w:ascii="Times New Roman" w:hAnsi="Times New Roman"/>
          <w:noProof/>
          <w:webHidden/>
          <w:sz w:val="28"/>
          <w:szCs w:val="28"/>
        </w:rPr>
        <w:t>3</w:t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end"/>
      </w:r>
    </w:p>
    <w:p w14:paraId="2ADAA315" w14:textId="1C3D36B1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Характеристики</w:t>
      </w:r>
      <w:r w:rsidR="001239EA" w:rsidRPr="00834215">
        <w:rPr>
          <w:rFonts w:ascii="Times New Roman" w:hAnsi="Times New Roman"/>
          <w:sz w:val="28"/>
          <w:szCs w:val="28"/>
        </w:rPr>
        <w:t xml:space="preserve"> ПК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begin"/>
      </w:r>
      <w:r w:rsidRPr="00834215">
        <w:rPr>
          <w:rFonts w:ascii="Times New Roman" w:hAnsi="Times New Roman"/>
          <w:noProof/>
          <w:webHidden/>
          <w:sz w:val="28"/>
          <w:szCs w:val="28"/>
        </w:rPr>
        <w:instrText xml:space="preserve"> PAGEREF _Toc124169062 \h </w:instrText>
      </w:r>
      <w:r w:rsidRPr="00834215">
        <w:rPr>
          <w:rFonts w:ascii="Times New Roman" w:hAnsi="Times New Roman"/>
          <w:noProof/>
          <w:webHidden/>
          <w:sz w:val="28"/>
          <w:szCs w:val="28"/>
        </w:rPr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separate"/>
      </w:r>
      <w:r w:rsidRPr="00834215">
        <w:rPr>
          <w:rFonts w:ascii="Times New Roman" w:hAnsi="Times New Roman"/>
          <w:noProof/>
          <w:webHidden/>
          <w:sz w:val="28"/>
          <w:szCs w:val="28"/>
        </w:rPr>
        <w:t>4</w:t>
      </w:r>
      <w:r w:rsidRPr="00834215">
        <w:rPr>
          <w:rFonts w:ascii="Times New Roman" w:hAnsi="Times New Roman"/>
          <w:noProof/>
          <w:webHidden/>
          <w:sz w:val="28"/>
          <w:szCs w:val="28"/>
        </w:rPr>
        <w:fldChar w:fldCharType="end"/>
      </w:r>
    </w:p>
    <w:p w14:paraId="20AF2C34" w14:textId="42F91741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Схема домашнего компьютера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="00B72E58"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5</w:t>
      </w:r>
    </w:p>
    <w:p w14:paraId="7B3F9CFB" w14:textId="6DC02A55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Сравнение с серверами и рабочими станциями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  <w:t>6</w:t>
      </w:r>
    </w:p>
    <w:p w14:paraId="52763E12" w14:textId="26EA53E9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Материнская плата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7</w:t>
      </w:r>
    </w:p>
    <w:p w14:paraId="1D38202B" w14:textId="572849AA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Процессор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11</w:t>
      </w:r>
    </w:p>
    <w:p w14:paraId="0D36CD1E" w14:textId="5E7BA881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Видеокарта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0A67B3EB" w14:textId="0EC88932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Оперативная память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1</w:t>
      </w:r>
      <w:r w:rsidR="00CB6F26">
        <w:rPr>
          <w:rFonts w:ascii="Times New Roman" w:hAnsi="Times New Roman"/>
          <w:noProof/>
          <w:webHidden/>
          <w:sz w:val="28"/>
          <w:szCs w:val="28"/>
        </w:rPr>
        <w:t>8</w:t>
      </w:r>
    </w:p>
    <w:p w14:paraId="476E04CE" w14:textId="45AC34D8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Твердотельный накопитель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="00CB6F26">
        <w:rPr>
          <w:rFonts w:ascii="Times New Roman" w:hAnsi="Times New Roman"/>
          <w:noProof/>
          <w:webHidden/>
          <w:sz w:val="28"/>
          <w:szCs w:val="28"/>
        </w:rPr>
        <w:t>22</w:t>
      </w:r>
    </w:p>
    <w:p w14:paraId="62BB22C8" w14:textId="527D5F3C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Операционная система</w:t>
      </w:r>
      <w:hyperlink w:anchor="_Toc124169086" w:history="1">
        <w:r w:rsidRPr="00834215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CB6F26">
          <w:rPr>
            <w:rFonts w:ascii="Times New Roman" w:hAnsi="Times New Roman"/>
            <w:noProof/>
            <w:webHidden/>
            <w:sz w:val="28"/>
            <w:szCs w:val="28"/>
          </w:rPr>
          <w:t>24</w:t>
        </w:r>
      </w:hyperlink>
    </w:p>
    <w:p w14:paraId="40324B97" w14:textId="64A7EFDA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webHidden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Характерные черты Windows 10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>
        <w:rPr>
          <w:rFonts w:ascii="Times New Roman" w:hAnsi="Times New Roman"/>
          <w:noProof/>
          <w:webHidden/>
          <w:sz w:val="28"/>
          <w:szCs w:val="28"/>
        </w:rPr>
        <w:t>5</w:t>
      </w:r>
    </w:p>
    <w:p w14:paraId="4F075815" w14:textId="4BA79DB9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Программное обеспечение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>
        <w:rPr>
          <w:rFonts w:ascii="Times New Roman" w:hAnsi="Times New Roman"/>
          <w:noProof/>
          <w:webHidden/>
          <w:sz w:val="28"/>
          <w:szCs w:val="28"/>
        </w:rPr>
        <w:t>7</w:t>
      </w:r>
    </w:p>
    <w:p w14:paraId="5D78C281" w14:textId="49185366" w:rsidR="00F9161A" w:rsidRPr="00834215" w:rsidRDefault="00F9161A" w:rsidP="00E96A8A">
      <w:pPr>
        <w:pStyle w:val="10"/>
        <w:numPr>
          <w:ilvl w:val="0"/>
          <w:numId w:val="33"/>
        </w:numPr>
        <w:tabs>
          <w:tab w:val="right" w:leader="dot" w:pos="9345"/>
        </w:tabs>
        <w:spacing w:line="360" w:lineRule="auto"/>
        <w:rPr>
          <w:rFonts w:ascii="Times New Roman" w:hAnsi="Times New Roman"/>
          <w:noProof/>
          <w:sz w:val="28"/>
          <w:szCs w:val="28"/>
        </w:rPr>
      </w:pPr>
      <w:r w:rsidRPr="00834215">
        <w:rPr>
          <w:rFonts w:ascii="Times New Roman" w:hAnsi="Times New Roman"/>
          <w:sz w:val="28"/>
          <w:szCs w:val="28"/>
        </w:rPr>
        <w:t>Источники</w:t>
      </w:r>
      <w:r w:rsidRPr="00834215">
        <w:rPr>
          <w:rFonts w:ascii="Times New Roman" w:hAnsi="Times New Roman"/>
          <w:noProof/>
          <w:webHidden/>
          <w:sz w:val="28"/>
          <w:szCs w:val="28"/>
        </w:rPr>
        <w:tab/>
      </w:r>
      <w:r w:rsidRPr="00834215">
        <w:rPr>
          <w:rFonts w:ascii="Times New Roman" w:hAnsi="Times New Roman"/>
          <w:noProof/>
          <w:webHidden/>
          <w:sz w:val="28"/>
          <w:szCs w:val="28"/>
          <w:lang w:val="en-US"/>
        </w:rPr>
        <w:t>2</w:t>
      </w:r>
      <w:r w:rsidR="00CB6F26">
        <w:rPr>
          <w:rFonts w:ascii="Times New Roman" w:hAnsi="Times New Roman"/>
          <w:noProof/>
          <w:webHidden/>
          <w:sz w:val="28"/>
          <w:szCs w:val="28"/>
        </w:rPr>
        <w:t>9</w:t>
      </w:r>
    </w:p>
    <w:p w14:paraId="1E850EDA" w14:textId="2CA4E9B3" w:rsidR="007E4EBE" w:rsidRPr="00834215" w:rsidRDefault="007E4EBE" w:rsidP="00E96A8A">
      <w:pPr>
        <w:pStyle w:val="2"/>
        <w:spacing w:line="360" w:lineRule="auto"/>
        <w:jc w:val="center"/>
        <w:rPr>
          <w:rFonts w:ascii="Times New Roman" w:hAnsi="Times New Roman" w:cs="Times New Roman"/>
        </w:rPr>
      </w:pPr>
    </w:p>
    <w:p w14:paraId="4DA63F95" w14:textId="7DE222DF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6760CCDB" w14:textId="079FD38A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198310C7" w14:textId="54276C3F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7709172" w14:textId="04886CC1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0C0CD48" w14:textId="7F8FFA3A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517F7051" w14:textId="2104B25D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4C3B5295" w14:textId="1ADBEBD5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01F30BB8" w14:textId="6415544E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2150129A" w14:textId="17E65565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7A66C70C" w14:textId="77777777" w:rsidR="00834215" w:rsidRPr="00834215" w:rsidRDefault="00834215" w:rsidP="00834215">
      <w:pPr>
        <w:pStyle w:val="a0"/>
        <w:rPr>
          <w:rFonts w:ascii="Times New Roman" w:hAnsi="Times New Roman" w:cs="Times New Roman"/>
        </w:rPr>
      </w:pPr>
    </w:p>
    <w:p w14:paraId="4CDE93DD" w14:textId="2E7D3F26" w:rsidR="00BB1C2E" w:rsidRPr="00834215" w:rsidRDefault="006E2F8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bookmarkStart w:id="2" w:name="_Введение"/>
      <w:bookmarkEnd w:id="2"/>
      <w:r w:rsidRPr="00834215">
        <w:rPr>
          <w:rFonts w:ascii="Times New Roman" w:hAnsi="Times New Roman" w:cs="Times New Roman"/>
        </w:rPr>
        <w:lastRenderedPageBreak/>
        <w:t>Введение</w:t>
      </w:r>
    </w:p>
    <w:p w14:paraId="11DB6C17" w14:textId="77777777" w:rsidR="00BB1C2E" w:rsidRPr="00834215" w:rsidRDefault="00BB1C2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CE69ED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данном задании курсового проекта необходимо самостоятельно изучить конкретные ЭВМ, комплексы, системы и сети с оформлением технической документации.</w:t>
      </w:r>
    </w:p>
    <w:p w14:paraId="6EC26C15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Нужно составить схему домашнего компьютера с внутренними и внешними периферийными устройствами в окружении локальных/глобальных сетей. К схеме следует добавить пояснительную записку (10-15 страниц) с подробным архитектурным описанием (с точки зрения программиста) аппаратных и программных средств.</w:t>
      </w:r>
    </w:p>
    <w:p w14:paraId="33B94A4E" w14:textId="77777777" w:rsidR="00BB1C2E" w:rsidRPr="00834215" w:rsidRDefault="00BB1C2E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571EA445" w14:textId="77777777" w:rsidR="0071053C" w:rsidRPr="00834215" w:rsidRDefault="0071053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4796962B" w14:textId="77777777" w:rsidR="0071053C" w:rsidRPr="00834215" w:rsidRDefault="0071053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</w:p>
    <w:p w14:paraId="0E27CD89" w14:textId="08683CD9" w:rsidR="00514CEA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  <w:r w:rsidRPr="00834215">
        <w:rPr>
          <w:rFonts w:ascii="Times New Roman" w:hAnsi="Times New Roman" w:cs="Times New Roman"/>
        </w:rPr>
        <w:br/>
      </w:r>
    </w:p>
    <w:p w14:paraId="72094354" w14:textId="005392A7" w:rsidR="007E4EBE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Характеристик</w:t>
      </w:r>
      <w:r w:rsidR="00514CEA" w:rsidRPr="00834215">
        <w:rPr>
          <w:rFonts w:ascii="Times New Roman" w:hAnsi="Times New Roman" w:cs="Times New Roman"/>
        </w:rPr>
        <w:t>и</w:t>
      </w:r>
      <w:r w:rsidR="001239EA" w:rsidRPr="00834215">
        <w:rPr>
          <w:rFonts w:ascii="Times New Roman" w:hAnsi="Times New Roman" w:cs="Times New Roman"/>
        </w:rPr>
        <w:t xml:space="preserve"> ПК</w:t>
      </w:r>
    </w:p>
    <w:p w14:paraId="64D85CD7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</w:p>
    <w:p w14:paraId="2E7596FC" w14:textId="0B19E520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Процессор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Intel® Core i7-4790 @ 3.6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GHz </w:t>
      </w:r>
    </w:p>
    <w:p w14:paraId="702E06EE" w14:textId="4476289E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Графический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адаптер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Asus TURBO-GTX970-OC-4GD5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 GDDR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</w:rPr>
        <w:t>Ядро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1088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MHz, </w:t>
      </w:r>
    </w:p>
    <w:p w14:paraId="30CCB9F2" w14:textId="40C75973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Оперативная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память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: 16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GB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, DDR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1600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MHz</w:t>
      </w:r>
    </w:p>
    <w:p w14:paraId="39063887" w14:textId="0464787F" w:rsidR="00A62089" w:rsidRPr="00834215" w:rsidRDefault="00A62089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>Блок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питания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Блок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питания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750W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Chieftec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Nitro II 85+ (ATX2.3, 14cm fan, SATA, 2xPCI-E)</w:t>
      </w:r>
    </w:p>
    <w:p w14:paraId="6849A302" w14:textId="77777777" w:rsidR="00272951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Дисплей: </w:t>
      </w:r>
      <w:r w:rsidR="00272951" w:rsidRPr="00834215">
        <w:rPr>
          <w:rFonts w:ascii="Times New Roman" w:hAnsi="Times New Roman" w:cs="Times New Roman"/>
          <w:sz w:val="28"/>
          <w:szCs w:val="28"/>
        </w:rPr>
        <w:t>Монитор жидкокристаллический LCD 27" LG 27MP35VQ-B (IPS, LED,</w:t>
      </w:r>
    </w:p>
    <w:p w14:paraId="3EB3750D" w14:textId="6BFF782A" w:rsidR="00D267A7" w:rsidRPr="00834215" w:rsidRDefault="0027295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1920x1080, 5ms, 5M:1, 200cd/m2, HDMI)</w:t>
      </w:r>
    </w:p>
    <w:p w14:paraId="1E32DE35" w14:textId="77777777" w:rsidR="00272951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плата: </w:t>
      </w:r>
      <w:proofErr w:type="spellStart"/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proofErr w:type="spellEnd"/>
      <w:r w:rsidR="0027295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GA</w:t>
      </w:r>
      <w:r w:rsidR="00272951" w:rsidRPr="00834215">
        <w:rPr>
          <w:rFonts w:ascii="Times New Roman" w:hAnsi="Times New Roman" w:cs="Times New Roman"/>
          <w:sz w:val="28"/>
          <w:szCs w:val="28"/>
        </w:rPr>
        <w:t>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272951" w:rsidRPr="00834215">
        <w:rPr>
          <w:rFonts w:ascii="Times New Roman" w:hAnsi="Times New Roman" w:cs="Times New Roman"/>
          <w:sz w:val="28"/>
          <w:szCs w:val="28"/>
        </w:rPr>
        <w:t>97-</w:t>
      </w:r>
      <w:r w:rsidR="00272951"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="00272951" w:rsidRPr="00834215">
        <w:rPr>
          <w:rFonts w:ascii="Times New Roman" w:hAnsi="Times New Roman" w:cs="Times New Roman"/>
          <w:sz w:val="28"/>
          <w:szCs w:val="28"/>
        </w:rPr>
        <w:t>3</w:t>
      </w:r>
    </w:p>
    <w:p w14:paraId="22B0FA67" w14:textId="1F180248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Хранение данных: </w:t>
      </w:r>
      <w:r w:rsidR="00A13A66" w:rsidRPr="00834215">
        <w:rPr>
          <w:rFonts w:ascii="Times New Roman" w:hAnsi="Times New Roman" w:cs="Times New Roman"/>
          <w:sz w:val="28"/>
          <w:szCs w:val="28"/>
        </w:rPr>
        <w:t>480 ГБ 2.5" SATA накопитель Kingston A400 [SA400S37/480G]</w:t>
      </w:r>
    </w:p>
    <w:p w14:paraId="7A83121D" w14:textId="77777777" w:rsidR="00D267A7" w:rsidRPr="00834215" w:rsidRDefault="00D267A7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Разъемы:</w:t>
      </w:r>
    </w:p>
    <w:p w14:paraId="115AD46E" w14:textId="77777777" w:rsidR="00D267A7" w:rsidRPr="00834215" w:rsidRDefault="00D267A7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3.5-мм комбинированный аудио разъем</w:t>
      </w:r>
    </w:p>
    <w:p w14:paraId="64943708" w14:textId="786D8177" w:rsidR="005607B4" w:rsidRPr="00834215" w:rsidRDefault="005607B4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Pr="00834215">
        <w:rPr>
          <w:rFonts w:ascii="Times New Roman" w:hAnsi="Times New Roman" w:cs="Times New Roman"/>
          <w:sz w:val="28"/>
          <w:szCs w:val="28"/>
        </w:rPr>
        <w:t xml:space="preserve"> 3.0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4 +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USB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2.0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2 + 6 x </w:t>
      </w:r>
      <w:proofErr w:type="spellStart"/>
      <w:r w:rsidR="00FD1F21" w:rsidRPr="00834215">
        <w:rPr>
          <w:rFonts w:ascii="Times New Roman" w:hAnsi="Times New Roman" w:cs="Times New Roman"/>
          <w:sz w:val="28"/>
          <w:szCs w:val="28"/>
        </w:rPr>
        <w:t>аудиопортов</w:t>
      </w:r>
      <w:proofErr w:type="spellEnd"/>
      <w:r w:rsidR="00FD1F21" w:rsidRPr="00834215">
        <w:rPr>
          <w:rFonts w:ascii="Times New Roman" w:hAnsi="Times New Roman" w:cs="Times New Roman"/>
          <w:sz w:val="28"/>
          <w:szCs w:val="28"/>
        </w:rPr>
        <w:t xml:space="preserve"> + 1 х PS/2 </w:t>
      </w:r>
      <w:r w:rsidRPr="00834215">
        <w:rPr>
          <w:rFonts w:ascii="Times New Roman" w:hAnsi="Times New Roman" w:cs="Times New Roman"/>
          <w:sz w:val="28"/>
          <w:szCs w:val="28"/>
        </w:rPr>
        <w:t>(задняя панель)</w:t>
      </w:r>
    </w:p>
    <w:p w14:paraId="25101B27" w14:textId="53F77D86" w:rsidR="00D267A7" w:rsidRPr="00834215" w:rsidRDefault="00433B53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HDMI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Sub</w:t>
      </w:r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DVI</w:t>
      </w:r>
      <w:r w:rsidRPr="00834215">
        <w:rPr>
          <w:rFonts w:ascii="Times New Roman" w:hAnsi="Times New Roman" w:cs="Times New Roman"/>
          <w:sz w:val="28"/>
          <w:szCs w:val="28"/>
        </w:rPr>
        <w:t>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D267A7" w:rsidRPr="00834215">
        <w:rPr>
          <w:rFonts w:ascii="Times New Roman" w:hAnsi="Times New Roman" w:cs="Times New Roman"/>
          <w:sz w:val="28"/>
          <w:szCs w:val="28"/>
        </w:rPr>
        <w:t xml:space="preserve">, 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1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LAN</w:t>
      </w:r>
      <w:r w:rsidR="00FD1F21" w:rsidRPr="00834215">
        <w:rPr>
          <w:rFonts w:ascii="Times New Roman" w:hAnsi="Times New Roman" w:cs="Times New Roman"/>
          <w:sz w:val="28"/>
          <w:szCs w:val="28"/>
        </w:rPr>
        <w:t xml:space="preserve"> (</w:t>
      </w:r>
      <w:r w:rsidR="00FD1F21" w:rsidRPr="00834215">
        <w:rPr>
          <w:rFonts w:ascii="Times New Roman" w:hAnsi="Times New Roman" w:cs="Times New Roman"/>
          <w:sz w:val="28"/>
          <w:szCs w:val="28"/>
          <w:lang w:val="en-US"/>
        </w:rPr>
        <w:t>RJ</w:t>
      </w:r>
      <w:r w:rsidR="00FD1F21" w:rsidRPr="00834215">
        <w:rPr>
          <w:rFonts w:ascii="Times New Roman" w:hAnsi="Times New Roman" w:cs="Times New Roman"/>
          <w:sz w:val="28"/>
          <w:szCs w:val="28"/>
        </w:rPr>
        <w:t>45) (мат. плата)</w:t>
      </w:r>
    </w:p>
    <w:p w14:paraId="44A718EE" w14:textId="77777777" w:rsidR="001925F8" w:rsidRPr="00834215" w:rsidRDefault="00FD1F21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DisplayPort, DVI-D, DVI-I, HDMI (</w:t>
      </w:r>
      <w:r w:rsidRPr="00834215">
        <w:rPr>
          <w:rFonts w:ascii="Times New Roman" w:hAnsi="Times New Roman" w:cs="Times New Roman"/>
          <w:sz w:val="28"/>
          <w:szCs w:val="28"/>
        </w:rPr>
        <w:t>видеокарта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B1A8911" w14:textId="64E370E2" w:rsidR="001925F8" w:rsidRPr="00834215" w:rsidRDefault="00433B53" w:rsidP="001239EA">
      <w:pPr>
        <w:pStyle w:val="a0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6</w:t>
      </w:r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x SATA 3 6 </w:t>
      </w:r>
      <w:proofErr w:type="spellStart"/>
      <w:r w:rsidR="00A62089" w:rsidRPr="00834215">
        <w:rPr>
          <w:rFonts w:ascii="Times New Roman" w:hAnsi="Times New Roman" w:cs="Times New Roman"/>
          <w:sz w:val="28"/>
          <w:szCs w:val="28"/>
          <w:lang w:val="en-US"/>
        </w:rPr>
        <w:t>GBps</w:t>
      </w:r>
      <w:proofErr w:type="spellEnd"/>
    </w:p>
    <w:p w14:paraId="046E7D86" w14:textId="1DD234FB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447369C" w14:textId="5B06C5B4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2CCF77" w14:textId="2FC1F79B" w:rsidR="00F9161A" w:rsidRPr="00834215" w:rsidRDefault="00F9161A" w:rsidP="001239EA">
      <w:pPr>
        <w:pStyle w:val="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</w:rPr>
      </w:pPr>
    </w:p>
    <w:p w14:paraId="3F44C6C2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521F3645" w14:textId="73A410FE" w:rsidR="007E4EBE" w:rsidRPr="00834215" w:rsidRDefault="007E4EBE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Схема домашнего компьютера</w:t>
      </w:r>
    </w:p>
    <w:p w14:paraId="38E9081D" w14:textId="16101E97" w:rsidR="001925F8" w:rsidRPr="00834215" w:rsidRDefault="00834215" w:rsidP="00834215">
      <w:pPr>
        <w:pStyle w:val="a0"/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834215">
        <w:rPr>
          <w:rFonts w:ascii="Times New Roman" w:hAnsi="Times New Roman" w:cs="Times New Roman"/>
          <w:noProof/>
          <w:lang w:eastAsia="ru-RU" w:bidi="ar-SA"/>
        </w:rPr>
        <w:drawing>
          <wp:anchor distT="0" distB="0" distL="114300" distR="114300" simplePos="0" relativeHeight="251659264" behindDoc="0" locked="0" layoutInCell="1" allowOverlap="1" wp14:anchorId="7670EA63" wp14:editId="5008BEC4">
            <wp:simplePos x="0" y="0"/>
            <wp:positionH relativeFrom="column">
              <wp:posOffset>-300990</wp:posOffset>
            </wp:positionH>
            <wp:positionV relativeFrom="paragraph">
              <wp:posOffset>346710</wp:posOffset>
            </wp:positionV>
            <wp:extent cx="6480810" cy="4167505"/>
            <wp:effectExtent l="0" t="0" r="0" b="4445"/>
            <wp:wrapThrough wrapText="bothSides">
              <wp:wrapPolygon edited="0">
                <wp:start x="0" y="0"/>
                <wp:lineTo x="0" y="21524"/>
                <wp:lineTo x="21524" y="21524"/>
                <wp:lineTo x="21524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97737A" w14:textId="713937F1" w:rsidR="001925F8" w:rsidRPr="00834215" w:rsidRDefault="00F2708B" w:rsidP="00F2708B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 1 – схема ПК</w:t>
      </w:r>
    </w:p>
    <w:p w14:paraId="7846824A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281FFE1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1FFBBF5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8B5722E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CF4A27" w14:textId="77777777" w:rsidR="007E4EBE" w:rsidRPr="00834215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8BFD4F" w14:textId="03724533" w:rsidR="007E4EBE" w:rsidRDefault="007E4EBE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1D56DCC" w14:textId="77777777" w:rsidR="00834215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53E2E90" w14:textId="6749E0A1" w:rsidR="003D19D0" w:rsidRPr="00834215" w:rsidRDefault="003D19D0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bookmarkStart w:id="3" w:name="_Hlk125007064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Сравнение с серверами и рабочими станциями</w:t>
      </w:r>
      <w:bookmarkEnd w:id="3"/>
    </w:p>
    <w:p w14:paraId="52A4C7AB" w14:textId="149996CC" w:rsidR="003D19D0" w:rsidRPr="00834215" w:rsidRDefault="003D19D0" w:rsidP="00A75112">
      <w:pPr>
        <w:pStyle w:val="a0"/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Несмотря на то, что </w:t>
      </w:r>
      <w:r w:rsidR="00A13A66" w:rsidRPr="00834215">
        <w:rPr>
          <w:rFonts w:ascii="Times New Roman" w:hAnsi="Times New Roman" w:cs="Times New Roman"/>
          <w:bCs/>
          <w:sz w:val="28"/>
          <w:szCs w:val="28"/>
        </w:rPr>
        <w:t>принцип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работы ПК, серверов и рабочих станций одинаковый, у них есть много различий</w:t>
      </w:r>
      <w:r w:rsidR="009A73B3" w:rsidRPr="00834215">
        <w:rPr>
          <w:rFonts w:ascii="Times New Roman" w:hAnsi="Times New Roman" w:cs="Times New Roman"/>
          <w:bCs/>
          <w:sz w:val="28"/>
          <w:szCs w:val="28"/>
        </w:rPr>
        <w:t>, потому что данные ЭВМ предназначены для разных задач. Ниже приведена сравнительная таблица между тремя видами компьютеров в современном мире.</w:t>
      </w:r>
    </w:p>
    <w:tbl>
      <w:tblPr>
        <w:tblStyle w:val="af3"/>
        <w:tblW w:w="9525" w:type="dxa"/>
        <w:jc w:val="center"/>
        <w:tblLook w:val="04A0" w:firstRow="1" w:lastRow="0" w:firstColumn="1" w:lastColumn="0" w:noHBand="0" w:noVBand="1"/>
      </w:tblPr>
      <w:tblGrid>
        <w:gridCol w:w="2206"/>
        <w:gridCol w:w="3027"/>
        <w:gridCol w:w="2162"/>
        <w:gridCol w:w="2130"/>
      </w:tblGrid>
      <w:tr w:rsidR="00DC622E" w:rsidRPr="00834215" w14:paraId="5DCD185A" w14:textId="77777777" w:rsidTr="00834215">
        <w:trPr>
          <w:trHeight w:val="1000"/>
          <w:jc w:val="center"/>
        </w:trPr>
        <w:tc>
          <w:tcPr>
            <w:tcW w:w="0" w:type="auto"/>
            <w:vAlign w:val="center"/>
          </w:tcPr>
          <w:p w14:paraId="50998472" w14:textId="77777777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2C7AEAD3" w14:textId="5B1504B2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ПК</w:t>
            </w:r>
          </w:p>
        </w:tc>
        <w:tc>
          <w:tcPr>
            <w:tcW w:w="0" w:type="auto"/>
            <w:vAlign w:val="center"/>
          </w:tcPr>
          <w:p w14:paraId="028F593A" w14:textId="3C577512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Рабочая станция</w:t>
            </w:r>
          </w:p>
        </w:tc>
        <w:tc>
          <w:tcPr>
            <w:tcW w:w="0" w:type="auto"/>
            <w:vAlign w:val="center"/>
          </w:tcPr>
          <w:p w14:paraId="505EBEDE" w14:textId="01F3038F" w:rsidR="00DC622E" w:rsidRPr="00834215" w:rsidRDefault="00DC622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Сервер</w:t>
            </w:r>
          </w:p>
        </w:tc>
      </w:tr>
      <w:tr w:rsidR="00DC622E" w:rsidRPr="00834215" w14:paraId="0734782B" w14:textId="77777777" w:rsidTr="00834215">
        <w:trPr>
          <w:trHeight w:val="545"/>
          <w:jc w:val="center"/>
        </w:trPr>
        <w:tc>
          <w:tcPr>
            <w:tcW w:w="0" w:type="auto"/>
            <w:vAlign w:val="center"/>
          </w:tcPr>
          <w:p w14:paraId="202C0D0A" w14:textId="16119479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Ядра ЦП</w:t>
            </w:r>
          </w:p>
        </w:tc>
        <w:tc>
          <w:tcPr>
            <w:tcW w:w="0" w:type="auto"/>
            <w:vAlign w:val="center"/>
          </w:tcPr>
          <w:p w14:paraId="54FCF207" w14:textId="2C9D443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2-12</w:t>
            </w:r>
          </w:p>
        </w:tc>
        <w:tc>
          <w:tcPr>
            <w:tcW w:w="0" w:type="auto"/>
            <w:vAlign w:val="center"/>
          </w:tcPr>
          <w:p w14:paraId="06DDD5A1" w14:textId="67522A6B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24-48</w:t>
            </w:r>
          </w:p>
        </w:tc>
        <w:tc>
          <w:tcPr>
            <w:tcW w:w="0" w:type="auto"/>
            <w:vAlign w:val="center"/>
          </w:tcPr>
          <w:p w14:paraId="07594839" w14:textId="6D9DBF82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32-128</w:t>
            </w:r>
          </w:p>
        </w:tc>
      </w:tr>
      <w:tr w:rsidR="00DC622E" w:rsidRPr="00834215" w14:paraId="4A2C4482" w14:textId="77777777" w:rsidTr="00834215">
        <w:trPr>
          <w:trHeight w:val="561"/>
          <w:jc w:val="center"/>
        </w:trPr>
        <w:tc>
          <w:tcPr>
            <w:tcW w:w="0" w:type="auto"/>
            <w:vAlign w:val="center"/>
          </w:tcPr>
          <w:p w14:paraId="02F2CBB6" w14:textId="79AA964E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Объём ОЗУ</w:t>
            </w:r>
          </w:p>
        </w:tc>
        <w:tc>
          <w:tcPr>
            <w:tcW w:w="0" w:type="auto"/>
            <w:vAlign w:val="center"/>
          </w:tcPr>
          <w:p w14:paraId="377DC089" w14:textId="09FEA9CA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4-32 ГБ</w:t>
            </w:r>
          </w:p>
        </w:tc>
        <w:tc>
          <w:tcPr>
            <w:tcW w:w="0" w:type="auto"/>
            <w:vAlign w:val="center"/>
          </w:tcPr>
          <w:p w14:paraId="6E50232F" w14:textId="5503739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32-256 ГБ</w:t>
            </w:r>
          </w:p>
        </w:tc>
        <w:tc>
          <w:tcPr>
            <w:tcW w:w="0" w:type="auto"/>
            <w:vAlign w:val="center"/>
          </w:tcPr>
          <w:p w14:paraId="1362A3A2" w14:textId="11B0DBEA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128+ ГБ</w:t>
            </w:r>
          </w:p>
        </w:tc>
      </w:tr>
      <w:tr w:rsidR="00DC622E" w:rsidRPr="00834215" w14:paraId="3DDA37D2" w14:textId="77777777" w:rsidTr="00834215">
        <w:trPr>
          <w:trHeight w:val="1121"/>
          <w:jc w:val="center"/>
        </w:trPr>
        <w:tc>
          <w:tcPr>
            <w:tcW w:w="0" w:type="auto"/>
            <w:vAlign w:val="center"/>
          </w:tcPr>
          <w:p w14:paraId="1F4D1415" w14:textId="2C73A589" w:rsidR="009A73B3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 xml:space="preserve">ECC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памят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ь</w:t>
            </w:r>
          </w:p>
        </w:tc>
        <w:tc>
          <w:tcPr>
            <w:tcW w:w="0" w:type="auto"/>
            <w:vAlign w:val="center"/>
          </w:tcPr>
          <w:p w14:paraId="6B082FD6" w14:textId="11B5DB0F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Нет</w:t>
            </w:r>
          </w:p>
        </w:tc>
        <w:tc>
          <w:tcPr>
            <w:tcW w:w="0" w:type="auto"/>
            <w:vAlign w:val="center"/>
          </w:tcPr>
          <w:p w14:paraId="34200626" w14:textId="2A769DBD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нет</w:t>
            </w:r>
          </w:p>
        </w:tc>
        <w:tc>
          <w:tcPr>
            <w:tcW w:w="0" w:type="auto"/>
            <w:vAlign w:val="center"/>
          </w:tcPr>
          <w:p w14:paraId="4B98BEBD" w14:textId="328394DF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Да</w:t>
            </w:r>
          </w:p>
        </w:tc>
      </w:tr>
      <w:tr w:rsidR="00DC622E" w:rsidRPr="00834215" w14:paraId="44CF43DD" w14:textId="77777777" w:rsidTr="00834215">
        <w:trPr>
          <w:trHeight w:val="1440"/>
          <w:jc w:val="center"/>
        </w:trPr>
        <w:tc>
          <w:tcPr>
            <w:tcW w:w="0" w:type="auto"/>
            <w:vAlign w:val="center"/>
          </w:tcPr>
          <w:p w14:paraId="779C40FD" w14:textId="5C5B614E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Граф</w:t>
            </w:r>
            <w:r w:rsidR="00834215"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ускоритель</w:t>
            </w:r>
            <w:proofErr w:type="spellEnd"/>
          </w:p>
        </w:tc>
        <w:tc>
          <w:tcPr>
            <w:tcW w:w="0" w:type="auto"/>
            <w:vAlign w:val="center"/>
          </w:tcPr>
          <w:p w14:paraId="4076119C" w14:textId="3F94F2CB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1-16 ГБ видеопамяти</w:t>
            </w:r>
          </w:p>
        </w:tc>
        <w:tc>
          <w:tcPr>
            <w:tcW w:w="0" w:type="auto"/>
            <w:vAlign w:val="center"/>
          </w:tcPr>
          <w:p w14:paraId="0C8E7680" w14:textId="28471433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16-48 ГБ видеопамяти</w:t>
            </w:r>
          </w:p>
        </w:tc>
        <w:tc>
          <w:tcPr>
            <w:tcW w:w="0" w:type="auto"/>
            <w:vAlign w:val="center"/>
          </w:tcPr>
          <w:p w14:paraId="5064C465" w14:textId="38B0D6FC" w:rsidR="00DC622E" w:rsidRPr="00834215" w:rsidRDefault="009A73B3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Чаще всего отсутствует</w:t>
            </w:r>
          </w:p>
        </w:tc>
      </w:tr>
      <w:tr w:rsidR="00DC622E" w:rsidRPr="00834215" w14:paraId="344F30C6" w14:textId="77777777" w:rsidTr="00834215">
        <w:trPr>
          <w:trHeight w:val="984"/>
          <w:jc w:val="center"/>
        </w:trPr>
        <w:tc>
          <w:tcPr>
            <w:tcW w:w="0" w:type="auto"/>
            <w:vAlign w:val="center"/>
          </w:tcPr>
          <w:p w14:paraId="5E6B41B6" w14:textId="05BE23CE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Линии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PCI-E</w:t>
            </w:r>
          </w:p>
        </w:tc>
        <w:tc>
          <w:tcPr>
            <w:tcW w:w="0" w:type="auto"/>
            <w:vAlign w:val="center"/>
          </w:tcPr>
          <w:p w14:paraId="53C4C772" w14:textId="23905265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20(16 на видеокарту, 4 на 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M</w:t>
            </w: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.2 накопитель)</w:t>
            </w:r>
          </w:p>
        </w:tc>
        <w:tc>
          <w:tcPr>
            <w:tcW w:w="0" w:type="auto"/>
            <w:vAlign w:val="center"/>
          </w:tcPr>
          <w:p w14:paraId="3F244292" w14:textId="09BDE899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32</w:t>
            </w:r>
          </w:p>
        </w:tc>
        <w:tc>
          <w:tcPr>
            <w:tcW w:w="0" w:type="auto"/>
            <w:vAlign w:val="center"/>
          </w:tcPr>
          <w:p w14:paraId="6D1AB2ED" w14:textId="37CD5410" w:rsidR="00DC622E" w:rsidRPr="00834215" w:rsidRDefault="001E577E" w:rsidP="00834215">
            <w:pPr>
              <w:pStyle w:val="a0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bCs/>
                <w:sz w:val="28"/>
                <w:szCs w:val="28"/>
              </w:rPr>
              <w:t>48-80</w:t>
            </w:r>
          </w:p>
        </w:tc>
      </w:tr>
    </w:tbl>
    <w:p w14:paraId="7370D899" w14:textId="77AE34B4" w:rsidR="00834215" w:rsidRDefault="00834215" w:rsidP="00834215">
      <w:pPr>
        <w:pStyle w:val="a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1 – сравнение ПК с серверами и раб. Станциями</w:t>
      </w:r>
    </w:p>
    <w:p w14:paraId="1EC405AF" w14:textId="27F4BFDA" w:rsidR="001E577E" w:rsidRPr="00834215" w:rsidRDefault="001E577E" w:rsidP="00834215">
      <w:pPr>
        <w:pStyle w:val="a0"/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Можно выделить ещё несколько особенностей:</w:t>
      </w:r>
    </w:p>
    <w:p w14:paraId="70864C78" w14:textId="0099CF22" w:rsidR="001E577E" w:rsidRPr="00834215" w:rsidRDefault="001E577E" w:rsidP="001239EA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Сервера собраны так, чтобы они работали непрерывно – даже 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во время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 тех</w:t>
      </w:r>
      <w:r w:rsidR="00A73D7F" w:rsidRPr="00834215">
        <w:rPr>
          <w:rFonts w:ascii="Times New Roman" w:hAnsi="Times New Roman" w:cs="Times New Roman"/>
          <w:bCs/>
          <w:sz w:val="28"/>
          <w:szCs w:val="28"/>
        </w:rPr>
        <w:t>нического о</w:t>
      </w:r>
      <w:r w:rsidRPr="00834215">
        <w:rPr>
          <w:rFonts w:ascii="Times New Roman" w:hAnsi="Times New Roman" w:cs="Times New Roman"/>
          <w:bCs/>
          <w:sz w:val="28"/>
          <w:szCs w:val="28"/>
        </w:rPr>
        <w:t>бслуживания</w:t>
      </w:r>
    </w:p>
    <w:p w14:paraId="135B5852" w14:textId="082643FC" w:rsidR="001E577E" w:rsidRPr="00834215" w:rsidRDefault="001E577E" w:rsidP="001239EA">
      <w:pPr>
        <w:pStyle w:val="a0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Самые дешёвые ЭВМ – компьютеры, когда как сервера – самые дорогие</w:t>
      </w:r>
    </w:p>
    <w:p w14:paraId="57D187FF" w14:textId="77777777" w:rsidR="00834215" w:rsidRDefault="00474CC3" w:rsidP="00834215">
      <w:pPr>
        <w:pStyle w:val="af5"/>
        <w:numPr>
          <w:ilvl w:val="0"/>
          <w:numId w:val="19"/>
        </w:numPr>
        <w:shd w:val="clear" w:color="auto" w:fill="FFFFFF"/>
        <w:suppressAutoHyphens w:val="0"/>
        <w:spacing w:after="180" w:line="360" w:lineRule="auto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Рабочие станции можно разделить на четыре группы:</w:t>
      </w:r>
      <w:r w:rsid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71CBFFDD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графические;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7C5B58B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дизайнерские;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0A1B8318" w14:textId="77777777" w:rsidR="00834215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специализированные;</w:t>
      </w:r>
      <w:r w:rsidR="00834215"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 xml:space="preserve"> </w:t>
      </w:r>
    </w:p>
    <w:p w14:paraId="65F1A0AA" w14:textId="5463B9AD" w:rsidR="0071053C" w:rsidRPr="00834215" w:rsidRDefault="00474CC3" w:rsidP="00834215">
      <w:pPr>
        <w:pStyle w:val="af5"/>
        <w:numPr>
          <w:ilvl w:val="1"/>
          <w:numId w:val="19"/>
        </w:numPr>
        <w:shd w:val="clear" w:color="auto" w:fill="FFFFFF"/>
        <w:suppressAutoHyphens w:val="0"/>
        <w:spacing w:after="180"/>
        <w:ind w:left="1434" w:hanging="357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 w:bidi="ar-SA"/>
        </w:rPr>
        <w:t>универсальные.</w:t>
      </w:r>
    </w:p>
    <w:p w14:paraId="1F58492A" w14:textId="48492E6F" w:rsidR="00A13A66" w:rsidRPr="00834215" w:rsidRDefault="00A13A6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 xml:space="preserve">Материнская плата </w:t>
      </w:r>
      <w:r w:rsidR="001239EA" w:rsidRPr="00834215">
        <w:rPr>
          <w:rFonts w:ascii="Times New Roman" w:hAnsi="Times New Roman" w:cs="Times New Roman"/>
          <w:b/>
          <w:sz w:val="32"/>
          <w:szCs w:val="32"/>
          <w:lang w:val="en-US"/>
        </w:rPr>
        <w:t>GIGABYTE</w:t>
      </w:r>
      <w:r w:rsidRPr="008342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GA</w:t>
      </w:r>
      <w:r w:rsidRPr="00834215">
        <w:rPr>
          <w:rFonts w:ascii="Times New Roman" w:hAnsi="Times New Roman" w:cs="Times New Roman"/>
          <w:b/>
          <w:sz w:val="32"/>
          <w:szCs w:val="32"/>
        </w:rPr>
        <w:t>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</w:t>
      </w:r>
      <w:r w:rsidRPr="00834215">
        <w:rPr>
          <w:rFonts w:ascii="Times New Roman" w:hAnsi="Times New Roman" w:cs="Times New Roman"/>
          <w:b/>
          <w:sz w:val="32"/>
          <w:szCs w:val="32"/>
        </w:rPr>
        <w:t>97-</w:t>
      </w:r>
      <w:r w:rsidRPr="00834215">
        <w:rPr>
          <w:rFonts w:ascii="Times New Roman" w:hAnsi="Times New Roman" w:cs="Times New Roman"/>
          <w:b/>
          <w:sz w:val="32"/>
          <w:szCs w:val="32"/>
          <w:lang w:val="en-US"/>
        </w:rPr>
        <w:t>HD</w:t>
      </w:r>
      <w:r w:rsidRPr="00834215">
        <w:rPr>
          <w:rFonts w:ascii="Times New Roman" w:hAnsi="Times New Roman" w:cs="Times New Roman"/>
          <w:b/>
          <w:sz w:val="32"/>
          <w:szCs w:val="32"/>
        </w:rPr>
        <w:t>3</w:t>
      </w:r>
    </w:p>
    <w:p w14:paraId="3E606412" w14:textId="18A63E23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Материнская (системная) плата (англ. motherboard, в просторечии: «материнка», «мать») — печатная плата, являющаяся основой построения </w:t>
      </w:r>
      <w:r w:rsidR="00A62089" w:rsidRPr="00834215">
        <w:rPr>
          <w:rFonts w:ascii="Times New Roman" w:hAnsi="Times New Roman" w:cs="Times New Roman"/>
          <w:sz w:val="28"/>
          <w:szCs w:val="28"/>
        </w:rPr>
        <w:t>многокомпонентного</w:t>
      </w:r>
      <w:r w:rsidRPr="00834215">
        <w:rPr>
          <w:rFonts w:ascii="Times New Roman" w:hAnsi="Times New Roman" w:cs="Times New Roman"/>
          <w:sz w:val="28"/>
          <w:szCs w:val="28"/>
        </w:rPr>
        <w:t xml:space="preserve"> устройства, например — компьютера.</w:t>
      </w:r>
    </w:p>
    <w:p w14:paraId="12EBD1C5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Системная плата содержит основную часть устройства, дополнительные же или взаимозаменяемые платы называются платами расширений.</w:t>
      </w:r>
    </w:p>
    <w:p w14:paraId="7BDB3420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качестве основных (несъёмных) частей материнская плата имеет:</w:t>
      </w:r>
    </w:p>
    <w:p w14:paraId="236BAD5B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 процессора (ЦПУ),</w:t>
      </w:r>
    </w:p>
    <w:p w14:paraId="74E64E1A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разъёмы оперативной памяти (ОЗУ),</w:t>
      </w:r>
    </w:p>
    <w:p w14:paraId="424F37AD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микросхемы чипсета (подробнее см. северный мост, южный мост),</w:t>
      </w:r>
    </w:p>
    <w:p w14:paraId="7417C7FA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загрузочное ПЗУ,</w:t>
      </w:r>
    </w:p>
    <w:p w14:paraId="4F5FC3BF" w14:textId="77777777" w:rsidR="00BB1C2E" w:rsidRPr="00834215" w:rsidRDefault="006E2F8C" w:rsidP="001239EA">
      <w:pPr>
        <w:pStyle w:val="a0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шин и их слоты расширения,</w:t>
      </w:r>
    </w:p>
    <w:p w14:paraId="27E54F07" w14:textId="77777777" w:rsidR="00BB1C2E" w:rsidRPr="00834215" w:rsidRDefault="006E2F8C" w:rsidP="00E96A8A">
      <w:pPr>
        <w:pStyle w:val="a0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контроллеры и интерфейсы периферийных устройств.</w:t>
      </w:r>
    </w:p>
    <w:p w14:paraId="47263F17" w14:textId="22924151" w:rsidR="00E96A8A" w:rsidRPr="00834215" w:rsidRDefault="006E2F8C" w:rsidP="00834215">
      <w:pPr>
        <w:pStyle w:val="a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Материнская плата с сопряженными устройствами монтируется внутри корпуса с блоком питания и системой охлаждения, формируя в совокупности системный блок компьютера.</w:t>
      </w:r>
    </w:p>
    <w:tbl>
      <w:tblPr>
        <w:tblStyle w:val="af3"/>
        <w:tblpPr w:leftFromText="180" w:rightFromText="180" w:vertAnchor="text" w:tblpX="360" w:tblpY="1"/>
        <w:tblOverlap w:val="never"/>
        <w:tblW w:w="0" w:type="auto"/>
        <w:tblLook w:val="04A0" w:firstRow="1" w:lastRow="0" w:firstColumn="1" w:lastColumn="0" w:noHBand="0" w:noVBand="1"/>
      </w:tblPr>
      <w:tblGrid>
        <w:gridCol w:w="2566"/>
        <w:gridCol w:w="7062"/>
      </w:tblGrid>
      <w:tr w:rsidR="007F6895" w:rsidRPr="00834215" w14:paraId="53B28219" w14:textId="77777777" w:rsidTr="00E96A8A">
        <w:tc>
          <w:tcPr>
            <w:tcW w:w="0" w:type="auto"/>
          </w:tcPr>
          <w:p w14:paraId="4851058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bookmarkStart w:id="4" w:name="_Hlk125202238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0" w:type="auto"/>
          </w:tcPr>
          <w:p w14:paraId="674EC398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GA-H97-HD3 (rev 1.0)</w:t>
            </w:r>
          </w:p>
        </w:tc>
      </w:tr>
      <w:tr w:rsidR="007F6895" w:rsidRPr="00834215" w14:paraId="48C44711" w14:textId="77777777" w:rsidTr="00E96A8A">
        <w:tc>
          <w:tcPr>
            <w:tcW w:w="0" w:type="auto"/>
          </w:tcPr>
          <w:p w14:paraId="0235D7CC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</w:t>
            </w:r>
          </w:p>
        </w:tc>
        <w:tc>
          <w:tcPr>
            <w:tcW w:w="0" w:type="auto"/>
          </w:tcPr>
          <w:p w14:paraId="66A450FF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 H97</w:t>
            </w:r>
          </w:p>
        </w:tc>
      </w:tr>
      <w:tr w:rsidR="007F6895" w:rsidRPr="00834215" w14:paraId="58E582D7" w14:textId="77777777" w:rsidTr="00E96A8A">
        <w:tc>
          <w:tcPr>
            <w:tcW w:w="0" w:type="auto"/>
          </w:tcPr>
          <w:p w14:paraId="2CE72E65" w14:textId="5423CC77" w:rsidR="007F6895" w:rsidRPr="00834215" w:rsidRDefault="00A75112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Сокет</w:t>
            </w:r>
          </w:p>
        </w:tc>
        <w:tc>
          <w:tcPr>
            <w:tcW w:w="0" w:type="auto"/>
          </w:tcPr>
          <w:p w14:paraId="3BEB9CA7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Socket LGA1150</w:t>
            </w:r>
          </w:p>
        </w:tc>
      </w:tr>
      <w:tr w:rsidR="007F6895" w:rsidRPr="00834215" w14:paraId="26201FFC" w14:textId="77777777" w:rsidTr="00E96A8A">
        <w:tc>
          <w:tcPr>
            <w:tcW w:w="0" w:type="auto"/>
          </w:tcPr>
          <w:p w14:paraId="77D95994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Поддерживаемые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</w:t>
            </w:r>
          </w:p>
        </w:tc>
        <w:tc>
          <w:tcPr>
            <w:tcW w:w="0" w:type="auto"/>
          </w:tcPr>
          <w:p w14:paraId="684E7D0C" w14:textId="1AB44151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Core i7 / Core i5 / Core i3 / Pentium / Celeron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четвертого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пятого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поколений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 Haswell, Intel Haswell Refresh, Intel Devil`s Canyon, Intel Broadwell</w:t>
            </w:r>
          </w:p>
        </w:tc>
      </w:tr>
      <w:tr w:rsidR="007F6895" w:rsidRPr="00834215" w14:paraId="6E7C8D03" w14:textId="77777777" w:rsidTr="00E96A8A">
        <w:tc>
          <w:tcPr>
            <w:tcW w:w="0" w:type="auto"/>
          </w:tcPr>
          <w:p w14:paraId="3977CC3B" w14:textId="3884FE16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исп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памяти</w:t>
            </w:r>
            <w:proofErr w:type="spellEnd"/>
            <w:proofErr w:type="gramEnd"/>
          </w:p>
        </w:tc>
        <w:tc>
          <w:tcPr>
            <w:tcW w:w="0" w:type="auto"/>
          </w:tcPr>
          <w:p w14:paraId="43E2CA6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1333 / 1600 МГц</w:t>
            </w:r>
          </w:p>
        </w:tc>
      </w:tr>
      <w:tr w:rsidR="007F6895" w:rsidRPr="00834215" w14:paraId="2CF7F6B2" w14:textId="77777777" w:rsidTr="00E96A8A">
        <w:tc>
          <w:tcPr>
            <w:tcW w:w="0" w:type="auto"/>
          </w:tcPr>
          <w:p w14:paraId="3B3AAEF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Поддержка памяти</w:t>
            </w:r>
          </w:p>
        </w:tc>
        <w:tc>
          <w:tcPr>
            <w:tcW w:w="0" w:type="auto"/>
          </w:tcPr>
          <w:p w14:paraId="55580656" w14:textId="7DB1855E" w:rsidR="00E96A8A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x DDR3 DIMM-слота с поддержкой до 32 ГБ памяти</w:t>
            </w:r>
          </w:p>
        </w:tc>
      </w:tr>
      <w:tr w:rsidR="007F6895" w:rsidRPr="00834215" w14:paraId="2430CA71" w14:textId="77777777" w:rsidTr="00E96A8A">
        <w:tc>
          <w:tcPr>
            <w:tcW w:w="0" w:type="auto"/>
          </w:tcPr>
          <w:p w14:paraId="3FBFE241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Слоты расширения</w:t>
            </w:r>
          </w:p>
        </w:tc>
        <w:tc>
          <w:tcPr>
            <w:tcW w:w="0" w:type="auto"/>
          </w:tcPr>
          <w:p w14:paraId="1B9C2C28" w14:textId="77777777" w:rsidR="00E96A8A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PCI Express 3.0 x16 (CPU) x16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5891C2AB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PCI Express 2.0 x16(PCH) x16+x4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</w:p>
          <w:p w14:paraId="59CD9518" w14:textId="3EDDA863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 Express 2.0 x1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3F57BE6A" w14:textId="3FA28B7A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 x PCI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</w:tr>
      <w:tr w:rsidR="007F6895" w:rsidRPr="00834215" w14:paraId="7402F12F" w14:textId="77777777" w:rsidTr="00E96A8A">
        <w:tc>
          <w:tcPr>
            <w:tcW w:w="0" w:type="auto"/>
          </w:tcPr>
          <w:p w14:paraId="72C1029C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Дисковая подсистема</w:t>
            </w:r>
          </w:p>
        </w:tc>
        <w:tc>
          <w:tcPr>
            <w:tcW w:w="0" w:type="auto"/>
          </w:tcPr>
          <w:p w14:paraId="120C6C3D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Чипсет Intel H97 поддерживает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</w:t>
            </w:r>
          </w:p>
          <w:p w14:paraId="7BB93636" w14:textId="6AE5F8C1" w:rsidR="007F6895" w:rsidRPr="00834215" w:rsidRDefault="007F6895" w:rsidP="001239EA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SATA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6 Гбит/с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718E1D32" w14:textId="54DBD40D" w:rsidR="007F6895" w:rsidRPr="00834215" w:rsidRDefault="007F6895" w:rsidP="001239EA">
            <w:pPr>
              <w:pStyle w:val="a0"/>
              <w:numPr>
                <w:ilvl w:val="0"/>
                <w:numId w:val="38"/>
              </w:num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0,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5,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RAID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</w:t>
            </w:r>
            <w:r w:rsidR="00E96A8A" w:rsidRPr="00834215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F6895" w:rsidRPr="00834215" w14:paraId="0CFE9F06" w14:textId="77777777" w:rsidTr="00E96A8A">
        <w:tc>
          <w:tcPr>
            <w:tcW w:w="0" w:type="auto"/>
          </w:tcPr>
          <w:p w14:paraId="42B2D328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</w:p>
        </w:tc>
        <w:tc>
          <w:tcPr>
            <w:tcW w:w="0" w:type="auto"/>
          </w:tcPr>
          <w:p w14:paraId="615B775A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 x Realtek RTL8111F (10/100/1000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</w:tr>
      <w:tr w:rsidR="007F6895" w:rsidRPr="00834215" w14:paraId="2A6C7FC7" w14:textId="77777777" w:rsidTr="00E96A8A">
        <w:tc>
          <w:tcPr>
            <w:tcW w:w="0" w:type="auto"/>
          </w:tcPr>
          <w:p w14:paraId="1F276F2A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Звуковая подсистема</w:t>
            </w:r>
          </w:p>
        </w:tc>
        <w:tc>
          <w:tcPr>
            <w:tcW w:w="0" w:type="auto"/>
          </w:tcPr>
          <w:p w14:paraId="1266AA45" w14:textId="5410D9A2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Кодек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Realtek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ALC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887</w:t>
            </w:r>
          </w:p>
          <w:p w14:paraId="75B198C8" w14:textId="55706649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8-канальный звук</w:t>
            </w:r>
          </w:p>
          <w:p w14:paraId="46E06AC2" w14:textId="079EE486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S/PDIF Out</w:t>
            </w:r>
          </w:p>
        </w:tc>
      </w:tr>
      <w:tr w:rsidR="007F6895" w:rsidRPr="00834215" w14:paraId="16423664" w14:textId="77777777" w:rsidTr="00E96A8A">
        <w:tc>
          <w:tcPr>
            <w:tcW w:w="0" w:type="auto"/>
          </w:tcPr>
          <w:p w14:paraId="3FBC2FA5" w14:textId="77777777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Питание</w:t>
            </w:r>
          </w:p>
        </w:tc>
        <w:tc>
          <w:tcPr>
            <w:tcW w:w="0" w:type="auto"/>
          </w:tcPr>
          <w:p w14:paraId="7079A922" w14:textId="065A68BA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24-контактный разъем питания ATX</w:t>
            </w:r>
          </w:p>
          <w:p w14:paraId="317CA7E8" w14:textId="4F32F1F8" w:rsidR="007F6895" w:rsidRPr="00834215" w:rsidRDefault="007F6895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8-контактный разъем питания ATX12V</w:t>
            </w:r>
          </w:p>
        </w:tc>
      </w:tr>
      <w:tr w:rsidR="00E96A8A" w:rsidRPr="00834215" w14:paraId="45D5C1F6" w14:textId="77777777" w:rsidTr="00E96A8A">
        <w:tc>
          <w:tcPr>
            <w:tcW w:w="0" w:type="auto"/>
          </w:tcPr>
          <w:p w14:paraId="5B21DF2C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Вентиляторы</w:t>
            </w:r>
          </w:p>
        </w:tc>
        <w:tc>
          <w:tcPr>
            <w:tcW w:w="0" w:type="auto"/>
          </w:tcPr>
          <w:p w14:paraId="59F63FBD" w14:textId="56F8242E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разъем вентилятора CPU (4-контактный)</w:t>
            </w:r>
          </w:p>
          <w:p w14:paraId="3D7B7F77" w14:textId="358F6A85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 x разъема подключения системных вентиляторов (4-контактные)</w:t>
            </w:r>
          </w:p>
        </w:tc>
      </w:tr>
      <w:tr w:rsidR="00E96A8A" w:rsidRPr="00834215" w14:paraId="4ADD7D95" w14:textId="77777777" w:rsidTr="00E96A8A">
        <w:tc>
          <w:tcPr>
            <w:tcW w:w="0" w:type="auto"/>
          </w:tcPr>
          <w:p w14:paraId="67C8CCF5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Охлаждение</w:t>
            </w:r>
          </w:p>
        </w:tc>
        <w:tc>
          <w:tcPr>
            <w:tcW w:w="0" w:type="auto"/>
          </w:tcPr>
          <w:p w14:paraId="3FD6ADD0" w14:textId="59B04225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Алюминиевый радиатор на элементах подсистемы питания процессора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; а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люминиевый радиатор на чипсете</w:t>
            </w:r>
          </w:p>
          <w:p w14:paraId="1D6BC7D2" w14:textId="29D6E572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96A8A" w:rsidRPr="00834215" w14:paraId="4B5361A4" w14:textId="77777777" w:rsidTr="00E96A8A">
        <w:tc>
          <w:tcPr>
            <w:tcW w:w="0" w:type="auto"/>
          </w:tcPr>
          <w:p w14:paraId="4A53DF7C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Внешние порты I/O</w:t>
            </w:r>
          </w:p>
        </w:tc>
        <w:tc>
          <w:tcPr>
            <w:tcW w:w="0" w:type="auto"/>
          </w:tcPr>
          <w:p w14:paraId="76A0D464" w14:textId="1E549C54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HDMI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D-Sub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 x DVI-D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;</w:t>
            </w:r>
          </w:p>
          <w:p w14:paraId="50DA2242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 х PS/2 (для подключения мышки либо клавиатуры)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LAN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RJ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45)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;</w:t>
            </w:r>
          </w:p>
          <w:p w14:paraId="591E6264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USB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2 x USB 2.0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</w:p>
          <w:p w14:paraId="0EB1854C" w14:textId="02EEA024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6 x </w:t>
            </w:r>
            <w:r w:rsidR="001239EA" w:rsidRPr="00834215">
              <w:rPr>
                <w:rFonts w:ascii="Times New Roman" w:hAnsi="Times New Roman" w:cs="Times New Roman"/>
                <w:sz w:val="28"/>
                <w:szCs w:val="28"/>
              </w:rPr>
              <w:t>аудио портов.</w:t>
            </w:r>
          </w:p>
        </w:tc>
      </w:tr>
      <w:tr w:rsidR="00E96A8A" w:rsidRPr="00834215" w14:paraId="0BAE6BAA" w14:textId="77777777" w:rsidTr="00E96A8A">
        <w:tc>
          <w:tcPr>
            <w:tcW w:w="0" w:type="auto"/>
          </w:tcPr>
          <w:p w14:paraId="78F06249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Внутренние порты I/O</w:t>
            </w:r>
          </w:p>
        </w:tc>
        <w:tc>
          <w:tcPr>
            <w:tcW w:w="0" w:type="auto"/>
          </w:tcPr>
          <w:p w14:paraId="38F78B79" w14:textId="4C35DFA8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USB 3.0 с поддержкой подключения двух USB 3.0 (19-контактный)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 x USB 2.0, каждый с поддержкой подключения двух USB 2.0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6 x SATA 6 Гбит/с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коннектор вывода звука на переднюю панель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блок коннекторов передней панели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джампер для сброса CMOS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х S/PDIF Out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х разъем COM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;        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 x разъем LPT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</w:tr>
      <w:tr w:rsidR="00E96A8A" w:rsidRPr="00834215" w14:paraId="68965DCF" w14:textId="77777777" w:rsidTr="00E96A8A">
        <w:tc>
          <w:tcPr>
            <w:tcW w:w="0" w:type="auto"/>
          </w:tcPr>
          <w:p w14:paraId="51C3FBF1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BIOS</w:t>
            </w:r>
          </w:p>
        </w:tc>
        <w:tc>
          <w:tcPr>
            <w:tcW w:w="0" w:type="auto"/>
          </w:tcPr>
          <w:p w14:paraId="672A9C59" w14:textId="77777777" w:rsidR="00E96A8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AMI UEFI BIOS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 x 64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Мбит</w:t>
            </w:r>
          </w:p>
          <w:p w14:paraId="66A52557" w14:textId="73ECB558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PnP 1.0a, DMI 2.7, SM BIOS 2.7, ACPI 5.0, WfM 2.0</w:t>
            </w:r>
          </w:p>
        </w:tc>
      </w:tr>
      <w:tr w:rsidR="00E96A8A" w:rsidRPr="00834215" w14:paraId="7DA5EDFA" w14:textId="77777777" w:rsidTr="00E96A8A">
        <w:tc>
          <w:tcPr>
            <w:tcW w:w="0" w:type="auto"/>
          </w:tcPr>
          <w:p w14:paraId="5055FEB6" w14:textId="77777777" w:rsidR="00E96A8A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Форм-фактор</w:t>
            </w:r>
          </w:p>
        </w:tc>
        <w:tc>
          <w:tcPr>
            <w:tcW w:w="0" w:type="auto"/>
          </w:tcPr>
          <w:p w14:paraId="0E195A32" w14:textId="229662BD" w:rsidR="00A75112" w:rsidRPr="00834215" w:rsidRDefault="00E96A8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ATX</w:t>
            </w:r>
          </w:p>
        </w:tc>
      </w:tr>
    </w:tbl>
    <w:bookmarkEnd w:id="4"/>
    <w:p w14:paraId="0E69D849" w14:textId="3290CA50" w:rsidR="00834215" w:rsidRPr="00834215" w:rsidRDefault="00834215" w:rsidP="00A75112">
      <w:pPr>
        <w:pStyle w:val="a0"/>
        <w:spacing w:line="360" w:lineRule="auto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t>Табл</w:t>
      </w:r>
      <w:r>
        <w:rPr>
          <w:rFonts w:ascii="Times New Roman" w:hAnsi="Times New Roman" w:cs="Times New Roman"/>
          <w:noProof/>
          <w:sz w:val="28"/>
          <w:szCs w:val="28"/>
        </w:rPr>
        <w:t>ица 2 – спецификации мат. платы</w:t>
      </w:r>
    </w:p>
    <w:p w14:paraId="3C381CDF" w14:textId="266867FB" w:rsidR="0071053C" w:rsidRPr="00834215" w:rsidRDefault="00A13A66" w:rsidP="00A75112">
      <w:pPr>
        <w:pStyle w:val="a0"/>
        <w:spacing w:line="360" w:lineRule="auto"/>
        <w:jc w:val="center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10E609B" wp14:editId="7961C912">
            <wp:extent cx="7319235" cy="4709034"/>
            <wp:effectExtent l="0" t="9208" r="6033" b="6032"/>
            <wp:docPr id="2" name="Рисунок 2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ригинальная материнская плата для Gigabyte GA-H97-HD3 LGA 1150 DDR3  стандартные платы для i3 i5 i7 cpu 32 Гб H97 настольные материнские платы |  Компьютеры и офис | АлиЭкспресс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6" t="7860" r="1817" b="9914"/>
                    <a:stretch/>
                  </pic:blipFill>
                  <pic:spPr bwMode="auto">
                    <a:xfrm rot="16200000">
                      <a:off x="0" y="0"/>
                      <a:ext cx="7350612" cy="4729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241D0" w14:textId="389BABD5" w:rsidR="001239EA" w:rsidRPr="00834215" w:rsidRDefault="001239EA" w:rsidP="001239EA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Рис.1 – материнская плата</w:t>
      </w:r>
    </w:p>
    <w:p w14:paraId="4955438D" w14:textId="03E214C3" w:rsidR="001239EA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134334AA" w14:textId="77777777" w:rsidR="00834215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551AC01" w14:textId="7713B009" w:rsidR="00BB1C2E" w:rsidRPr="00834215" w:rsidRDefault="002F590B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Процессор</w:t>
      </w:r>
      <w:r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Intel® Core™ i7-4790</w:t>
      </w:r>
    </w:p>
    <w:p w14:paraId="09409349" w14:textId="4EACAF0C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Центральный процессор</w:t>
      </w:r>
      <w:r w:rsidRPr="00834215">
        <w:rPr>
          <w:rFonts w:ascii="Times New Roman" w:hAnsi="Times New Roman" w:cs="Times New Roman"/>
          <w:sz w:val="28"/>
          <w:szCs w:val="28"/>
        </w:rPr>
        <w:t xml:space="preserve"> (ЦП; также центральное процессорное устройство — ЦПУ; 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central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processing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unit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CPU, дословно — центральное обрабатывающее устройство, часто просто процессор) — электронный блок либо интегральная схема, исполняющая машинные инструкции (код программ),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 Главными характеристиками ЦПУ являются: тактовая частота, производительность, энергопотребление, нормы литографического процесса, используемого при производстве (для микропроцессоров), и архитектура.</w:t>
      </w:r>
    </w:p>
    <w:p w14:paraId="0D5F00BC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Функции процессора:</w:t>
      </w:r>
    </w:p>
    <w:p w14:paraId="10ABDC08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Выполняет арифметические и логические операции, заданные программой</w:t>
      </w:r>
    </w:p>
    <w:p w14:paraId="2C24C712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Управляет вычислительным процессом</w:t>
      </w:r>
    </w:p>
    <w:p w14:paraId="19F5BECE" w14:textId="77777777" w:rsidR="00BB1C2E" w:rsidRPr="00834215" w:rsidRDefault="006E2F8C" w:rsidP="001239EA">
      <w:pPr>
        <w:pStyle w:val="a0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Координирует работу всех устройств компьютера</w:t>
      </w:r>
    </w:p>
    <w:p w14:paraId="03A5A055" w14:textId="11ECD1FA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Основные данные о процессоре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Intel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® 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Core</w:t>
      </w:r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™ </w:t>
      </w:r>
      <w:proofErr w:type="spellStart"/>
      <w:r w:rsidR="00D756A8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i</w:t>
      </w:r>
      <w:proofErr w:type="spellEnd"/>
      <w:r w:rsidR="00D756A8" w:rsidRPr="00834215">
        <w:rPr>
          <w:rFonts w:ascii="Times New Roman" w:hAnsi="Times New Roman" w:cs="Times New Roman"/>
          <w:b/>
          <w:bCs/>
          <w:sz w:val="28"/>
          <w:szCs w:val="28"/>
        </w:rPr>
        <w:t>7-4790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tbl>
      <w:tblPr>
        <w:tblStyle w:val="af3"/>
        <w:tblW w:w="0" w:type="auto"/>
        <w:tblInd w:w="720" w:type="dxa"/>
        <w:tblLook w:val="04A0" w:firstRow="1" w:lastRow="0" w:firstColumn="1" w:lastColumn="0" w:noHBand="0" w:noVBand="1"/>
      </w:tblPr>
      <w:tblGrid>
        <w:gridCol w:w="3395"/>
        <w:gridCol w:w="3375"/>
      </w:tblGrid>
      <w:tr w:rsidR="001239EA" w:rsidRPr="00834215" w14:paraId="2866AF6F" w14:textId="77777777" w:rsidTr="001239EA">
        <w:trPr>
          <w:trHeight w:val="8"/>
        </w:trPr>
        <w:tc>
          <w:tcPr>
            <w:tcW w:w="3395" w:type="dxa"/>
          </w:tcPr>
          <w:p w14:paraId="5C830A84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Коллекция продукции</w:t>
            </w:r>
          </w:p>
        </w:tc>
        <w:tc>
          <w:tcPr>
            <w:tcW w:w="3375" w:type="dxa"/>
          </w:tcPr>
          <w:p w14:paraId="2A375939" w14:textId="658658A8" w:rsidR="001239EA" w:rsidRPr="00834215" w:rsidRDefault="001239EA" w:rsidP="001239EA">
            <w:pPr>
              <w:pStyle w:val="a0"/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Процессоры Intel®Core™ i7 4-го поколения</w:t>
            </w:r>
          </w:p>
        </w:tc>
      </w:tr>
      <w:tr w:rsidR="001239EA" w:rsidRPr="00834215" w14:paraId="2249EFF7" w14:textId="77777777" w:rsidTr="001239EA">
        <w:trPr>
          <w:trHeight w:val="4"/>
        </w:trPr>
        <w:tc>
          <w:tcPr>
            <w:tcW w:w="3395" w:type="dxa"/>
          </w:tcPr>
          <w:p w14:paraId="0664F2FE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Кодовое название</w:t>
            </w:r>
          </w:p>
        </w:tc>
        <w:tc>
          <w:tcPr>
            <w:tcW w:w="3375" w:type="dxa"/>
          </w:tcPr>
          <w:p w14:paraId="69CAC08E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Haswell</w:t>
            </w:r>
          </w:p>
        </w:tc>
      </w:tr>
      <w:tr w:rsidR="001239EA" w:rsidRPr="00834215" w14:paraId="22679211" w14:textId="77777777" w:rsidTr="001239EA">
        <w:trPr>
          <w:trHeight w:val="4"/>
        </w:trPr>
        <w:tc>
          <w:tcPr>
            <w:tcW w:w="3395" w:type="dxa"/>
          </w:tcPr>
          <w:p w14:paraId="09878B2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Вертикальный сегмент</w:t>
            </w:r>
          </w:p>
        </w:tc>
        <w:tc>
          <w:tcPr>
            <w:tcW w:w="3375" w:type="dxa"/>
          </w:tcPr>
          <w:p w14:paraId="2FF3433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Desktop</w:t>
            </w:r>
          </w:p>
        </w:tc>
      </w:tr>
      <w:tr w:rsidR="001239EA" w:rsidRPr="00834215" w14:paraId="4B8D39DB" w14:textId="77777777" w:rsidTr="001239EA">
        <w:trPr>
          <w:trHeight w:val="4"/>
        </w:trPr>
        <w:tc>
          <w:tcPr>
            <w:tcW w:w="3395" w:type="dxa"/>
          </w:tcPr>
          <w:p w14:paraId="7A5B6945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Номер процессора</w:t>
            </w:r>
          </w:p>
        </w:tc>
        <w:tc>
          <w:tcPr>
            <w:tcW w:w="3375" w:type="dxa"/>
          </w:tcPr>
          <w:p w14:paraId="1FE266C4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i7-4790</w:t>
            </w:r>
          </w:p>
        </w:tc>
      </w:tr>
      <w:tr w:rsidR="001239EA" w:rsidRPr="00834215" w14:paraId="7D0A1320" w14:textId="77777777" w:rsidTr="001239EA">
        <w:trPr>
          <w:trHeight w:val="4"/>
        </w:trPr>
        <w:tc>
          <w:tcPr>
            <w:tcW w:w="3395" w:type="dxa"/>
          </w:tcPr>
          <w:p w14:paraId="03F1596F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Состояние</w:t>
            </w:r>
          </w:p>
        </w:tc>
        <w:tc>
          <w:tcPr>
            <w:tcW w:w="3375" w:type="dxa"/>
          </w:tcPr>
          <w:p w14:paraId="5D00A6C1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Discontinued</w:t>
            </w:r>
          </w:p>
        </w:tc>
      </w:tr>
      <w:tr w:rsidR="001239EA" w:rsidRPr="00834215" w14:paraId="64CDAD01" w14:textId="77777777" w:rsidTr="001239EA">
        <w:trPr>
          <w:trHeight w:val="4"/>
        </w:trPr>
        <w:tc>
          <w:tcPr>
            <w:tcW w:w="3395" w:type="dxa"/>
          </w:tcPr>
          <w:p w14:paraId="068CAABD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Дата выпуска</w:t>
            </w:r>
          </w:p>
        </w:tc>
        <w:tc>
          <w:tcPr>
            <w:tcW w:w="3375" w:type="dxa"/>
          </w:tcPr>
          <w:p w14:paraId="5D7ECEBA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Q2'14</w:t>
            </w:r>
          </w:p>
        </w:tc>
      </w:tr>
      <w:tr w:rsidR="001239EA" w:rsidRPr="00834215" w14:paraId="1C85D0BF" w14:textId="77777777" w:rsidTr="001239EA">
        <w:trPr>
          <w:trHeight w:val="4"/>
        </w:trPr>
        <w:tc>
          <w:tcPr>
            <w:tcW w:w="3395" w:type="dxa"/>
          </w:tcPr>
          <w:p w14:paraId="4172EDBC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Литография</w:t>
            </w:r>
          </w:p>
        </w:tc>
        <w:tc>
          <w:tcPr>
            <w:tcW w:w="3375" w:type="dxa"/>
          </w:tcPr>
          <w:p w14:paraId="71170E20" w14:textId="77777777" w:rsidR="001239EA" w:rsidRPr="00834215" w:rsidRDefault="001239EA" w:rsidP="001239EA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 nm</w:t>
            </w:r>
          </w:p>
        </w:tc>
      </w:tr>
    </w:tbl>
    <w:p w14:paraId="0401806D" w14:textId="59445491" w:rsidR="00A75112" w:rsidRPr="00834215" w:rsidRDefault="00A75112" w:rsidP="00A75112">
      <w:pPr>
        <w:pStyle w:val="a0"/>
        <w:spacing w:line="360" w:lineRule="auto"/>
        <w:ind w:left="1778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3</w:t>
      </w:r>
      <w:r w:rsidRPr="00834215">
        <w:rPr>
          <w:rFonts w:ascii="Times New Roman" w:hAnsi="Times New Roman" w:cs="Times New Roman"/>
          <w:sz w:val="28"/>
          <w:szCs w:val="28"/>
        </w:rPr>
        <w:t xml:space="preserve">. – </w:t>
      </w:r>
      <w:r w:rsidRPr="00834215">
        <w:rPr>
          <w:rFonts w:ascii="Times New Roman" w:hAnsi="Times New Roman" w:cs="Times New Roman"/>
          <w:sz w:val="28"/>
          <w:szCs w:val="28"/>
        </w:rPr>
        <w:t>осн. данные о процессоре</w:t>
      </w:r>
    </w:p>
    <w:p w14:paraId="2197C628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AF57B40" w14:textId="2612281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Спецификации производительности:</w:t>
      </w:r>
    </w:p>
    <w:tbl>
      <w:tblPr>
        <w:tblStyle w:val="af3"/>
        <w:tblW w:w="0" w:type="auto"/>
        <w:tblInd w:w="360" w:type="dxa"/>
        <w:tblLook w:val="04A0" w:firstRow="1" w:lastRow="0" w:firstColumn="1" w:lastColumn="0" w:noHBand="0" w:noVBand="1"/>
      </w:tblPr>
      <w:tblGrid>
        <w:gridCol w:w="4659"/>
        <w:gridCol w:w="4609"/>
      </w:tblGrid>
      <w:tr w:rsidR="00A75112" w:rsidRPr="00834215" w14:paraId="36C21E08" w14:textId="77777777" w:rsidTr="00A75112">
        <w:tc>
          <w:tcPr>
            <w:tcW w:w="4659" w:type="dxa"/>
          </w:tcPr>
          <w:p w14:paraId="2FE2C397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ядер</w:t>
            </w:r>
          </w:p>
        </w:tc>
        <w:tc>
          <w:tcPr>
            <w:tcW w:w="4609" w:type="dxa"/>
          </w:tcPr>
          <w:p w14:paraId="29763453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</w:tr>
      <w:tr w:rsidR="00A75112" w:rsidRPr="00834215" w14:paraId="2DC1D660" w14:textId="77777777" w:rsidTr="00A75112">
        <w:tc>
          <w:tcPr>
            <w:tcW w:w="4659" w:type="dxa"/>
          </w:tcPr>
          <w:p w14:paraId="5006F67E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потоков</w:t>
            </w:r>
          </w:p>
        </w:tc>
        <w:tc>
          <w:tcPr>
            <w:tcW w:w="4609" w:type="dxa"/>
          </w:tcPr>
          <w:p w14:paraId="362B1498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</w:tr>
      <w:tr w:rsidR="00A75112" w:rsidRPr="00834215" w14:paraId="2EDA0527" w14:textId="77777777" w:rsidTr="00A75112">
        <w:tc>
          <w:tcPr>
            <w:tcW w:w="4659" w:type="dxa"/>
          </w:tcPr>
          <w:p w14:paraId="0049DB79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тактовая частота процессора</w:t>
            </w:r>
          </w:p>
        </w:tc>
        <w:tc>
          <w:tcPr>
            <w:tcW w:w="4609" w:type="dxa"/>
          </w:tcPr>
          <w:p w14:paraId="2C756615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3.60 GHz</w:t>
            </w:r>
          </w:p>
        </w:tc>
      </w:tr>
      <w:tr w:rsidR="00A75112" w:rsidRPr="00834215" w14:paraId="1B95E399" w14:textId="77777777" w:rsidTr="00A75112">
        <w:tc>
          <w:tcPr>
            <w:tcW w:w="4659" w:type="dxa"/>
          </w:tcPr>
          <w:p w14:paraId="7D048301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тактовая частота с технологией Turbo Boost</w:t>
            </w:r>
          </w:p>
        </w:tc>
        <w:tc>
          <w:tcPr>
            <w:tcW w:w="4609" w:type="dxa"/>
          </w:tcPr>
          <w:p w14:paraId="3122B566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4.0 GHz</w:t>
            </w:r>
          </w:p>
        </w:tc>
      </w:tr>
      <w:tr w:rsidR="00A75112" w:rsidRPr="00834215" w14:paraId="7EB35642" w14:textId="77777777" w:rsidTr="00A75112">
        <w:tc>
          <w:tcPr>
            <w:tcW w:w="4659" w:type="dxa"/>
          </w:tcPr>
          <w:p w14:paraId="60491A61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Кэш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память</w:t>
            </w:r>
          </w:p>
        </w:tc>
        <w:tc>
          <w:tcPr>
            <w:tcW w:w="4609" w:type="dxa"/>
          </w:tcPr>
          <w:p w14:paraId="6F85E51C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8 MB Intel® Smart Cache3 MB L2 + 32MB L3 </w:t>
            </w:r>
          </w:p>
        </w:tc>
      </w:tr>
      <w:tr w:rsidR="00A75112" w:rsidRPr="00834215" w14:paraId="1C4938DD" w14:textId="77777777" w:rsidTr="00A75112">
        <w:tc>
          <w:tcPr>
            <w:tcW w:w="4659" w:type="dxa"/>
          </w:tcPr>
          <w:p w14:paraId="4101222E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 системной шины</w:t>
            </w:r>
          </w:p>
        </w:tc>
        <w:tc>
          <w:tcPr>
            <w:tcW w:w="4609" w:type="dxa"/>
          </w:tcPr>
          <w:p w14:paraId="63891075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 GT/s</w:t>
            </w:r>
          </w:p>
        </w:tc>
      </w:tr>
      <w:tr w:rsidR="00A75112" w:rsidRPr="00834215" w14:paraId="506738F5" w14:textId="77777777" w:rsidTr="00A75112">
        <w:tc>
          <w:tcPr>
            <w:tcW w:w="4659" w:type="dxa"/>
          </w:tcPr>
          <w:p w14:paraId="40174064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Расчетная мощность</w:t>
            </w:r>
          </w:p>
        </w:tc>
        <w:tc>
          <w:tcPr>
            <w:tcW w:w="4609" w:type="dxa"/>
          </w:tcPr>
          <w:p w14:paraId="570E0874" w14:textId="77777777" w:rsidR="00A75112" w:rsidRPr="00834215" w:rsidRDefault="00A75112" w:rsidP="00936DE5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84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W</w:t>
            </w:r>
          </w:p>
        </w:tc>
      </w:tr>
    </w:tbl>
    <w:p w14:paraId="2155465B" w14:textId="73A457CC" w:rsidR="00A75112" w:rsidRPr="00834215" w:rsidRDefault="00A75112" w:rsidP="00A75112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834215">
        <w:rPr>
          <w:rFonts w:ascii="Times New Roman" w:hAnsi="Times New Roman" w:cs="Times New Roman"/>
          <w:sz w:val="28"/>
          <w:szCs w:val="28"/>
        </w:rPr>
        <w:t>4</w:t>
      </w:r>
      <w:r w:rsidRPr="00834215">
        <w:rPr>
          <w:rFonts w:ascii="Times New Roman" w:hAnsi="Times New Roman" w:cs="Times New Roman"/>
          <w:sz w:val="28"/>
          <w:szCs w:val="28"/>
        </w:rPr>
        <w:t xml:space="preserve">. – </w:t>
      </w:r>
      <w:r w:rsidRPr="00834215">
        <w:rPr>
          <w:rFonts w:ascii="Times New Roman" w:hAnsi="Times New Roman" w:cs="Times New Roman"/>
          <w:sz w:val="28"/>
          <w:szCs w:val="28"/>
        </w:rPr>
        <w:t>специф. производительности</w:t>
      </w:r>
    </w:p>
    <w:p w14:paraId="725DC7A7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1AC5687C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99DA0AE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D9C425D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B361F6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CC1E924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446E58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0B71E99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5C6CF92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663FFC1A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7B00B97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0E22B18" w14:textId="3FB757CC" w:rsidR="00BB1C2E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Дополнительные спецификации процессора</w:t>
      </w:r>
      <w:r w:rsidR="006E2F8C" w:rsidRPr="00834215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874"/>
        <w:gridCol w:w="4754"/>
      </w:tblGrid>
      <w:tr w:rsidR="00A75112" w:rsidRPr="00834215" w14:paraId="1FFD6574" w14:textId="77777777" w:rsidTr="00A75112">
        <w:trPr>
          <w:jc w:val="center"/>
        </w:trPr>
        <w:tc>
          <w:tcPr>
            <w:tcW w:w="0" w:type="auto"/>
          </w:tcPr>
          <w:p w14:paraId="7D3797A7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объем памяти (зависит от типа памяти)</w:t>
            </w:r>
          </w:p>
        </w:tc>
        <w:tc>
          <w:tcPr>
            <w:tcW w:w="0" w:type="auto"/>
          </w:tcPr>
          <w:p w14:paraId="58C1DB0D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32 GB</w:t>
            </w:r>
          </w:p>
        </w:tc>
      </w:tr>
      <w:tr w:rsidR="00A75112" w:rsidRPr="00834215" w14:paraId="50B1E02D" w14:textId="77777777" w:rsidTr="00A75112">
        <w:trPr>
          <w:jc w:val="center"/>
        </w:trPr>
        <w:tc>
          <w:tcPr>
            <w:tcW w:w="0" w:type="auto"/>
          </w:tcPr>
          <w:p w14:paraId="5729E3E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памяти</w:t>
            </w:r>
          </w:p>
        </w:tc>
        <w:tc>
          <w:tcPr>
            <w:tcW w:w="0" w:type="auto"/>
          </w:tcPr>
          <w:p w14:paraId="7D195A8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DDR3-1333/1600, DDR3L-1333/1600 @ 1.5V</w:t>
            </w:r>
          </w:p>
        </w:tc>
      </w:tr>
      <w:tr w:rsidR="00A75112" w:rsidRPr="00834215" w14:paraId="6E790DB2" w14:textId="77777777" w:rsidTr="00A75112">
        <w:trPr>
          <w:jc w:val="center"/>
        </w:trPr>
        <w:tc>
          <w:tcPr>
            <w:tcW w:w="0" w:type="auto"/>
          </w:tcPr>
          <w:p w14:paraId="52F20BF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число каналов памяти</w:t>
            </w:r>
          </w:p>
        </w:tc>
        <w:tc>
          <w:tcPr>
            <w:tcW w:w="0" w:type="auto"/>
          </w:tcPr>
          <w:p w14:paraId="2AC1F8F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</w:t>
            </w:r>
          </w:p>
        </w:tc>
      </w:tr>
      <w:tr w:rsidR="00A75112" w:rsidRPr="00834215" w14:paraId="63B6F8BE" w14:textId="77777777" w:rsidTr="00A75112">
        <w:trPr>
          <w:jc w:val="center"/>
        </w:trPr>
        <w:tc>
          <w:tcPr>
            <w:tcW w:w="0" w:type="auto"/>
          </w:tcPr>
          <w:p w14:paraId="350F4A12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Макс. пропускная способность памяти</w:t>
            </w:r>
          </w:p>
        </w:tc>
        <w:tc>
          <w:tcPr>
            <w:tcW w:w="0" w:type="auto"/>
          </w:tcPr>
          <w:p w14:paraId="2699574D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25.6 GB/s</w:t>
            </w:r>
          </w:p>
        </w:tc>
      </w:tr>
      <w:tr w:rsidR="00A75112" w:rsidRPr="00834215" w14:paraId="7A1D553C" w14:textId="77777777" w:rsidTr="00A75112">
        <w:trPr>
          <w:jc w:val="center"/>
        </w:trPr>
        <w:tc>
          <w:tcPr>
            <w:tcW w:w="0" w:type="auto"/>
          </w:tcPr>
          <w:p w14:paraId="7D716DB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Поддержка памяти ECC</w:t>
            </w:r>
          </w:p>
        </w:tc>
        <w:tc>
          <w:tcPr>
            <w:tcW w:w="0" w:type="auto"/>
          </w:tcPr>
          <w:p w14:paraId="038AAD0C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Нет</w:t>
            </w:r>
          </w:p>
        </w:tc>
      </w:tr>
      <w:tr w:rsidR="00A75112" w:rsidRPr="00834215" w14:paraId="483FDDCA" w14:textId="77777777" w:rsidTr="00A75112">
        <w:trPr>
          <w:jc w:val="center"/>
        </w:trPr>
        <w:tc>
          <w:tcPr>
            <w:tcW w:w="0" w:type="auto"/>
          </w:tcPr>
          <w:p w14:paraId="525BE19F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9EB704C" w14:textId="470A05A8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присутствует</w:t>
            </w:r>
          </w:p>
        </w:tc>
      </w:tr>
      <w:tr w:rsidR="00A75112" w:rsidRPr="00834215" w14:paraId="196A3C79" w14:textId="77777777" w:rsidTr="00A75112">
        <w:trPr>
          <w:jc w:val="center"/>
        </w:trPr>
        <w:tc>
          <w:tcPr>
            <w:tcW w:w="0" w:type="auto"/>
          </w:tcPr>
          <w:p w14:paraId="552C617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Встроенная в процессор графическая система</w:t>
            </w:r>
          </w:p>
        </w:tc>
        <w:tc>
          <w:tcPr>
            <w:tcW w:w="0" w:type="auto"/>
          </w:tcPr>
          <w:p w14:paraId="22A4700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Intel® HD Graphics 4600</w:t>
            </w:r>
          </w:p>
        </w:tc>
      </w:tr>
      <w:tr w:rsidR="00A75112" w:rsidRPr="00834215" w14:paraId="2FCCC832" w14:textId="77777777" w:rsidTr="00A75112">
        <w:trPr>
          <w:jc w:val="center"/>
        </w:trPr>
        <w:tc>
          <w:tcPr>
            <w:tcW w:w="0" w:type="auto"/>
          </w:tcPr>
          <w:p w14:paraId="1B9E9A7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2E989D0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350 MHz</w:t>
            </w:r>
          </w:p>
        </w:tc>
      </w:tr>
      <w:tr w:rsidR="00A75112" w:rsidRPr="00834215" w14:paraId="09109E79" w14:textId="77777777" w:rsidTr="00A75112">
        <w:trPr>
          <w:jc w:val="center"/>
        </w:trPr>
        <w:tc>
          <w:tcPr>
            <w:tcW w:w="0" w:type="auto"/>
          </w:tcPr>
          <w:p w14:paraId="5E28F7E9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64BB860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1.20 GHz</w:t>
            </w:r>
          </w:p>
        </w:tc>
      </w:tr>
      <w:tr w:rsidR="00A75112" w:rsidRPr="00834215" w14:paraId="5BDB7809" w14:textId="77777777" w:rsidTr="00A75112">
        <w:trPr>
          <w:jc w:val="center"/>
        </w:trPr>
        <w:tc>
          <w:tcPr>
            <w:tcW w:w="0" w:type="auto"/>
          </w:tcPr>
          <w:p w14:paraId="5D9C2DB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объем видеопамяти графической системы</w:t>
            </w:r>
          </w:p>
        </w:tc>
        <w:tc>
          <w:tcPr>
            <w:tcW w:w="0" w:type="auto"/>
          </w:tcPr>
          <w:p w14:paraId="4B92DA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 GB</w:t>
            </w:r>
          </w:p>
        </w:tc>
      </w:tr>
      <w:tr w:rsidR="00A75112" w:rsidRPr="00834215" w14:paraId="15FCAAE4" w14:textId="77777777" w:rsidTr="00A75112">
        <w:trPr>
          <w:jc w:val="center"/>
        </w:trPr>
        <w:tc>
          <w:tcPr>
            <w:tcW w:w="0" w:type="auto"/>
          </w:tcPr>
          <w:p w14:paraId="0D98C7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393088CB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DP/DP/HDMI/DVI/VGA</w:t>
            </w:r>
          </w:p>
        </w:tc>
      </w:tr>
      <w:tr w:rsidR="00A75112" w:rsidRPr="00834215" w14:paraId="4FA0883B" w14:textId="77777777" w:rsidTr="00A75112">
        <w:trPr>
          <w:jc w:val="center"/>
        </w:trPr>
        <w:tc>
          <w:tcPr>
            <w:tcW w:w="0" w:type="auto"/>
          </w:tcPr>
          <w:p w14:paraId="1934A9D3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(HDMI)</w:t>
            </w:r>
          </w:p>
        </w:tc>
        <w:tc>
          <w:tcPr>
            <w:tcW w:w="0" w:type="auto"/>
          </w:tcPr>
          <w:p w14:paraId="1463B19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4096x2304@24Hz</w:t>
            </w:r>
          </w:p>
        </w:tc>
      </w:tr>
      <w:tr w:rsidR="00A75112" w:rsidRPr="00834215" w14:paraId="068CD656" w14:textId="77777777" w:rsidTr="00A75112">
        <w:trPr>
          <w:jc w:val="center"/>
        </w:trPr>
        <w:tc>
          <w:tcPr>
            <w:tcW w:w="0" w:type="auto"/>
          </w:tcPr>
          <w:p w14:paraId="5C9716E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(DP)</w:t>
            </w:r>
          </w:p>
        </w:tc>
        <w:tc>
          <w:tcPr>
            <w:tcW w:w="0" w:type="auto"/>
          </w:tcPr>
          <w:p w14:paraId="2B55683E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729965CD" w14:textId="77777777" w:rsidTr="00A75112">
        <w:trPr>
          <w:jc w:val="center"/>
        </w:trPr>
        <w:tc>
          <w:tcPr>
            <w:tcW w:w="0" w:type="auto"/>
          </w:tcPr>
          <w:p w14:paraId="6407637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Макс. разрешение (eDP - встроенный плоский экран)</w:t>
            </w:r>
          </w:p>
        </w:tc>
        <w:tc>
          <w:tcPr>
            <w:tcW w:w="0" w:type="auto"/>
          </w:tcPr>
          <w:p w14:paraId="0A802F0B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3840x2160@60Hz</w:t>
            </w:r>
          </w:p>
        </w:tc>
      </w:tr>
      <w:tr w:rsidR="00A75112" w:rsidRPr="00834215" w14:paraId="5E20DFCA" w14:textId="77777777" w:rsidTr="00A75112">
        <w:trPr>
          <w:jc w:val="center"/>
        </w:trPr>
        <w:tc>
          <w:tcPr>
            <w:tcW w:w="0" w:type="auto"/>
          </w:tcPr>
          <w:p w14:paraId="01E35B2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 (VGA)</w:t>
            </w:r>
          </w:p>
        </w:tc>
        <w:tc>
          <w:tcPr>
            <w:tcW w:w="0" w:type="auto"/>
          </w:tcPr>
          <w:p w14:paraId="0A2C3CB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1920x1200@60Hz</w:t>
            </w:r>
          </w:p>
        </w:tc>
      </w:tr>
      <w:tr w:rsidR="00A75112" w:rsidRPr="00834215" w14:paraId="38DF14EE" w14:textId="77777777" w:rsidTr="00A75112">
        <w:trPr>
          <w:jc w:val="center"/>
        </w:trPr>
        <w:tc>
          <w:tcPr>
            <w:tcW w:w="0" w:type="auto"/>
          </w:tcPr>
          <w:p w14:paraId="2E362D87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6F7D66D6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11.2/12</w:t>
            </w:r>
          </w:p>
        </w:tc>
      </w:tr>
      <w:tr w:rsidR="00A75112" w:rsidRPr="00834215" w14:paraId="0B21DD86" w14:textId="77777777" w:rsidTr="00A75112">
        <w:trPr>
          <w:jc w:val="center"/>
        </w:trPr>
        <w:tc>
          <w:tcPr>
            <w:tcW w:w="0" w:type="auto"/>
          </w:tcPr>
          <w:p w14:paraId="6132CB9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74B97DF4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4.3</w:t>
            </w:r>
          </w:p>
        </w:tc>
      </w:tr>
      <w:tr w:rsidR="00A75112" w:rsidRPr="00834215" w14:paraId="35A7DA11" w14:textId="77777777" w:rsidTr="00A75112">
        <w:trPr>
          <w:jc w:val="center"/>
        </w:trPr>
        <w:tc>
          <w:tcPr>
            <w:tcW w:w="0" w:type="auto"/>
          </w:tcPr>
          <w:p w14:paraId="2D3C161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Intel® Quick Sync Video</w:t>
            </w:r>
          </w:p>
        </w:tc>
        <w:tc>
          <w:tcPr>
            <w:tcW w:w="0" w:type="auto"/>
          </w:tcPr>
          <w:p w14:paraId="7528B4A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4464E0C0" w14:textId="77777777" w:rsidTr="00A75112">
        <w:trPr>
          <w:jc w:val="center"/>
        </w:trPr>
        <w:tc>
          <w:tcPr>
            <w:tcW w:w="0" w:type="auto"/>
          </w:tcPr>
          <w:p w14:paraId="03657ED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 InTru 3D</w:t>
            </w:r>
          </w:p>
        </w:tc>
        <w:tc>
          <w:tcPr>
            <w:tcW w:w="0" w:type="auto"/>
          </w:tcPr>
          <w:p w14:paraId="67BFCE94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E8CD037" w14:textId="77777777" w:rsidTr="00A75112">
        <w:trPr>
          <w:jc w:val="center"/>
        </w:trPr>
        <w:tc>
          <w:tcPr>
            <w:tcW w:w="0" w:type="auto"/>
          </w:tcPr>
          <w:p w14:paraId="6D0F0F8C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Flexible Display (Intel® FDI)</w:t>
            </w:r>
          </w:p>
        </w:tc>
        <w:tc>
          <w:tcPr>
            <w:tcW w:w="0" w:type="auto"/>
          </w:tcPr>
          <w:p w14:paraId="75D459F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163EBCD6" w14:textId="77777777" w:rsidTr="00A75112">
        <w:trPr>
          <w:jc w:val="center"/>
        </w:trPr>
        <w:tc>
          <w:tcPr>
            <w:tcW w:w="0" w:type="auto"/>
          </w:tcPr>
          <w:p w14:paraId="2B1CCCB0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Технология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Intel® Clear Video HD</w:t>
            </w:r>
          </w:p>
        </w:tc>
        <w:tc>
          <w:tcPr>
            <w:tcW w:w="0" w:type="auto"/>
          </w:tcPr>
          <w:p w14:paraId="0AE53569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75112" w:rsidRPr="00834215" w14:paraId="6006F7C1" w14:textId="77777777" w:rsidTr="00A75112">
        <w:trPr>
          <w:jc w:val="center"/>
        </w:trPr>
        <w:tc>
          <w:tcPr>
            <w:tcW w:w="0" w:type="auto"/>
          </w:tcPr>
          <w:p w14:paraId="7FDF205A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2DE908E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A75112" w:rsidRPr="00834215" w14:paraId="1C44D0F4" w14:textId="77777777" w:rsidTr="00A75112">
        <w:trPr>
          <w:jc w:val="center"/>
        </w:trPr>
        <w:tc>
          <w:tcPr>
            <w:tcW w:w="0" w:type="auto"/>
          </w:tcPr>
          <w:p w14:paraId="065B9AA8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 устройства</w:t>
            </w:r>
          </w:p>
        </w:tc>
        <w:tc>
          <w:tcPr>
            <w:tcW w:w="0" w:type="auto"/>
          </w:tcPr>
          <w:p w14:paraId="0348D5F5" w14:textId="77777777" w:rsidR="00A75112" w:rsidRPr="00834215" w:rsidRDefault="00A75112" w:rsidP="00A75112">
            <w:pPr>
              <w:pStyle w:val="a0"/>
              <w:spacing w:line="360" w:lineRule="auto"/>
              <w:ind w:left="360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0x412</w:t>
            </w:r>
          </w:p>
        </w:tc>
      </w:tr>
    </w:tbl>
    <w:p w14:paraId="08938337" w14:textId="073E3F5E" w:rsidR="00A75112" w:rsidRPr="00834215" w:rsidRDefault="00A75112" w:rsidP="00A75112">
      <w:pPr>
        <w:pStyle w:val="a0"/>
        <w:spacing w:line="360" w:lineRule="auto"/>
        <w:ind w:left="1778" w:firstLine="349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834215">
        <w:rPr>
          <w:rFonts w:ascii="Times New Roman" w:hAnsi="Times New Roman" w:cs="Times New Roman"/>
          <w:sz w:val="28"/>
          <w:szCs w:val="28"/>
        </w:rPr>
        <w:t>5</w:t>
      </w:r>
      <w:r w:rsidRPr="00834215">
        <w:rPr>
          <w:rFonts w:ascii="Times New Roman" w:hAnsi="Times New Roman" w:cs="Times New Roman"/>
          <w:sz w:val="28"/>
          <w:szCs w:val="28"/>
        </w:rPr>
        <w:t xml:space="preserve">. – </w:t>
      </w:r>
      <w:r w:rsidRPr="00834215">
        <w:rPr>
          <w:rFonts w:ascii="Times New Roman" w:hAnsi="Times New Roman" w:cs="Times New Roman"/>
          <w:sz w:val="28"/>
          <w:szCs w:val="28"/>
        </w:rPr>
        <w:t>д</w:t>
      </w:r>
      <w:r w:rsidRPr="00834215">
        <w:rPr>
          <w:rFonts w:ascii="Times New Roman" w:hAnsi="Times New Roman" w:cs="Times New Roman"/>
          <w:sz w:val="28"/>
          <w:szCs w:val="28"/>
        </w:rPr>
        <w:t>ополнительные спецификации процессора</w:t>
      </w:r>
    </w:p>
    <w:p w14:paraId="725D2FDB" w14:textId="64F00389" w:rsidR="0071053C" w:rsidRPr="00834215" w:rsidRDefault="0071053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C48199" w14:textId="1BACBAD4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880E3D" w14:textId="1A970EFB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0267E57" w14:textId="4FC98A33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1C7A205" w14:textId="629F44F9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325F647" w14:textId="3265C8E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5D907DC" w14:textId="720F306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BC0C312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F8F6023" w14:textId="201E26B1" w:rsidR="0071053C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834215">
        <w:rPr>
          <w:rFonts w:ascii="Times New Roman" w:hAnsi="Times New Roman" w:cs="Times New Roman"/>
          <w:b/>
          <w:sz w:val="32"/>
          <w:szCs w:val="32"/>
        </w:rPr>
        <w:lastRenderedPageBreak/>
        <w:t>Графический адаптер</w:t>
      </w:r>
      <w:r w:rsidR="001239EA" w:rsidRPr="00834215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1239EA" w:rsidRPr="00834215">
        <w:rPr>
          <w:rFonts w:ascii="Times New Roman" w:hAnsi="Times New Roman" w:cs="Times New Roman"/>
          <w:b/>
          <w:sz w:val="32"/>
          <w:szCs w:val="32"/>
        </w:rPr>
        <w:t>ASUS GeForce GTX 970 TURBO</w:t>
      </w:r>
    </w:p>
    <w:p w14:paraId="36BE6AAA" w14:textId="67F5B1AF" w:rsidR="00BF693F" w:rsidRPr="00834215" w:rsidRDefault="002F34A8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Графический адаптер</w:t>
      </w:r>
      <w:r w:rsidRPr="0083421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BF693F" w:rsidRPr="00834215">
        <w:rPr>
          <w:rFonts w:ascii="Times New Roman" w:hAnsi="Times New Roman" w:cs="Times New Roman"/>
          <w:sz w:val="28"/>
          <w:szCs w:val="28"/>
        </w:rPr>
        <w:t>— устройство, преобразующее графический образ, хранящийся как содержимое памяти компьютера (или самого адаптера), в форму, пригодную для дальнейшего вывода на экран монитора. Обычно видеокарта выполнена в виде печатной платы (плата расширения) и вставляется в слот расширения материнской платы, универсальный либо специализированн</w:t>
      </w:r>
      <w:r w:rsidRPr="00834215">
        <w:rPr>
          <w:rFonts w:ascii="Times New Roman" w:hAnsi="Times New Roman" w:cs="Times New Roman"/>
          <w:sz w:val="28"/>
          <w:szCs w:val="28"/>
        </w:rPr>
        <w:t>ый (AGP, PCI Express).</w:t>
      </w:r>
    </w:p>
    <w:p w14:paraId="420EC6C3" w14:textId="775F5B2D" w:rsidR="00BF693F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Также широко распространены и расположенные на системной плате видеокарты — как в виде дискретного отдельного чипа GPU, так и в качестве составляющей части северного моста чипсета или ЦПУ; в случае ЦПУ, встроенный (интегрированный) GPU, строго говоря, не</w:t>
      </w:r>
      <w:r w:rsidR="002F34A8" w:rsidRPr="00834215">
        <w:rPr>
          <w:rFonts w:ascii="Times New Roman" w:hAnsi="Times New Roman" w:cs="Times New Roman"/>
          <w:sz w:val="28"/>
          <w:szCs w:val="28"/>
        </w:rPr>
        <w:t xml:space="preserve"> может быть назван видеокартой.</w:t>
      </w:r>
    </w:p>
    <w:p w14:paraId="70EEAF8D" w14:textId="1C19BB0F" w:rsidR="00A75112" w:rsidRPr="00834215" w:rsidRDefault="00BF693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Видеокарты не ограничиваются простым выводом изображения, они имеют встроенный графический процессор, который может производить дополнительную обработку, снимая эту задачу с центрального процессора компьютера. Например, видеокарты Nvidia и AMD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ATi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осуществляют рендеринг графического конвейера OpenGL и DirectX 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Vulkan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аппаратном </w:t>
      </w:r>
      <w:proofErr w:type="spellStart"/>
      <w:proofErr w:type="gramStart"/>
      <w:r w:rsidRPr="00834215">
        <w:rPr>
          <w:rFonts w:ascii="Times New Roman" w:hAnsi="Times New Roman" w:cs="Times New Roman"/>
          <w:sz w:val="28"/>
          <w:szCs w:val="28"/>
        </w:rPr>
        <w:t>уровне.Также</w:t>
      </w:r>
      <w:proofErr w:type="spellEnd"/>
      <w:proofErr w:type="gramEnd"/>
      <w:r w:rsidRPr="00834215">
        <w:rPr>
          <w:rFonts w:ascii="Times New Roman" w:hAnsi="Times New Roman" w:cs="Times New Roman"/>
          <w:sz w:val="28"/>
          <w:szCs w:val="28"/>
        </w:rPr>
        <w:t xml:space="preserve"> имеет место тенденция использовать вычислительные возможности графического процессора для решения неграфических задач (например, добычи криптовалюты</w:t>
      </w:r>
      <w:r w:rsidR="00411ED5" w:rsidRPr="00834215">
        <w:rPr>
          <w:rFonts w:ascii="Times New Roman" w:hAnsi="Times New Roman" w:cs="Times New Roman"/>
          <w:sz w:val="28"/>
          <w:szCs w:val="28"/>
        </w:rPr>
        <w:t xml:space="preserve"> или ускорения обучения нейронных сетей</w:t>
      </w:r>
      <w:r w:rsidRPr="00834215">
        <w:rPr>
          <w:rFonts w:ascii="Times New Roman" w:hAnsi="Times New Roman" w:cs="Times New Roman"/>
          <w:sz w:val="28"/>
          <w:szCs w:val="28"/>
        </w:rPr>
        <w:t>).</w:t>
      </w:r>
    </w:p>
    <w:p w14:paraId="2229E84C" w14:textId="3CC167C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711A9" w14:textId="242D6E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F39E8C" w14:textId="061660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F7599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96D2DC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4450"/>
        <w:gridCol w:w="5178"/>
      </w:tblGrid>
      <w:tr w:rsidR="001239EA" w:rsidRPr="00834215" w14:paraId="3A5173DD" w14:textId="77777777" w:rsidTr="00A75112">
        <w:trPr>
          <w:jc w:val="center"/>
        </w:trPr>
        <w:tc>
          <w:tcPr>
            <w:tcW w:w="0" w:type="auto"/>
          </w:tcPr>
          <w:p w14:paraId="34D6294C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Название модели</w:t>
            </w:r>
          </w:p>
        </w:tc>
        <w:tc>
          <w:tcPr>
            <w:tcW w:w="0" w:type="auto"/>
          </w:tcPr>
          <w:p w14:paraId="16FB1B4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bookmarkStart w:id="5" w:name="_Hlk125208990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ASUS GeForce GTX 970 TURBO </w:t>
            </w:r>
            <w:bookmarkEnd w:id="5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OC [TURBO-GTX970-OC-4GD5]</w:t>
            </w:r>
          </w:p>
        </w:tc>
      </w:tr>
      <w:tr w:rsidR="001239EA" w:rsidRPr="00834215" w14:paraId="41C6F029" w14:textId="77777777" w:rsidTr="00A75112">
        <w:trPr>
          <w:jc w:val="center"/>
        </w:trPr>
        <w:tc>
          <w:tcPr>
            <w:tcW w:w="0" w:type="auto"/>
          </w:tcPr>
          <w:p w14:paraId="61D6CAA9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Базовая частота графической системы</w:t>
            </w:r>
          </w:p>
        </w:tc>
        <w:tc>
          <w:tcPr>
            <w:tcW w:w="0" w:type="auto"/>
          </w:tcPr>
          <w:p w14:paraId="0829AC6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1088 MHz</w:t>
            </w:r>
          </w:p>
        </w:tc>
      </w:tr>
      <w:tr w:rsidR="001239EA" w:rsidRPr="00834215" w14:paraId="3ACAA539" w14:textId="77777777" w:rsidTr="00A75112">
        <w:trPr>
          <w:jc w:val="center"/>
        </w:trPr>
        <w:tc>
          <w:tcPr>
            <w:tcW w:w="0" w:type="auto"/>
          </w:tcPr>
          <w:p w14:paraId="07F83674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динамическая частота графической системы</w:t>
            </w:r>
          </w:p>
        </w:tc>
        <w:tc>
          <w:tcPr>
            <w:tcW w:w="0" w:type="auto"/>
          </w:tcPr>
          <w:p w14:paraId="584DC6A6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1228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MHz</w:t>
            </w:r>
          </w:p>
        </w:tc>
      </w:tr>
      <w:tr w:rsidR="001239EA" w:rsidRPr="00834215" w14:paraId="215E346B" w14:textId="77777777" w:rsidTr="00A75112">
        <w:trPr>
          <w:jc w:val="center"/>
        </w:trPr>
        <w:tc>
          <w:tcPr>
            <w:tcW w:w="0" w:type="auto"/>
          </w:tcPr>
          <w:p w14:paraId="0B314A29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Видеопамять графической системы</w:t>
            </w:r>
          </w:p>
        </w:tc>
        <w:tc>
          <w:tcPr>
            <w:tcW w:w="0" w:type="auto"/>
          </w:tcPr>
          <w:p w14:paraId="7CF6C12F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 GB GDDR5 256 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bit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7010 МГц</w:t>
            </w:r>
          </w:p>
        </w:tc>
      </w:tr>
      <w:tr w:rsidR="001239EA" w:rsidRPr="00834215" w14:paraId="1791A7BA" w14:textId="77777777" w:rsidTr="00A75112">
        <w:trPr>
          <w:jc w:val="center"/>
        </w:trPr>
        <w:tc>
          <w:tcPr>
            <w:tcW w:w="0" w:type="auto"/>
          </w:tcPr>
          <w:p w14:paraId="360DA897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Вывод графической системы</w:t>
            </w:r>
          </w:p>
        </w:tc>
        <w:tc>
          <w:tcPr>
            <w:tcW w:w="0" w:type="auto"/>
          </w:tcPr>
          <w:p w14:paraId="450979C7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DisplayPort, DVI-D, DVI-I, HDMI</w:t>
            </w:r>
          </w:p>
        </w:tc>
      </w:tr>
      <w:tr w:rsidR="001239EA" w:rsidRPr="00834215" w14:paraId="1B29831C" w14:textId="77777777" w:rsidTr="00A75112">
        <w:trPr>
          <w:jc w:val="center"/>
        </w:trPr>
        <w:tc>
          <w:tcPr>
            <w:tcW w:w="0" w:type="auto"/>
          </w:tcPr>
          <w:p w14:paraId="49DC5BA4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4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</w:t>
            </w:r>
          </w:p>
        </w:tc>
        <w:tc>
          <w:tcPr>
            <w:tcW w:w="0" w:type="auto"/>
          </w:tcPr>
          <w:p w14:paraId="25B490F3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239EA" w:rsidRPr="00834215" w14:paraId="69C37228" w14:textId="77777777" w:rsidTr="00A75112">
        <w:trPr>
          <w:jc w:val="center"/>
        </w:trPr>
        <w:tc>
          <w:tcPr>
            <w:tcW w:w="0" w:type="auto"/>
          </w:tcPr>
          <w:p w14:paraId="229791EE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Макс. разрешение</w:t>
            </w:r>
          </w:p>
        </w:tc>
        <w:tc>
          <w:tcPr>
            <w:tcW w:w="0" w:type="auto"/>
          </w:tcPr>
          <w:p w14:paraId="2BC6194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4096 x 2160</w:t>
            </w:r>
          </w:p>
        </w:tc>
      </w:tr>
      <w:tr w:rsidR="001239EA" w:rsidRPr="00834215" w14:paraId="536A7C1D" w14:textId="77777777" w:rsidTr="00A75112">
        <w:trPr>
          <w:jc w:val="center"/>
        </w:trPr>
        <w:tc>
          <w:tcPr>
            <w:tcW w:w="0" w:type="auto"/>
          </w:tcPr>
          <w:p w14:paraId="09FF546E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DirectX</w:t>
            </w:r>
          </w:p>
        </w:tc>
        <w:tc>
          <w:tcPr>
            <w:tcW w:w="0" w:type="auto"/>
          </w:tcPr>
          <w:p w14:paraId="2356C905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12</w:t>
            </w:r>
          </w:p>
        </w:tc>
      </w:tr>
      <w:tr w:rsidR="001239EA" w:rsidRPr="00834215" w14:paraId="77412767" w14:textId="77777777" w:rsidTr="00A75112">
        <w:trPr>
          <w:jc w:val="center"/>
        </w:trPr>
        <w:tc>
          <w:tcPr>
            <w:tcW w:w="0" w:type="auto"/>
          </w:tcPr>
          <w:p w14:paraId="37284053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OpenGL</w:t>
            </w:r>
          </w:p>
        </w:tc>
        <w:tc>
          <w:tcPr>
            <w:tcW w:w="0" w:type="auto"/>
          </w:tcPr>
          <w:p w14:paraId="1E38773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4.5</w:t>
            </w:r>
          </w:p>
        </w:tc>
      </w:tr>
      <w:tr w:rsidR="001239EA" w:rsidRPr="00834215" w14:paraId="1B14BF31" w14:textId="77777777" w:rsidTr="00A75112">
        <w:trPr>
          <w:jc w:val="center"/>
        </w:trPr>
        <w:tc>
          <w:tcPr>
            <w:tcW w:w="0" w:type="auto"/>
          </w:tcPr>
          <w:p w14:paraId="199198C0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Поддержка режима SLI/</w:t>
            </w:r>
            <w:proofErr w:type="spellStart"/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CrossFir</w:t>
            </w:r>
            <w:proofErr w:type="spellEnd"/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</w:p>
        </w:tc>
        <w:tc>
          <w:tcPr>
            <w:tcW w:w="0" w:type="auto"/>
          </w:tcPr>
          <w:p w14:paraId="019DBAD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Да</w:t>
            </w:r>
          </w:p>
        </w:tc>
      </w:tr>
      <w:tr w:rsidR="001239EA" w:rsidRPr="00834215" w14:paraId="6AC5406D" w14:textId="77777777" w:rsidTr="00A75112">
        <w:trPr>
          <w:jc w:val="center"/>
        </w:trPr>
        <w:tc>
          <w:tcPr>
            <w:tcW w:w="0" w:type="auto"/>
          </w:tcPr>
          <w:p w14:paraId="05F7776C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Количество поддерживаемых дисплеев</w:t>
            </w:r>
          </w:p>
        </w:tc>
        <w:tc>
          <w:tcPr>
            <w:tcW w:w="0" w:type="auto"/>
          </w:tcPr>
          <w:p w14:paraId="01AD2731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</w:t>
            </w:r>
          </w:p>
        </w:tc>
      </w:tr>
      <w:tr w:rsidR="001239EA" w:rsidRPr="00834215" w14:paraId="114EFE91" w14:textId="77777777" w:rsidTr="00A75112">
        <w:trPr>
          <w:jc w:val="center"/>
        </w:trPr>
        <w:tc>
          <w:tcPr>
            <w:tcW w:w="0" w:type="auto"/>
          </w:tcPr>
          <w:p w14:paraId="2C4591F2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ИД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</w:p>
        </w:tc>
        <w:tc>
          <w:tcPr>
            <w:tcW w:w="0" w:type="auto"/>
          </w:tcPr>
          <w:p w14:paraId="03FCB8ED" w14:textId="77777777" w:rsidR="001239EA" w:rsidRPr="00834215" w:rsidRDefault="001239EA" w:rsidP="00DF0537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90YV07C2-M0NA00</w:t>
            </w:r>
          </w:p>
        </w:tc>
      </w:tr>
    </w:tbl>
    <w:p w14:paraId="151C6C10" w14:textId="51035501" w:rsidR="000A768B" w:rsidRPr="00834215" w:rsidRDefault="00A75112" w:rsidP="00A75112">
      <w:pPr>
        <w:pStyle w:val="a0"/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6. – спецификации граф. адаптера</w:t>
      </w:r>
    </w:p>
    <w:p w14:paraId="417CA81C" w14:textId="2E598D2B" w:rsidR="000A768B" w:rsidRPr="00834215" w:rsidRDefault="00A75112" w:rsidP="00A75112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C8963A4" wp14:editId="3881844C">
            <wp:extent cx="5981700" cy="45761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831" cy="463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3F19D" w14:textId="77CDDDC6" w:rsidR="00411ED5" w:rsidRPr="00834215" w:rsidRDefault="00A75112" w:rsidP="00A75112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Рис.2 – графический адаптер</w:t>
      </w:r>
    </w:p>
    <w:p w14:paraId="7AD929A2" w14:textId="781F2CA6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F00E5CC" w14:textId="407CA8F0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9D343" w14:textId="3BDA5D2C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33544CA" w14:textId="6D9CD11F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40F8700" w14:textId="52BAE4D7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6E9DDC6" w14:textId="77777777" w:rsidR="001239EA" w:rsidRPr="00834215" w:rsidRDefault="001239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6AFDB25" w14:textId="13D6ABE3" w:rsidR="0071053C" w:rsidRPr="00834215" w:rsidRDefault="0071053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57975B5" w14:textId="4810A7B5" w:rsidR="00514CEA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1FEB4A1" w14:textId="77777777" w:rsidR="00A75112" w:rsidRPr="00834215" w:rsidRDefault="00A75112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118D727" w14:textId="085F9F3B" w:rsidR="00BB1C2E" w:rsidRPr="00CB6F26" w:rsidRDefault="006E2F8C" w:rsidP="001239EA">
      <w:pPr>
        <w:pStyle w:val="2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</w:rPr>
        <w:lastRenderedPageBreak/>
        <w:t>Оперативная память</w:t>
      </w:r>
      <w:r w:rsidR="00B24375" w:rsidRPr="00834215">
        <w:rPr>
          <w:rFonts w:ascii="Times New Roman" w:hAnsi="Times New Roman" w:cs="Times New Roman"/>
          <w:lang w:val="en-US"/>
        </w:rPr>
        <w:t xml:space="preserve"> Corsair Vengeance</w:t>
      </w:r>
    </w:p>
    <w:p w14:paraId="0102A9B8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Операти́вная</w:t>
      </w:r>
      <w:proofErr w:type="spellEnd"/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b/>
          <w:bCs/>
          <w:sz w:val="28"/>
          <w:szCs w:val="28"/>
        </w:rPr>
        <w:t>па́мять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Access Memory, RAM, память с произвольным доступом) или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операти́вное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запомина́ющее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устро́йство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(ОЗУ) — энергозависимая часть системы компьютерной памяти, в которой во время работы компьютера хранится выполняемый машинный код (программы), а также входные, выходные и промежуточные данные, обрабатываемые процессором.</w:t>
      </w:r>
    </w:p>
    <w:p w14:paraId="5E35B44F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Обмен данными между процессором и оперативной памятью производится:</w:t>
      </w:r>
    </w:p>
    <w:p w14:paraId="4D532AF1" w14:textId="77777777" w:rsidR="00BB1C2E" w:rsidRPr="00834215" w:rsidRDefault="006E2F8C" w:rsidP="001239EA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непосредственно;</w:t>
      </w:r>
    </w:p>
    <w:p w14:paraId="0AA3489B" w14:textId="77777777" w:rsidR="00BB1C2E" w:rsidRPr="00834215" w:rsidRDefault="006E2F8C" w:rsidP="001239EA">
      <w:pPr>
        <w:pStyle w:val="a0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через сверхбыструю память 0-го уровня — регистры в АЛУ, либо при наличии аппаратного кэша процессора — через кэш.</w:t>
      </w:r>
    </w:p>
    <w:p w14:paraId="352508BF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ОЗУ большинства современных компьютеров представляет собой модули динамической памяти, содержащие полупроводниковые ИСЗУ, организованные по принципу устройств с произвольным доступом. Память динамического типа дешевле, чем статического, и её плотность выше, что позволяет на той же площади кремниевого кристалла разместить больше ячеек памяти, но при этом её быстродействие ниже. Статическая память, наоборот, более быстрая память, но она и дороже. В связи с этим основную оперативную память строят на модулях динамической памяти, а память статического типа используется для построения кэш-памяти внутри микропроцессора.</w:t>
      </w:r>
    </w:p>
    <w:p w14:paraId="68CD6831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DRAM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dynamic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— динамическая память с произвольным доступом) — тип компьютерной памяти, отличающийся использованием полупроводниковых материалов, энергозависимостью и возможностью доступа к данным, хранящимся в произвольных ячейках памяти (см. запоминающее устройство с произвольным доступом). Модули памяти с памятью такого типа широко используются в компьютерах в качестве оперативных запоминающих устройств (ОЗУ), также используются в качестве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>устройств постоянного хранения информации в системах, требовательных к задержкам.</w:t>
      </w:r>
    </w:p>
    <w:p w14:paraId="2B2313B7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Статическая память с произвольным доступом (SRAM,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static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access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memory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— полупроводниковая оперативная память, в которой каждый двоичный или троичный разряд хранится в схеме с положительной обратной связью, позволяющей поддерживать состояние без регенерации, необходимой в динамической памяти (DRAM). Тем не менее сохранять данные без перезаписи SRAM может, только пока есть питание, то есть SRAM остается энергозависимым типом памяти.</w:t>
      </w:r>
    </w:p>
    <w:p w14:paraId="7BB82D3E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 — тип оперативной памяти для смартфонов и планшетов. Известен также под названиями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mDDR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Low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Power DDR.</w:t>
      </w:r>
    </w:p>
    <w:p w14:paraId="63AC9497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Оригинальная LPDDR (LPDDR1) — модификация памяти DDR SDRAM c некоторыми изменениями для снижения энергопотребления.</w:t>
      </w:r>
    </w:p>
    <w:p w14:paraId="6ECD4270" w14:textId="26B0EAAD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Новый стандарт JEDEC JESD209-2E переработан для </w:t>
      </w:r>
      <w:r w:rsidR="00272951" w:rsidRPr="00834215">
        <w:rPr>
          <w:rFonts w:ascii="Times New Roman" w:hAnsi="Times New Roman" w:cs="Times New Roman"/>
          <w:sz w:val="28"/>
          <w:szCs w:val="28"/>
        </w:rPr>
        <w:t>низко потребляемых</w:t>
      </w:r>
      <w:r w:rsidRPr="00834215">
        <w:rPr>
          <w:rFonts w:ascii="Times New Roman" w:hAnsi="Times New Roman" w:cs="Times New Roman"/>
          <w:sz w:val="28"/>
          <w:szCs w:val="28"/>
        </w:rPr>
        <w:t xml:space="preserve"> интерфейсов DDR. Он не совместим с DDR и DDR2 SDRAM, но может размещаться в следующих интерфейсах:</w:t>
      </w:r>
    </w:p>
    <w:p w14:paraId="537ABDDE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LPDDR2-S2: 2n память с предвыборкой (DDR1);</w:t>
      </w:r>
    </w:p>
    <w:p w14:paraId="26D2DF2B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LPDDR2-S4: 4n память с предвыборкой (DDR2);</w:t>
      </w:r>
    </w:p>
    <w:p w14:paraId="02C82F38" w14:textId="77777777" w:rsidR="00BB1C2E" w:rsidRPr="00834215" w:rsidRDefault="006E2F8C" w:rsidP="001239EA">
      <w:pPr>
        <w:pStyle w:val="a0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LPDDR2-N: Энергонезависимая (NAND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flash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 память.</w:t>
      </w:r>
    </w:p>
    <w:p w14:paraId="54C82C78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Памяти с низким энергопотреблением похожи на стандартную LPDDR, но с некоторыми изменениями в блоке перезарядки.</w:t>
      </w:r>
    </w:p>
    <w:p w14:paraId="3556665B" w14:textId="49DBB513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Тайминги задаются для LPDDR-200 LPDDR-1066 (тактовая частота от 100 до 533 МГц).</w:t>
      </w:r>
      <w:r w:rsidR="00A75112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 xml:space="preserve">Работа в 1,2 В, LPDDR2 мультиплексирует контроль по адресной линии 10-битной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двухтактовой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шины передачи данных CA. Команды аналогичны компьютерным модулям SDRAM, за исключением перераспределения предварительной зарядки, и коды операции предотвращения возгораний.</w:t>
      </w:r>
    </w:p>
    <w:p w14:paraId="4EA17E75" w14:textId="3F28180D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мае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2012</w:t>
      </w:r>
      <w:r w:rsidRPr="00834215">
        <w:rPr>
          <w:rFonts w:ascii="Times New Roman" w:hAnsi="Times New Roman" w:cs="Times New Roman"/>
          <w:sz w:val="28"/>
          <w:szCs w:val="28"/>
          <w:vertAlign w:val="superscript"/>
          <w:lang w:val="en-US"/>
        </w:rPr>
        <w:t>[2]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JEDEC </w:t>
      </w:r>
      <w:r w:rsidRPr="00834215">
        <w:rPr>
          <w:rFonts w:ascii="Times New Roman" w:hAnsi="Times New Roman" w:cs="Times New Roman"/>
          <w:sz w:val="28"/>
          <w:szCs w:val="28"/>
        </w:rPr>
        <w:t>опубликовал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</w:rPr>
        <w:t>стандарт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 xml:space="preserve"> JESD209-3 «Low Power Memory Device Standard».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LPDDR2, в LPDDR3 предлагается более высокая скорость обмена данными, увеличенная энергоэффективность и большая плотность памяти. Память LPDDR3 может работать на скоростях до 1600 MT/s (миллионов передач в секунду) и использует такие новые технологии как: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write-leveling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command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address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training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опциональное внутрисхемное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терминирование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optional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on-die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termination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ODT), а также имеет низкую ёмкость контактов ввода-вывода. LPDDR3 допускает как микросборки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package-on-package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PoP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), так и использование отдельных микросхем памяти.</w:t>
      </w:r>
    </w:p>
    <w:p w14:paraId="09158DB9" w14:textId="3EE14D8E" w:rsidR="0071053C" w:rsidRPr="00834215" w:rsidRDefault="00F54D44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JEDEC представила информацию о DDR4 в 2010 году на конференции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MemCon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в Токио. Судя по слайдам «Time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rethink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DDR</w:t>
      </w:r>
      <w:r w:rsidR="0071053C" w:rsidRPr="00834215">
        <w:rPr>
          <w:rFonts w:ascii="Times New Roman" w:hAnsi="Times New Roman" w:cs="Times New Roman"/>
          <w:sz w:val="28"/>
          <w:szCs w:val="28"/>
        </w:rPr>
        <w:t>4»</w:t>
      </w:r>
      <w:r w:rsidRPr="00834215">
        <w:rPr>
          <w:rFonts w:ascii="Times New Roman" w:hAnsi="Times New Roman" w:cs="Times New Roman"/>
          <w:sz w:val="28"/>
          <w:szCs w:val="28"/>
        </w:rPr>
        <w:t xml:space="preserve">, новинка должна иметь и повышенную эффективную частоту (от 2 133 до 4 266 МГц), и пониженное напряжение (от 1,3 до 1,1 В) по сравнению с предыдущими стандартами, предполагаемый техпроцесс — 32 и 36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нм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 Массовое производство намечалось на 2015 год, а первые образцы для создания контроллеров памяти и совместимых платформ — на 2011 год. Именно этот тип памяти используется в моей системе</w:t>
      </w: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5274"/>
      </w:tblGrid>
      <w:tr w:rsidR="00A75112" w:rsidRPr="00834215" w14:paraId="4A1EDF1A" w14:textId="77777777" w:rsidTr="00A75112">
        <w:trPr>
          <w:jc w:val="center"/>
        </w:trPr>
        <w:tc>
          <w:tcPr>
            <w:tcW w:w="0" w:type="auto"/>
          </w:tcPr>
          <w:p w14:paraId="7236A80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Модель</w:t>
            </w:r>
          </w:p>
        </w:tc>
        <w:tc>
          <w:tcPr>
            <w:tcW w:w="0" w:type="auto"/>
          </w:tcPr>
          <w:p w14:paraId="35D8681D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Corsair Vengeance [</w:t>
            </w:r>
            <w:r w:rsidRPr="00834215">
              <w:rPr>
                <w:rFonts w:ascii="Times New Roman" w:hAnsi="Times New Roman" w:cs="Times New Roman"/>
                <w:color w:val="000000"/>
                <w:sz w:val="28"/>
                <w:szCs w:val="28"/>
                <w:shd w:val="clear" w:color="auto" w:fill="FFFFFF"/>
                <w:lang w:val="en-US"/>
              </w:rPr>
              <w:t>CMZ8GX3M1A1600C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</w:tr>
      <w:tr w:rsidR="00A75112" w:rsidRPr="00834215" w14:paraId="290115AB" w14:textId="77777777" w:rsidTr="00A75112">
        <w:trPr>
          <w:jc w:val="center"/>
        </w:trPr>
        <w:tc>
          <w:tcPr>
            <w:tcW w:w="0" w:type="auto"/>
          </w:tcPr>
          <w:p w14:paraId="1D61B5A0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Пропускная способность</w:t>
            </w:r>
          </w:p>
        </w:tc>
        <w:tc>
          <w:tcPr>
            <w:tcW w:w="0" w:type="auto"/>
          </w:tcPr>
          <w:p w14:paraId="4881720C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PC12800</w:t>
            </w:r>
          </w:p>
        </w:tc>
      </w:tr>
      <w:tr w:rsidR="00A75112" w:rsidRPr="00834215" w14:paraId="26A64366" w14:textId="77777777" w:rsidTr="00A75112">
        <w:trPr>
          <w:jc w:val="center"/>
        </w:trPr>
        <w:tc>
          <w:tcPr>
            <w:tcW w:w="0" w:type="auto"/>
          </w:tcPr>
          <w:p w14:paraId="29A91CC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Тайминги</w:t>
            </w:r>
          </w:p>
        </w:tc>
        <w:tc>
          <w:tcPr>
            <w:tcW w:w="0" w:type="auto"/>
          </w:tcPr>
          <w:p w14:paraId="57C11DEF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9-9-9-24</w:t>
            </w:r>
          </w:p>
        </w:tc>
      </w:tr>
      <w:tr w:rsidR="00A75112" w:rsidRPr="00834215" w14:paraId="3180D881" w14:textId="77777777" w:rsidTr="00A75112">
        <w:trPr>
          <w:jc w:val="center"/>
        </w:trPr>
        <w:tc>
          <w:tcPr>
            <w:tcW w:w="0" w:type="auto"/>
          </w:tcPr>
          <w:p w14:paraId="53747745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 памяти</w:t>
            </w:r>
          </w:p>
        </w:tc>
        <w:tc>
          <w:tcPr>
            <w:tcW w:w="0" w:type="auto"/>
          </w:tcPr>
          <w:p w14:paraId="36107C64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DDR3</w:t>
            </w:r>
          </w:p>
        </w:tc>
      </w:tr>
      <w:tr w:rsidR="00A75112" w:rsidRPr="00834215" w14:paraId="425FD449" w14:textId="77777777" w:rsidTr="00A75112">
        <w:trPr>
          <w:jc w:val="center"/>
        </w:trPr>
        <w:tc>
          <w:tcPr>
            <w:tcW w:w="0" w:type="auto"/>
          </w:tcPr>
          <w:p w14:paraId="36FE8DFA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 памяти</w:t>
            </w:r>
          </w:p>
        </w:tc>
        <w:tc>
          <w:tcPr>
            <w:tcW w:w="0" w:type="auto"/>
          </w:tcPr>
          <w:p w14:paraId="5E9983BD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2*8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GB</w:t>
            </w:r>
          </w:p>
        </w:tc>
      </w:tr>
      <w:tr w:rsidR="00A75112" w:rsidRPr="00834215" w14:paraId="780E3A97" w14:textId="77777777" w:rsidTr="00A75112">
        <w:trPr>
          <w:jc w:val="center"/>
        </w:trPr>
        <w:tc>
          <w:tcPr>
            <w:tcW w:w="0" w:type="auto"/>
          </w:tcPr>
          <w:p w14:paraId="715FBA3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Частота</w:t>
            </w:r>
          </w:p>
        </w:tc>
        <w:tc>
          <w:tcPr>
            <w:tcW w:w="0" w:type="auto"/>
          </w:tcPr>
          <w:p w14:paraId="007733E3" w14:textId="77777777" w:rsidR="00A75112" w:rsidRPr="00834215" w:rsidRDefault="00A75112" w:rsidP="00607A4B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1600 МГц</w:t>
            </w:r>
          </w:p>
        </w:tc>
      </w:tr>
    </w:tbl>
    <w:p w14:paraId="736B3B3D" w14:textId="7C4FE7B9" w:rsidR="0071053C" w:rsidRPr="00834215" w:rsidRDefault="00A75112" w:rsidP="00A75112">
      <w:pPr>
        <w:pStyle w:val="a0"/>
        <w:spacing w:line="360" w:lineRule="auto"/>
        <w:ind w:left="720"/>
        <w:jc w:val="center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Таблица 7 – данные об оп. памяти</w:t>
      </w:r>
    </w:p>
    <w:p w14:paraId="7ACC301C" w14:textId="40F0C32E" w:rsidR="00B24375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2AB82798" wp14:editId="6825804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303520" cy="4391025"/>
            <wp:effectExtent l="0" t="0" r="0" b="0"/>
            <wp:wrapSquare wrapText="bothSides"/>
            <wp:docPr id="7" name="Рисунок 7" descr="Vengeance® — 8GB Dual Channel DDR3 Memory K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Vengeance® — 8GB Dual Channel DDR3 Memory Kit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92" b="12119"/>
                    <a:stretch/>
                  </pic:blipFill>
                  <pic:spPr bwMode="auto">
                    <a:xfrm>
                      <a:off x="0" y="0"/>
                      <a:ext cx="530352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64D8F5" w14:textId="1C372F03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1542A302" w14:textId="4CEF66BB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D87D6C9" w14:textId="1CAA1408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3F38D0D5" w14:textId="7853C671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653AD195" w14:textId="77777777" w:rsidR="0071053C" w:rsidRPr="00834215" w:rsidRDefault="0071053C" w:rsidP="001239EA">
      <w:pPr>
        <w:pStyle w:val="3"/>
        <w:spacing w:line="360" w:lineRule="auto"/>
        <w:jc w:val="both"/>
        <w:rPr>
          <w:rFonts w:ascii="Times New Roman" w:hAnsi="Times New Roman" w:cs="Times New Roman"/>
        </w:rPr>
      </w:pPr>
    </w:p>
    <w:p w14:paraId="563B1A7B" w14:textId="77777777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59C415F3" w14:textId="572F5806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4E50B086" w14:textId="0890F66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C4A5CBC" w14:textId="0BD4676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E906CE1" w14:textId="35ADDAFE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9B70170" w14:textId="2CBF0440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712C791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7E5E627" w14:textId="7375796E" w:rsidR="00514CEA" w:rsidRPr="00834215" w:rsidRDefault="00A75112" w:rsidP="00A75112">
      <w:pPr>
        <w:pStyle w:val="3"/>
        <w:spacing w:line="360" w:lineRule="auto"/>
        <w:jc w:val="center"/>
        <w:rPr>
          <w:rFonts w:ascii="Times New Roman" w:hAnsi="Times New Roman" w:cs="Times New Roman"/>
          <w:b w:val="0"/>
          <w:bCs w:val="0"/>
        </w:rPr>
      </w:pPr>
      <w:r w:rsidRPr="00834215">
        <w:rPr>
          <w:rFonts w:ascii="Times New Roman" w:hAnsi="Times New Roman" w:cs="Times New Roman"/>
          <w:b w:val="0"/>
          <w:bCs w:val="0"/>
        </w:rPr>
        <w:t>Рис.3 – оперативная память</w:t>
      </w:r>
    </w:p>
    <w:p w14:paraId="70CF902B" w14:textId="77777777" w:rsidR="00514CEA" w:rsidRPr="00834215" w:rsidRDefault="00514CEA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253D3331" w14:textId="7CC06DF0" w:rsidR="00514CEA" w:rsidRPr="00834215" w:rsidRDefault="00514CEA" w:rsidP="00A75112">
      <w:pPr>
        <w:pStyle w:val="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</w:p>
    <w:p w14:paraId="7D468F7D" w14:textId="16FB9FA1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4E27A8A6" w14:textId="627DB4E1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0B910E02" w14:textId="56D3164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7B0A7A6E" w14:textId="5C07C99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1CD9AF8" w14:textId="37BEF243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360C9D6" w14:textId="232BD3E3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36C6755" w14:textId="50C506BD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1A058DA" w14:textId="6F7D7504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3AFF01C8" w14:textId="63F41BB6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6E97102D" w14:textId="77777777" w:rsidR="00A75112" w:rsidRPr="00834215" w:rsidRDefault="00A75112" w:rsidP="00A75112">
      <w:pPr>
        <w:pStyle w:val="a0"/>
        <w:rPr>
          <w:rFonts w:ascii="Times New Roman" w:hAnsi="Times New Roman" w:cs="Times New Roman"/>
        </w:rPr>
      </w:pPr>
    </w:p>
    <w:p w14:paraId="4A9C4EDB" w14:textId="2694C885" w:rsidR="00BB1C2E" w:rsidRPr="00CB6F26" w:rsidRDefault="006E2F8C" w:rsidP="001239EA">
      <w:pPr>
        <w:pStyle w:val="3"/>
        <w:spacing w:line="36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834215">
        <w:rPr>
          <w:rFonts w:ascii="Times New Roman" w:hAnsi="Times New Roman" w:cs="Times New Roman"/>
          <w:sz w:val="32"/>
          <w:szCs w:val="32"/>
        </w:rPr>
        <w:lastRenderedPageBreak/>
        <w:t>Твердотельный накопитель</w:t>
      </w:r>
      <w:r w:rsidR="00A13A66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SSD</w:t>
      </w:r>
      <w:r w:rsidR="00B72E58" w:rsidRPr="00834215">
        <w:rPr>
          <w:rFonts w:ascii="Times New Roman" w:hAnsi="Times New Roman" w:cs="Times New Roman"/>
          <w:sz w:val="32"/>
          <w:szCs w:val="32"/>
        </w:rPr>
        <w:t xml:space="preserve"> </w:t>
      </w:r>
      <w:r w:rsidR="00A13A66" w:rsidRPr="00834215">
        <w:rPr>
          <w:rFonts w:ascii="Times New Roman" w:hAnsi="Times New Roman" w:cs="Times New Roman"/>
          <w:sz w:val="32"/>
          <w:szCs w:val="32"/>
        </w:rPr>
        <w:t>накопитель Kingston A400 480</w:t>
      </w:r>
      <w:r w:rsidR="00A13A66" w:rsidRPr="00834215">
        <w:rPr>
          <w:rFonts w:ascii="Times New Roman" w:hAnsi="Times New Roman" w:cs="Times New Roman"/>
          <w:sz w:val="32"/>
          <w:szCs w:val="32"/>
          <w:lang w:val="en-US"/>
        </w:rPr>
        <w:t>GB</w:t>
      </w:r>
    </w:p>
    <w:p w14:paraId="698A122E" w14:textId="77777777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Накопи́тель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на жёстких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магни́тных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ди́сках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, или НЖМД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hard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magnetic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disk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drive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, HDD, HMDD), жёсткий диск, винчестер — запоминающее устройство (устройство хранения информации, накопитель) произвольного доступа, основанное на принципе магнитной записи. Является основным накопителем данных в большинстве компьютеров.</w:t>
      </w:r>
    </w:p>
    <w:p w14:paraId="70E85AC1" w14:textId="5348F64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Твердотельный накопитель (англ.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Solid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-State Drive, SSD) — компьютерное энергонезависимое немеханическое запоминающее устройство на основе микросхем памяти, альтернатива HDD. Кроме микросхем памяти, SSD содержит управляющий контроллер. Наиболее распространённый вид твердотельных накопителей использует для хранения информации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флеш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-память типа NAND, однако существуют варианты, в которых накопитель создаётся на базе DRAM-памяти, снабжённой дополнительным источником питания — </w:t>
      </w:r>
      <w:r w:rsidR="00A73D7F" w:rsidRPr="00834215">
        <w:rPr>
          <w:rFonts w:ascii="Times New Roman" w:hAnsi="Times New Roman" w:cs="Times New Roman"/>
          <w:sz w:val="28"/>
          <w:szCs w:val="28"/>
        </w:rPr>
        <w:t>аккумулятором</w:t>
      </w:r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1CEE9B79" w14:textId="127A899A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В настоящее время твердотельные накопители используются как в носимых (ноутбуках, нетбуках, планшетах) так и в стационарных компьютерах для повышения производительности. Наиболее производительными сейчас[уточнить] выступают SSD формата M.2 NVME, у них при подходящем подключении скорость записи/чтения данных может достигать 7700 мегабайт в секунду.</w:t>
      </w:r>
    </w:p>
    <w:p w14:paraId="3D763C65" w14:textId="553C2D96" w:rsidR="00B24375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По сравнению с традиционными жёсткими дисками (HDD) твердотельные накопители имеют меньший размер и вес, являются беззвучными, а также многократно более устойчивы к повреждениям (например, к падению) и имеют гораздо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скорость записи. В то же время, они имеют в несколько раз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бóльшую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стоимость в расчете на гигабайт и меньшую износостойкость (ресурс записи).</w:t>
      </w:r>
    </w:p>
    <w:p w14:paraId="170656F8" w14:textId="77777777" w:rsidR="00514CEA" w:rsidRPr="00834215" w:rsidRDefault="00514CEA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f3"/>
        <w:tblW w:w="0" w:type="auto"/>
        <w:jc w:val="center"/>
        <w:tblLook w:val="04A0" w:firstRow="1" w:lastRow="0" w:firstColumn="1" w:lastColumn="0" w:noHBand="0" w:noVBand="1"/>
      </w:tblPr>
      <w:tblGrid>
        <w:gridCol w:w="6300"/>
        <w:gridCol w:w="2387"/>
      </w:tblGrid>
      <w:tr w:rsidR="00A75112" w:rsidRPr="00834215" w14:paraId="5231B90B" w14:textId="77777777" w:rsidTr="00A75112">
        <w:trPr>
          <w:jc w:val="center"/>
        </w:trPr>
        <w:tc>
          <w:tcPr>
            <w:tcW w:w="0" w:type="auto"/>
          </w:tcPr>
          <w:p w14:paraId="0DD6F106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Модель</w:t>
            </w:r>
          </w:p>
        </w:tc>
        <w:tc>
          <w:tcPr>
            <w:tcW w:w="0" w:type="auto"/>
          </w:tcPr>
          <w:p w14:paraId="09E9320C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Kingston A400</w:t>
            </w:r>
          </w:p>
        </w:tc>
      </w:tr>
      <w:tr w:rsidR="00A75112" w:rsidRPr="00834215" w14:paraId="5EBA55F1" w14:textId="77777777" w:rsidTr="00A75112">
        <w:trPr>
          <w:jc w:val="center"/>
        </w:trPr>
        <w:tc>
          <w:tcPr>
            <w:tcW w:w="0" w:type="auto"/>
          </w:tcPr>
          <w:p w14:paraId="5894CE29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Код производителя</w:t>
            </w:r>
          </w:p>
        </w:tc>
        <w:tc>
          <w:tcPr>
            <w:tcW w:w="0" w:type="auto"/>
          </w:tcPr>
          <w:p w14:paraId="5FB5DBB3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[SA400S37/480G]</w:t>
            </w:r>
          </w:p>
        </w:tc>
      </w:tr>
      <w:tr w:rsidR="00A75112" w:rsidRPr="00834215" w14:paraId="6A4CDD7F" w14:textId="77777777" w:rsidTr="00A75112">
        <w:trPr>
          <w:jc w:val="center"/>
        </w:trPr>
        <w:tc>
          <w:tcPr>
            <w:tcW w:w="0" w:type="auto"/>
          </w:tcPr>
          <w:p w14:paraId="2D7FD851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Тип</w:t>
            </w:r>
          </w:p>
        </w:tc>
        <w:tc>
          <w:tcPr>
            <w:tcW w:w="0" w:type="auto"/>
          </w:tcPr>
          <w:p w14:paraId="1C9A6622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2.5" SSD</w:t>
            </w:r>
          </w:p>
        </w:tc>
      </w:tr>
      <w:tr w:rsidR="00A75112" w:rsidRPr="00834215" w14:paraId="0F3276AE" w14:textId="77777777" w:rsidTr="00A75112">
        <w:trPr>
          <w:jc w:val="center"/>
        </w:trPr>
        <w:tc>
          <w:tcPr>
            <w:tcW w:w="0" w:type="auto"/>
          </w:tcPr>
          <w:p w14:paraId="21DA455A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Объем</w:t>
            </w:r>
          </w:p>
        </w:tc>
        <w:tc>
          <w:tcPr>
            <w:tcW w:w="0" w:type="auto"/>
          </w:tcPr>
          <w:p w14:paraId="4DA35CF8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480</w:t>
            </w: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421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GB </w:t>
            </w:r>
          </w:p>
        </w:tc>
      </w:tr>
      <w:tr w:rsidR="00A75112" w:rsidRPr="00834215" w14:paraId="286D5585" w14:textId="77777777" w:rsidTr="00A75112">
        <w:trPr>
          <w:jc w:val="center"/>
        </w:trPr>
        <w:tc>
          <w:tcPr>
            <w:tcW w:w="0" w:type="auto"/>
          </w:tcPr>
          <w:p w14:paraId="1DFFA9DC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последовательного чтения</w:t>
            </w:r>
          </w:p>
        </w:tc>
        <w:tc>
          <w:tcPr>
            <w:tcW w:w="0" w:type="auto"/>
          </w:tcPr>
          <w:p w14:paraId="74241CA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500 Мбайт/сек</w:t>
            </w:r>
          </w:p>
        </w:tc>
      </w:tr>
      <w:tr w:rsidR="00A75112" w:rsidRPr="00834215" w14:paraId="5FB58844" w14:textId="77777777" w:rsidTr="00A75112">
        <w:trPr>
          <w:jc w:val="center"/>
        </w:trPr>
        <w:tc>
          <w:tcPr>
            <w:tcW w:w="0" w:type="auto"/>
          </w:tcPr>
          <w:p w14:paraId="0576912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Максимальная скорость последовательной записи</w:t>
            </w:r>
          </w:p>
        </w:tc>
        <w:tc>
          <w:tcPr>
            <w:tcW w:w="0" w:type="auto"/>
          </w:tcPr>
          <w:p w14:paraId="30AC5E97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450 Мбайт/сек</w:t>
            </w:r>
          </w:p>
        </w:tc>
      </w:tr>
      <w:tr w:rsidR="00A75112" w:rsidRPr="00834215" w14:paraId="31CC4CFA" w14:textId="77777777" w:rsidTr="00A75112">
        <w:trPr>
          <w:jc w:val="center"/>
        </w:trPr>
        <w:tc>
          <w:tcPr>
            <w:tcW w:w="0" w:type="auto"/>
          </w:tcPr>
          <w:p w14:paraId="5239887F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>Максимальный ресурс записи (TBW)</w:t>
            </w:r>
          </w:p>
        </w:tc>
        <w:tc>
          <w:tcPr>
            <w:tcW w:w="0" w:type="auto"/>
          </w:tcPr>
          <w:p w14:paraId="04364A48" w14:textId="77777777" w:rsidR="00A75112" w:rsidRPr="00834215" w:rsidRDefault="00A75112" w:rsidP="00A75112">
            <w:pPr>
              <w:pStyle w:val="a0"/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34215">
              <w:rPr>
                <w:rFonts w:ascii="Times New Roman" w:hAnsi="Times New Roman" w:cs="Times New Roman"/>
                <w:sz w:val="28"/>
                <w:szCs w:val="28"/>
              </w:rPr>
              <w:t xml:space="preserve"> 160 ТБ</w:t>
            </w:r>
          </w:p>
        </w:tc>
      </w:tr>
    </w:tbl>
    <w:p w14:paraId="6F9605D0" w14:textId="23BEBE20" w:rsidR="00A75112" w:rsidRPr="00834215" w:rsidRDefault="00A75112" w:rsidP="00F270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Таблица 8. – спецификации </w:t>
      </w:r>
      <w:r w:rsidR="00F2708B" w:rsidRPr="00834215">
        <w:rPr>
          <w:rFonts w:ascii="Times New Roman" w:hAnsi="Times New Roman" w:cs="Times New Roman"/>
          <w:sz w:val="28"/>
          <w:szCs w:val="28"/>
          <w:lang w:val="en-US"/>
        </w:rPr>
        <w:t>SSD</w:t>
      </w:r>
    </w:p>
    <w:p w14:paraId="157DDA09" w14:textId="7FC1A6CD" w:rsidR="003D19D0" w:rsidRPr="00834215" w:rsidRDefault="00B24375" w:rsidP="00834215">
      <w:pPr>
        <w:spacing w:line="360" w:lineRule="auto"/>
        <w:rPr>
          <w:rFonts w:ascii="Times New Roman" w:hAnsi="Times New Roman" w:cs="Times New Roman"/>
        </w:rPr>
      </w:pPr>
      <w:r w:rsidRPr="00834215">
        <w:rPr>
          <w:rFonts w:ascii="Times New Roman" w:hAnsi="Times New Roman" w:cs="Times New Roman"/>
          <w:noProof/>
        </w:rPr>
        <w:drawing>
          <wp:inline distT="0" distB="0" distL="0" distR="0" wp14:anchorId="248F6F4B" wp14:editId="64828457">
            <wp:extent cx="6092456" cy="4243275"/>
            <wp:effectExtent l="0" t="0" r="381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5" t="1813" r="1615" b="2447"/>
                    <a:stretch/>
                  </pic:blipFill>
                  <pic:spPr bwMode="auto">
                    <a:xfrm>
                      <a:off x="0" y="0"/>
                      <a:ext cx="6118105" cy="4261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E7F2C" w14:textId="2E0E54E2" w:rsidR="00834215" w:rsidRPr="00834215" w:rsidRDefault="00F2708B" w:rsidP="00834215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Рис.5 </w:t>
      </w:r>
      <w:r w:rsidR="00834215">
        <w:rPr>
          <w:rFonts w:ascii="Times New Roman" w:hAnsi="Times New Roman" w:cs="Times New Roman"/>
          <w:sz w:val="28"/>
          <w:szCs w:val="28"/>
        </w:rPr>
        <w:t>–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834215">
        <w:rPr>
          <w:rFonts w:ascii="Times New Roman" w:hAnsi="Times New Roman" w:cs="Times New Roman"/>
          <w:sz w:val="28"/>
          <w:szCs w:val="28"/>
          <w:lang w:val="en-US"/>
        </w:rPr>
        <w:t>SSD Kingston A400</w:t>
      </w:r>
    </w:p>
    <w:p w14:paraId="222D98EA" w14:textId="28FFFB70" w:rsidR="00B72E58" w:rsidRDefault="00B72E58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F5DB25A" w14:textId="77777777" w:rsidR="00CB6F26" w:rsidRPr="00834215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F290B32" w14:textId="574F8EFE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Операционная система </w:t>
      </w:r>
      <w:r w:rsidR="009B6FA7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</w:p>
    <w:p w14:paraId="2330C87E" w14:textId="60E1898D" w:rsidR="009B6FA7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noProof/>
          <w:sz w:val="28"/>
          <w:szCs w:val="28"/>
          <w:lang w:eastAsia="ru-RU" w:bidi="ar-SA"/>
        </w:rPr>
        <w:drawing>
          <wp:anchor distT="0" distB="0" distL="0" distR="0" simplePos="0" relativeHeight="9" behindDoc="0" locked="0" layoutInCell="1" allowOverlap="1" wp14:anchorId="60F4A064" wp14:editId="2C66A547">
            <wp:simplePos x="0" y="0"/>
            <wp:positionH relativeFrom="margin">
              <wp:posOffset>749699</wp:posOffset>
            </wp:positionH>
            <wp:positionV relativeFrom="paragraph">
              <wp:posOffset>4093505</wp:posOffset>
            </wp:positionV>
            <wp:extent cx="4149090" cy="2985135"/>
            <wp:effectExtent l="0" t="0" r="3810" b="5715"/>
            <wp:wrapTopAndBottom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FA7" w:rsidRPr="00834215">
        <w:rPr>
          <w:rFonts w:ascii="Times New Roman" w:hAnsi="Times New Roman" w:cs="Times New Roman"/>
          <w:sz w:val="28"/>
          <w:szCs w:val="28"/>
        </w:rPr>
        <w:t xml:space="preserve">Windows (с англ. — «окна», сокр.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) — группа семейств коммерческих проприетарных операционных систем корпорации Microsoft, ориентированных на управление с помощью графического интерфейса. MS-DOS — является прародителем Windows. Каждое семейство обслуживает определённый сектор компьютерной индустрии. Активные семейства Microsoft Windows включают Windows NT 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; они могут включать подсемейства (например, Windows Server или Windows </w:t>
      </w:r>
      <w:proofErr w:type="spellStart"/>
      <w:r w:rsidR="009B6FA7" w:rsidRPr="00834215">
        <w:rPr>
          <w:rFonts w:ascii="Times New Roman" w:hAnsi="Times New Roman" w:cs="Times New Roman"/>
          <w:sz w:val="28"/>
          <w:szCs w:val="28"/>
        </w:rPr>
        <w:t>Embedded</w:t>
      </w:r>
      <w:proofErr w:type="spellEnd"/>
      <w:r w:rsidR="009B6FA7" w:rsidRPr="00834215">
        <w:rPr>
          <w:rFonts w:ascii="Times New Roman" w:hAnsi="Times New Roman" w:cs="Times New Roman"/>
          <w:sz w:val="28"/>
          <w:szCs w:val="28"/>
        </w:rPr>
        <w:t xml:space="preserve"> Compact). Неактивные семейства Microsoft Windows включают Windows 9x, Windows Mobile и Windows Phone. Изначально Windows была всего лишь графической программой-надстройкой для распространённой в 1980-х и 1990-х годах операционной системы MS-DOS. Windows работает на PC-совместимых архитектурах с процессорами x86, x86-64, а также на архитектуре ARM. Последней на данный момент операционной системой Microsoft является Windows 11, представленная 24 июня 2021 года</w:t>
      </w:r>
    </w:p>
    <w:p w14:paraId="06B79125" w14:textId="3E7AE819" w:rsidR="0071053C" w:rsidRPr="00CB6F26" w:rsidRDefault="00834215" w:rsidP="00CB6F26">
      <w:pPr>
        <w:pStyle w:val="a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6F26">
        <w:rPr>
          <w:rFonts w:ascii="Times New Roman" w:hAnsi="Times New Roman" w:cs="Times New Roman"/>
          <w:sz w:val="28"/>
          <w:szCs w:val="28"/>
        </w:rPr>
        <w:t xml:space="preserve">Рис. 6 </w:t>
      </w:r>
      <w:r w:rsidR="00CB6F26" w:rsidRPr="00CB6F26">
        <w:rPr>
          <w:rFonts w:ascii="Times New Roman" w:hAnsi="Times New Roman" w:cs="Times New Roman"/>
          <w:sz w:val="28"/>
          <w:szCs w:val="28"/>
        </w:rPr>
        <w:t>–</w:t>
      </w:r>
      <w:r w:rsidRPr="00CB6F26">
        <w:rPr>
          <w:rFonts w:ascii="Times New Roman" w:hAnsi="Times New Roman" w:cs="Times New Roman"/>
          <w:sz w:val="28"/>
          <w:szCs w:val="28"/>
        </w:rPr>
        <w:t xml:space="preserve"> </w:t>
      </w:r>
      <w:r w:rsidR="00CB6F26" w:rsidRPr="00CB6F26">
        <w:rPr>
          <w:rFonts w:ascii="Times New Roman" w:hAnsi="Times New Roman" w:cs="Times New Roman"/>
          <w:sz w:val="28"/>
          <w:szCs w:val="28"/>
        </w:rPr>
        <w:t>схема дом. сети</w:t>
      </w:r>
    </w:p>
    <w:p w14:paraId="282591FE" w14:textId="34DD4DD7" w:rsidR="004A1754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br/>
      </w:r>
    </w:p>
    <w:p w14:paraId="4A58F1DD" w14:textId="77777777" w:rsidR="00CB6F26" w:rsidRPr="00834215" w:rsidRDefault="00CB6F26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</w:p>
    <w:p w14:paraId="7C1F3DF8" w14:textId="4B47E82C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6" w:name="_Hlk125007482"/>
      <w:r w:rsidRPr="00834215">
        <w:rPr>
          <w:rFonts w:ascii="Times New Roman" w:hAnsi="Times New Roman" w:cs="Times New Roman"/>
          <w:b/>
          <w:bCs/>
          <w:sz w:val="32"/>
          <w:szCs w:val="32"/>
        </w:rPr>
        <w:t xml:space="preserve">Характерные черты 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  <w:lang w:val="en-US"/>
        </w:rPr>
        <w:t>Windows</w:t>
      </w:r>
      <w:r w:rsidR="002E4731" w:rsidRPr="00834215">
        <w:rPr>
          <w:rFonts w:ascii="Times New Roman" w:hAnsi="Times New Roman" w:cs="Times New Roman"/>
          <w:b/>
          <w:bCs/>
          <w:sz w:val="32"/>
          <w:szCs w:val="32"/>
        </w:rPr>
        <w:t xml:space="preserve"> 10</w:t>
      </w:r>
    </w:p>
    <w:bookmarkEnd w:id="6"/>
    <w:p w14:paraId="5B3C5964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Обновлённое меню «Пуск» позволит пользователю в один клик просматривать списки часто используемых приложений и файлов, а также настраивать приложения, программы, контакты и веб-сайты. Имеется возможность закрепить плитки в меню «Пуск», а если плитки не нужны, их можно убрать. Пользователь может регулировать размер меню «Пуск» (высота, ширина), сохранилась возможность использовать меню в полноэкранном режиме.</w:t>
      </w:r>
    </w:p>
    <w:p w14:paraId="353E312A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Недавно установленные приложения расположены в середине списка приложений меню «Пуск», а не отображаются и подсвечиваются при открытии диалога «Все программы», как это было в предыдущих версиях Windows.</w:t>
      </w:r>
    </w:p>
    <w:p w14:paraId="1267BBAA" w14:textId="539D53D0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UWP-приложения Магазина Microsoft теперь открываются в оконном режиме. С помощью новой кнопки в заголовке окна можно развернуть приложение на весь экран (если оно это поддерживает).</w:t>
      </w:r>
    </w:p>
    <w:p w14:paraId="30972753" w14:textId="77777777" w:rsidR="002E4731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Панель «чудо-кнопок» заменена «Центром уведомлений» с кнопками быстрых настроек. Теперь они доступны лишь в меню управления приложением в заголовке окна. Уведомления синхронизируются с другими устройствами, работающими на Windows 10.</w:t>
      </w:r>
    </w:p>
    <w:p w14:paraId="3B437952" w14:textId="77777777" w:rsidR="00C07703" w:rsidRPr="00834215" w:rsidRDefault="002E4731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На панели задач добавлены кнопки просмотра задач, включая меню виртуальных рабочих столов (Также экран просмотра задач можно открыть комбинацией клавиш </w:t>
      </w:r>
      <w:r w:rsidRPr="00834215">
        <w:rPr>
          <w:rFonts w:ascii="Cambria Math" w:hAnsi="Cambria Math" w:cs="Cambria Math"/>
          <w:sz w:val="28"/>
          <w:szCs w:val="28"/>
        </w:rPr>
        <w:t>⊞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Win+Tab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Cambria Math" w:hAnsi="Cambria Math" w:cs="Cambria Math"/>
          <w:sz w:val="28"/>
          <w:szCs w:val="28"/>
        </w:rPr>
        <w:t>↹</w:t>
      </w:r>
      <w:r w:rsidRPr="00834215">
        <w:rPr>
          <w:rFonts w:ascii="Times New Roman" w:hAnsi="Times New Roman" w:cs="Times New Roman"/>
          <w:sz w:val="28"/>
          <w:szCs w:val="28"/>
        </w:rPr>
        <w:t xml:space="preserve">), и Центра уведомлений, новая панель поиска с интегрированным голосовым ассистентом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Кортана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19E1E2" w14:textId="40489330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Безопасность</w:t>
      </w:r>
    </w:p>
    <w:p w14:paraId="4DB09949" w14:textId="2D158EAA" w:rsidR="00C07703" w:rsidRPr="00834215" w:rsidRDefault="00C07703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Microsoft Defender (данное название используется начиная с Windows 10 сборки 2004 (Windows 10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May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2020 Update), ранее использовалось название Защитник Windows (англ. Windows Defender)) — антивирус компании Microsoft, </w:t>
      </w:r>
      <w:r w:rsidRPr="00834215">
        <w:rPr>
          <w:rFonts w:ascii="Times New Roman" w:hAnsi="Times New Roman" w:cs="Times New Roman"/>
          <w:sz w:val="28"/>
          <w:szCs w:val="28"/>
        </w:rPr>
        <w:lastRenderedPageBreak/>
        <w:t xml:space="preserve">встроенный по умолчанию в операционные системы Windows (начиная с XP) и предназначенный для защиты компьютера от вредоносных программ (вирусы, шпионское ПО и др.). Изначально создан на основе программы Microsoft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AntiSpyware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для того, чтобы удалять, помещать в карантин или предотвращать появление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spyware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-модулей в операционных системах Microsoft Windows.</w:t>
      </w:r>
    </w:p>
    <w:p w14:paraId="4362A5FB" w14:textId="68B76562" w:rsidR="00C07703" w:rsidRPr="00834215" w:rsidRDefault="00C07703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В Microsoft Defender входит ряд модулей безопасности, таких как: изоляция ядра, целостность системы, безопасная загрузка, обработчик безопасности, отслеживающих подозрительные изменения в определённых сегментах системы в режиме реального времени. </w:t>
      </w:r>
    </w:p>
    <w:p w14:paraId="5EB9629A" w14:textId="02C9296B" w:rsidR="004A1754" w:rsidRDefault="004A1754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A46AE88" w14:textId="04A28E4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B37D496" w14:textId="70D92E62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D552C5" w14:textId="7939FF02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0F8EE5B" w14:textId="16F01AC6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3FE7AA" w14:textId="63469F0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4EB8F0" w14:textId="333CBFD6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9856AD" w14:textId="278C0269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454532" w14:textId="24CB8E53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1FDA4C" w14:textId="397D3C2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4796F06" w14:textId="0705991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CCEBA88" w14:textId="65350410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DE9D286" w14:textId="558E4967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2C710" w14:textId="6C46BF6C" w:rsid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2A7D28" w14:textId="77777777" w:rsidR="00834215" w:rsidRPr="00834215" w:rsidRDefault="00834215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EA83463" w14:textId="6FFFCCD9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Hlk125007568"/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Программное обеспечение</w:t>
      </w:r>
    </w:p>
    <w:bookmarkEnd w:id="7"/>
    <w:p w14:paraId="50ADC50D" w14:textId="19A95CFB" w:rsidR="0071053C" w:rsidRPr="00834215" w:rsidRDefault="0045199F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34215">
        <w:rPr>
          <w:rFonts w:ascii="Times New Roman" w:hAnsi="Times New Roman" w:cs="Times New Roman"/>
          <w:sz w:val="28"/>
          <w:szCs w:val="28"/>
        </w:rPr>
        <w:t xml:space="preserve"> 10 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поставляется с широким спектром программного обеспечения, такого как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365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 и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Дополнительное программное обеспечение доступно </w:t>
      </w:r>
      <w:r w:rsidR="00272951" w:rsidRPr="00834215">
        <w:rPr>
          <w:rFonts w:ascii="Times New Roman" w:hAnsi="Times New Roman" w:cs="Times New Roman"/>
          <w:sz w:val="28"/>
          <w:szCs w:val="28"/>
        </w:rPr>
        <w:t>в магазине</w:t>
      </w:r>
      <w:r w:rsidRPr="00834215">
        <w:rPr>
          <w:rFonts w:ascii="Times New Roman" w:hAnsi="Times New Roman" w:cs="Times New Roman"/>
          <w:sz w:val="28"/>
          <w:szCs w:val="28"/>
        </w:rPr>
        <w:t xml:space="preserve"> приложений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="006E2F8C"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Pr="00834215">
        <w:rPr>
          <w:rFonts w:ascii="Times New Roman" w:hAnsi="Times New Roman" w:cs="Times New Roman"/>
          <w:sz w:val="28"/>
          <w:szCs w:val="28"/>
        </w:rPr>
        <w:t xml:space="preserve">Кроме того, дополнительное программное обеспечение можно установить с внешних носителей или из Интернета при помощи установщика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Installer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- .</w:t>
      </w:r>
      <w:proofErr w:type="spellStart"/>
      <w:r w:rsidRPr="00834215">
        <w:rPr>
          <w:rFonts w:ascii="Times New Roman" w:hAnsi="Times New Roman" w:cs="Times New Roman"/>
          <w:sz w:val="28"/>
          <w:szCs w:val="28"/>
          <w:lang w:val="en-US"/>
        </w:rPr>
        <w:t>msi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. </w:t>
      </w:r>
      <w:r w:rsidR="006E2F8C" w:rsidRPr="00834215">
        <w:rPr>
          <w:rFonts w:ascii="Times New Roman" w:hAnsi="Times New Roman" w:cs="Times New Roman"/>
          <w:sz w:val="28"/>
          <w:szCs w:val="28"/>
        </w:rPr>
        <w:t>Используемые аппаратные средства</w:t>
      </w:r>
    </w:p>
    <w:p w14:paraId="55473A90" w14:textId="1C0D98DB" w:rsidR="00BB1C2E" w:rsidRPr="00834215" w:rsidRDefault="006E2F8C" w:rsidP="001239EA">
      <w:pPr>
        <w:pStyle w:val="a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>Хочу выделить несколько наиболее часто используемых мною программ:</w:t>
      </w:r>
    </w:p>
    <w:p w14:paraId="289E980E" w14:textId="096DAFF4" w:rsidR="00BB1C2E" w:rsidRPr="00834215" w:rsidRDefault="006E2F8C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Пакет </w:t>
      </w:r>
      <w:r w:rsidR="0045199F"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Microsoft 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Office</w:t>
      </w:r>
    </w:p>
    <w:p w14:paraId="3E12440C" w14:textId="33B2B442" w:rsidR="00B24375" w:rsidRPr="00834215" w:rsidRDefault="006E2F8C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t xml:space="preserve">Обычно я использую </w:t>
      </w:r>
      <w:r w:rsidR="0045199F" w:rsidRPr="00834215">
        <w:rPr>
          <w:rFonts w:ascii="Times New Roman" w:hAnsi="Times New Roman" w:cs="Times New Roman"/>
          <w:sz w:val="28"/>
          <w:szCs w:val="28"/>
          <w:lang w:val="en-US"/>
        </w:rPr>
        <w:t>Word</w:t>
      </w:r>
      <w:r w:rsidRPr="00834215">
        <w:rPr>
          <w:rFonts w:ascii="Times New Roman" w:hAnsi="Times New Roman" w:cs="Times New Roman"/>
          <w:sz w:val="28"/>
          <w:szCs w:val="28"/>
        </w:rPr>
        <w:t xml:space="preserve"> для работы с текстом.</w:t>
      </w:r>
      <w:r w:rsidR="00B24375"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— мощный офисный пакет, полностью совместимый с 32/64-битными системами.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Разрабатывался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с 1990 года и по сей день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MS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платен и имеет закрытый исходный код, следовательно, у пользователя нет возможности значительно модифицировать возможности и свойства данного ПО. Распространяется по индивидуальной, семейной или корпоративной лицензии. В этом состоит его главный недостаток в сравнении с другими офисными приложениями, такими, как 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LibreOffice</w:t>
      </w:r>
      <w:r w:rsidR="0045199F" w:rsidRPr="00834215">
        <w:rPr>
          <w:rFonts w:ascii="Times New Roman" w:hAnsi="Times New Roman" w:cs="Times New Roman"/>
          <w:i/>
          <w:iCs/>
          <w:sz w:val="28"/>
          <w:szCs w:val="28"/>
        </w:rPr>
        <w:t>.</w:t>
      </w:r>
    </w:p>
    <w:p w14:paraId="05A1250C" w14:textId="3FCAFD31" w:rsidR="00BB1C2E" w:rsidRPr="00834215" w:rsidRDefault="0045199F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Последний, в отличие от решения </w:t>
      </w:r>
      <w:r w:rsidRPr="00834215">
        <w:rPr>
          <w:rFonts w:ascii="Times New Roman" w:hAnsi="Times New Roman" w:cs="Times New Roman"/>
          <w:i/>
          <w:iCs/>
          <w:sz w:val="28"/>
          <w:szCs w:val="28"/>
          <w:lang w:val="en-US"/>
        </w:rPr>
        <w:t>Microsoft</w:t>
      </w:r>
      <w:r w:rsidR="006307C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бесплатен и имеет открытый исходный код, следовательно, вы можете бесплатно скачивать, использовать и изучать </w:t>
      </w:r>
      <w:proofErr w:type="spellStart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  <w:proofErr w:type="spellStart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>LibreOffice</w:t>
      </w:r>
      <w:proofErr w:type="spellEnd"/>
      <w:r w:rsidR="006E2F8C" w:rsidRPr="00834215">
        <w:rPr>
          <w:rFonts w:ascii="Times New Roman" w:hAnsi="Times New Roman" w:cs="Times New Roman"/>
          <w:i/>
          <w:iCs/>
          <w:sz w:val="28"/>
          <w:szCs w:val="28"/>
        </w:rPr>
        <w:t xml:space="preserve"> бесплатен как для частного, так и для образовательного или коммерческого использования. Может использоваться без каких-либо лицензионных сборов вашей семьёй, друзьями, коллегами по работе, студентами, сотрудниками и так далее.</w:t>
      </w:r>
    </w:p>
    <w:p w14:paraId="3F2FE455" w14:textId="77777777" w:rsidR="00B24375" w:rsidRPr="00834215" w:rsidRDefault="00B24375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>Браузер</w:t>
      </w:r>
      <w:r w:rsidR="006E2F8C"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Yandex Browser</w:t>
      </w:r>
    </w:p>
    <w:p w14:paraId="73E8D9B7" w14:textId="7EA947AE" w:rsidR="00B24375" w:rsidRPr="00834215" w:rsidRDefault="00B24375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</w:rPr>
        <w:lastRenderedPageBreak/>
        <w:t xml:space="preserve">это бесплатный веб-браузер, разработанный российской технологической корпорацией Яндекс, который использует движок веб-браузера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Blink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 xml:space="preserve"> и основан на проекте с открытым исходным кодом </w:t>
      </w:r>
      <w:proofErr w:type="spellStart"/>
      <w:r w:rsidRPr="00834215">
        <w:rPr>
          <w:rFonts w:ascii="Times New Roman" w:hAnsi="Times New Roman" w:cs="Times New Roman"/>
          <w:sz w:val="28"/>
          <w:szCs w:val="28"/>
        </w:rPr>
        <w:t>Chromium</w:t>
      </w:r>
      <w:proofErr w:type="spellEnd"/>
      <w:r w:rsidRPr="00834215">
        <w:rPr>
          <w:rFonts w:ascii="Times New Roman" w:hAnsi="Times New Roman" w:cs="Times New Roman"/>
          <w:sz w:val="28"/>
          <w:szCs w:val="28"/>
        </w:rPr>
        <w:t>.</w:t>
      </w:r>
    </w:p>
    <w:p w14:paraId="0E5B63DA" w14:textId="72CE6AEC" w:rsidR="003D19D0" w:rsidRPr="00834215" w:rsidRDefault="003D19D0" w:rsidP="001239EA">
      <w:pPr>
        <w:pStyle w:val="a0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34215">
        <w:rPr>
          <w:rFonts w:ascii="Times New Roman" w:hAnsi="Times New Roman" w:cs="Times New Roman"/>
          <w:b/>
          <w:bCs/>
          <w:sz w:val="28"/>
          <w:szCs w:val="28"/>
        </w:rPr>
        <w:t xml:space="preserve">Редактор текстов </w:t>
      </w:r>
      <w:r w:rsidRPr="00834215">
        <w:rPr>
          <w:rFonts w:ascii="Times New Roman" w:hAnsi="Times New Roman" w:cs="Times New Roman"/>
          <w:b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/>
          <w:bCs/>
          <w:sz w:val="28"/>
          <w:szCs w:val="28"/>
        </w:rPr>
        <w:t>++</w:t>
      </w:r>
    </w:p>
    <w:p w14:paraId="7C3D26EF" w14:textId="5E56BC55" w:rsidR="003D19D0" w:rsidRPr="00834215" w:rsidRDefault="003D19D0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  <w:lang w:val="en-US"/>
        </w:rPr>
        <w:t>Notepad</w:t>
      </w:r>
      <w:r w:rsidRPr="00834215">
        <w:rPr>
          <w:rFonts w:ascii="Times New Roman" w:hAnsi="Times New Roman" w:cs="Times New Roman"/>
          <w:bCs/>
          <w:sz w:val="28"/>
          <w:szCs w:val="28"/>
        </w:rPr>
        <w:t xml:space="preserve">++ - свободный текстовый редактор с открытым исходным кодом для Windows с подсветкой синтаксиса, разметки, а также языков описания аппаратуры VHDL и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Verilog</w:t>
      </w:r>
      <w:proofErr w:type="spellEnd"/>
      <w:r w:rsidRPr="00834215">
        <w:rPr>
          <w:rFonts w:ascii="Times New Roman" w:hAnsi="Times New Roman" w:cs="Times New Roman"/>
          <w:bCs/>
          <w:sz w:val="28"/>
          <w:szCs w:val="28"/>
        </w:rPr>
        <w:t>.</w:t>
      </w:r>
    </w:p>
    <w:p w14:paraId="0E64F285" w14:textId="732FA966" w:rsidR="003D19D0" w:rsidRPr="00834215" w:rsidRDefault="003D19D0" w:rsidP="001239EA">
      <w:pPr>
        <w:pStyle w:val="a0"/>
        <w:spacing w:line="360" w:lineRule="auto"/>
        <w:ind w:left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Базовые возможности:</w:t>
      </w:r>
    </w:p>
    <w:p w14:paraId="51B880B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Подсветка синтаксиса</w:t>
      </w:r>
    </w:p>
    <w:p w14:paraId="2E2E4F8F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Сворачивание кода</w:t>
      </w:r>
    </w:p>
    <w:p w14:paraId="41AEF671" w14:textId="12717718" w:rsidR="003D19D0" w:rsidRPr="00834215" w:rsidRDefault="00B24375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Авто дополнение</w:t>
      </w:r>
    </w:p>
    <w:p w14:paraId="7031308E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Закладки</w:t>
      </w:r>
    </w:p>
    <w:p w14:paraId="2A2099D2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Регулярные выражения для поиска и замены</w:t>
      </w:r>
    </w:p>
    <w:p w14:paraId="3FB9C5DC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HEX-редактор</w:t>
      </w:r>
    </w:p>
    <w:p w14:paraId="54E8681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Запись и воспроизведение макросов</w:t>
      </w:r>
    </w:p>
    <w:p w14:paraId="72EDBB5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Сравнение файлов</w:t>
      </w:r>
    </w:p>
    <w:p w14:paraId="25386D38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Переопределение любых горячих клавиш</w:t>
      </w:r>
    </w:p>
    <w:p w14:paraId="00C2BFCF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Резервное копирование сохраняемых файлов (включается в настройках)</w:t>
      </w:r>
    </w:p>
    <w:p w14:paraId="4A452018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 xml:space="preserve">Трансформация текста при помощи подключённого плагина </w:t>
      </w:r>
      <w:proofErr w:type="spellStart"/>
      <w:r w:rsidRPr="00834215">
        <w:rPr>
          <w:rFonts w:ascii="Times New Roman" w:hAnsi="Times New Roman" w:cs="Times New Roman"/>
          <w:bCs/>
          <w:sz w:val="28"/>
          <w:szCs w:val="28"/>
        </w:rPr>
        <w:t>TextFX</w:t>
      </w:r>
      <w:proofErr w:type="spellEnd"/>
    </w:p>
    <w:p w14:paraId="58ED25E4" w14:textId="77777777" w:rsidR="003D19D0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Поддержка и конвертирование кодировок ANSI, UTF-8 и UCS-2</w:t>
      </w:r>
    </w:p>
    <w:p w14:paraId="09C28F17" w14:textId="3D64DB5B" w:rsidR="000A768B" w:rsidRPr="00834215" w:rsidRDefault="003D19D0" w:rsidP="001239EA">
      <w:pPr>
        <w:pStyle w:val="a0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34215">
        <w:rPr>
          <w:rFonts w:ascii="Times New Roman" w:hAnsi="Times New Roman" w:cs="Times New Roman"/>
          <w:bCs/>
          <w:sz w:val="28"/>
          <w:szCs w:val="28"/>
        </w:rPr>
        <w:t>Блоковое выделение текста, одновременное выделение нескольких разных мест (с CTRL)</w:t>
      </w:r>
    </w:p>
    <w:p w14:paraId="04ECAA56" w14:textId="303BDDC0" w:rsidR="00F9161A" w:rsidRPr="00834215" w:rsidRDefault="00F9161A" w:rsidP="001239EA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834215">
        <w:rPr>
          <w:rFonts w:ascii="Times New Roman" w:hAnsi="Times New Roman" w:cs="Times New Roman"/>
          <w:b/>
          <w:bCs/>
          <w:sz w:val="32"/>
          <w:szCs w:val="32"/>
        </w:rPr>
        <w:lastRenderedPageBreak/>
        <w:t>Источники</w:t>
      </w:r>
    </w:p>
    <w:p w14:paraId="5353D07A" w14:textId="7887985A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Office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://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.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-365/</w:t>
        </w:r>
        <w:proofErr w:type="spellStart"/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microsoft</w:t>
        </w:r>
        <w:proofErr w:type="spellEnd"/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-</w:t>
        </w:r>
        <w:r w:rsidRPr="00834215">
          <w:rPr>
            <w:rStyle w:val="af6"/>
            <w:rFonts w:ascii="Times New Roman" w:hAnsi="Times New Roman" w:cs="Times New Roman"/>
            <w:sz w:val="28"/>
            <w:szCs w:val="28"/>
            <w:lang w:val="en-US"/>
          </w:rPr>
          <w:t>office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032E0774" w14:textId="607A1231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Yandex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Browser</w:t>
      </w:r>
      <w:r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5" w:history="1">
        <w:r w:rsidRPr="00834215">
          <w:rPr>
            <w:rStyle w:val="af6"/>
            <w:rFonts w:ascii="Times New Roman" w:hAnsi="Times New Roman" w:cs="Times New Roman"/>
            <w:sz w:val="28"/>
            <w:szCs w:val="28"/>
          </w:rPr>
          <w:t>https://browser.yandex.ru/video-translate?banerid=0500000000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.12.2022</w:t>
      </w:r>
    </w:p>
    <w:p w14:paraId="17E0AACF" w14:textId="4AA4A515" w:rsidR="000A768B" w:rsidRPr="00834215" w:rsidRDefault="000A768B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834215">
        <w:rPr>
          <w:rFonts w:ascii="Times New Roman" w:hAnsi="Times New Roman" w:cs="Times New Roman"/>
          <w:sz w:val="28"/>
          <w:szCs w:val="28"/>
        </w:rPr>
        <w:t xml:space="preserve">7-4790 [Электронный ресурс] /.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6" w:history="1">
        <w:r w:rsidRPr="00834215">
          <w:rPr>
            <w:rStyle w:val="af6"/>
            <w:rFonts w:ascii="Times New Roman" w:hAnsi="Times New Roman" w:cs="Times New Roman"/>
            <w:sz w:val="26"/>
            <w:szCs w:val="26"/>
          </w:rPr>
          <w:t>https://ark.intel.com/content/www/ru/ru/ark/products/80806/intel-core-i74790-processor-8m-cache-up-to-4-00-ghz.html</w:t>
        </w:r>
      </w:hyperlink>
      <w:r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13E4BD03" w14:textId="18F99770" w:rsidR="000A768B" w:rsidRPr="00834215" w:rsidRDefault="00716683" w:rsidP="001239EA">
      <w:pPr>
        <w:pStyle w:val="a0"/>
        <w:numPr>
          <w:ilvl w:val="1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34215">
        <w:rPr>
          <w:rFonts w:ascii="Times New Roman" w:hAnsi="Times New Roman" w:cs="Times New Roman"/>
          <w:sz w:val="28"/>
          <w:szCs w:val="28"/>
          <w:lang w:val="en-US"/>
        </w:rPr>
        <w:t>GIGABYTE</w:t>
      </w:r>
      <w:r w:rsidRPr="00834215">
        <w:rPr>
          <w:rFonts w:ascii="Times New Roman" w:hAnsi="Times New Roman" w:cs="Times New Roman"/>
          <w:sz w:val="28"/>
          <w:szCs w:val="28"/>
        </w:rPr>
        <w:t xml:space="preserve"> 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834215">
        <w:rPr>
          <w:rFonts w:ascii="Times New Roman" w:hAnsi="Times New Roman" w:cs="Times New Roman"/>
          <w:sz w:val="28"/>
          <w:szCs w:val="28"/>
        </w:rPr>
        <w:t>97-</w:t>
      </w:r>
      <w:r w:rsidRPr="00834215">
        <w:rPr>
          <w:rFonts w:ascii="Times New Roman" w:hAnsi="Times New Roman" w:cs="Times New Roman"/>
          <w:sz w:val="28"/>
          <w:szCs w:val="28"/>
          <w:lang w:val="en-US"/>
        </w:rPr>
        <w:t>HD</w:t>
      </w:r>
      <w:r w:rsidRPr="00834215">
        <w:rPr>
          <w:rFonts w:ascii="Times New Roman" w:hAnsi="Times New Roman" w:cs="Times New Roman"/>
          <w:sz w:val="28"/>
          <w:szCs w:val="28"/>
        </w:rPr>
        <w:t>3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[Электронный ресурс] /.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 xml:space="preserve">– 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Электрон. текстовые дан. </w:t>
      </w:r>
      <w:r w:rsidR="000A768B" w:rsidRPr="00834215">
        <w:rPr>
          <w:rFonts w:ascii="Times New Roman" w:hAnsi="Times New Roman" w:cs="Times New Roman"/>
          <w:color w:val="2E2E2E"/>
          <w:sz w:val="28"/>
          <w:szCs w:val="28"/>
        </w:rPr>
        <w:t>– Режим доступа:</w:t>
      </w:r>
      <w:r w:rsidR="000A768B" w:rsidRPr="00834215"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history="1">
        <w:r w:rsidR="000A768B" w:rsidRPr="00834215">
          <w:rPr>
            <w:rStyle w:val="af6"/>
            <w:rFonts w:ascii="Times New Roman" w:hAnsi="Times New Roman" w:cs="Times New Roman"/>
            <w:sz w:val="28"/>
            <w:szCs w:val="28"/>
          </w:rPr>
          <w:t>https://www.gigabyte.ru/products/page/mb/ga-h97-hd3rev_10#kf</w:t>
        </w:r>
      </w:hyperlink>
      <w:r w:rsidR="000A768B" w:rsidRPr="00834215">
        <w:rPr>
          <w:rFonts w:ascii="Times New Roman" w:hAnsi="Times New Roman" w:cs="Times New Roman"/>
          <w:sz w:val="28"/>
          <w:szCs w:val="28"/>
        </w:rPr>
        <w:t>, свободный. Дата посещения 14.12.2022</w:t>
      </w:r>
    </w:p>
    <w:p w14:paraId="295DF09F" w14:textId="77777777" w:rsidR="000A768B" w:rsidRPr="00834215" w:rsidRDefault="000A768B" w:rsidP="001239EA">
      <w:pPr>
        <w:pStyle w:val="a0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sectPr w:rsidR="000A768B" w:rsidRPr="00834215" w:rsidSect="003D19D0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135" w:right="1134" w:bottom="709" w:left="1134" w:header="1134" w:footer="1134" w:gutter="0"/>
      <w:cols w:space="720"/>
      <w:formProt w:val="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F9CEA7" w14:textId="77777777" w:rsidR="008139A9" w:rsidRDefault="008139A9">
      <w:r>
        <w:separator/>
      </w:r>
    </w:p>
  </w:endnote>
  <w:endnote w:type="continuationSeparator" w:id="0">
    <w:p w14:paraId="378046C3" w14:textId="77777777" w:rsidR="008139A9" w:rsidRDefault="00813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ans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44801196"/>
      <w:docPartObj>
        <w:docPartGallery w:val="Page Numbers (Bottom of Page)"/>
        <w:docPartUnique/>
      </w:docPartObj>
    </w:sdtPr>
    <w:sdtEndPr/>
    <w:sdtContent>
      <w:p w14:paraId="2B860631" w14:textId="05CF31C4" w:rsidR="00190F3A" w:rsidRDefault="00190F3A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4627B94" w14:textId="77777777" w:rsidR="00190F3A" w:rsidRDefault="00190F3A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0B21A2" w14:textId="08FB93FC" w:rsidR="007E4EBE" w:rsidRPr="007E4EBE" w:rsidRDefault="007E4EBE" w:rsidP="007E4EBE">
    <w:pPr>
      <w:pStyle w:val="af1"/>
      <w:jc w:val="center"/>
      <w:rPr>
        <w:b/>
        <w:bCs/>
      </w:rPr>
    </w:pPr>
    <w:r w:rsidRPr="007E4EBE">
      <w:rPr>
        <w:b/>
        <w:bCs/>
      </w:rPr>
      <w:t>Москва, 2022</w:t>
    </w:r>
  </w:p>
  <w:p w14:paraId="695EC144" w14:textId="01E3AE44" w:rsidR="00BB1C2E" w:rsidRDefault="00BB1C2E">
    <w:pPr>
      <w:pStyle w:val="af1"/>
      <w:jc w:val="center"/>
      <w:rPr>
        <w:b/>
        <w:b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029266" w14:textId="77777777" w:rsidR="008139A9" w:rsidRDefault="008139A9">
      <w:r>
        <w:separator/>
      </w:r>
    </w:p>
  </w:footnote>
  <w:footnote w:type="continuationSeparator" w:id="0">
    <w:p w14:paraId="6C116C92" w14:textId="77777777" w:rsidR="008139A9" w:rsidRDefault="008139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673705" w14:textId="61B738D8" w:rsidR="00BB1C2E" w:rsidRDefault="00BB1C2E">
    <w:pPr>
      <w:pStyle w:val="ad"/>
      <w:jc w:val="right"/>
      <w:rPr>
        <w:color w:val="000000"/>
        <w:highlight w:val="white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EFAEF0" w14:textId="6A9B486F" w:rsidR="00BB1C2E" w:rsidRDefault="00BB1C2E">
    <w:pPr>
      <w:pStyle w:val="ad"/>
      <w:jc w:val="right"/>
      <w:rPr>
        <w:color w:val="000000"/>
        <w:highlight w:val="white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41E"/>
    <w:multiLevelType w:val="multilevel"/>
    <w:tmpl w:val="8500F93E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ADD7E67"/>
    <w:multiLevelType w:val="hybridMultilevel"/>
    <w:tmpl w:val="17A0BF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3A31D2"/>
    <w:multiLevelType w:val="hybridMultilevel"/>
    <w:tmpl w:val="FB9C4C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E80059"/>
    <w:multiLevelType w:val="multilevel"/>
    <w:tmpl w:val="12C21C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1FE266C2"/>
    <w:multiLevelType w:val="multilevel"/>
    <w:tmpl w:val="E29CF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 w15:restartNumberingAfterBreak="0">
    <w:nsid w:val="215C010D"/>
    <w:multiLevelType w:val="hybridMultilevel"/>
    <w:tmpl w:val="EC4CAE4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 w15:restartNumberingAfterBreak="0">
    <w:nsid w:val="2475667D"/>
    <w:multiLevelType w:val="multilevel"/>
    <w:tmpl w:val="1A9A0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25235673"/>
    <w:multiLevelType w:val="hybridMultilevel"/>
    <w:tmpl w:val="9E349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590645"/>
    <w:multiLevelType w:val="multilevel"/>
    <w:tmpl w:val="640ED0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280B7B59"/>
    <w:multiLevelType w:val="multilevel"/>
    <w:tmpl w:val="8BD4E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CFE4E1A"/>
    <w:multiLevelType w:val="multilevel"/>
    <w:tmpl w:val="E4A2A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31FF4336"/>
    <w:multiLevelType w:val="hybridMultilevel"/>
    <w:tmpl w:val="729AF0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F51271"/>
    <w:multiLevelType w:val="hybridMultilevel"/>
    <w:tmpl w:val="43B4BA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C891C1B"/>
    <w:multiLevelType w:val="multilevel"/>
    <w:tmpl w:val="E250D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 w15:restartNumberingAfterBreak="0">
    <w:nsid w:val="3E1A2DFC"/>
    <w:multiLevelType w:val="multilevel"/>
    <w:tmpl w:val="B3568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 w15:restartNumberingAfterBreak="0">
    <w:nsid w:val="3FCE739A"/>
    <w:multiLevelType w:val="multilevel"/>
    <w:tmpl w:val="3D74F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07F789A"/>
    <w:multiLevelType w:val="hybridMultilevel"/>
    <w:tmpl w:val="003E8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4C118C"/>
    <w:multiLevelType w:val="hybridMultilevel"/>
    <w:tmpl w:val="A99A21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3EB5B6D"/>
    <w:multiLevelType w:val="multilevel"/>
    <w:tmpl w:val="581A3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44857207"/>
    <w:multiLevelType w:val="hybridMultilevel"/>
    <w:tmpl w:val="7700A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F35D4C"/>
    <w:multiLevelType w:val="hybridMultilevel"/>
    <w:tmpl w:val="45A2C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A6013C5"/>
    <w:multiLevelType w:val="hybridMultilevel"/>
    <w:tmpl w:val="2758D43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4BDC7F6C"/>
    <w:multiLevelType w:val="hybridMultilevel"/>
    <w:tmpl w:val="81901772"/>
    <w:lvl w:ilvl="0" w:tplc="F2AC503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DD712C"/>
    <w:multiLevelType w:val="multilevel"/>
    <w:tmpl w:val="040CA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4" w15:restartNumberingAfterBreak="0">
    <w:nsid w:val="565A043E"/>
    <w:multiLevelType w:val="multilevel"/>
    <w:tmpl w:val="F6BAE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8B33B5"/>
    <w:multiLevelType w:val="hybridMultilevel"/>
    <w:tmpl w:val="76F89AA4"/>
    <w:lvl w:ilvl="0" w:tplc="2C16CB5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E40F40"/>
    <w:multiLevelType w:val="multilevel"/>
    <w:tmpl w:val="75E42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58270653"/>
    <w:multiLevelType w:val="hybridMultilevel"/>
    <w:tmpl w:val="80B4DE42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B50591F"/>
    <w:multiLevelType w:val="hybridMultilevel"/>
    <w:tmpl w:val="BF3E54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D42B68"/>
    <w:multiLevelType w:val="hybridMultilevel"/>
    <w:tmpl w:val="CBF65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B36FD9"/>
    <w:multiLevelType w:val="hybridMultilevel"/>
    <w:tmpl w:val="3ADA4C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3325273"/>
    <w:multiLevelType w:val="hybridMultilevel"/>
    <w:tmpl w:val="7C9AA7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3605A9"/>
    <w:multiLevelType w:val="multilevel"/>
    <w:tmpl w:val="A8289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3" w15:restartNumberingAfterBreak="0">
    <w:nsid w:val="6D41278B"/>
    <w:multiLevelType w:val="multilevel"/>
    <w:tmpl w:val="55749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4" w15:restartNumberingAfterBreak="0">
    <w:nsid w:val="6D5D65E8"/>
    <w:multiLevelType w:val="hybridMultilevel"/>
    <w:tmpl w:val="A524C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0901DDE"/>
    <w:multiLevelType w:val="hybridMultilevel"/>
    <w:tmpl w:val="076AD34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17594C"/>
    <w:multiLevelType w:val="hybridMultilevel"/>
    <w:tmpl w:val="239EC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4A57F0"/>
    <w:multiLevelType w:val="multilevel"/>
    <w:tmpl w:val="C02E4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8" w15:restartNumberingAfterBreak="0">
    <w:nsid w:val="7F4E32D8"/>
    <w:multiLevelType w:val="hybridMultilevel"/>
    <w:tmpl w:val="893665E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5"/>
  </w:num>
  <w:num w:numId="3">
    <w:abstractNumId w:val="8"/>
  </w:num>
  <w:num w:numId="4">
    <w:abstractNumId w:val="13"/>
  </w:num>
  <w:num w:numId="5">
    <w:abstractNumId w:val="37"/>
  </w:num>
  <w:num w:numId="6">
    <w:abstractNumId w:val="10"/>
  </w:num>
  <w:num w:numId="7">
    <w:abstractNumId w:val="4"/>
  </w:num>
  <w:num w:numId="8">
    <w:abstractNumId w:val="26"/>
  </w:num>
  <w:num w:numId="9">
    <w:abstractNumId w:val="6"/>
  </w:num>
  <w:num w:numId="10">
    <w:abstractNumId w:val="32"/>
  </w:num>
  <w:num w:numId="11">
    <w:abstractNumId w:val="33"/>
  </w:num>
  <w:num w:numId="12">
    <w:abstractNumId w:val="18"/>
  </w:num>
  <w:num w:numId="13">
    <w:abstractNumId w:val="23"/>
  </w:num>
  <w:num w:numId="14">
    <w:abstractNumId w:val="6"/>
  </w:num>
  <w:num w:numId="15">
    <w:abstractNumId w:val="26"/>
  </w:num>
  <w:num w:numId="16">
    <w:abstractNumId w:val="29"/>
  </w:num>
  <w:num w:numId="17">
    <w:abstractNumId w:val="21"/>
  </w:num>
  <w:num w:numId="18">
    <w:abstractNumId w:val="12"/>
  </w:num>
  <w:num w:numId="19">
    <w:abstractNumId w:val="20"/>
  </w:num>
  <w:num w:numId="20">
    <w:abstractNumId w:val="9"/>
  </w:num>
  <w:num w:numId="21">
    <w:abstractNumId w:val="7"/>
  </w:num>
  <w:num w:numId="22">
    <w:abstractNumId w:val="34"/>
  </w:num>
  <w:num w:numId="23">
    <w:abstractNumId w:val="24"/>
  </w:num>
  <w:num w:numId="24">
    <w:abstractNumId w:val="16"/>
  </w:num>
  <w:num w:numId="25">
    <w:abstractNumId w:val="28"/>
  </w:num>
  <w:num w:numId="26">
    <w:abstractNumId w:val="30"/>
  </w:num>
  <w:num w:numId="27">
    <w:abstractNumId w:val="38"/>
  </w:num>
  <w:num w:numId="28">
    <w:abstractNumId w:val="3"/>
  </w:num>
  <w:num w:numId="29">
    <w:abstractNumId w:val="25"/>
  </w:num>
  <w:num w:numId="30">
    <w:abstractNumId w:val="31"/>
  </w:num>
  <w:num w:numId="31">
    <w:abstractNumId w:val="17"/>
  </w:num>
  <w:num w:numId="32">
    <w:abstractNumId w:val="14"/>
  </w:num>
  <w:num w:numId="33">
    <w:abstractNumId w:val="11"/>
  </w:num>
  <w:num w:numId="34">
    <w:abstractNumId w:val="19"/>
  </w:num>
  <w:num w:numId="35">
    <w:abstractNumId w:val="36"/>
  </w:num>
  <w:num w:numId="36">
    <w:abstractNumId w:val="1"/>
  </w:num>
  <w:num w:numId="37">
    <w:abstractNumId w:val="2"/>
  </w:num>
  <w:num w:numId="38">
    <w:abstractNumId w:val="27"/>
  </w:num>
  <w:num w:numId="39">
    <w:abstractNumId w:val="35"/>
  </w:num>
  <w:num w:numId="40">
    <w:abstractNumId w:val="22"/>
  </w:num>
  <w:num w:numId="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C2E"/>
    <w:rsid w:val="00063CF2"/>
    <w:rsid w:val="00064F8E"/>
    <w:rsid w:val="000A768B"/>
    <w:rsid w:val="000E71E9"/>
    <w:rsid w:val="000F6D49"/>
    <w:rsid w:val="001239EA"/>
    <w:rsid w:val="00147F9F"/>
    <w:rsid w:val="00190F3A"/>
    <w:rsid w:val="001925F8"/>
    <w:rsid w:val="001E577E"/>
    <w:rsid w:val="00211B03"/>
    <w:rsid w:val="00272951"/>
    <w:rsid w:val="0027295F"/>
    <w:rsid w:val="0028146C"/>
    <w:rsid w:val="002E4731"/>
    <w:rsid w:val="002F34A8"/>
    <w:rsid w:val="002F590B"/>
    <w:rsid w:val="00340942"/>
    <w:rsid w:val="00366C4A"/>
    <w:rsid w:val="003D19D0"/>
    <w:rsid w:val="00403267"/>
    <w:rsid w:val="0040367A"/>
    <w:rsid w:val="00411ED5"/>
    <w:rsid w:val="004261B5"/>
    <w:rsid w:val="00433B53"/>
    <w:rsid w:val="00437F03"/>
    <w:rsid w:val="0045199F"/>
    <w:rsid w:val="004732C5"/>
    <w:rsid w:val="00474CC3"/>
    <w:rsid w:val="004A1754"/>
    <w:rsid w:val="004B1934"/>
    <w:rsid w:val="004D533D"/>
    <w:rsid w:val="00514CEA"/>
    <w:rsid w:val="005607B4"/>
    <w:rsid w:val="005B0CBE"/>
    <w:rsid w:val="005B5109"/>
    <w:rsid w:val="006256DD"/>
    <w:rsid w:val="006307CC"/>
    <w:rsid w:val="006E2F8C"/>
    <w:rsid w:val="0071053C"/>
    <w:rsid w:val="00716683"/>
    <w:rsid w:val="007D14BB"/>
    <w:rsid w:val="007E4EBE"/>
    <w:rsid w:val="007F6895"/>
    <w:rsid w:val="008139A9"/>
    <w:rsid w:val="00834215"/>
    <w:rsid w:val="008E6017"/>
    <w:rsid w:val="00991DED"/>
    <w:rsid w:val="009A73B3"/>
    <w:rsid w:val="009B6FA7"/>
    <w:rsid w:val="00A13A66"/>
    <w:rsid w:val="00A62089"/>
    <w:rsid w:val="00A73D7F"/>
    <w:rsid w:val="00A75112"/>
    <w:rsid w:val="00B01DA6"/>
    <w:rsid w:val="00B24375"/>
    <w:rsid w:val="00B72E58"/>
    <w:rsid w:val="00BB1C2E"/>
    <w:rsid w:val="00BF693F"/>
    <w:rsid w:val="00C07703"/>
    <w:rsid w:val="00C42188"/>
    <w:rsid w:val="00C97A4C"/>
    <w:rsid w:val="00CB6F26"/>
    <w:rsid w:val="00D267A7"/>
    <w:rsid w:val="00D756A8"/>
    <w:rsid w:val="00DB2839"/>
    <w:rsid w:val="00DC622E"/>
    <w:rsid w:val="00DE2264"/>
    <w:rsid w:val="00E96A8A"/>
    <w:rsid w:val="00EE23C5"/>
    <w:rsid w:val="00F2708B"/>
    <w:rsid w:val="00F54D44"/>
    <w:rsid w:val="00F9161A"/>
    <w:rsid w:val="00FD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642708"/>
  <w15:docId w15:val="{D0C1DA72-A837-4D47-A249-2F00168E6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0"/>
    <w:link w:val="20"/>
    <w:uiPriority w:val="9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a"/>
    <w:next w:val="a0"/>
    <w:uiPriority w:val="9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Символ нумерации"/>
    <w:qFormat/>
  </w:style>
  <w:style w:type="character" w:customStyle="1" w:styleId="a5">
    <w:name w:val="Маркеры списка"/>
    <w:qFormat/>
    <w:rPr>
      <w:rFonts w:ascii="OpenSymbol" w:eastAsia="OpenSymbol" w:hAnsi="OpenSymbol" w:cs="OpenSymbol"/>
    </w:rPr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6">
    <w:name w:val="Выделение жирным"/>
    <w:qFormat/>
    <w:rPr>
      <w:b/>
      <w:bCs/>
    </w:rPr>
  </w:style>
  <w:style w:type="paragraph" w:styleId="a7">
    <w:name w:val="Title"/>
    <w:basedOn w:val="a"/>
    <w:next w:val="a0"/>
    <w:qFormat/>
    <w:pPr>
      <w:jc w:val="center"/>
    </w:pPr>
    <w:rPr>
      <w:b/>
      <w:bCs/>
      <w:sz w:val="56"/>
      <w:szCs w:val="56"/>
    </w:rPr>
  </w:style>
  <w:style w:type="paragraph" w:styleId="a0">
    <w:name w:val="Body Text"/>
    <w:basedOn w:val="a"/>
    <w:link w:val="a8"/>
    <w:pPr>
      <w:spacing w:after="140" w:line="276" w:lineRule="auto"/>
    </w:pPr>
  </w:style>
  <w:style w:type="paragraph" w:styleId="a9">
    <w:name w:val="List"/>
    <w:basedOn w:val="a0"/>
  </w:style>
  <w:style w:type="paragraph" w:styleId="aa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b">
    <w:name w:val="index heading"/>
    <w:basedOn w:val="a"/>
    <w:qFormat/>
    <w:pPr>
      <w:suppressLineNumbers/>
    </w:pPr>
  </w:style>
  <w:style w:type="paragraph" w:customStyle="1" w:styleId="ac">
    <w:name w:val="Верхний и нижний колонтитулы"/>
    <w:basedOn w:val="a"/>
    <w:qFormat/>
    <w:pPr>
      <w:suppressLineNumbers/>
      <w:tabs>
        <w:tab w:val="center" w:pos="4819"/>
        <w:tab w:val="right" w:pos="9638"/>
      </w:tabs>
    </w:pPr>
  </w:style>
  <w:style w:type="paragraph" w:styleId="ad">
    <w:name w:val="header"/>
    <w:basedOn w:val="ac"/>
  </w:style>
  <w:style w:type="paragraph" w:customStyle="1" w:styleId="ae">
    <w:name w:val="Заголовок списка"/>
    <w:basedOn w:val="a"/>
    <w:next w:val="af"/>
    <w:qFormat/>
  </w:style>
  <w:style w:type="paragraph" w:customStyle="1" w:styleId="af">
    <w:name w:val="Содержимое списка"/>
    <w:basedOn w:val="a"/>
    <w:qFormat/>
    <w:pPr>
      <w:ind w:left="567"/>
    </w:pPr>
  </w:style>
  <w:style w:type="paragraph" w:styleId="af0">
    <w:name w:val="endnote text"/>
    <w:basedOn w:val="a"/>
    <w:pPr>
      <w:suppressLineNumbers/>
      <w:ind w:left="339" w:hanging="339"/>
    </w:pPr>
    <w:rPr>
      <w:sz w:val="20"/>
      <w:szCs w:val="20"/>
    </w:rPr>
  </w:style>
  <w:style w:type="paragraph" w:styleId="af1">
    <w:name w:val="footer"/>
    <w:basedOn w:val="ac"/>
    <w:link w:val="af2"/>
    <w:uiPriority w:val="99"/>
  </w:style>
  <w:style w:type="numbering" w:customStyle="1" w:styleId="123">
    <w:name w:val="Нумерованный 123"/>
    <w:qFormat/>
  </w:style>
  <w:style w:type="character" w:customStyle="1" w:styleId="a8">
    <w:name w:val="Основной текст Знак"/>
    <w:basedOn w:val="a1"/>
    <w:link w:val="a0"/>
    <w:rsid w:val="00D267A7"/>
  </w:style>
  <w:style w:type="table" w:styleId="af3">
    <w:name w:val="Table Grid"/>
    <w:basedOn w:val="a2"/>
    <w:uiPriority w:val="39"/>
    <w:rsid w:val="00DC622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474CC3"/>
    <w:pPr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f5">
    <w:name w:val="List Paragraph"/>
    <w:basedOn w:val="a"/>
    <w:uiPriority w:val="34"/>
    <w:qFormat/>
    <w:rsid w:val="00474CC3"/>
    <w:pPr>
      <w:ind w:left="720"/>
      <w:contextualSpacing/>
    </w:pPr>
    <w:rPr>
      <w:rFonts w:cs="Mangal"/>
      <w:szCs w:val="21"/>
    </w:rPr>
  </w:style>
  <w:style w:type="character" w:customStyle="1" w:styleId="af2">
    <w:name w:val="Нижний колонтитул Знак"/>
    <w:basedOn w:val="a1"/>
    <w:link w:val="af1"/>
    <w:uiPriority w:val="99"/>
    <w:rsid w:val="00190F3A"/>
  </w:style>
  <w:style w:type="character" w:customStyle="1" w:styleId="20">
    <w:name w:val="Заголовок 2 Знак"/>
    <w:basedOn w:val="a1"/>
    <w:link w:val="2"/>
    <w:uiPriority w:val="9"/>
    <w:rsid w:val="007E4EBE"/>
    <w:rPr>
      <w:b/>
      <w:bCs/>
      <w:sz w:val="32"/>
      <w:szCs w:val="32"/>
    </w:rPr>
  </w:style>
  <w:style w:type="character" w:styleId="af6">
    <w:name w:val="Hyperlink"/>
    <w:basedOn w:val="a1"/>
    <w:uiPriority w:val="99"/>
    <w:unhideWhenUsed/>
    <w:rsid w:val="000A768B"/>
    <w:rPr>
      <w:color w:val="0563C1" w:themeColor="hyperlink"/>
      <w:u w:val="single"/>
    </w:rPr>
  </w:style>
  <w:style w:type="character" w:styleId="af7">
    <w:name w:val="Unresolved Mention"/>
    <w:basedOn w:val="a1"/>
    <w:uiPriority w:val="99"/>
    <w:semiHidden/>
    <w:unhideWhenUsed/>
    <w:rsid w:val="000A768B"/>
    <w:rPr>
      <w:color w:val="605E5C"/>
      <w:shd w:val="clear" w:color="auto" w:fill="E1DFDD"/>
    </w:rPr>
  </w:style>
  <w:style w:type="paragraph" w:styleId="10">
    <w:name w:val="toc 1"/>
    <w:basedOn w:val="a"/>
    <w:next w:val="a"/>
    <w:autoRedefine/>
    <w:uiPriority w:val="39"/>
    <w:unhideWhenUsed/>
    <w:rsid w:val="00F9161A"/>
    <w:pPr>
      <w:suppressAutoHyphens w:val="0"/>
      <w:spacing w:after="100" w:line="259" w:lineRule="auto"/>
    </w:pPr>
    <w:rPr>
      <w:rFonts w:asciiTheme="minorHAnsi" w:eastAsiaTheme="minorEastAsia" w:hAnsiTheme="minorHAnsi" w:cs="Times New Roman"/>
      <w:kern w:val="0"/>
      <w:sz w:val="22"/>
      <w:szCs w:val="22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8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593074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820160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3664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974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0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024073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9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82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0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8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9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2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14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13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746178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8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931167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68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www.gigabyte.ru/products/page/mb/ga-h97-hd3rev_10%23k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rk.intel.com/content/www/ru/ru/ark/products/80806/intel-core-i74790-processor-8m-cache-up-to-4-00-ghz.html" TargetMode="External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browser.yandex.ru/video-translate?banerid=0500000000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www.microsoft.com/ru-ru/microsoft-365/microsoft-office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77BADE-B98A-4B85-9C04-5D1F1D0A6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29</Pages>
  <Words>3454</Words>
  <Characters>19694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TheDodge25</dc:creator>
  <cp:keywords/>
  <dc:description/>
  <cp:lastModifiedBy>Dalgat Ibragimov</cp:lastModifiedBy>
  <cp:revision>8</cp:revision>
  <dcterms:created xsi:type="dcterms:W3CDTF">2022-12-19T15:19:00Z</dcterms:created>
  <dcterms:modified xsi:type="dcterms:W3CDTF">2023-01-21T13:51:00Z</dcterms:modified>
  <dc:language>ru-RU</dc:language>
</cp:coreProperties>
</file>