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0A7B" w14:textId="77777777" w:rsidR="008A523B" w:rsidRPr="00D00515" w:rsidRDefault="008A523B" w:rsidP="008A523B">
      <w:pPr>
        <w:rPr>
          <w:lang w:val="en-US"/>
        </w:rPr>
      </w:pPr>
    </w:p>
    <w:p w14:paraId="2E520EB7" w14:textId="0D762AB8" w:rsidR="008A523B" w:rsidRPr="00D00515" w:rsidRDefault="008A523B" w:rsidP="008A523B">
      <w:pPr>
        <w:spacing w:after="60" w:line="240" w:lineRule="auto"/>
        <w:jc w:val="center"/>
        <w:rPr>
          <w:sz w:val="44"/>
          <w:lang w:val="en-US"/>
        </w:rPr>
      </w:pPr>
      <w:r w:rsidRPr="00D00515">
        <w:rPr>
          <w:iCs/>
          <w:sz w:val="44"/>
          <w:lang w:val="en-US"/>
        </w:rPr>
        <w:t xml:space="preserve">Data Mart </w:t>
      </w:r>
      <w:r w:rsidR="003B6B80" w:rsidRPr="00D00515">
        <w:rPr>
          <w:iCs/>
          <w:sz w:val="44"/>
          <w:lang w:val="en-US"/>
        </w:rPr>
        <w:t xml:space="preserve">Implementation </w:t>
      </w:r>
      <w:r w:rsidRPr="00D00515">
        <w:rPr>
          <w:iCs/>
          <w:sz w:val="44"/>
          <w:lang w:val="en-US"/>
        </w:rPr>
        <w:t>(P01)</w:t>
      </w:r>
    </w:p>
    <w:p w14:paraId="1D0B4A0A" w14:textId="773EC1B1" w:rsidR="008A523B" w:rsidRPr="00D00515" w:rsidRDefault="003B6B80" w:rsidP="008A523B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 w:rsidRPr="00D00515">
        <w:rPr>
          <w:rFonts w:ascii="Arial" w:hAnsi="Arial" w:cs="Arial"/>
          <w:color w:val="7F7F7F" w:themeColor="text1" w:themeTint="80"/>
          <w:szCs w:val="18"/>
          <w:lang w:val="en-US"/>
        </w:rPr>
        <w:t>DECISION SUPPORT SYSTEMS</w:t>
      </w:r>
      <w:r w:rsidR="008A523B" w:rsidRPr="00D00515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Pr="00D00515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D13F9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8A523B" w:rsidRPr="00D00515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 w:rsidR="00D13F92"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55242704" w14:textId="36B8EF70" w:rsidR="008A523B" w:rsidRPr="00AA54A6" w:rsidRDefault="00AA54A6" w:rsidP="008A523B">
      <w:pPr>
        <w:jc w:val="center"/>
        <w:rPr>
          <w:b/>
          <w:bCs/>
          <w:sz w:val="20"/>
          <w:szCs w:val="20"/>
        </w:rPr>
      </w:pPr>
      <w:bookmarkStart w:id="0" w:name="_Hlk67429404"/>
      <w:r w:rsidRPr="00AA54A6">
        <w:rPr>
          <w:b/>
          <w:bCs/>
          <w:sz w:val="20"/>
          <w:szCs w:val="20"/>
        </w:rPr>
        <w:t xml:space="preserve">João Apresentação </w:t>
      </w:r>
      <w:r w:rsidR="008A523B" w:rsidRPr="00AA54A6">
        <w:rPr>
          <w:b/>
          <w:bCs/>
          <w:sz w:val="20"/>
          <w:szCs w:val="20"/>
        </w:rPr>
        <w:t>(</w:t>
      </w:r>
      <w:r w:rsidRPr="00AA54A6">
        <w:rPr>
          <w:b/>
          <w:bCs/>
          <w:sz w:val="20"/>
          <w:szCs w:val="20"/>
        </w:rPr>
        <w:t>21152</w:t>
      </w:r>
      <w:r w:rsidR="008A523B" w:rsidRPr="00AA54A6">
        <w:rPr>
          <w:b/>
          <w:bCs/>
          <w:sz w:val="20"/>
          <w:szCs w:val="20"/>
        </w:rPr>
        <w:t xml:space="preserve">), </w:t>
      </w:r>
      <w:r w:rsidRPr="00AA54A6">
        <w:rPr>
          <w:b/>
          <w:bCs/>
          <w:sz w:val="20"/>
          <w:szCs w:val="20"/>
        </w:rPr>
        <w:t>Gonçalo Cunha</w:t>
      </w:r>
      <w:r w:rsidR="003B6B80" w:rsidRPr="00AA54A6">
        <w:rPr>
          <w:b/>
          <w:bCs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>21145</w:t>
      </w:r>
      <w:r w:rsidR="003B6B80" w:rsidRPr="00AA54A6">
        <w:rPr>
          <w:b/>
          <w:bCs/>
          <w:sz w:val="20"/>
          <w:szCs w:val="20"/>
        </w:rPr>
        <w:t xml:space="preserve">), </w:t>
      </w:r>
      <w:r>
        <w:rPr>
          <w:b/>
          <w:bCs/>
          <w:sz w:val="20"/>
          <w:szCs w:val="20"/>
        </w:rPr>
        <w:t>Pedro Simões</w:t>
      </w:r>
      <w:r w:rsidR="003B6B80" w:rsidRPr="00AA54A6">
        <w:rPr>
          <w:b/>
          <w:bCs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>21140</w:t>
      </w:r>
      <w:r w:rsidR="003B6B80" w:rsidRPr="00AA54A6">
        <w:rPr>
          <w:b/>
          <w:bCs/>
          <w:sz w:val="20"/>
          <w:szCs w:val="20"/>
        </w:rPr>
        <w:t>)</w:t>
      </w:r>
    </w:p>
    <w:bookmarkEnd w:id="0"/>
    <w:p w14:paraId="66F9A5EF" w14:textId="087118C8" w:rsidR="008A523B" w:rsidRPr="00AA54A6" w:rsidRDefault="008A523B" w:rsidP="008A523B"/>
    <w:p w14:paraId="75D073B7" w14:textId="77777777" w:rsidR="009528D4" w:rsidRPr="00AA54A6" w:rsidRDefault="009528D4" w:rsidP="008A523B"/>
    <w:p w14:paraId="0B991763" w14:textId="05068E18" w:rsidR="00A624E4" w:rsidRPr="00D00515" w:rsidRDefault="00A624E4" w:rsidP="004C34B3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rPr>
          <w:lang w:val="en-US"/>
        </w:rPr>
        <w:t xml:space="preserve">&lt;&lt; </w:t>
      </w:r>
      <w:r w:rsidR="00AC27B6" w:rsidRPr="00D00515">
        <w:rPr>
          <w:lang w:val="en-US"/>
        </w:rPr>
        <w:t>The goal of this project is to implement a data mart based on a transactional data source. The team may use a different data source</w:t>
      </w:r>
      <w:r w:rsidR="00AA54A6">
        <w:rPr>
          <w:lang w:val="en-US"/>
        </w:rPr>
        <w:t xml:space="preserve"> </w:t>
      </w:r>
      <w:r w:rsidRPr="00D00515">
        <w:rPr>
          <w:lang w:val="en-US"/>
        </w:rPr>
        <w:t>&gt;&gt;</w:t>
      </w:r>
    </w:p>
    <w:p w14:paraId="492BDD25" w14:textId="7C7FC472" w:rsidR="00A624E4" w:rsidRPr="00D00515" w:rsidRDefault="00A624E4">
      <w:pPr>
        <w:rPr>
          <w:lang w:val="en-US"/>
        </w:rPr>
      </w:pPr>
    </w:p>
    <w:p w14:paraId="14FCC156" w14:textId="3ACD2C12" w:rsidR="009947F9" w:rsidRDefault="00360F09" w:rsidP="00C8683C">
      <w:pPr>
        <w:pStyle w:val="Ttulo1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</w:p>
    <w:p w14:paraId="2251731B" w14:textId="77777777" w:rsidR="00360F09" w:rsidRPr="00360F09" w:rsidRDefault="00360F09" w:rsidP="00360F09">
      <w:pPr>
        <w:rPr>
          <w:lang w:val="en-US"/>
        </w:rPr>
      </w:pPr>
    </w:p>
    <w:p w14:paraId="2939ED6D" w14:textId="0E201E4B" w:rsidR="00B831E3" w:rsidRDefault="00360F09" w:rsidP="00360F09">
      <w:pPr>
        <w:pStyle w:val="Ttulo2"/>
        <w:rPr>
          <w:lang w:val="en-US"/>
        </w:rPr>
      </w:pPr>
      <w:proofErr w:type="spellStart"/>
      <w:r>
        <w:rPr>
          <w:lang w:val="en-US"/>
        </w:rPr>
        <w:t>Visão</w:t>
      </w:r>
      <w:proofErr w:type="spellEnd"/>
    </w:p>
    <w:p w14:paraId="1C1F5C69" w14:textId="4EA5B296" w:rsidR="00360F09" w:rsidRPr="00360F09" w:rsidRDefault="00360F09" w:rsidP="00360F09">
      <w:pPr>
        <w:rPr>
          <w:b/>
          <w:bCs/>
          <w:lang w:val="en-US"/>
        </w:rPr>
      </w:pPr>
      <w:r>
        <w:rPr>
          <w:b/>
          <w:bCs/>
          <w:lang w:val="en-US"/>
        </w:rPr>
        <w:t>(…)</w:t>
      </w:r>
    </w:p>
    <w:p w14:paraId="3F2CF9F9" w14:textId="01A146B0" w:rsidR="00360F09" w:rsidRDefault="00360F09" w:rsidP="00360F09">
      <w:pPr>
        <w:pStyle w:val="Ttulo2"/>
        <w:rPr>
          <w:lang w:val="en-US"/>
        </w:rPr>
      </w:pPr>
      <w:proofErr w:type="spellStart"/>
      <w:r>
        <w:rPr>
          <w:lang w:val="en-US"/>
        </w:rPr>
        <w:t>Objetivos</w:t>
      </w:r>
      <w:proofErr w:type="spellEnd"/>
    </w:p>
    <w:p w14:paraId="48FBE3CB" w14:textId="06F71DDC" w:rsidR="00360F09" w:rsidRPr="00360F09" w:rsidRDefault="00360F09" w:rsidP="00360F09">
      <w:pPr>
        <w:rPr>
          <w:b/>
          <w:bCs/>
          <w:lang w:val="en-US"/>
        </w:rPr>
      </w:pPr>
      <w:r>
        <w:rPr>
          <w:b/>
          <w:bCs/>
          <w:lang w:val="en-US"/>
        </w:rPr>
        <w:t>(…)</w:t>
      </w:r>
    </w:p>
    <w:p w14:paraId="3B7E8872" w14:textId="304372CA" w:rsidR="00360F09" w:rsidRPr="00360F09" w:rsidRDefault="00360F09" w:rsidP="00360F09">
      <w:pPr>
        <w:pStyle w:val="Ttulo2"/>
      </w:pPr>
      <w:r w:rsidRPr="00360F09">
        <w:t>Descrição de Processos de N</w:t>
      </w:r>
      <w:r>
        <w:t>egócio</w:t>
      </w:r>
    </w:p>
    <w:p w14:paraId="51412976" w14:textId="77777777" w:rsidR="00360F09" w:rsidRPr="00360F09" w:rsidRDefault="00360F09" w:rsidP="00360F09">
      <w:pPr>
        <w:rPr>
          <w:b/>
          <w:bCs/>
          <w:lang w:val="en-US"/>
        </w:rPr>
      </w:pPr>
      <w:r>
        <w:rPr>
          <w:b/>
          <w:bCs/>
          <w:lang w:val="en-US"/>
        </w:rPr>
        <w:t>(…)</w:t>
      </w:r>
    </w:p>
    <w:p w14:paraId="2641A393" w14:textId="77777777" w:rsidR="00360F09" w:rsidRPr="00360F09" w:rsidRDefault="00360F09" w:rsidP="00360F09"/>
    <w:p w14:paraId="4729BE03" w14:textId="390D106C" w:rsidR="00604123" w:rsidRPr="00D00515" w:rsidRDefault="00360F09" w:rsidP="00C8683C">
      <w:pPr>
        <w:pStyle w:val="Ttulo1"/>
        <w:rPr>
          <w:lang w:val="en-US"/>
        </w:rPr>
      </w:pPr>
      <w:proofErr w:type="spellStart"/>
      <w:r>
        <w:rPr>
          <w:lang w:val="en-US"/>
        </w:rPr>
        <w:t>Recurso</w:t>
      </w:r>
      <w:proofErr w:type="spellEnd"/>
      <w:r>
        <w:rPr>
          <w:lang w:val="en-US"/>
        </w:rPr>
        <w:t xml:space="preserve"> de Dados</w:t>
      </w:r>
    </w:p>
    <w:p w14:paraId="0F547B21" w14:textId="2266319C" w:rsidR="00661077" w:rsidRDefault="00B831E3" w:rsidP="00B831E3">
      <w:pPr>
        <w:pStyle w:val="PargrafodaLista"/>
        <w:numPr>
          <w:ilvl w:val="0"/>
          <w:numId w:val="28"/>
        </w:numPr>
      </w:pPr>
      <w:r w:rsidRPr="00B831E3">
        <w:t>Diagrama da</w:t>
      </w:r>
      <w:r>
        <w:t xml:space="preserve"> </w:t>
      </w:r>
      <w:proofErr w:type="spellStart"/>
      <w:r>
        <w:t>database</w:t>
      </w:r>
      <w:proofErr w:type="spellEnd"/>
      <w:r>
        <w:t xml:space="preserve"> do </w:t>
      </w:r>
      <w:proofErr w:type="spellStart"/>
      <w:r>
        <w:t>stor</w:t>
      </w:r>
      <w:proofErr w:type="spellEnd"/>
    </w:p>
    <w:p w14:paraId="55FF5B6F" w14:textId="7AE59A5A" w:rsidR="00B831E3" w:rsidRDefault="00B831E3" w:rsidP="00B831E3">
      <w:pPr>
        <w:pStyle w:val="PargrafodaLista"/>
        <w:numPr>
          <w:ilvl w:val="0"/>
          <w:numId w:val="28"/>
        </w:numPr>
      </w:pPr>
      <w:r>
        <w:t xml:space="preserve">Preencher tabela tendo em conta a </w:t>
      </w:r>
      <w:proofErr w:type="spellStart"/>
      <w:r>
        <w:t>database</w:t>
      </w:r>
      <w:proofErr w:type="spellEnd"/>
    </w:p>
    <w:p w14:paraId="487087D6" w14:textId="098E7439" w:rsidR="00B831E3" w:rsidRPr="00B831E3" w:rsidRDefault="00B831E3" w:rsidP="00B831E3">
      <w:pPr>
        <w:pStyle w:val="PargrafodaLista"/>
        <w:numPr>
          <w:ilvl w:val="0"/>
          <w:numId w:val="28"/>
        </w:numPr>
      </w:pPr>
      <w:r>
        <w:t>Modelo relacional (?)</w:t>
      </w:r>
    </w:p>
    <w:p w14:paraId="56766F3F" w14:textId="1896AAD7" w:rsidR="009528D4" w:rsidRPr="00B831E3" w:rsidRDefault="009528D4" w:rsidP="00E56F58"/>
    <w:p w14:paraId="6724C39C" w14:textId="59E49723" w:rsidR="009528D4" w:rsidRPr="00D00515" w:rsidRDefault="008E04FD" w:rsidP="008E04FD">
      <w:pPr>
        <w:pStyle w:val="Legenda"/>
        <w:rPr>
          <w:lang w:val="en-US"/>
        </w:rPr>
      </w:pPr>
      <w:bookmarkStart w:id="1" w:name="_Hlk67468957"/>
      <w:r w:rsidRPr="00D00515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D00515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Pr="00D00515">
        <w:rPr>
          <w:lang w:val="en-US"/>
        </w:rPr>
        <w:t>1</w:t>
      </w:r>
      <w:r w:rsidRPr="00D00515">
        <w:rPr>
          <w:lang w:val="en-US"/>
        </w:rPr>
        <w:fldChar w:fldCharType="end"/>
      </w:r>
      <w:r w:rsidRPr="00D00515">
        <w:rPr>
          <w:lang w:val="en-US"/>
        </w:rPr>
        <w:t xml:space="preserve">: Summary of </w:t>
      </w:r>
      <w:r w:rsidR="00B831E3">
        <w:rPr>
          <w:lang w:val="en-US"/>
        </w:rPr>
        <w:t>WWI</w:t>
      </w:r>
      <w:r w:rsidRPr="00D00515">
        <w:rPr>
          <w:lang w:val="en-US"/>
        </w:rPr>
        <w:t xml:space="preserve"> database contents</w:t>
      </w:r>
    </w:p>
    <w:tbl>
      <w:tblPr>
        <w:tblStyle w:val="TabelacomGrelha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2693"/>
        <w:gridCol w:w="1984"/>
      </w:tblGrid>
      <w:tr w:rsidR="00BE5709" w:rsidRPr="00D00515" w14:paraId="1013DC6B" w14:textId="77777777" w:rsidTr="005F76FA"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bookmarkEnd w:id="1"/>
          <w:p w14:paraId="5C711F1C" w14:textId="36A55DE1" w:rsidR="00BE5709" w:rsidRPr="00D00515" w:rsidRDefault="00BE5709" w:rsidP="00EF32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Event / obje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</w:t>
            </w: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AC353BA" w14:textId="32E3282D" w:rsidR="00BE5709" w:rsidRPr="00D00515" w:rsidRDefault="00BE5709" w:rsidP="00EF32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700F9E" w14:textId="71BAD2CA" w:rsidR="00BE5709" w:rsidRPr="00D00515" w:rsidRDefault="00BE5709" w:rsidP="00EF321C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Nr. 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Records</w:t>
            </w:r>
          </w:p>
        </w:tc>
      </w:tr>
      <w:tr w:rsidR="00BE5709" w:rsidRPr="00D00515" w14:paraId="3C864ABB" w14:textId="77777777" w:rsidTr="005F76FA">
        <w:tc>
          <w:tcPr>
            <w:tcW w:w="43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FBBB4D" w14:textId="240E1E32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Rentals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2CE444" w14:textId="1F79E7A7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i/>
                <w:sz w:val="18"/>
                <w:szCs w:val="18"/>
                <w:lang w:val="en-US"/>
              </w:rPr>
              <w:t>Rental</w:t>
            </w:r>
          </w:p>
          <w:p w14:paraId="3DB31617" w14:textId="432C7F53" w:rsidR="00BE5709" w:rsidRPr="00D00515" w:rsidRDefault="00BE5709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1966B6" w14:textId="4DD21D6C" w:rsidR="00BE5709" w:rsidRPr="00D00515" w:rsidRDefault="00FE53B2" w:rsidP="00FE53B2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99 999</w:t>
            </w:r>
          </w:p>
        </w:tc>
      </w:tr>
      <w:tr w:rsidR="00BE5709" w:rsidRPr="00D00515" w14:paraId="5A549178" w14:textId="77777777" w:rsidTr="005F76FA">
        <w:tc>
          <w:tcPr>
            <w:tcW w:w="4395" w:type="dxa"/>
            <w:shd w:val="clear" w:color="auto" w:fill="FFFFFF" w:themeFill="background1"/>
          </w:tcPr>
          <w:p w14:paraId="61C7BBF6" w14:textId="7D69A96C" w:rsidR="00BE5709" w:rsidRPr="00D00515" w:rsidRDefault="003C35F0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Bikes</w:t>
            </w:r>
          </w:p>
        </w:tc>
        <w:tc>
          <w:tcPr>
            <w:tcW w:w="2693" w:type="dxa"/>
            <w:shd w:val="clear" w:color="auto" w:fill="FFFFFF" w:themeFill="background1"/>
          </w:tcPr>
          <w:p w14:paraId="4682C1A1" w14:textId="7BEAA0AE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i/>
                <w:sz w:val="18"/>
                <w:szCs w:val="18"/>
                <w:lang w:val="en-US"/>
              </w:rPr>
              <w:t>…</w:t>
            </w:r>
          </w:p>
        </w:tc>
        <w:tc>
          <w:tcPr>
            <w:tcW w:w="1984" w:type="dxa"/>
            <w:shd w:val="clear" w:color="auto" w:fill="FFFFFF" w:themeFill="background1"/>
          </w:tcPr>
          <w:p w14:paraId="214B2198" w14:textId="5B06BBBB" w:rsidR="00BE5709" w:rsidRPr="00D00515" w:rsidRDefault="00FE53B2" w:rsidP="00EF321C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…</w:t>
            </w:r>
          </w:p>
        </w:tc>
      </w:tr>
      <w:tr w:rsidR="00BE5709" w:rsidRPr="00D00515" w14:paraId="324548BB" w14:textId="77777777" w:rsidTr="005F76FA">
        <w:tc>
          <w:tcPr>
            <w:tcW w:w="4395" w:type="dxa"/>
            <w:shd w:val="clear" w:color="auto" w:fill="FFFFFF" w:themeFill="background1"/>
          </w:tcPr>
          <w:p w14:paraId="4A21CE80" w14:textId="0EED4E75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…</w:t>
            </w:r>
          </w:p>
        </w:tc>
        <w:tc>
          <w:tcPr>
            <w:tcW w:w="2693" w:type="dxa"/>
            <w:shd w:val="clear" w:color="auto" w:fill="FFFFFF" w:themeFill="background1"/>
          </w:tcPr>
          <w:p w14:paraId="0DFBDDF8" w14:textId="780BEF84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i/>
                <w:sz w:val="18"/>
                <w:szCs w:val="18"/>
                <w:lang w:val="en-US"/>
              </w:rPr>
              <w:t>…</w:t>
            </w:r>
          </w:p>
        </w:tc>
        <w:tc>
          <w:tcPr>
            <w:tcW w:w="1984" w:type="dxa"/>
            <w:shd w:val="clear" w:color="auto" w:fill="FFFFFF" w:themeFill="background1"/>
          </w:tcPr>
          <w:p w14:paraId="127F21ED" w14:textId="35827623" w:rsidR="00BE5709" w:rsidRPr="00D00515" w:rsidRDefault="00FE53B2" w:rsidP="00EF321C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…</w:t>
            </w:r>
          </w:p>
        </w:tc>
      </w:tr>
    </w:tbl>
    <w:p w14:paraId="4241DA28" w14:textId="77777777" w:rsidR="00BE5709" w:rsidRPr="00D00515" w:rsidRDefault="00BE5709" w:rsidP="00E56F58">
      <w:pPr>
        <w:rPr>
          <w:lang w:val="en-US"/>
        </w:rPr>
      </w:pPr>
    </w:p>
    <w:p w14:paraId="7F85AD67" w14:textId="77777777" w:rsidR="005F2F58" w:rsidRDefault="005F2F58" w:rsidP="00E56F58">
      <w:pPr>
        <w:rPr>
          <w:lang w:val="en-US"/>
        </w:rPr>
      </w:pPr>
    </w:p>
    <w:p w14:paraId="51AD548C" w14:textId="77777777" w:rsidR="00B831E3" w:rsidRPr="00D00515" w:rsidRDefault="00B831E3" w:rsidP="00E56F58">
      <w:pPr>
        <w:rPr>
          <w:lang w:val="en-US"/>
        </w:rPr>
      </w:pPr>
    </w:p>
    <w:p w14:paraId="58A72B7F" w14:textId="77777777" w:rsidR="009528D4" w:rsidRDefault="009528D4" w:rsidP="00E56F58">
      <w:pPr>
        <w:rPr>
          <w:lang w:val="en-US"/>
        </w:rPr>
      </w:pPr>
    </w:p>
    <w:p w14:paraId="6BDBADCF" w14:textId="77777777" w:rsidR="00B831E3" w:rsidRPr="00D00515" w:rsidRDefault="00B831E3" w:rsidP="00E56F58">
      <w:pPr>
        <w:rPr>
          <w:lang w:val="en-US"/>
        </w:rPr>
      </w:pPr>
    </w:p>
    <w:p w14:paraId="464F7D53" w14:textId="519A1DEC" w:rsidR="00E25271" w:rsidRPr="00D00515" w:rsidRDefault="004C34B3" w:rsidP="00C8683C">
      <w:pPr>
        <w:pStyle w:val="Ttulo1"/>
        <w:rPr>
          <w:lang w:val="en-US"/>
        </w:rPr>
      </w:pPr>
      <w:r w:rsidRPr="00D00515">
        <w:rPr>
          <w:lang w:val="en-US"/>
        </w:rPr>
        <w:t>D</w:t>
      </w:r>
      <w:r w:rsidR="002420C7" w:rsidRPr="00D00515">
        <w:rPr>
          <w:lang w:val="en-US"/>
        </w:rPr>
        <w:t>imensional</w:t>
      </w:r>
      <w:r w:rsidRPr="00D00515">
        <w:rPr>
          <w:lang w:val="en-US"/>
        </w:rPr>
        <w:t xml:space="preserve"> modelling</w:t>
      </w:r>
    </w:p>
    <w:p w14:paraId="0198274E" w14:textId="7CF640D2" w:rsidR="000A196C" w:rsidRPr="00D00515" w:rsidRDefault="00E25271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rPr>
          <w:lang w:val="en-US"/>
        </w:rPr>
        <w:t>&lt;&lt;</w:t>
      </w:r>
      <w:r w:rsidR="005A7C65">
        <w:rPr>
          <w:lang w:val="en-US"/>
        </w:rPr>
        <w:t xml:space="preserve"> </w:t>
      </w:r>
      <w:r w:rsidR="000A196C" w:rsidRPr="00D00515">
        <w:rPr>
          <w:lang w:val="en-US"/>
        </w:rPr>
        <w:t>e. g.: Stores with the highest sales growth? Which products topped sales in the last month?</w:t>
      </w:r>
    </w:p>
    <w:p w14:paraId="4A128CD5" w14:textId="77DE8C91" w:rsidR="00B34212" w:rsidRPr="00D00515" w:rsidRDefault="00376966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>
        <w:rPr>
          <w:lang w:val="en-US"/>
        </w:rPr>
        <w:t>Then, f</w:t>
      </w:r>
      <w:r w:rsidR="000A196C" w:rsidRPr="00D00515">
        <w:rPr>
          <w:lang w:val="en-US"/>
        </w:rPr>
        <w:t>or each process, identify the metrics and the corresponding measures to include in the fact table.</w:t>
      </w:r>
      <w:r w:rsidR="00B34212" w:rsidRPr="00D00515">
        <w:rPr>
          <w:lang w:val="en-US"/>
        </w:rPr>
        <w:t>&gt;</w:t>
      </w:r>
      <w:r w:rsidR="00661077" w:rsidRPr="00D00515">
        <w:rPr>
          <w:lang w:val="en-US"/>
        </w:rPr>
        <w:t>&gt;</w:t>
      </w:r>
    </w:p>
    <w:p w14:paraId="794D73E8" w14:textId="3754E232" w:rsidR="00661077" w:rsidRDefault="00661077" w:rsidP="00B34212">
      <w:pPr>
        <w:rPr>
          <w:lang w:val="en-US"/>
        </w:rPr>
      </w:pPr>
    </w:p>
    <w:p w14:paraId="705751D7" w14:textId="69A55026" w:rsidR="00B831E3" w:rsidRDefault="00B831E3" w:rsidP="00B831E3">
      <w:pPr>
        <w:pStyle w:val="Pargrafoda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Preencher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matriz</w:t>
      </w:r>
      <w:proofErr w:type="spellEnd"/>
    </w:p>
    <w:p w14:paraId="65987E7A" w14:textId="7FBCDE39" w:rsidR="00B831E3" w:rsidRPr="00B831E3" w:rsidRDefault="00B831E3" w:rsidP="00B831E3">
      <w:pPr>
        <w:pStyle w:val="PargrafodaLista"/>
        <w:numPr>
          <w:ilvl w:val="0"/>
          <w:numId w:val="29"/>
        </w:numPr>
      </w:pPr>
      <w:r w:rsidRPr="00B831E3">
        <w:t xml:space="preserve">Identificar </w:t>
      </w:r>
      <w:proofErr w:type="spellStart"/>
      <w:r w:rsidRPr="00B831E3">
        <w:t>metricas</w:t>
      </w:r>
      <w:proofErr w:type="spellEnd"/>
      <w:r w:rsidRPr="00B831E3">
        <w:t xml:space="preserve"> e medidas p</w:t>
      </w:r>
      <w:r>
        <w:t xml:space="preserve">ara incluir na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081D732D" w14:textId="6CD8274A" w:rsidR="005F2F58" w:rsidRPr="00B831E3" w:rsidRDefault="005F2F58" w:rsidP="00B34212"/>
    <w:p w14:paraId="2F7C88D1" w14:textId="0EF47B96" w:rsidR="000A196C" w:rsidRPr="00D00515" w:rsidRDefault="000A196C" w:rsidP="000A196C">
      <w:pPr>
        <w:pStyle w:val="Legenda"/>
        <w:rPr>
          <w:lang w:val="en-US"/>
        </w:rPr>
      </w:pPr>
      <w:bookmarkStart w:id="2" w:name="_Hlk67473929"/>
      <w:r w:rsidRPr="00D00515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D00515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Pr="00D00515">
        <w:rPr>
          <w:noProof/>
          <w:lang w:val="en-US"/>
        </w:rPr>
        <w:t>2</w:t>
      </w:r>
      <w:r w:rsidRPr="00D00515">
        <w:rPr>
          <w:lang w:val="en-US"/>
        </w:rPr>
        <w:fldChar w:fldCharType="end"/>
      </w:r>
      <w:r w:rsidRPr="00D00515">
        <w:rPr>
          <w:lang w:val="en-US"/>
        </w:rPr>
        <w:t>: Data Warehouse Matrix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589"/>
        <w:gridCol w:w="521"/>
        <w:gridCol w:w="521"/>
        <w:gridCol w:w="520"/>
        <w:gridCol w:w="516"/>
        <w:gridCol w:w="516"/>
        <w:gridCol w:w="518"/>
        <w:gridCol w:w="518"/>
        <w:gridCol w:w="518"/>
        <w:gridCol w:w="518"/>
        <w:gridCol w:w="518"/>
        <w:gridCol w:w="514"/>
      </w:tblGrid>
      <w:tr w:rsidR="00661077" w:rsidRPr="00D00515" w14:paraId="0F600378" w14:textId="77777777" w:rsidTr="000A196C">
        <w:trPr>
          <w:cantSplit/>
          <w:trHeight w:val="1729"/>
        </w:trPr>
        <w:tc>
          <w:tcPr>
            <w:tcW w:w="1932" w:type="pct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vAlign w:val="center"/>
          </w:tcPr>
          <w:bookmarkEnd w:id="2"/>
          <w:p w14:paraId="44770F41" w14:textId="4DB2BB73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DIMENS</w:t>
            </w:r>
            <w:r w:rsidR="000A196C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ION</w:t>
            </w: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</w:t>
            </w:r>
          </w:p>
          <w:p w14:paraId="0FB873B7" w14:textId="323BE41C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3EAADB97" w14:textId="3BB70C64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8633EAD" w14:textId="77777777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9AD59E0" w14:textId="54D28073" w:rsidR="00661077" w:rsidRPr="00D00515" w:rsidRDefault="000A196C" w:rsidP="00661077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BUSINESS PROCESSES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A5DE981" w14:textId="00381723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Dimens</w:t>
            </w:r>
            <w:r w:rsidR="000A196C" w:rsidRPr="00D00515">
              <w:rPr>
                <w:rFonts w:ascii="Arial" w:hAnsi="Arial" w:cs="Arial"/>
                <w:sz w:val="18"/>
                <w:szCs w:val="18"/>
                <w:lang w:val="en-US"/>
              </w:rPr>
              <w:t>ion</w:t>
            </w: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 xml:space="preserve"> 1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FD3A88B" w14:textId="7D8C2737" w:rsidR="00661077" w:rsidRPr="00D00515" w:rsidRDefault="000A196C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 xml:space="preserve">Dimension </w:t>
            </w:r>
            <w:r w:rsidR="00661077" w:rsidRPr="00D00515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5F5BC8F" w14:textId="3F56307E" w:rsidR="00661077" w:rsidRPr="00D00515" w:rsidRDefault="000A196C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 xml:space="preserve">Dimension </w:t>
            </w:r>
            <w:r w:rsidR="00661077" w:rsidRPr="00D00515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278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F4F682E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BC5D754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C5C2512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E25BB77" w14:textId="0D4788EA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645C8952" w14:textId="5B3C94CF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D0CFC1C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630988A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11589BDC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004513C9" w14:textId="77777777" w:rsidTr="000A196C">
        <w:tc>
          <w:tcPr>
            <w:tcW w:w="1932" w:type="pct"/>
            <w:tcBorders>
              <w:top w:val="single" w:sz="12" w:space="0" w:color="auto"/>
              <w:bottom w:val="dotted" w:sz="4" w:space="0" w:color="auto"/>
            </w:tcBorders>
          </w:tcPr>
          <w:p w14:paraId="7171BD13" w14:textId="5CCDF794" w:rsidR="00661077" w:rsidRPr="00D00515" w:rsidRDefault="002420C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Process 1</w:t>
            </w: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336F81BB" w14:textId="688F22FE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57D0B847" w14:textId="14FFA346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7D3A515C" w14:textId="563E6694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78" w:type="pct"/>
            <w:tcBorders>
              <w:top w:val="single" w:sz="12" w:space="0" w:color="auto"/>
              <w:bottom w:val="dotted" w:sz="4" w:space="0" w:color="auto"/>
            </w:tcBorders>
          </w:tcPr>
          <w:p w14:paraId="415020E5" w14:textId="0AAFCAB1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single" w:sz="12" w:space="0" w:color="auto"/>
              <w:bottom w:val="dotted" w:sz="4" w:space="0" w:color="auto"/>
            </w:tcBorders>
          </w:tcPr>
          <w:p w14:paraId="201D3E56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0E54131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2EE0CA15" w14:textId="4606CF86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3A0ACF61" w14:textId="48959E25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4BC27C14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7F1EDBCF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single" w:sz="12" w:space="0" w:color="auto"/>
              <w:bottom w:val="dotted" w:sz="4" w:space="0" w:color="auto"/>
            </w:tcBorders>
          </w:tcPr>
          <w:p w14:paraId="5DE39E84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573F857B" w14:textId="77777777" w:rsidTr="000A196C">
        <w:tc>
          <w:tcPr>
            <w:tcW w:w="1932" w:type="pct"/>
            <w:tcBorders>
              <w:top w:val="dotted" w:sz="4" w:space="0" w:color="auto"/>
              <w:bottom w:val="dotted" w:sz="4" w:space="0" w:color="auto"/>
            </w:tcBorders>
          </w:tcPr>
          <w:p w14:paraId="7514B3B9" w14:textId="649FC992" w:rsidR="00661077" w:rsidRPr="00D00515" w:rsidRDefault="002420C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Process 2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363FB8C5" w14:textId="37E3AE1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45A02978" w14:textId="0E2AB65A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2C63BA82" w14:textId="32F222B8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08F6E5DF" w14:textId="3882243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54085BC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AC73A67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48B9B227" w14:textId="4A6BF5F3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02DD4AEC" w14:textId="00B55CE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7E8FE7F8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71C303B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dotted" w:sz="4" w:space="0" w:color="auto"/>
            </w:tcBorders>
          </w:tcPr>
          <w:p w14:paraId="61716BC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831E3" w:rsidRPr="00D00515" w14:paraId="627DA87E" w14:textId="77777777" w:rsidTr="000A196C">
        <w:tc>
          <w:tcPr>
            <w:tcW w:w="1932" w:type="pct"/>
            <w:tcBorders>
              <w:top w:val="dotted" w:sz="4" w:space="0" w:color="auto"/>
              <w:bottom w:val="dotted" w:sz="4" w:space="0" w:color="auto"/>
            </w:tcBorders>
          </w:tcPr>
          <w:p w14:paraId="78AA95AE" w14:textId="77777777" w:rsidR="00B831E3" w:rsidRPr="00D00515" w:rsidRDefault="00B831E3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433D28CD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1C530C3A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3908D90C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237B823E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5440590B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43A4D0A4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4E4EEA9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7DA47D04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A5D086D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4E190EBF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dotted" w:sz="4" w:space="0" w:color="auto"/>
            </w:tcBorders>
          </w:tcPr>
          <w:p w14:paraId="3257845D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528D4" w:rsidRPr="00D00515" w14:paraId="00974607" w14:textId="77777777" w:rsidTr="000A196C">
        <w:tc>
          <w:tcPr>
            <w:tcW w:w="1932" w:type="pct"/>
            <w:tcBorders>
              <w:top w:val="dotted" w:sz="4" w:space="0" w:color="auto"/>
              <w:bottom w:val="dotted" w:sz="4" w:space="0" w:color="auto"/>
            </w:tcBorders>
          </w:tcPr>
          <w:p w14:paraId="31A286CB" w14:textId="478166A8" w:rsidR="009528D4" w:rsidRPr="00D00515" w:rsidRDefault="000A196C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…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4319DDD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5260F8A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6D30975A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7C2B52B9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25118D4D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D6693D2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5341B8C1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1B59994F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575B3354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60CD103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dotted" w:sz="4" w:space="0" w:color="auto"/>
            </w:tcBorders>
          </w:tcPr>
          <w:p w14:paraId="35F484CC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108D54FA" w14:textId="77777777" w:rsidTr="000A196C">
        <w:tc>
          <w:tcPr>
            <w:tcW w:w="1932" w:type="pct"/>
            <w:tcBorders>
              <w:top w:val="dotted" w:sz="4" w:space="0" w:color="auto"/>
              <w:bottom w:val="single" w:sz="12" w:space="0" w:color="auto"/>
            </w:tcBorders>
          </w:tcPr>
          <w:p w14:paraId="68C7DD1A" w14:textId="77777777" w:rsidR="00661077" w:rsidRPr="00D00515" w:rsidRDefault="0066107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567A2967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27933108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54CCC6D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single" w:sz="12" w:space="0" w:color="auto"/>
            </w:tcBorders>
          </w:tcPr>
          <w:p w14:paraId="4EF5E6A6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single" w:sz="12" w:space="0" w:color="auto"/>
            </w:tcBorders>
          </w:tcPr>
          <w:p w14:paraId="66014D2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08BA806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1822A914" w14:textId="622A383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4A9E4A64" w14:textId="4704A45F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3598C13C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4039EBA5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single" w:sz="12" w:space="0" w:color="auto"/>
            </w:tcBorders>
          </w:tcPr>
          <w:p w14:paraId="0911F269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22ED90BE" w14:textId="74DDCAE4" w:rsidR="00B34212" w:rsidRPr="00D00515" w:rsidRDefault="00B34212" w:rsidP="00B34212">
      <w:pPr>
        <w:rPr>
          <w:lang w:val="en-US"/>
        </w:rPr>
      </w:pPr>
    </w:p>
    <w:p w14:paraId="1EFA97DD" w14:textId="259D2721" w:rsidR="00B34212" w:rsidRPr="00D00515" w:rsidRDefault="00B34212" w:rsidP="00E56F58">
      <w:pPr>
        <w:rPr>
          <w:lang w:val="en-US"/>
        </w:rPr>
      </w:pPr>
    </w:p>
    <w:p w14:paraId="33F2DEB2" w14:textId="3C5C94DE" w:rsidR="00604123" w:rsidRPr="00D00515" w:rsidRDefault="000A196C" w:rsidP="00C8683C">
      <w:pPr>
        <w:pStyle w:val="Ttulo1"/>
        <w:rPr>
          <w:lang w:val="en-US"/>
        </w:rPr>
      </w:pPr>
      <w:r w:rsidRPr="00D00515">
        <w:rPr>
          <w:lang w:val="en-US"/>
        </w:rPr>
        <w:t>Design of the dimensional data model</w:t>
      </w:r>
    </w:p>
    <w:p w14:paraId="462A5544" w14:textId="75BA7B27" w:rsidR="00DC0E02" w:rsidRPr="00D00515" w:rsidRDefault="000A196C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rPr>
          <w:lang w:val="en-US"/>
        </w:rPr>
        <w:t xml:space="preserve">For each table (TF or Dim.), you should complete a data description map (see </w:t>
      </w:r>
      <w:r w:rsidR="00D00515" w:rsidRPr="003C35F0">
        <w:rPr>
          <w:b/>
          <w:bCs/>
          <w:lang w:val="en-US"/>
        </w:rPr>
        <w:t>Appendix</w:t>
      </w:r>
      <w:r w:rsidRPr="003C35F0">
        <w:rPr>
          <w:b/>
          <w:bCs/>
          <w:lang w:val="en-US"/>
        </w:rPr>
        <w:t xml:space="preserve"> A</w:t>
      </w:r>
      <w:r w:rsidRPr="00D00515">
        <w:rPr>
          <w:lang w:val="en-US"/>
        </w:rPr>
        <w:t>)</w:t>
      </w:r>
    </w:p>
    <w:p w14:paraId="32F19DEB" w14:textId="77777777" w:rsidR="00604123" w:rsidRDefault="00604123" w:rsidP="00E56F58">
      <w:pPr>
        <w:rPr>
          <w:lang w:val="en-US"/>
        </w:rPr>
      </w:pPr>
    </w:p>
    <w:p w14:paraId="2FF7074E" w14:textId="77777777" w:rsidR="00CF7150" w:rsidRPr="00D00515" w:rsidRDefault="00CF7150" w:rsidP="00CF7150">
      <w:pPr>
        <w:pStyle w:val="Ttulo1"/>
        <w:rPr>
          <w:lang w:val="en-US"/>
        </w:rPr>
      </w:pPr>
      <w:r w:rsidRPr="00D00515">
        <w:rPr>
          <w:lang w:val="en-US"/>
        </w:rPr>
        <w:t xml:space="preserve">Appendix A – Data description maps </w:t>
      </w:r>
    </w:p>
    <w:p w14:paraId="32DFF555" w14:textId="77777777" w:rsidR="00CF7150" w:rsidRPr="00D00515" w:rsidRDefault="00CF7150" w:rsidP="00CF7150">
      <w:pPr>
        <w:rPr>
          <w:lang w:val="en-US"/>
        </w:rPr>
      </w:pPr>
    </w:p>
    <w:tbl>
      <w:tblPr>
        <w:tblStyle w:val="TabelacomGrelha"/>
        <w:tblpPr w:leftFromText="141" w:rightFromText="141" w:vertAnchor="text" w:horzAnchor="margin" w:tblpXSpec="center" w:tblpY="132"/>
        <w:tblW w:w="10551" w:type="dxa"/>
        <w:tblLook w:val="04A0" w:firstRow="1" w:lastRow="0" w:firstColumn="1" w:lastColumn="0" w:noHBand="0" w:noVBand="1"/>
      </w:tblPr>
      <w:tblGrid>
        <w:gridCol w:w="1546"/>
        <w:gridCol w:w="1207"/>
        <w:gridCol w:w="902"/>
        <w:gridCol w:w="722"/>
        <w:gridCol w:w="895"/>
        <w:gridCol w:w="886"/>
        <w:gridCol w:w="879"/>
        <w:gridCol w:w="1518"/>
        <w:gridCol w:w="1996"/>
      </w:tblGrid>
      <w:tr w:rsidR="00CF7150" w:rsidRPr="00D00515" w14:paraId="01EC3206" w14:textId="77777777" w:rsidTr="00CF7150">
        <w:trPr>
          <w:trHeight w:val="368"/>
        </w:trPr>
        <w:tc>
          <w:tcPr>
            <w:tcW w:w="1546" w:type="dxa"/>
            <w:shd w:val="clear" w:color="auto" w:fill="000000" w:themeFill="text1"/>
          </w:tcPr>
          <w:p w14:paraId="1A3F66D9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207" w:type="dxa"/>
            <w:shd w:val="clear" w:color="auto" w:fill="000000" w:themeFill="text1"/>
          </w:tcPr>
          <w:p w14:paraId="0D596375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table</w:t>
            </w:r>
          </w:p>
        </w:tc>
        <w:tc>
          <w:tcPr>
            <w:tcW w:w="1624" w:type="dxa"/>
            <w:gridSpan w:val="2"/>
            <w:tcBorders>
              <w:right w:val="single" w:sz="12" w:space="0" w:color="auto"/>
            </w:tcBorders>
            <w:shd w:val="clear" w:color="auto" w:fill="000000" w:themeFill="text1"/>
          </w:tcPr>
          <w:p w14:paraId="39494410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Nr. Records</w:t>
            </w:r>
          </w:p>
        </w:tc>
        <w:tc>
          <w:tcPr>
            <w:tcW w:w="6174" w:type="dxa"/>
            <w:gridSpan w:val="5"/>
            <w:tcBorders>
              <w:left w:val="single" w:sz="12" w:space="0" w:color="auto"/>
            </w:tcBorders>
            <w:shd w:val="clear" w:color="auto" w:fill="000000" w:themeFill="text1"/>
          </w:tcPr>
          <w:p w14:paraId="4AC4FB5E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CF7150" w:rsidRPr="00D00515" w14:paraId="6C93CFE5" w14:textId="77777777" w:rsidTr="00CF7150">
        <w:trPr>
          <w:trHeight w:val="368"/>
        </w:trPr>
        <w:tc>
          <w:tcPr>
            <w:tcW w:w="1546" w:type="dxa"/>
          </w:tcPr>
          <w:p w14:paraId="5D47C0B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Dim_A</w:t>
            </w:r>
            <w:proofErr w:type="spellEnd"/>
          </w:p>
        </w:tc>
        <w:tc>
          <w:tcPr>
            <w:tcW w:w="1207" w:type="dxa"/>
          </w:tcPr>
          <w:p w14:paraId="24B9BAC0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Dimension</w:t>
            </w:r>
          </w:p>
        </w:tc>
        <w:tc>
          <w:tcPr>
            <w:tcW w:w="1624" w:type="dxa"/>
            <w:gridSpan w:val="2"/>
            <w:tcBorders>
              <w:right w:val="single" w:sz="12" w:space="0" w:color="auto"/>
            </w:tcBorders>
          </w:tcPr>
          <w:p w14:paraId="043E290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??</w:t>
            </w:r>
          </w:p>
        </w:tc>
        <w:tc>
          <w:tcPr>
            <w:tcW w:w="6174" w:type="dxa"/>
            <w:gridSpan w:val="5"/>
            <w:tcBorders>
              <w:left w:val="single" w:sz="12" w:space="0" w:color="auto"/>
            </w:tcBorders>
          </w:tcPr>
          <w:p w14:paraId="5FB98E4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??</w:t>
            </w:r>
          </w:p>
        </w:tc>
      </w:tr>
      <w:tr w:rsidR="00CF7150" w:rsidRPr="00D00515" w14:paraId="11A434CD" w14:textId="77777777" w:rsidTr="00CF7150">
        <w:trPr>
          <w:trHeight w:val="368"/>
        </w:trPr>
        <w:tc>
          <w:tcPr>
            <w:tcW w:w="4377" w:type="dxa"/>
            <w:gridSpan w:val="4"/>
            <w:tcBorders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116BE7B5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lastRenderedPageBreak/>
              <w:t>Target (Data mart)</w:t>
            </w:r>
          </w:p>
        </w:tc>
        <w:tc>
          <w:tcPr>
            <w:tcW w:w="6174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14:paraId="73A4BAEE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 (OLTP)</w:t>
            </w:r>
          </w:p>
        </w:tc>
      </w:tr>
      <w:tr w:rsidR="00CF7150" w:rsidRPr="00D00515" w14:paraId="3D2DA1DF" w14:textId="77777777" w:rsidTr="00CF7150">
        <w:trPr>
          <w:trHeight w:val="368"/>
        </w:trPr>
        <w:tc>
          <w:tcPr>
            <w:tcW w:w="154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8A4528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8C0192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252968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72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4B28626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SCD</w:t>
            </w:r>
          </w:p>
        </w:tc>
        <w:tc>
          <w:tcPr>
            <w:tcW w:w="895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D133F4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Table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C2CA71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DD30BC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A37469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ETL rules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B5D15D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Example of values</w:t>
            </w:r>
          </w:p>
        </w:tc>
      </w:tr>
      <w:tr w:rsidR="00CF7150" w:rsidRPr="00D00515" w14:paraId="35615539" w14:textId="77777777" w:rsidTr="00CF7150">
        <w:trPr>
          <w:trHeight w:val="368"/>
        </w:trPr>
        <w:tc>
          <w:tcPr>
            <w:tcW w:w="1546" w:type="dxa"/>
            <w:tcBorders>
              <w:top w:val="single" w:sz="4" w:space="0" w:color="auto"/>
              <w:bottom w:val="dotted" w:sz="4" w:space="0" w:color="auto"/>
            </w:tcBorders>
          </w:tcPr>
          <w:p w14:paraId="1AA7AD9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single" w:sz="4" w:space="0" w:color="auto"/>
              <w:bottom w:val="dotted" w:sz="4" w:space="0" w:color="auto"/>
            </w:tcBorders>
          </w:tcPr>
          <w:p w14:paraId="2DBC7CC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dotted" w:sz="4" w:space="0" w:color="auto"/>
            </w:tcBorders>
          </w:tcPr>
          <w:p w14:paraId="330C048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bottom w:val="dotted" w:sz="4" w:space="0" w:color="auto"/>
              <w:right w:val="single" w:sz="12" w:space="0" w:color="auto"/>
            </w:tcBorders>
          </w:tcPr>
          <w:p w14:paraId="6F17BE1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</w:tcBorders>
          </w:tcPr>
          <w:p w14:paraId="7CE5220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dotted" w:sz="4" w:space="0" w:color="auto"/>
            </w:tcBorders>
          </w:tcPr>
          <w:p w14:paraId="7D57F32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single" w:sz="4" w:space="0" w:color="auto"/>
              <w:bottom w:val="dotted" w:sz="4" w:space="0" w:color="auto"/>
            </w:tcBorders>
          </w:tcPr>
          <w:p w14:paraId="32184CC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auto"/>
              <w:bottom w:val="dotted" w:sz="4" w:space="0" w:color="auto"/>
            </w:tcBorders>
          </w:tcPr>
          <w:p w14:paraId="694642E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single" w:sz="4" w:space="0" w:color="auto"/>
              <w:bottom w:val="dotted" w:sz="4" w:space="0" w:color="auto"/>
            </w:tcBorders>
          </w:tcPr>
          <w:p w14:paraId="4780DB1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6C22596F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720F461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4EFFFCA0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4D8B691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84C089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7F3B77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7BD24C3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4DC38B3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61C17D4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56F0BA2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29F5557D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7CCDED6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0319B92E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0CE1B9B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A9E1DB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EE7A2F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0764651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31878232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369A734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5E45770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25698E9A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43DD6A7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204AFB3A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7794B44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ED55B0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A118416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0D0545D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1E54264A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1D4DA3A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468CDF9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09467341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5D90640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0759BE8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18EF090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53B008E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391105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4F2CC1C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0311F564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62FF9C7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0323A390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76361698" w14:textId="77777777" w:rsidTr="00CF7150">
        <w:trPr>
          <w:trHeight w:val="352"/>
        </w:trPr>
        <w:tc>
          <w:tcPr>
            <w:tcW w:w="1546" w:type="dxa"/>
            <w:tcBorders>
              <w:top w:val="dotted" w:sz="4" w:space="0" w:color="auto"/>
              <w:bottom w:val="single" w:sz="12" w:space="0" w:color="auto"/>
            </w:tcBorders>
          </w:tcPr>
          <w:p w14:paraId="6EC030F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single" w:sz="12" w:space="0" w:color="auto"/>
            </w:tcBorders>
          </w:tcPr>
          <w:p w14:paraId="5E239F4E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single" w:sz="12" w:space="0" w:color="auto"/>
            </w:tcBorders>
          </w:tcPr>
          <w:p w14:paraId="17A362C2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721063C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79D07EB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single" w:sz="12" w:space="0" w:color="auto"/>
            </w:tcBorders>
          </w:tcPr>
          <w:p w14:paraId="4E9A1FF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single" w:sz="12" w:space="0" w:color="auto"/>
            </w:tcBorders>
          </w:tcPr>
          <w:p w14:paraId="09C895A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single" w:sz="12" w:space="0" w:color="auto"/>
            </w:tcBorders>
          </w:tcPr>
          <w:p w14:paraId="6F22027A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single" w:sz="12" w:space="0" w:color="auto"/>
            </w:tcBorders>
          </w:tcPr>
          <w:p w14:paraId="06C6083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54D387FB" w14:textId="77777777" w:rsidR="00CF7150" w:rsidRPr="00D00515" w:rsidRDefault="00CF7150" w:rsidP="00CF7150">
      <w:pPr>
        <w:pStyle w:val="Legenda"/>
        <w:rPr>
          <w:lang w:val="en-US"/>
        </w:rPr>
      </w:pPr>
      <w:r w:rsidRPr="00D00515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D00515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Pr="00D00515">
        <w:rPr>
          <w:noProof/>
          <w:lang w:val="en-US"/>
        </w:rPr>
        <w:t>3</w:t>
      </w:r>
      <w:r w:rsidRPr="00D00515">
        <w:rPr>
          <w:lang w:val="en-US"/>
        </w:rPr>
        <w:fldChar w:fldCharType="end"/>
      </w:r>
      <w:r w:rsidRPr="00D00515">
        <w:rPr>
          <w:lang w:val="en-US"/>
        </w:rPr>
        <w:t xml:space="preserve">: Data description map of </w:t>
      </w:r>
      <w:proofErr w:type="spellStart"/>
      <w:r w:rsidRPr="00D00515">
        <w:rPr>
          <w:lang w:val="en-US"/>
        </w:rPr>
        <w:t>Dim_A</w:t>
      </w:r>
      <w:proofErr w:type="spellEnd"/>
    </w:p>
    <w:p w14:paraId="502ED6E6" w14:textId="77777777" w:rsidR="00CF7150" w:rsidRPr="00D00515" w:rsidRDefault="00CF7150" w:rsidP="00E56F58">
      <w:pPr>
        <w:rPr>
          <w:lang w:val="en-US"/>
        </w:rPr>
      </w:pPr>
    </w:p>
    <w:p w14:paraId="7A441E8D" w14:textId="3514CFF7" w:rsidR="00604123" w:rsidRPr="000D560C" w:rsidRDefault="000D560C" w:rsidP="000D560C">
      <w:pPr>
        <w:pStyle w:val="PargrafodaList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entendi</w:t>
      </w:r>
      <w:proofErr w:type="spellEnd"/>
    </w:p>
    <w:p w14:paraId="7379CBC0" w14:textId="77777777" w:rsidR="00604123" w:rsidRPr="00D00515" w:rsidRDefault="00604123" w:rsidP="00E56F58">
      <w:pPr>
        <w:rPr>
          <w:lang w:val="en-US"/>
        </w:rPr>
      </w:pPr>
    </w:p>
    <w:p w14:paraId="2115F3EE" w14:textId="37E0E24C" w:rsidR="00604123" w:rsidRPr="00D00515" w:rsidRDefault="00D00515" w:rsidP="00C8683C">
      <w:pPr>
        <w:pStyle w:val="Ttulo1"/>
        <w:rPr>
          <w:iCs/>
          <w:lang w:val="en-US"/>
        </w:rPr>
      </w:pPr>
      <w:bookmarkStart w:id="3" w:name="_Toc5195975"/>
      <w:r w:rsidRPr="00D00515">
        <w:rPr>
          <w:iCs/>
          <w:lang w:val="en-US"/>
        </w:rPr>
        <w:t>D</w:t>
      </w:r>
      <w:r w:rsidR="00604123" w:rsidRPr="00D00515">
        <w:rPr>
          <w:iCs/>
          <w:lang w:val="en-US"/>
        </w:rPr>
        <w:t>ata mart</w:t>
      </w:r>
      <w:bookmarkEnd w:id="3"/>
      <w:r w:rsidRPr="00D00515">
        <w:rPr>
          <w:iCs/>
          <w:lang w:val="en-US"/>
        </w:rPr>
        <w:t xml:space="preserve"> implementation</w:t>
      </w:r>
    </w:p>
    <w:p w14:paraId="2C6391B6" w14:textId="038D9101" w:rsidR="003A55D2" w:rsidRPr="00CF7150" w:rsidRDefault="00CF7150" w:rsidP="00CF7150">
      <w:pPr>
        <w:pStyle w:val="PargrafodaList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Explicar</w:t>
      </w:r>
      <w:proofErr w:type="spellEnd"/>
      <w:r>
        <w:rPr>
          <w:lang w:val="en-US"/>
        </w:rPr>
        <w:t xml:space="preserve"> Kettle</w:t>
      </w:r>
    </w:p>
    <w:p w14:paraId="4AAA3A2F" w14:textId="7D9D5E34" w:rsidR="00604123" w:rsidRPr="00D00515" w:rsidRDefault="00604123" w:rsidP="00E56F58">
      <w:pPr>
        <w:rPr>
          <w:lang w:val="en-US"/>
        </w:rPr>
      </w:pPr>
    </w:p>
    <w:p w14:paraId="4526ADEA" w14:textId="77777777" w:rsidR="009947F9" w:rsidRDefault="009947F9" w:rsidP="00E56F58">
      <w:pPr>
        <w:rPr>
          <w:lang w:val="en-US"/>
        </w:rPr>
      </w:pPr>
    </w:p>
    <w:p w14:paraId="5205B183" w14:textId="77777777" w:rsidR="00CF7150" w:rsidRDefault="00CF7150" w:rsidP="00E56F58">
      <w:pPr>
        <w:rPr>
          <w:lang w:val="en-US"/>
        </w:rPr>
      </w:pPr>
    </w:p>
    <w:p w14:paraId="736A7D72" w14:textId="77777777" w:rsidR="00CF7150" w:rsidRDefault="00CF7150" w:rsidP="00E56F58">
      <w:pPr>
        <w:rPr>
          <w:lang w:val="en-US"/>
        </w:rPr>
      </w:pPr>
    </w:p>
    <w:p w14:paraId="096C9078" w14:textId="77777777" w:rsidR="00CF7150" w:rsidRDefault="00CF7150" w:rsidP="00E56F58">
      <w:pPr>
        <w:rPr>
          <w:lang w:val="en-US"/>
        </w:rPr>
      </w:pPr>
    </w:p>
    <w:p w14:paraId="000CA398" w14:textId="77777777" w:rsidR="00CF7150" w:rsidRPr="00D00515" w:rsidRDefault="00CF7150" w:rsidP="00E56F58">
      <w:pPr>
        <w:rPr>
          <w:lang w:val="en-US"/>
        </w:rPr>
      </w:pPr>
    </w:p>
    <w:p w14:paraId="77EACBC9" w14:textId="67FF1BC4" w:rsidR="009947F9" w:rsidRPr="00D00515" w:rsidRDefault="00090169" w:rsidP="00C8683C">
      <w:pPr>
        <w:pStyle w:val="Ttulo1"/>
        <w:rPr>
          <w:lang w:val="en-US"/>
        </w:rPr>
      </w:pPr>
      <w:bookmarkStart w:id="4" w:name="_Toc5195979"/>
      <w:r w:rsidRPr="00D00515">
        <w:rPr>
          <w:lang w:val="en-US"/>
        </w:rPr>
        <w:t>Conclus</w:t>
      </w:r>
      <w:bookmarkEnd w:id="4"/>
      <w:r w:rsidR="00D00515" w:rsidRPr="00D00515">
        <w:rPr>
          <w:lang w:val="en-US"/>
        </w:rPr>
        <w:t>ion</w:t>
      </w:r>
    </w:p>
    <w:p w14:paraId="0C38CC56" w14:textId="77777777" w:rsidR="009947F9" w:rsidRPr="00D00515" w:rsidRDefault="009947F9" w:rsidP="00E56F58">
      <w:pPr>
        <w:rPr>
          <w:lang w:val="en-US"/>
        </w:rPr>
      </w:pPr>
    </w:p>
    <w:p w14:paraId="433508CF" w14:textId="3B1091D7" w:rsidR="009947F9" w:rsidRDefault="00CF7150" w:rsidP="00CF7150">
      <w:pPr>
        <w:pStyle w:val="PargrafodaLista"/>
        <w:numPr>
          <w:ilvl w:val="0"/>
          <w:numId w:val="30"/>
        </w:numPr>
      </w:pPr>
      <w:r w:rsidRPr="00CF7150">
        <w:t>Revisão crítica do trabalho f</w:t>
      </w:r>
      <w:r>
        <w:t>eito</w:t>
      </w:r>
    </w:p>
    <w:p w14:paraId="579AC44B" w14:textId="3DD7E5F8" w:rsidR="00CF7150" w:rsidRDefault="00CF7150" w:rsidP="00CF7150">
      <w:pPr>
        <w:pStyle w:val="PargrafodaLista"/>
        <w:numPr>
          <w:ilvl w:val="0"/>
          <w:numId w:val="30"/>
        </w:numPr>
      </w:pPr>
      <w:r>
        <w:t>Pontos fortes e fracos</w:t>
      </w:r>
    </w:p>
    <w:p w14:paraId="34EEB72E" w14:textId="47CD6CFA" w:rsidR="00CF7150" w:rsidRPr="00CF7150" w:rsidRDefault="00CF7150" w:rsidP="00CF7150">
      <w:pPr>
        <w:pStyle w:val="PargrafodaLista"/>
        <w:numPr>
          <w:ilvl w:val="0"/>
          <w:numId w:val="30"/>
        </w:numPr>
      </w:pPr>
      <w:r>
        <w:t>Se possível, o que se mudaria/adicionaria</w:t>
      </w:r>
    </w:p>
    <w:p w14:paraId="35EE3B4E" w14:textId="77777777" w:rsidR="00942512" w:rsidRPr="00360F09" w:rsidRDefault="00942512" w:rsidP="00E56F58">
      <w:pPr>
        <w:sectPr w:rsidR="00942512" w:rsidRPr="00360F09" w:rsidSect="00A601AC">
          <w:footerReference w:type="default" r:id="rId8"/>
          <w:headerReference w:type="first" r:id="rId9"/>
          <w:pgSz w:w="11906" w:h="16838" w:code="9"/>
          <w:pgMar w:top="1701" w:right="1134" w:bottom="1134" w:left="1701" w:header="567" w:footer="567" w:gutter="0"/>
          <w:cols w:space="708"/>
          <w:titlePg/>
          <w:docGrid w:linePitch="360"/>
        </w:sectPr>
      </w:pPr>
    </w:p>
    <w:p w14:paraId="51E50A2D" w14:textId="0BD3881F" w:rsidR="00942512" w:rsidRPr="00360F09" w:rsidRDefault="00942512" w:rsidP="00E56F58"/>
    <w:p w14:paraId="311FBE86" w14:textId="77777777" w:rsidR="00D26D55" w:rsidRPr="00360F09" w:rsidRDefault="00D26D55" w:rsidP="00D26D55"/>
    <w:p w14:paraId="6B7EF947" w14:textId="77777777" w:rsidR="009947F9" w:rsidRPr="00360F09" w:rsidRDefault="009947F9" w:rsidP="00E56F58"/>
    <w:p w14:paraId="5E87D725" w14:textId="77777777" w:rsidR="009947F9" w:rsidRPr="00360F09" w:rsidRDefault="009947F9" w:rsidP="00E56F58"/>
    <w:p w14:paraId="1C558335" w14:textId="77777777" w:rsidR="009947F9" w:rsidRPr="00360F09" w:rsidRDefault="009947F9" w:rsidP="00E56F58"/>
    <w:sectPr w:rsidR="009947F9" w:rsidRPr="00360F09" w:rsidSect="00C8683C">
      <w:headerReference w:type="first" r:id="rId10"/>
      <w:pgSz w:w="16838" w:h="11906" w:orient="landscape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98E29" w14:textId="77777777" w:rsidR="00197CE5" w:rsidRDefault="00197CE5" w:rsidP="009947F9">
      <w:pPr>
        <w:spacing w:line="240" w:lineRule="auto"/>
      </w:pPr>
      <w:r>
        <w:separator/>
      </w:r>
    </w:p>
    <w:p w14:paraId="6EDF7C61" w14:textId="77777777" w:rsidR="00197CE5" w:rsidRDefault="00197CE5"/>
  </w:endnote>
  <w:endnote w:type="continuationSeparator" w:id="0">
    <w:p w14:paraId="190EB218" w14:textId="77777777" w:rsidR="00197CE5" w:rsidRDefault="00197CE5" w:rsidP="009947F9">
      <w:pPr>
        <w:spacing w:line="240" w:lineRule="auto"/>
      </w:pPr>
      <w:r>
        <w:continuationSeparator/>
      </w:r>
    </w:p>
    <w:p w14:paraId="63D3113E" w14:textId="77777777" w:rsidR="00197CE5" w:rsidRDefault="00197C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2545" w14:textId="0A90FACA" w:rsidR="00F312EA" w:rsidRDefault="00604123" w:rsidP="00E56F58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C10B9">
      <w:rPr>
        <w:noProof/>
      </w:rPr>
      <w:t>2</w:t>
    </w:r>
    <w:r>
      <w:rPr>
        <w:noProof/>
      </w:rPr>
      <w:fldChar w:fldCharType="end"/>
    </w:r>
    <w:r>
      <w:t xml:space="preserve"> / </w:t>
    </w:r>
    <w:r w:rsidR="007644BC">
      <w:rPr>
        <w:noProof/>
      </w:rPr>
      <w:fldChar w:fldCharType="begin"/>
    </w:r>
    <w:r w:rsidR="007644BC">
      <w:rPr>
        <w:noProof/>
      </w:rPr>
      <w:instrText xml:space="preserve"> NUMPAGES   \* MERGEFORMAT </w:instrText>
    </w:r>
    <w:r w:rsidR="007644BC">
      <w:rPr>
        <w:noProof/>
      </w:rPr>
      <w:fldChar w:fldCharType="separate"/>
    </w:r>
    <w:r w:rsidR="000C10B9">
      <w:rPr>
        <w:noProof/>
      </w:rPr>
      <w:t>11</w:t>
    </w:r>
    <w:r w:rsidR="007644B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5E71" w14:textId="77777777" w:rsidR="00197CE5" w:rsidRDefault="00197CE5" w:rsidP="009947F9">
      <w:pPr>
        <w:spacing w:line="240" w:lineRule="auto"/>
      </w:pPr>
      <w:r>
        <w:separator/>
      </w:r>
    </w:p>
    <w:p w14:paraId="202DEEE4" w14:textId="77777777" w:rsidR="00197CE5" w:rsidRDefault="00197CE5"/>
  </w:footnote>
  <w:footnote w:type="continuationSeparator" w:id="0">
    <w:p w14:paraId="335F71E4" w14:textId="77777777" w:rsidR="00197CE5" w:rsidRDefault="00197CE5" w:rsidP="009947F9">
      <w:pPr>
        <w:spacing w:line="240" w:lineRule="auto"/>
      </w:pPr>
      <w:r>
        <w:continuationSeparator/>
      </w:r>
    </w:p>
    <w:p w14:paraId="6FA1060D" w14:textId="77777777" w:rsidR="00197CE5" w:rsidRDefault="00197C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5" w:name="_Hlk32928435"/>
    <w:bookmarkStart w:id="6" w:name="_Hlk32928436"/>
  </w:p>
  <w:p w14:paraId="20A40AE6" w14:textId="7E884E29" w:rsidR="00604123" w:rsidRDefault="00A624E4" w:rsidP="004D4A61">
    <w:pPr>
      <w:pStyle w:val="Cabealho"/>
      <w:jc w:val="center"/>
    </w:pPr>
    <w:r>
      <w:rPr>
        <w:noProof/>
      </w:rPr>
      <w:drawing>
        <wp:inline distT="0" distB="0" distL="0" distR="0" wp14:anchorId="4E2B648B" wp14:editId="71BD06D4">
          <wp:extent cx="4370294" cy="1192143"/>
          <wp:effectExtent l="0" t="0" r="0" b="8255"/>
          <wp:docPr id="1" name="Imagem 1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0294" cy="1192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8A523B">
    <w:pPr>
      <w:pStyle w:val="Cabealho"/>
    </w:pPr>
  </w:p>
  <w:bookmarkEnd w:id="5"/>
  <w:bookmarkEnd w:id="6"/>
  <w:p w14:paraId="15AF6C39" w14:textId="77777777" w:rsidR="00604123" w:rsidRDefault="006041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24A1" w14:textId="77777777" w:rsidR="00942512" w:rsidRPr="00D26D55" w:rsidRDefault="00942512" w:rsidP="00D26D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962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A89A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4BA69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044D8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F87E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0623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3277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2840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58B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8363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578C9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073B21"/>
    <w:multiLevelType w:val="hybridMultilevel"/>
    <w:tmpl w:val="CF6AA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39DB4F7B"/>
    <w:multiLevelType w:val="multilevel"/>
    <w:tmpl w:val="B89CA88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3D837EB9"/>
    <w:multiLevelType w:val="multilevel"/>
    <w:tmpl w:val="2070B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8965E9"/>
    <w:multiLevelType w:val="multilevel"/>
    <w:tmpl w:val="F028D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511A25"/>
    <w:multiLevelType w:val="hybridMultilevel"/>
    <w:tmpl w:val="7E76D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56A248ED"/>
    <w:multiLevelType w:val="hybridMultilevel"/>
    <w:tmpl w:val="5A2A8F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7218A"/>
    <w:multiLevelType w:val="hybridMultilevel"/>
    <w:tmpl w:val="BAB89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4071E"/>
    <w:multiLevelType w:val="hybridMultilevel"/>
    <w:tmpl w:val="24AC2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D15F1"/>
    <w:multiLevelType w:val="hybridMultilevel"/>
    <w:tmpl w:val="01EE8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01234"/>
    <w:multiLevelType w:val="multilevel"/>
    <w:tmpl w:val="EA2E94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E0D518C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752309663">
    <w:abstractNumId w:val="13"/>
  </w:num>
  <w:num w:numId="2" w16cid:durableId="1756391465">
    <w:abstractNumId w:val="11"/>
  </w:num>
  <w:num w:numId="3" w16cid:durableId="1852379553">
    <w:abstractNumId w:val="25"/>
  </w:num>
  <w:num w:numId="4" w16cid:durableId="1041132143">
    <w:abstractNumId w:val="18"/>
  </w:num>
  <w:num w:numId="5" w16cid:durableId="557782619">
    <w:abstractNumId w:val="23"/>
  </w:num>
  <w:num w:numId="6" w16cid:durableId="777333723">
    <w:abstractNumId w:val="15"/>
  </w:num>
  <w:num w:numId="7" w16cid:durableId="1305357800">
    <w:abstractNumId w:val="15"/>
  </w:num>
  <w:num w:numId="8" w16cid:durableId="1349602740">
    <w:abstractNumId w:val="15"/>
  </w:num>
  <w:num w:numId="9" w16cid:durableId="1289820318">
    <w:abstractNumId w:val="24"/>
  </w:num>
  <w:num w:numId="10" w16cid:durableId="379596725">
    <w:abstractNumId w:val="16"/>
  </w:num>
  <w:num w:numId="11" w16cid:durableId="1790736393">
    <w:abstractNumId w:val="14"/>
  </w:num>
  <w:num w:numId="12" w16cid:durableId="1328627127">
    <w:abstractNumId w:val="0"/>
  </w:num>
  <w:num w:numId="13" w16cid:durableId="902906207">
    <w:abstractNumId w:val="1"/>
  </w:num>
  <w:num w:numId="14" w16cid:durableId="1409376391">
    <w:abstractNumId w:val="2"/>
  </w:num>
  <w:num w:numId="15" w16cid:durableId="39865548">
    <w:abstractNumId w:val="3"/>
  </w:num>
  <w:num w:numId="16" w16cid:durableId="1907063661">
    <w:abstractNumId w:val="4"/>
  </w:num>
  <w:num w:numId="17" w16cid:durableId="948513374">
    <w:abstractNumId w:val="9"/>
  </w:num>
  <w:num w:numId="18" w16cid:durableId="848328897">
    <w:abstractNumId w:val="5"/>
  </w:num>
  <w:num w:numId="19" w16cid:durableId="380905034">
    <w:abstractNumId w:val="6"/>
  </w:num>
  <w:num w:numId="20" w16cid:durableId="118568525">
    <w:abstractNumId w:val="7"/>
  </w:num>
  <w:num w:numId="21" w16cid:durableId="953050934">
    <w:abstractNumId w:val="8"/>
  </w:num>
  <w:num w:numId="22" w16cid:durableId="1835872146">
    <w:abstractNumId w:val="10"/>
  </w:num>
  <w:num w:numId="23" w16cid:durableId="980617991">
    <w:abstractNumId w:val="23"/>
  </w:num>
  <w:num w:numId="24" w16cid:durableId="1353145520">
    <w:abstractNumId w:val="23"/>
  </w:num>
  <w:num w:numId="25" w16cid:durableId="761100765">
    <w:abstractNumId w:val="12"/>
  </w:num>
  <w:num w:numId="26" w16cid:durableId="956568842">
    <w:abstractNumId w:val="19"/>
  </w:num>
  <w:num w:numId="27" w16cid:durableId="1206334042">
    <w:abstractNumId w:val="21"/>
  </w:num>
  <w:num w:numId="28" w16cid:durableId="1628588839">
    <w:abstractNumId w:val="17"/>
  </w:num>
  <w:num w:numId="29" w16cid:durableId="148789325">
    <w:abstractNumId w:val="20"/>
  </w:num>
  <w:num w:numId="30" w16cid:durableId="15568127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35DFC"/>
    <w:rsid w:val="000521A3"/>
    <w:rsid w:val="00083AB7"/>
    <w:rsid w:val="00090169"/>
    <w:rsid w:val="000A196C"/>
    <w:rsid w:val="000A31F2"/>
    <w:rsid w:val="000C10B9"/>
    <w:rsid w:val="000D560C"/>
    <w:rsid w:val="000E6A11"/>
    <w:rsid w:val="00135E7F"/>
    <w:rsid w:val="001572BD"/>
    <w:rsid w:val="0019052B"/>
    <w:rsid w:val="00197CE5"/>
    <w:rsid w:val="001C2E83"/>
    <w:rsid w:val="001F35A5"/>
    <w:rsid w:val="00216129"/>
    <w:rsid w:val="002420C7"/>
    <w:rsid w:val="00260591"/>
    <w:rsid w:val="0028678C"/>
    <w:rsid w:val="00291147"/>
    <w:rsid w:val="002A68BC"/>
    <w:rsid w:val="0031764E"/>
    <w:rsid w:val="003315E0"/>
    <w:rsid w:val="00340189"/>
    <w:rsid w:val="00360F09"/>
    <w:rsid w:val="00376966"/>
    <w:rsid w:val="00394258"/>
    <w:rsid w:val="003A55D2"/>
    <w:rsid w:val="003A5B38"/>
    <w:rsid w:val="003B6B80"/>
    <w:rsid w:val="003C35F0"/>
    <w:rsid w:val="003D355B"/>
    <w:rsid w:val="003F0214"/>
    <w:rsid w:val="003F6E62"/>
    <w:rsid w:val="00440D91"/>
    <w:rsid w:val="0045710B"/>
    <w:rsid w:val="00486631"/>
    <w:rsid w:val="004925A7"/>
    <w:rsid w:val="004B617A"/>
    <w:rsid w:val="004C34B3"/>
    <w:rsid w:val="004C5D8D"/>
    <w:rsid w:val="004D4A61"/>
    <w:rsid w:val="004E4DAD"/>
    <w:rsid w:val="004E4E27"/>
    <w:rsid w:val="00541E9D"/>
    <w:rsid w:val="00547D2E"/>
    <w:rsid w:val="00565FB5"/>
    <w:rsid w:val="0057246F"/>
    <w:rsid w:val="00595821"/>
    <w:rsid w:val="005A763D"/>
    <w:rsid w:val="005A7C65"/>
    <w:rsid w:val="005F2F58"/>
    <w:rsid w:val="005F76FA"/>
    <w:rsid w:val="00604123"/>
    <w:rsid w:val="006044D2"/>
    <w:rsid w:val="006440A9"/>
    <w:rsid w:val="00661077"/>
    <w:rsid w:val="006B671D"/>
    <w:rsid w:val="007037E5"/>
    <w:rsid w:val="0070673D"/>
    <w:rsid w:val="00715BA5"/>
    <w:rsid w:val="007644BC"/>
    <w:rsid w:val="007C2856"/>
    <w:rsid w:val="007D76D9"/>
    <w:rsid w:val="00825D9C"/>
    <w:rsid w:val="0085128B"/>
    <w:rsid w:val="008A523B"/>
    <w:rsid w:val="008C5AF0"/>
    <w:rsid w:val="008D350B"/>
    <w:rsid w:val="008D38E0"/>
    <w:rsid w:val="008E04FD"/>
    <w:rsid w:val="009219C5"/>
    <w:rsid w:val="00923216"/>
    <w:rsid w:val="00937D99"/>
    <w:rsid w:val="00942512"/>
    <w:rsid w:val="00950865"/>
    <w:rsid w:val="009528D4"/>
    <w:rsid w:val="009774CF"/>
    <w:rsid w:val="00985EEB"/>
    <w:rsid w:val="009947F9"/>
    <w:rsid w:val="00A413E3"/>
    <w:rsid w:val="00A601AC"/>
    <w:rsid w:val="00A624E4"/>
    <w:rsid w:val="00AA29C5"/>
    <w:rsid w:val="00AA54A6"/>
    <w:rsid w:val="00AC27B6"/>
    <w:rsid w:val="00AC47FD"/>
    <w:rsid w:val="00B22334"/>
    <w:rsid w:val="00B27E3C"/>
    <w:rsid w:val="00B34212"/>
    <w:rsid w:val="00B40216"/>
    <w:rsid w:val="00B435C8"/>
    <w:rsid w:val="00B56F56"/>
    <w:rsid w:val="00B809DB"/>
    <w:rsid w:val="00B831E3"/>
    <w:rsid w:val="00B846B2"/>
    <w:rsid w:val="00B8489F"/>
    <w:rsid w:val="00B84D8B"/>
    <w:rsid w:val="00B934B8"/>
    <w:rsid w:val="00BA253D"/>
    <w:rsid w:val="00BB0213"/>
    <w:rsid w:val="00BB0F96"/>
    <w:rsid w:val="00BD064C"/>
    <w:rsid w:val="00BD1BA4"/>
    <w:rsid w:val="00BE5709"/>
    <w:rsid w:val="00BF5069"/>
    <w:rsid w:val="00BF71DB"/>
    <w:rsid w:val="00C8683C"/>
    <w:rsid w:val="00CA1C71"/>
    <w:rsid w:val="00CD3080"/>
    <w:rsid w:val="00CF5A3E"/>
    <w:rsid w:val="00CF7150"/>
    <w:rsid w:val="00D00515"/>
    <w:rsid w:val="00D0117E"/>
    <w:rsid w:val="00D13E9C"/>
    <w:rsid w:val="00D13F92"/>
    <w:rsid w:val="00D26D55"/>
    <w:rsid w:val="00DC0E02"/>
    <w:rsid w:val="00DD1CA2"/>
    <w:rsid w:val="00DD4817"/>
    <w:rsid w:val="00E25271"/>
    <w:rsid w:val="00E309ED"/>
    <w:rsid w:val="00E310AA"/>
    <w:rsid w:val="00E55C5F"/>
    <w:rsid w:val="00E56F58"/>
    <w:rsid w:val="00E75A79"/>
    <w:rsid w:val="00E82D38"/>
    <w:rsid w:val="00E8651C"/>
    <w:rsid w:val="00EA23D7"/>
    <w:rsid w:val="00EC40C9"/>
    <w:rsid w:val="00EC46CC"/>
    <w:rsid w:val="00EC6E00"/>
    <w:rsid w:val="00F20466"/>
    <w:rsid w:val="00F312EA"/>
    <w:rsid w:val="00F37341"/>
    <w:rsid w:val="00F434BC"/>
    <w:rsid w:val="00F60CA2"/>
    <w:rsid w:val="00F71FDB"/>
    <w:rsid w:val="00FB3083"/>
    <w:rsid w:val="00FE53B2"/>
    <w:rsid w:val="00FE6998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8683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5DFC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6A11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6A11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6A1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6A1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6A1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6A1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6A1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C8683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5DFC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E04FD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customStyle="1" w:styleId="Ttulo11">
    <w:name w:val="Título 11"/>
    <w:basedOn w:val="Normal"/>
    <w:rsid w:val="000E6A11"/>
    <w:pPr>
      <w:numPr>
        <w:numId w:val="9"/>
      </w:numPr>
    </w:pPr>
  </w:style>
  <w:style w:type="paragraph" w:customStyle="1" w:styleId="Ttulo21">
    <w:name w:val="Título 21"/>
    <w:basedOn w:val="Normal"/>
    <w:rsid w:val="000E6A11"/>
    <w:pPr>
      <w:numPr>
        <w:ilvl w:val="1"/>
        <w:numId w:val="9"/>
      </w:numPr>
    </w:pPr>
  </w:style>
  <w:style w:type="paragraph" w:customStyle="1" w:styleId="Ttulo31">
    <w:name w:val="Título 31"/>
    <w:basedOn w:val="Normal"/>
    <w:rsid w:val="000E6A11"/>
    <w:pPr>
      <w:numPr>
        <w:ilvl w:val="2"/>
        <w:numId w:val="9"/>
      </w:numPr>
    </w:pPr>
  </w:style>
  <w:style w:type="paragraph" w:customStyle="1" w:styleId="Ttulo41">
    <w:name w:val="Título 41"/>
    <w:basedOn w:val="Normal"/>
    <w:rsid w:val="000E6A11"/>
    <w:pPr>
      <w:numPr>
        <w:ilvl w:val="3"/>
        <w:numId w:val="9"/>
      </w:numPr>
    </w:pPr>
  </w:style>
  <w:style w:type="paragraph" w:customStyle="1" w:styleId="Ttulo51">
    <w:name w:val="Título 51"/>
    <w:basedOn w:val="Normal"/>
    <w:rsid w:val="000E6A11"/>
    <w:pPr>
      <w:numPr>
        <w:ilvl w:val="4"/>
        <w:numId w:val="9"/>
      </w:numPr>
    </w:pPr>
  </w:style>
  <w:style w:type="paragraph" w:customStyle="1" w:styleId="Ttulo61">
    <w:name w:val="Título 61"/>
    <w:basedOn w:val="Normal"/>
    <w:rsid w:val="000E6A11"/>
    <w:pPr>
      <w:numPr>
        <w:ilvl w:val="5"/>
        <w:numId w:val="9"/>
      </w:numPr>
    </w:pPr>
  </w:style>
  <w:style w:type="paragraph" w:customStyle="1" w:styleId="Ttulo71">
    <w:name w:val="Título 71"/>
    <w:basedOn w:val="Normal"/>
    <w:rsid w:val="000E6A11"/>
    <w:pPr>
      <w:numPr>
        <w:ilvl w:val="6"/>
        <w:numId w:val="9"/>
      </w:numPr>
    </w:pPr>
  </w:style>
  <w:style w:type="paragraph" w:customStyle="1" w:styleId="Ttulo81">
    <w:name w:val="Título 81"/>
    <w:basedOn w:val="Normal"/>
    <w:rsid w:val="000E6A11"/>
    <w:pPr>
      <w:numPr>
        <w:ilvl w:val="7"/>
        <w:numId w:val="9"/>
      </w:numPr>
    </w:pPr>
  </w:style>
  <w:style w:type="paragraph" w:customStyle="1" w:styleId="Ttulo91">
    <w:name w:val="Título 91"/>
    <w:basedOn w:val="Normal"/>
    <w:rsid w:val="000E6A11"/>
    <w:pPr>
      <w:numPr>
        <w:ilvl w:val="8"/>
        <w:numId w:val="9"/>
      </w:numPr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6A1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6A11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6A11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6A1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6A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6A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315E0"/>
    <w:pPr>
      <w:spacing w:before="120" w:line="312" w:lineRule="auto"/>
      <w:ind w:left="720"/>
      <w:contextualSpacing/>
    </w:pPr>
    <w:rPr>
      <w:rFonts w:asciiTheme="minorHAnsi" w:eastAsiaTheme="minorEastAsia" w:hAnsiTheme="minorHAnsi" w:cstheme="minorBidi"/>
      <w:szCs w:val="24"/>
      <w:lang w:eastAsia="ja-JP"/>
    </w:rPr>
  </w:style>
  <w:style w:type="table" w:styleId="TabelacomGrelha">
    <w:name w:val="Table Grid"/>
    <w:basedOn w:val="Tabelanormal"/>
    <w:rsid w:val="0066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8972B-DAD4-4638-95C9-AF6B776E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279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Pedro Simoes</cp:lastModifiedBy>
  <cp:revision>85</cp:revision>
  <dcterms:created xsi:type="dcterms:W3CDTF">2011-04-04T11:41:00Z</dcterms:created>
  <dcterms:modified xsi:type="dcterms:W3CDTF">2023-04-09T16:00:00Z</dcterms:modified>
</cp:coreProperties>
</file>