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9FCF" w14:textId="565C2C7B" w:rsidR="007015C6" w:rsidRPr="00652E16" w:rsidRDefault="007F3030" w:rsidP="001E7DEC">
      <w:pPr>
        <w:pStyle w:val="AllCapsCentered"/>
        <w:spacing w:before="1920"/>
        <w:ind w:left="2124" w:hanging="2124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 w:rsidRPr="00652E1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Relatório</w:t>
      </w:r>
      <w:r w:rsidR="007015C6" w:rsidRPr="00652E1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d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o trabalho da disciplina </w:t>
      </w:r>
      <w:r w:rsidR="000F46DA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de </w:t>
      </w:r>
      <w:r w:rsidR="00FA09E1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Sistemas de Apoio à Decisão</w:t>
      </w:r>
    </w:p>
    <w:p w14:paraId="3B63BA8B" w14:textId="2552EA3C" w:rsidR="00D404FF" w:rsidRPr="00652E16" w:rsidRDefault="00FA09E1" w:rsidP="00652E16">
      <w:pPr>
        <w:pStyle w:val="Ttulo"/>
        <w:jc w:val="right"/>
        <w:rPr>
          <w:lang w:val="pt-PT"/>
        </w:rPr>
      </w:pPr>
      <w:r>
        <w:rPr>
          <w:lang w:val="pt-PT"/>
        </w:rPr>
        <w:t>Análise à DataMart WWI com PowerBI</w:t>
      </w:r>
    </w:p>
    <w:p w14:paraId="7BF82C7A" w14:textId="77777777" w:rsidR="00A500F6" w:rsidRDefault="00A500F6" w:rsidP="00652E16">
      <w:pPr>
        <w:pStyle w:val="AllCapsCentered"/>
        <w:spacing w:before="60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</w:p>
    <w:p w14:paraId="7ACF372F" w14:textId="0CCF1C6E" w:rsidR="00A500F6" w:rsidRDefault="00EF207D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Pedro Simões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- </w:t>
      </w: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21140</w:t>
      </w:r>
    </w:p>
    <w:p w14:paraId="6598DFC5" w14:textId="6CD732A9" w:rsidR="00DF7298" w:rsidRDefault="00EF207D" w:rsidP="00DF7298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Gonçalo Cunha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- </w:t>
      </w: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21145</w:t>
      </w:r>
    </w:p>
    <w:p w14:paraId="34CD8759" w14:textId="3A1F3655" w:rsidR="00DF7298" w:rsidRDefault="00EF207D" w:rsidP="00DF7298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João Apresentação</w:t>
      </w:r>
      <w:r w:rsidR="00DF7298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- </w:t>
      </w: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21152</w:t>
      </w:r>
    </w:p>
    <w:p w14:paraId="592F877E" w14:textId="295B2D27" w:rsidR="00D033C6" w:rsidRPr="00EF207D" w:rsidRDefault="00DF7298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u w:val="single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Licenciatura em Engenharia de Sistemas Informáticos</w:t>
      </w:r>
      <w:r w:rsidR="00EF207D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(pós-laboral)</w:t>
      </w:r>
    </w:p>
    <w:p w14:paraId="0F6DC7F7" w14:textId="77777777" w:rsidR="006D4D21" w:rsidRPr="00652E16" w:rsidRDefault="006D4D21" w:rsidP="00652E16">
      <w:pPr>
        <w:pStyle w:val="AllCapsCentered"/>
        <w:spacing w:before="600"/>
        <w:jc w:val="right"/>
        <w:rPr>
          <w:rFonts w:asciiTheme="majorHAnsi" w:hAnsiTheme="majorHAnsi" w:cs="Arial"/>
          <w:color w:val="17365D" w:themeColor="text2" w:themeShade="BF"/>
          <w:sz w:val="28"/>
          <w:szCs w:val="28"/>
          <w:lang w:val="pt-PT"/>
        </w:rPr>
      </w:pPr>
    </w:p>
    <w:p w14:paraId="7FBDD92C" w14:textId="3DDB63B8" w:rsidR="00D404FF" w:rsidRPr="00652E16" w:rsidRDefault="00856423" w:rsidP="00EF207D">
      <w:pPr>
        <w:pStyle w:val="StyleCentered"/>
        <w:jc w:val="right"/>
        <w:rPr>
          <w:rFonts w:ascii="Arial" w:hAnsi="Arial" w:cs="Arial"/>
          <w:lang w:val="pt-PT"/>
        </w:rPr>
        <w:sectPr w:rsidR="00D404FF" w:rsidRPr="00652E16" w:rsidSect="009741E1">
          <w:footerReference w:type="default" r:id="rId8"/>
          <w:footerReference w:type="first" r:id="rId9"/>
          <w:pgSz w:w="11906" w:h="16838" w:code="9"/>
          <w:pgMar w:top="1701" w:right="1247" w:bottom="1134" w:left="1814" w:header="680" w:footer="680" w:gutter="0"/>
          <w:pgNumType w:start="0"/>
          <w:cols w:space="708"/>
          <w:titlePg/>
          <w:docGrid w:linePitch="360"/>
        </w:sectPr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0" locked="0" layoutInCell="1" allowOverlap="1" wp14:anchorId="5D2E35EF" wp14:editId="4A66C38C">
            <wp:simplePos x="0" y="0"/>
            <wp:positionH relativeFrom="column">
              <wp:posOffset>1706245</wp:posOffset>
            </wp:positionH>
            <wp:positionV relativeFrom="paragraph">
              <wp:posOffset>2482850</wp:posOffset>
            </wp:positionV>
            <wp:extent cx="1846800" cy="648000"/>
            <wp:effectExtent l="0" t="0" r="0" b="0"/>
            <wp:wrapNone/>
            <wp:docPr id="2" name="Imagem 2" descr="C:\Users\PT\AppData\Local\Microsoft\Windows\INetCache\Content.Word\EST Logo_rgb_Lnd_OnW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T\AppData\Local\Microsoft\Windows\INetCache\Content.Word\EST Logo_rgb_Lnd_OnWh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8" b="24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9E1">
        <w:rPr>
          <w:rFonts w:asciiTheme="majorHAnsi" w:hAnsiTheme="majorHAnsi" w:cs="Arial"/>
          <w:color w:val="17365D" w:themeColor="text2" w:themeShade="BF"/>
          <w:lang w:val="pt-PT"/>
        </w:rPr>
        <w:t>Maio</w:t>
      </w:r>
      <w:r w:rsidR="00D404FF" w:rsidRPr="00652E16">
        <w:rPr>
          <w:rFonts w:asciiTheme="majorHAnsi" w:hAnsiTheme="majorHAnsi" w:cs="Arial"/>
          <w:color w:val="17365D" w:themeColor="text2" w:themeShade="BF"/>
          <w:lang w:val="pt-PT"/>
        </w:rPr>
        <w:t xml:space="preserve"> de </w:t>
      </w:r>
      <w:r w:rsidR="00EF207D">
        <w:rPr>
          <w:rFonts w:asciiTheme="majorHAnsi" w:hAnsiTheme="majorHAnsi" w:cs="Arial"/>
          <w:color w:val="17365D" w:themeColor="text2" w:themeShade="BF"/>
          <w:lang w:val="pt-PT"/>
        </w:rPr>
        <w:t>2023</w:t>
      </w:r>
    </w:p>
    <w:p w14:paraId="5880A220" w14:textId="77777777" w:rsidR="00AD525E" w:rsidRPr="00652E16" w:rsidRDefault="00FC228D" w:rsidP="00652E16">
      <w:pPr>
        <w:spacing w:before="840" w:after="480"/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</w:pPr>
      <w:r w:rsidRPr="00652E16"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  <w:lastRenderedPageBreak/>
        <w:t>Índice</w:t>
      </w:r>
    </w:p>
    <w:p w14:paraId="790A3534" w14:textId="011EB954" w:rsidR="00FA09E1" w:rsidRDefault="006E0BBC">
      <w:pPr>
        <w:pStyle w:val="ndice1"/>
        <w:rPr>
          <w:rFonts w:cstheme="minorBidi"/>
          <w:bCs w:val="0"/>
          <w:smallCaps w:val="0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r>
        <w:rPr>
          <w:bCs w:val="0"/>
          <w:caps/>
          <w:smallCaps w:val="0"/>
          <w:lang w:val="pt-PT"/>
        </w:rPr>
        <w:fldChar w:fldCharType="begin"/>
      </w:r>
      <w:r w:rsidR="0011508A">
        <w:rPr>
          <w:bCs w:val="0"/>
          <w:caps/>
          <w:smallCaps w:val="0"/>
          <w:lang w:val="pt-PT"/>
        </w:rPr>
        <w:instrText xml:space="preserve"> TOC \o "1-3" \h \z \u </w:instrText>
      </w:r>
      <w:r>
        <w:rPr>
          <w:bCs w:val="0"/>
          <w:caps/>
          <w:smallCaps w:val="0"/>
          <w:lang w:val="pt-PT"/>
        </w:rPr>
        <w:fldChar w:fldCharType="separate"/>
      </w:r>
      <w:hyperlink w:anchor="_Toc136098748" w:history="1">
        <w:r w:rsidR="00FA09E1" w:rsidRPr="00BF4B10">
          <w:rPr>
            <w:rStyle w:val="Hiperligao"/>
            <w:lang w:val="pt-PT"/>
          </w:rPr>
          <w:t>Introdução</w:t>
        </w:r>
        <w:r w:rsidR="00FA09E1">
          <w:rPr>
            <w:noProof/>
            <w:webHidden/>
          </w:rPr>
          <w:tab/>
        </w:r>
        <w:r w:rsidR="00FA09E1">
          <w:rPr>
            <w:noProof/>
            <w:webHidden/>
          </w:rPr>
          <w:fldChar w:fldCharType="begin"/>
        </w:r>
        <w:r w:rsidR="00FA09E1">
          <w:rPr>
            <w:noProof/>
            <w:webHidden/>
          </w:rPr>
          <w:instrText xml:space="preserve"> PAGEREF _Toc136098748 \h </w:instrText>
        </w:r>
        <w:r w:rsidR="00FA09E1">
          <w:rPr>
            <w:noProof/>
            <w:webHidden/>
          </w:rPr>
        </w:r>
        <w:r w:rsidR="00FA09E1">
          <w:rPr>
            <w:noProof/>
            <w:webHidden/>
          </w:rPr>
          <w:fldChar w:fldCharType="separate"/>
        </w:r>
        <w:r w:rsidR="00FA09E1">
          <w:rPr>
            <w:noProof/>
            <w:webHidden/>
          </w:rPr>
          <w:t>3</w:t>
        </w:r>
        <w:r w:rsidR="00FA09E1">
          <w:rPr>
            <w:noProof/>
            <w:webHidden/>
          </w:rPr>
          <w:fldChar w:fldCharType="end"/>
        </w:r>
      </w:hyperlink>
    </w:p>
    <w:p w14:paraId="544DC798" w14:textId="17A7F7B7" w:rsidR="00AD525E" w:rsidRPr="00FF156F" w:rsidRDefault="006E0BBC" w:rsidP="00AD525E">
      <w:pPr>
        <w:rPr>
          <w:rFonts w:cs="Arial"/>
          <w:bCs/>
          <w:caps/>
          <w:smallCaps/>
          <w:sz w:val="24"/>
          <w:szCs w:val="24"/>
          <w:lang w:val="pt-PT"/>
        </w:rPr>
      </w:pPr>
      <w:r>
        <w:rPr>
          <w:rFonts w:cs="Arial"/>
          <w:bCs/>
          <w:caps/>
          <w:smallCaps/>
          <w:sz w:val="24"/>
          <w:szCs w:val="24"/>
          <w:lang w:val="pt-PT"/>
        </w:rPr>
        <w:fldChar w:fldCharType="end"/>
      </w:r>
      <w:r w:rsidR="00FF156F">
        <w:rPr>
          <w:lang w:val="pt-PT"/>
        </w:rPr>
        <w:br w:type="page"/>
      </w:r>
    </w:p>
    <w:p w14:paraId="46EEE8C3" w14:textId="77777777" w:rsidR="00AD525E" w:rsidRPr="00652E16" w:rsidRDefault="00AD525E" w:rsidP="00652E16">
      <w:pPr>
        <w:spacing w:before="840" w:after="480"/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</w:pPr>
      <w:r w:rsidRPr="00652E16"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  <w:lastRenderedPageBreak/>
        <w:t>Lista de Tabelas</w:t>
      </w:r>
    </w:p>
    <w:p w14:paraId="566452CF" w14:textId="77777777" w:rsidR="00AD525E" w:rsidRPr="00652E16" w:rsidRDefault="006E0BBC" w:rsidP="00AD525E">
      <w:pPr>
        <w:pStyle w:val="ndicedeilustraes"/>
        <w:tabs>
          <w:tab w:val="right" w:pos="8835"/>
        </w:tabs>
        <w:rPr>
          <w:noProof/>
          <w:sz w:val="24"/>
          <w:szCs w:val="24"/>
          <w:lang w:val="pt-PT"/>
        </w:rPr>
      </w:pPr>
      <w:r w:rsidRPr="00652E16">
        <w:rPr>
          <w:lang w:val="pt-PT"/>
        </w:rPr>
        <w:fldChar w:fldCharType="begin"/>
      </w:r>
      <w:r w:rsidR="00AD525E" w:rsidRPr="00652E16">
        <w:rPr>
          <w:lang w:val="pt-PT"/>
        </w:rPr>
        <w:instrText xml:space="preserve"> TOC \h \z \c "Tabela" </w:instrText>
      </w:r>
      <w:r w:rsidRPr="00652E16">
        <w:rPr>
          <w:lang w:val="pt-PT"/>
        </w:rPr>
        <w:fldChar w:fldCharType="separate"/>
      </w:r>
      <w:hyperlink w:anchor="_Toc41659057" w:history="1">
        <w:r w:rsidR="00AD525E" w:rsidRPr="00652E16">
          <w:rPr>
            <w:rStyle w:val="Hiperligao"/>
            <w:lang w:val="pt-PT"/>
          </w:rPr>
          <w:t>Tabela 1 ― &lt;descrição da tabela&gt;</w:t>
        </w:r>
        <w:r w:rsidR="00AD525E" w:rsidRPr="00652E16">
          <w:rPr>
            <w:noProof/>
            <w:webHidden/>
            <w:lang w:val="pt-PT"/>
          </w:rPr>
          <w:tab/>
        </w:r>
        <w:r w:rsidRPr="00652E16">
          <w:rPr>
            <w:noProof/>
            <w:webHidden/>
            <w:lang w:val="pt-PT"/>
          </w:rPr>
          <w:fldChar w:fldCharType="begin"/>
        </w:r>
        <w:r w:rsidR="00AD525E" w:rsidRPr="00652E16">
          <w:rPr>
            <w:noProof/>
            <w:webHidden/>
            <w:lang w:val="pt-PT"/>
          </w:rPr>
          <w:instrText xml:space="preserve"> PAGEREF _Toc41659057 \h </w:instrText>
        </w:r>
        <w:r w:rsidRPr="00652E16">
          <w:rPr>
            <w:noProof/>
            <w:webHidden/>
            <w:lang w:val="pt-PT"/>
          </w:rPr>
        </w:r>
        <w:r w:rsidRPr="00652E16">
          <w:rPr>
            <w:noProof/>
            <w:webHidden/>
            <w:lang w:val="pt-PT"/>
          </w:rPr>
          <w:fldChar w:fldCharType="separate"/>
        </w:r>
        <w:r w:rsidR="00C4736A">
          <w:rPr>
            <w:noProof/>
            <w:webHidden/>
            <w:lang w:val="pt-PT"/>
          </w:rPr>
          <w:t>2</w:t>
        </w:r>
        <w:r w:rsidRPr="00652E16">
          <w:rPr>
            <w:noProof/>
            <w:webHidden/>
            <w:lang w:val="pt-PT"/>
          </w:rPr>
          <w:fldChar w:fldCharType="end"/>
        </w:r>
      </w:hyperlink>
    </w:p>
    <w:p w14:paraId="61C9C476" w14:textId="77777777" w:rsidR="00AD525E" w:rsidRPr="00652E16" w:rsidRDefault="006E0BBC" w:rsidP="00AD525E">
      <w:pPr>
        <w:rPr>
          <w:lang w:val="pt-PT"/>
        </w:rPr>
      </w:pPr>
      <w:r w:rsidRPr="00652E16">
        <w:rPr>
          <w:lang w:val="pt-PT"/>
        </w:rPr>
        <w:fldChar w:fldCharType="end"/>
      </w:r>
    </w:p>
    <w:p w14:paraId="1482C6F9" w14:textId="77777777" w:rsidR="00AD525E" w:rsidRPr="00652E16" w:rsidRDefault="00AD525E" w:rsidP="00652E16">
      <w:pPr>
        <w:spacing w:before="840" w:after="480"/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</w:pPr>
      <w:r w:rsidRPr="00652E16"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  <w:t>Lista de Figuras</w:t>
      </w:r>
    </w:p>
    <w:p w14:paraId="78180BB4" w14:textId="77777777" w:rsidR="00AD525E" w:rsidRPr="00652E16" w:rsidRDefault="006E0BBC" w:rsidP="00AD525E">
      <w:pPr>
        <w:pStyle w:val="ndicedeilustraes"/>
        <w:tabs>
          <w:tab w:val="right" w:pos="8835"/>
        </w:tabs>
        <w:rPr>
          <w:noProof/>
          <w:sz w:val="24"/>
          <w:szCs w:val="24"/>
          <w:lang w:val="pt-PT"/>
        </w:rPr>
      </w:pPr>
      <w:r w:rsidRPr="00652E16">
        <w:rPr>
          <w:lang w:val="pt-PT"/>
        </w:rPr>
        <w:fldChar w:fldCharType="begin"/>
      </w:r>
      <w:r w:rsidR="00AD525E" w:rsidRPr="00652E16">
        <w:rPr>
          <w:lang w:val="pt-PT"/>
        </w:rPr>
        <w:instrText xml:space="preserve"> TOC \h \z \c "Figura" </w:instrText>
      </w:r>
      <w:r w:rsidRPr="00652E16">
        <w:rPr>
          <w:lang w:val="pt-PT"/>
        </w:rPr>
        <w:fldChar w:fldCharType="separate"/>
      </w:r>
      <w:hyperlink w:anchor="_Toc41658884" w:history="1">
        <w:r w:rsidR="00AD525E" w:rsidRPr="00652E16">
          <w:rPr>
            <w:rStyle w:val="Hiperligao"/>
            <w:lang w:val="pt-PT"/>
          </w:rPr>
          <w:t>Figura 1 ― &lt;descrição da figura&gt;</w:t>
        </w:r>
        <w:r w:rsidR="00AD525E" w:rsidRPr="00652E16">
          <w:rPr>
            <w:noProof/>
            <w:webHidden/>
            <w:lang w:val="pt-PT"/>
          </w:rPr>
          <w:tab/>
        </w:r>
        <w:r w:rsidRPr="00652E16">
          <w:rPr>
            <w:rFonts w:cs="Arial"/>
            <w:noProof/>
            <w:webHidden/>
            <w:szCs w:val="20"/>
            <w:lang w:val="pt-PT"/>
          </w:rPr>
          <w:fldChar w:fldCharType="begin"/>
        </w:r>
        <w:r w:rsidR="00AD525E" w:rsidRPr="00652E16">
          <w:rPr>
            <w:rFonts w:cs="Arial"/>
            <w:noProof/>
            <w:webHidden/>
            <w:szCs w:val="20"/>
            <w:lang w:val="pt-PT"/>
          </w:rPr>
          <w:instrText xml:space="preserve"> PAGEREF _Toc41658884 \h </w:instrText>
        </w:r>
        <w:r w:rsidRPr="00652E16">
          <w:rPr>
            <w:rFonts w:cs="Arial"/>
            <w:noProof/>
            <w:webHidden/>
            <w:szCs w:val="20"/>
            <w:lang w:val="pt-PT"/>
          </w:rPr>
        </w:r>
        <w:r w:rsidRPr="00652E16">
          <w:rPr>
            <w:rFonts w:cs="Arial"/>
            <w:noProof/>
            <w:webHidden/>
            <w:szCs w:val="20"/>
            <w:lang w:val="pt-PT"/>
          </w:rPr>
          <w:fldChar w:fldCharType="separate"/>
        </w:r>
        <w:r w:rsidR="00C4736A">
          <w:rPr>
            <w:rFonts w:cs="Arial"/>
            <w:noProof/>
            <w:webHidden/>
            <w:szCs w:val="20"/>
            <w:lang w:val="pt-PT"/>
          </w:rPr>
          <w:t>2</w:t>
        </w:r>
        <w:r w:rsidRPr="00652E16">
          <w:rPr>
            <w:rFonts w:cs="Arial"/>
            <w:noProof/>
            <w:webHidden/>
            <w:szCs w:val="20"/>
            <w:lang w:val="pt-PT"/>
          </w:rPr>
          <w:fldChar w:fldCharType="end"/>
        </w:r>
      </w:hyperlink>
    </w:p>
    <w:p w14:paraId="4D860302" w14:textId="77777777" w:rsidR="00AD525E" w:rsidRPr="00652E16" w:rsidRDefault="006E0BBC" w:rsidP="00AD525E">
      <w:pPr>
        <w:rPr>
          <w:lang w:val="pt-PT"/>
        </w:rPr>
      </w:pPr>
      <w:r w:rsidRPr="00652E16">
        <w:rPr>
          <w:lang w:val="pt-PT"/>
        </w:rPr>
        <w:fldChar w:fldCharType="end"/>
      </w:r>
    </w:p>
    <w:p w14:paraId="292E3F11" w14:textId="77777777" w:rsidR="00AD525E" w:rsidRPr="00652E16" w:rsidRDefault="00AD525E" w:rsidP="00AD525E">
      <w:pPr>
        <w:rPr>
          <w:lang w:val="pt-PT"/>
        </w:rPr>
      </w:pPr>
    </w:p>
    <w:p w14:paraId="6E3632C2" w14:textId="77777777" w:rsidR="00722D27" w:rsidRPr="00652E16" w:rsidRDefault="00395BE2" w:rsidP="00AD525E">
      <w:pPr>
        <w:rPr>
          <w:lang w:val="pt-PT"/>
        </w:rPr>
      </w:pPr>
      <w:r w:rsidRPr="00652E16">
        <w:rPr>
          <w:lang w:val="pt-PT"/>
        </w:rPr>
        <w:br w:type="page"/>
      </w:r>
    </w:p>
    <w:p w14:paraId="30463689" w14:textId="77777777" w:rsidR="00AD525E" w:rsidRPr="00652E16" w:rsidRDefault="00AD525E" w:rsidP="00AD525E">
      <w:pPr>
        <w:rPr>
          <w:lang w:val="pt-PT"/>
        </w:rPr>
        <w:sectPr w:rsidR="00AD525E" w:rsidRPr="00652E16" w:rsidSect="00A168CC">
          <w:pgSz w:w="11906" w:h="16838" w:code="9"/>
          <w:pgMar w:top="1701" w:right="1247" w:bottom="1134" w:left="1814" w:header="680" w:footer="680" w:gutter="0"/>
          <w:pgNumType w:fmt="upperRoman" w:start="1"/>
          <w:cols w:space="708"/>
          <w:docGrid w:linePitch="360"/>
        </w:sectPr>
      </w:pPr>
    </w:p>
    <w:p w14:paraId="2367B8EE" w14:textId="68D5AE27" w:rsidR="00D57518" w:rsidRDefault="00EF207D" w:rsidP="00EF207D">
      <w:pPr>
        <w:pStyle w:val="Ttulo1"/>
        <w:rPr>
          <w:lang w:val="pt-PT"/>
        </w:rPr>
      </w:pPr>
      <w:bookmarkStart w:id="0" w:name="_Toc136098748"/>
      <w:r w:rsidRPr="000E04A6">
        <w:rPr>
          <w:lang w:val="pt-PT"/>
        </w:rPr>
        <w:lastRenderedPageBreak/>
        <w:t>Introdução</w:t>
      </w:r>
      <w:bookmarkEnd w:id="0"/>
    </w:p>
    <w:p w14:paraId="329BEB65" w14:textId="5AC67DEE" w:rsidR="00FA09E1" w:rsidRDefault="00FA09E1" w:rsidP="00FA09E1">
      <w:pPr>
        <w:pStyle w:val="Ttulo1"/>
        <w:rPr>
          <w:lang w:val="pt-PT"/>
        </w:rPr>
      </w:pPr>
      <w:r>
        <w:rPr>
          <w:lang w:val="pt-PT"/>
        </w:rPr>
        <w:t>Arquitetura da Datamart</w:t>
      </w:r>
    </w:p>
    <w:p w14:paraId="6A60047C" w14:textId="62FDF82F" w:rsidR="00FA09E1" w:rsidRPr="00FA09E1" w:rsidRDefault="00FA09E1" w:rsidP="00FA09E1">
      <w:pPr>
        <w:pStyle w:val="Ttulo2"/>
        <w:rPr>
          <w:lang w:val="pt-PT"/>
        </w:rPr>
      </w:pPr>
      <w:r>
        <w:rPr>
          <w:lang w:val="pt-PT"/>
        </w:rPr>
        <w:t>Alterações na Datamart original</w:t>
      </w:r>
    </w:p>
    <w:p w14:paraId="0A58F5AE" w14:textId="0E15082D" w:rsidR="00FA09E1" w:rsidRDefault="00FA09E1" w:rsidP="00FA09E1">
      <w:pPr>
        <w:pStyle w:val="Ttulo1"/>
        <w:rPr>
          <w:lang w:val="pt-PT"/>
        </w:rPr>
      </w:pPr>
      <w:r>
        <w:rPr>
          <w:lang w:val="pt-PT"/>
        </w:rPr>
        <w:t>Organização das Dashboards de Análise</w:t>
      </w:r>
    </w:p>
    <w:p w14:paraId="10257A36" w14:textId="2FE9A298" w:rsidR="00FA09E1" w:rsidRDefault="00FA09E1" w:rsidP="00FA09E1">
      <w:pPr>
        <w:pStyle w:val="Ttulo1"/>
        <w:rPr>
          <w:lang w:val="pt-PT"/>
        </w:rPr>
      </w:pPr>
      <w:r>
        <w:rPr>
          <w:lang w:val="pt-PT"/>
        </w:rPr>
        <w:t>Conclusão</w:t>
      </w:r>
    </w:p>
    <w:p w14:paraId="0C8CC9C6" w14:textId="77777777" w:rsidR="00FA09E1" w:rsidRPr="00FA09E1" w:rsidRDefault="00FA09E1" w:rsidP="00FA09E1">
      <w:pPr>
        <w:rPr>
          <w:lang w:val="pt-PT"/>
        </w:rPr>
      </w:pPr>
    </w:p>
    <w:p w14:paraId="60D84C0C" w14:textId="77777777" w:rsidR="00FA09E1" w:rsidRPr="00FA09E1" w:rsidRDefault="00FA09E1" w:rsidP="00FA09E1">
      <w:pPr>
        <w:rPr>
          <w:lang w:val="pt-PT"/>
        </w:rPr>
      </w:pPr>
    </w:p>
    <w:p w14:paraId="11D5C032" w14:textId="77777777" w:rsidR="00FA09E1" w:rsidRPr="00FA09E1" w:rsidRDefault="00FA09E1" w:rsidP="00FA09E1">
      <w:pPr>
        <w:rPr>
          <w:lang w:val="pt-PT"/>
        </w:rPr>
      </w:pPr>
    </w:p>
    <w:p w14:paraId="4D6DDA35" w14:textId="77777777" w:rsidR="00FA09E1" w:rsidRPr="00FA09E1" w:rsidRDefault="00FA09E1" w:rsidP="00FA09E1">
      <w:pPr>
        <w:rPr>
          <w:lang w:val="pt-PT"/>
        </w:rPr>
      </w:pPr>
    </w:p>
    <w:p w14:paraId="0486ADD3" w14:textId="77777777" w:rsidR="00FA09E1" w:rsidRPr="00FA09E1" w:rsidRDefault="00FA09E1" w:rsidP="00FA09E1">
      <w:pPr>
        <w:rPr>
          <w:lang w:val="pt-PT"/>
        </w:rPr>
      </w:pPr>
    </w:p>
    <w:sectPr w:rsidR="00FA09E1" w:rsidRPr="00FA09E1" w:rsidSect="005B0976">
      <w:headerReference w:type="even" r:id="rId11"/>
      <w:headerReference w:type="default" r:id="rId12"/>
      <w:footerReference w:type="default" r:id="rId13"/>
      <w:type w:val="oddPage"/>
      <w:pgSz w:w="11906" w:h="16838"/>
      <w:pgMar w:top="1814" w:right="1247" w:bottom="1134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5B1F" w14:textId="77777777" w:rsidR="007364A7" w:rsidRDefault="007364A7">
      <w:r>
        <w:separator/>
      </w:r>
    </w:p>
  </w:endnote>
  <w:endnote w:type="continuationSeparator" w:id="0">
    <w:p w14:paraId="41729395" w14:textId="77777777" w:rsidR="007364A7" w:rsidRDefault="0073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1165"/>
      <w:docPartObj>
        <w:docPartGallery w:val="Page Numbers (Bottom of Page)"/>
        <w:docPartUnique/>
      </w:docPartObj>
    </w:sdtPr>
    <w:sdtEndPr>
      <w:rPr>
        <w:rFonts w:ascii="Arial Narrow" w:hAnsi="Arial Narrow"/>
        <w:sz w:val="18"/>
        <w:szCs w:val="18"/>
      </w:rPr>
    </w:sdtEndPr>
    <w:sdtContent>
      <w:p w14:paraId="6AFC6387" w14:textId="77777777" w:rsidR="00A168CC" w:rsidRPr="00A168CC" w:rsidRDefault="006E0BBC">
        <w:pPr>
          <w:pStyle w:val="Rodap"/>
          <w:jc w:val="right"/>
          <w:rPr>
            <w:sz w:val="18"/>
            <w:szCs w:val="18"/>
          </w:rPr>
        </w:pPr>
        <w:r w:rsidRPr="00A168CC">
          <w:rPr>
            <w:rFonts w:ascii="Arial Narrow" w:hAnsi="Arial Narrow"/>
            <w:sz w:val="18"/>
            <w:szCs w:val="18"/>
          </w:rPr>
          <w:fldChar w:fldCharType="begin"/>
        </w:r>
        <w:r w:rsidR="00A168CC" w:rsidRPr="00A168CC">
          <w:rPr>
            <w:rFonts w:ascii="Arial Narrow" w:hAnsi="Arial Narrow"/>
            <w:sz w:val="18"/>
            <w:szCs w:val="18"/>
          </w:rPr>
          <w:instrText xml:space="preserve"> PAGE   \* MERGEFORMAT </w:instrText>
        </w:r>
        <w:r w:rsidRPr="00A168CC">
          <w:rPr>
            <w:rFonts w:ascii="Arial Narrow" w:hAnsi="Arial Narrow"/>
            <w:sz w:val="18"/>
            <w:szCs w:val="18"/>
          </w:rPr>
          <w:fldChar w:fldCharType="separate"/>
        </w:r>
        <w:r w:rsidR="00856423">
          <w:rPr>
            <w:rFonts w:ascii="Arial Narrow" w:hAnsi="Arial Narrow"/>
            <w:noProof/>
            <w:sz w:val="18"/>
            <w:szCs w:val="18"/>
          </w:rPr>
          <w:t>I</w:t>
        </w:r>
        <w:r w:rsidRPr="00A168CC">
          <w:rPr>
            <w:rFonts w:ascii="Arial Narrow" w:hAnsi="Arial Narrow"/>
            <w:sz w:val="18"/>
            <w:szCs w:val="18"/>
          </w:rPr>
          <w:fldChar w:fldCharType="end"/>
        </w:r>
      </w:p>
    </w:sdtContent>
  </w:sdt>
  <w:p w14:paraId="6F831805" w14:textId="77777777" w:rsidR="00A168CC" w:rsidRDefault="00A168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1166"/>
      <w:docPartObj>
        <w:docPartGallery w:val="Page Numbers (Bottom of Page)"/>
        <w:docPartUnique/>
      </w:docPartObj>
    </w:sdtPr>
    <w:sdtContent>
      <w:p w14:paraId="33AE9D8E" w14:textId="77777777" w:rsidR="00A168CC" w:rsidRDefault="00000000">
        <w:pPr>
          <w:pStyle w:val="Rodap"/>
          <w:jc w:val="right"/>
        </w:pPr>
      </w:p>
    </w:sdtContent>
  </w:sdt>
  <w:p w14:paraId="4CDF11A0" w14:textId="77777777" w:rsidR="00A168CC" w:rsidRDefault="00A168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B5CD" w14:textId="29F7674C" w:rsidR="00395BE2" w:rsidRPr="000E04A6" w:rsidRDefault="00EF207D" w:rsidP="00A5199D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sz w:val="18"/>
        <w:szCs w:val="18"/>
        <w:lang w:val="pt-PT"/>
      </w:rPr>
    </w:pPr>
    <w:r>
      <w:rPr>
        <w:lang w:val="pt-PT"/>
      </w:rPr>
      <w:t>Sistema de Segurança</w:t>
    </w:r>
    <w:r w:rsidRPr="00652E16">
      <w:rPr>
        <w:lang w:val="pt-PT"/>
      </w:rPr>
      <w:t xml:space="preserve"> </w:t>
    </w:r>
    <w:r>
      <w:rPr>
        <w:lang w:val="pt-PT"/>
      </w:rPr>
      <w:t>da empresa Dev4Sell</w:t>
    </w:r>
    <w:r w:rsidR="00395BE2" w:rsidRPr="000E04A6">
      <w:rPr>
        <w:rFonts w:ascii="Arial Narrow" w:hAnsi="Arial Narrow" w:cs="Arial"/>
        <w:sz w:val="18"/>
        <w:szCs w:val="18"/>
        <w:lang w:val="pt-PT"/>
      </w:rPr>
      <w:tab/>
      <w:t xml:space="preserve">— </w:t>
    </w:r>
    <w:r w:rsidR="006E0BBC" w:rsidRPr="001B15EE">
      <w:rPr>
        <w:rStyle w:val="Nmerodepgina"/>
        <w:rFonts w:ascii="Arial Narrow" w:hAnsi="Arial Narrow"/>
        <w:sz w:val="18"/>
        <w:szCs w:val="18"/>
      </w:rPr>
      <w:fldChar w:fldCharType="begin"/>
    </w:r>
    <w:r w:rsidR="00395BE2" w:rsidRPr="000E04A6">
      <w:rPr>
        <w:rStyle w:val="Nmerodepgina"/>
        <w:rFonts w:ascii="Arial Narrow" w:hAnsi="Arial Narrow"/>
        <w:sz w:val="18"/>
        <w:szCs w:val="18"/>
        <w:lang w:val="pt-PT"/>
      </w:rPr>
      <w:instrText xml:space="preserve"> PAGE </w:instrText>
    </w:r>
    <w:r w:rsidR="006E0BBC" w:rsidRPr="001B15EE">
      <w:rPr>
        <w:rStyle w:val="Nmerodepgina"/>
        <w:rFonts w:ascii="Arial Narrow" w:hAnsi="Arial Narrow"/>
        <w:sz w:val="18"/>
        <w:szCs w:val="18"/>
      </w:rPr>
      <w:fldChar w:fldCharType="separate"/>
    </w:r>
    <w:r w:rsidR="00856423" w:rsidRPr="000E04A6">
      <w:rPr>
        <w:rStyle w:val="Nmerodepgina"/>
        <w:rFonts w:ascii="Arial Narrow" w:hAnsi="Arial Narrow"/>
        <w:noProof/>
        <w:sz w:val="18"/>
        <w:szCs w:val="18"/>
        <w:lang w:val="pt-PT"/>
      </w:rPr>
      <w:t>3</w:t>
    </w:r>
    <w:r w:rsidR="006E0BBC" w:rsidRPr="001B15EE">
      <w:rPr>
        <w:rStyle w:val="Nmerodepgina"/>
        <w:rFonts w:ascii="Arial Narrow" w:hAnsi="Arial Narrow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F400" w14:textId="77777777" w:rsidR="007364A7" w:rsidRDefault="007364A7">
      <w:r>
        <w:separator/>
      </w:r>
    </w:p>
  </w:footnote>
  <w:footnote w:type="continuationSeparator" w:id="0">
    <w:p w14:paraId="1E9FD740" w14:textId="77777777" w:rsidR="007364A7" w:rsidRDefault="00736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6BA6" w14:textId="77777777" w:rsidR="00395BE2" w:rsidRPr="00294D68" w:rsidRDefault="00395BE2" w:rsidP="001B15EE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— </w: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begin"/>
    </w:r>
    <w:r w:rsidRPr="00294D68">
      <w:rPr>
        <w:rStyle w:val="Nmerodepgina"/>
        <w:rFonts w:ascii="Arial Narrow" w:hAnsi="Arial Narrow"/>
        <w:sz w:val="20"/>
        <w:szCs w:val="20"/>
      </w:rPr>
      <w:instrText xml:space="preserve"> PAGE </w:instrTex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separate"/>
    </w:r>
    <w:r>
      <w:rPr>
        <w:rStyle w:val="Nmerodepgina"/>
        <w:rFonts w:ascii="Arial Narrow" w:hAnsi="Arial Narrow"/>
        <w:noProof/>
        <w:sz w:val="20"/>
        <w:szCs w:val="20"/>
      </w:rPr>
      <w:t>7</w: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end"/>
    </w:r>
    <w:r w:rsidR="007643AA">
      <w:rPr>
        <w:rFonts w:ascii="Arial Narrow" w:hAnsi="Arial Narrow"/>
        <w:noProof/>
        <w:sz w:val="20"/>
        <w:szCs w:val="20"/>
        <w:lang w:val="pt-PT" w:eastAsia="pt-PT" w:bidi="ar-SA"/>
      </w:rPr>
      <w:drawing>
        <wp:anchor distT="0" distB="0" distL="114300" distR="114300" simplePos="0" relativeHeight="251656704" behindDoc="1" locked="0" layoutInCell="1" allowOverlap="1" wp14:anchorId="25C51383" wp14:editId="148A5817">
          <wp:simplePos x="0" y="0"/>
          <wp:positionH relativeFrom="column">
            <wp:posOffset>1143000</wp:posOffset>
          </wp:positionH>
          <wp:positionV relativeFrom="paragraph">
            <wp:posOffset>4420235</wp:posOffset>
          </wp:positionV>
          <wp:extent cx="3882390" cy="2108200"/>
          <wp:effectExtent l="19050" t="0" r="3810" b="0"/>
          <wp:wrapNone/>
          <wp:docPr id="28" name="Imagem 28" descr="IPCA_Logo%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PCA_Logo%200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6000" contrast="-8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2390" cy="210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Nmerodepgina"/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—</w:t>
    </w:r>
    <w:r>
      <w:rPr>
        <w:rStyle w:val="Nmerodepgina"/>
        <w:rFonts w:ascii="Arial Narrow" w:hAnsi="Arial Narrow"/>
        <w:sz w:val="20"/>
        <w:szCs w:val="20"/>
      </w:rPr>
      <w:tab/>
    </w:r>
    <w:r w:rsidRPr="00294D68">
      <w:rPr>
        <w:rFonts w:ascii="Arial Narrow" w:hAnsi="Arial Narrow"/>
        <w:sz w:val="20"/>
        <w:szCs w:val="20"/>
      </w:rPr>
      <w:t>&lt;Unidade curricular/T</w:t>
    </w:r>
    <w:r>
      <w:rPr>
        <w:rFonts w:ascii="Arial Narrow" w:hAnsi="Arial Narrow"/>
        <w:sz w:val="20"/>
        <w:szCs w:val="20"/>
      </w:rPr>
      <w:t>ópico&gt;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558C" w14:textId="04748CAE" w:rsidR="00395BE2" w:rsidRPr="00C4736A" w:rsidRDefault="00395BE2" w:rsidP="001B15EE">
    <w:pPr>
      <w:pStyle w:val="Rodap"/>
      <w:spacing w:line="240" w:lineRule="auto"/>
      <w:rPr>
        <w:rFonts w:ascii="Arial" w:hAnsi="Arial" w:cs="Arial"/>
        <w:color w:val="808080"/>
        <w:sz w:val="16"/>
        <w:szCs w:val="16"/>
        <w:lang w:val="pt-PT"/>
      </w:rPr>
    </w:pPr>
    <w:r w:rsidRPr="00C4736A">
      <w:rPr>
        <w:rFonts w:ascii="Arial" w:hAnsi="Arial" w:cs="Arial"/>
        <w:color w:val="808080"/>
        <w:sz w:val="16"/>
        <w:szCs w:val="16"/>
        <w:lang w:val="pt-PT"/>
      </w:rPr>
      <w:t xml:space="preserve">Licenciatura em </w:t>
    </w:r>
    <w:r w:rsidR="00EF207D">
      <w:rPr>
        <w:rFonts w:ascii="Arial" w:hAnsi="Arial" w:cs="Arial"/>
        <w:color w:val="808080"/>
        <w:sz w:val="16"/>
        <w:szCs w:val="16"/>
        <w:lang w:val="pt-PT"/>
      </w:rPr>
      <w:t>Engenharia de Sistemas Informáticos (pós-laboral)</w:t>
    </w:r>
  </w:p>
  <w:p w14:paraId="51FBC5E2" w14:textId="3C4BC15B" w:rsidR="00395BE2" w:rsidRPr="00C4736A" w:rsidRDefault="00EF207D" w:rsidP="001B15EE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color w:val="808080"/>
        <w:sz w:val="20"/>
        <w:szCs w:val="20"/>
        <w:lang w:val="pt-PT"/>
      </w:rPr>
    </w:pPr>
    <w:r>
      <w:rPr>
        <w:rFonts w:ascii="Arial" w:hAnsi="Arial" w:cs="Arial"/>
        <w:color w:val="808080"/>
        <w:sz w:val="18"/>
        <w:szCs w:val="18"/>
        <w:lang w:val="pt-PT"/>
      </w:rPr>
      <w:t>Pedro Simões, Gonçalo Cunha, João Apresentação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4608BB"/>
    <w:multiLevelType w:val="hybridMultilevel"/>
    <w:tmpl w:val="444C9DF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7E04AC"/>
    <w:multiLevelType w:val="hybridMultilevel"/>
    <w:tmpl w:val="E3B64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A30A9"/>
    <w:multiLevelType w:val="hybridMultilevel"/>
    <w:tmpl w:val="1826E5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51537F"/>
    <w:multiLevelType w:val="multilevel"/>
    <w:tmpl w:val="E436926E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 w15:restartNumberingAfterBreak="0">
    <w:nsid w:val="19D35A35"/>
    <w:multiLevelType w:val="hybridMultilevel"/>
    <w:tmpl w:val="BB1CCC4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856A04"/>
    <w:multiLevelType w:val="hybridMultilevel"/>
    <w:tmpl w:val="D95EA1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96718"/>
    <w:multiLevelType w:val="hybridMultilevel"/>
    <w:tmpl w:val="AA90DF38"/>
    <w:lvl w:ilvl="0" w:tplc="0816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8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32330998"/>
    <w:multiLevelType w:val="hybridMultilevel"/>
    <w:tmpl w:val="69CC4C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C2E10"/>
    <w:multiLevelType w:val="multilevel"/>
    <w:tmpl w:val="B78C08C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B63F1"/>
    <w:multiLevelType w:val="hybridMultilevel"/>
    <w:tmpl w:val="A044E3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4B22C4E"/>
    <w:multiLevelType w:val="multilevel"/>
    <w:tmpl w:val="D6F05B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51F90679"/>
    <w:multiLevelType w:val="hybridMultilevel"/>
    <w:tmpl w:val="FA46DE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667BE"/>
    <w:multiLevelType w:val="multilevel"/>
    <w:tmpl w:val="6B50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184410B"/>
    <w:multiLevelType w:val="hybridMultilevel"/>
    <w:tmpl w:val="27427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70466B9A"/>
    <w:multiLevelType w:val="hybridMultilevel"/>
    <w:tmpl w:val="618E0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73128"/>
    <w:multiLevelType w:val="multilevel"/>
    <w:tmpl w:val="1F9AB2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 w16cid:durableId="2102990660">
    <w:abstractNumId w:val="19"/>
  </w:num>
  <w:num w:numId="2" w16cid:durableId="985277421">
    <w:abstractNumId w:val="4"/>
  </w:num>
  <w:num w:numId="3" w16cid:durableId="2068071036">
    <w:abstractNumId w:val="8"/>
  </w:num>
  <w:num w:numId="4" w16cid:durableId="1816875211">
    <w:abstractNumId w:val="0"/>
  </w:num>
  <w:num w:numId="5" w16cid:durableId="2043631437">
    <w:abstractNumId w:val="17"/>
  </w:num>
  <w:num w:numId="6" w16cid:durableId="726144248">
    <w:abstractNumId w:val="15"/>
  </w:num>
  <w:num w:numId="7" w16cid:durableId="692924588">
    <w:abstractNumId w:val="16"/>
  </w:num>
  <w:num w:numId="8" w16cid:durableId="1382093772">
    <w:abstractNumId w:val="12"/>
  </w:num>
  <w:num w:numId="9" w16cid:durableId="532575922">
    <w:abstractNumId w:val="19"/>
  </w:num>
  <w:num w:numId="10" w16cid:durableId="728115763">
    <w:abstractNumId w:val="4"/>
  </w:num>
  <w:num w:numId="11" w16cid:durableId="967976050">
    <w:abstractNumId w:val="4"/>
  </w:num>
  <w:num w:numId="12" w16cid:durableId="1730423192">
    <w:abstractNumId w:val="10"/>
  </w:num>
  <w:num w:numId="13" w16cid:durableId="200409884">
    <w:abstractNumId w:val="14"/>
  </w:num>
  <w:num w:numId="14" w16cid:durableId="1973169801">
    <w:abstractNumId w:val="18"/>
  </w:num>
  <w:num w:numId="15" w16cid:durableId="1208221706">
    <w:abstractNumId w:val="6"/>
  </w:num>
  <w:num w:numId="16" w16cid:durableId="1037319696">
    <w:abstractNumId w:val="9"/>
  </w:num>
  <w:num w:numId="17" w16cid:durableId="233667177">
    <w:abstractNumId w:val="13"/>
  </w:num>
  <w:num w:numId="18" w16cid:durableId="360476442">
    <w:abstractNumId w:val="2"/>
  </w:num>
  <w:num w:numId="19" w16cid:durableId="1481851518">
    <w:abstractNumId w:val="3"/>
  </w:num>
  <w:num w:numId="20" w16cid:durableId="1578855588">
    <w:abstractNumId w:val="7"/>
  </w:num>
  <w:num w:numId="21" w16cid:durableId="1775127026">
    <w:abstractNumId w:val="1"/>
  </w:num>
  <w:num w:numId="22" w16cid:durableId="1146825865">
    <w:abstractNumId w:val="11"/>
  </w:num>
  <w:num w:numId="23" w16cid:durableId="1261573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50">
      <o:colormru v:ext="edit" colors="#85a9b3,#32a0a6,#3e7e9a,#bfd9d5,#b8d0cc,#ddd,#eaeaea,#7daeb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15"/>
    <w:rsid w:val="0000394D"/>
    <w:rsid w:val="00024C81"/>
    <w:rsid w:val="000450D3"/>
    <w:rsid w:val="00045EBB"/>
    <w:rsid w:val="00055E87"/>
    <w:rsid w:val="00061A6D"/>
    <w:rsid w:val="00063A8C"/>
    <w:rsid w:val="00080503"/>
    <w:rsid w:val="00082B15"/>
    <w:rsid w:val="000D1095"/>
    <w:rsid w:val="000D6013"/>
    <w:rsid w:val="000E04A6"/>
    <w:rsid w:val="000E2C2E"/>
    <w:rsid w:val="000F46DA"/>
    <w:rsid w:val="00107E45"/>
    <w:rsid w:val="001116AE"/>
    <w:rsid w:val="0011508A"/>
    <w:rsid w:val="00157FBF"/>
    <w:rsid w:val="001911E0"/>
    <w:rsid w:val="001B15EE"/>
    <w:rsid w:val="001B74CD"/>
    <w:rsid w:val="001D1DE3"/>
    <w:rsid w:val="001E4C50"/>
    <w:rsid w:val="001E7DEC"/>
    <w:rsid w:val="001F1225"/>
    <w:rsid w:val="001F527B"/>
    <w:rsid w:val="00222ADD"/>
    <w:rsid w:val="00223139"/>
    <w:rsid w:val="00223603"/>
    <w:rsid w:val="00244AC2"/>
    <w:rsid w:val="0025783F"/>
    <w:rsid w:val="002B038E"/>
    <w:rsid w:val="002C7415"/>
    <w:rsid w:val="00334011"/>
    <w:rsid w:val="00352673"/>
    <w:rsid w:val="00382668"/>
    <w:rsid w:val="003846AF"/>
    <w:rsid w:val="00384FB2"/>
    <w:rsid w:val="00395BE2"/>
    <w:rsid w:val="003971AB"/>
    <w:rsid w:val="003A5542"/>
    <w:rsid w:val="003E3789"/>
    <w:rsid w:val="003F3F5A"/>
    <w:rsid w:val="003F6649"/>
    <w:rsid w:val="00421304"/>
    <w:rsid w:val="004504A1"/>
    <w:rsid w:val="00461C5D"/>
    <w:rsid w:val="00493FC9"/>
    <w:rsid w:val="004A22C4"/>
    <w:rsid w:val="004C78E6"/>
    <w:rsid w:val="004D6593"/>
    <w:rsid w:val="004F6618"/>
    <w:rsid w:val="00532FFC"/>
    <w:rsid w:val="00543D68"/>
    <w:rsid w:val="00553552"/>
    <w:rsid w:val="0056502C"/>
    <w:rsid w:val="0058320E"/>
    <w:rsid w:val="005848B6"/>
    <w:rsid w:val="00592F96"/>
    <w:rsid w:val="005B0976"/>
    <w:rsid w:val="005C3302"/>
    <w:rsid w:val="00612A5D"/>
    <w:rsid w:val="00613169"/>
    <w:rsid w:val="006179F1"/>
    <w:rsid w:val="00621FCB"/>
    <w:rsid w:val="00641085"/>
    <w:rsid w:val="00643837"/>
    <w:rsid w:val="006463A0"/>
    <w:rsid w:val="00652E16"/>
    <w:rsid w:val="00670515"/>
    <w:rsid w:val="00673EB2"/>
    <w:rsid w:val="0068100C"/>
    <w:rsid w:val="00690CE2"/>
    <w:rsid w:val="006A1D5E"/>
    <w:rsid w:val="006C7D5D"/>
    <w:rsid w:val="006D4D21"/>
    <w:rsid w:val="006E0BBC"/>
    <w:rsid w:val="007015C6"/>
    <w:rsid w:val="007058E0"/>
    <w:rsid w:val="00722D27"/>
    <w:rsid w:val="00727D40"/>
    <w:rsid w:val="00727F96"/>
    <w:rsid w:val="007364A7"/>
    <w:rsid w:val="00752704"/>
    <w:rsid w:val="007643AA"/>
    <w:rsid w:val="00776D3B"/>
    <w:rsid w:val="00782712"/>
    <w:rsid w:val="007831B5"/>
    <w:rsid w:val="00785014"/>
    <w:rsid w:val="00786F87"/>
    <w:rsid w:val="00787241"/>
    <w:rsid w:val="007A3430"/>
    <w:rsid w:val="007A4500"/>
    <w:rsid w:val="007B4216"/>
    <w:rsid w:val="007F3030"/>
    <w:rsid w:val="008024A2"/>
    <w:rsid w:val="00821705"/>
    <w:rsid w:val="00830CE6"/>
    <w:rsid w:val="00834427"/>
    <w:rsid w:val="00841A46"/>
    <w:rsid w:val="00852B61"/>
    <w:rsid w:val="00856423"/>
    <w:rsid w:val="008805A1"/>
    <w:rsid w:val="00886683"/>
    <w:rsid w:val="008D05A0"/>
    <w:rsid w:val="008D1FE2"/>
    <w:rsid w:val="008E699A"/>
    <w:rsid w:val="0090070D"/>
    <w:rsid w:val="00907302"/>
    <w:rsid w:val="00907FF7"/>
    <w:rsid w:val="00963885"/>
    <w:rsid w:val="00965296"/>
    <w:rsid w:val="009741E1"/>
    <w:rsid w:val="00982029"/>
    <w:rsid w:val="009921D1"/>
    <w:rsid w:val="00997F53"/>
    <w:rsid w:val="009A0A34"/>
    <w:rsid w:val="009B2B91"/>
    <w:rsid w:val="009E62CD"/>
    <w:rsid w:val="009E6938"/>
    <w:rsid w:val="00A04993"/>
    <w:rsid w:val="00A12898"/>
    <w:rsid w:val="00A12D37"/>
    <w:rsid w:val="00A16158"/>
    <w:rsid w:val="00A168CC"/>
    <w:rsid w:val="00A262F1"/>
    <w:rsid w:val="00A500F6"/>
    <w:rsid w:val="00A5199D"/>
    <w:rsid w:val="00A56A6E"/>
    <w:rsid w:val="00A80381"/>
    <w:rsid w:val="00A8161A"/>
    <w:rsid w:val="00A916F9"/>
    <w:rsid w:val="00AC595F"/>
    <w:rsid w:val="00AD4212"/>
    <w:rsid w:val="00AD525E"/>
    <w:rsid w:val="00B20935"/>
    <w:rsid w:val="00B45622"/>
    <w:rsid w:val="00B540A3"/>
    <w:rsid w:val="00B67EBB"/>
    <w:rsid w:val="00B735D2"/>
    <w:rsid w:val="00B90F51"/>
    <w:rsid w:val="00BF33CB"/>
    <w:rsid w:val="00C43F21"/>
    <w:rsid w:val="00C4736A"/>
    <w:rsid w:val="00C51C35"/>
    <w:rsid w:val="00C6788B"/>
    <w:rsid w:val="00C819FA"/>
    <w:rsid w:val="00C87A28"/>
    <w:rsid w:val="00C92D50"/>
    <w:rsid w:val="00C9424E"/>
    <w:rsid w:val="00CA6D10"/>
    <w:rsid w:val="00CB2E6A"/>
    <w:rsid w:val="00CB4E69"/>
    <w:rsid w:val="00CC2DB4"/>
    <w:rsid w:val="00CD63DE"/>
    <w:rsid w:val="00CF068A"/>
    <w:rsid w:val="00CF4690"/>
    <w:rsid w:val="00D02C24"/>
    <w:rsid w:val="00D033C6"/>
    <w:rsid w:val="00D03502"/>
    <w:rsid w:val="00D12F0F"/>
    <w:rsid w:val="00D171BE"/>
    <w:rsid w:val="00D37FBB"/>
    <w:rsid w:val="00D404FF"/>
    <w:rsid w:val="00D57518"/>
    <w:rsid w:val="00D734D0"/>
    <w:rsid w:val="00D755BD"/>
    <w:rsid w:val="00D76134"/>
    <w:rsid w:val="00D76609"/>
    <w:rsid w:val="00D8213E"/>
    <w:rsid w:val="00D92910"/>
    <w:rsid w:val="00DC11C2"/>
    <w:rsid w:val="00DD3F8D"/>
    <w:rsid w:val="00DD76E9"/>
    <w:rsid w:val="00DF7298"/>
    <w:rsid w:val="00E05330"/>
    <w:rsid w:val="00E22A36"/>
    <w:rsid w:val="00E30973"/>
    <w:rsid w:val="00E31239"/>
    <w:rsid w:val="00E34445"/>
    <w:rsid w:val="00E47326"/>
    <w:rsid w:val="00E65408"/>
    <w:rsid w:val="00E76F6B"/>
    <w:rsid w:val="00EE0074"/>
    <w:rsid w:val="00EE42FD"/>
    <w:rsid w:val="00EF207D"/>
    <w:rsid w:val="00EF598D"/>
    <w:rsid w:val="00F0321C"/>
    <w:rsid w:val="00F144B6"/>
    <w:rsid w:val="00F477B5"/>
    <w:rsid w:val="00F57C9D"/>
    <w:rsid w:val="00F6488D"/>
    <w:rsid w:val="00F71176"/>
    <w:rsid w:val="00F71B75"/>
    <w:rsid w:val="00F73C43"/>
    <w:rsid w:val="00FA09E1"/>
    <w:rsid w:val="00FC228D"/>
    <w:rsid w:val="00FC25FC"/>
    <w:rsid w:val="00FD1A67"/>
    <w:rsid w:val="00FE102D"/>
    <w:rsid w:val="00FE5D97"/>
    <w:rsid w:val="00F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85a9b3,#32a0a6,#3e7e9a,#bfd9d5,#b8d0cc,#ddd,#eaeaea,#7daebb"/>
    </o:shapedefaults>
    <o:shapelayout v:ext="edit">
      <o:idmap v:ext="edit" data="2"/>
    </o:shapelayout>
  </w:shapeDefaults>
  <w:decimalSymbol w:val=","/>
  <w:listSeparator w:val=";"/>
  <w14:docId w14:val="4543F654"/>
  <w15:docId w15:val="{047A36F6-88A5-41B3-BF94-C39EF9EB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4A1"/>
  </w:style>
  <w:style w:type="paragraph" w:styleId="Ttulo1">
    <w:name w:val="heading 1"/>
    <w:basedOn w:val="Normal"/>
    <w:next w:val="Normal"/>
    <w:link w:val="Ttulo1Carter"/>
    <w:uiPriority w:val="9"/>
    <w:qFormat/>
    <w:rsid w:val="00785014"/>
    <w:pPr>
      <w:keepNext/>
      <w:keepLines/>
      <w:spacing w:before="480" w:after="6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5014"/>
    <w:pPr>
      <w:keepNext/>
      <w:keepLines/>
      <w:spacing w:before="720" w:after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5014"/>
    <w:pPr>
      <w:keepNext/>
      <w:keepLines/>
      <w:spacing w:before="600" w:after="4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50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504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504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504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504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504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B097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5B0976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D525E"/>
  </w:style>
  <w:style w:type="table" w:styleId="TabelacomGrelha">
    <w:name w:val="Table Grid"/>
    <w:basedOn w:val="Tabelanormal"/>
    <w:rsid w:val="00AD525E"/>
    <w:pPr>
      <w:spacing w:before="120"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LegendaArialNoNegrito">
    <w:name w:val="Estilo Legenda + Arial Não Negrito"/>
    <w:basedOn w:val="Legenda"/>
    <w:link w:val="EstiloLegendaArialNoNegritoCarcter"/>
    <w:rsid w:val="00AD525E"/>
    <w:pPr>
      <w:keepNext/>
      <w:jc w:val="center"/>
    </w:pPr>
    <w:rPr>
      <w:rFonts w:cs="Arial"/>
      <w:sz w:val="22"/>
      <w:szCs w:val="22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AD525E"/>
    <w:rPr>
      <w:rFonts w:ascii="Arial" w:hAnsi="Arial" w:cs="Arial"/>
      <w:b/>
      <w:bCs/>
      <w:sz w:val="22"/>
      <w:szCs w:val="22"/>
      <w:lang w:val="pt-PT" w:eastAsia="pt-PT" w:bidi="ar-SA"/>
    </w:rPr>
  </w:style>
  <w:style w:type="paragraph" w:styleId="ndice1">
    <w:name w:val="toc 1"/>
    <w:basedOn w:val="Normal"/>
    <w:next w:val="Normal"/>
    <w:autoRedefine/>
    <w:uiPriority w:val="39"/>
    <w:rsid w:val="0011508A"/>
    <w:pPr>
      <w:tabs>
        <w:tab w:val="left" w:pos="660"/>
        <w:tab w:val="right" w:pos="8835"/>
      </w:tabs>
      <w:spacing w:before="240"/>
      <w:jc w:val="both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D171BE"/>
    <w:pPr>
      <w:tabs>
        <w:tab w:val="left" w:pos="660"/>
        <w:tab w:val="right" w:pos="8835"/>
      </w:tabs>
      <w:spacing w:before="120"/>
      <w:jc w:val="both"/>
    </w:pPr>
    <w:rPr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AD525E"/>
    <w:pPr>
      <w:tabs>
        <w:tab w:val="left" w:pos="1100"/>
        <w:tab w:val="right" w:pos="8835"/>
      </w:tabs>
      <w:ind w:left="220"/>
      <w:jc w:val="both"/>
    </w:pPr>
    <w:rPr>
      <w:rFonts w:ascii="Times New Roman" w:hAnsi="Times New Roman"/>
      <w:sz w:val="20"/>
      <w:szCs w:val="20"/>
    </w:rPr>
  </w:style>
  <w:style w:type="character" w:styleId="Hiperligao">
    <w:name w:val="Hyperlink"/>
    <w:basedOn w:val="Tipodeletrapredefinidodopargrafo"/>
    <w:uiPriority w:val="99"/>
    <w:rsid w:val="00AD525E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semiHidden/>
    <w:rsid w:val="00AD525E"/>
    <w:pPr>
      <w:spacing w:before="120"/>
      <w:ind w:left="440" w:hanging="440"/>
      <w:jc w:val="both"/>
    </w:pPr>
    <w:rPr>
      <w:sz w:val="20"/>
    </w:rPr>
  </w:style>
  <w:style w:type="paragraph" w:customStyle="1" w:styleId="EscolhaA">
    <w:name w:val="Escolha A"/>
    <w:basedOn w:val="Normal"/>
    <w:rsid w:val="00AD525E"/>
    <w:pPr>
      <w:numPr>
        <w:numId w:val="3"/>
      </w:numPr>
      <w:spacing w:before="120"/>
      <w:jc w:val="both"/>
    </w:pPr>
    <w:rPr>
      <w:rFonts w:ascii="Century Gothic" w:hAnsi="Century Gothic"/>
    </w:rPr>
  </w:style>
  <w:style w:type="paragraph" w:customStyle="1" w:styleId="Itens01">
    <w:name w:val="Itens01"/>
    <w:basedOn w:val="Normal"/>
    <w:rsid w:val="003A5542"/>
    <w:pPr>
      <w:numPr>
        <w:numId w:val="4"/>
      </w:numPr>
      <w:tabs>
        <w:tab w:val="clear" w:pos="1275"/>
        <w:tab w:val="num" w:pos="851"/>
      </w:tabs>
      <w:spacing w:before="60"/>
      <w:ind w:left="851" w:hanging="425"/>
      <w:jc w:val="both"/>
    </w:pPr>
  </w:style>
  <w:style w:type="paragraph" w:customStyle="1" w:styleId="Numerado1">
    <w:name w:val="Numerado (1)"/>
    <w:basedOn w:val="Normal"/>
    <w:rsid w:val="00AD525E"/>
    <w:pPr>
      <w:numPr>
        <w:ilvl w:val="1"/>
        <w:numId w:val="3"/>
      </w:numPr>
      <w:spacing w:before="120"/>
      <w:jc w:val="both"/>
    </w:pPr>
    <w:rPr>
      <w:rFonts w:ascii="Century Gothic" w:hAnsi="Century Gothic"/>
    </w:rPr>
  </w:style>
  <w:style w:type="paragraph" w:customStyle="1" w:styleId="Itens02">
    <w:name w:val="Itens02"/>
    <w:basedOn w:val="EscolhaA"/>
    <w:rsid w:val="003A5542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AD525E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AD525E"/>
    <w:pPr>
      <w:numPr>
        <w:numId w:val="6"/>
      </w:numPr>
      <w:tabs>
        <w:tab w:val="clear" w:pos="927"/>
        <w:tab w:val="num" w:pos="1276"/>
      </w:tabs>
      <w:ind w:left="1276" w:hanging="425"/>
    </w:pPr>
  </w:style>
  <w:style w:type="paragraph" w:styleId="Legenda">
    <w:name w:val="caption"/>
    <w:basedOn w:val="Normal"/>
    <w:next w:val="Normal"/>
    <w:uiPriority w:val="35"/>
    <w:unhideWhenUsed/>
    <w:qFormat/>
    <w:rsid w:val="004504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stiloTtulo312ptNoNegrito">
    <w:name w:val="Estilo Título 3 + 12 pt Não Negrito"/>
    <w:basedOn w:val="Ttulo3"/>
    <w:rsid w:val="003A5542"/>
    <w:rPr>
      <w:rFonts w:ascii="Arial" w:hAnsi="Arial"/>
      <w:b w:val="0"/>
      <w:bCs w:val="0"/>
      <w:sz w:val="24"/>
    </w:rPr>
  </w:style>
  <w:style w:type="paragraph" w:styleId="Textodebalo">
    <w:name w:val="Balloon Text"/>
    <w:basedOn w:val="Normal"/>
    <w:semiHidden/>
    <w:rsid w:val="00222ADD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rsid w:val="00D404FF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D404FF"/>
    <w:pPr>
      <w:spacing w:line="240" w:lineRule="auto"/>
      <w:jc w:val="center"/>
    </w:pPr>
    <w:rPr>
      <w:sz w:val="24"/>
      <w:szCs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A168CC"/>
    <w:rPr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85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5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850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50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504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4504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4504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4504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4504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450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0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04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04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4504A1"/>
    <w:rPr>
      <w:b/>
      <w:bCs/>
    </w:rPr>
  </w:style>
  <w:style w:type="character" w:styleId="nfase">
    <w:name w:val="Emphasis"/>
    <w:basedOn w:val="Tipodeletrapredefinidodopargrafo"/>
    <w:uiPriority w:val="20"/>
    <w:qFormat/>
    <w:rsid w:val="004504A1"/>
    <w:rPr>
      <w:i/>
      <w:iCs/>
    </w:rPr>
  </w:style>
  <w:style w:type="paragraph" w:styleId="SemEspaamento">
    <w:name w:val="No Spacing"/>
    <w:uiPriority w:val="1"/>
    <w:qFormat/>
    <w:rsid w:val="004504A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A1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4504A1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504A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504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504A1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4504A1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4504A1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4504A1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4504A1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4504A1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504A1"/>
    <w:pPr>
      <w:outlineLvl w:val="9"/>
    </w:pPr>
  </w:style>
  <w:style w:type="paragraph" w:styleId="NormalWeb">
    <w:name w:val="Normal (Web)"/>
    <w:basedOn w:val="Normal"/>
    <w:uiPriority w:val="99"/>
    <w:rsid w:val="00A5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PT" w:eastAsia="pt-PT" w:bidi="ar-SA"/>
    </w:rPr>
  </w:style>
  <w:style w:type="table" w:styleId="TabeladeLista4">
    <w:name w:val="List Table 4"/>
    <w:basedOn w:val="Tabelanormal"/>
    <w:uiPriority w:val="49"/>
    <w:rsid w:val="00EE42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">
    <w:name w:val="Grid Table 2"/>
    <w:basedOn w:val="Tabelanormal"/>
    <w:uiPriority w:val="47"/>
    <w:rsid w:val="00E3097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E309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66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lhosPraticos\TP_Cybersecurity\Entregas\Modelo%20de%20relatorio%20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6F6D9-7CAD-46C7-89C0-9AFCE4FE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relatorio 2020.dotx</Template>
  <TotalTime>985</TotalTime>
  <Pages>4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Autor&gt;</vt:lpstr>
    </vt:vector>
  </TitlesOfParts>
  <Company>.</Company>
  <LinksUpToDate>false</LinksUpToDate>
  <CharactersWithSpaces>766</CharactersWithSpaces>
  <SharedDoc>false</SharedDoc>
  <HLinks>
    <vt:vector size="42" baseType="variant"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_Toc41658884</vt:lpwstr>
      </vt:variant>
      <vt:variant>
        <vt:i4>1310782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_Toc41659057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_Toc41799539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_Toc41799538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_Toc41799537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_Toc41799536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_Toc41799535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Autor&gt;</dc:title>
  <dc:creator>Pedro Simões</dc:creator>
  <cp:lastModifiedBy>Pedro Simoes</cp:lastModifiedBy>
  <cp:revision>42</cp:revision>
  <cp:lastPrinted>2003-11-27T10:34:00Z</cp:lastPrinted>
  <dcterms:created xsi:type="dcterms:W3CDTF">2023-05-05T08:36:00Z</dcterms:created>
  <dcterms:modified xsi:type="dcterms:W3CDTF">2023-05-27T15:56:00Z</dcterms:modified>
</cp:coreProperties>
</file>