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E47D7" w14:textId="77777777" w:rsidR="002B5B90" w:rsidRDefault="00CB04D6">
      <w:pPr>
        <w:widowControl w:val="0"/>
        <w:spacing w:before="550" w:line="214" w:lineRule="auto"/>
        <w:ind w:right="1440"/>
        <w:rPr>
          <w:rFonts w:ascii="Times New Roman" w:eastAsia="Times New Roman" w:hAnsi="Times New Roman" w:cs="Times New Roman"/>
          <w:sz w:val="28"/>
          <w:szCs w:val="28"/>
        </w:rPr>
      </w:pPr>
      <w:r>
        <w:rPr>
          <w:noProof/>
          <w:lang w:val="es-AR"/>
        </w:rPr>
        <w:drawing>
          <wp:anchor distT="19050" distB="19050" distL="19050" distR="19050" simplePos="0" relativeHeight="251658240" behindDoc="0" locked="0" layoutInCell="1" hidden="0" allowOverlap="1" wp14:anchorId="286926C2" wp14:editId="6500A902">
            <wp:simplePos x="0" y="0"/>
            <wp:positionH relativeFrom="column">
              <wp:posOffset>727238</wp:posOffset>
            </wp:positionH>
            <wp:positionV relativeFrom="paragraph">
              <wp:posOffset>91487</wp:posOffset>
            </wp:positionV>
            <wp:extent cx="4271963" cy="1268239"/>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271963" cy="1268239"/>
                    </a:xfrm>
                    <a:prstGeom prst="rect">
                      <a:avLst/>
                    </a:prstGeom>
                    <a:ln/>
                  </pic:spPr>
                </pic:pic>
              </a:graphicData>
            </a:graphic>
          </wp:anchor>
        </w:drawing>
      </w:r>
    </w:p>
    <w:p w14:paraId="30C6E783" w14:textId="77777777" w:rsidR="002B5B90" w:rsidRDefault="002B5B90">
      <w:pPr>
        <w:widowControl w:val="0"/>
        <w:spacing w:before="550" w:line="214" w:lineRule="auto"/>
        <w:ind w:right="1440"/>
        <w:rPr>
          <w:rFonts w:ascii="Times New Roman" w:eastAsia="Times New Roman" w:hAnsi="Times New Roman" w:cs="Times New Roman"/>
          <w:sz w:val="28"/>
          <w:szCs w:val="28"/>
        </w:rPr>
      </w:pPr>
    </w:p>
    <w:p w14:paraId="59AC4F5A" w14:textId="77777777" w:rsidR="002B5B90" w:rsidRPr="007350C3" w:rsidRDefault="00CB04D6">
      <w:pPr>
        <w:widowControl w:val="0"/>
        <w:spacing w:before="550" w:line="360" w:lineRule="auto"/>
        <w:ind w:left="1440" w:right="1440"/>
        <w:rPr>
          <w:rFonts w:eastAsia="Times New Roman"/>
          <w:sz w:val="26"/>
          <w:szCs w:val="26"/>
        </w:rPr>
      </w:pPr>
      <w:r w:rsidRPr="007350C3">
        <w:rPr>
          <w:rFonts w:eastAsia="Times New Roman"/>
          <w:sz w:val="26"/>
          <w:szCs w:val="26"/>
        </w:rPr>
        <w:t xml:space="preserve">INGENIERÍA EN SISTEMAS DE INFORMACIÓN </w:t>
      </w:r>
    </w:p>
    <w:p w14:paraId="426D0377" w14:textId="77777777" w:rsidR="002B5B90" w:rsidRPr="007350C3" w:rsidRDefault="00CB04D6">
      <w:pPr>
        <w:keepLines/>
        <w:widowControl w:val="0"/>
        <w:spacing w:before="313" w:line="360" w:lineRule="auto"/>
        <w:rPr>
          <w:rFonts w:eastAsia="Times New Roman"/>
          <w:sz w:val="26"/>
          <w:szCs w:val="26"/>
        </w:rPr>
      </w:pPr>
      <w:r w:rsidRPr="007350C3">
        <w:rPr>
          <w:rFonts w:eastAsia="Times New Roman"/>
          <w:sz w:val="26"/>
          <w:szCs w:val="26"/>
          <w:u w:val="single"/>
        </w:rPr>
        <w:t>ASIGNATURA:</w:t>
      </w:r>
      <w:r w:rsidRPr="007350C3">
        <w:rPr>
          <w:rFonts w:eastAsia="Times New Roman"/>
          <w:sz w:val="26"/>
          <w:szCs w:val="26"/>
        </w:rPr>
        <w:t xml:space="preserve"> </w:t>
      </w:r>
    </w:p>
    <w:p w14:paraId="6B2AC8EA" w14:textId="77777777" w:rsidR="002B5B90" w:rsidRPr="007350C3" w:rsidRDefault="00CB04D6">
      <w:pPr>
        <w:keepLines/>
        <w:widowControl w:val="0"/>
        <w:spacing w:before="313" w:line="360" w:lineRule="auto"/>
        <w:rPr>
          <w:rFonts w:eastAsia="Times New Roman"/>
          <w:sz w:val="26"/>
          <w:szCs w:val="26"/>
        </w:rPr>
      </w:pPr>
      <w:r w:rsidRPr="007350C3">
        <w:rPr>
          <w:rFonts w:eastAsia="Times New Roman"/>
          <w:sz w:val="26"/>
          <w:szCs w:val="26"/>
        </w:rPr>
        <w:t xml:space="preserve">ANÁLISIS DE SISTEMAS </w:t>
      </w:r>
    </w:p>
    <w:p w14:paraId="636AAD4B" w14:textId="77777777" w:rsidR="002B5B90" w:rsidRPr="007350C3" w:rsidRDefault="00CB04D6">
      <w:pPr>
        <w:keepLines/>
        <w:widowControl w:val="0"/>
        <w:spacing w:before="313" w:line="360" w:lineRule="auto"/>
        <w:rPr>
          <w:rFonts w:eastAsia="Times New Roman"/>
          <w:b/>
          <w:bCs/>
          <w:sz w:val="30"/>
          <w:szCs w:val="30"/>
        </w:rPr>
      </w:pPr>
      <w:r w:rsidRPr="007350C3">
        <w:rPr>
          <w:rFonts w:eastAsia="Times New Roman"/>
          <w:b/>
          <w:bCs/>
          <w:sz w:val="30"/>
          <w:szCs w:val="30"/>
        </w:rPr>
        <w:t xml:space="preserve">TRABAJO PRÁCTICO INTEGRADOR </w:t>
      </w:r>
    </w:p>
    <w:p w14:paraId="0E8712DB" w14:textId="77777777" w:rsidR="002B5B90" w:rsidRPr="007350C3" w:rsidRDefault="00CB04D6">
      <w:pPr>
        <w:keepLines/>
        <w:widowControl w:val="0"/>
        <w:spacing w:before="52" w:line="360" w:lineRule="auto"/>
        <w:rPr>
          <w:rFonts w:eastAsia="Times New Roman"/>
          <w:b/>
          <w:bCs/>
          <w:sz w:val="30"/>
          <w:szCs w:val="30"/>
        </w:rPr>
      </w:pPr>
      <w:r w:rsidRPr="007350C3">
        <w:rPr>
          <w:rFonts w:eastAsia="Times New Roman"/>
          <w:b/>
          <w:bCs/>
          <w:sz w:val="30"/>
          <w:szCs w:val="30"/>
        </w:rPr>
        <w:t xml:space="preserve">ENTREGA </w:t>
      </w:r>
      <w:proofErr w:type="spellStart"/>
      <w:r w:rsidRPr="007350C3">
        <w:rPr>
          <w:rFonts w:eastAsia="Times New Roman"/>
          <w:b/>
          <w:bCs/>
          <w:sz w:val="30"/>
          <w:szCs w:val="30"/>
        </w:rPr>
        <w:t>N°</w:t>
      </w:r>
      <w:proofErr w:type="spellEnd"/>
      <w:r w:rsidRPr="007350C3">
        <w:rPr>
          <w:rFonts w:eastAsia="Times New Roman"/>
          <w:b/>
          <w:bCs/>
          <w:sz w:val="30"/>
          <w:szCs w:val="30"/>
        </w:rPr>
        <w:t xml:space="preserve"> 1 </w:t>
      </w:r>
    </w:p>
    <w:p w14:paraId="6EEB11A7" w14:textId="77777777" w:rsidR="002B5B90" w:rsidRPr="007350C3" w:rsidRDefault="00CB04D6">
      <w:pPr>
        <w:keepLines/>
        <w:widowControl w:val="0"/>
        <w:spacing w:before="509" w:line="360" w:lineRule="auto"/>
        <w:rPr>
          <w:rFonts w:eastAsia="Times New Roman"/>
          <w:b/>
          <w:bCs/>
        </w:rPr>
      </w:pPr>
      <w:r w:rsidRPr="007350C3">
        <w:rPr>
          <w:rFonts w:eastAsia="Times New Roman"/>
          <w:b/>
          <w:bCs/>
          <w:u w:val="single"/>
        </w:rPr>
        <w:t>DOCENTES:</w:t>
      </w:r>
      <w:r w:rsidRPr="007350C3">
        <w:rPr>
          <w:rFonts w:eastAsia="Times New Roman"/>
          <w:b/>
          <w:bCs/>
        </w:rPr>
        <w:t xml:space="preserve"> </w:t>
      </w:r>
    </w:p>
    <w:p w14:paraId="4B11396A" w14:textId="77777777" w:rsidR="002B5B90" w:rsidRPr="007350C3" w:rsidRDefault="00CB04D6">
      <w:pPr>
        <w:keepLines/>
        <w:widowControl w:val="0"/>
        <w:spacing w:before="37" w:line="360" w:lineRule="auto"/>
        <w:rPr>
          <w:rFonts w:eastAsia="Times New Roman"/>
          <w:b/>
          <w:bCs/>
          <w:color w:val="094478"/>
          <w:sz w:val="24"/>
          <w:szCs w:val="24"/>
        </w:rPr>
      </w:pPr>
      <w:r w:rsidRPr="007350C3">
        <w:rPr>
          <w:rFonts w:eastAsia="Times New Roman"/>
          <w:sz w:val="24"/>
          <w:szCs w:val="24"/>
        </w:rPr>
        <w:t xml:space="preserve">ING. </w:t>
      </w:r>
      <w:r w:rsidRPr="007350C3">
        <w:rPr>
          <w:rFonts w:eastAsia="Times New Roman"/>
          <w:b/>
          <w:bCs/>
          <w:color w:val="094478"/>
          <w:sz w:val="24"/>
          <w:szCs w:val="24"/>
          <w:u w:val="single"/>
        </w:rPr>
        <w:t>Valeria Ortiz Quiroz</w:t>
      </w:r>
      <w:r w:rsidRPr="007350C3">
        <w:rPr>
          <w:rFonts w:eastAsia="Times New Roman"/>
          <w:b/>
          <w:bCs/>
          <w:color w:val="094478"/>
          <w:sz w:val="24"/>
          <w:szCs w:val="24"/>
        </w:rPr>
        <w:t xml:space="preserve">  </w:t>
      </w:r>
    </w:p>
    <w:p w14:paraId="6ED47A30" w14:textId="77777777" w:rsidR="002B5B90" w:rsidRPr="007350C3" w:rsidRDefault="00CB04D6">
      <w:pPr>
        <w:keepLines/>
        <w:widowControl w:val="0"/>
        <w:spacing w:before="37" w:line="360" w:lineRule="auto"/>
        <w:rPr>
          <w:rFonts w:eastAsia="Times New Roman"/>
          <w:b/>
          <w:bCs/>
          <w:color w:val="094478"/>
          <w:sz w:val="24"/>
          <w:szCs w:val="24"/>
        </w:rPr>
      </w:pPr>
      <w:r w:rsidRPr="007350C3">
        <w:rPr>
          <w:rFonts w:eastAsia="Times New Roman"/>
          <w:sz w:val="24"/>
          <w:szCs w:val="24"/>
        </w:rPr>
        <w:t xml:space="preserve">ING. </w:t>
      </w:r>
      <w:r w:rsidRPr="007350C3">
        <w:rPr>
          <w:rFonts w:eastAsia="Times New Roman"/>
          <w:b/>
          <w:bCs/>
          <w:color w:val="094478"/>
          <w:sz w:val="24"/>
          <w:szCs w:val="24"/>
          <w:u w:val="single"/>
        </w:rPr>
        <w:t>Paola Simieli</w:t>
      </w:r>
      <w:r w:rsidRPr="007350C3">
        <w:rPr>
          <w:rFonts w:eastAsia="Times New Roman"/>
          <w:b/>
          <w:bCs/>
          <w:color w:val="094478"/>
          <w:sz w:val="24"/>
          <w:szCs w:val="24"/>
        </w:rPr>
        <w:t xml:space="preserve"> </w:t>
      </w:r>
    </w:p>
    <w:p w14:paraId="686065BE" w14:textId="77777777" w:rsidR="002B5B90" w:rsidRPr="007350C3" w:rsidRDefault="00CB04D6">
      <w:pPr>
        <w:keepLines/>
        <w:widowControl w:val="0"/>
        <w:spacing w:before="37" w:line="360" w:lineRule="auto"/>
        <w:rPr>
          <w:rFonts w:eastAsia="Times New Roman"/>
          <w:b/>
          <w:bCs/>
          <w:color w:val="094478"/>
          <w:sz w:val="24"/>
          <w:szCs w:val="24"/>
        </w:rPr>
      </w:pPr>
      <w:r w:rsidRPr="007350C3">
        <w:rPr>
          <w:rFonts w:eastAsia="Times New Roman"/>
          <w:sz w:val="24"/>
          <w:szCs w:val="24"/>
        </w:rPr>
        <w:t xml:space="preserve">ING. </w:t>
      </w:r>
      <w:r w:rsidRPr="007350C3">
        <w:rPr>
          <w:rFonts w:eastAsia="Times New Roman"/>
          <w:b/>
          <w:bCs/>
          <w:color w:val="094478"/>
          <w:sz w:val="24"/>
          <w:szCs w:val="24"/>
          <w:u w:val="single"/>
        </w:rPr>
        <w:t>Laura Achetta</w:t>
      </w:r>
    </w:p>
    <w:p w14:paraId="552C0FDA" w14:textId="77777777" w:rsidR="002B5B90" w:rsidRPr="007350C3" w:rsidRDefault="002B5B90">
      <w:pPr>
        <w:keepLines/>
        <w:widowControl w:val="0"/>
        <w:spacing w:before="37" w:line="360" w:lineRule="auto"/>
        <w:ind w:left="2880"/>
        <w:rPr>
          <w:rFonts w:eastAsia="Times New Roman"/>
          <w:b/>
          <w:bCs/>
          <w:sz w:val="26"/>
          <w:szCs w:val="26"/>
          <w:u w:val="single"/>
        </w:rPr>
      </w:pPr>
    </w:p>
    <w:p w14:paraId="1668F245" w14:textId="77777777" w:rsidR="002B5B90" w:rsidRPr="007350C3" w:rsidRDefault="002B5B90">
      <w:pPr>
        <w:keepLines/>
        <w:widowControl w:val="0"/>
        <w:spacing w:before="37" w:line="360" w:lineRule="auto"/>
        <w:ind w:left="2880"/>
        <w:rPr>
          <w:rFonts w:eastAsia="Times New Roman"/>
          <w:b/>
          <w:bCs/>
          <w:sz w:val="26"/>
          <w:szCs w:val="26"/>
          <w:u w:val="single"/>
        </w:rPr>
      </w:pPr>
    </w:p>
    <w:p w14:paraId="5322ECE6" w14:textId="77777777" w:rsidR="002B5B90" w:rsidRPr="007350C3" w:rsidRDefault="00CB04D6">
      <w:pPr>
        <w:keepLines/>
        <w:widowControl w:val="0"/>
        <w:spacing w:before="37" w:line="360" w:lineRule="auto"/>
        <w:ind w:left="2880"/>
      </w:pPr>
      <w:r w:rsidRPr="007350C3">
        <w:rPr>
          <w:rFonts w:eastAsia="Times New Roman"/>
          <w:b/>
          <w:bCs/>
          <w:sz w:val="26"/>
          <w:szCs w:val="26"/>
          <w:u w:val="single"/>
        </w:rPr>
        <w:t>Grupo:</w:t>
      </w:r>
      <w:r w:rsidRPr="007350C3">
        <w:rPr>
          <w:rFonts w:eastAsia="Times New Roman"/>
          <w:b/>
          <w:bCs/>
          <w:sz w:val="26"/>
          <w:szCs w:val="26"/>
        </w:rPr>
        <w:t xml:space="preserve"> </w:t>
      </w:r>
      <w:proofErr w:type="spellStart"/>
      <w:r w:rsidRPr="007350C3">
        <w:rPr>
          <w:rFonts w:eastAsia="Roboto"/>
          <w:color w:val="1D2125"/>
          <w:sz w:val="23"/>
          <w:szCs w:val="23"/>
          <w:highlight w:val="white"/>
        </w:rPr>
        <w:t>Jackpot</w:t>
      </w:r>
      <w:proofErr w:type="spellEnd"/>
      <w:r w:rsidRPr="007350C3">
        <w:rPr>
          <w:rFonts w:eastAsia="Roboto"/>
          <w:color w:val="1D2125"/>
          <w:sz w:val="23"/>
          <w:szCs w:val="23"/>
          <w:highlight w:val="white"/>
        </w:rPr>
        <w:t xml:space="preserve"> 21 (C2_13)</w:t>
      </w:r>
      <w:r w:rsidRPr="007350C3">
        <w:rPr>
          <w:rFonts w:eastAsia="Times New Roman"/>
          <w:b/>
          <w:bCs/>
          <w:sz w:val="26"/>
          <w:szCs w:val="26"/>
        </w:rPr>
        <w:tab/>
      </w:r>
      <w:r w:rsidRPr="007350C3">
        <w:rPr>
          <w:rFonts w:eastAsia="Times New Roman"/>
          <w:b/>
          <w:bCs/>
          <w:sz w:val="26"/>
          <w:szCs w:val="26"/>
        </w:rPr>
        <w:tab/>
      </w:r>
      <w:r w:rsidRPr="007350C3">
        <w:rPr>
          <w:rFonts w:eastAsia="Times New Roman"/>
          <w:b/>
          <w:bCs/>
          <w:sz w:val="26"/>
          <w:szCs w:val="26"/>
        </w:rPr>
        <w:tab/>
      </w:r>
      <w:r w:rsidRPr="007350C3">
        <w:rPr>
          <w:rFonts w:eastAsia="Times New Roman"/>
          <w:b/>
          <w:bCs/>
          <w:sz w:val="26"/>
          <w:szCs w:val="26"/>
        </w:rPr>
        <w:tab/>
      </w:r>
    </w:p>
    <w:p w14:paraId="7DE7175B" w14:textId="77777777" w:rsidR="002B5B90" w:rsidRPr="007350C3" w:rsidRDefault="00CB04D6">
      <w:pPr>
        <w:widowControl w:val="0"/>
        <w:spacing w:before="41" w:line="360" w:lineRule="auto"/>
        <w:rPr>
          <w:rFonts w:eastAsia="Times New Roman"/>
          <w:b/>
          <w:bCs/>
          <w:sz w:val="24"/>
          <w:szCs w:val="24"/>
          <w:u w:val="single"/>
        </w:rPr>
      </w:pPr>
      <w:r w:rsidRPr="007350C3">
        <w:rPr>
          <w:noProof/>
          <w:lang w:val="es-AR"/>
        </w:rPr>
        <w:drawing>
          <wp:anchor distT="114300" distB="114300" distL="114300" distR="114300" simplePos="0" relativeHeight="251659264" behindDoc="0" locked="0" layoutInCell="1" hidden="0" allowOverlap="1" wp14:anchorId="65609079" wp14:editId="449352EA">
            <wp:simplePos x="0" y="0"/>
            <wp:positionH relativeFrom="column">
              <wp:posOffset>2257425</wp:posOffset>
            </wp:positionH>
            <wp:positionV relativeFrom="paragraph">
              <wp:posOffset>216437</wp:posOffset>
            </wp:positionV>
            <wp:extent cx="941345" cy="623048"/>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941345" cy="623048"/>
                    </a:xfrm>
                    <a:prstGeom prst="rect">
                      <a:avLst/>
                    </a:prstGeom>
                    <a:ln/>
                  </pic:spPr>
                </pic:pic>
              </a:graphicData>
            </a:graphic>
          </wp:anchor>
        </w:drawing>
      </w:r>
    </w:p>
    <w:p w14:paraId="2577FC2A" w14:textId="77777777" w:rsidR="002B5B90" w:rsidRPr="007350C3" w:rsidRDefault="002B5B90">
      <w:pPr>
        <w:widowControl w:val="0"/>
        <w:spacing w:before="41" w:line="360" w:lineRule="auto"/>
        <w:rPr>
          <w:rFonts w:eastAsia="Times New Roman"/>
          <w:b/>
          <w:bCs/>
          <w:sz w:val="24"/>
          <w:szCs w:val="24"/>
          <w:u w:val="single"/>
        </w:rPr>
      </w:pPr>
    </w:p>
    <w:p w14:paraId="0711A5B6" w14:textId="77777777" w:rsidR="002B5B90" w:rsidRPr="007350C3" w:rsidRDefault="002B5B90">
      <w:pPr>
        <w:widowControl w:val="0"/>
        <w:spacing w:before="41" w:line="360" w:lineRule="auto"/>
        <w:rPr>
          <w:rFonts w:eastAsia="Times New Roman"/>
          <w:b/>
          <w:bCs/>
          <w:sz w:val="24"/>
          <w:szCs w:val="24"/>
          <w:u w:val="single"/>
        </w:rPr>
      </w:pPr>
    </w:p>
    <w:p w14:paraId="4B0EF169" w14:textId="77777777" w:rsidR="002B5B90" w:rsidRPr="007350C3" w:rsidRDefault="002B5B90">
      <w:pPr>
        <w:widowControl w:val="0"/>
        <w:spacing w:before="41" w:line="360" w:lineRule="auto"/>
        <w:rPr>
          <w:rFonts w:eastAsia="Times New Roman"/>
          <w:b/>
          <w:bCs/>
          <w:sz w:val="24"/>
          <w:szCs w:val="24"/>
          <w:u w:val="single"/>
        </w:rPr>
      </w:pPr>
    </w:p>
    <w:p w14:paraId="17502F20" w14:textId="77777777" w:rsidR="002B5B90" w:rsidRPr="007350C3" w:rsidRDefault="002B5B90">
      <w:pPr>
        <w:widowControl w:val="0"/>
        <w:spacing w:before="41" w:line="360" w:lineRule="auto"/>
        <w:rPr>
          <w:rFonts w:eastAsia="Times New Roman"/>
          <w:b/>
          <w:bCs/>
          <w:sz w:val="24"/>
          <w:szCs w:val="24"/>
          <w:u w:val="single"/>
        </w:rPr>
      </w:pPr>
    </w:p>
    <w:p w14:paraId="7A2C9A44" w14:textId="77777777" w:rsidR="002B5B90" w:rsidRPr="007350C3" w:rsidRDefault="002B5B90">
      <w:pPr>
        <w:widowControl w:val="0"/>
        <w:spacing w:before="41" w:line="360" w:lineRule="auto"/>
        <w:rPr>
          <w:rFonts w:eastAsia="Times New Roman"/>
          <w:b/>
          <w:bCs/>
          <w:sz w:val="24"/>
          <w:szCs w:val="24"/>
          <w:u w:val="single"/>
        </w:rPr>
      </w:pPr>
    </w:p>
    <w:p w14:paraId="1C271306" w14:textId="77777777" w:rsidR="002B5B90" w:rsidRPr="007350C3" w:rsidRDefault="00CB04D6">
      <w:pPr>
        <w:widowControl w:val="0"/>
        <w:spacing w:before="41" w:line="360" w:lineRule="auto"/>
        <w:rPr>
          <w:rFonts w:eastAsia="Times New Roman"/>
          <w:b/>
          <w:bCs/>
          <w:sz w:val="24"/>
          <w:szCs w:val="24"/>
        </w:rPr>
      </w:pPr>
      <w:r w:rsidRPr="007350C3">
        <w:rPr>
          <w:rFonts w:eastAsia="Times New Roman"/>
          <w:b/>
          <w:bCs/>
          <w:sz w:val="24"/>
          <w:szCs w:val="24"/>
          <w:u w:val="single"/>
        </w:rPr>
        <w:lastRenderedPageBreak/>
        <w:t>ALUMNOS:</w:t>
      </w:r>
      <w:r w:rsidRPr="007350C3">
        <w:rPr>
          <w:rFonts w:eastAsia="Times New Roman"/>
          <w:b/>
          <w:bCs/>
          <w:sz w:val="24"/>
          <w:szCs w:val="24"/>
        </w:rPr>
        <w:t xml:space="preserve"> </w:t>
      </w:r>
    </w:p>
    <w:p w14:paraId="22118B72" w14:textId="77777777" w:rsidR="002B5B90" w:rsidRPr="007350C3" w:rsidRDefault="00CB04D6">
      <w:pPr>
        <w:shd w:val="clear" w:color="auto" w:fill="FFFFFF"/>
        <w:spacing w:before="120" w:after="120" w:line="360" w:lineRule="auto"/>
        <w:jc w:val="both"/>
      </w:pPr>
      <w:r w:rsidRPr="007350C3">
        <w:t xml:space="preserve">Valentín Arriola </w:t>
      </w:r>
      <w:proofErr w:type="spellStart"/>
      <w:r w:rsidRPr="007350C3">
        <w:t>Ciravegna</w:t>
      </w:r>
      <w:proofErr w:type="spellEnd"/>
      <w:r w:rsidRPr="007350C3">
        <w:t xml:space="preserve">                                         </w:t>
      </w:r>
      <w:hyperlink r:id="rId8">
        <w:r w:rsidRPr="007350C3">
          <w:rPr>
            <w:color w:val="1155CC"/>
            <w:u w:val="single"/>
          </w:rPr>
          <w:t>valearriola2013@gmail.com</w:t>
        </w:r>
      </w:hyperlink>
    </w:p>
    <w:p w14:paraId="161F6C15" w14:textId="77777777" w:rsidR="002B5B90" w:rsidRPr="007350C3" w:rsidRDefault="00CB04D6">
      <w:pPr>
        <w:shd w:val="clear" w:color="auto" w:fill="FFFFFF"/>
        <w:spacing w:before="120" w:after="120" w:line="360" w:lineRule="auto"/>
        <w:jc w:val="both"/>
      </w:pPr>
      <w:r w:rsidRPr="007350C3">
        <w:t>Franco Fabatia</w:t>
      </w:r>
      <w:r w:rsidRPr="007350C3">
        <w:tab/>
      </w:r>
      <w:r w:rsidRPr="007350C3">
        <w:tab/>
      </w:r>
      <w:r w:rsidRPr="007350C3">
        <w:tab/>
      </w:r>
      <w:r w:rsidRPr="007350C3">
        <w:tab/>
      </w:r>
      <w:r w:rsidRPr="007350C3">
        <w:tab/>
      </w:r>
      <w:hyperlink r:id="rId9">
        <w:r w:rsidRPr="007350C3">
          <w:rPr>
            <w:color w:val="1155CC"/>
            <w:u w:val="single"/>
          </w:rPr>
          <w:t>franefaba@gmail.com</w:t>
        </w:r>
      </w:hyperlink>
    </w:p>
    <w:p w14:paraId="4E822909" w14:textId="77777777" w:rsidR="002B5B90" w:rsidRPr="007350C3" w:rsidRDefault="00CB04D6">
      <w:pPr>
        <w:shd w:val="clear" w:color="auto" w:fill="FFFFFF"/>
        <w:spacing w:before="120" w:after="120" w:line="360" w:lineRule="auto"/>
        <w:jc w:val="both"/>
      </w:pPr>
      <w:r w:rsidRPr="007350C3">
        <w:t>Juan Ignacio Grecco</w:t>
      </w:r>
      <w:r w:rsidRPr="007350C3">
        <w:tab/>
      </w:r>
      <w:r w:rsidRPr="007350C3">
        <w:tab/>
      </w:r>
      <w:r w:rsidRPr="007350C3">
        <w:tab/>
      </w:r>
      <w:r w:rsidRPr="007350C3">
        <w:tab/>
      </w:r>
      <w:r w:rsidRPr="007350C3">
        <w:tab/>
      </w:r>
      <w:hyperlink r:id="rId10">
        <w:r w:rsidRPr="007350C3">
          <w:rPr>
            <w:color w:val="1155CC"/>
            <w:u w:val="single"/>
          </w:rPr>
          <w:t>juanignaciogrecco@hotmail.com</w:t>
        </w:r>
      </w:hyperlink>
    </w:p>
    <w:p w14:paraId="726D1C14" w14:textId="77777777" w:rsidR="002B5B90" w:rsidRPr="007350C3" w:rsidRDefault="00CB04D6">
      <w:pPr>
        <w:shd w:val="clear" w:color="auto" w:fill="FFFFFF"/>
        <w:spacing w:before="120" w:after="120" w:line="360" w:lineRule="auto"/>
        <w:jc w:val="both"/>
      </w:pPr>
      <w:r w:rsidRPr="007350C3">
        <w:t xml:space="preserve">Thomas Mauricio </w:t>
      </w:r>
      <w:proofErr w:type="spellStart"/>
      <w:r w:rsidRPr="007350C3">
        <w:t>ibarra</w:t>
      </w:r>
      <w:proofErr w:type="spellEnd"/>
      <w:r w:rsidRPr="007350C3">
        <w:tab/>
      </w:r>
      <w:r w:rsidRPr="007350C3">
        <w:tab/>
      </w:r>
      <w:r w:rsidRPr="007350C3">
        <w:tab/>
      </w:r>
      <w:r w:rsidRPr="007350C3">
        <w:tab/>
      </w:r>
      <w:hyperlink r:id="rId11">
        <w:r w:rsidRPr="007350C3">
          <w:rPr>
            <w:color w:val="1155CC"/>
            <w:u w:val="single"/>
          </w:rPr>
          <w:t>mauriciothomasibarra@gmail.com</w:t>
        </w:r>
      </w:hyperlink>
    </w:p>
    <w:p w14:paraId="5EDB14FD" w14:textId="77777777" w:rsidR="002B5B90" w:rsidRPr="007350C3" w:rsidRDefault="00CB04D6">
      <w:pPr>
        <w:shd w:val="clear" w:color="auto" w:fill="FFFFFF"/>
        <w:spacing w:before="120" w:after="120" w:line="360" w:lineRule="auto"/>
        <w:jc w:val="both"/>
      </w:pPr>
      <w:r w:rsidRPr="007350C3">
        <w:t xml:space="preserve">Martin Ezequiel Loyola Capomasi </w:t>
      </w:r>
      <w:r w:rsidRPr="007350C3">
        <w:tab/>
      </w:r>
      <w:r w:rsidRPr="007350C3">
        <w:tab/>
      </w:r>
      <w:r w:rsidRPr="007350C3">
        <w:tab/>
      </w:r>
      <w:hyperlink r:id="rId12">
        <w:r w:rsidRPr="007350C3">
          <w:rPr>
            <w:color w:val="1155CC"/>
            <w:u w:val="single"/>
          </w:rPr>
          <w:t>loyolamartin863@gmail.com</w:t>
        </w:r>
      </w:hyperlink>
    </w:p>
    <w:p w14:paraId="15C11324" w14:textId="77777777" w:rsidR="002B5B90" w:rsidRPr="007350C3" w:rsidRDefault="00CB04D6">
      <w:pPr>
        <w:shd w:val="clear" w:color="auto" w:fill="FFFFFF"/>
        <w:spacing w:before="120" w:after="120" w:line="360" w:lineRule="auto"/>
        <w:jc w:val="both"/>
      </w:pPr>
      <w:proofErr w:type="spellStart"/>
      <w:r w:rsidRPr="007350C3">
        <w:t>Agustin</w:t>
      </w:r>
      <w:proofErr w:type="spellEnd"/>
      <w:r w:rsidRPr="007350C3">
        <w:t xml:space="preserve"> Pradella </w:t>
      </w:r>
      <w:r w:rsidRPr="007350C3">
        <w:tab/>
      </w:r>
      <w:r w:rsidRPr="007350C3">
        <w:tab/>
      </w:r>
      <w:r w:rsidRPr="007350C3">
        <w:tab/>
      </w:r>
      <w:r w:rsidRPr="007350C3">
        <w:tab/>
      </w:r>
      <w:r w:rsidRPr="007350C3">
        <w:tab/>
      </w:r>
      <w:hyperlink r:id="rId13">
        <w:r w:rsidRPr="007350C3">
          <w:rPr>
            <w:color w:val="1155CC"/>
            <w:u w:val="single"/>
          </w:rPr>
          <w:t>Agustingpradella002@gmail.com</w:t>
        </w:r>
      </w:hyperlink>
    </w:p>
    <w:p w14:paraId="2B080EC4" w14:textId="77777777" w:rsidR="002B5B90" w:rsidRPr="007350C3" w:rsidRDefault="00CB04D6">
      <w:pPr>
        <w:shd w:val="clear" w:color="auto" w:fill="FFFFFF"/>
        <w:spacing w:before="120" w:after="120" w:line="360" w:lineRule="auto"/>
        <w:jc w:val="both"/>
      </w:pPr>
      <w:r w:rsidRPr="007350C3">
        <w:t>Martin Pedro Vigoni</w:t>
      </w:r>
      <w:r w:rsidRPr="007350C3">
        <w:tab/>
      </w:r>
      <w:r w:rsidRPr="007350C3">
        <w:tab/>
      </w:r>
      <w:r w:rsidRPr="007350C3">
        <w:tab/>
      </w:r>
      <w:r w:rsidRPr="007350C3">
        <w:tab/>
      </w:r>
      <w:r w:rsidRPr="007350C3">
        <w:tab/>
      </w:r>
      <w:hyperlink r:id="rId14">
        <w:r w:rsidRPr="007350C3">
          <w:rPr>
            <w:color w:val="1155CC"/>
            <w:u w:val="single"/>
          </w:rPr>
          <w:t>tinchovigoni@gmail.com</w:t>
        </w:r>
      </w:hyperlink>
    </w:p>
    <w:p w14:paraId="6F2B4201" w14:textId="77777777" w:rsidR="002B5B90" w:rsidRPr="007350C3" w:rsidRDefault="002B5B90">
      <w:pPr>
        <w:shd w:val="clear" w:color="auto" w:fill="FFFFFF"/>
        <w:spacing w:before="120" w:after="120" w:line="360" w:lineRule="auto"/>
        <w:jc w:val="both"/>
      </w:pPr>
    </w:p>
    <w:p w14:paraId="6990012B" w14:textId="77777777" w:rsidR="002B5B90" w:rsidRPr="007350C3" w:rsidRDefault="002B5B90">
      <w:pPr>
        <w:shd w:val="clear" w:color="auto" w:fill="FFFFFF"/>
        <w:spacing w:before="120" w:after="120" w:line="360" w:lineRule="auto"/>
        <w:jc w:val="both"/>
      </w:pPr>
    </w:p>
    <w:p w14:paraId="5489C289" w14:textId="77777777" w:rsidR="002B5B90" w:rsidRPr="007350C3" w:rsidRDefault="002B5B90">
      <w:pPr>
        <w:shd w:val="clear" w:color="auto" w:fill="FFFFFF"/>
        <w:spacing w:before="120" w:after="120" w:line="360" w:lineRule="auto"/>
        <w:jc w:val="both"/>
      </w:pPr>
    </w:p>
    <w:p w14:paraId="43F8DB89" w14:textId="77777777" w:rsidR="002B5B90" w:rsidRPr="007350C3" w:rsidRDefault="002B5B90">
      <w:pPr>
        <w:shd w:val="clear" w:color="auto" w:fill="FFFFFF"/>
        <w:spacing w:before="120" w:after="120" w:line="360" w:lineRule="auto"/>
        <w:jc w:val="both"/>
      </w:pPr>
    </w:p>
    <w:p w14:paraId="3D0AE179" w14:textId="77777777" w:rsidR="002B5B90" w:rsidRPr="007350C3" w:rsidRDefault="002B5B90">
      <w:pPr>
        <w:shd w:val="clear" w:color="auto" w:fill="FFFFFF"/>
        <w:spacing w:before="120" w:after="120" w:line="360" w:lineRule="auto"/>
        <w:jc w:val="both"/>
      </w:pPr>
    </w:p>
    <w:p w14:paraId="6578BC77" w14:textId="77777777" w:rsidR="002B5B90" w:rsidRPr="007350C3" w:rsidRDefault="002B5B90">
      <w:pPr>
        <w:shd w:val="clear" w:color="auto" w:fill="FFFFFF"/>
        <w:spacing w:before="120" w:after="120" w:line="360" w:lineRule="auto"/>
        <w:jc w:val="both"/>
      </w:pPr>
    </w:p>
    <w:p w14:paraId="63E31571" w14:textId="77777777" w:rsidR="002B5B90" w:rsidRPr="007350C3" w:rsidRDefault="002B5B90">
      <w:pPr>
        <w:shd w:val="clear" w:color="auto" w:fill="FFFFFF"/>
        <w:spacing w:before="120" w:after="120" w:line="360" w:lineRule="auto"/>
        <w:jc w:val="both"/>
      </w:pPr>
    </w:p>
    <w:p w14:paraId="19BA85B1" w14:textId="77777777" w:rsidR="002B5B90" w:rsidRPr="007350C3" w:rsidRDefault="002B5B90">
      <w:pPr>
        <w:shd w:val="clear" w:color="auto" w:fill="FFFFFF"/>
        <w:spacing w:before="120" w:after="120" w:line="360" w:lineRule="auto"/>
        <w:jc w:val="both"/>
      </w:pPr>
    </w:p>
    <w:p w14:paraId="23A79186" w14:textId="77777777" w:rsidR="002B5B90" w:rsidRPr="007350C3" w:rsidRDefault="002B5B90">
      <w:pPr>
        <w:shd w:val="clear" w:color="auto" w:fill="FFFFFF"/>
        <w:spacing w:before="120" w:after="120" w:line="360" w:lineRule="auto"/>
        <w:jc w:val="both"/>
      </w:pPr>
    </w:p>
    <w:p w14:paraId="6E867A53" w14:textId="77777777" w:rsidR="002B5B90" w:rsidRPr="007350C3" w:rsidRDefault="002B5B90">
      <w:pPr>
        <w:shd w:val="clear" w:color="auto" w:fill="FFFFFF"/>
        <w:spacing w:before="120" w:after="120" w:line="360" w:lineRule="auto"/>
        <w:jc w:val="both"/>
      </w:pPr>
    </w:p>
    <w:p w14:paraId="380FA848" w14:textId="77777777" w:rsidR="002B5B90" w:rsidRPr="007350C3" w:rsidRDefault="002B5B90">
      <w:pPr>
        <w:shd w:val="clear" w:color="auto" w:fill="FFFFFF"/>
        <w:spacing w:before="120" w:after="120" w:line="360" w:lineRule="auto"/>
        <w:jc w:val="both"/>
      </w:pPr>
    </w:p>
    <w:p w14:paraId="4BB79BCF" w14:textId="77777777" w:rsidR="002B5B90" w:rsidRPr="007350C3" w:rsidRDefault="002B5B90">
      <w:pPr>
        <w:shd w:val="clear" w:color="auto" w:fill="FFFFFF"/>
        <w:spacing w:before="120" w:after="120" w:line="360" w:lineRule="auto"/>
        <w:jc w:val="both"/>
      </w:pPr>
    </w:p>
    <w:p w14:paraId="5DE1433E" w14:textId="77777777" w:rsidR="002B5B90" w:rsidRPr="007350C3" w:rsidRDefault="002B5B90">
      <w:pPr>
        <w:shd w:val="clear" w:color="auto" w:fill="FFFFFF"/>
        <w:spacing w:before="120" w:after="120" w:line="360" w:lineRule="auto"/>
        <w:jc w:val="both"/>
      </w:pPr>
    </w:p>
    <w:p w14:paraId="25DD82B5" w14:textId="77777777" w:rsidR="002B5B90" w:rsidRPr="007350C3" w:rsidRDefault="002B5B90">
      <w:pPr>
        <w:shd w:val="clear" w:color="auto" w:fill="FFFFFF"/>
        <w:spacing w:before="120" w:after="120" w:line="360" w:lineRule="auto"/>
        <w:jc w:val="both"/>
      </w:pPr>
    </w:p>
    <w:p w14:paraId="3DEC23C9" w14:textId="77777777" w:rsidR="002B5B90" w:rsidRPr="007350C3" w:rsidRDefault="002B5B90">
      <w:pPr>
        <w:shd w:val="clear" w:color="auto" w:fill="FFFFFF"/>
        <w:spacing w:before="120" w:after="120" w:line="360" w:lineRule="auto"/>
        <w:jc w:val="both"/>
      </w:pPr>
    </w:p>
    <w:p w14:paraId="329424B3" w14:textId="77777777" w:rsidR="007350C3" w:rsidRDefault="007350C3">
      <w:pPr>
        <w:widowControl w:val="0"/>
        <w:spacing w:before="348" w:line="360" w:lineRule="auto"/>
        <w:rPr>
          <w:rFonts w:eastAsia="Times New Roman"/>
          <w:sz w:val="34"/>
          <w:szCs w:val="34"/>
        </w:rPr>
      </w:pPr>
    </w:p>
    <w:p w14:paraId="27259B2E" w14:textId="66F726B0" w:rsidR="002B5B90" w:rsidRPr="001A3DE6" w:rsidRDefault="00CB04D6">
      <w:pPr>
        <w:widowControl w:val="0"/>
        <w:spacing w:before="348" w:line="360" w:lineRule="auto"/>
        <w:rPr>
          <w:rFonts w:eastAsia="Times New Roman"/>
          <w:sz w:val="34"/>
          <w:szCs w:val="34"/>
          <w:u w:val="single"/>
        </w:rPr>
      </w:pPr>
      <w:r w:rsidRPr="001A3DE6">
        <w:rPr>
          <w:rFonts w:eastAsia="Times New Roman"/>
          <w:sz w:val="34"/>
          <w:szCs w:val="34"/>
          <w:u w:val="single"/>
        </w:rPr>
        <w:lastRenderedPageBreak/>
        <w:t xml:space="preserve">Presentación </w:t>
      </w:r>
    </w:p>
    <w:p w14:paraId="68BF0049" w14:textId="77777777" w:rsidR="002B5B90" w:rsidRPr="007350C3" w:rsidRDefault="00CB04D6">
      <w:pPr>
        <w:widowControl w:val="0"/>
        <w:spacing w:before="436" w:line="360" w:lineRule="auto"/>
        <w:ind w:right="727"/>
        <w:jc w:val="both"/>
        <w:rPr>
          <w:rFonts w:eastAsia="Times New Roman"/>
          <w:sz w:val="24"/>
          <w:szCs w:val="24"/>
        </w:rPr>
      </w:pPr>
      <w:r w:rsidRPr="007350C3">
        <w:rPr>
          <w:rFonts w:eastAsia="Times New Roman"/>
          <w:sz w:val="24"/>
          <w:szCs w:val="24"/>
        </w:rPr>
        <w:t xml:space="preserve">El presente trabajo se desarrolla en el marco de la materia Análisis de Sistemas de Información por los alumnos de la cátedra, dictada en la Universidad Tecnológica Nacional Facultad Regional Villa María; situada en Av. Universidad 450. </w:t>
      </w:r>
    </w:p>
    <w:p w14:paraId="027AE2CA" w14:textId="77777777" w:rsidR="002B5B90" w:rsidRPr="007350C3" w:rsidRDefault="00CB04D6">
      <w:pPr>
        <w:widowControl w:val="0"/>
        <w:spacing w:before="12" w:line="360" w:lineRule="auto"/>
        <w:ind w:right="724"/>
        <w:rPr>
          <w:rFonts w:eastAsia="Times New Roman"/>
          <w:sz w:val="24"/>
          <w:szCs w:val="24"/>
        </w:rPr>
      </w:pPr>
      <w:r w:rsidRPr="007350C3">
        <w:rPr>
          <w:rFonts w:eastAsia="Times New Roman"/>
          <w:sz w:val="24"/>
          <w:szCs w:val="24"/>
        </w:rPr>
        <w:t xml:space="preserve">El Trabajo Práctico Integrador consiste en analizar un sistema de organización de retiros para el goce de aquellos que necesitan despejarse de la vida rutinaria. </w:t>
      </w:r>
    </w:p>
    <w:p w14:paraId="3F5B12EF" w14:textId="77777777" w:rsidR="002B5B90" w:rsidRPr="007350C3" w:rsidRDefault="00CB04D6">
      <w:pPr>
        <w:widowControl w:val="0"/>
        <w:spacing w:before="12" w:line="360" w:lineRule="auto"/>
        <w:ind w:right="728"/>
        <w:jc w:val="both"/>
        <w:rPr>
          <w:rFonts w:eastAsia="Times New Roman"/>
          <w:sz w:val="24"/>
          <w:szCs w:val="24"/>
        </w:rPr>
      </w:pPr>
      <w:r w:rsidRPr="007350C3">
        <w:rPr>
          <w:rFonts w:eastAsia="Times New Roman"/>
          <w:sz w:val="24"/>
          <w:szCs w:val="24"/>
        </w:rPr>
        <w:t xml:space="preserve">Este trabajo tendrá como </w:t>
      </w:r>
      <w:r w:rsidRPr="007350C3">
        <w:rPr>
          <w:rFonts w:eastAsia="Times New Roman"/>
          <w:b/>
          <w:bCs/>
          <w:sz w:val="24"/>
          <w:szCs w:val="24"/>
        </w:rPr>
        <w:t xml:space="preserve">objetivo principal </w:t>
      </w:r>
      <w:r w:rsidRPr="007350C3">
        <w:rPr>
          <w:rFonts w:eastAsia="Times New Roman"/>
          <w:sz w:val="24"/>
          <w:szCs w:val="24"/>
        </w:rPr>
        <w:t xml:space="preserve">la aplicación y la relación de los contenidos desarrollados a lo largo del programa de la cátedra e integrar los conocimientos adquiridos en las materias verticales y horizontales. </w:t>
      </w:r>
    </w:p>
    <w:p w14:paraId="23F23378" w14:textId="77777777" w:rsidR="002B5B90" w:rsidRPr="007350C3" w:rsidRDefault="00CB04D6">
      <w:pPr>
        <w:widowControl w:val="0"/>
        <w:spacing w:before="252" w:line="360" w:lineRule="auto"/>
        <w:ind w:right="720"/>
        <w:jc w:val="both"/>
        <w:rPr>
          <w:rFonts w:eastAsia="Times New Roman"/>
          <w:sz w:val="24"/>
          <w:szCs w:val="24"/>
        </w:rPr>
      </w:pPr>
      <w:r w:rsidRPr="007350C3">
        <w:rPr>
          <w:rFonts w:eastAsia="Times New Roman"/>
          <w:sz w:val="24"/>
          <w:szCs w:val="24"/>
        </w:rPr>
        <w:t xml:space="preserve">El desarrollo abarca las actividades de modelado del dominio hasta las actividades de especificación de requisitos del sistema de software que le dará soporte a los procesos de negocio principales. </w:t>
      </w:r>
    </w:p>
    <w:p w14:paraId="1DAD4881" w14:textId="77777777" w:rsidR="002B5B90" w:rsidRPr="007350C3" w:rsidRDefault="002B5B90">
      <w:pPr>
        <w:shd w:val="clear" w:color="auto" w:fill="FFFFFF"/>
        <w:spacing w:before="120" w:after="120" w:line="360" w:lineRule="auto"/>
        <w:jc w:val="both"/>
      </w:pPr>
    </w:p>
    <w:p w14:paraId="1BC34266" w14:textId="77777777" w:rsidR="002B5B90" w:rsidRPr="007350C3" w:rsidRDefault="002B5B90">
      <w:pPr>
        <w:shd w:val="clear" w:color="auto" w:fill="FFFFFF"/>
        <w:spacing w:before="120" w:after="120" w:line="360" w:lineRule="auto"/>
        <w:jc w:val="both"/>
      </w:pPr>
    </w:p>
    <w:p w14:paraId="2CD70C1C" w14:textId="77777777" w:rsidR="002B5B90" w:rsidRPr="007350C3" w:rsidRDefault="002B5B90">
      <w:pPr>
        <w:shd w:val="clear" w:color="auto" w:fill="FFFFFF"/>
        <w:spacing w:before="120" w:after="120" w:line="360" w:lineRule="auto"/>
        <w:jc w:val="both"/>
      </w:pPr>
    </w:p>
    <w:p w14:paraId="50F86BD5" w14:textId="77777777" w:rsidR="002B5B90" w:rsidRPr="007350C3" w:rsidRDefault="002B5B90">
      <w:pPr>
        <w:shd w:val="clear" w:color="auto" w:fill="FFFFFF"/>
        <w:spacing w:before="120" w:after="120" w:line="360" w:lineRule="auto"/>
        <w:jc w:val="both"/>
      </w:pPr>
    </w:p>
    <w:p w14:paraId="654DA62A" w14:textId="77777777" w:rsidR="002B5B90" w:rsidRPr="007350C3" w:rsidRDefault="002B5B90">
      <w:pPr>
        <w:shd w:val="clear" w:color="auto" w:fill="FFFFFF"/>
        <w:spacing w:before="120" w:after="120" w:line="360" w:lineRule="auto"/>
        <w:jc w:val="both"/>
      </w:pPr>
    </w:p>
    <w:p w14:paraId="6EEC86A7" w14:textId="77777777" w:rsidR="002B5B90" w:rsidRPr="007350C3" w:rsidRDefault="002B5B90">
      <w:pPr>
        <w:shd w:val="clear" w:color="auto" w:fill="FFFFFF"/>
        <w:spacing w:before="120" w:after="120" w:line="360" w:lineRule="auto"/>
        <w:jc w:val="both"/>
      </w:pPr>
    </w:p>
    <w:p w14:paraId="02F69601" w14:textId="77777777" w:rsidR="002B5B90" w:rsidRPr="007350C3" w:rsidRDefault="002B5B90">
      <w:pPr>
        <w:shd w:val="clear" w:color="auto" w:fill="FFFFFF"/>
        <w:spacing w:before="120" w:after="120" w:line="360" w:lineRule="auto"/>
        <w:jc w:val="both"/>
      </w:pPr>
    </w:p>
    <w:p w14:paraId="48E5560A" w14:textId="77777777" w:rsidR="002B5B90" w:rsidRPr="007350C3" w:rsidRDefault="002B5B90">
      <w:pPr>
        <w:shd w:val="clear" w:color="auto" w:fill="FFFFFF"/>
        <w:spacing w:before="120" w:after="120" w:line="360" w:lineRule="auto"/>
        <w:jc w:val="both"/>
      </w:pPr>
    </w:p>
    <w:p w14:paraId="2122A7E3" w14:textId="77777777" w:rsidR="002B5B90" w:rsidRPr="007350C3" w:rsidRDefault="002B5B90">
      <w:pPr>
        <w:shd w:val="clear" w:color="auto" w:fill="FFFFFF"/>
        <w:spacing w:before="120" w:after="120" w:line="360" w:lineRule="auto"/>
        <w:jc w:val="both"/>
      </w:pPr>
    </w:p>
    <w:p w14:paraId="498F694F" w14:textId="77777777" w:rsidR="002B5B90" w:rsidRPr="007350C3" w:rsidRDefault="002B5B90">
      <w:pPr>
        <w:shd w:val="clear" w:color="auto" w:fill="FFFFFF"/>
        <w:spacing w:before="120" w:after="120" w:line="360" w:lineRule="auto"/>
        <w:jc w:val="both"/>
      </w:pPr>
    </w:p>
    <w:p w14:paraId="1D539EF8" w14:textId="7D375576" w:rsidR="006F4035" w:rsidRPr="007350C3" w:rsidRDefault="006F4035">
      <w:pPr>
        <w:shd w:val="clear" w:color="auto" w:fill="FFFFFF"/>
        <w:spacing w:before="120" w:after="120" w:line="360" w:lineRule="auto"/>
        <w:jc w:val="both"/>
      </w:pPr>
    </w:p>
    <w:p w14:paraId="3E85C12A" w14:textId="77777777" w:rsidR="002B5B90" w:rsidRPr="001A3DE6" w:rsidRDefault="00CB04D6">
      <w:pPr>
        <w:shd w:val="clear" w:color="auto" w:fill="FFFFFF"/>
        <w:spacing w:before="120" w:after="120" w:line="360" w:lineRule="auto"/>
        <w:jc w:val="both"/>
        <w:rPr>
          <w:u w:val="single"/>
        </w:rPr>
      </w:pPr>
      <w:r w:rsidRPr="001A3DE6">
        <w:rPr>
          <w:u w:val="single"/>
        </w:rPr>
        <w:lastRenderedPageBreak/>
        <w:t xml:space="preserve">Enunciado: </w:t>
      </w:r>
    </w:p>
    <w:p w14:paraId="4D5180AF" w14:textId="2DA4552B" w:rsidR="007350C3" w:rsidRPr="007350C3" w:rsidRDefault="007350C3" w:rsidP="007350C3">
      <w:pPr>
        <w:shd w:val="clear" w:color="auto" w:fill="FFFFFF"/>
        <w:spacing w:before="120" w:after="120" w:line="360" w:lineRule="auto"/>
        <w:jc w:val="both"/>
        <w:rPr>
          <w:b/>
          <w:bCs/>
        </w:rPr>
      </w:pPr>
      <w:proofErr w:type="spellStart"/>
      <w:r w:rsidRPr="007350C3">
        <w:rPr>
          <w:b/>
          <w:bCs/>
        </w:rPr>
        <w:t>RetirARTE</w:t>
      </w:r>
      <w:proofErr w:type="spellEnd"/>
      <w:r w:rsidRPr="007350C3">
        <w:rPr>
          <w:b/>
          <w:bCs/>
        </w:rPr>
        <w:t xml:space="preserve"> es un centro dedicado a la organización de distintos retiros tanto como espirituales y de bienes (entre otros) dentro y fuera del país. EL centro quiere desarrollar una aplicación que optimice el método de búsqueda e inscripción a retiros.</w:t>
      </w:r>
    </w:p>
    <w:p w14:paraId="4AC29716" w14:textId="77777777" w:rsidR="007350C3" w:rsidRPr="007350C3" w:rsidRDefault="007350C3" w:rsidP="007350C3">
      <w:pPr>
        <w:shd w:val="clear" w:color="auto" w:fill="FFFFFF"/>
        <w:spacing w:before="120" w:after="120" w:line="360" w:lineRule="auto"/>
        <w:jc w:val="both"/>
        <w:rPr>
          <w:b/>
          <w:bCs/>
        </w:rPr>
      </w:pPr>
      <w:r w:rsidRPr="007350C3">
        <w:rPr>
          <w:b/>
          <w:bCs/>
        </w:rPr>
        <w:t>Este sistema debe poder ver los distintos retiros disponibles con ilustraciones del lugar donde se desarrolla y sus características: lugares de realización, duración, guías espirituales profesionales, capacidad máxima, costo, método de pago y limitaciones (edad permitida, bienes necesarios).</w:t>
      </w:r>
    </w:p>
    <w:p w14:paraId="262AF4D8" w14:textId="7D20242F" w:rsidR="007350C3" w:rsidRPr="007350C3" w:rsidRDefault="007350C3" w:rsidP="007350C3">
      <w:pPr>
        <w:shd w:val="clear" w:color="auto" w:fill="FFFFFF"/>
        <w:spacing w:before="120" w:after="120" w:line="360" w:lineRule="auto"/>
        <w:jc w:val="both"/>
        <w:rPr>
          <w:b/>
          <w:bCs/>
        </w:rPr>
      </w:pPr>
      <w:r w:rsidRPr="007350C3">
        <w:rPr>
          <w:b/>
          <w:bCs/>
        </w:rPr>
        <w:t>El sistema al momento de iniciar se requiere que se ingrese los datos personales de la persona que va a realizar el retiro: Nombre, Apellido, DNI, teléfono, mail. Posteriormente seleccionar el retiro que desee, la aplicación le permite agregar algunas observaciones adicionales (como sea el caso de un acompañante de viaje).</w:t>
      </w:r>
    </w:p>
    <w:p w14:paraId="58FFD1BE" w14:textId="6F543682" w:rsidR="007350C3" w:rsidRPr="007350C3" w:rsidRDefault="007350C3" w:rsidP="007350C3">
      <w:pPr>
        <w:shd w:val="clear" w:color="auto" w:fill="FFFFFF"/>
        <w:spacing w:before="120" w:after="120" w:line="360" w:lineRule="auto"/>
        <w:jc w:val="both"/>
        <w:rPr>
          <w:b/>
          <w:bCs/>
        </w:rPr>
      </w:pPr>
      <w:r w:rsidRPr="007350C3">
        <w:rPr>
          <w:b/>
          <w:bCs/>
        </w:rPr>
        <w:t>Esta misma cuenta con una agenda que le permite visualizar todos los retiros que a realización junto a su duración, además podrá ver todas las características que tiene en el momento que desee, El sistema consta con un apartado el cual se podrá visualizar el total de gastos que se lleva en retiros, cada una con su descripción para facilitar el control económico de cada cliente.</w:t>
      </w:r>
    </w:p>
    <w:p w14:paraId="5E72A5EC" w14:textId="77777777" w:rsidR="007350C3" w:rsidRPr="007350C3" w:rsidRDefault="007350C3" w:rsidP="007350C3">
      <w:pPr>
        <w:shd w:val="clear" w:color="auto" w:fill="FFFFFF"/>
        <w:spacing w:before="120" w:after="120" w:line="360" w:lineRule="auto"/>
        <w:jc w:val="both"/>
        <w:rPr>
          <w:b/>
          <w:bCs/>
        </w:rPr>
      </w:pPr>
      <w:r w:rsidRPr="007350C3">
        <w:rPr>
          <w:b/>
          <w:bCs/>
        </w:rPr>
        <w:t>Cada retiro al que se puede inscribir es posible cancelarlo mediante la aplicación.</w:t>
      </w:r>
    </w:p>
    <w:p w14:paraId="261E1F3B" w14:textId="1464147C" w:rsidR="002B5B90" w:rsidRPr="007350C3" w:rsidRDefault="006F4035" w:rsidP="007350C3">
      <w:pPr>
        <w:shd w:val="clear" w:color="auto" w:fill="FFFFFF"/>
        <w:spacing w:before="120" w:after="120" w:line="360" w:lineRule="auto"/>
        <w:jc w:val="both"/>
        <w:rPr>
          <w:u w:val="single"/>
        </w:rPr>
      </w:pPr>
      <w:r w:rsidRPr="007350C3">
        <w:rPr>
          <w:u w:val="single"/>
        </w:rPr>
        <w:t>Anexos utilizados:</w:t>
      </w:r>
    </w:p>
    <w:p w14:paraId="6CA0EA9B" w14:textId="77777777" w:rsidR="002B5B90" w:rsidRPr="007350C3" w:rsidRDefault="00CB04D6">
      <w:pPr>
        <w:shd w:val="clear" w:color="auto" w:fill="FFFFFF"/>
        <w:spacing w:before="120" w:after="120" w:line="360" w:lineRule="auto"/>
      </w:pPr>
      <w:hyperlink r:id="rId15">
        <w:r w:rsidRPr="007350C3">
          <w:rPr>
            <w:color w:val="1155CC"/>
            <w:u w:val="single"/>
          </w:rPr>
          <w:t>Retiros Argentina, Programas de Retiro en Argentina</w:t>
        </w:r>
      </w:hyperlink>
      <w:r w:rsidRPr="007350C3">
        <w:t xml:space="preserve"> </w:t>
      </w:r>
    </w:p>
    <w:p w14:paraId="745523C8" w14:textId="77777777" w:rsidR="002B5B90" w:rsidRPr="007350C3" w:rsidRDefault="00CB04D6">
      <w:pPr>
        <w:shd w:val="clear" w:color="auto" w:fill="FFFFFF"/>
        <w:spacing w:before="120" w:after="120" w:line="360" w:lineRule="auto"/>
      </w:pPr>
      <w:hyperlink r:id="rId16">
        <w:r w:rsidRPr="007350C3">
          <w:rPr>
            <w:color w:val="1155CC"/>
            <w:u w:val="single"/>
          </w:rPr>
          <w:t>Casas de Convivencias y Retiros</w:t>
        </w:r>
      </w:hyperlink>
      <w:r w:rsidRPr="007350C3">
        <w:t xml:space="preserve"> </w:t>
      </w:r>
    </w:p>
    <w:p w14:paraId="014AAA05" w14:textId="7CF86A95" w:rsidR="002B5B90" w:rsidRPr="007350C3" w:rsidRDefault="00CB04D6">
      <w:pPr>
        <w:shd w:val="clear" w:color="auto" w:fill="FFFFFF"/>
        <w:spacing w:before="120" w:after="120" w:line="360" w:lineRule="auto"/>
        <w:jc w:val="both"/>
      </w:pPr>
      <w:hyperlink r:id="rId17">
        <w:r w:rsidRPr="007350C3">
          <w:rPr>
            <w:color w:val="1155CC"/>
            <w:u w:val="single"/>
          </w:rPr>
          <w:t>Directorio de Retiros de Silencio en Argentina - Retiros de Silencio en Argentina</w:t>
        </w:r>
      </w:hyperlink>
      <w:r w:rsidRPr="007350C3">
        <w:t xml:space="preserve"> </w:t>
      </w:r>
    </w:p>
    <w:p w14:paraId="611DDD9A" w14:textId="4ED69803" w:rsidR="007350C3" w:rsidRDefault="007350C3">
      <w:pPr>
        <w:shd w:val="clear" w:color="auto" w:fill="FFFFFF"/>
        <w:spacing w:before="120" w:after="120" w:line="360" w:lineRule="auto"/>
        <w:jc w:val="both"/>
      </w:pPr>
    </w:p>
    <w:p w14:paraId="606D9652" w14:textId="77777777" w:rsidR="001A3DE6" w:rsidRPr="001A3DE6" w:rsidRDefault="001A3DE6">
      <w:pPr>
        <w:shd w:val="clear" w:color="auto" w:fill="FFFFFF"/>
        <w:spacing w:before="120" w:after="120" w:line="360" w:lineRule="auto"/>
        <w:jc w:val="both"/>
        <w:rPr>
          <w:u w:val="single"/>
        </w:rPr>
      </w:pPr>
      <w:r w:rsidRPr="001A3DE6">
        <w:rPr>
          <w:u w:val="single"/>
        </w:rPr>
        <w:t>Objetivo del dominio</w:t>
      </w:r>
    </w:p>
    <w:p w14:paraId="19928694" w14:textId="7CD6F41B" w:rsidR="007350C3" w:rsidRDefault="001A3DE6">
      <w:pPr>
        <w:shd w:val="clear" w:color="auto" w:fill="FFFFFF"/>
        <w:spacing w:before="120" w:after="120" w:line="360" w:lineRule="auto"/>
        <w:jc w:val="both"/>
      </w:pPr>
      <w:r>
        <w:t xml:space="preserve">   </w:t>
      </w:r>
      <w:r w:rsidR="007350C3" w:rsidRPr="007350C3">
        <w:t xml:space="preserve"> El objetivo principal es facilitar la organización de la información brindada por los usuarios en base a los retiros que participa y un mejor control sobre los gastos y planificaciones a futuros planes de retiro.</w:t>
      </w:r>
    </w:p>
    <w:p w14:paraId="63BB29F0" w14:textId="77777777" w:rsidR="00EA10B1" w:rsidRDefault="00EA10B1">
      <w:pPr>
        <w:shd w:val="clear" w:color="auto" w:fill="FFFFFF"/>
        <w:spacing w:before="120" w:after="120" w:line="360" w:lineRule="auto"/>
        <w:jc w:val="both"/>
      </w:pPr>
    </w:p>
    <w:p w14:paraId="4E300EE5" w14:textId="7A7B7D52" w:rsidR="00EA10B1" w:rsidRPr="005226AB" w:rsidRDefault="005226AB">
      <w:pPr>
        <w:shd w:val="clear" w:color="auto" w:fill="FFFFFF"/>
        <w:spacing w:before="120" w:after="120" w:line="360" w:lineRule="auto"/>
        <w:jc w:val="both"/>
        <w:rPr>
          <w:b/>
          <w:bCs/>
          <w:u w:val="single"/>
        </w:rPr>
      </w:pPr>
      <w:r w:rsidRPr="005226AB">
        <w:rPr>
          <w:b/>
          <w:bCs/>
          <w:u w:val="single"/>
        </w:rPr>
        <w:lastRenderedPageBreak/>
        <w:t>Diagrama de Clase</w:t>
      </w:r>
    </w:p>
    <w:p w14:paraId="7C0D0E2C" w14:textId="55190E57" w:rsidR="007350C3" w:rsidRDefault="007350C3">
      <w:pPr>
        <w:shd w:val="clear" w:color="auto" w:fill="FFFFFF"/>
        <w:spacing w:before="120" w:after="120" w:line="360" w:lineRule="auto"/>
        <w:jc w:val="both"/>
      </w:pPr>
    </w:p>
    <w:p w14:paraId="2CAF0C28" w14:textId="4F616FF0" w:rsidR="00986DCC" w:rsidRDefault="005226AB">
      <w:pPr>
        <w:shd w:val="clear" w:color="auto" w:fill="FFFFFF"/>
        <w:spacing w:before="120" w:after="120" w:line="360" w:lineRule="auto"/>
        <w:jc w:val="both"/>
      </w:pPr>
      <w:r>
        <w:rPr>
          <w:noProof/>
        </w:rPr>
        <w:drawing>
          <wp:inline distT="0" distB="0" distL="0" distR="0" wp14:anchorId="68102466" wp14:editId="4E515191">
            <wp:extent cx="5722620" cy="4061460"/>
            <wp:effectExtent l="0" t="0" r="0" b="0"/>
            <wp:docPr id="1878529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4061460"/>
                    </a:xfrm>
                    <a:prstGeom prst="rect">
                      <a:avLst/>
                    </a:prstGeom>
                    <a:noFill/>
                    <a:ln>
                      <a:noFill/>
                    </a:ln>
                  </pic:spPr>
                </pic:pic>
              </a:graphicData>
            </a:graphic>
          </wp:inline>
        </w:drawing>
      </w:r>
    </w:p>
    <w:p w14:paraId="7FF72D36" w14:textId="77777777" w:rsidR="00986DCC" w:rsidRDefault="00986DCC">
      <w:pPr>
        <w:shd w:val="clear" w:color="auto" w:fill="FFFFFF"/>
        <w:spacing w:before="120" w:after="120" w:line="360" w:lineRule="auto"/>
        <w:jc w:val="both"/>
      </w:pPr>
    </w:p>
    <w:p w14:paraId="1851FF15" w14:textId="77777777" w:rsidR="00986DCC" w:rsidRDefault="00986DCC">
      <w:pPr>
        <w:shd w:val="clear" w:color="auto" w:fill="FFFFFF"/>
        <w:spacing w:before="120" w:after="120" w:line="360" w:lineRule="auto"/>
        <w:jc w:val="both"/>
      </w:pPr>
    </w:p>
    <w:p w14:paraId="2BA19582" w14:textId="77777777" w:rsidR="00986DCC" w:rsidRDefault="00986DCC">
      <w:pPr>
        <w:shd w:val="clear" w:color="auto" w:fill="FFFFFF"/>
        <w:spacing w:before="120" w:after="120" w:line="360" w:lineRule="auto"/>
        <w:jc w:val="both"/>
      </w:pPr>
    </w:p>
    <w:p w14:paraId="7A2B9D44" w14:textId="77777777" w:rsidR="00986DCC" w:rsidRDefault="00986DCC">
      <w:pPr>
        <w:shd w:val="clear" w:color="auto" w:fill="FFFFFF"/>
        <w:spacing w:before="120" w:after="120" w:line="360" w:lineRule="auto"/>
        <w:jc w:val="both"/>
      </w:pPr>
    </w:p>
    <w:p w14:paraId="26E03FA6" w14:textId="77777777" w:rsidR="00986DCC" w:rsidRDefault="00986DCC">
      <w:pPr>
        <w:shd w:val="clear" w:color="auto" w:fill="FFFFFF"/>
        <w:spacing w:before="120" w:after="120" w:line="360" w:lineRule="auto"/>
        <w:jc w:val="both"/>
      </w:pPr>
    </w:p>
    <w:p w14:paraId="255978BD" w14:textId="77777777" w:rsidR="00986DCC" w:rsidRDefault="00986DCC">
      <w:pPr>
        <w:shd w:val="clear" w:color="auto" w:fill="FFFFFF"/>
        <w:spacing w:before="120" w:after="120" w:line="360" w:lineRule="auto"/>
        <w:jc w:val="both"/>
      </w:pPr>
    </w:p>
    <w:p w14:paraId="7B55181F" w14:textId="77777777" w:rsidR="00986DCC" w:rsidRDefault="00986DCC">
      <w:pPr>
        <w:shd w:val="clear" w:color="auto" w:fill="FFFFFF"/>
        <w:spacing w:before="120" w:after="120" w:line="360" w:lineRule="auto"/>
        <w:jc w:val="both"/>
      </w:pPr>
    </w:p>
    <w:p w14:paraId="1EB2F9CF" w14:textId="77777777" w:rsidR="00986DCC" w:rsidRDefault="00986DCC">
      <w:pPr>
        <w:shd w:val="clear" w:color="auto" w:fill="FFFFFF"/>
        <w:spacing w:before="120" w:after="120" w:line="360" w:lineRule="auto"/>
        <w:jc w:val="both"/>
      </w:pPr>
    </w:p>
    <w:p w14:paraId="7C9EA167" w14:textId="77777777" w:rsidR="00986DCC" w:rsidRDefault="00986DCC">
      <w:pPr>
        <w:shd w:val="clear" w:color="auto" w:fill="FFFFFF"/>
        <w:spacing w:before="120" w:after="120" w:line="360" w:lineRule="auto"/>
        <w:jc w:val="both"/>
      </w:pPr>
    </w:p>
    <w:p w14:paraId="3F2BDAA7" w14:textId="4EEF1B27" w:rsidR="00986DCC" w:rsidRPr="005226AB" w:rsidRDefault="00986DCC">
      <w:pPr>
        <w:shd w:val="clear" w:color="auto" w:fill="FFFFFF"/>
        <w:spacing w:before="120" w:after="120" w:line="360" w:lineRule="auto"/>
        <w:jc w:val="both"/>
        <w:rPr>
          <w:b/>
          <w:bCs/>
          <w:u w:val="single"/>
        </w:rPr>
      </w:pPr>
      <w:r w:rsidRPr="005226AB">
        <w:rPr>
          <w:b/>
          <w:bCs/>
          <w:u w:val="single"/>
        </w:rPr>
        <w:lastRenderedPageBreak/>
        <w:t xml:space="preserve">Diagrama de </w:t>
      </w:r>
      <w:r w:rsidR="005226AB" w:rsidRPr="005226AB">
        <w:rPr>
          <w:b/>
          <w:bCs/>
          <w:u w:val="single"/>
        </w:rPr>
        <w:t>C</w:t>
      </w:r>
      <w:r w:rsidRPr="005226AB">
        <w:rPr>
          <w:b/>
          <w:bCs/>
          <w:u w:val="single"/>
        </w:rPr>
        <w:t>aso de uso</w:t>
      </w:r>
    </w:p>
    <w:p w14:paraId="51091269" w14:textId="22F973BA" w:rsidR="005226AB" w:rsidRPr="005226AB" w:rsidRDefault="005226AB">
      <w:pPr>
        <w:shd w:val="clear" w:color="auto" w:fill="FFFFFF"/>
        <w:spacing w:before="120" w:after="120" w:line="360" w:lineRule="auto"/>
        <w:jc w:val="both"/>
        <w:rPr>
          <w:b/>
          <w:bCs/>
        </w:rPr>
      </w:pPr>
      <w:r>
        <w:rPr>
          <w:b/>
          <w:bCs/>
          <w:noProof/>
        </w:rPr>
        <w:drawing>
          <wp:inline distT="0" distB="0" distL="0" distR="0" wp14:anchorId="22E519BC" wp14:editId="1C45206B">
            <wp:extent cx="5730240" cy="4259580"/>
            <wp:effectExtent l="0" t="0" r="3810" b="7620"/>
            <wp:docPr id="21135889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4259580"/>
                    </a:xfrm>
                    <a:prstGeom prst="rect">
                      <a:avLst/>
                    </a:prstGeom>
                    <a:noFill/>
                    <a:ln>
                      <a:noFill/>
                    </a:ln>
                  </pic:spPr>
                </pic:pic>
              </a:graphicData>
            </a:graphic>
          </wp:inline>
        </w:drawing>
      </w:r>
    </w:p>
    <w:sectPr w:rsidR="005226AB" w:rsidRPr="005226AB">
      <w:headerReference w:type="default" r:id="rId20"/>
      <w:footerReference w:type="default" r:id="rId2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E6FC7" w14:textId="77777777" w:rsidR="00452A74" w:rsidRDefault="00452A74">
      <w:pPr>
        <w:spacing w:line="240" w:lineRule="auto"/>
      </w:pPr>
      <w:r>
        <w:separator/>
      </w:r>
    </w:p>
  </w:endnote>
  <w:endnote w:type="continuationSeparator" w:id="0">
    <w:p w14:paraId="3EF9968B" w14:textId="77777777" w:rsidR="00452A74" w:rsidRDefault="00452A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BF3CD50-4B1D-4668-8AC4-0016CEFE32D1}"/>
  </w:font>
  <w:font w:name="Calibri">
    <w:panose1 w:val="020F0502020204030204"/>
    <w:charset w:val="00"/>
    <w:family w:val="swiss"/>
    <w:pitch w:val="variable"/>
    <w:sig w:usb0="E4002EFF" w:usb1="C200247B" w:usb2="00000009" w:usb3="00000000" w:csb0="000001FF" w:csb1="00000000"/>
    <w:embedRegular r:id="rId2" w:fontKey="{43EE96DF-2681-42D9-99BB-9C6C72EC3F16}"/>
  </w:font>
  <w:font w:name="Cambria">
    <w:panose1 w:val="02040503050406030204"/>
    <w:charset w:val="00"/>
    <w:family w:val="roman"/>
    <w:pitch w:val="variable"/>
    <w:sig w:usb0="E00006FF" w:usb1="420024FF" w:usb2="02000000" w:usb3="00000000" w:csb0="0000019F" w:csb1="00000000"/>
    <w:embedRegular r:id="rId3" w:fontKey="{714C555B-28A4-4D4B-A412-882E683765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974E" w14:textId="77777777" w:rsidR="002B5B90" w:rsidRDefault="002B5B90"/>
  <w:p w14:paraId="1BE37643" w14:textId="77777777" w:rsidR="002B5B90" w:rsidRDefault="00000000">
    <w:r>
      <w:pict w14:anchorId="23BADEAF">
        <v:rect id="_x0000_i1026" style="width:0;height:1.5pt" o:hralign="center" o:hrstd="t" o:hr="t" fillcolor="#a0a0a0" stroked="f"/>
      </w:pict>
    </w:r>
  </w:p>
  <w:p w14:paraId="003CA38A" w14:textId="77777777" w:rsidR="002B5B90" w:rsidRDefault="00CB04D6">
    <w:pPr>
      <w:tabs>
        <w:tab w:val="center" w:pos="3968"/>
      </w:tabs>
    </w:pPr>
    <w:r>
      <w:tab/>
      <w:t>C2_13</w:t>
    </w:r>
  </w:p>
  <w:p w14:paraId="315A8547" w14:textId="77777777" w:rsidR="002B5B90" w:rsidRDefault="00CB04D6">
    <w:pPr>
      <w:tabs>
        <w:tab w:val="center" w:pos="3968"/>
      </w:tabs>
    </w:pPr>
    <w:r>
      <w:tab/>
      <w:t xml:space="preserve">Arriola - </w:t>
    </w:r>
    <w:proofErr w:type="spellStart"/>
    <w:r>
      <w:t>Fabatia</w:t>
    </w:r>
    <w:proofErr w:type="spellEnd"/>
    <w:r>
      <w:t xml:space="preserve"> - Grecco - Ibarra - Loyola - </w:t>
    </w:r>
    <w:proofErr w:type="spellStart"/>
    <w:r>
      <w:t>Pradella</w:t>
    </w:r>
    <w:proofErr w:type="spellEnd"/>
    <w:r>
      <w:t xml:space="preserve"> - Vigoni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9DA47" w14:textId="77777777" w:rsidR="00452A74" w:rsidRDefault="00452A74">
      <w:pPr>
        <w:spacing w:line="240" w:lineRule="auto"/>
      </w:pPr>
      <w:r>
        <w:separator/>
      </w:r>
    </w:p>
  </w:footnote>
  <w:footnote w:type="continuationSeparator" w:id="0">
    <w:p w14:paraId="709FABBA" w14:textId="77777777" w:rsidR="00452A74" w:rsidRDefault="00452A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05360" w14:textId="6AFCC336" w:rsidR="002B5B90" w:rsidRDefault="00CB04D6">
    <w:pPr>
      <w:widowControl w:val="0"/>
      <w:spacing w:before="134" w:line="240" w:lineRule="auto"/>
      <w:ind w:left="1440" w:right="3939"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Facultad Regional Villa María</w:t>
    </w:r>
    <w:r>
      <w:rPr>
        <w:noProof/>
        <w:lang w:val="es-AR"/>
      </w:rPr>
      <w:drawing>
        <wp:anchor distT="19050" distB="19050" distL="19050" distR="19050" simplePos="0" relativeHeight="251658240" behindDoc="1" locked="0" layoutInCell="1" hidden="0" allowOverlap="1" wp14:anchorId="5BFF2994" wp14:editId="66EAE7BB">
          <wp:simplePos x="0" y="0"/>
          <wp:positionH relativeFrom="column">
            <wp:posOffset>3743325</wp:posOffset>
          </wp:positionH>
          <wp:positionV relativeFrom="paragraph">
            <wp:posOffset>-104774</wp:posOffset>
          </wp:positionV>
          <wp:extent cx="1323975" cy="7810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23975" cy="781050"/>
                  </a:xfrm>
                  <a:prstGeom prst="rect">
                    <a:avLst/>
                  </a:prstGeom>
                  <a:ln/>
                </pic:spPr>
              </pic:pic>
            </a:graphicData>
          </a:graphic>
        </wp:anchor>
      </w:drawing>
    </w:r>
  </w:p>
  <w:p w14:paraId="675B5540" w14:textId="77777777" w:rsidR="002B5B90" w:rsidRDefault="00CB04D6">
    <w:pPr>
      <w:widowControl w:val="0"/>
      <w:spacing w:before="37" w:line="240" w:lineRule="auto"/>
      <w:ind w:left="2160" w:right="440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Análisis de Sistemas </w:t>
    </w:r>
  </w:p>
  <w:p w14:paraId="35E26E1D" w14:textId="77777777" w:rsidR="002B5B90" w:rsidRDefault="00CB04D6">
    <w:pPr>
      <w:widowControl w:val="0"/>
      <w:spacing w:before="37" w:line="240" w:lineRule="auto"/>
      <w:ind w:left="1440" w:right="338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Trabajo Práctico Integrador: Entrega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 </w:t>
    </w:r>
  </w:p>
  <w:p w14:paraId="4AA71DA9" w14:textId="77777777" w:rsidR="002B5B90" w:rsidRDefault="002B5B90"/>
  <w:p w14:paraId="0829AF0B" w14:textId="77777777" w:rsidR="002B5B90" w:rsidRDefault="00000000">
    <w:r>
      <w:pict w14:anchorId="5CC8F063">
        <v:rect id="_x0000_i1025" style="width:0;height:1.5pt" o:hralign="center" o:hrstd="t" o:hr="t" fillcolor="#a0a0a0" stroked="f"/>
      </w:pict>
    </w:r>
  </w:p>
  <w:p w14:paraId="422CF9E2" w14:textId="77777777" w:rsidR="002B5B90" w:rsidRDefault="002B5B9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B90"/>
    <w:rsid w:val="001A3DE6"/>
    <w:rsid w:val="002B5B90"/>
    <w:rsid w:val="002C7FD2"/>
    <w:rsid w:val="002D3357"/>
    <w:rsid w:val="003A12B0"/>
    <w:rsid w:val="00452A74"/>
    <w:rsid w:val="005226AB"/>
    <w:rsid w:val="006F4035"/>
    <w:rsid w:val="007350C3"/>
    <w:rsid w:val="007E21F3"/>
    <w:rsid w:val="00986DCC"/>
    <w:rsid w:val="00B5180D"/>
    <w:rsid w:val="00C81968"/>
    <w:rsid w:val="00CB04D6"/>
    <w:rsid w:val="00EA10B1"/>
    <w:rsid w:val="00ED120A"/>
    <w:rsid w:val="00FB180F"/>
    <w:rsid w:val="00FC7923"/>
    <w:rsid w:val="00FE75B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B2741"/>
  <w15:docId w15:val="{C0F0CA4D-5B45-4DB9-85F5-E5399124D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6F403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F4035"/>
  </w:style>
  <w:style w:type="paragraph" w:styleId="Piedepgina">
    <w:name w:val="footer"/>
    <w:basedOn w:val="Normal"/>
    <w:link w:val="PiedepginaCar"/>
    <w:uiPriority w:val="99"/>
    <w:unhideWhenUsed/>
    <w:rsid w:val="006F403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F4035"/>
  </w:style>
  <w:style w:type="character" w:styleId="Hipervnculo">
    <w:name w:val="Hyperlink"/>
    <w:basedOn w:val="Fuentedeprrafopredeter"/>
    <w:uiPriority w:val="99"/>
    <w:unhideWhenUsed/>
    <w:rsid w:val="007350C3"/>
    <w:rPr>
      <w:color w:val="0000FF" w:themeColor="hyperlink"/>
      <w:u w:val="single"/>
    </w:rPr>
  </w:style>
  <w:style w:type="character" w:styleId="Hipervnculovisitado">
    <w:name w:val="FollowedHyperlink"/>
    <w:basedOn w:val="Fuentedeprrafopredeter"/>
    <w:uiPriority w:val="99"/>
    <w:semiHidden/>
    <w:unhideWhenUsed/>
    <w:rsid w:val="007350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learriola2013@gmail.com" TargetMode="External"/><Relationship Id="rId13" Type="http://schemas.openxmlformats.org/officeDocument/2006/relationships/hyperlink" Target="mailto:Agustingpradella002@gmail.com" TargetMode="External"/><Relationship Id="rId18" Type="http://schemas.openxmlformats.org/officeDocument/2006/relationships/image" Target="media/image3.png"/><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hyperlink" Target="mailto:loyolamartin863@gmail.com" TargetMode="External"/><Relationship Id="rId17" Type="http://schemas.openxmlformats.org/officeDocument/2006/relationships/hyperlink" Target="https://retirosdesilencioenargentina.org/" TargetMode="External"/><Relationship Id="rId2" Type="http://schemas.openxmlformats.org/officeDocument/2006/relationships/settings" Target="settings.xml"/><Relationship Id="rId16" Type="http://schemas.openxmlformats.org/officeDocument/2006/relationships/hyperlink" Target="https://www.casasdeconvivencias.org.ar/"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mailto:mauriciothomasibarra@gmailm.com" TargetMode="External"/><Relationship Id="rId5" Type="http://schemas.openxmlformats.org/officeDocument/2006/relationships/endnotes" Target="endnotes.xml"/><Relationship Id="rId15" Type="http://schemas.openxmlformats.org/officeDocument/2006/relationships/hyperlink" Target="https://retirosargentina.com.ar/retiros" TargetMode="External"/><Relationship Id="rId23" Type="http://schemas.openxmlformats.org/officeDocument/2006/relationships/theme" Target="theme/theme1.xml"/><Relationship Id="rId10" Type="http://schemas.openxmlformats.org/officeDocument/2006/relationships/hyperlink" Target="mailto:juanignaciogrecco@hotmail.com" TargetMode="External"/><Relationship Id="rId19"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hyperlink" Target="mailto:franefaba@gmail.com" TargetMode="External"/><Relationship Id="rId14" Type="http://schemas.openxmlformats.org/officeDocument/2006/relationships/hyperlink" Target="mailto:tinchovigoni@gmail.com"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597</Words>
  <Characters>3287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i</cp:lastModifiedBy>
  <cp:revision>10</cp:revision>
  <dcterms:created xsi:type="dcterms:W3CDTF">2026-08-12T23:24:00Z</dcterms:created>
  <dcterms:modified xsi:type="dcterms:W3CDTF">2026-10-06T22:15:00Z</dcterms:modified>
</cp:coreProperties>
</file>