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6B4E" w14:textId="77777777" w:rsidR="00D06232" w:rsidRDefault="00D06232" w:rsidP="00D06232">
      <w:pPr>
        <w:jc w:val="center"/>
        <w:rPr>
          <w:szCs w:val="21"/>
        </w:rPr>
      </w:pPr>
    </w:p>
    <w:p w14:paraId="1039892C" w14:textId="77777777" w:rsidR="00D06232" w:rsidRDefault="00D06232" w:rsidP="00D06232">
      <w:pPr>
        <w:jc w:val="center"/>
        <w:rPr>
          <w:b/>
          <w:sz w:val="52"/>
          <w:szCs w:val="52"/>
        </w:rPr>
      </w:pPr>
    </w:p>
    <w:p w14:paraId="0A501DF3" w14:textId="77777777" w:rsidR="00D06232" w:rsidRDefault="00D06232" w:rsidP="00D06232">
      <w:pPr>
        <w:jc w:val="center"/>
        <w:rPr>
          <w:b/>
          <w:sz w:val="52"/>
          <w:szCs w:val="52"/>
        </w:rPr>
      </w:pPr>
    </w:p>
    <w:p w14:paraId="3E99B943" w14:textId="6FBCCAE2" w:rsidR="00D06232" w:rsidRDefault="00D06232" w:rsidP="00D0623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实验室设备管理系统</w:t>
      </w:r>
    </w:p>
    <w:p w14:paraId="2A650BD8" w14:textId="77777777" w:rsidR="00D06232" w:rsidRDefault="00D06232" w:rsidP="00D06232">
      <w:pPr>
        <w:jc w:val="center"/>
        <w:rPr>
          <w:b/>
          <w:sz w:val="52"/>
          <w:szCs w:val="52"/>
        </w:rPr>
      </w:pPr>
    </w:p>
    <w:p w14:paraId="01842268" w14:textId="77777777" w:rsidR="00D06232" w:rsidRDefault="00D06232" w:rsidP="00D06232">
      <w:pPr>
        <w:jc w:val="center"/>
        <w:rPr>
          <w:b/>
          <w:sz w:val="52"/>
          <w:szCs w:val="52"/>
        </w:rPr>
      </w:pPr>
    </w:p>
    <w:p w14:paraId="4528A774" w14:textId="77777777" w:rsidR="00D06232" w:rsidRDefault="00D06232" w:rsidP="00D0623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[</w:t>
      </w:r>
      <w:r>
        <w:rPr>
          <w:rFonts w:hint="eastAsia"/>
          <w:b/>
          <w:sz w:val="52"/>
          <w:szCs w:val="52"/>
        </w:rPr>
        <w:t>需求规格说明书</w:t>
      </w:r>
      <w:r>
        <w:rPr>
          <w:b/>
          <w:sz w:val="52"/>
          <w:szCs w:val="52"/>
        </w:rPr>
        <w:t>]</w:t>
      </w:r>
    </w:p>
    <w:p w14:paraId="43ACE568" w14:textId="77777777" w:rsidR="00D06232" w:rsidRDefault="00D06232" w:rsidP="00D06232">
      <w:pPr>
        <w:pStyle w:val="TOC1"/>
        <w:ind w:firstLine="420"/>
        <w:rPr>
          <w:color w:val="auto"/>
          <w:lang w:val="zh-CN"/>
        </w:rPr>
      </w:pPr>
    </w:p>
    <w:p w14:paraId="5AE9AB09" w14:textId="77777777" w:rsidR="00D06232" w:rsidRDefault="00D06232" w:rsidP="00D06232">
      <w:pPr>
        <w:ind w:firstLine="420"/>
        <w:rPr>
          <w:lang w:val="zh-CN"/>
        </w:rPr>
      </w:pPr>
    </w:p>
    <w:p w14:paraId="51535375" w14:textId="77777777" w:rsidR="00D06232" w:rsidRDefault="00D06232" w:rsidP="00D06232">
      <w:pPr>
        <w:ind w:firstLine="420"/>
        <w:rPr>
          <w:lang w:val="zh-CN"/>
        </w:rPr>
      </w:pPr>
    </w:p>
    <w:p w14:paraId="04B58B85" w14:textId="77777777" w:rsidR="00D06232" w:rsidRDefault="00D06232" w:rsidP="00D06232">
      <w:pPr>
        <w:rPr>
          <w:lang w:val="zh-CN"/>
        </w:rPr>
      </w:pPr>
    </w:p>
    <w:p w14:paraId="43B622E4" w14:textId="77777777" w:rsidR="00D06232" w:rsidRDefault="00D06232" w:rsidP="00D06232">
      <w:pPr>
        <w:ind w:firstLine="420"/>
        <w:rPr>
          <w:lang w:val="zh-CN"/>
        </w:rPr>
      </w:pPr>
    </w:p>
    <w:p w14:paraId="3D6559CC" w14:textId="77777777" w:rsidR="00D06232" w:rsidRDefault="00D06232" w:rsidP="00D06232">
      <w:pPr>
        <w:ind w:firstLine="420"/>
        <w:rPr>
          <w:lang w:val="zh-CN"/>
        </w:rPr>
      </w:pPr>
    </w:p>
    <w:p w14:paraId="7432C032" w14:textId="77777777" w:rsidR="00D06232" w:rsidRDefault="00D06232" w:rsidP="00D06232">
      <w:pPr>
        <w:ind w:firstLine="420"/>
        <w:rPr>
          <w:lang w:val="zh-CN"/>
        </w:rPr>
      </w:pPr>
    </w:p>
    <w:p w14:paraId="5A043D3E" w14:textId="77777777" w:rsidR="00D06232" w:rsidRDefault="00D06232" w:rsidP="00D06232">
      <w:pPr>
        <w:ind w:firstLine="420"/>
        <w:rPr>
          <w:lang w:val="zh-CN"/>
        </w:rPr>
      </w:pPr>
    </w:p>
    <w:p w14:paraId="6FAE4FC2" w14:textId="77777777" w:rsidR="00D06232" w:rsidRDefault="00D06232" w:rsidP="00D06232">
      <w:pPr>
        <w:ind w:firstLine="420"/>
        <w:rPr>
          <w:lang w:val="zh-CN"/>
        </w:rPr>
      </w:pPr>
    </w:p>
    <w:p w14:paraId="0D36B652" w14:textId="77777777" w:rsidR="00D06232" w:rsidRDefault="00D06232" w:rsidP="00D06232">
      <w:pPr>
        <w:ind w:firstLine="420"/>
        <w:rPr>
          <w:lang w:val="zh-CN"/>
        </w:rPr>
      </w:pPr>
    </w:p>
    <w:p w14:paraId="06FD308C" w14:textId="77777777" w:rsidR="00D06232" w:rsidRDefault="00D06232" w:rsidP="00D06232">
      <w:pPr>
        <w:ind w:firstLine="420"/>
        <w:rPr>
          <w:lang w:val="zh-CN"/>
        </w:rPr>
      </w:pPr>
    </w:p>
    <w:p w14:paraId="3A3C2CA6" w14:textId="77777777" w:rsidR="00D06232" w:rsidRDefault="00D06232" w:rsidP="00D06232">
      <w:pPr>
        <w:ind w:firstLine="420"/>
        <w:rPr>
          <w:lang w:val="zh-CN"/>
        </w:rPr>
      </w:pPr>
    </w:p>
    <w:p w14:paraId="3189A237" w14:textId="77777777" w:rsidR="00D06232" w:rsidRDefault="00D06232" w:rsidP="00D06232">
      <w:pPr>
        <w:pStyle w:val="TOC1"/>
        <w:jc w:val="both"/>
        <w:rPr>
          <w:szCs w:val="21"/>
        </w:rPr>
      </w:pPr>
      <w:r>
        <w:rPr>
          <w:rFonts w:hint="eastAsia"/>
          <w:color w:val="auto"/>
        </w:rPr>
        <w:t xml:space="preserve">    </w:t>
      </w:r>
    </w:p>
    <w:p w14:paraId="69D61E6F" w14:textId="77777777" w:rsidR="009D35F1" w:rsidRDefault="00D06232" w:rsidP="00D06232">
      <w:pPr>
        <w:ind w:firstLine="883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319192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20A9B" w14:textId="6543D633" w:rsidR="007B3A1D" w:rsidRPr="007B3A1D" w:rsidRDefault="007B3A1D" w:rsidP="007B3A1D">
          <w:pPr>
            <w:pStyle w:val="TOC"/>
            <w:jc w:val="center"/>
            <w:rPr>
              <w:color w:val="000000" w:themeColor="text1"/>
            </w:rPr>
          </w:pPr>
          <w:r w:rsidRPr="007B3A1D">
            <w:rPr>
              <w:color w:val="000000" w:themeColor="text1"/>
              <w:lang w:val="zh-CN"/>
            </w:rPr>
            <w:t>目录</w:t>
          </w:r>
        </w:p>
        <w:p w14:paraId="1D3F368C" w14:textId="185D2340" w:rsidR="007B3A1D" w:rsidRDefault="007B3A1D">
          <w:pPr>
            <w:pStyle w:val="TOC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36664" w:history="1">
            <w:r w:rsidRPr="00756014">
              <w:rPr>
                <w:rStyle w:val="a3"/>
                <w:rFonts w:asciiTheme="majorEastAsia" w:eastAsiaTheme="majorEastAsia" w:hAnsiTheme="majorEastAsia"/>
                <w:noProof/>
              </w:rPr>
              <w:t>1、概述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C6D9B" w14:textId="41C1423A" w:rsidR="007B3A1D" w:rsidRDefault="00316E9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436665" w:history="1">
            <w:r w:rsidR="007B3A1D" w:rsidRPr="00756014">
              <w:rPr>
                <w:rStyle w:val="a3"/>
                <w:rFonts w:asciiTheme="majorEastAsia" w:hAnsiTheme="majorEastAsia"/>
                <w:noProof/>
              </w:rPr>
              <w:t>1.1用户简介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_Toc70436665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3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66A5977E" w14:textId="43630215" w:rsidR="007B3A1D" w:rsidRDefault="00316E92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70436666" w:history="1">
            <w:r w:rsidR="007B3A1D" w:rsidRPr="00756014">
              <w:rPr>
                <w:rStyle w:val="a3"/>
                <w:rFonts w:asciiTheme="majorEastAsia" w:eastAsiaTheme="majorEastAsia" w:hAnsiTheme="majorEastAsia"/>
                <w:noProof/>
              </w:rPr>
              <w:t>1.1.1</w:t>
            </w:r>
            <w:r w:rsidR="007B3A1D">
              <w:rPr>
                <w:noProof/>
                <w:szCs w:val="22"/>
              </w:rPr>
              <w:tab/>
            </w:r>
            <w:r w:rsidR="007B3A1D" w:rsidRPr="00756014">
              <w:rPr>
                <w:rStyle w:val="a3"/>
                <w:rFonts w:asciiTheme="majorEastAsia" w:eastAsiaTheme="majorEastAsia" w:hAnsiTheme="majorEastAsia"/>
                <w:noProof/>
              </w:rPr>
              <w:t>管理员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_Toc70436666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3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79B1A1D9" w14:textId="0DEED90A" w:rsidR="007B3A1D" w:rsidRDefault="00316E92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70436667" w:history="1">
            <w:r w:rsidR="007B3A1D" w:rsidRPr="00756014">
              <w:rPr>
                <w:rStyle w:val="a3"/>
                <w:rFonts w:asciiTheme="majorEastAsia" w:eastAsiaTheme="majorEastAsia" w:hAnsiTheme="majorEastAsia"/>
                <w:noProof/>
              </w:rPr>
              <w:t>1.1.2 领导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_Toc70436667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3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2E9B034F" w14:textId="2322F0BF" w:rsidR="007B3A1D" w:rsidRDefault="00316E9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436668" w:history="1">
            <w:r w:rsidR="007B3A1D" w:rsidRPr="00756014">
              <w:rPr>
                <w:rStyle w:val="a3"/>
                <w:rFonts w:asciiTheme="majorEastAsia" w:hAnsiTheme="majorEastAsia"/>
                <w:noProof/>
              </w:rPr>
              <w:t>1.2项目的目的与目标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_Toc70436668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3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0BDAC2BF" w14:textId="25317325" w:rsidR="007B3A1D" w:rsidRDefault="00316E92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70436669" w:history="1">
            <w:r w:rsidR="007B3A1D" w:rsidRPr="00756014">
              <w:rPr>
                <w:rStyle w:val="a3"/>
                <w:rFonts w:asciiTheme="majorEastAsia" w:eastAsiaTheme="majorEastAsia" w:hAnsiTheme="majorEastAsia"/>
                <w:noProof/>
              </w:rPr>
              <w:t>1.2.1目的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_Toc70436669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3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626DD314" w14:textId="073A0FF6" w:rsidR="007B3A1D" w:rsidRDefault="00316E92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70436670" w:history="1">
            <w:r w:rsidR="007B3A1D" w:rsidRPr="00756014">
              <w:rPr>
                <w:rStyle w:val="a3"/>
                <w:rFonts w:asciiTheme="majorEastAsia" w:eastAsiaTheme="majorEastAsia" w:hAnsiTheme="majorEastAsia"/>
                <w:noProof/>
              </w:rPr>
              <w:t>1.2.2目标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_Toc70436670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3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2A47A139" w14:textId="25B8E027" w:rsidR="007B3A1D" w:rsidRDefault="00316E92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70436671" w:history="1">
            <w:r w:rsidR="007B3A1D" w:rsidRPr="00756014">
              <w:rPr>
                <w:rStyle w:val="a3"/>
                <w:rFonts w:asciiTheme="majorEastAsia" w:eastAsiaTheme="majorEastAsia" w:hAnsiTheme="majorEastAsia"/>
                <w:noProof/>
              </w:rPr>
              <w:t>1.3术语定义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_Toc70436671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4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1900E452" w14:textId="3D3DBA71" w:rsidR="007B3A1D" w:rsidRDefault="00316E9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436672" w:history="1">
            <w:r w:rsidR="007B3A1D" w:rsidRPr="00756014">
              <w:rPr>
                <w:rStyle w:val="a3"/>
                <w:rFonts w:asciiTheme="majorEastAsia" w:hAnsiTheme="majorEastAsia"/>
                <w:noProof/>
              </w:rPr>
              <w:t>1.4参考资料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_Toc70436672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4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5243E4BF" w14:textId="487B4B0D" w:rsidR="007B3A1D" w:rsidRDefault="00316E9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436673" w:history="1">
            <w:r w:rsidR="007B3A1D" w:rsidRPr="00756014">
              <w:rPr>
                <w:rStyle w:val="a3"/>
                <w:rFonts w:asciiTheme="majorEastAsia" w:hAnsiTheme="majorEastAsia"/>
                <w:noProof/>
              </w:rPr>
              <w:t>1.5相关文档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_Toc70436673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4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11AB4DC1" w14:textId="28C2E0DC" w:rsidR="007B3A1D" w:rsidRDefault="00316E92">
          <w:pPr>
            <w:pStyle w:val="TOC10"/>
            <w:tabs>
              <w:tab w:val="right" w:leader="dot" w:pos="8296"/>
            </w:tabs>
            <w:rPr>
              <w:noProof/>
              <w:szCs w:val="22"/>
            </w:rPr>
          </w:pPr>
          <w:hyperlink w:anchor="_Toc70436674" w:history="1">
            <w:r w:rsidR="007B3A1D" w:rsidRPr="00756014">
              <w:rPr>
                <w:rStyle w:val="a3"/>
                <w:rFonts w:asciiTheme="majorEastAsia" w:eastAsiaTheme="majorEastAsia" w:hAnsiTheme="majorEastAsia"/>
                <w:noProof/>
              </w:rPr>
              <w:t>2、现有系统描述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_Toc70436674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4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73D29AD6" w14:textId="14A19B41" w:rsidR="007B3A1D" w:rsidRDefault="00316E9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436675" w:history="1">
            <w:r w:rsidR="007B3A1D" w:rsidRPr="00756014">
              <w:rPr>
                <w:rStyle w:val="a3"/>
                <w:rFonts w:asciiTheme="majorEastAsia" w:hAnsiTheme="majorEastAsia"/>
                <w:noProof/>
              </w:rPr>
              <w:t>2.1角色定义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_Toc70436675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4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718AE6A5" w14:textId="32A74E88" w:rsidR="007B3A1D" w:rsidRDefault="00316E9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436676" w:history="1">
            <w:r w:rsidR="007B3A1D" w:rsidRPr="00756014">
              <w:rPr>
                <w:rStyle w:val="a3"/>
                <w:rFonts w:asciiTheme="majorEastAsia" w:hAnsiTheme="majorEastAsia"/>
                <w:noProof/>
              </w:rPr>
              <w:t>2.2 活动图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_Toc70436676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4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78BF3F26" w14:textId="3A70A912" w:rsidR="007B3A1D" w:rsidRDefault="00316E9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436677" w:history="1">
            <w:r w:rsidR="007B3A1D" w:rsidRPr="00756014">
              <w:rPr>
                <w:rStyle w:val="a3"/>
                <w:rFonts w:asciiTheme="majorEastAsia" w:hAnsiTheme="majorEastAsia" w:cs="宋体"/>
                <w:noProof/>
              </w:rPr>
              <w:t>2.2.1 实验室设备管理系统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_Toc70436677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5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5BE694B5" w14:textId="5AC459AD" w:rsidR="007B3A1D" w:rsidRDefault="00316E9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436678" w:history="1">
            <w:r w:rsidR="007B3A1D" w:rsidRPr="00756014">
              <w:rPr>
                <w:rStyle w:val="a3"/>
                <w:rFonts w:asciiTheme="majorEastAsia" w:hAnsiTheme="majorEastAsia" w:cs="宋体"/>
                <w:noProof/>
              </w:rPr>
              <w:t>2.2.3 管理员设备维护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_Toc70436678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6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37E3BFFE" w14:textId="7373FE2F" w:rsidR="007B3A1D" w:rsidRDefault="00316E9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436679" w:history="1">
            <w:r w:rsidR="007B3A1D" w:rsidRPr="00756014">
              <w:rPr>
                <w:rStyle w:val="a3"/>
                <w:rFonts w:asciiTheme="majorEastAsia" w:hAnsiTheme="majorEastAsia" w:cs="宋体"/>
                <w:noProof/>
              </w:rPr>
              <w:t>2.2.4 领导审核批准活动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_Toc70436679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7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37493DC1" w14:textId="37EFF423" w:rsidR="007B3A1D" w:rsidRDefault="00316E92">
          <w:pPr>
            <w:pStyle w:val="TOC10"/>
            <w:tabs>
              <w:tab w:val="right" w:leader="dot" w:pos="8296"/>
            </w:tabs>
            <w:rPr>
              <w:noProof/>
              <w:szCs w:val="22"/>
            </w:rPr>
          </w:pPr>
          <w:hyperlink w:anchor="_Toc70436680" w:history="1">
            <w:r w:rsidR="007B3A1D" w:rsidRPr="00756014">
              <w:rPr>
                <w:rStyle w:val="a3"/>
                <w:rFonts w:asciiTheme="majorEastAsia" w:eastAsiaTheme="majorEastAsia" w:hAnsiTheme="majorEastAsia"/>
                <w:noProof/>
              </w:rPr>
              <w:t>3、目标系统功能需求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_Toc70436680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7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0FD2DDB9" w14:textId="73BEADE6" w:rsidR="007B3A1D" w:rsidRDefault="00316E9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436681" w:history="1">
            <w:r w:rsidR="007B3A1D" w:rsidRPr="00756014">
              <w:rPr>
                <w:rStyle w:val="a3"/>
                <w:rFonts w:asciiTheme="majorEastAsia" w:hAnsiTheme="majorEastAsia"/>
                <w:noProof/>
              </w:rPr>
              <w:t>3.1 功能模块总体设计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_Toc70436681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7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2790B60F" w14:textId="24550430" w:rsidR="007B3A1D" w:rsidRDefault="00316E92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70436682" w:history="1">
            <w:r w:rsidR="007B3A1D" w:rsidRPr="00756014">
              <w:rPr>
                <w:rStyle w:val="a3"/>
                <w:rFonts w:asciiTheme="majorEastAsia" w:hAnsiTheme="majorEastAsia"/>
                <w:noProof/>
              </w:rPr>
              <w:t>3.2</w:t>
            </w:r>
            <w:r w:rsidR="007B3A1D">
              <w:rPr>
                <w:noProof/>
                <w:szCs w:val="22"/>
              </w:rPr>
              <w:tab/>
            </w:r>
            <w:r w:rsidR="007B3A1D" w:rsidRPr="00756014">
              <w:rPr>
                <w:rStyle w:val="a3"/>
                <w:noProof/>
              </w:rPr>
              <w:t>系统功能模块详细设计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_Toc70436682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8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75A52B99" w14:textId="00FEA837" w:rsidR="007B3A1D" w:rsidRDefault="00316E92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70436683" w:history="1">
            <w:r w:rsidR="007B3A1D" w:rsidRPr="00756014">
              <w:rPr>
                <w:rStyle w:val="a3"/>
                <w:rFonts w:asciiTheme="majorEastAsia" w:hAnsiTheme="majorEastAsia"/>
                <w:noProof/>
              </w:rPr>
              <w:t>3.3</w:t>
            </w:r>
            <w:r w:rsidR="007B3A1D">
              <w:rPr>
                <w:noProof/>
                <w:szCs w:val="22"/>
              </w:rPr>
              <w:tab/>
            </w:r>
            <w:r w:rsidR="007B3A1D" w:rsidRPr="00756014">
              <w:rPr>
                <w:rStyle w:val="a3"/>
                <w:noProof/>
              </w:rPr>
              <w:t>用例详细说明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_Toc70436683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8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5C8677BA" w14:textId="255C0E32" w:rsidR="007B3A1D" w:rsidRDefault="00316E92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70436684" w:history="1">
            <w:r w:rsidR="007B3A1D" w:rsidRPr="00756014">
              <w:rPr>
                <w:rStyle w:val="a3"/>
                <w:rFonts w:asciiTheme="majorEastAsia" w:eastAsiaTheme="majorEastAsia" w:hAnsiTheme="majorEastAsia"/>
                <w:noProof/>
              </w:rPr>
              <w:t>3.3.1实验室设备管理系统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_Toc70436684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8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2DAC112F" w14:textId="658D05E4" w:rsidR="007B3A1D" w:rsidRDefault="00316E92">
          <w:pPr>
            <w:pStyle w:val="TOC10"/>
            <w:tabs>
              <w:tab w:val="right" w:leader="dot" w:pos="8296"/>
            </w:tabs>
            <w:rPr>
              <w:noProof/>
              <w:szCs w:val="22"/>
            </w:rPr>
          </w:pPr>
          <w:hyperlink w:anchor="_Toc70436685" w:history="1">
            <w:r w:rsidR="007B3A1D" w:rsidRPr="00756014">
              <w:rPr>
                <w:rStyle w:val="a3"/>
                <w:rFonts w:asciiTheme="majorEastAsia" w:eastAsiaTheme="majorEastAsia" w:hAnsiTheme="majorEastAsia"/>
                <w:noProof/>
              </w:rPr>
              <w:t>4、系统性能目标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_Toc70436685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10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3D1C0028" w14:textId="794F138C" w:rsidR="007B3A1D" w:rsidRDefault="00316E92">
          <w:pPr>
            <w:pStyle w:val="TOC10"/>
            <w:tabs>
              <w:tab w:val="right" w:leader="dot" w:pos="8296"/>
            </w:tabs>
            <w:rPr>
              <w:noProof/>
              <w:szCs w:val="22"/>
            </w:rPr>
          </w:pPr>
          <w:hyperlink w:anchor="_Toc70436686" w:history="1">
            <w:r w:rsidR="007B3A1D" w:rsidRPr="00756014">
              <w:rPr>
                <w:rStyle w:val="a3"/>
                <w:rFonts w:asciiTheme="majorEastAsia" w:eastAsiaTheme="majorEastAsia" w:hAnsiTheme="majorEastAsia"/>
                <w:noProof/>
              </w:rPr>
              <w:t>5、目标系统界面与接口需求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_Toc70436686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10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763ECE54" w14:textId="57C2145C" w:rsidR="007B3A1D" w:rsidRDefault="00316E9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436687" w:history="1">
            <w:r w:rsidR="007B3A1D" w:rsidRPr="00756014">
              <w:rPr>
                <w:rStyle w:val="a3"/>
                <w:rFonts w:asciiTheme="majorEastAsia" w:hAnsiTheme="majorEastAsia"/>
                <w:noProof/>
              </w:rPr>
              <w:t>5.1界面需求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_Toc70436687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10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627E5783" w14:textId="553787CB" w:rsidR="007B3A1D" w:rsidRDefault="00316E9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436688" w:history="1">
            <w:r w:rsidR="007B3A1D" w:rsidRPr="00756014">
              <w:rPr>
                <w:rStyle w:val="a3"/>
                <w:rFonts w:asciiTheme="majorEastAsia" w:hAnsiTheme="majorEastAsia"/>
                <w:noProof/>
              </w:rPr>
              <w:t>5.2接口需求点列表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_Toc70436688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10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23F0251E" w14:textId="1E534B45" w:rsidR="007B3A1D" w:rsidRDefault="00316E92">
          <w:pPr>
            <w:pStyle w:val="TOC10"/>
            <w:tabs>
              <w:tab w:val="right" w:leader="dot" w:pos="8296"/>
            </w:tabs>
            <w:rPr>
              <w:noProof/>
              <w:szCs w:val="22"/>
            </w:rPr>
          </w:pPr>
          <w:hyperlink w:anchor="_Toc70436689" w:history="1">
            <w:r w:rsidR="007B3A1D" w:rsidRPr="00756014">
              <w:rPr>
                <w:rStyle w:val="a3"/>
                <w:rFonts w:asciiTheme="majorEastAsia" w:eastAsiaTheme="majorEastAsia" w:hAnsiTheme="majorEastAsia"/>
                <w:noProof/>
              </w:rPr>
              <w:t>6、目标系统的其他需求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_Toc70436689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11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4ECCB249" w14:textId="13D5EA24" w:rsidR="007B3A1D" w:rsidRDefault="00316E9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436690" w:history="1">
            <w:r w:rsidR="007B3A1D" w:rsidRPr="00756014">
              <w:rPr>
                <w:rStyle w:val="a3"/>
                <w:rFonts w:asciiTheme="majorEastAsia" w:hAnsiTheme="majorEastAsia"/>
                <w:noProof/>
              </w:rPr>
              <w:t>6.1安全性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_Toc70436690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11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1DE071D0" w14:textId="62B3DD91" w:rsidR="007B3A1D" w:rsidRDefault="00316E9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436691" w:history="1">
            <w:r w:rsidR="007B3A1D" w:rsidRPr="00756014">
              <w:rPr>
                <w:rStyle w:val="a3"/>
                <w:rFonts w:asciiTheme="majorEastAsia" w:hAnsiTheme="majorEastAsia"/>
                <w:noProof/>
              </w:rPr>
              <w:t>6.2可靠性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_Toc70436691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11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467B037E" w14:textId="508BD2C8" w:rsidR="007B3A1D" w:rsidRDefault="00316E9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436692" w:history="1">
            <w:r w:rsidR="007B3A1D" w:rsidRPr="00756014">
              <w:rPr>
                <w:rStyle w:val="a3"/>
                <w:rFonts w:asciiTheme="majorEastAsia" w:hAnsiTheme="majorEastAsia"/>
                <w:noProof/>
              </w:rPr>
              <w:t>6.3灵活性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_Toc70436692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11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7841C4D3" w14:textId="45CF833E" w:rsidR="007B3A1D" w:rsidRDefault="00316E9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0436693" w:history="1">
            <w:r w:rsidR="007B3A1D" w:rsidRPr="00756014">
              <w:rPr>
                <w:rStyle w:val="a3"/>
                <w:rFonts w:asciiTheme="majorEastAsia" w:hAnsiTheme="majorEastAsia"/>
                <w:noProof/>
              </w:rPr>
              <w:t>6.4特殊需求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_Toc70436693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11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0E28BA82" w14:textId="4C73F6EF" w:rsidR="007B3A1D" w:rsidRDefault="00316E92">
          <w:pPr>
            <w:pStyle w:val="TOC10"/>
            <w:tabs>
              <w:tab w:val="right" w:leader="dot" w:pos="8296"/>
            </w:tabs>
            <w:rPr>
              <w:noProof/>
              <w:szCs w:val="22"/>
            </w:rPr>
          </w:pPr>
          <w:hyperlink w:anchor="_Toc70436694" w:history="1">
            <w:r w:rsidR="007B3A1D" w:rsidRPr="00756014">
              <w:rPr>
                <w:rStyle w:val="a3"/>
                <w:rFonts w:asciiTheme="majorEastAsia" w:eastAsiaTheme="majorEastAsia" w:hAnsiTheme="majorEastAsia"/>
                <w:noProof/>
              </w:rPr>
              <w:t>7、目标系统的假设与约束条件</w:t>
            </w:r>
            <w:r w:rsidR="007B3A1D">
              <w:rPr>
                <w:noProof/>
                <w:webHidden/>
              </w:rPr>
              <w:tab/>
            </w:r>
            <w:r w:rsidR="007B3A1D">
              <w:rPr>
                <w:noProof/>
                <w:webHidden/>
              </w:rPr>
              <w:fldChar w:fldCharType="begin"/>
            </w:r>
            <w:r w:rsidR="007B3A1D">
              <w:rPr>
                <w:noProof/>
                <w:webHidden/>
              </w:rPr>
              <w:instrText xml:space="preserve"> PAGEREF _Toc70436694 \h </w:instrText>
            </w:r>
            <w:r w:rsidR="007B3A1D">
              <w:rPr>
                <w:noProof/>
                <w:webHidden/>
              </w:rPr>
            </w:r>
            <w:r w:rsidR="007B3A1D">
              <w:rPr>
                <w:noProof/>
                <w:webHidden/>
              </w:rPr>
              <w:fldChar w:fldCharType="separate"/>
            </w:r>
            <w:r w:rsidR="007B3A1D">
              <w:rPr>
                <w:noProof/>
                <w:webHidden/>
              </w:rPr>
              <w:t>11</w:t>
            </w:r>
            <w:r w:rsidR="007B3A1D">
              <w:rPr>
                <w:noProof/>
                <w:webHidden/>
              </w:rPr>
              <w:fldChar w:fldCharType="end"/>
            </w:r>
          </w:hyperlink>
        </w:p>
        <w:p w14:paraId="0E8D8359" w14:textId="17D5199A" w:rsidR="007B3A1D" w:rsidRDefault="007B3A1D">
          <w:r>
            <w:rPr>
              <w:b/>
              <w:bCs/>
              <w:lang w:val="zh-CN"/>
            </w:rPr>
            <w:fldChar w:fldCharType="end"/>
          </w:r>
        </w:p>
      </w:sdtContent>
    </w:sdt>
    <w:p w14:paraId="0820DD85" w14:textId="31322A37" w:rsidR="00D06232" w:rsidRDefault="00D06232" w:rsidP="00D06232">
      <w:pPr>
        <w:ind w:firstLine="883"/>
        <w:rPr>
          <w:rFonts w:ascii="宋体" w:hAnsi="宋体"/>
          <w:b/>
          <w:sz w:val="44"/>
          <w:szCs w:val="44"/>
        </w:rPr>
      </w:pPr>
    </w:p>
    <w:p w14:paraId="6C8A5638" w14:textId="77777777" w:rsidR="009D35F1" w:rsidRDefault="009D35F1" w:rsidP="00D06232">
      <w:pPr>
        <w:ind w:firstLine="883"/>
        <w:rPr>
          <w:rFonts w:ascii="宋体" w:hAnsi="宋体"/>
          <w:b/>
          <w:sz w:val="44"/>
          <w:szCs w:val="44"/>
        </w:rPr>
      </w:pPr>
    </w:p>
    <w:p w14:paraId="5FDE4719" w14:textId="77777777" w:rsidR="00D06232" w:rsidRPr="007B3A1D" w:rsidRDefault="00D06232" w:rsidP="00D06232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0" w:name="_Toc450429079"/>
      <w:bookmarkStart w:id="1" w:name="_Toc70436664"/>
      <w:r w:rsidRPr="007B3A1D">
        <w:rPr>
          <w:rFonts w:asciiTheme="majorEastAsia" w:eastAsiaTheme="majorEastAsia" w:hAnsiTheme="majorEastAsia" w:hint="eastAsia"/>
          <w:sz w:val="32"/>
          <w:szCs w:val="32"/>
        </w:rPr>
        <w:lastRenderedPageBreak/>
        <w:t>1、概述</w:t>
      </w:r>
      <w:bookmarkEnd w:id="0"/>
      <w:bookmarkEnd w:id="1"/>
    </w:p>
    <w:p w14:paraId="6D5A6B43" w14:textId="77777777" w:rsidR="00D06232" w:rsidRPr="007B3A1D" w:rsidRDefault="00D06232" w:rsidP="00D06232">
      <w:pPr>
        <w:pStyle w:val="2"/>
        <w:rPr>
          <w:rFonts w:asciiTheme="majorEastAsia" w:hAnsiTheme="majorEastAsia"/>
          <w:sz w:val="28"/>
          <w:szCs w:val="28"/>
        </w:rPr>
      </w:pPr>
      <w:bookmarkStart w:id="2" w:name="_Toc450429080"/>
      <w:bookmarkStart w:id="3" w:name="_Toc70436665"/>
      <w:r w:rsidRPr="007B3A1D">
        <w:rPr>
          <w:rFonts w:asciiTheme="majorEastAsia" w:hAnsiTheme="majorEastAsia" w:hint="eastAsia"/>
          <w:sz w:val="28"/>
          <w:szCs w:val="28"/>
        </w:rPr>
        <w:t>1.1用户简介</w:t>
      </w:r>
      <w:bookmarkEnd w:id="2"/>
      <w:bookmarkEnd w:id="3"/>
    </w:p>
    <w:p w14:paraId="40D1D9BC" w14:textId="5EF19B04" w:rsidR="00D06232" w:rsidRPr="007B3A1D" w:rsidRDefault="00D06232" w:rsidP="00D06232">
      <w:pPr>
        <w:ind w:firstLine="420"/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hint="eastAsia"/>
          <w:sz w:val="24"/>
        </w:rPr>
        <w:t>实验室设备管理系统的使用者主要是管理员、领导。</w:t>
      </w:r>
    </w:p>
    <w:p w14:paraId="2D6876AD" w14:textId="39B3B62C" w:rsidR="00587D42" w:rsidRPr="007B3A1D" w:rsidRDefault="00587D42" w:rsidP="00587D42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" w:name="_Toc70436666"/>
      <w:r w:rsidRPr="007B3A1D">
        <w:rPr>
          <w:rFonts w:asciiTheme="majorEastAsia" w:eastAsiaTheme="majorEastAsia" w:hAnsiTheme="majorEastAsia" w:hint="eastAsia"/>
          <w:b w:val="0"/>
          <w:bCs w:val="0"/>
          <w:sz w:val="28"/>
          <w:szCs w:val="28"/>
        </w:rPr>
        <w:t>1.</w:t>
      </w:r>
      <w:r w:rsidRPr="007B3A1D">
        <w:rPr>
          <w:rFonts w:asciiTheme="majorEastAsia" w:eastAsiaTheme="majorEastAsia" w:hAnsiTheme="majorEastAsia" w:hint="eastAsia"/>
          <w:sz w:val="28"/>
          <w:szCs w:val="28"/>
        </w:rPr>
        <w:t>1.1</w:t>
      </w:r>
      <w:r w:rsidRPr="007B3A1D">
        <w:rPr>
          <w:rFonts w:asciiTheme="majorEastAsia" w:eastAsiaTheme="majorEastAsia" w:hAnsiTheme="majorEastAsia" w:hint="eastAsia"/>
          <w:sz w:val="28"/>
          <w:szCs w:val="28"/>
        </w:rPr>
        <w:tab/>
      </w:r>
      <w:r w:rsidR="00D06232" w:rsidRPr="007B3A1D">
        <w:rPr>
          <w:rFonts w:asciiTheme="majorEastAsia" w:eastAsiaTheme="majorEastAsia" w:hAnsiTheme="majorEastAsia" w:hint="eastAsia"/>
          <w:sz w:val="28"/>
          <w:szCs w:val="28"/>
        </w:rPr>
        <w:t>管理员</w:t>
      </w:r>
      <w:bookmarkStart w:id="5" w:name="_Toc450429082"/>
      <w:bookmarkEnd w:id="4"/>
    </w:p>
    <w:p w14:paraId="1C2E915F" w14:textId="289313B9" w:rsidR="00587D42" w:rsidRPr="007B3A1D" w:rsidRDefault="00092EDF" w:rsidP="00587D42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/>
          <w:sz w:val="24"/>
        </w:rPr>
        <w:t>报</w:t>
      </w:r>
      <w:r w:rsidRPr="007B3A1D">
        <w:rPr>
          <w:rFonts w:asciiTheme="minorEastAsia" w:hAnsiTheme="minorEastAsia" w:hint="eastAsia"/>
          <w:sz w:val="24"/>
        </w:rPr>
        <w:t>废:</w:t>
      </w:r>
      <w:r w:rsidRPr="007B3A1D">
        <w:rPr>
          <w:rFonts w:asciiTheme="minorEastAsia" w:hAnsiTheme="minorEastAsia"/>
          <w:sz w:val="24"/>
        </w:rPr>
        <w:t>管理人员发现设备因</w:t>
      </w:r>
      <w:r w:rsidRPr="007B3A1D">
        <w:rPr>
          <w:rFonts w:asciiTheme="minorEastAsia" w:hAnsiTheme="minorEastAsia" w:hint="eastAsia"/>
          <w:sz w:val="24"/>
        </w:rPr>
        <w:t>某</w:t>
      </w:r>
      <w:r w:rsidRPr="007B3A1D">
        <w:rPr>
          <w:rFonts w:asciiTheme="minorEastAsia" w:hAnsiTheme="minorEastAsia"/>
          <w:sz w:val="24"/>
        </w:rPr>
        <w:t>些原因损坏而导致设备不能使用时。就将该</w:t>
      </w:r>
      <w:proofErr w:type="gramStart"/>
      <w:r w:rsidRPr="007B3A1D">
        <w:rPr>
          <w:rFonts w:asciiTheme="minorEastAsia" w:hAnsiTheme="minorEastAsia"/>
          <w:sz w:val="24"/>
        </w:rPr>
        <w:t>设备记承下</w:t>
      </w:r>
      <w:r w:rsidR="00587D42" w:rsidRPr="007B3A1D">
        <w:rPr>
          <w:rFonts w:asciiTheme="minorEastAsia" w:hAnsiTheme="minorEastAsia" w:hint="eastAsia"/>
          <w:sz w:val="24"/>
        </w:rPr>
        <w:t>来</w:t>
      </w:r>
      <w:proofErr w:type="gramEnd"/>
      <w:r w:rsidR="00587D42" w:rsidRPr="007B3A1D">
        <w:rPr>
          <w:rFonts w:asciiTheme="minorEastAsia" w:hAnsiTheme="minorEastAsia" w:hint="eastAsia"/>
          <w:sz w:val="24"/>
        </w:rPr>
        <w:t>，并</w:t>
      </w:r>
      <w:r w:rsidRPr="007B3A1D">
        <w:rPr>
          <w:rFonts w:asciiTheme="minorEastAsia" w:hAnsiTheme="minorEastAsia"/>
          <w:sz w:val="24"/>
        </w:rPr>
        <w:t>记录报废原因;</w:t>
      </w:r>
    </w:p>
    <w:p w14:paraId="5C1992FC" w14:textId="4DC9E07A" w:rsidR="00587D42" w:rsidRPr="007B3A1D" w:rsidRDefault="00092EDF" w:rsidP="00587D42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/>
          <w:sz w:val="24"/>
        </w:rPr>
        <w:t>维修:管理人员发现设备因某些原因损坏需要维修时，就将该设备记录下来。并提出维修</w:t>
      </w:r>
      <w:r w:rsidR="00587D42" w:rsidRPr="007B3A1D">
        <w:rPr>
          <w:rFonts w:asciiTheme="minorEastAsia" w:hAnsiTheme="minorEastAsia" w:hint="eastAsia"/>
          <w:sz w:val="24"/>
        </w:rPr>
        <w:t>意</w:t>
      </w:r>
      <w:r w:rsidRPr="007B3A1D">
        <w:rPr>
          <w:rFonts w:asciiTheme="minorEastAsia" w:hAnsiTheme="minorEastAsia"/>
          <w:sz w:val="24"/>
        </w:rPr>
        <w:t>见。</w:t>
      </w:r>
    </w:p>
    <w:p w14:paraId="6264196D" w14:textId="54B589A7" w:rsidR="00D06232" w:rsidRPr="007B3A1D" w:rsidRDefault="00D06232" w:rsidP="00587D42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6" w:name="_Toc70436667"/>
      <w:r w:rsidRPr="007B3A1D">
        <w:rPr>
          <w:rFonts w:asciiTheme="majorEastAsia" w:eastAsiaTheme="majorEastAsia" w:hAnsiTheme="majorEastAsia" w:hint="eastAsia"/>
          <w:sz w:val="28"/>
          <w:szCs w:val="28"/>
        </w:rPr>
        <w:t xml:space="preserve">1.1.2 </w:t>
      </w:r>
      <w:bookmarkEnd w:id="5"/>
      <w:r w:rsidRPr="007B3A1D">
        <w:rPr>
          <w:rFonts w:asciiTheme="majorEastAsia" w:eastAsiaTheme="majorEastAsia" w:hAnsiTheme="majorEastAsia" w:hint="eastAsia"/>
          <w:sz w:val="28"/>
          <w:szCs w:val="28"/>
        </w:rPr>
        <w:t>领导</w:t>
      </w:r>
      <w:bookmarkEnd w:id="6"/>
    </w:p>
    <w:p w14:paraId="5984546D" w14:textId="44D0AC43" w:rsidR="008B13AF" w:rsidRPr="007B3A1D" w:rsidRDefault="008B13AF" w:rsidP="008B13AF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hint="eastAsia"/>
          <w:sz w:val="24"/>
        </w:rPr>
        <w:t>对于急需修改但又缺少的设备，需以“申请表”的形式送交上级领导请求批准购买。</w:t>
      </w:r>
    </w:p>
    <w:p w14:paraId="536EA3A2" w14:textId="146D56AB" w:rsidR="00587D42" w:rsidRPr="007B3A1D" w:rsidRDefault="008B13AF" w:rsidP="008B13AF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proofErr w:type="gramStart"/>
      <w:r w:rsidRPr="007B3A1D">
        <w:rPr>
          <w:rFonts w:asciiTheme="minorEastAsia" w:hAnsiTheme="minorEastAsia" w:hint="eastAsia"/>
          <w:sz w:val="24"/>
        </w:rPr>
        <w:t>设备报废时虚有</w:t>
      </w:r>
      <w:proofErr w:type="gramEnd"/>
      <w:r w:rsidRPr="007B3A1D">
        <w:rPr>
          <w:rFonts w:asciiTheme="minorEastAsia" w:hAnsiTheme="minorEastAsia" w:hint="eastAsia"/>
          <w:sz w:val="24"/>
        </w:rPr>
        <w:t>领导认可。</w:t>
      </w:r>
    </w:p>
    <w:p w14:paraId="46FC5D60" w14:textId="77777777" w:rsidR="00D06232" w:rsidRPr="007B3A1D" w:rsidRDefault="00D06232" w:rsidP="00D06232">
      <w:pPr>
        <w:pStyle w:val="2"/>
        <w:rPr>
          <w:rFonts w:asciiTheme="majorEastAsia" w:hAnsiTheme="majorEastAsia"/>
          <w:sz w:val="28"/>
          <w:szCs w:val="28"/>
        </w:rPr>
      </w:pPr>
      <w:bookmarkStart w:id="7" w:name="_Toc450429084"/>
      <w:bookmarkStart w:id="8" w:name="_Toc70436668"/>
      <w:r w:rsidRPr="007B3A1D">
        <w:rPr>
          <w:rFonts w:asciiTheme="majorEastAsia" w:hAnsiTheme="majorEastAsia" w:hint="eastAsia"/>
          <w:sz w:val="28"/>
          <w:szCs w:val="28"/>
        </w:rPr>
        <w:t>1.2项目的目的与目标</w:t>
      </w:r>
      <w:bookmarkEnd w:id="7"/>
      <w:bookmarkEnd w:id="8"/>
    </w:p>
    <w:p w14:paraId="5A9718BF" w14:textId="77777777" w:rsidR="00D06232" w:rsidRPr="007B3A1D" w:rsidRDefault="00D06232" w:rsidP="00D06232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9" w:name="_Toc450429085"/>
      <w:bookmarkStart w:id="10" w:name="_Toc70436669"/>
      <w:r w:rsidRPr="007B3A1D">
        <w:rPr>
          <w:rFonts w:asciiTheme="majorEastAsia" w:eastAsiaTheme="majorEastAsia" w:hAnsiTheme="majorEastAsia" w:hint="eastAsia"/>
          <w:sz w:val="28"/>
          <w:szCs w:val="28"/>
        </w:rPr>
        <w:t>1.2.1目的</w:t>
      </w:r>
      <w:bookmarkEnd w:id="9"/>
      <w:bookmarkEnd w:id="10"/>
    </w:p>
    <w:p w14:paraId="719D2E4D" w14:textId="73A434FD" w:rsidR="00D06232" w:rsidRPr="007B3A1D" w:rsidRDefault="00D06232" w:rsidP="00D06232">
      <w:pPr>
        <w:ind w:firstLine="420"/>
        <w:rPr>
          <w:sz w:val="24"/>
        </w:rPr>
      </w:pPr>
      <w:r w:rsidRPr="007B3A1D">
        <w:rPr>
          <w:rFonts w:hint="eastAsia"/>
          <w:sz w:val="24"/>
        </w:rPr>
        <w:t>制定一个系统，</w:t>
      </w:r>
      <w:r w:rsidR="00375840" w:rsidRPr="007B3A1D">
        <w:rPr>
          <w:rFonts w:hint="eastAsia"/>
          <w:sz w:val="24"/>
        </w:rPr>
        <w:t>该系统每学年要对实验室设备使用情况进行统计、更新。</w:t>
      </w:r>
      <w:r w:rsidR="00375840" w:rsidRPr="007B3A1D">
        <w:rPr>
          <w:sz w:val="24"/>
        </w:rPr>
        <w:t xml:space="preserve"> </w:t>
      </w:r>
    </w:p>
    <w:p w14:paraId="360634C9" w14:textId="77777777" w:rsidR="00D06232" w:rsidRPr="007B3A1D" w:rsidRDefault="00D06232" w:rsidP="00D06232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1" w:name="_Toc450429086"/>
      <w:bookmarkStart w:id="12" w:name="_Toc70436670"/>
      <w:r w:rsidRPr="007B3A1D">
        <w:rPr>
          <w:rFonts w:asciiTheme="majorEastAsia" w:eastAsiaTheme="majorEastAsia" w:hAnsiTheme="majorEastAsia" w:hint="eastAsia"/>
          <w:sz w:val="28"/>
          <w:szCs w:val="28"/>
        </w:rPr>
        <w:t>1.2.2目标</w:t>
      </w:r>
      <w:bookmarkEnd w:id="11"/>
      <w:bookmarkEnd w:id="12"/>
    </w:p>
    <w:p w14:paraId="19B8A604" w14:textId="77777777" w:rsidR="00375840" w:rsidRPr="007B3A1D" w:rsidRDefault="00D06232" w:rsidP="00375840">
      <w:pPr>
        <w:rPr>
          <w:rFonts w:asciiTheme="minorEastAsia" w:hAnsiTheme="minorEastAsia"/>
          <w:sz w:val="24"/>
        </w:rPr>
      </w:pPr>
      <w:r>
        <w:rPr>
          <w:rFonts w:hint="eastAsia"/>
          <w:szCs w:val="21"/>
        </w:rPr>
        <w:t xml:space="preserve">  </w:t>
      </w:r>
      <w:bookmarkStart w:id="13" w:name="_Toc450429087"/>
      <w:r w:rsidR="00375840">
        <w:rPr>
          <w:rFonts w:hint="eastAsia"/>
        </w:rPr>
        <w:t>（</w:t>
      </w:r>
      <w:r w:rsidR="00375840" w:rsidRPr="007B3A1D">
        <w:rPr>
          <w:rFonts w:asciiTheme="minorEastAsia" w:hAnsiTheme="minorEastAsia" w:hint="eastAsia"/>
          <w:sz w:val="24"/>
        </w:rPr>
        <w:t>1）对于已彻底损坏的做报废处理，同时详细记录有关信息。 </w:t>
      </w:r>
    </w:p>
    <w:p w14:paraId="493112F9" w14:textId="77777777" w:rsidR="00375840" w:rsidRPr="007B3A1D" w:rsidRDefault="00375840" w:rsidP="00375840">
      <w:pPr>
        <w:ind w:firstLineChars="100" w:firstLine="240"/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cs="宋体" w:hint="eastAsia"/>
          <w:sz w:val="24"/>
        </w:rPr>
        <w:t>（</w:t>
      </w:r>
      <w:r w:rsidRPr="007B3A1D">
        <w:rPr>
          <w:rFonts w:asciiTheme="minorEastAsia" w:hAnsiTheme="minorEastAsia" w:hint="eastAsia"/>
          <w:sz w:val="24"/>
        </w:rPr>
        <w:t>2）对于由严重问题（故障）的要及时修理，并记录修理日期、设备名、编号、修理厂家、修理费用、责任人等。 </w:t>
      </w:r>
    </w:p>
    <w:p w14:paraId="10D6FCD5" w14:textId="77777777" w:rsidR="00375840" w:rsidRPr="007B3A1D" w:rsidRDefault="00375840" w:rsidP="00375840">
      <w:pPr>
        <w:ind w:firstLineChars="100" w:firstLine="240"/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cs="宋体" w:hint="eastAsia"/>
          <w:sz w:val="24"/>
        </w:rPr>
        <w:t>（</w:t>
      </w:r>
      <w:r w:rsidRPr="007B3A1D">
        <w:rPr>
          <w:rFonts w:asciiTheme="minorEastAsia" w:hAnsiTheme="minorEastAsia" w:hint="eastAsia"/>
          <w:sz w:val="24"/>
        </w:rPr>
        <w:t>3）对于急需修改但又缺少的设备，需以“申请表”的形式送交上级领导请求批准购买。新设备购入后要立即进行设备登记（包括类别、设备名、编号、型号、规格、单价、数量、购置日期、生产厂家、保质期和经办人等信息），同时更新申请表的内容。 </w:t>
      </w:r>
    </w:p>
    <w:p w14:paraId="3C0D1573" w14:textId="7AB1C4C7" w:rsidR="00375840" w:rsidRPr="007B3A1D" w:rsidRDefault="00375840" w:rsidP="00375840">
      <w:pPr>
        <w:ind w:firstLineChars="100" w:firstLine="240"/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cs="宋体" w:hint="eastAsia"/>
          <w:sz w:val="24"/>
        </w:rPr>
        <w:t>（</w:t>
      </w:r>
      <w:r w:rsidRPr="007B3A1D">
        <w:rPr>
          <w:rFonts w:asciiTheme="minorEastAsia" w:hAnsiTheme="minorEastAsia" w:hint="eastAsia"/>
          <w:sz w:val="24"/>
        </w:rPr>
        <w:t>4）随时对现有设备及其修理、报废情况进行统计、查询，要求能够按类别</w:t>
      </w:r>
      <w:r w:rsidRPr="007B3A1D">
        <w:rPr>
          <w:rFonts w:asciiTheme="minorEastAsia" w:hAnsiTheme="minorEastAsia" w:hint="eastAsia"/>
          <w:sz w:val="24"/>
        </w:rPr>
        <w:lastRenderedPageBreak/>
        <w:t>和时间段等查询。</w:t>
      </w:r>
    </w:p>
    <w:p w14:paraId="6E090811" w14:textId="0B2F98FF" w:rsidR="00D06232" w:rsidRPr="007B3A1D" w:rsidRDefault="00D06232" w:rsidP="0037584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4" w:name="_Toc70436671"/>
      <w:r w:rsidRPr="007B3A1D">
        <w:rPr>
          <w:rFonts w:asciiTheme="majorEastAsia" w:eastAsiaTheme="majorEastAsia" w:hAnsiTheme="majorEastAsia" w:hint="eastAsia"/>
          <w:sz w:val="28"/>
          <w:szCs w:val="28"/>
        </w:rPr>
        <w:t>1.3术语定义</w:t>
      </w:r>
      <w:bookmarkEnd w:id="13"/>
      <w:bookmarkEnd w:id="14"/>
    </w:p>
    <w:p w14:paraId="6B8767F0" w14:textId="39DF5196" w:rsidR="00D06232" w:rsidRPr="007B3A1D" w:rsidRDefault="00D06232" w:rsidP="007B3A1D">
      <w:pPr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hint="eastAsia"/>
          <w:sz w:val="24"/>
        </w:rPr>
        <w:t xml:space="preserve">[1] </w:t>
      </w:r>
      <w:r w:rsidR="00380A69" w:rsidRPr="007B3A1D">
        <w:rPr>
          <w:rFonts w:asciiTheme="minorEastAsia" w:hAnsiTheme="minorEastAsia" w:hint="eastAsia"/>
          <w:sz w:val="24"/>
        </w:rPr>
        <w:t>管理员</w:t>
      </w:r>
      <w:r w:rsidRPr="007B3A1D">
        <w:rPr>
          <w:rFonts w:asciiTheme="minorEastAsia" w:hAnsiTheme="minorEastAsia" w:hint="eastAsia"/>
          <w:sz w:val="24"/>
        </w:rPr>
        <w:t>：</w:t>
      </w:r>
      <w:r w:rsidR="00380A69" w:rsidRPr="007B3A1D">
        <w:rPr>
          <w:rFonts w:asciiTheme="minorEastAsia" w:hAnsiTheme="minorEastAsia" w:hint="eastAsia"/>
          <w:sz w:val="24"/>
        </w:rPr>
        <w:t>专业人员</w:t>
      </w:r>
    </w:p>
    <w:p w14:paraId="63A46BBA" w14:textId="77777777" w:rsidR="00D06232" w:rsidRPr="007B3A1D" w:rsidRDefault="00D06232" w:rsidP="00D06232">
      <w:pPr>
        <w:pStyle w:val="2"/>
        <w:rPr>
          <w:rFonts w:asciiTheme="majorEastAsia" w:hAnsiTheme="majorEastAsia"/>
          <w:sz w:val="28"/>
          <w:szCs w:val="28"/>
        </w:rPr>
      </w:pPr>
      <w:bookmarkStart w:id="15" w:name="_Toc450429088"/>
      <w:bookmarkStart w:id="16" w:name="_Toc70436672"/>
      <w:r w:rsidRPr="007B3A1D">
        <w:rPr>
          <w:rFonts w:asciiTheme="majorEastAsia" w:hAnsiTheme="majorEastAsia" w:hint="eastAsia"/>
          <w:sz w:val="28"/>
          <w:szCs w:val="28"/>
        </w:rPr>
        <w:t>1.4参考资料</w:t>
      </w:r>
      <w:bookmarkEnd w:id="15"/>
      <w:bookmarkEnd w:id="16"/>
    </w:p>
    <w:p w14:paraId="35C5B3E9" w14:textId="77777777" w:rsidR="00D06232" w:rsidRPr="007B3A1D" w:rsidRDefault="00D06232" w:rsidP="00D06232">
      <w:pPr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hint="eastAsia"/>
          <w:sz w:val="24"/>
        </w:rPr>
        <w:t>[1]</w:t>
      </w:r>
      <w:proofErr w:type="gramStart"/>
      <w:r w:rsidRPr="007B3A1D">
        <w:rPr>
          <w:rFonts w:asciiTheme="minorEastAsia" w:hAnsiTheme="minorEastAsia" w:hint="eastAsia"/>
          <w:sz w:val="24"/>
        </w:rPr>
        <w:t>朴勇</w:t>
      </w:r>
      <w:proofErr w:type="gramEnd"/>
      <w:r w:rsidRPr="007B3A1D">
        <w:rPr>
          <w:rFonts w:asciiTheme="minorEastAsia" w:hAnsiTheme="minorEastAsia" w:hint="eastAsia"/>
          <w:sz w:val="24"/>
        </w:rPr>
        <w:t>.软件工程实用教程.北京：人民邮电出版社，2014.</w:t>
      </w:r>
    </w:p>
    <w:p w14:paraId="7C93B65A" w14:textId="77777777" w:rsidR="00D06232" w:rsidRPr="007B3A1D" w:rsidRDefault="00D06232" w:rsidP="00D06232">
      <w:pPr>
        <w:pStyle w:val="2"/>
        <w:rPr>
          <w:rFonts w:asciiTheme="majorEastAsia" w:hAnsiTheme="majorEastAsia"/>
          <w:sz w:val="28"/>
          <w:szCs w:val="28"/>
        </w:rPr>
      </w:pPr>
      <w:bookmarkStart w:id="17" w:name="_Toc450429089"/>
      <w:bookmarkStart w:id="18" w:name="_Toc70436673"/>
      <w:r w:rsidRPr="007B3A1D">
        <w:rPr>
          <w:rFonts w:asciiTheme="majorEastAsia" w:hAnsiTheme="majorEastAsia" w:hint="eastAsia"/>
          <w:sz w:val="28"/>
          <w:szCs w:val="28"/>
        </w:rPr>
        <w:t>1.5相关文档</w:t>
      </w:r>
      <w:bookmarkEnd w:id="17"/>
      <w:bookmarkEnd w:id="18"/>
    </w:p>
    <w:p w14:paraId="49C78A30" w14:textId="77777777" w:rsidR="00D06232" w:rsidRPr="007B3A1D" w:rsidRDefault="00D06232" w:rsidP="00D06232">
      <w:pPr>
        <w:rPr>
          <w:sz w:val="24"/>
        </w:rPr>
      </w:pPr>
      <w:r w:rsidRPr="007B3A1D">
        <w:rPr>
          <w:rFonts w:hint="eastAsia"/>
          <w:sz w:val="24"/>
        </w:rPr>
        <w:t xml:space="preserve">[1] </w:t>
      </w:r>
      <w:r w:rsidRPr="007B3A1D">
        <w:rPr>
          <w:rFonts w:hint="eastAsia"/>
          <w:sz w:val="24"/>
        </w:rPr>
        <w:t>《需求规格说明书》</w:t>
      </w:r>
    </w:p>
    <w:p w14:paraId="070D3812" w14:textId="77777777" w:rsidR="00D06232" w:rsidRPr="007B3A1D" w:rsidRDefault="00D06232" w:rsidP="00D06232">
      <w:pPr>
        <w:rPr>
          <w:sz w:val="24"/>
        </w:rPr>
      </w:pPr>
      <w:r w:rsidRPr="007B3A1D">
        <w:rPr>
          <w:rFonts w:hint="eastAsia"/>
          <w:sz w:val="24"/>
        </w:rPr>
        <w:t xml:space="preserve">[2] </w:t>
      </w:r>
      <w:r w:rsidRPr="007B3A1D">
        <w:rPr>
          <w:rFonts w:hint="eastAsia"/>
          <w:sz w:val="24"/>
        </w:rPr>
        <w:t>《软件设计说明书》</w:t>
      </w:r>
    </w:p>
    <w:p w14:paraId="1B211E01" w14:textId="77777777" w:rsidR="00380A69" w:rsidRPr="009D35F1" w:rsidRDefault="00380A69" w:rsidP="00380A69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9" w:name="_Toc450429091"/>
      <w:bookmarkStart w:id="20" w:name="_Toc70436674"/>
      <w:r w:rsidRPr="009D35F1">
        <w:rPr>
          <w:rFonts w:asciiTheme="majorEastAsia" w:eastAsiaTheme="majorEastAsia" w:hAnsiTheme="majorEastAsia" w:hint="eastAsia"/>
          <w:sz w:val="32"/>
          <w:szCs w:val="32"/>
        </w:rPr>
        <w:t>2、现有系统描述</w:t>
      </w:r>
      <w:bookmarkEnd w:id="19"/>
      <w:bookmarkEnd w:id="20"/>
    </w:p>
    <w:p w14:paraId="6088C049" w14:textId="77777777" w:rsidR="00380A69" w:rsidRPr="009D35F1" w:rsidRDefault="00380A69" w:rsidP="00380A69">
      <w:pPr>
        <w:pStyle w:val="2"/>
        <w:rPr>
          <w:rFonts w:asciiTheme="majorEastAsia" w:hAnsiTheme="majorEastAsia"/>
          <w:sz w:val="28"/>
          <w:szCs w:val="28"/>
        </w:rPr>
      </w:pPr>
      <w:bookmarkStart w:id="21" w:name="_Toc450429092"/>
      <w:bookmarkStart w:id="22" w:name="_Toc70436675"/>
      <w:r w:rsidRPr="009D35F1">
        <w:rPr>
          <w:rFonts w:asciiTheme="majorEastAsia" w:hAnsiTheme="majorEastAsia" w:hint="eastAsia"/>
          <w:sz w:val="28"/>
          <w:szCs w:val="28"/>
        </w:rPr>
        <w:t>2.1角色定义</w:t>
      </w:r>
      <w:bookmarkEnd w:id="21"/>
      <w:bookmarkEnd w:id="22"/>
    </w:p>
    <w:p w14:paraId="7945AC00" w14:textId="57B9F23D" w:rsidR="00380A69" w:rsidRPr="009D35F1" w:rsidRDefault="00380A69" w:rsidP="00380A69">
      <w:pPr>
        <w:rPr>
          <w:rFonts w:asciiTheme="minorEastAsia" w:hAnsiTheme="minorEastAsia"/>
          <w:sz w:val="24"/>
        </w:rPr>
      </w:pPr>
      <w:r w:rsidRPr="009D35F1">
        <w:rPr>
          <w:rFonts w:asciiTheme="minorEastAsia" w:hAnsiTheme="minorEastAsia" w:hint="eastAsia"/>
          <w:sz w:val="24"/>
        </w:rPr>
        <w:t>实验室管理系统的角色定义如表2.1所示</w:t>
      </w:r>
    </w:p>
    <w:p w14:paraId="00E46308" w14:textId="77777777" w:rsidR="00380A69" w:rsidRDefault="00380A69" w:rsidP="00380A69">
      <w:pPr>
        <w:rPr>
          <w:szCs w:val="21"/>
        </w:rPr>
      </w:pPr>
    </w:p>
    <w:p w14:paraId="54B7D417" w14:textId="77777777" w:rsidR="00380A69" w:rsidRDefault="00380A69" w:rsidP="00380A69">
      <w:pPr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2.1   </w:t>
      </w:r>
      <w:r>
        <w:rPr>
          <w:rFonts w:hint="eastAsia"/>
          <w:szCs w:val="21"/>
        </w:rPr>
        <w:t>系统角色定义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80A69" w14:paraId="1B401196" w14:textId="77777777" w:rsidTr="00884038">
        <w:trPr>
          <w:trHeight w:val="577"/>
        </w:trPr>
        <w:tc>
          <w:tcPr>
            <w:tcW w:w="4148" w:type="dxa"/>
          </w:tcPr>
          <w:p w14:paraId="2B505A50" w14:textId="77777777" w:rsidR="00380A69" w:rsidRDefault="00380A69" w:rsidP="00884038">
            <w:pPr>
              <w:ind w:firstLine="422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编号</w:t>
            </w:r>
          </w:p>
        </w:tc>
        <w:tc>
          <w:tcPr>
            <w:tcW w:w="4148" w:type="dxa"/>
          </w:tcPr>
          <w:p w14:paraId="44A579D7" w14:textId="77777777" w:rsidR="00380A69" w:rsidRDefault="00380A69" w:rsidP="00884038">
            <w:pPr>
              <w:ind w:firstLine="422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角色</w:t>
            </w:r>
          </w:p>
        </w:tc>
      </w:tr>
      <w:tr w:rsidR="00380A69" w14:paraId="49A4EB1F" w14:textId="77777777" w:rsidTr="00884038">
        <w:trPr>
          <w:trHeight w:val="415"/>
        </w:trPr>
        <w:tc>
          <w:tcPr>
            <w:tcW w:w="4148" w:type="dxa"/>
          </w:tcPr>
          <w:p w14:paraId="03EF713A" w14:textId="77777777" w:rsidR="00380A69" w:rsidRDefault="00380A69" w:rsidP="00884038">
            <w:pPr>
              <w:ind w:firstLine="4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01</w:t>
            </w:r>
          </w:p>
        </w:tc>
        <w:tc>
          <w:tcPr>
            <w:tcW w:w="4148" w:type="dxa"/>
          </w:tcPr>
          <w:p w14:paraId="13D7675C" w14:textId="68FF1F99" w:rsidR="00380A69" w:rsidRDefault="00380A69" w:rsidP="00884038">
            <w:pPr>
              <w:ind w:firstLine="4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380A69" w14:paraId="13F4EBD0" w14:textId="77777777" w:rsidTr="00380A69">
        <w:trPr>
          <w:trHeight w:val="382"/>
        </w:trPr>
        <w:tc>
          <w:tcPr>
            <w:tcW w:w="4148" w:type="dxa"/>
          </w:tcPr>
          <w:p w14:paraId="56DCCEAA" w14:textId="77777777" w:rsidR="00380A69" w:rsidRDefault="00380A69" w:rsidP="00884038">
            <w:pPr>
              <w:ind w:firstLine="4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02</w:t>
            </w:r>
          </w:p>
        </w:tc>
        <w:tc>
          <w:tcPr>
            <w:tcW w:w="4148" w:type="dxa"/>
          </w:tcPr>
          <w:p w14:paraId="6FF137C1" w14:textId="5DC0CC50" w:rsidR="00380A69" w:rsidRDefault="00380A69" w:rsidP="00884038">
            <w:pPr>
              <w:ind w:firstLine="4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领导</w:t>
            </w:r>
          </w:p>
        </w:tc>
      </w:tr>
    </w:tbl>
    <w:p w14:paraId="5940DEF9" w14:textId="2260C02C" w:rsidR="00380A69" w:rsidRPr="009D35F1" w:rsidRDefault="00380A69" w:rsidP="00380A69">
      <w:pPr>
        <w:pStyle w:val="2"/>
        <w:rPr>
          <w:rFonts w:asciiTheme="majorEastAsia" w:hAnsiTheme="majorEastAsia"/>
          <w:sz w:val="28"/>
          <w:szCs w:val="28"/>
        </w:rPr>
      </w:pPr>
      <w:bookmarkStart w:id="23" w:name="_Toc450429093"/>
      <w:bookmarkStart w:id="24" w:name="_Toc70436676"/>
      <w:r w:rsidRPr="009D35F1">
        <w:rPr>
          <w:rFonts w:asciiTheme="majorEastAsia" w:hAnsiTheme="majorEastAsia" w:hint="eastAsia"/>
          <w:sz w:val="28"/>
          <w:szCs w:val="28"/>
        </w:rPr>
        <w:t xml:space="preserve">2.2 </w:t>
      </w:r>
      <w:bookmarkEnd w:id="23"/>
      <w:r w:rsidRPr="009D35F1">
        <w:rPr>
          <w:rFonts w:asciiTheme="majorEastAsia" w:hAnsiTheme="majorEastAsia" w:hint="eastAsia"/>
          <w:sz w:val="28"/>
          <w:szCs w:val="28"/>
        </w:rPr>
        <w:t>活动图</w:t>
      </w:r>
      <w:bookmarkEnd w:id="24"/>
    </w:p>
    <w:p w14:paraId="7F4EE21B" w14:textId="77777777" w:rsidR="00735B70" w:rsidRPr="009D35F1" w:rsidRDefault="00735B70" w:rsidP="00735B70">
      <w:pPr>
        <w:ind w:firstLineChars="135" w:firstLine="324"/>
        <w:rPr>
          <w:sz w:val="24"/>
        </w:rPr>
      </w:pPr>
      <w:r w:rsidRPr="009D35F1">
        <w:rPr>
          <w:rFonts w:hint="eastAsia"/>
          <w:sz w:val="24"/>
        </w:rPr>
        <w:t>系统总体工作活动图如下：</w:t>
      </w:r>
    </w:p>
    <w:p w14:paraId="74B92F0C" w14:textId="77777777" w:rsidR="00735B70" w:rsidRPr="00735B70" w:rsidRDefault="00735B70" w:rsidP="00735B70"/>
    <w:p w14:paraId="42DDCB16" w14:textId="6FC4F36A" w:rsidR="00CF4A77" w:rsidRDefault="00062E2E" w:rsidP="00D13752">
      <w:pPr>
        <w:jc w:val="center"/>
      </w:pPr>
      <w:r>
        <w:rPr>
          <w:noProof/>
        </w:rPr>
        <w:lastRenderedPageBreak/>
        <w:drawing>
          <wp:inline distT="0" distB="0" distL="0" distR="0" wp14:anchorId="04094A7D" wp14:editId="201835A5">
            <wp:extent cx="5274310" cy="4991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5F44" w14:textId="77777777" w:rsidR="007B589A" w:rsidRPr="009D35F1" w:rsidRDefault="007B589A" w:rsidP="007B589A">
      <w:pPr>
        <w:ind w:firstLineChars="135" w:firstLine="324"/>
        <w:rPr>
          <w:sz w:val="24"/>
        </w:rPr>
      </w:pPr>
      <w:r w:rsidRPr="009D35F1">
        <w:rPr>
          <w:rFonts w:hint="eastAsia"/>
          <w:sz w:val="24"/>
        </w:rPr>
        <w:t>下面重点阐述系统各个用例的流程图。</w:t>
      </w:r>
    </w:p>
    <w:p w14:paraId="673683CD" w14:textId="6800E3AC" w:rsidR="007B589A" w:rsidRPr="009D35F1" w:rsidRDefault="007B589A" w:rsidP="007B589A">
      <w:pPr>
        <w:pStyle w:val="2"/>
        <w:rPr>
          <w:rFonts w:asciiTheme="majorEastAsia" w:hAnsiTheme="majorEastAsia" w:cs="宋体"/>
          <w:sz w:val="28"/>
          <w:szCs w:val="28"/>
        </w:rPr>
      </w:pPr>
      <w:bookmarkStart w:id="25" w:name="_Toc450429094"/>
      <w:bookmarkStart w:id="26" w:name="_Toc70436677"/>
      <w:r w:rsidRPr="009D35F1">
        <w:rPr>
          <w:rFonts w:asciiTheme="majorEastAsia" w:hAnsiTheme="majorEastAsia" w:cs="宋体"/>
          <w:sz w:val="28"/>
          <w:szCs w:val="28"/>
        </w:rPr>
        <w:t xml:space="preserve">2.2.1 </w:t>
      </w:r>
      <w:r w:rsidRPr="009D35F1">
        <w:rPr>
          <w:rFonts w:asciiTheme="majorEastAsia" w:hAnsiTheme="majorEastAsia" w:cs="宋体" w:hint="eastAsia"/>
          <w:sz w:val="28"/>
          <w:szCs w:val="28"/>
        </w:rPr>
        <w:t>实验室设备管理系统</w:t>
      </w:r>
      <w:bookmarkEnd w:id="25"/>
      <w:bookmarkEnd w:id="26"/>
    </w:p>
    <w:p w14:paraId="34835785" w14:textId="1C9E9DB1" w:rsidR="007B589A" w:rsidRPr="009D35F1" w:rsidRDefault="007B589A" w:rsidP="009D35F1">
      <w:pPr>
        <w:rPr>
          <w:rFonts w:asciiTheme="minorEastAsia" w:hAnsiTheme="minorEastAsia"/>
          <w:sz w:val="24"/>
        </w:rPr>
      </w:pPr>
      <w:r w:rsidRPr="009D35F1">
        <w:rPr>
          <w:rFonts w:asciiTheme="minorEastAsia" w:hAnsiTheme="minorEastAsia" w:hint="eastAsia"/>
          <w:sz w:val="24"/>
        </w:rPr>
        <w:t>实验室设备管理系统主要包括</w:t>
      </w:r>
      <w:bookmarkStart w:id="27" w:name="_Toc450429095"/>
      <w:r w:rsidRPr="009D35F1">
        <w:rPr>
          <w:rFonts w:asciiTheme="minorEastAsia" w:hAnsiTheme="minorEastAsia" w:hint="eastAsia"/>
          <w:sz w:val="24"/>
        </w:rPr>
        <w:t>：</w:t>
      </w:r>
    </w:p>
    <w:p w14:paraId="518BB894" w14:textId="77777777" w:rsidR="007B589A" w:rsidRPr="009D35F1" w:rsidRDefault="007B589A" w:rsidP="007B589A">
      <w:pPr>
        <w:ind w:firstLineChars="200" w:firstLine="480"/>
        <w:rPr>
          <w:rFonts w:asciiTheme="minorEastAsia" w:hAnsiTheme="minorEastAsia"/>
          <w:sz w:val="24"/>
        </w:rPr>
      </w:pPr>
      <w:r w:rsidRPr="009D35F1">
        <w:rPr>
          <w:rFonts w:asciiTheme="minorEastAsia" w:hAnsiTheme="minorEastAsia" w:hint="eastAsia"/>
          <w:sz w:val="24"/>
        </w:rPr>
        <w:t>（1）对于已彻底损坏的做报废处理，同时详细记录有关信息。</w:t>
      </w:r>
    </w:p>
    <w:p w14:paraId="74935E29" w14:textId="77777777" w:rsidR="007B589A" w:rsidRPr="009D35F1" w:rsidRDefault="007B589A" w:rsidP="007B589A">
      <w:pPr>
        <w:ind w:firstLineChars="200" w:firstLine="480"/>
        <w:rPr>
          <w:rFonts w:asciiTheme="minorEastAsia" w:hAnsiTheme="minorEastAsia"/>
          <w:sz w:val="24"/>
        </w:rPr>
      </w:pPr>
      <w:r w:rsidRPr="009D35F1">
        <w:rPr>
          <w:rFonts w:asciiTheme="minorEastAsia" w:hAnsiTheme="minorEastAsia" w:hint="eastAsia"/>
          <w:sz w:val="24"/>
        </w:rPr>
        <w:t>（2）对于由严重问题（故障）的要及时修理，并记录修理日期、设备名、编号、修理厂家、修理费用、责任人等。</w:t>
      </w:r>
    </w:p>
    <w:p w14:paraId="4F74DA09" w14:textId="77777777" w:rsidR="007B589A" w:rsidRPr="009D35F1" w:rsidRDefault="007B589A" w:rsidP="007B589A">
      <w:pPr>
        <w:ind w:firstLineChars="200" w:firstLine="480"/>
        <w:rPr>
          <w:rFonts w:asciiTheme="minorEastAsia" w:hAnsiTheme="minorEastAsia"/>
          <w:sz w:val="24"/>
        </w:rPr>
      </w:pPr>
      <w:r w:rsidRPr="009D35F1">
        <w:rPr>
          <w:rFonts w:asciiTheme="minorEastAsia" w:hAnsiTheme="minorEastAsia" w:hint="eastAsia"/>
          <w:sz w:val="24"/>
        </w:rPr>
        <w:t>（3）对于急需修改但又缺少的设备，需以“申请表”的形式送交上级领导请求批准购买。新设备购入后要立即进行设备登记（包括类别、设备名、编号、型号、规格、单价、数量、购置日期、生产厂家、保质期和经办人等信息），同时更新申请表的内容。</w:t>
      </w:r>
    </w:p>
    <w:p w14:paraId="56D907B9" w14:textId="77777777" w:rsidR="007B589A" w:rsidRPr="009D35F1" w:rsidRDefault="007B589A" w:rsidP="007B589A">
      <w:pPr>
        <w:ind w:firstLineChars="200" w:firstLine="480"/>
        <w:rPr>
          <w:rFonts w:asciiTheme="minorEastAsia" w:hAnsiTheme="minorEastAsia"/>
          <w:sz w:val="24"/>
        </w:rPr>
      </w:pPr>
      <w:r w:rsidRPr="009D35F1">
        <w:rPr>
          <w:rFonts w:asciiTheme="minorEastAsia" w:hAnsiTheme="minorEastAsia" w:hint="eastAsia"/>
          <w:sz w:val="24"/>
        </w:rPr>
        <w:t>（4）随时对现有设备及其修理、报废情况进行统计、查询，要求能够按类别和时间段等查询。</w:t>
      </w:r>
    </w:p>
    <w:p w14:paraId="78036C5B" w14:textId="50DD5A2B" w:rsidR="007B589A" w:rsidRPr="009D35F1" w:rsidRDefault="007B589A" w:rsidP="007B589A">
      <w:pPr>
        <w:rPr>
          <w:rFonts w:asciiTheme="majorEastAsia" w:eastAsiaTheme="majorEastAsia" w:hAnsiTheme="majorEastAsia" w:cs="宋体"/>
          <w:b/>
          <w:bCs/>
          <w:sz w:val="28"/>
          <w:szCs w:val="28"/>
        </w:rPr>
      </w:pPr>
      <w:r w:rsidRPr="009D35F1">
        <w:rPr>
          <w:rFonts w:asciiTheme="majorEastAsia" w:eastAsiaTheme="majorEastAsia" w:hAnsiTheme="majorEastAsia" w:cs="宋体"/>
          <w:b/>
          <w:bCs/>
          <w:sz w:val="28"/>
          <w:szCs w:val="28"/>
        </w:rPr>
        <w:t xml:space="preserve">2.2.2 </w:t>
      </w:r>
      <w:r w:rsidRPr="009D35F1">
        <w:rPr>
          <w:rFonts w:asciiTheme="majorEastAsia" w:eastAsiaTheme="majorEastAsia" w:hAnsiTheme="majorEastAsia" w:cs="宋体" w:hint="eastAsia"/>
          <w:b/>
          <w:bCs/>
          <w:sz w:val="28"/>
          <w:szCs w:val="28"/>
        </w:rPr>
        <w:t>登录</w:t>
      </w:r>
      <w:bookmarkEnd w:id="27"/>
      <w:r w:rsidRPr="009D35F1">
        <w:rPr>
          <w:rFonts w:asciiTheme="majorEastAsia" w:eastAsiaTheme="majorEastAsia" w:hAnsiTheme="majorEastAsia" w:cs="宋体" w:hint="eastAsia"/>
          <w:b/>
          <w:bCs/>
          <w:sz w:val="28"/>
          <w:szCs w:val="28"/>
        </w:rPr>
        <w:t>活动</w:t>
      </w:r>
    </w:p>
    <w:p w14:paraId="3660D8AB" w14:textId="406ADCCD" w:rsidR="007B589A" w:rsidRPr="009D35F1" w:rsidRDefault="007B589A" w:rsidP="007B589A">
      <w:pPr>
        <w:rPr>
          <w:sz w:val="24"/>
        </w:rPr>
      </w:pPr>
      <w:r w:rsidRPr="009D35F1">
        <w:rPr>
          <w:rFonts w:hint="eastAsia"/>
          <w:sz w:val="24"/>
        </w:rPr>
        <w:t>登录活动图如下：</w:t>
      </w:r>
    </w:p>
    <w:p w14:paraId="5EA5716C" w14:textId="0BFD2AFB" w:rsidR="007B589A" w:rsidRDefault="007B589A" w:rsidP="007B589A"/>
    <w:p w14:paraId="0A66A47F" w14:textId="1EC1504A" w:rsidR="007B589A" w:rsidRDefault="007B589A" w:rsidP="007B589A"/>
    <w:p w14:paraId="7931EA8A" w14:textId="114F0890" w:rsidR="007B589A" w:rsidRDefault="006457DD" w:rsidP="00D13752">
      <w:pPr>
        <w:jc w:val="center"/>
      </w:pPr>
      <w:r>
        <w:rPr>
          <w:rFonts w:hint="eastAsia"/>
          <w:noProof/>
        </w:rPr>
        <w:drawing>
          <wp:inline distT="0" distB="0" distL="0" distR="0" wp14:anchorId="20082F1E" wp14:editId="50CEBABF">
            <wp:extent cx="3728720" cy="3602416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458" cy="361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A281" w14:textId="51F1EEC8" w:rsidR="00523213" w:rsidRPr="009D35F1" w:rsidRDefault="00523213" w:rsidP="00523213">
      <w:pPr>
        <w:pStyle w:val="2"/>
        <w:rPr>
          <w:rFonts w:asciiTheme="majorEastAsia" w:hAnsiTheme="majorEastAsia" w:cs="宋体"/>
          <w:sz w:val="28"/>
          <w:szCs w:val="28"/>
        </w:rPr>
      </w:pPr>
      <w:bookmarkStart w:id="28" w:name="_Toc450429096"/>
      <w:bookmarkStart w:id="29" w:name="_Toc70436678"/>
      <w:r w:rsidRPr="009D35F1">
        <w:rPr>
          <w:rFonts w:asciiTheme="majorEastAsia" w:hAnsiTheme="majorEastAsia" w:cs="宋体"/>
          <w:sz w:val="28"/>
          <w:szCs w:val="28"/>
        </w:rPr>
        <w:t>2.2.3</w:t>
      </w:r>
      <w:r w:rsidRPr="009D35F1">
        <w:rPr>
          <w:rFonts w:asciiTheme="majorEastAsia" w:hAnsiTheme="majorEastAsia" w:cs="宋体" w:hint="eastAsia"/>
          <w:sz w:val="28"/>
          <w:szCs w:val="28"/>
        </w:rPr>
        <w:t xml:space="preserve"> </w:t>
      </w:r>
      <w:bookmarkEnd w:id="28"/>
      <w:r w:rsidRPr="009D35F1">
        <w:rPr>
          <w:rFonts w:asciiTheme="majorEastAsia" w:hAnsiTheme="majorEastAsia" w:cs="宋体" w:hint="eastAsia"/>
          <w:sz w:val="28"/>
          <w:szCs w:val="28"/>
        </w:rPr>
        <w:t>管理员设备维护</w:t>
      </w:r>
      <w:bookmarkEnd w:id="29"/>
    </w:p>
    <w:p w14:paraId="71BB15C7" w14:textId="44B35D72" w:rsidR="007B589A" w:rsidRDefault="00523213" w:rsidP="00523213">
      <w:r>
        <w:rPr>
          <w:rFonts w:hint="eastAsia"/>
        </w:rPr>
        <w:t>设备维护活动图如下</w:t>
      </w:r>
      <w:r w:rsidR="00437C93">
        <w:rPr>
          <w:rFonts w:hint="eastAsia"/>
        </w:rPr>
        <w:t>：</w:t>
      </w:r>
    </w:p>
    <w:p w14:paraId="3014BF26" w14:textId="4C496A1C" w:rsidR="00437C93" w:rsidRDefault="00437C93" w:rsidP="00D13752">
      <w:pPr>
        <w:jc w:val="center"/>
      </w:pPr>
      <w:r>
        <w:rPr>
          <w:rFonts w:hint="eastAsia"/>
          <w:noProof/>
        </w:rPr>
        <w:drawing>
          <wp:inline distT="0" distB="0" distL="0" distR="0" wp14:anchorId="0F876F87" wp14:editId="7F3B1DB4">
            <wp:extent cx="3513455" cy="3756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613" cy="378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9AD3" w14:textId="6233503E" w:rsidR="00437C93" w:rsidRDefault="00437C93" w:rsidP="00523213"/>
    <w:p w14:paraId="659A52EE" w14:textId="115FBC39" w:rsidR="00437C93" w:rsidRDefault="00437C93" w:rsidP="00523213"/>
    <w:p w14:paraId="00DB9C09" w14:textId="13CB7A88" w:rsidR="00437C93" w:rsidRPr="009D35F1" w:rsidRDefault="00437C93" w:rsidP="00437C93">
      <w:pPr>
        <w:pStyle w:val="2"/>
        <w:rPr>
          <w:rFonts w:asciiTheme="majorEastAsia" w:hAnsiTheme="majorEastAsia" w:cs="宋体"/>
          <w:sz w:val="28"/>
          <w:szCs w:val="28"/>
        </w:rPr>
      </w:pPr>
      <w:bookmarkStart w:id="30" w:name="_Toc450429097"/>
      <w:bookmarkStart w:id="31" w:name="_Toc70436679"/>
      <w:r w:rsidRPr="009D35F1">
        <w:rPr>
          <w:rFonts w:asciiTheme="majorEastAsia" w:hAnsiTheme="majorEastAsia" w:cs="宋体"/>
          <w:sz w:val="28"/>
          <w:szCs w:val="28"/>
        </w:rPr>
        <w:t>2.2.4</w:t>
      </w:r>
      <w:r w:rsidRPr="009D35F1">
        <w:rPr>
          <w:rFonts w:asciiTheme="majorEastAsia" w:hAnsiTheme="majorEastAsia" w:cs="宋体" w:hint="eastAsia"/>
          <w:sz w:val="28"/>
          <w:szCs w:val="28"/>
        </w:rPr>
        <w:t xml:space="preserve"> </w:t>
      </w:r>
      <w:bookmarkEnd w:id="30"/>
      <w:r w:rsidRPr="009D35F1">
        <w:rPr>
          <w:rFonts w:asciiTheme="majorEastAsia" w:hAnsiTheme="majorEastAsia" w:cs="宋体" w:hint="eastAsia"/>
          <w:sz w:val="28"/>
          <w:szCs w:val="28"/>
        </w:rPr>
        <w:t>领导审核批准活动</w:t>
      </w:r>
      <w:bookmarkEnd w:id="31"/>
    </w:p>
    <w:p w14:paraId="03FDAB56" w14:textId="3189F67E" w:rsidR="00437C93" w:rsidRPr="009D35F1" w:rsidRDefault="00437C93" w:rsidP="00437C93">
      <w:pPr>
        <w:rPr>
          <w:sz w:val="24"/>
        </w:rPr>
      </w:pPr>
      <w:r w:rsidRPr="009D35F1">
        <w:rPr>
          <w:rFonts w:hint="eastAsia"/>
          <w:sz w:val="24"/>
        </w:rPr>
        <w:t>领导审核批准活动图如下：</w:t>
      </w:r>
    </w:p>
    <w:p w14:paraId="20C4980C" w14:textId="25FA32F5" w:rsidR="00437C93" w:rsidRPr="00437C93" w:rsidRDefault="00D13752" w:rsidP="00D13752">
      <w:pPr>
        <w:jc w:val="center"/>
      </w:pPr>
      <w:r>
        <w:rPr>
          <w:rFonts w:hint="eastAsia"/>
          <w:noProof/>
        </w:rPr>
        <w:drawing>
          <wp:inline distT="0" distB="0" distL="0" distR="0" wp14:anchorId="0A8197A1" wp14:editId="03371C40">
            <wp:extent cx="2260659" cy="301180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507" cy="30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440D" w14:textId="77777777" w:rsidR="000B3F24" w:rsidRPr="009D35F1" w:rsidRDefault="000B3F24" w:rsidP="000B3F24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32" w:name="_Toc450429106"/>
      <w:bookmarkStart w:id="33" w:name="_Toc70436680"/>
      <w:r w:rsidRPr="009D35F1">
        <w:rPr>
          <w:rFonts w:asciiTheme="majorEastAsia" w:eastAsiaTheme="majorEastAsia" w:hAnsiTheme="majorEastAsia" w:hint="eastAsia"/>
          <w:sz w:val="32"/>
          <w:szCs w:val="32"/>
        </w:rPr>
        <w:t>3、目标系统功能需求</w:t>
      </w:r>
      <w:bookmarkEnd w:id="32"/>
      <w:bookmarkEnd w:id="33"/>
    </w:p>
    <w:p w14:paraId="63AE4FEE" w14:textId="77777777" w:rsidR="000B3F24" w:rsidRPr="009D35F1" w:rsidRDefault="000B3F24" w:rsidP="000B3F24">
      <w:pPr>
        <w:pStyle w:val="2"/>
        <w:rPr>
          <w:rFonts w:asciiTheme="majorEastAsia" w:hAnsiTheme="majorEastAsia"/>
          <w:sz w:val="28"/>
          <w:szCs w:val="28"/>
        </w:rPr>
      </w:pPr>
      <w:bookmarkStart w:id="34" w:name="_Toc450429107"/>
      <w:bookmarkStart w:id="35" w:name="_Toc70436681"/>
      <w:r w:rsidRPr="009D35F1">
        <w:rPr>
          <w:rFonts w:asciiTheme="majorEastAsia" w:hAnsiTheme="majorEastAsia" w:hint="eastAsia"/>
          <w:sz w:val="28"/>
          <w:szCs w:val="28"/>
        </w:rPr>
        <w:t>3.1 功能模块总体设计</w:t>
      </w:r>
      <w:bookmarkEnd w:id="34"/>
      <w:bookmarkEnd w:id="35"/>
    </w:p>
    <w:p w14:paraId="451A0B96" w14:textId="1868063B" w:rsidR="000B3F24" w:rsidRDefault="00D13752" w:rsidP="00D13752">
      <w:pPr>
        <w:jc w:val="center"/>
      </w:pPr>
      <w:r>
        <w:rPr>
          <w:noProof/>
        </w:rPr>
        <w:drawing>
          <wp:inline distT="0" distB="0" distL="0" distR="0" wp14:anchorId="4F68077F" wp14:editId="3376CBFA">
            <wp:extent cx="4833542" cy="3008598"/>
            <wp:effectExtent l="0" t="0" r="571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042" cy="30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B6F5" w14:textId="7689BEBB" w:rsidR="00C226B8" w:rsidRPr="000B3F24" w:rsidRDefault="0054431E" w:rsidP="00D13752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3.1</w:t>
      </w:r>
    </w:p>
    <w:p w14:paraId="7E6BCAB4" w14:textId="7363943F" w:rsidR="000B3F24" w:rsidRPr="009D35F1" w:rsidRDefault="00C226B8" w:rsidP="00C226B8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36" w:name="_Toc450429108"/>
      <w:bookmarkStart w:id="37" w:name="_Toc381639969"/>
      <w:bookmarkStart w:id="38" w:name="_Toc70436682"/>
      <w:r w:rsidRPr="009D35F1">
        <w:rPr>
          <w:rFonts w:hint="eastAsia"/>
          <w:sz w:val="28"/>
          <w:szCs w:val="28"/>
        </w:rPr>
        <w:t>系统功能模块详细设计</w:t>
      </w:r>
      <w:bookmarkEnd w:id="36"/>
      <w:bookmarkEnd w:id="37"/>
      <w:bookmarkEnd w:id="38"/>
    </w:p>
    <w:p w14:paraId="4E3B340A" w14:textId="62A0C011" w:rsidR="00C226B8" w:rsidRDefault="00040222" w:rsidP="00C226B8">
      <w:pPr>
        <w:jc w:val="center"/>
      </w:pPr>
      <w:r>
        <w:rPr>
          <w:noProof/>
        </w:rPr>
        <w:drawing>
          <wp:inline distT="0" distB="0" distL="0" distR="0" wp14:anchorId="4BF535AD" wp14:editId="1918FE19">
            <wp:extent cx="3375660" cy="3421991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436" cy="347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59F9" w14:textId="79DD2CAC" w:rsidR="0054431E" w:rsidRDefault="0054431E" w:rsidP="00C226B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</w:p>
    <w:p w14:paraId="171A94D1" w14:textId="0345C438" w:rsidR="00C226B8" w:rsidRPr="00C226B8" w:rsidRDefault="00C226B8" w:rsidP="00C226B8">
      <w:pPr>
        <w:pStyle w:val="2"/>
        <w:widowControl/>
        <w:numPr>
          <w:ilvl w:val="1"/>
          <w:numId w:val="2"/>
        </w:numPr>
      </w:pPr>
      <w:bookmarkStart w:id="39" w:name="_Toc450429109"/>
      <w:bookmarkStart w:id="40" w:name="_Toc70436683"/>
      <w:r>
        <w:rPr>
          <w:rFonts w:hint="eastAsia"/>
        </w:rPr>
        <w:t>用例详细说明</w:t>
      </w:r>
      <w:bookmarkEnd w:id="39"/>
      <w:bookmarkEnd w:id="40"/>
    </w:p>
    <w:p w14:paraId="084C5B86" w14:textId="2A66284C" w:rsidR="000B3F24" w:rsidRPr="009D35F1" w:rsidRDefault="000B3F24" w:rsidP="000B3F24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1" w:name="_Toc450429110"/>
      <w:bookmarkStart w:id="42" w:name="_Toc70436684"/>
      <w:r w:rsidRPr="009D35F1">
        <w:rPr>
          <w:rFonts w:asciiTheme="majorEastAsia" w:eastAsiaTheme="majorEastAsia" w:hAnsiTheme="majorEastAsia" w:hint="eastAsia"/>
          <w:sz w:val="28"/>
          <w:szCs w:val="28"/>
        </w:rPr>
        <w:t>3.3.1</w:t>
      </w:r>
      <w:r w:rsidR="00C226B8" w:rsidRPr="009D35F1">
        <w:rPr>
          <w:rFonts w:asciiTheme="majorEastAsia" w:eastAsiaTheme="majorEastAsia" w:hAnsiTheme="majorEastAsia" w:hint="eastAsia"/>
          <w:sz w:val="28"/>
          <w:szCs w:val="28"/>
        </w:rPr>
        <w:t>实验室设备管理</w:t>
      </w:r>
      <w:r w:rsidRPr="009D35F1">
        <w:rPr>
          <w:rFonts w:asciiTheme="majorEastAsia" w:eastAsiaTheme="majorEastAsia" w:hAnsiTheme="majorEastAsia" w:hint="eastAsia"/>
          <w:sz w:val="28"/>
          <w:szCs w:val="28"/>
        </w:rPr>
        <w:t>系统</w:t>
      </w:r>
      <w:bookmarkEnd w:id="41"/>
      <w:bookmarkEnd w:id="42"/>
    </w:p>
    <w:p w14:paraId="745FC82B" w14:textId="7F041AB6" w:rsidR="000B3F24" w:rsidRDefault="00C226B8" w:rsidP="000B3F24">
      <w:pPr>
        <w:rPr>
          <w:szCs w:val="21"/>
        </w:rPr>
      </w:pPr>
      <w:r>
        <w:rPr>
          <w:rFonts w:hint="eastAsia"/>
          <w:szCs w:val="21"/>
        </w:rPr>
        <w:t>实验室设备管理</w:t>
      </w:r>
      <w:r w:rsidR="000B3F24">
        <w:rPr>
          <w:rFonts w:hint="eastAsia"/>
          <w:szCs w:val="21"/>
        </w:rPr>
        <w:t>用例图如图</w:t>
      </w:r>
      <w:r w:rsidR="000B3F24">
        <w:rPr>
          <w:rFonts w:hint="eastAsia"/>
          <w:szCs w:val="21"/>
        </w:rPr>
        <w:t>3.3</w:t>
      </w:r>
      <w:r w:rsidR="000B3F24">
        <w:rPr>
          <w:rFonts w:hint="eastAsia"/>
          <w:szCs w:val="21"/>
        </w:rPr>
        <w:t>所示。</w:t>
      </w:r>
    </w:p>
    <w:p w14:paraId="5F4FEAA2" w14:textId="24ACBDEC" w:rsidR="000B3F24" w:rsidRDefault="00C226B8" w:rsidP="00C226B8">
      <w:pPr>
        <w:jc w:val="center"/>
      </w:pPr>
      <w:r>
        <w:rPr>
          <w:noProof/>
        </w:rPr>
        <w:lastRenderedPageBreak/>
        <w:drawing>
          <wp:inline distT="0" distB="0" distL="0" distR="0" wp14:anchorId="321C9ECB" wp14:editId="42ED4CEB">
            <wp:extent cx="3948430" cy="3009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044" cy="30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A589" w14:textId="4BE3FB0B" w:rsidR="0054431E" w:rsidRDefault="00C226B8" w:rsidP="0054431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3.3</w:t>
      </w:r>
    </w:p>
    <w:p w14:paraId="67CA19D5" w14:textId="78E9BE5E" w:rsidR="0054431E" w:rsidRPr="0054431E" w:rsidRDefault="0054431E" w:rsidP="0054431E">
      <w:pPr>
        <w:rPr>
          <w:szCs w:val="21"/>
        </w:rPr>
      </w:pPr>
      <w:r>
        <w:rPr>
          <w:rFonts w:hint="eastAsia"/>
          <w:szCs w:val="21"/>
        </w:rPr>
        <w:t>对用例的说明如表</w:t>
      </w:r>
      <w:r>
        <w:rPr>
          <w:rFonts w:hint="eastAsia"/>
          <w:szCs w:val="21"/>
        </w:rPr>
        <w:t>3.1~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3.3</w:t>
      </w:r>
      <w:r>
        <w:rPr>
          <w:rFonts w:hint="eastAsia"/>
          <w:szCs w:val="21"/>
        </w:rPr>
        <w:t>所示</w:t>
      </w:r>
      <w:r>
        <w:rPr>
          <w:szCs w:val="21"/>
        </w:rPr>
        <w:t>。</w:t>
      </w:r>
    </w:p>
    <w:p w14:paraId="4F4DF8CA" w14:textId="77777777" w:rsidR="0054431E" w:rsidRDefault="0054431E" w:rsidP="0054431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3.1  </w:t>
      </w:r>
      <w:r>
        <w:rPr>
          <w:rFonts w:hint="eastAsia"/>
        </w:rPr>
        <w:t>“登录”用例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735"/>
        <w:gridCol w:w="1234"/>
        <w:gridCol w:w="2914"/>
      </w:tblGrid>
      <w:tr w:rsidR="0054431E" w14:paraId="50012691" w14:textId="77777777" w:rsidTr="00892375">
        <w:tc>
          <w:tcPr>
            <w:tcW w:w="1413" w:type="dxa"/>
          </w:tcPr>
          <w:p w14:paraId="7D4E333F" w14:textId="77777777" w:rsidR="0054431E" w:rsidRDefault="0054431E" w:rsidP="00892375"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</w:tcPr>
          <w:p w14:paraId="3C10FE3C" w14:textId="48A6DF81" w:rsidR="0054431E" w:rsidRDefault="00A953A7" w:rsidP="00892375">
            <w:r>
              <w:t>0</w:t>
            </w:r>
            <w:r w:rsidR="0054431E">
              <w:rPr>
                <w:rFonts w:hint="eastAsia"/>
              </w:rPr>
              <w:t>01</w:t>
            </w:r>
          </w:p>
        </w:tc>
        <w:tc>
          <w:tcPr>
            <w:tcW w:w="1234" w:type="dxa"/>
          </w:tcPr>
          <w:p w14:paraId="72F6117F" w14:textId="77777777" w:rsidR="0054431E" w:rsidRDefault="0054431E" w:rsidP="00892375">
            <w:r>
              <w:rPr>
                <w:rFonts w:hint="eastAsia"/>
              </w:rPr>
              <w:t>用例名称</w:t>
            </w:r>
          </w:p>
        </w:tc>
        <w:tc>
          <w:tcPr>
            <w:tcW w:w="2914" w:type="dxa"/>
          </w:tcPr>
          <w:p w14:paraId="650A1CD6" w14:textId="77777777" w:rsidR="0054431E" w:rsidRDefault="0054431E" w:rsidP="00892375">
            <w:r>
              <w:rPr>
                <w:rFonts w:hint="eastAsia"/>
              </w:rPr>
              <w:t>登录</w:t>
            </w:r>
          </w:p>
        </w:tc>
      </w:tr>
      <w:tr w:rsidR="0054431E" w14:paraId="27DA7B3C" w14:textId="77777777" w:rsidTr="00892375">
        <w:tc>
          <w:tcPr>
            <w:tcW w:w="1413" w:type="dxa"/>
          </w:tcPr>
          <w:p w14:paraId="573166EF" w14:textId="77777777" w:rsidR="0054431E" w:rsidRDefault="0054431E" w:rsidP="00892375">
            <w:r>
              <w:rPr>
                <w:rFonts w:hint="eastAsia"/>
              </w:rPr>
              <w:t>使用人员</w:t>
            </w:r>
          </w:p>
        </w:tc>
        <w:tc>
          <w:tcPr>
            <w:tcW w:w="2735" w:type="dxa"/>
            <w:tcBorders>
              <w:bottom w:val="single" w:sz="4" w:space="0" w:color="auto"/>
            </w:tcBorders>
          </w:tcPr>
          <w:p w14:paraId="1D46CBFF" w14:textId="77777777" w:rsidR="0054431E" w:rsidRDefault="0054431E" w:rsidP="00892375">
            <w:r>
              <w:rPr>
                <w:rFonts w:hint="eastAsia"/>
              </w:rPr>
              <w:t>已注册用户</w:t>
            </w:r>
          </w:p>
        </w:tc>
        <w:tc>
          <w:tcPr>
            <w:tcW w:w="1234" w:type="dxa"/>
          </w:tcPr>
          <w:p w14:paraId="400CC210" w14:textId="77777777" w:rsidR="0054431E" w:rsidRDefault="0054431E" w:rsidP="00892375">
            <w:r>
              <w:rPr>
                <w:rFonts w:hint="eastAsia"/>
              </w:rPr>
              <w:t>扩展点</w:t>
            </w:r>
          </w:p>
        </w:tc>
        <w:tc>
          <w:tcPr>
            <w:tcW w:w="2914" w:type="dxa"/>
            <w:tcBorders>
              <w:bottom w:val="single" w:sz="4" w:space="0" w:color="auto"/>
            </w:tcBorders>
          </w:tcPr>
          <w:p w14:paraId="447DC424" w14:textId="77777777" w:rsidR="0054431E" w:rsidRDefault="0054431E" w:rsidP="00892375">
            <w:r>
              <w:rPr>
                <w:rFonts w:hint="eastAsia"/>
              </w:rPr>
              <w:t>无</w:t>
            </w:r>
          </w:p>
        </w:tc>
      </w:tr>
      <w:tr w:rsidR="0054431E" w14:paraId="7100D8B2" w14:textId="77777777" w:rsidTr="00892375">
        <w:tc>
          <w:tcPr>
            <w:tcW w:w="1413" w:type="dxa"/>
          </w:tcPr>
          <w:p w14:paraId="03B684B1" w14:textId="77777777" w:rsidR="0054431E" w:rsidRDefault="0054431E" w:rsidP="00892375">
            <w:r>
              <w:rPr>
                <w:rFonts w:hint="eastAsia"/>
              </w:rPr>
              <w:t>输入</w:t>
            </w:r>
          </w:p>
        </w:tc>
        <w:tc>
          <w:tcPr>
            <w:tcW w:w="6883" w:type="dxa"/>
            <w:gridSpan w:val="3"/>
          </w:tcPr>
          <w:p w14:paraId="0C0D3041" w14:textId="77777777" w:rsidR="0054431E" w:rsidRDefault="0054431E" w:rsidP="00892375">
            <w:r>
              <w:rPr>
                <w:rFonts w:hint="eastAsia"/>
              </w:rPr>
              <w:t>注册时的用户名和密码</w:t>
            </w:r>
          </w:p>
        </w:tc>
      </w:tr>
      <w:tr w:rsidR="0054431E" w14:paraId="63A34214" w14:textId="77777777" w:rsidTr="00892375">
        <w:tc>
          <w:tcPr>
            <w:tcW w:w="1413" w:type="dxa"/>
          </w:tcPr>
          <w:p w14:paraId="48860F83" w14:textId="77777777" w:rsidR="0054431E" w:rsidRDefault="0054431E" w:rsidP="00892375">
            <w:r>
              <w:rPr>
                <w:rFonts w:hint="eastAsia"/>
              </w:rPr>
              <w:t>输出</w:t>
            </w:r>
          </w:p>
        </w:tc>
        <w:tc>
          <w:tcPr>
            <w:tcW w:w="6883" w:type="dxa"/>
            <w:gridSpan w:val="3"/>
          </w:tcPr>
          <w:p w14:paraId="5A0DEF54" w14:textId="77777777" w:rsidR="0054431E" w:rsidRDefault="0054431E" w:rsidP="00892375">
            <w:r>
              <w:rPr>
                <w:rFonts w:hint="eastAsia"/>
              </w:rPr>
              <w:t>相关用户的页面</w:t>
            </w:r>
          </w:p>
        </w:tc>
      </w:tr>
      <w:tr w:rsidR="0054431E" w14:paraId="1507B2D8" w14:textId="77777777" w:rsidTr="00892375">
        <w:tc>
          <w:tcPr>
            <w:tcW w:w="1413" w:type="dxa"/>
          </w:tcPr>
          <w:p w14:paraId="092AEDEF" w14:textId="77777777" w:rsidR="0054431E" w:rsidRDefault="0054431E" w:rsidP="00892375">
            <w:r>
              <w:rPr>
                <w:rFonts w:hint="eastAsia"/>
              </w:rPr>
              <w:t>前置条件</w:t>
            </w:r>
          </w:p>
        </w:tc>
        <w:tc>
          <w:tcPr>
            <w:tcW w:w="2735" w:type="dxa"/>
          </w:tcPr>
          <w:p w14:paraId="4EF6962E" w14:textId="77777777" w:rsidR="0054431E" w:rsidRDefault="0054431E" w:rsidP="00892375">
            <w:r>
              <w:rPr>
                <w:rFonts w:hint="eastAsia"/>
              </w:rPr>
              <w:t>该用户必须是本站已注册成功用户</w:t>
            </w:r>
          </w:p>
        </w:tc>
        <w:tc>
          <w:tcPr>
            <w:tcW w:w="1234" w:type="dxa"/>
          </w:tcPr>
          <w:p w14:paraId="64EC50EE" w14:textId="77777777" w:rsidR="0054431E" w:rsidRDefault="0054431E" w:rsidP="00892375">
            <w:r>
              <w:rPr>
                <w:rFonts w:hint="eastAsia"/>
              </w:rPr>
              <w:t>后置条件</w:t>
            </w:r>
          </w:p>
        </w:tc>
        <w:tc>
          <w:tcPr>
            <w:tcW w:w="2914" w:type="dxa"/>
          </w:tcPr>
          <w:p w14:paraId="58E99BB7" w14:textId="77777777" w:rsidR="0054431E" w:rsidRDefault="0054431E" w:rsidP="00892375">
            <w:r>
              <w:rPr>
                <w:rFonts w:hint="eastAsia"/>
              </w:rPr>
              <w:t>该用户登录成功</w:t>
            </w:r>
          </w:p>
        </w:tc>
      </w:tr>
      <w:tr w:rsidR="0054431E" w14:paraId="3C6CFA1C" w14:textId="77777777" w:rsidTr="00892375">
        <w:tc>
          <w:tcPr>
            <w:tcW w:w="1413" w:type="dxa"/>
          </w:tcPr>
          <w:p w14:paraId="6364C981" w14:textId="77777777" w:rsidR="0054431E" w:rsidRDefault="0054431E" w:rsidP="00892375">
            <w:r>
              <w:rPr>
                <w:rFonts w:hint="eastAsia"/>
              </w:rPr>
              <w:t>活动步骤</w:t>
            </w:r>
          </w:p>
        </w:tc>
        <w:tc>
          <w:tcPr>
            <w:tcW w:w="6883" w:type="dxa"/>
            <w:gridSpan w:val="3"/>
          </w:tcPr>
          <w:p w14:paraId="2C934D2E" w14:textId="77777777" w:rsidR="0054431E" w:rsidRDefault="0054431E" w:rsidP="0054431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点击登录</w:t>
            </w:r>
          </w:p>
          <w:p w14:paraId="2A04A618" w14:textId="77777777" w:rsidR="0054431E" w:rsidRDefault="0054431E" w:rsidP="0054431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系统返回登录页面</w:t>
            </w:r>
          </w:p>
          <w:p w14:paraId="0F64AC08" w14:textId="77777777" w:rsidR="0054431E" w:rsidRDefault="0054431E" w:rsidP="0054431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用户输入用户名、密码及验证码并提交</w:t>
            </w:r>
          </w:p>
          <w:p w14:paraId="2428630F" w14:textId="77777777" w:rsidR="0054431E" w:rsidRDefault="0054431E" w:rsidP="0054431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系统进行验证，验证成功，记录该用户的登录状态并跳转到主界面</w:t>
            </w:r>
          </w:p>
        </w:tc>
      </w:tr>
      <w:tr w:rsidR="0054431E" w14:paraId="0C590536" w14:textId="77777777" w:rsidTr="00892375">
        <w:tc>
          <w:tcPr>
            <w:tcW w:w="1413" w:type="dxa"/>
          </w:tcPr>
          <w:p w14:paraId="3BC3DED6" w14:textId="77777777" w:rsidR="0054431E" w:rsidRDefault="0054431E" w:rsidP="00892375">
            <w:r>
              <w:rPr>
                <w:rFonts w:hint="eastAsia"/>
              </w:rPr>
              <w:t>异常处理</w:t>
            </w:r>
          </w:p>
        </w:tc>
        <w:tc>
          <w:tcPr>
            <w:tcW w:w="6883" w:type="dxa"/>
            <w:gridSpan w:val="3"/>
          </w:tcPr>
          <w:p w14:paraId="64488956" w14:textId="77777777" w:rsidR="0054431E" w:rsidRDefault="0054431E" w:rsidP="0054431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用户忘记密码，选择“找回密码”功能，进入找回密码用例。</w:t>
            </w:r>
          </w:p>
          <w:p w14:paraId="4DC9A107" w14:textId="77777777" w:rsidR="0054431E" w:rsidRDefault="0054431E" w:rsidP="0054431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系统验证用户登录信息有误，提示重新登录</w:t>
            </w:r>
          </w:p>
          <w:p w14:paraId="4B335BE4" w14:textId="77777777" w:rsidR="0054431E" w:rsidRDefault="0054431E" w:rsidP="0054431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系统处理异常，给出相应的错误信息</w:t>
            </w:r>
          </w:p>
        </w:tc>
      </w:tr>
    </w:tbl>
    <w:p w14:paraId="4E2991C1" w14:textId="77777777" w:rsidR="0054431E" w:rsidRDefault="0054431E" w:rsidP="0054431E"/>
    <w:p w14:paraId="2BC9683D" w14:textId="77777777" w:rsidR="0054431E" w:rsidRDefault="0054431E" w:rsidP="0054431E"/>
    <w:p w14:paraId="68B0BECE" w14:textId="77777777" w:rsidR="0054431E" w:rsidRDefault="0054431E" w:rsidP="0054431E"/>
    <w:p w14:paraId="5F94CC16" w14:textId="77777777" w:rsidR="0054431E" w:rsidRDefault="0054431E" w:rsidP="0054431E">
      <w:pPr>
        <w:ind w:firstLineChars="1400" w:firstLine="2940"/>
      </w:pPr>
    </w:p>
    <w:p w14:paraId="6A664D5E" w14:textId="0E497B66" w:rsidR="0054431E" w:rsidRDefault="0054431E" w:rsidP="0054431E">
      <w:pPr>
        <w:ind w:firstLineChars="1400" w:firstLine="2940"/>
      </w:pPr>
      <w:r>
        <w:t>表</w:t>
      </w:r>
      <w:r>
        <w:t>3</w:t>
      </w:r>
      <w:r>
        <w:rPr>
          <w:rFonts w:hint="eastAsia"/>
        </w:rPr>
        <w:t>.2</w:t>
      </w:r>
      <w:r>
        <w:t xml:space="preserve">  </w:t>
      </w:r>
      <w:r>
        <w:rPr>
          <w:rFonts w:hint="eastAsia"/>
        </w:rPr>
        <w:t>“设备维护”</w:t>
      </w:r>
      <w:r>
        <w:t>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735"/>
        <w:gridCol w:w="1234"/>
        <w:gridCol w:w="2914"/>
      </w:tblGrid>
      <w:tr w:rsidR="0054431E" w14:paraId="45F2DC8D" w14:textId="77777777" w:rsidTr="00892375">
        <w:tc>
          <w:tcPr>
            <w:tcW w:w="1413" w:type="dxa"/>
          </w:tcPr>
          <w:p w14:paraId="71B30622" w14:textId="77777777" w:rsidR="0054431E" w:rsidRDefault="0054431E" w:rsidP="00892375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</w:tcPr>
          <w:p w14:paraId="7BFF3145" w14:textId="77777777" w:rsidR="0054431E" w:rsidRDefault="0054431E" w:rsidP="00892375">
            <w:pPr>
              <w:jc w:val="left"/>
            </w:pPr>
            <w:r>
              <w:rPr>
                <w:rFonts w:hint="eastAsia"/>
                <w:szCs w:val="21"/>
              </w:rPr>
              <w:t>102</w:t>
            </w:r>
          </w:p>
        </w:tc>
        <w:tc>
          <w:tcPr>
            <w:tcW w:w="1234" w:type="dxa"/>
          </w:tcPr>
          <w:p w14:paraId="08122C11" w14:textId="77777777" w:rsidR="0054431E" w:rsidRDefault="0054431E" w:rsidP="00892375">
            <w:pPr>
              <w:jc w:val="left"/>
            </w:pPr>
            <w:r>
              <w:t>用例名称</w:t>
            </w:r>
          </w:p>
        </w:tc>
        <w:tc>
          <w:tcPr>
            <w:tcW w:w="2914" w:type="dxa"/>
          </w:tcPr>
          <w:p w14:paraId="3C312F5D" w14:textId="01A7B9E7" w:rsidR="0054431E" w:rsidRDefault="00A953A7" w:rsidP="00892375">
            <w:pPr>
              <w:jc w:val="left"/>
            </w:pPr>
            <w:r>
              <w:rPr>
                <w:rFonts w:hint="eastAsia"/>
              </w:rPr>
              <w:t>设备维护</w:t>
            </w:r>
          </w:p>
        </w:tc>
      </w:tr>
      <w:tr w:rsidR="0054431E" w14:paraId="45917239" w14:textId="77777777" w:rsidTr="00892375">
        <w:tc>
          <w:tcPr>
            <w:tcW w:w="1413" w:type="dxa"/>
          </w:tcPr>
          <w:p w14:paraId="1103D7EE" w14:textId="77777777" w:rsidR="0054431E" w:rsidRDefault="0054431E" w:rsidP="00892375">
            <w:pPr>
              <w:jc w:val="left"/>
            </w:pPr>
            <w:r>
              <w:t>使用人员</w:t>
            </w:r>
          </w:p>
        </w:tc>
        <w:tc>
          <w:tcPr>
            <w:tcW w:w="2735" w:type="dxa"/>
            <w:tcBorders>
              <w:bottom w:val="single" w:sz="4" w:space="0" w:color="auto"/>
            </w:tcBorders>
          </w:tcPr>
          <w:p w14:paraId="5B7F7C9B" w14:textId="4138174A" w:rsidR="0054431E" w:rsidRDefault="0054431E" w:rsidP="00892375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234" w:type="dxa"/>
          </w:tcPr>
          <w:p w14:paraId="44DC3A86" w14:textId="77777777" w:rsidR="0054431E" w:rsidRDefault="0054431E" w:rsidP="00892375">
            <w:pPr>
              <w:jc w:val="left"/>
            </w:pPr>
            <w:r>
              <w:t>扩展点</w:t>
            </w:r>
          </w:p>
        </w:tc>
        <w:tc>
          <w:tcPr>
            <w:tcW w:w="2914" w:type="dxa"/>
            <w:tcBorders>
              <w:bottom w:val="single" w:sz="4" w:space="0" w:color="auto"/>
            </w:tcBorders>
          </w:tcPr>
          <w:p w14:paraId="4FBDF5F4" w14:textId="77777777" w:rsidR="0054431E" w:rsidRDefault="0054431E" w:rsidP="0089237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4431E" w14:paraId="51319F53" w14:textId="77777777" w:rsidTr="00892375">
        <w:tc>
          <w:tcPr>
            <w:tcW w:w="1413" w:type="dxa"/>
          </w:tcPr>
          <w:p w14:paraId="77D7D3B7" w14:textId="77777777" w:rsidR="0054431E" w:rsidRDefault="0054431E" w:rsidP="00892375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883" w:type="dxa"/>
            <w:gridSpan w:val="3"/>
          </w:tcPr>
          <w:p w14:paraId="2DE1F99C" w14:textId="68264F51" w:rsidR="0054431E" w:rsidRDefault="0054431E" w:rsidP="00892375">
            <w:pPr>
              <w:jc w:val="left"/>
            </w:pPr>
            <w:r>
              <w:rPr>
                <w:rFonts w:hint="eastAsia"/>
              </w:rPr>
              <w:t>设备相关信息</w:t>
            </w:r>
          </w:p>
        </w:tc>
      </w:tr>
      <w:tr w:rsidR="0054431E" w14:paraId="41D95570" w14:textId="77777777" w:rsidTr="00892375">
        <w:tc>
          <w:tcPr>
            <w:tcW w:w="1413" w:type="dxa"/>
          </w:tcPr>
          <w:p w14:paraId="77BA2231" w14:textId="77777777" w:rsidR="0054431E" w:rsidRDefault="0054431E" w:rsidP="00892375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883" w:type="dxa"/>
            <w:gridSpan w:val="3"/>
          </w:tcPr>
          <w:p w14:paraId="3ABEB959" w14:textId="13BAD046" w:rsidR="0054431E" w:rsidRDefault="0054431E" w:rsidP="00892375">
            <w:pPr>
              <w:jc w:val="left"/>
            </w:pPr>
            <w:r>
              <w:rPr>
                <w:rFonts w:hint="eastAsia"/>
              </w:rPr>
              <w:t>设备的使用状况</w:t>
            </w:r>
          </w:p>
        </w:tc>
      </w:tr>
      <w:tr w:rsidR="0054431E" w14:paraId="05F5CC22" w14:textId="77777777" w:rsidTr="00892375">
        <w:tc>
          <w:tcPr>
            <w:tcW w:w="1413" w:type="dxa"/>
          </w:tcPr>
          <w:p w14:paraId="49AF75D0" w14:textId="77777777" w:rsidR="0054431E" w:rsidRDefault="0054431E" w:rsidP="0089237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35" w:type="dxa"/>
          </w:tcPr>
          <w:p w14:paraId="6B479B61" w14:textId="77777777" w:rsidR="0054431E" w:rsidRDefault="0054431E" w:rsidP="0089237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用户必须是本系统的成功注册用户</w:t>
            </w:r>
          </w:p>
        </w:tc>
        <w:tc>
          <w:tcPr>
            <w:tcW w:w="1234" w:type="dxa"/>
          </w:tcPr>
          <w:p w14:paraId="3520CAE1" w14:textId="77777777" w:rsidR="0054431E" w:rsidRDefault="0054431E" w:rsidP="0089237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914" w:type="dxa"/>
          </w:tcPr>
          <w:p w14:paraId="4613F048" w14:textId="5E50C919" w:rsidR="0054431E" w:rsidRDefault="0054431E" w:rsidP="0089237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必须是管理员</w:t>
            </w:r>
          </w:p>
        </w:tc>
      </w:tr>
      <w:tr w:rsidR="0054431E" w14:paraId="0E03EAC7" w14:textId="77777777" w:rsidTr="00892375">
        <w:tc>
          <w:tcPr>
            <w:tcW w:w="1413" w:type="dxa"/>
            <w:tcBorders>
              <w:bottom w:val="single" w:sz="4" w:space="0" w:color="auto"/>
            </w:tcBorders>
          </w:tcPr>
          <w:p w14:paraId="41A4DCE3" w14:textId="77777777" w:rsidR="0054431E" w:rsidRDefault="0054431E" w:rsidP="00892375">
            <w:pPr>
              <w:jc w:val="left"/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883" w:type="dxa"/>
            <w:gridSpan w:val="3"/>
            <w:tcBorders>
              <w:bottom w:val="single" w:sz="4" w:space="0" w:color="auto"/>
            </w:tcBorders>
          </w:tcPr>
          <w:p w14:paraId="6CBAD491" w14:textId="77777777" w:rsidR="0054431E" w:rsidRDefault="0054431E" w:rsidP="0054431E"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登录系统</w:t>
            </w:r>
          </w:p>
          <w:p w14:paraId="5679B24A" w14:textId="60BADCB9" w:rsidR="0054431E" w:rsidRDefault="0054431E" w:rsidP="0054431E"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查询设备信息</w:t>
            </w:r>
          </w:p>
          <w:p w14:paraId="15B9A537" w14:textId="4F870ECB" w:rsidR="0054431E" w:rsidRDefault="0054431E" w:rsidP="0054431E">
            <w:pPr>
              <w:numPr>
                <w:ilvl w:val="0"/>
                <w:numId w:val="5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查看设备使用情况</w:t>
            </w:r>
          </w:p>
        </w:tc>
      </w:tr>
      <w:tr w:rsidR="0054431E" w14:paraId="35B1D665" w14:textId="77777777" w:rsidTr="0089237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85D2" w14:textId="77777777" w:rsidR="0054431E" w:rsidRDefault="0054431E" w:rsidP="00892375">
            <w:pPr>
              <w:jc w:val="left"/>
            </w:pPr>
            <w:r>
              <w:rPr>
                <w:rFonts w:hint="eastAsia"/>
              </w:rPr>
              <w:lastRenderedPageBreak/>
              <w:t>异常处理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A59A" w14:textId="6DF4AFDF" w:rsidR="0054431E" w:rsidRDefault="0054431E" w:rsidP="009A7DF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若查询失败，</w:t>
            </w:r>
            <w:r w:rsidR="009A7DF2">
              <w:rPr>
                <w:rFonts w:hint="eastAsia"/>
                <w:szCs w:val="21"/>
              </w:rPr>
              <w:t>确认自己是否有管理员权限</w:t>
            </w:r>
          </w:p>
        </w:tc>
      </w:tr>
    </w:tbl>
    <w:p w14:paraId="027AA52E" w14:textId="77777777" w:rsidR="0054431E" w:rsidRDefault="0054431E" w:rsidP="0054431E"/>
    <w:p w14:paraId="0422B056" w14:textId="12F16368" w:rsidR="0054431E" w:rsidRDefault="0054431E" w:rsidP="0054431E"/>
    <w:p w14:paraId="1C3DD9B7" w14:textId="25445766" w:rsidR="009A7DF2" w:rsidRDefault="009A7DF2" w:rsidP="009A7DF2">
      <w:pPr>
        <w:ind w:firstLineChars="1400" w:firstLine="2940"/>
      </w:pPr>
      <w:r>
        <w:rPr>
          <w:rFonts w:hint="eastAsia"/>
        </w:rPr>
        <w:t>表</w:t>
      </w: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“领导审核批准”</w:t>
      </w:r>
      <w:r>
        <w:t>用例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735"/>
        <w:gridCol w:w="1234"/>
        <w:gridCol w:w="2914"/>
      </w:tblGrid>
      <w:tr w:rsidR="009A7DF2" w14:paraId="5942100D" w14:textId="77777777" w:rsidTr="00892375">
        <w:tc>
          <w:tcPr>
            <w:tcW w:w="1413" w:type="dxa"/>
          </w:tcPr>
          <w:p w14:paraId="0BD61315" w14:textId="77777777" w:rsidR="009A7DF2" w:rsidRDefault="009A7DF2" w:rsidP="00892375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</w:tcPr>
          <w:p w14:paraId="2EA6B8B0" w14:textId="77777777" w:rsidR="009A7DF2" w:rsidRDefault="009A7DF2" w:rsidP="00892375">
            <w:pPr>
              <w:jc w:val="left"/>
            </w:pPr>
            <w:r>
              <w:rPr>
                <w:rFonts w:hint="eastAsia"/>
                <w:szCs w:val="21"/>
              </w:rPr>
              <w:t>103</w:t>
            </w:r>
          </w:p>
        </w:tc>
        <w:tc>
          <w:tcPr>
            <w:tcW w:w="1234" w:type="dxa"/>
          </w:tcPr>
          <w:p w14:paraId="4D080A49" w14:textId="77777777" w:rsidR="009A7DF2" w:rsidRDefault="009A7DF2" w:rsidP="00892375">
            <w:pPr>
              <w:jc w:val="left"/>
            </w:pPr>
            <w:r>
              <w:t>用例名称</w:t>
            </w:r>
          </w:p>
        </w:tc>
        <w:tc>
          <w:tcPr>
            <w:tcW w:w="2914" w:type="dxa"/>
          </w:tcPr>
          <w:p w14:paraId="487F5DE6" w14:textId="4C618E91" w:rsidR="009A7DF2" w:rsidRDefault="009A7DF2" w:rsidP="00892375">
            <w:pPr>
              <w:jc w:val="left"/>
            </w:pPr>
            <w:r>
              <w:rPr>
                <w:rFonts w:hint="eastAsia"/>
                <w:szCs w:val="21"/>
              </w:rPr>
              <w:t>领导审核批准</w:t>
            </w:r>
          </w:p>
        </w:tc>
      </w:tr>
      <w:tr w:rsidR="009A7DF2" w14:paraId="197C3F3D" w14:textId="77777777" w:rsidTr="00892375">
        <w:tc>
          <w:tcPr>
            <w:tcW w:w="1413" w:type="dxa"/>
          </w:tcPr>
          <w:p w14:paraId="566EB836" w14:textId="77777777" w:rsidR="009A7DF2" w:rsidRDefault="009A7DF2" w:rsidP="00892375">
            <w:pPr>
              <w:jc w:val="left"/>
            </w:pPr>
            <w:r>
              <w:t>使用人员</w:t>
            </w:r>
          </w:p>
        </w:tc>
        <w:tc>
          <w:tcPr>
            <w:tcW w:w="2735" w:type="dxa"/>
            <w:tcBorders>
              <w:bottom w:val="single" w:sz="4" w:space="0" w:color="auto"/>
            </w:tcBorders>
          </w:tcPr>
          <w:p w14:paraId="709DC243" w14:textId="0DE3462A" w:rsidR="009A7DF2" w:rsidRDefault="009A7DF2" w:rsidP="00892375">
            <w:pPr>
              <w:jc w:val="left"/>
            </w:pPr>
            <w:r>
              <w:rPr>
                <w:rFonts w:hint="eastAsia"/>
              </w:rPr>
              <w:t>领导</w:t>
            </w:r>
          </w:p>
        </w:tc>
        <w:tc>
          <w:tcPr>
            <w:tcW w:w="1234" w:type="dxa"/>
          </w:tcPr>
          <w:p w14:paraId="6F326B97" w14:textId="77777777" w:rsidR="009A7DF2" w:rsidRDefault="009A7DF2" w:rsidP="00892375">
            <w:pPr>
              <w:jc w:val="left"/>
            </w:pPr>
            <w:r>
              <w:t>扩展点</w:t>
            </w:r>
          </w:p>
        </w:tc>
        <w:tc>
          <w:tcPr>
            <w:tcW w:w="2914" w:type="dxa"/>
            <w:tcBorders>
              <w:bottom w:val="single" w:sz="4" w:space="0" w:color="auto"/>
            </w:tcBorders>
          </w:tcPr>
          <w:p w14:paraId="7C566561" w14:textId="77777777" w:rsidR="009A7DF2" w:rsidRDefault="009A7DF2" w:rsidP="0089237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A7DF2" w14:paraId="1BC01EAD" w14:textId="77777777" w:rsidTr="00892375">
        <w:tc>
          <w:tcPr>
            <w:tcW w:w="1413" w:type="dxa"/>
          </w:tcPr>
          <w:p w14:paraId="4E92CA85" w14:textId="77777777" w:rsidR="009A7DF2" w:rsidRDefault="009A7DF2" w:rsidP="009A7DF2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883" w:type="dxa"/>
            <w:gridSpan w:val="3"/>
          </w:tcPr>
          <w:p w14:paraId="70703578" w14:textId="5E2597C1" w:rsidR="009A7DF2" w:rsidRDefault="009A7DF2" w:rsidP="009A7DF2">
            <w:pPr>
              <w:tabs>
                <w:tab w:val="left" w:pos="4665"/>
              </w:tabs>
              <w:jc w:val="left"/>
            </w:pPr>
            <w:r>
              <w:rPr>
                <w:rFonts w:hint="eastAsia"/>
              </w:rPr>
              <w:t>设备相关信息</w:t>
            </w:r>
          </w:p>
        </w:tc>
      </w:tr>
      <w:tr w:rsidR="009A7DF2" w14:paraId="7D0243F6" w14:textId="77777777" w:rsidTr="00892375">
        <w:tc>
          <w:tcPr>
            <w:tcW w:w="1413" w:type="dxa"/>
          </w:tcPr>
          <w:p w14:paraId="3465A3D9" w14:textId="77777777" w:rsidR="009A7DF2" w:rsidRDefault="009A7DF2" w:rsidP="009A7DF2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883" w:type="dxa"/>
            <w:gridSpan w:val="3"/>
          </w:tcPr>
          <w:p w14:paraId="3A4B7CDF" w14:textId="26A70129" w:rsidR="009A7DF2" w:rsidRDefault="009A7DF2" w:rsidP="009A7DF2">
            <w:pPr>
              <w:jc w:val="left"/>
            </w:pPr>
            <w:r>
              <w:rPr>
                <w:rFonts w:hint="eastAsia"/>
              </w:rPr>
              <w:t>急需修理、购买和需要报废的申请</w:t>
            </w:r>
          </w:p>
        </w:tc>
      </w:tr>
      <w:tr w:rsidR="009A7DF2" w14:paraId="7BF09352" w14:textId="77777777" w:rsidTr="00892375">
        <w:tc>
          <w:tcPr>
            <w:tcW w:w="1413" w:type="dxa"/>
            <w:tcBorders>
              <w:bottom w:val="single" w:sz="4" w:space="0" w:color="auto"/>
            </w:tcBorders>
          </w:tcPr>
          <w:p w14:paraId="5AF6231C" w14:textId="77777777" w:rsidR="009A7DF2" w:rsidRDefault="009A7DF2" w:rsidP="009A7DF2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35" w:type="dxa"/>
            <w:tcBorders>
              <w:bottom w:val="single" w:sz="4" w:space="0" w:color="auto"/>
            </w:tcBorders>
          </w:tcPr>
          <w:p w14:paraId="2FADD4FF" w14:textId="570194E7" w:rsidR="009A7DF2" w:rsidRDefault="009A7DF2" w:rsidP="009A7DF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用户必须是管理员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14:paraId="3AD0FCB9" w14:textId="77777777" w:rsidR="009A7DF2" w:rsidRDefault="009A7DF2" w:rsidP="009A7DF2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914" w:type="dxa"/>
            <w:tcBorders>
              <w:bottom w:val="single" w:sz="4" w:space="0" w:color="auto"/>
            </w:tcBorders>
          </w:tcPr>
          <w:p w14:paraId="7E7C26FC" w14:textId="54BA9CF4" w:rsidR="009A7DF2" w:rsidRDefault="009A7DF2" w:rsidP="009A7DF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用户必须是领导</w:t>
            </w:r>
          </w:p>
        </w:tc>
      </w:tr>
      <w:tr w:rsidR="009A7DF2" w14:paraId="0A4BB0FF" w14:textId="77777777" w:rsidTr="0089237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1B4" w14:textId="77777777" w:rsidR="009A7DF2" w:rsidRDefault="009A7DF2" w:rsidP="009A7DF2">
            <w:pPr>
              <w:jc w:val="left"/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6C67" w14:textId="5997FC5F" w:rsidR="009A7DF2" w:rsidRDefault="009A7DF2" w:rsidP="009A7DF2">
            <w:pPr>
              <w:numPr>
                <w:ilvl w:val="0"/>
                <w:numId w:val="7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领导登录</w:t>
            </w:r>
          </w:p>
          <w:p w14:paraId="1A43887B" w14:textId="61279B18" w:rsidR="009A7DF2" w:rsidRDefault="009A7DF2" w:rsidP="009A7DF2">
            <w:pPr>
              <w:numPr>
                <w:ilvl w:val="0"/>
                <w:numId w:val="7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查询设备信息</w:t>
            </w:r>
          </w:p>
          <w:p w14:paraId="2BD7A117" w14:textId="29969AAD" w:rsidR="009A7DF2" w:rsidRDefault="009A7DF2" w:rsidP="009A7DF2">
            <w:pPr>
              <w:numPr>
                <w:ilvl w:val="0"/>
                <w:numId w:val="7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审核急需</w:t>
            </w:r>
            <w:r>
              <w:rPr>
                <w:rFonts w:hint="eastAsia"/>
              </w:rPr>
              <w:t>修理、购买和需要报废的申请</w:t>
            </w:r>
          </w:p>
        </w:tc>
      </w:tr>
      <w:tr w:rsidR="009A7DF2" w14:paraId="41C40815" w14:textId="77777777" w:rsidTr="00892375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DE9C" w14:textId="77777777" w:rsidR="009A7DF2" w:rsidRDefault="009A7DF2" w:rsidP="009A7DF2">
            <w:pPr>
              <w:jc w:val="lef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D472" w14:textId="2242546A" w:rsidR="009A7DF2" w:rsidRDefault="009A7DF2" w:rsidP="009A7DF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无法审核批准，上报给维修人员</w:t>
            </w:r>
          </w:p>
        </w:tc>
      </w:tr>
    </w:tbl>
    <w:p w14:paraId="1876F256" w14:textId="77777777" w:rsidR="009A7DF2" w:rsidRDefault="009A7DF2" w:rsidP="009A7DF2"/>
    <w:p w14:paraId="517F5071" w14:textId="3D1B2E5A" w:rsidR="009A7DF2" w:rsidRDefault="009A7DF2" w:rsidP="0054431E"/>
    <w:p w14:paraId="3642DDCB" w14:textId="2BCA27BE" w:rsidR="009A7DF2" w:rsidRPr="009D35F1" w:rsidRDefault="009A7DF2" w:rsidP="009A7DF2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43" w:name="_Toc450429118"/>
      <w:bookmarkStart w:id="44" w:name="_Toc70436685"/>
      <w:r w:rsidRPr="009D35F1">
        <w:rPr>
          <w:rFonts w:asciiTheme="majorEastAsia" w:eastAsiaTheme="majorEastAsia" w:hAnsiTheme="majorEastAsia" w:hint="eastAsia"/>
          <w:sz w:val="32"/>
          <w:szCs w:val="32"/>
        </w:rPr>
        <w:t>4、系统性能</w:t>
      </w:r>
      <w:bookmarkEnd w:id="43"/>
      <w:r w:rsidRPr="009D35F1">
        <w:rPr>
          <w:rFonts w:asciiTheme="majorEastAsia" w:eastAsiaTheme="majorEastAsia" w:hAnsiTheme="majorEastAsia" w:hint="eastAsia"/>
          <w:sz w:val="32"/>
          <w:szCs w:val="32"/>
        </w:rPr>
        <w:t>目标</w:t>
      </w:r>
      <w:bookmarkEnd w:id="44"/>
    </w:p>
    <w:p w14:paraId="0563691C" w14:textId="3466D94B" w:rsidR="00E26FDA" w:rsidRPr="007B3A1D" w:rsidRDefault="00E26FDA" w:rsidP="00E26FDA">
      <w:pPr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hint="eastAsia"/>
          <w:sz w:val="24"/>
        </w:rPr>
        <w:t>1.方便管理员与领导查询设备的相关信息。</w:t>
      </w:r>
    </w:p>
    <w:p w14:paraId="700293B0" w14:textId="6B90F4AD" w:rsidR="00E26FDA" w:rsidRPr="007B3A1D" w:rsidRDefault="00E26FDA" w:rsidP="00E26FDA">
      <w:pPr>
        <w:rPr>
          <w:rFonts w:asciiTheme="minorEastAsia" w:hAnsiTheme="minorEastAsia"/>
          <w:sz w:val="24"/>
        </w:rPr>
      </w:pPr>
      <w:bookmarkStart w:id="45" w:name="_Toc450429119"/>
      <w:r w:rsidRPr="007B3A1D">
        <w:rPr>
          <w:rFonts w:asciiTheme="minorEastAsia" w:hAnsiTheme="minorEastAsia" w:hint="eastAsia"/>
          <w:sz w:val="24"/>
        </w:rPr>
        <w:t>2</w:t>
      </w:r>
      <w:r w:rsidRPr="007B3A1D">
        <w:rPr>
          <w:rFonts w:asciiTheme="minorEastAsia" w:hAnsiTheme="minorEastAsia"/>
          <w:sz w:val="24"/>
        </w:rPr>
        <w:t>.实验室设备管理人员要及时并准确的添加或删除设备信息。</w:t>
      </w:r>
    </w:p>
    <w:p w14:paraId="49207B61" w14:textId="0E3BDC49" w:rsidR="009A7DF2" w:rsidRPr="007B3A1D" w:rsidRDefault="00E26FDA" w:rsidP="00E26FDA">
      <w:pPr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hint="eastAsia"/>
          <w:sz w:val="24"/>
        </w:rPr>
        <w:t>3</w:t>
      </w:r>
      <w:r w:rsidRPr="007B3A1D">
        <w:rPr>
          <w:rFonts w:asciiTheme="minorEastAsia" w:hAnsiTheme="minorEastAsia"/>
          <w:sz w:val="24"/>
        </w:rPr>
        <w:t>.实验室设备管理人员要准确记录设备的报废信息以及修理信息。</w:t>
      </w:r>
      <w:bookmarkEnd w:id="45"/>
    </w:p>
    <w:p w14:paraId="297E8C1A" w14:textId="7B4E9790" w:rsidR="009D35F1" w:rsidRPr="009D35F1" w:rsidRDefault="009D35F1" w:rsidP="009D35F1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46" w:name="_Toc70436686"/>
      <w:r w:rsidRPr="009D35F1">
        <w:rPr>
          <w:rFonts w:asciiTheme="majorEastAsia" w:eastAsiaTheme="majorEastAsia" w:hAnsiTheme="majorEastAsia" w:hint="eastAsia"/>
          <w:sz w:val="32"/>
          <w:szCs w:val="32"/>
        </w:rPr>
        <w:t>5、目标系统界面与接口需求</w:t>
      </w:r>
      <w:bookmarkEnd w:id="46"/>
    </w:p>
    <w:p w14:paraId="7E2A0171" w14:textId="77777777" w:rsidR="009A7DF2" w:rsidRPr="009D35F1" w:rsidRDefault="009A7DF2" w:rsidP="009A7DF2">
      <w:pPr>
        <w:pStyle w:val="2"/>
        <w:rPr>
          <w:rFonts w:asciiTheme="majorEastAsia" w:hAnsiTheme="majorEastAsia"/>
          <w:sz w:val="28"/>
          <w:szCs w:val="28"/>
        </w:rPr>
      </w:pPr>
      <w:bookmarkStart w:id="47" w:name="_Toc450429120"/>
      <w:bookmarkStart w:id="48" w:name="_Toc70436687"/>
      <w:r w:rsidRPr="009D35F1">
        <w:rPr>
          <w:rFonts w:asciiTheme="majorEastAsia" w:hAnsiTheme="majorEastAsia" w:hint="eastAsia"/>
          <w:sz w:val="28"/>
          <w:szCs w:val="28"/>
        </w:rPr>
        <w:t>5.1界面需求</w:t>
      </w:r>
      <w:bookmarkEnd w:id="47"/>
      <w:bookmarkEnd w:id="48"/>
    </w:p>
    <w:p w14:paraId="2C8637A6" w14:textId="77777777" w:rsidR="009A7DF2" w:rsidRPr="007B3A1D" w:rsidRDefault="009A7DF2" w:rsidP="009A7DF2">
      <w:pPr>
        <w:rPr>
          <w:rFonts w:asciiTheme="minorEastAsia" w:hAnsiTheme="minorEastAsia"/>
          <w:sz w:val="24"/>
        </w:rPr>
      </w:pPr>
      <w:r>
        <w:rPr>
          <w:rFonts w:hint="eastAsia"/>
          <w:szCs w:val="21"/>
        </w:rPr>
        <w:t xml:space="preserve">  </w:t>
      </w:r>
      <w:r w:rsidRPr="007B3A1D">
        <w:rPr>
          <w:rFonts w:asciiTheme="minorEastAsia" w:hAnsiTheme="minorEastAsia" w:hint="eastAsia"/>
          <w:sz w:val="24"/>
        </w:rPr>
        <w:t>输入设备：键盘、鼠标</w:t>
      </w:r>
    </w:p>
    <w:p w14:paraId="3411AEDA" w14:textId="77777777" w:rsidR="009A7DF2" w:rsidRPr="007B3A1D" w:rsidRDefault="009A7DF2" w:rsidP="009A7DF2">
      <w:pPr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hint="eastAsia"/>
          <w:sz w:val="24"/>
        </w:rPr>
        <w:t xml:space="preserve">  输出设备：显示器</w:t>
      </w:r>
    </w:p>
    <w:p w14:paraId="256DA8FB" w14:textId="77777777" w:rsidR="009A7DF2" w:rsidRPr="007B3A1D" w:rsidRDefault="009A7DF2" w:rsidP="009A7DF2">
      <w:pPr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hint="eastAsia"/>
          <w:sz w:val="24"/>
        </w:rPr>
        <w:t xml:space="preserve">  显示风格：IE界面  metro风格</w:t>
      </w:r>
    </w:p>
    <w:p w14:paraId="7AF8591B" w14:textId="77777777" w:rsidR="009A7DF2" w:rsidRPr="007B3A1D" w:rsidRDefault="009A7DF2" w:rsidP="009A7DF2">
      <w:pPr>
        <w:ind w:firstLineChars="100" w:firstLine="240"/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hint="eastAsia"/>
          <w:sz w:val="24"/>
        </w:rPr>
        <w:t>显示方式：分辨率1024×768</w:t>
      </w:r>
    </w:p>
    <w:p w14:paraId="247F5C4B" w14:textId="77777777" w:rsidR="009A7DF2" w:rsidRPr="007B3A1D" w:rsidRDefault="009A7DF2" w:rsidP="009A7DF2">
      <w:pPr>
        <w:ind w:firstLineChars="100" w:firstLine="240"/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hint="eastAsia"/>
          <w:sz w:val="24"/>
        </w:rPr>
        <w:t>输出格式：网页方式</w:t>
      </w:r>
    </w:p>
    <w:p w14:paraId="450469E9" w14:textId="77777777" w:rsidR="009A7DF2" w:rsidRPr="009D35F1" w:rsidRDefault="009A7DF2" w:rsidP="009A7DF2">
      <w:pPr>
        <w:pStyle w:val="2"/>
        <w:rPr>
          <w:rFonts w:asciiTheme="majorEastAsia" w:hAnsiTheme="majorEastAsia"/>
          <w:sz w:val="28"/>
          <w:szCs w:val="28"/>
        </w:rPr>
      </w:pPr>
      <w:bookmarkStart w:id="49" w:name="_Toc450429121"/>
      <w:bookmarkStart w:id="50" w:name="_Toc70436688"/>
      <w:r w:rsidRPr="009D35F1">
        <w:rPr>
          <w:rFonts w:asciiTheme="majorEastAsia" w:hAnsiTheme="majorEastAsia" w:hint="eastAsia"/>
          <w:sz w:val="28"/>
          <w:szCs w:val="28"/>
        </w:rPr>
        <w:t>5.2接口需求点列表</w:t>
      </w:r>
      <w:bookmarkEnd w:id="49"/>
      <w:bookmarkEnd w:id="50"/>
    </w:p>
    <w:p w14:paraId="555FE01E" w14:textId="77777777" w:rsidR="009A7DF2" w:rsidRPr="007B3A1D" w:rsidRDefault="009A7DF2" w:rsidP="009A7DF2">
      <w:pPr>
        <w:ind w:firstLineChars="100" w:firstLine="240"/>
        <w:rPr>
          <w:sz w:val="24"/>
        </w:rPr>
      </w:pPr>
      <w:r w:rsidRPr="007B3A1D">
        <w:rPr>
          <w:rFonts w:hint="eastAsia"/>
          <w:sz w:val="24"/>
        </w:rPr>
        <w:t>暂无</w:t>
      </w:r>
    </w:p>
    <w:p w14:paraId="5A25BBE2" w14:textId="77777777" w:rsidR="009A7DF2" w:rsidRPr="009D35F1" w:rsidRDefault="009A7DF2" w:rsidP="009A7DF2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1" w:name="_Toc450429122"/>
      <w:bookmarkStart w:id="52" w:name="_Toc70436689"/>
      <w:r w:rsidRPr="009D35F1">
        <w:rPr>
          <w:rFonts w:asciiTheme="majorEastAsia" w:eastAsiaTheme="majorEastAsia" w:hAnsiTheme="majorEastAsia" w:hint="eastAsia"/>
          <w:sz w:val="32"/>
          <w:szCs w:val="32"/>
        </w:rPr>
        <w:lastRenderedPageBreak/>
        <w:t>6、目标系统的其他需求</w:t>
      </w:r>
      <w:bookmarkEnd w:id="51"/>
      <w:bookmarkEnd w:id="52"/>
    </w:p>
    <w:p w14:paraId="74A5B6E6" w14:textId="77777777" w:rsidR="009A7DF2" w:rsidRPr="009D35F1" w:rsidRDefault="009A7DF2" w:rsidP="009A7DF2">
      <w:pPr>
        <w:pStyle w:val="2"/>
        <w:rPr>
          <w:rFonts w:asciiTheme="majorEastAsia" w:hAnsiTheme="majorEastAsia"/>
          <w:sz w:val="28"/>
          <w:szCs w:val="28"/>
        </w:rPr>
      </w:pPr>
      <w:bookmarkStart w:id="53" w:name="_Toc450429123"/>
      <w:bookmarkStart w:id="54" w:name="_Toc70436690"/>
      <w:r w:rsidRPr="009D35F1">
        <w:rPr>
          <w:rFonts w:asciiTheme="majorEastAsia" w:hAnsiTheme="majorEastAsia" w:hint="eastAsia"/>
          <w:sz w:val="28"/>
          <w:szCs w:val="28"/>
        </w:rPr>
        <w:t>6.1安全性</w:t>
      </w:r>
      <w:bookmarkEnd w:id="53"/>
      <w:bookmarkEnd w:id="54"/>
    </w:p>
    <w:p w14:paraId="146681AE" w14:textId="3C45B086" w:rsidR="009A7DF2" w:rsidRPr="007B3A1D" w:rsidRDefault="009A7DF2" w:rsidP="009A7DF2">
      <w:pPr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hint="eastAsia"/>
          <w:sz w:val="24"/>
        </w:rPr>
        <w:t>本项目应尽量提高</w:t>
      </w:r>
      <w:r w:rsidR="00E26FDA" w:rsidRPr="007B3A1D">
        <w:rPr>
          <w:rFonts w:asciiTheme="minorEastAsia" w:hAnsiTheme="minorEastAsia" w:hint="eastAsia"/>
          <w:sz w:val="24"/>
        </w:rPr>
        <w:t>系统</w:t>
      </w:r>
      <w:r w:rsidRPr="007B3A1D">
        <w:rPr>
          <w:rFonts w:asciiTheme="minorEastAsia" w:hAnsiTheme="minorEastAsia" w:hint="eastAsia"/>
          <w:sz w:val="24"/>
        </w:rPr>
        <w:t>的安全性，</w:t>
      </w:r>
      <w:r w:rsidR="00E26FDA" w:rsidRPr="007B3A1D">
        <w:rPr>
          <w:rFonts w:asciiTheme="minorEastAsia" w:hAnsiTheme="minorEastAsia" w:hint="eastAsia"/>
          <w:sz w:val="24"/>
        </w:rPr>
        <w:t>确保用户的隐私和资料万无一失</w:t>
      </w:r>
      <w:r w:rsidRPr="007B3A1D">
        <w:rPr>
          <w:rFonts w:asciiTheme="minorEastAsia" w:hAnsiTheme="minorEastAsia" w:hint="eastAsia"/>
          <w:sz w:val="24"/>
        </w:rPr>
        <w:t>。通过防火墙防止木马和病毒的入侵。</w:t>
      </w:r>
    </w:p>
    <w:p w14:paraId="3B89A7E2" w14:textId="77777777" w:rsidR="009A7DF2" w:rsidRPr="009D35F1" w:rsidRDefault="009A7DF2" w:rsidP="009A7DF2">
      <w:pPr>
        <w:pStyle w:val="2"/>
        <w:rPr>
          <w:rFonts w:asciiTheme="majorEastAsia" w:hAnsiTheme="majorEastAsia"/>
          <w:sz w:val="28"/>
          <w:szCs w:val="28"/>
        </w:rPr>
      </w:pPr>
      <w:bookmarkStart w:id="55" w:name="_Toc450429124"/>
      <w:bookmarkStart w:id="56" w:name="_Toc70436691"/>
      <w:r w:rsidRPr="009D35F1">
        <w:rPr>
          <w:rFonts w:asciiTheme="majorEastAsia" w:hAnsiTheme="majorEastAsia" w:hint="eastAsia"/>
          <w:sz w:val="28"/>
          <w:szCs w:val="28"/>
        </w:rPr>
        <w:t>6.2可靠性</w:t>
      </w:r>
      <w:bookmarkEnd w:id="55"/>
      <w:bookmarkEnd w:id="56"/>
    </w:p>
    <w:p w14:paraId="2AFA615E" w14:textId="637DBE44" w:rsidR="009A7DF2" w:rsidRPr="007B3A1D" w:rsidRDefault="009A7DF2" w:rsidP="009A7DF2">
      <w:pPr>
        <w:rPr>
          <w:sz w:val="24"/>
        </w:rPr>
      </w:pPr>
      <w:r w:rsidRPr="007B3A1D">
        <w:rPr>
          <w:rFonts w:hint="eastAsia"/>
          <w:sz w:val="24"/>
        </w:rPr>
        <w:t>本项目应保证</w:t>
      </w:r>
      <w:r w:rsidR="00E26FDA" w:rsidRPr="007B3A1D">
        <w:rPr>
          <w:rFonts w:hint="eastAsia"/>
          <w:sz w:val="24"/>
        </w:rPr>
        <w:t>管理员、领导</w:t>
      </w:r>
      <w:r w:rsidRPr="007B3A1D">
        <w:rPr>
          <w:rFonts w:hint="eastAsia"/>
          <w:sz w:val="24"/>
        </w:rPr>
        <w:t>访问网站时都能正常操作。</w:t>
      </w:r>
    </w:p>
    <w:p w14:paraId="62762BF0" w14:textId="77777777" w:rsidR="009A7DF2" w:rsidRPr="009D35F1" w:rsidRDefault="009A7DF2" w:rsidP="009A7DF2">
      <w:pPr>
        <w:pStyle w:val="2"/>
        <w:rPr>
          <w:rFonts w:asciiTheme="majorEastAsia" w:hAnsiTheme="majorEastAsia"/>
          <w:sz w:val="28"/>
          <w:szCs w:val="28"/>
        </w:rPr>
      </w:pPr>
      <w:bookmarkStart w:id="57" w:name="_Toc450429125"/>
      <w:bookmarkStart w:id="58" w:name="_Toc70436692"/>
      <w:r w:rsidRPr="009D35F1">
        <w:rPr>
          <w:rFonts w:asciiTheme="majorEastAsia" w:hAnsiTheme="majorEastAsia" w:hint="eastAsia"/>
          <w:sz w:val="28"/>
          <w:szCs w:val="28"/>
        </w:rPr>
        <w:t>6.3灵活性</w:t>
      </w:r>
      <w:bookmarkEnd w:id="57"/>
      <w:bookmarkEnd w:id="58"/>
    </w:p>
    <w:p w14:paraId="6A807964" w14:textId="77777777" w:rsidR="009A7DF2" w:rsidRPr="007B3A1D" w:rsidRDefault="009A7DF2" w:rsidP="009A7DF2">
      <w:pPr>
        <w:rPr>
          <w:sz w:val="24"/>
        </w:rPr>
      </w:pPr>
      <w:r w:rsidRPr="007B3A1D">
        <w:rPr>
          <w:rFonts w:hint="eastAsia"/>
          <w:sz w:val="24"/>
        </w:rPr>
        <w:t>本项目应支持多种客户端登录，并且支持后续更新。</w:t>
      </w:r>
    </w:p>
    <w:p w14:paraId="5DBDDE0C" w14:textId="77777777" w:rsidR="009A7DF2" w:rsidRPr="009D35F1" w:rsidRDefault="009A7DF2" w:rsidP="009A7DF2">
      <w:pPr>
        <w:pStyle w:val="2"/>
        <w:tabs>
          <w:tab w:val="left" w:pos="2625"/>
        </w:tabs>
        <w:rPr>
          <w:rFonts w:asciiTheme="majorEastAsia" w:hAnsiTheme="majorEastAsia"/>
          <w:sz w:val="28"/>
          <w:szCs w:val="28"/>
        </w:rPr>
      </w:pPr>
      <w:bookmarkStart w:id="59" w:name="_Toc450429126"/>
      <w:bookmarkStart w:id="60" w:name="_Toc70436693"/>
      <w:r w:rsidRPr="009D35F1">
        <w:rPr>
          <w:rFonts w:asciiTheme="majorEastAsia" w:hAnsiTheme="majorEastAsia" w:hint="eastAsia"/>
          <w:sz w:val="28"/>
          <w:szCs w:val="28"/>
        </w:rPr>
        <w:t>6.4特殊需求</w:t>
      </w:r>
      <w:bookmarkEnd w:id="59"/>
      <w:bookmarkEnd w:id="60"/>
      <w:r w:rsidRPr="009D35F1">
        <w:rPr>
          <w:rFonts w:asciiTheme="majorEastAsia" w:hAnsiTheme="majorEastAsia"/>
          <w:sz w:val="28"/>
          <w:szCs w:val="28"/>
        </w:rPr>
        <w:tab/>
      </w:r>
    </w:p>
    <w:p w14:paraId="57FC61B4" w14:textId="77777777" w:rsidR="009A7DF2" w:rsidRPr="007B3A1D" w:rsidRDefault="009A7DF2" w:rsidP="009A7DF2">
      <w:pPr>
        <w:rPr>
          <w:sz w:val="24"/>
        </w:rPr>
      </w:pPr>
      <w:r w:rsidRPr="007B3A1D">
        <w:rPr>
          <w:rFonts w:hint="eastAsia"/>
          <w:sz w:val="24"/>
        </w:rPr>
        <w:t>暂无。</w:t>
      </w:r>
    </w:p>
    <w:p w14:paraId="083D0D16" w14:textId="77777777" w:rsidR="009A7DF2" w:rsidRPr="009D35F1" w:rsidRDefault="009A7DF2" w:rsidP="009A7DF2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61" w:name="_Toc450429127"/>
      <w:bookmarkStart w:id="62" w:name="_Toc70436694"/>
      <w:r w:rsidRPr="009D35F1">
        <w:rPr>
          <w:rFonts w:asciiTheme="majorEastAsia" w:eastAsiaTheme="majorEastAsia" w:hAnsiTheme="majorEastAsia" w:hint="eastAsia"/>
          <w:sz w:val="32"/>
          <w:szCs w:val="32"/>
        </w:rPr>
        <w:t>7、目标系统的假设与约束条件</w:t>
      </w:r>
      <w:bookmarkEnd w:id="61"/>
      <w:bookmarkEnd w:id="62"/>
    </w:p>
    <w:p w14:paraId="3514F510" w14:textId="77777777" w:rsidR="00E26FDA" w:rsidRPr="007B3A1D" w:rsidRDefault="00E26FDA" w:rsidP="00E26FDA">
      <w:pPr>
        <w:ind w:firstLineChars="200" w:firstLine="480"/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hint="eastAsia"/>
          <w:sz w:val="24"/>
        </w:rPr>
        <w:t>（1）所有工作由专门人员负责完成，其他人不得任意使用。</w:t>
      </w:r>
    </w:p>
    <w:p w14:paraId="3A27F5C7" w14:textId="77777777" w:rsidR="00E26FDA" w:rsidRPr="007B3A1D" w:rsidRDefault="00E26FDA" w:rsidP="00E26FDA">
      <w:pPr>
        <w:ind w:firstLineChars="200" w:firstLine="480"/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cs="宋体" w:hint="eastAsia"/>
          <w:sz w:val="24"/>
        </w:rPr>
        <w:t>（</w:t>
      </w:r>
      <w:r w:rsidRPr="007B3A1D">
        <w:rPr>
          <w:rFonts w:asciiTheme="minorEastAsia" w:hAnsiTheme="minorEastAsia" w:hint="eastAsia"/>
          <w:sz w:val="24"/>
        </w:rPr>
        <w:t>2）每件设备在做入库登记时均由系统按类别加自动顺序号编号，形成设备号；设备报废时要及时修改相应的设备记录，且有领导认可。</w:t>
      </w:r>
    </w:p>
    <w:p w14:paraId="2CF419DD" w14:textId="77777777" w:rsidR="00E26FDA" w:rsidRPr="007B3A1D" w:rsidRDefault="00E26FDA" w:rsidP="00E26FDA">
      <w:pPr>
        <w:ind w:firstLineChars="200" w:firstLine="480"/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cs="宋体" w:hint="eastAsia"/>
          <w:sz w:val="24"/>
        </w:rPr>
        <w:t>（</w:t>
      </w:r>
      <w:r w:rsidRPr="007B3A1D">
        <w:rPr>
          <w:rFonts w:asciiTheme="minorEastAsia" w:hAnsiTheme="minorEastAsia" w:hint="eastAsia"/>
          <w:sz w:val="24"/>
        </w:rPr>
        <w:t>3）本系统的数据存储至少包括：设备记录、修理记录、报废记录、申请购买记录。</w:t>
      </w:r>
    </w:p>
    <w:p w14:paraId="6B76E17C" w14:textId="77777777" w:rsidR="00E26FDA" w:rsidRPr="007B3A1D" w:rsidRDefault="00E26FDA" w:rsidP="00E26FDA">
      <w:pPr>
        <w:ind w:firstLineChars="200" w:firstLine="480"/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cs="宋体" w:hint="eastAsia"/>
          <w:sz w:val="24"/>
        </w:rPr>
        <w:t>（</w:t>
      </w:r>
      <w:r w:rsidRPr="007B3A1D">
        <w:rPr>
          <w:rFonts w:asciiTheme="minorEastAsia" w:hAnsiTheme="minorEastAsia" w:hint="eastAsia"/>
          <w:sz w:val="24"/>
        </w:rPr>
        <w:t>4）本系统的输入</w:t>
      </w:r>
      <w:proofErr w:type="gramStart"/>
      <w:r w:rsidRPr="007B3A1D">
        <w:rPr>
          <w:rFonts w:asciiTheme="minorEastAsia" w:hAnsiTheme="minorEastAsia" w:hint="eastAsia"/>
          <w:sz w:val="24"/>
        </w:rPr>
        <w:t>项至少</w:t>
      </w:r>
      <w:proofErr w:type="gramEnd"/>
      <w:r w:rsidRPr="007B3A1D">
        <w:rPr>
          <w:rFonts w:asciiTheme="minorEastAsia" w:hAnsiTheme="minorEastAsia" w:hint="eastAsia"/>
          <w:sz w:val="24"/>
        </w:rPr>
        <w:t>包括：新设备信息、修理信息、申请购买信息、具体查询统计要求。</w:t>
      </w:r>
    </w:p>
    <w:p w14:paraId="35462725" w14:textId="72BD83D1" w:rsidR="00E26FDA" w:rsidRPr="007B3A1D" w:rsidRDefault="00E26FDA" w:rsidP="00E26FDA">
      <w:pPr>
        <w:ind w:firstLineChars="200" w:firstLine="480"/>
        <w:rPr>
          <w:rFonts w:asciiTheme="minorEastAsia" w:hAnsiTheme="minorEastAsia"/>
          <w:sz w:val="24"/>
        </w:rPr>
      </w:pPr>
      <w:r w:rsidRPr="007B3A1D">
        <w:rPr>
          <w:rFonts w:asciiTheme="minorEastAsia" w:hAnsiTheme="minorEastAsia" w:cs="宋体" w:hint="eastAsia"/>
          <w:sz w:val="24"/>
        </w:rPr>
        <w:t>（</w:t>
      </w:r>
      <w:r w:rsidRPr="007B3A1D">
        <w:rPr>
          <w:rFonts w:asciiTheme="minorEastAsia" w:hAnsiTheme="minorEastAsia" w:hint="eastAsia"/>
          <w:sz w:val="24"/>
        </w:rPr>
        <w:t>5）本系统的输出</w:t>
      </w:r>
      <w:proofErr w:type="gramStart"/>
      <w:r w:rsidRPr="007B3A1D">
        <w:rPr>
          <w:rFonts w:asciiTheme="minorEastAsia" w:hAnsiTheme="minorEastAsia" w:hint="eastAsia"/>
          <w:sz w:val="24"/>
        </w:rPr>
        <w:t>项至少</w:t>
      </w:r>
      <w:proofErr w:type="gramEnd"/>
      <w:r w:rsidRPr="007B3A1D">
        <w:rPr>
          <w:rFonts w:asciiTheme="minorEastAsia" w:hAnsiTheme="minorEastAsia" w:hint="eastAsia"/>
          <w:sz w:val="24"/>
        </w:rPr>
        <w:t>包括：设备购买申请表、修理/报废设备资金统计表。</w:t>
      </w:r>
    </w:p>
    <w:p w14:paraId="5F5890CE" w14:textId="77777777" w:rsidR="00E26FDA" w:rsidRPr="007B3A1D" w:rsidRDefault="00E26FDA" w:rsidP="00E26FDA">
      <w:pPr>
        <w:ind w:firstLine="420"/>
        <w:rPr>
          <w:rFonts w:asciiTheme="minorEastAsia" w:hAnsiTheme="minorEastAsia"/>
          <w:sz w:val="24"/>
        </w:rPr>
      </w:pPr>
    </w:p>
    <w:p w14:paraId="56CDF528" w14:textId="77777777" w:rsidR="009A7DF2" w:rsidRPr="00E26FDA" w:rsidRDefault="009A7DF2" w:rsidP="00E26FDA"/>
    <w:sectPr w:rsidR="009A7DF2" w:rsidRPr="00E26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CBFB8" w14:textId="77777777" w:rsidR="00316E92" w:rsidRDefault="00316E92" w:rsidP="00040222">
      <w:r>
        <w:separator/>
      </w:r>
    </w:p>
  </w:endnote>
  <w:endnote w:type="continuationSeparator" w:id="0">
    <w:p w14:paraId="5ED4BAA2" w14:textId="77777777" w:rsidR="00316E92" w:rsidRDefault="00316E92" w:rsidP="00040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65BEE" w14:textId="77777777" w:rsidR="00316E92" w:rsidRDefault="00316E92" w:rsidP="00040222">
      <w:r>
        <w:separator/>
      </w:r>
    </w:p>
  </w:footnote>
  <w:footnote w:type="continuationSeparator" w:id="0">
    <w:p w14:paraId="65D6EE19" w14:textId="77777777" w:rsidR="00316E92" w:rsidRDefault="00316E92" w:rsidP="00040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C0A"/>
    <w:multiLevelType w:val="multilevel"/>
    <w:tmpl w:val="F1E6CDC6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BE45807"/>
    <w:multiLevelType w:val="multilevel"/>
    <w:tmpl w:val="3BE458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974E53"/>
    <w:multiLevelType w:val="multilevel"/>
    <w:tmpl w:val="C644BFD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asciiTheme="majorEastAsia" w:eastAsiaTheme="majorEastAsia" w:hAnsi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3285EB7"/>
    <w:multiLevelType w:val="multilevel"/>
    <w:tmpl w:val="53285E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11F864"/>
    <w:multiLevelType w:val="multilevel"/>
    <w:tmpl w:val="5711F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711F90F"/>
    <w:multiLevelType w:val="multilevel"/>
    <w:tmpl w:val="5711F9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BF43348"/>
    <w:multiLevelType w:val="multilevel"/>
    <w:tmpl w:val="6BF43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32"/>
    <w:rsid w:val="00040222"/>
    <w:rsid w:val="00046008"/>
    <w:rsid w:val="00062E2E"/>
    <w:rsid w:val="00092EDF"/>
    <w:rsid w:val="000B3F24"/>
    <w:rsid w:val="00316E92"/>
    <w:rsid w:val="00375840"/>
    <w:rsid w:val="00380A69"/>
    <w:rsid w:val="003D43C2"/>
    <w:rsid w:val="00437C93"/>
    <w:rsid w:val="00523213"/>
    <w:rsid w:val="0054431E"/>
    <w:rsid w:val="00587D42"/>
    <w:rsid w:val="006457DD"/>
    <w:rsid w:val="00735B70"/>
    <w:rsid w:val="007B3A1D"/>
    <w:rsid w:val="007B589A"/>
    <w:rsid w:val="008B13AF"/>
    <w:rsid w:val="009A7DF2"/>
    <w:rsid w:val="009D35F1"/>
    <w:rsid w:val="00A953A7"/>
    <w:rsid w:val="00B54E51"/>
    <w:rsid w:val="00C226B8"/>
    <w:rsid w:val="00D06232"/>
    <w:rsid w:val="00D13752"/>
    <w:rsid w:val="00D80EC1"/>
    <w:rsid w:val="00E26FDA"/>
    <w:rsid w:val="00F6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4C800"/>
  <w15:chartTrackingRefBased/>
  <w15:docId w15:val="{F69A2596-1D0D-4AEA-B787-797F0DC4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232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D062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2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2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标题1"/>
    <w:basedOn w:val="1"/>
    <w:next w:val="a"/>
    <w:uiPriority w:val="39"/>
    <w:unhideWhenUsed/>
    <w:qFormat/>
    <w:rsid w:val="00D06232"/>
    <w:pPr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062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62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623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D35F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0">
    <w:name w:val="toc 1"/>
    <w:basedOn w:val="a"/>
    <w:next w:val="a"/>
    <w:autoRedefine/>
    <w:uiPriority w:val="39"/>
    <w:unhideWhenUsed/>
    <w:rsid w:val="009D35F1"/>
  </w:style>
  <w:style w:type="paragraph" w:styleId="TOC2">
    <w:name w:val="toc 2"/>
    <w:basedOn w:val="a"/>
    <w:next w:val="a"/>
    <w:autoRedefine/>
    <w:uiPriority w:val="39"/>
    <w:unhideWhenUsed/>
    <w:rsid w:val="009D35F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D35F1"/>
    <w:pPr>
      <w:ind w:leftChars="400" w:left="840"/>
    </w:pPr>
  </w:style>
  <w:style w:type="character" w:styleId="a3">
    <w:name w:val="Hyperlink"/>
    <w:basedOn w:val="a0"/>
    <w:uiPriority w:val="99"/>
    <w:unhideWhenUsed/>
    <w:rsid w:val="009D35F1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40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02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0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0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1E2D1-11E8-41C1-8DC4-F88F2DEED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11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2016765650@qq.com</dc:creator>
  <cp:keywords/>
  <dc:description/>
  <cp:lastModifiedBy>LIU BAOSHENG</cp:lastModifiedBy>
  <cp:revision>5</cp:revision>
  <dcterms:created xsi:type="dcterms:W3CDTF">2021-04-17T09:52:00Z</dcterms:created>
  <dcterms:modified xsi:type="dcterms:W3CDTF">2021-06-21T06:07:00Z</dcterms:modified>
</cp:coreProperties>
</file>