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956AC">
        <w:tc>
          <w:tcPr>
            <w:tcW w:w="9010" w:type="dxa"/>
            <w:gridSpan w:val="3"/>
          </w:tcPr>
          <w:p w:rsidR="003956AC" w:rsidRDefault="00C67DA2">
            <w:pPr>
              <w:pStyle w:val="a5"/>
              <w:spacing w:beforeLines="50" w:before="120" w:beforeAutospacing="0" w:afterLines="50" w:after="120" w:afterAutospacing="0"/>
              <w:jc w:val="center"/>
              <w:rPr>
                <w:rFonts w:ascii="Arial" w:eastAsia="SimHei" w:hAnsi="Arial" w:cs="Arial"/>
                <w:sz w:val="34"/>
                <w:szCs w:val="34"/>
              </w:rPr>
            </w:pPr>
            <w:bookmarkStart w:id="0" w:name="_GoBack"/>
            <w:bookmarkEnd w:id="0"/>
            <w:r>
              <w:rPr>
                <w:rFonts w:ascii="Arial" w:eastAsia="SimHei" w:hAnsi="Arial" w:cs="Arial" w:hint="eastAsia"/>
                <w:sz w:val="34"/>
                <w:szCs w:val="34"/>
              </w:rPr>
              <w:t>2</w:t>
            </w:r>
            <w:r>
              <w:rPr>
                <w:rFonts w:ascii="Arial" w:eastAsia="SimHei" w:hAnsi="Arial" w:cs="Arial"/>
                <w:sz w:val="34"/>
                <w:szCs w:val="34"/>
              </w:rPr>
              <w:t>02</w:t>
            </w:r>
            <w:r w:rsidR="005C1402">
              <w:rPr>
                <w:rFonts w:ascii="Arial" w:eastAsia="맑은 고딕" w:hAnsi="Arial" w:cs="Arial" w:hint="eastAsia"/>
                <w:sz w:val="34"/>
                <w:szCs w:val="34"/>
              </w:rPr>
              <w:t>1</w:t>
            </w:r>
            <w:r>
              <w:rPr>
                <w:rFonts w:ascii="Arial" w:eastAsia="SimHei" w:hAnsi="Arial" w:cs="Arial" w:hint="eastAsia"/>
                <w:sz w:val="34"/>
                <w:szCs w:val="34"/>
              </w:rPr>
              <w:t>春《数据库系统》</w:t>
            </w:r>
            <w:r>
              <w:rPr>
                <w:rFonts w:ascii="Arial" w:eastAsia="SimHei" w:hAnsi="Arial" w:cs="Arial"/>
                <w:sz w:val="34"/>
                <w:szCs w:val="34"/>
              </w:rPr>
              <w:t>实验</w:t>
            </w:r>
            <w:r>
              <w:rPr>
                <w:rFonts w:ascii="Arial" w:eastAsia="SimHei" w:hAnsi="Arial" w:cs="Arial" w:hint="eastAsia"/>
                <w:sz w:val="34"/>
                <w:szCs w:val="34"/>
              </w:rPr>
              <w:t>报告</w:t>
            </w:r>
          </w:p>
        </w:tc>
      </w:tr>
      <w:tr w:rsidR="003956AC">
        <w:tc>
          <w:tcPr>
            <w:tcW w:w="9010" w:type="dxa"/>
            <w:gridSpan w:val="3"/>
          </w:tcPr>
          <w:p w:rsidR="003956AC" w:rsidRDefault="00C67DA2">
            <w:pPr>
              <w:pStyle w:val="a5"/>
              <w:spacing w:beforeLines="50" w:before="120" w:beforeAutospacing="0" w:afterLines="50" w:after="120" w:afterAutospacing="0"/>
              <w:jc w:val="center"/>
              <w:rPr>
                <w:rFonts w:ascii="Arial" w:eastAsia="SimHei" w:hAnsi="Arial" w:cs="Arial"/>
                <w:sz w:val="34"/>
                <w:szCs w:val="34"/>
              </w:rPr>
            </w:pPr>
            <w:r>
              <w:rPr>
                <w:rFonts w:ascii="Arial" w:eastAsia="SimHei" w:hAnsi="Arial" w:cs="Arial" w:hint="eastAsia"/>
                <w:sz w:val="34"/>
                <w:szCs w:val="34"/>
              </w:rPr>
              <w:t>实验</w:t>
            </w:r>
            <w:r>
              <w:rPr>
                <w:rFonts w:ascii="Arial" w:eastAsia="SimHei" w:hAnsi="Arial" w:cs="Arial" w:hint="eastAsia"/>
                <w:sz w:val="34"/>
                <w:szCs w:val="34"/>
              </w:rPr>
              <w:t>3</w:t>
            </w:r>
            <w:r>
              <w:rPr>
                <w:rFonts w:ascii="Arial" w:eastAsia="SimHei" w:hAnsi="Arial" w:cs="Arial" w:hint="eastAsia"/>
                <w:sz w:val="34"/>
                <w:szCs w:val="34"/>
              </w:rPr>
              <w:t>：查询执行器</w:t>
            </w:r>
          </w:p>
        </w:tc>
      </w:tr>
      <w:tr w:rsidR="003956AC">
        <w:tc>
          <w:tcPr>
            <w:tcW w:w="3003" w:type="dxa"/>
          </w:tcPr>
          <w:p w:rsidR="003956AC" w:rsidRDefault="00C67DA2">
            <w:pPr>
              <w:pStyle w:val="a5"/>
              <w:spacing w:beforeLines="50" w:before="120" w:beforeAutospacing="0" w:afterLines="50" w:after="120" w:afterAutospacing="0"/>
              <w:jc w:val="center"/>
              <w:rPr>
                <w:rFonts w:eastAsia="SimSun"/>
                <w:sz w:val="22"/>
                <w:szCs w:val="22"/>
              </w:rPr>
            </w:pPr>
            <w:r>
              <w:rPr>
                <w:rFonts w:eastAsia="SimSun" w:hint="eastAsia"/>
                <w:sz w:val="22"/>
                <w:szCs w:val="22"/>
              </w:rPr>
              <w:t>姓名：</w:t>
            </w:r>
            <w:r w:rsidR="005C1402" w:rsidRPr="0055092D">
              <w:rPr>
                <w:rFonts w:hint="eastAsia"/>
              </w:rPr>
              <w:t xml:space="preserve"> </w:t>
            </w:r>
            <w:proofErr w:type="spellStart"/>
            <w:r w:rsidR="005C1402" w:rsidRPr="0055092D">
              <w:rPr>
                <w:rFonts w:hint="eastAsia"/>
              </w:rPr>
              <w:t>卢兑玧</w:t>
            </w:r>
            <w:proofErr w:type="spellEnd"/>
          </w:p>
        </w:tc>
        <w:tc>
          <w:tcPr>
            <w:tcW w:w="3003" w:type="dxa"/>
          </w:tcPr>
          <w:p w:rsidR="003956AC" w:rsidRDefault="00C67DA2">
            <w:pPr>
              <w:pStyle w:val="a5"/>
              <w:spacing w:beforeLines="50" w:before="120" w:beforeAutospacing="0" w:afterLines="50" w:after="120" w:afterAutospacing="0"/>
              <w:jc w:val="center"/>
              <w:rPr>
                <w:rFonts w:eastAsia="SimSun"/>
                <w:sz w:val="22"/>
                <w:szCs w:val="22"/>
                <w:lang w:eastAsia="ko-KR"/>
              </w:rPr>
            </w:pPr>
            <w:r>
              <w:rPr>
                <w:rFonts w:eastAsia="SimSun" w:hint="eastAsia"/>
                <w:sz w:val="22"/>
                <w:szCs w:val="22"/>
              </w:rPr>
              <w:t>学号：</w:t>
            </w:r>
            <w:r w:rsidR="008F4DF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L170300901</w:t>
            </w:r>
          </w:p>
        </w:tc>
        <w:tc>
          <w:tcPr>
            <w:tcW w:w="3004" w:type="dxa"/>
          </w:tcPr>
          <w:p w:rsidR="003956AC" w:rsidRPr="008F4DF5" w:rsidRDefault="00C67DA2">
            <w:pPr>
              <w:pStyle w:val="a5"/>
              <w:spacing w:beforeLines="50" w:before="120" w:beforeAutospacing="0" w:afterLines="50" w:after="120" w:afterAutospacing="0"/>
              <w:jc w:val="center"/>
              <w:rPr>
                <w:rFonts w:eastAsia="맑은 고딕"/>
                <w:sz w:val="22"/>
                <w:szCs w:val="22"/>
                <w:lang w:eastAsia="ko-KR"/>
              </w:rPr>
            </w:pPr>
            <w:r>
              <w:rPr>
                <w:rFonts w:eastAsia="SimSun" w:hint="eastAsia"/>
                <w:sz w:val="22"/>
                <w:szCs w:val="22"/>
              </w:rPr>
              <w:t>班级：</w:t>
            </w:r>
            <w:r w:rsidR="008F4DF5">
              <w:rPr>
                <w:rFonts w:eastAsia="맑은 고딕" w:hint="eastAsia"/>
                <w:sz w:val="22"/>
                <w:szCs w:val="22"/>
                <w:lang w:eastAsia="ko-KR"/>
              </w:rPr>
              <w:t>1803501</w:t>
            </w:r>
          </w:p>
        </w:tc>
      </w:tr>
    </w:tbl>
    <w:p w:rsidR="003956AC" w:rsidRDefault="00C67DA2">
      <w:pPr>
        <w:pStyle w:val="a5"/>
        <w:rPr>
          <w:rFonts w:ascii="Arial" w:eastAsia="SimHei" w:hAnsi="Arial" w:cs="Arial"/>
          <w:sz w:val="28"/>
          <w:szCs w:val="28"/>
        </w:rPr>
      </w:pPr>
      <w:r>
        <w:rPr>
          <w:rFonts w:ascii="Arial" w:eastAsia="SimHei" w:hAnsi="Arial" w:cs="Arial"/>
          <w:sz w:val="28"/>
          <w:szCs w:val="28"/>
        </w:rPr>
        <w:t xml:space="preserve">1. </w:t>
      </w:r>
      <w:r>
        <w:rPr>
          <w:rFonts w:ascii="Arial" w:eastAsia="SimHei" w:hAnsi="Arial" w:cs="Arial" w:hint="eastAsia"/>
          <w:sz w:val="28"/>
          <w:szCs w:val="28"/>
        </w:rPr>
        <w:t>实验目的</w:t>
      </w:r>
    </w:p>
    <w:p w:rsidR="003956AC" w:rsidRPr="00417DA7" w:rsidRDefault="00C67DA2">
      <w:pPr>
        <w:pStyle w:val="a5"/>
        <w:ind w:firstLineChars="200" w:firstLine="480"/>
        <w:rPr>
          <w:rFonts w:eastAsia="SimSun"/>
        </w:rPr>
      </w:pPr>
      <w:r>
        <w:rPr>
          <w:rFonts w:eastAsia="SimSun" w:hint="eastAsia"/>
        </w:rPr>
        <w:t>在实验</w:t>
      </w:r>
      <w:r>
        <w:rPr>
          <w:rFonts w:eastAsia="SimSun" w:hint="eastAsia"/>
        </w:rPr>
        <w:t>2</w:t>
      </w:r>
      <w:r>
        <w:rPr>
          <w:rFonts w:eastAsia="SimSun"/>
        </w:rPr>
        <w:t>实现的</w:t>
      </w:r>
      <w:proofErr w:type="spellStart"/>
      <w:r>
        <w:rPr>
          <w:rFonts w:eastAsia="SimSun"/>
        </w:rPr>
        <w:t>BadgerDB</w:t>
      </w:r>
      <w:proofErr w:type="spellEnd"/>
      <w:r>
        <w:rPr>
          <w:rFonts w:eastAsia="SimSun"/>
        </w:rPr>
        <w:t>缓冲池管理器</w:t>
      </w:r>
      <w:r>
        <w:rPr>
          <w:rFonts w:eastAsia="SimSun"/>
        </w:rPr>
        <w:t>(buffer pool manager)</w:t>
      </w:r>
      <w:r>
        <w:rPr>
          <w:rFonts w:eastAsia="SimSun"/>
        </w:rPr>
        <w:t>的基础上，本次实验继续实现</w:t>
      </w:r>
      <w:proofErr w:type="spellStart"/>
      <w:r>
        <w:rPr>
          <w:rFonts w:eastAsia="SimSun"/>
        </w:rPr>
        <w:t>BadgerDB</w:t>
      </w:r>
      <w:proofErr w:type="spellEnd"/>
      <w:r>
        <w:rPr>
          <w:rFonts w:eastAsia="SimSun"/>
        </w:rPr>
        <w:t xml:space="preserve"> </w:t>
      </w:r>
      <w:r>
        <w:rPr>
          <w:rFonts w:eastAsia="SimSun"/>
        </w:rPr>
        <w:t>的存储管理器</w:t>
      </w:r>
      <w:r>
        <w:rPr>
          <w:rFonts w:eastAsia="SimSun"/>
        </w:rPr>
        <w:t>(storage manager)</w:t>
      </w:r>
      <w:r>
        <w:rPr>
          <w:rFonts w:eastAsia="SimSun"/>
        </w:rPr>
        <w:t>和查询执⾏器</w:t>
      </w:r>
      <w:r>
        <w:rPr>
          <w:rFonts w:eastAsia="SimSun"/>
        </w:rPr>
        <w:t>(query executor)</w:t>
      </w:r>
      <w:r>
        <w:rPr>
          <w:rFonts w:eastAsia="SimSun"/>
        </w:rPr>
        <w:t>，具体完成以下内容：</w:t>
      </w:r>
      <w:r>
        <w:rPr>
          <w:rFonts w:eastAsia="SimSun"/>
        </w:rPr>
        <w:t xml:space="preserve"> </w:t>
      </w:r>
    </w:p>
    <w:p w:rsidR="003956AC" w:rsidRPr="00417DA7" w:rsidRDefault="00C67DA2">
      <w:pPr>
        <w:pStyle w:val="a5"/>
        <w:ind w:firstLineChars="200" w:firstLine="480"/>
        <w:rPr>
          <w:rFonts w:eastAsia="SimSun"/>
        </w:rPr>
      </w:pPr>
      <w:r>
        <w:rPr>
          <w:rFonts w:eastAsia="SimSun"/>
        </w:rPr>
        <w:t>使⽤堆⽂件</w:t>
      </w:r>
      <w:r>
        <w:rPr>
          <w:rFonts w:eastAsia="SimSun"/>
        </w:rPr>
        <w:t>(heap file)</w:t>
      </w:r>
      <w:r>
        <w:rPr>
          <w:rFonts w:eastAsia="SimSun"/>
        </w:rPr>
        <w:t>存储关系，实现向关系中插⼊</w:t>
      </w:r>
      <w:r>
        <w:rPr>
          <w:rFonts w:eastAsia="SimSun"/>
        </w:rPr>
        <w:t>(insert)</w:t>
      </w:r>
      <w:r>
        <w:rPr>
          <w:rFonts w:eastAsia="SimSun"/>
        </w:rPr>
        <w:t>元组和删除</w:t>
      </w:r>
      <w:r>
        <w:rPr>
          <w:rFonts w:eastAsia="SimSun"/>
        </w:rPr>
        <w:t>(delete)</w:t>
      </w:r>
      <w:r>
        <w:rPr>
          <w:rFonts w:eastAsia="SimSun"/>
        </w:rPr>
        <w:t>元组的功能。</w:t>
      </w:r>
      <w:r>
        <w:rPr>
          <w:rFonts w:eastAsia="SimSun"/>
        </w:rPr>
        <w:t xml:space="preserve"> </w:t>
      </w:r>
    </w:p>
    <w:p w:rsidR="003956AC" w:rsidRDefault="00C67DA2">
      <w:pPr>
        <w:pStyle w:val="a5"/>
        <w:ind w:firstLineChars="200" w:firstLine="480"/>
        <w:rPr>
          <w:rFonts w:eastAsia="SimSun"/>
          <w:lang w:val="zh-CN"/>
        </w:rPr>
      </w:pPr>
      <w:r>
        <w:rPr>
          <w:rFonts w:eastAsia="SimSun"/>
        </w:rPr>
        <w:t>实现⾃然连接</w:t>
      </w:r>
      <w:r>
        <w:rPr>
          <w:rFonts w:eastAsia="SimSun"/>
        </w:rPr>
        <w:t>(natural join)</w:t>
      </w:r>
      <w:r>
        <w:rPr>
          <w:rFonts w:eastAsia="SimSun"/>
        </w:rPr>
        <w:t>操作算法，对两个关系进⾏⾃然连接，具体实现⼀趟连接</w:t>
      </w:r>
      <w:r>
        <w:rPr>
          <w:rFonts w:eastAsia="SimSun"/>
        </w:rPr>
        <w:t>(One-Pass Join)</w:t>
      </w:r>
      <w:r>
        <w:rPr>
          <w:rFonts w:eastAsia="SimSun"/>
        </w:rPr>
        <w:t>、基于块的嵌套循环连接</w:t>
      </w:r>
      <w:r>
        <w:rPr>
          <w:rFonts w:eastAsia="SimSun"/>
        </w:rPr>
        <w:t>(Block-based Nested Loop Join)</w:t>
      </w:r>
      <w:r>
        <w:rPr>
          <w:rFonts w:eastAsia="SimSun"/>
        </w:rPr>
        <w:t>、</w:t>
      </w:r>
      <w:r>
        <w:rPr>
          <w:rFonts w:eastAsia="SimSun"/>
        </w:rPr>
        <w:t>Grace</w:t>
      </w:r>
      <w:r>
        <w:rPr>
          <w:rFonts w:eastAsia="SimSun"/>
        </w:rPr>
        <w:t>哈希连接</w:t>
      </w:r>
      <w:r>
        <w:rPr>
          <w:rFonts w:eastAsia="SimSun"/>
        </w:rPr>
        <w:t xml:space="preserve">(Grace Hash Join) </w:t>
      </w:r>
      <w:r>
        <w:rPr>
          <w:rFonts w:eastAsia="SimSun"/>
        </w:rPr>
        <w:t>等算法。</w:t>
      </w:r>
      <w:r>
        <w:rPr>
          <w:rFonts w:eastAsia="SimSun"/>
        </w:rPr>
        <w:t>Grace</w:t>
      </w:r>
      <w:r>
        <w:rPr>
          <w:rFonts w:eastAsia="SimSun" w:hint="eastAsia"/>
        </w:rPr>
        <w:t>哈希连接算法的实现为选作。</w:t>
      </w:r>
    </w:p>
    <w:p w:rsidR="003956AC" w:rsidRDefault="00C67DA2">
      <w:pPr>
        <w:pStyle w:val="a5"/>
        <w:rPr>
          <w:rFonts w:ascii="Arial" w:eastAsia="SimHei" w:hAnsi="Arial" w:cs="Arial"/>
          <w:sz w:val="28"/>
          <w:szCs w:val="28"/>
        </w:rPr>
      </w:pPr>
      <w:r>
        <w:rPr>
          <w:rFonts w:ascii="Arial" w:eastAsia="SimHei" w:hAnsi="Arial" w:cs="Arial"/>
          <w:sz w:val="28"/>
          <w:szCs w:val="28"/>
        </w:rPr>
        <w:t xml:space="preserve">2. </w:t>
      </w:r>
      <w:r>
        <w:rPr>
          <w:rFonts w:ascii="Arial" w:eastAsia="SimHei" w:hAnsi="Arial" w:cs="Arial" w:hint="eastAsia"/>
          <w:sz w:val="28"/>
          <w:szCs w:val="28"/>
        </w:rPr>
        <w:t>实验准备</w:t>
      </w:r>
    </w:p>
    <w:p w:rsidR="003956AC" w:rsidRDefault="00C67DA2">
      <w:pPr>
        <w:pStyle w:val="a5"/>
        <w:ind w:firstLineChars="200" w:firstLine="480"/>
        <w:rPr>
          <w:rFonts w:eastAsia="SimSun"/>
        </w:rPr>
      </w:pPr>
      <w:r>
        <w:rPr>
          <w:rFonts w:eastAsia="SimSun" w:hint="eastAsia"/>
        </w:rPr>
        <w:t>见实验指导书。</w:t>
      </w:r>
      <w:r w:rsidR="00417DA7">
        <w:rPr>
          <w:rFonts w:eastAsia="SimSun" w:hint="eastAsia"/>
        </w:rPr>
        <w:t>根据实验指导书来完成。</w:t>
      </w:r>
    </w:p>
    <w:p w:rsidR="003956AC" w:rsidRDefault="00C67DA2">
      <w:pPr>
        <w:pStyle w:val="a5"/>
        <w:rPr>
          <w:rFonts w:ascii="Arial" w:eastAsia="SimHei" w:hAnsi="Arial" w:cs="Arial"/>
          <w:sz w:val="28"/>
          <w:szCs w:val="28"/>
        </w:rPr>
      </w:pPr>
      <w:r>
        <w:rPr>
          <w:rFonts w:ascii="Arial" w:eastAsia="SimHei" w:hAnsi="Arial" w:cs="Arial"/>
          <w:sz w:val="28"/>
          <w:szCs w:val="28"/>
        </w:rPr>
        <w:t xml:space="preserve">3. </w:t>
      </w:r>
      <w:r>
        <w:rPr>
          <w:rFonts w:ascii="Arial" w:eastAsia="SimHei" w:hAnsi="Arial" w:cs="Arial" w:hint="eastAsia"/>
          <w:sz w:val="28"/>
          <w:szCs w:val="28"/>
        </w:rPr>
        <w:t>实验内容</w:t>
      </w:r>
    </w:p>
    <w:p w:rsidR="003956AC" w:rsidRDefault="00C67DA2">
      <w:pPr>
        <w:pStyle w:val="a5"/>
        <w:ind w:firstLineChars="200" w:firstLine="480"/>
        <w:rPr>
          <w:rFonts w:eastAsia="SimSun"/>
        </w:rPr>
      </w:pPr>
      <w:r>
        <w:rPr>
          <w:rFonts w:eastAsia="SimSun"/>
        </w:rPr>
        <w:t>在本次实验中，你需要实现</w:t>
      </w:r>
      <w:proofErr w:type="spellStart"/>
      <w:r>
        <w:rPr>
          <w:rFonts w:eastAsia="SimSun"/>
        </w:rPr>
        <w:t>TableSchema</w:t>
      </w:r>
      <w:proofErr w:type="spellEnd"/>
      <w:r>
        <w:rPr>
          <w:rFonts w:eastAsia="SimSun"/>
        </w:rPr>
        <w:t xml:space="preserve">, </w:t>
      </w:r>
      <w:proofErr w:type="spellStart"/>
      <w:r>
        <w:rPr>
          <w:rFonts w:eastAsia="SimSun"/>
        </w:rPr>
        <w:t>HeapFileManager</w:t>
      </w:r>
      <w:proofErr w:type="spellEnd"/>
      <w:r>
        <w:rPr>
          <w:rFonts w:eastAsia="SimSun"/>
        </w:rPr>
        <w:t xml:space="preserve">, </w:t>
      </w:r>
      <w:proofErr w:type="spellStart"/>
      <w:r>
        <w:rPr>
          <w:rFonts w:eastAsia="SimSun"/>
        </w:rPr>
        <w:t>OnePassJoinExecutor</w:t>
      </w:r>
      <w:proofErr w:type="spellEnd"/>
      <w:r>
        <w:rPr>
          <w:rFonts w:eastAsia="SimSun"/>
        </w:rPr>
        <w:t>,</w:t>
      </w:r>
      <w:r>
        <w:rPr>
          <w:rFonts w:eastAsia="SimSun" w:hint="eastAsia"/>
        </w:rPr>
        <w:t xml:space="preserve"> </w:t>
      </w:r>
      <w:proofErr w:type="spellStart"/>
      <w:r>
        <w:rPr>
          <w:rFonts w:eastAsia="SimSun"/>
        </w:rPr>
        <w:t>NestedLoopJoinOperator</w:t>
      </w:r>
      <w:proofErr w:type="spellEnd"/>
      <w:r>
        <w:rPr>
          <w:rFonts w:eastAsia="SimSun"/>
        </w:rPr>
        <w:t>类中的若⼲⽅法，完成</w:t>
      </w:r>
      <w:proofErr w:type="spellStart"/>
      <w:r>
        <w:rPr>
          <w:rFonts w:eastAsia="SimSun"/>
        </w:rPr>
        <w:t>BadgerDB</w:t>
      </w:r>
      <w:proofErr w:type="spellEnd"/>
      <w:r>
        <w:rPr>
          <w:rFonts w:eastAsia="SimSun"/>
        </w:rPr>
        <w:t>的存储管理和查询执⾏功能。具体需要实现的⽅法如下：</w:t>
      </w:r>
    </w:p>
    <w:p w:rsidR="003956AC" w:rsidRDefault="00C67DA2">
      <w:pPr>
        <w:pStyle w:val="a5"/>
        <w:ind w:firstLineChars="200" w:firstLine="480"/>
        <w:rPr>
          <w:rFonts w:eastAsia="SimSun"/>
        </w:rPr>
      </w:pPr>
      <w:r>
        <w:rPr>
          <w:rFonts w:eastAsia="SimSun" w:hint="eastAsia"/>
          <w:noProof/>
          <w:lang w:eastAsia="ko-KR"/>
        </w:rPr>
        <w:lastRenderedPageBreak/>
        <w:drawing>
          <wp:inline distT="0" distB="0" distL="114300" distR="114300">
            <wp:extent cx="5586730" cy="4013200"/>
            <wp:effectExtent l="0" t="0" r="635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 w:hint="eastAsia"/>
        </w:rPr>
        <w:t xml:space="preserve">    </w:t>
      </w:r>
      <w:r>
        <w:rPr>
          <w:rFonts w:eastAsia="SimSun" w:hint="eastAsia"/>
          <w:noProof/>
          <w:lang w:eastAsia="ko-KR"/>
        </w:rPr>
        <w:drawing>
          <wp:inline distT="0" distB="0" distL="114300" distR="114300">
            <wp:extent cx="5722620" cy="15392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6AC" w:rsidRPr="005C1402" w:rsidRDefault="003956AC">
      <w:pPr>
        <w:pStyle w:val="a5"/>
        <w:ind w:firstLineChars="200" w:firstLine="480"/>
        <w:rPr>
          <w:rFonts w:eastAsia="SimSun"/>
        </w:rPr>
      </w:pPr>
    </w:p>
    <w:p w:rsidR="003956AC" w:rsidRDefault="00C67DA2">
      <w:pPr>
        <w:pStyle w:val="a5"/>
        <w:ind w:firstLineChars="200" w:firstLine="562"/>
        <w:rPr>
          <w:rFonts w:eastAsia="SimSun"/>
          <w:b/>
          <w:bCs/>
          <w:sz w:val="28"/>
          <w:szCs w:val="28"/>
        </w:rPr>
      </w:pPr>
      <w:proofErr w:type="gramStart"/>
      <w:r>
        <w:rPr>
          <w:rFonts w:eastAsia="SimSun" w:hint="eastAsia"/>
          <w:b/>
          <w:bCs/>
          <w:sz w:val="28"/>
          <w:szCs w:val="28"/>
        </w:rPr>
        <w:t>schema</w:t>
      </w:r>
      <w:proofErr w:type="gramEnd"/>
      <w:r w:rsidRPr="005C1402">
        <w:rPr>
          <w:rFonts w:eastAsia="SimSun" w:hint="eastAsia"/>
          <w:b/>
          <w:bCs/>
          <w:sz w:val="28"/>
          <w:szCs w:val="28"/>
        </w:rPr>
        <w:t xml:space="preserve"> </w:t>
      </w:r>
      <w:r>
        <w:rPr>
          <w:rFonts w:eastAsia="SimSun" w:hint="eastAsia"/>
          <w:b/>
          <w:bCs/>
          <w:sz w:val="28"/>
          <w:szCs w:val="28"/>
        </w:rPr>
        <w:t>.</w:t>
      </w:r>
      <w:proofErr w:type="spellStart"/>
      <w:r>
        <w:rPr>
          <w:rFonts w:eastAsia="SimSun" w:hint="eastAsia"/>
          <w:b/>
          <w:bCs/>
          <w:sz w:val="28"/>
          <w:szCs w:val="28"/>
        </w:rPr>
        <w:t>cpp</w:t>
      </w:r>
      <w:proofErr w:type="spellEnd"/>
    </w:p>
    <w:p w:rsidR="003956AC" w:rsidRDefault="00C67DA2">
      <w:pPr>
        <w:pStyle w:val="a5"/>
        <w:ind w:firstLineChars="200" w:firstLine="480"/>
        <w:rPr>
          <w:rFonts w:eastAsia="SimSun"/>
        </w:rPr>
      </w:pPr>
      <w:r>
        <w:rPr>
          <w:rFonts w:eastAsia="SimSun" w:hint="eastAsia"/>
        </w:rPr>
        <w:t>（</w:t>
      </w:r>
      <w:r>
        <w:rPr>
          <w:rFonts w:eastAsia="SimSun" w:hint="eastAsia"/>
        </w:rPr>
        <w:t>1</w:t>
      </w:r>
      <w:r>
        <w:rPr>
          <w:rFonts w:eastAsia="SimSun" w:hint="eastAsia"/>
        </w:rPr>
        <w:t>）</w:t>
      </w:r>
      <w:r>
        <w:rPr>
          <w:noProof/>
          <w:lang w:eastAsia="ko-KR"/>
        </w:rPr>
        <w:drawing>
          <wp:inline distT="0" distB="0" distL="114300" distR="114300">
            <wp:extent cx="4815840" cy="23622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6AC" w:rsidRDefault="00C67DA2">
      <w:pPr>
        <w:pStyle w:val="a5"/>
        <w:ind w:firstLineChars="200" w:firstLine="480"/>
        <w:rPr>
          <w:rFonts w:eastAsia="SimSun"/>
        </w:rPr>
      </w:pPr>
      <w:r>
        <w:rPr>
          <w:rFonts w:eastAsia="SimSun" w:hint="eastAsia"/>
        </w:rPr>
        <w:t>首先在</w:t>
      </w:r>
      <w:proofErr w:type="spellStart"/>
      <w:r>
        <w:rPr>
          <w:rFonts w:eastAsia="SimSun" w:hint="eastAsia"/>
        </w:rPr>
        <w:t>schema.h</w:t>
      </w:r>
      <w:proofErr w:type="spellEnd"/>
      <w:r>
        <w:rPr>
          <w:rFonts w:eastAsia="SimSun" w:hint="eastAsia"/>
        </w:rPr>
        <w:t>中添加一个</w:t>
      </w:r>
      <w:r>
        <w:rPr>
          <w:rFonts w:eastAsia="SimSun" w:hint="eastAsia"/>
        </w:rPr>
        <w:t>split</w:t>
      </w:r>
      <w:r>
        <w:rPr>
          <w:rFonts w:eastAsia="SimSun" w:hint="eastAsia"/>
        </w:rPr>
        <w:t>函数的声明，用来按照指定字符切割字符串：返回</w:t>
      </w:r>
      <w:r>
        <w:rPr>
          <w:rFonts w:eastAsia="SimSun" w:hint="eastAsia"/>
        </w:rPr>
        <w:t>vector</w:t>
      </w:r>
      <w:r>
        <w:rPr>
          <w:rFonts w:eastAsia="SimSun" w:hint="eastAsia"/>
        </w:rPr>
        <w:t>类型变量：</w:t>
      </w:r>
    </w:p>
    <w:p w:rsidR="003956AC" w:rsidRDefault="00C67DA2">
      <w:pPr>
        <w:pStyle w:val="a5"/>
        <w:ind w:firstLineChars="200" w:firstLine="480"/>
        <w:rPr>
          <w:rFonts w:eastAsia="SimSun"/>
        </w:rPr>
      </w:pPr>
      <w:r>
        <w:rPr>
          <w:rFonts w:eastAsia="SimSun" w:hint="eastAsia"/>
          <w:noProof/>
          <w:lang w:eastAsia="ko-KR"/>
        </w:rPr>
        <w:drawing>
          <wp:inline distT="0" distB="0" distL="114300" distR="114300">
            <wp:extent cx="4930140" cy="24384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6AC" w:rsidRDefault="00C67DA2">
      <w:pPr>
        <w:pStyle w:val="a5"/>
        <w:ind w:firstLineChars="200" w:firstLine="480"/>
        <w:rPr>
          <w:rFonts w:eastAsia="SimSun"/>
        </w:rPr>
      </w:pPr>
      <w:r>
        <w:rPr>
          <w:rFonts w:eastAsia="SimSun" w:hint="eastAsia"/>
        </w:rPr>
        <w:t>然后再在</w:t>
      </w:r>
      <w:r>
        <w:rPr>
          <w:rFonts w:eastAsia="SimSun" w:hint="eastAsia"/>
        </w:rPr>
        <w:t>schema.cpp</w:t>
      </w:r>
      <w:r>
        <w:rPr>
          <w:rFonts w:eastAsia="SimSun" w:hint="eastAsia"/>
        </w:rPr>
        <w:t>中实现</w:t>
      </w:r>
      <w:r>
        <w:rPr>
          <w:rFonts w:eastAsia="SimSun" w:hint="eastAsia"/>
        </w:rPr>
        <w:t>split</w:t>
      </w:r>
      <w:r>
        <w:rPr>
          <w:rFonts w:eastAsia="SimSun" w:hint="eastAsia"/>
        </w:rPr>
        <w:t>，输入要切割的字符串</w:t>
      </w:r>
      <w:r>
        <w:rPr>
          <w:rFonts w:eastAsia="SimSun" w:hint="eastAsia"/>
        </w:rPr>
        <w:t>cutting</w:t>
      </w:r>
      <w:r>
        <w:rPr>
          <w:rFonts w:eastAsia="SimSun" w:hint="eastAsia"/>
        </w:rPr>
        <w:t>和切割字符</w:t>
      </w:r>
      <w:r>
        <w:rPr>
          <w:rFonts w:eastAsia="SimSun" w:hint="eastAsia"/>
        </w:rPr>
        <w:t>sign</w:t>
      </w:r>
      <w:r>
        <w:rPr>
          <w:rFonts w:eastAsia="SimSun" w:hint="eastAsia"/>
        </w:rPr>
        <w:t>，遍历</w:t>
      </w:r>
      <w:r>
        <w:rPr>
          <w:rFonts w:eastAsia="SimSun" w:hint="eastAsia"/>
        </w:rPr>
        <w:t>cutting</w:t>
      </w:r>
      <w:r>
        <w:rPr>
          <w:rFonts w:eastAsia="SimSun" w:hint="eastAsia"/>
        </w:rPr>
        <w:t>，如果碰到</w:t>
      </w:r>
      <w:r>
        <w:rPr>
          <w:rFonts w:eastAsia="SimSun" w:hint="eastAsia"/>
        </w:rPr>
        <w:t>sign</w:t>
      </w:r>
      <w:r>
        <w:rPr>
          <w:rFonts w:eastAsia="SimSun" w:hint="eastAsia"/>
        </w:rPr>
        <w:t>，则在</w:t>
      </w:r>
      <w:r>
        <w:rPr>
          <w:rFonts w:eastAsia="SimSun" w:hint="eastAsia"/>
        </w:rPr>
        <w:t>vector</w:t>
      </w:r>
      <w:r>
        <w:rPr>
          <w:rFonts w:eastAsia="SimSun" w:hint="eastAsia"/>
        </w:rPr>
        <w:t>遍历中加入到此符号之前一位的子串，最后得到分割结果。</w:t>
      </w:r>
    </w:p>
    <w:p w:rsidR="003956AC" w:rsidRDefault="00C67DA2">
      <w:pPr>
        <w:pStyle w:val="a5"/>
        <w:numPr>
          <w:ilvl w:val="0"/>
          <w:numId w:val="1"/>
        </w:numPr>
        <w:ind w:firstLineChars="200" w:firstLine="480"/>
      </w:pPr>
      <w:r>
        <w:rPr>
          <w:noProof/>
          <w:lang w:eastAsia="ko-KR"/>
        </w:rPr>
        <w:lastRenderedPageBreak/>
        <w:drawing>
          <wp:inline distT="0" distB="0" distL="114300" distR="114300">
            <wp:extent cx="4498975" cy="240665"/>
            <wp:effectExtent l="0" t="0" r="1206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6AC" w:rsidRDefault="00C67DA2">
      <w:pPr>
        <w:pStyle w:val="a5"/>
        <w:ind w:firstLineChars="200" w:firstLine="480"/>
      </w:pPr>
      <w:r>
        <w:rPr>
          <w:rFonts w:eastAsia="SimSun" w:hint="eastAsia"/>
        </w:rPr>
        <w:t>首先将输入的</w:t>
      </w:r>
      <w:r>
        <w:rPr>
          <w:rFonts w:eastAsia="SimSun" w:hint="eastAsia"/>
        </w:rPr>
        <w:t>SQL</w:t>
      </w:r>
      <w:r>
        <w:rPr>
          <w:rFonts w:eastAsia="SimSun" w:hint="eastAsia"/>
        </w:rPr>
        <w:t>语句按照空格“</w:t>
      </w:r>
      <w:r>
        <w:rPr>
          <w:rFonts w:eastAsia="SimSun" w:hint="eastAsia"/>
        </w:rPr>
        <w:t xml:space="preserve"> </w:t>
      </w:r>
      <w:r>
        <w:rPr>
          <w:rFonts w:eastAsia="SimSun" w:hint="eastAsia"/>
        </w:rPr>
        <w:t>”分割，则</w:t>
      </w:r>
      <w:r>
        <w:rPr>
          <w:rFonts w:eastAsia="SimSun" w:hint="eastAsia"/>
        </w:rPr>
        <w:t>table</w:t>
      </w:r>
      <w:r>
        <w:rPr>
          <w:rFonts w:eastAsia="SimSun" w:hint="eastAsia"/>
        </w:rPr>
        <w:t>的名字即为分割后得到的</w:t>
      </w:r>
      <w:r>
        <w:rPr>
          <w:rFonts w:eastAsia="SimSun" w:hint="eastAsia"/>
        </w:rPr>
        <w:t>vector</w:t>
      </w:r>
      <w:r>
        <w:rPr>
          <w:rFonts w:eastAsia="SimSun" w:hint="eastAsia"/>
        </w:rPr>
        <w:t>变量的第三个值</w:t>
      </w:r>
      <w:r>
        <w:rPr>
          <w:noProof/>
          <w:lang w:eastAsia="ko-KR"/>
        </w:rPr>
        <w:drawing>
          <wp:inline distT="0" distB="0" distL="114300" distR="114300">
            <wp:extent cx="3375660" cy="37338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 w:hint="eastAsia"/>
        </w:rPr>
        <w:t>，然后如果名字中包含</w:t>
      </w:r>
      <w:r>
        <w:rPr>
          <w:rFonts w:eastAsia="SimSun" w:hint="eastAsia"/>
        </w:rPr>
        <w:t>#</w:t>
      </w:r>
      <w:r>
        <w:rPr>
          <w:rFonts w:eastAsia="SimSun" w:hint="eastAsia"/>
        </w:rPr>
        <w:t>着</w:t>
      </w:r>
      <w:r>
        <w:rPr>
          <w:rFonts w:eastAsia="SimSun" w:hint="eastAsia"/>
        </w:rPr>
        <w:t>##</w:t>
      </w:r>
      <w:r>
        <w:rPr>
          <w:rFonts w:eastAsia="SimSun" w:hint="eastAsia"/>
        </w:rPr>
        <w:t>，则为临时表</w:t>
      </w:r>
      <w:r>
        <w:rPr>
          <w:noProof/>
          <w:lang w:eastAsia="ko-KR"/>
        </w:rPr>
        <w:drawing>
          <wp:inline distT="0" distB="0" distL="114300" distR="114300">
            <wp:extent cx="5278120" cy="368300"/>
            <wp:effectExtent l="0" t="0" r="1016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 w:hint="eastAsia"/>
        </w:rPr>
        <w:t>。之后找到前后小括号的位置，得到属性部分：</w:t>
      </w:r>
      <w:r>
        <w:rPr>
          <w:noProof/>
          <w:lang w:eastAsia="ko-KR"/>
        </w:rPr>
        <w:drawing>
          <wp:inline distT="0" distB="0" distL="114300" distR="114300">
            <wp:extent cx="5723255" cy="518795"/>
            <wp:effectExtent l="0" t="0" r="6985" b="146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6AC" w:rsidRDefault="00C67DA2">
      <w:pPr>
        <w:pStyle w:val="a5"/>
      </w:pPr>
      <w:r>
        <w:rPr>
          <w:rFonts w:eastAsia="SimSun" w:hint="eastAsia"/>
        </w:rPr>
        <w:t>将属性按照“</w:t>
      </w:r>
      <w:r>
        <w:rPr>
          <w:rFonts w:eastAsia="SimSun" w:hint="eastAsia"/>
        </w:rPr>
        <w:t>,</w:t>
      </w:r>
      <w:r>
        <w:rPr>
          <w:rFonts w:eastAsia="SimSun" w:hint="eastAsia"/>
        </w:rPr>
        <w:t>”分割，即可得到各个属性值的定义，遍历属性</w:t>
      </w:r>
      <w:r>
        <w:rPr>
          <w:rFonts w:eastAsia="SimSun" w:hint="eastAsia"/>
        </w:rPr>
        <w:t>vector</w:t>
      </w:r>
      <w:r>
        <w:rPr>
          <w:rFonts w:eastAsia="SimSun" w:hint="eastAsia"/>
        </w:rPr>
        <w:t>对所有属性值进行如下操作：按照空格分割，</w:t>
      </w:r>
      <w:r>
        <w:rPr>
          <w:rFonts w:eastAsia="SimSun" w:hint="eastAsia"/>
        </w:rPr>
        <w:t>vector</w:t>
      </w:r>
      <w:r>
        <w:rPr>
          <w:rFonts w:eastAsia="SimSun" w:hint="eastAsia"/>
        </w:rPr>
        <w:t>中第一个即为属性名字。再使用</w:t>
      </w:r>
      <w:r>
        <w:rPr>
          <w:rFonts w:eastAsia="SimSun" w:hint="eastAsia"/>
        </w:rPr>
        <w:t>find</w:t>
      </w:r>
      <w:r>
        <w:rPr>
          <w:rFonts w:eastAsia="SimSun" w:hint="eastAsia"/>
        </w:rPr>
        <w:t>找到属性的类型，并分类进行最大值的获取</w:t>
      </w:r>
      <w:r>
        <w:rPr>
          <w:noProof/>
          <w:lang w:eastAsia="ko-KR"/>
        </w:rPr>
        <w:drawing>
          <wp:inline distT="0" distB="0" distL="114300" distR="114300">
            <wp:extent cx="2827020" cy="67818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114300" distR="114300">
            <wp:extent cx="3581400" cy="990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114300" distR="114300">
            <wp:extent cx="3634740" cy="97536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6AC" w:rsidRDefault="00C67DA2">
      <w:pPr>
        <w:pStyle w:val="a5"/>
        <w:rPr>
          <w:rFonts w:eastAsia="SimSun"/>
        </w:rPr>
      </w:pPr>
      <w:r>
        <w:rPr>
          <w:rFonts w:eastAsia="SimSun" w:hint="eastAsia"/>
        </w:rPr>
        <w:t>然后再用</w:t>
      </w:r>
      <w:r>
        <w:rPr>
          <w:rFonts w:eastAsia="SimSun" w:hint="eastAsia"/>
        </w:rPr>
        <w:t>find</w:t>
      </w:r>
      <w:r>
        <w:rPr>
          <w:rFonts w:eastAsia="SimSun" w:hint="eastAsia"/>
        </w:rPr>
        <w:t>看属性是否是</w:t>
      </w:r>
      <w:r>
        <w:rPr>
          <w:rFonts w:eastAsia="SimSun" w:hint="eastAsia"/>
        </w:rPr>
        <w:t>NULL</w:t>
      </w:r>
      <w:r>
        <w:rPr>
          <w:rFonts w:eastAsia="SimSun" w:hint="eastAsia"/>
        </w:rPr>
        <w:t>、</w:t>
      </w:r>
      <w:r>
        <w:rPr>
          <w:rFonts w:eastAsia="SimSun" w:hint="eastAsia"/>
        </w:rPr>
        <w:t>UNIQUE</w:t>
      </w:r>
      <w:r>
        <w:rPr>
          <w:rFonts w:eastAsia="SimSun" w:hint="eastAsia"/>
        </w:rPr>
        <w:t>的即可。</w:t>
      </w:r>
    </w:p>
    <w:p w:rsidR="003956AC" w:rsidRDefault="00C67DA2">
      <w:pPr>
        <w:pStyle w:val="a5"/>
        <w:numPr>
          <w:ilvl w:val="0"/>
          <w:numId w:val="1"/>
        </w:numPr>
        <w:ind w:firstLineChars="200" w:firstLine="480"/>
      </w:pPr>
      <w:r>
        <w:rPr>
          <w:noProof/>
          <w:lang w:eastAsia="ko-KR"/>
        </w:rPr>
        <w:drawing>
          <wp:inline distT="0" distB="0" distL="114300" distR="114300">
            <wp:extent cx="2750820" cy="236220"/>
            <wp:effectExtent l="0" t="0" r="762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6AC" w:rsidRDefault="00C67DA2">
      <w:pPr>
        <w:pStyle w:val="a5"/>
        <w:ind w:firstLineChars="200" w:firstLine="480"/>
        <w:rPr>
          <w:rFonts w:eastAsia="SimSun"/>
        </w:rPr>
      </w:pPr>
      <w:r>
        <w:rPr>
          <w:rFonts w:eastAsia="SimSun" w:hint="eastAsia"/>
        </w:rPr>
        <w:t>输出表名、是否为临时表、属性总数量、属性名字、类型、最大值、是否为</w:t>
      </w:r>
      <w:r>
        <w:rPr>
          <w:rFonts w:eastAsia="SimSun" w:hint="eastAsia"/>
        </w:rPr>
        <w:t>NULL</w:t>
      </w:r>
      <w:r>
        <w:rPr>
          <w:rFonts w:eastAsia="SimSun" w:hint="eastAsia"/>
        </w:rPr>
        <w:t>，是否</w:t>
      </w:r>
      <w:r>
        <w:rPr>
          <w:rFonts w:eastAsia="SimSun" w:hint="eastAsia"/>
        </w:rPr>
        <w:t>UNIQUE</w:t>
      </w:r>
      <w:r>
        <w:rPr>
          <w:rFonts w:eastAsia="SimSun" w:hint="eastAsia"/>
        </w:rPr>
        <w:t>。</w:t>
      </w:r>
    </w:p>
    <w:p w:rsidR="003956AC" w:rsidRDefault="00C67DA2">
      <w:pPr>
        <w:pStyle w:val="a5"/>
        <w:ind w:firstLineChars="200" w:firstLine="562"/>
        <w:rPr>
          <w:rFonts w:eastAsia="SimSun"/>
          <w:b/>
          <w:bCs/>
          <w:sz w:val="28"/>
          <w:szCs w:val="28"/>
        </w:rPr>
      </w:pPr>
      <w:r>
        <w:rPr>
          <w:rFonts w:eastAsia="SimSun" w:hint="eastAsia"/>
          <w:b/>
          <w:bCs/>
          <w:sz w:val="28"/>
          <w:szCs w:val="28"/>
        </w:rPr>
        <w:t>storage.cpp</w:t>
      </w:r>
    </w:p>
    <w:p w:rsidR="003956AC" w:rsidRDefault="00C67DA2">
      <w:pPr>
        <w:pStyle w:val="a5"/>
        <w:numPr>
          <w:ilvl w:val="0"/>
          <w:numId w:val="2"/>
        </w:numPr>
        <w:ind w:firstLineChars="200" w:firstLine="480"/>
      </w:pPr>
      <w:r>
        <w:rPr>
          <w:noProof/>
          <w:lang w:eastAsia="ko-KR"/>
        </w:rPr>
        <w:drawing>
          <wp:inline distT="0" distB="0" distL="114300" distR="114300">
            <wp:extent cx="4937760" cy="52578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6AC" w:rsidRDefault="00C67DA2">
      <w:pPr>
        <w:pStyle w:val="a5"/>
        <w:ind w:firstLineChars="200" w:firstLine="480"/>
        <w:rPr>
          <w:rFonts w:eastAsia="SimSun"/>
        </w:rPr>
      </w:pPr>
      <w:r>
        <w:rPr>
          <w:rFonts w:eastAsia="SimSun" w:hint="eastAsia"/>
        </w:rPr>
        <w:t>要插入元组，就要知道可用的</w:t>
      </w:r>
      <w:proofErr w:type="spellStart"/>
      <w:r>
        <w:rPr>
          <w:rFonts w:eastAsia="SimSun" w:hint="eastAsia"/>
        </w:rPr>
        <w:t>recordid</w:t>
      </w:r>
      <w:proofErr w:type="spellEnd"/>
      <w:r>
        <w:rPr>
          <w:rFonts w:eastAsia="SimSun" w:hint="eastAsia"/>
        </w:rPr>
        <w:t>。</w:t>
      </w:r>
    </w:p>
    <w:p w:rsidR="003956AC" w:rsidRDefault="00C67DA2">
      <w:pPr>
        <w:pStyle w:val="a5"/>
        <w:ind w:firstLineChars="200" w:firstLine="480"/>
      </w:pPr>
      <w:r>
        <w:rPr>
          <w:rFonts w:eastAsia="SimSun" w:hint="eastAsia"/>
        </w:rPr>
        <w:lastRenderedPageBreak/>
        <w:t>首先，运用文件的迭代器遍历文件的页</w:t>
      </w:r>
      <w:r>
        <w:rPr>
          <w:noProof/>
          <w:lang w:eastAsia="ko-KR"/>
        </w:rPr>
        <w:drawing>
          <wp:inline distT="0" distB="0" distL="114300" distR="114300">
            <wp:extent cx="4907280" cy="20574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6AC" w:rsidRDefault="00C67DA2">
      <w:pPr>
        <w:pStyle w:val="a5"/>
        <w:ind w:firstLineChars="200" w:firstLine="480"/>
        <w:rPr>
          <w:rFonts w:eastAsia="SimSun"/>
        </w:rPr>
      </w:pPr>
      <w:r>
        <w:rPr>
          <w:rFonts w:eastAsia="SimSun" w:hint="eastAsia"/>
        </w:rPr>
        <w:t>在遍历中，首先根据迭代器得到遍历到的页的</w:t>
      </w:r>
      <w:r>
        <w:rPr>
          <w:rFonts w:eastAsia="SimSun" w:hint="eastAsia"/>
        </w:rPr>
        <w:t>id</w:t>
      </w:r>
      <w:r>
        <w:rPr>
          <w:rFonts w:eastAsia="SimSun" w:hint="eastAsia"/>
        </w:rPr>
        <w:t>，然后运用缓冲池的</w:t>
      </w:r>
      <w:proofErr w:type="spellStart"/>
      <w:r>
        <w:rPr>
          <w:rFonts w:eastAsia="SimSun" w:hint="eastAsia"/>
        </w:rPr>
        <w:t>readpage</w:t>
      </w:r>
      <w:proofErr w:type="spellEnd"/>
      <w:r>
        <w:rPr>
          <w:rFonts w:eastAsia="SimSun" w:hint="eastAsia"/>
        </w:rPr>
        <w:t>方法得到页对象。如果空间充足，则运用</w:t>
      </w:r>
      <w:proofErr w:type="spellStart"/>
      <w:r>
        <w:rPr>
          <w:rFonts w:eastAsia="SimSun" w:hint="eastAsia"/>
        </w:rPr>
        <w:t>insertRecord</w:t>
      </w:r>
      <w:proofErr w:type="spellEnd"/>
      <w:r>
        <w:rPr>
          <w:rFonts w:eastAsia="SimSun" w:hint="eastAsia"/>
        </w:rPr>
        <w:t>方法得到插入的</w:t>
      </w:r>
      <w:proofErr w:type="spellStart"/>
      <w:r>
        <w:rPr>
          <w:rFonts w:eastAsia="SimSun" w:hint="eastAsia"/>
        </w:rPr>
        <w:t>recordid</w:t>
      </w:r>
      <w:proofErr w:type="spellEnd"/>
      <w:r>
        <w:rPr>
          <w:rFonts w:eastAsia="SimSun" w:hint="eastAsia"/>
        </w:rPr>
        <w:t>，将缓冲池的此页设置为</w:t>
      </w:r>
      <w:r>
        <w:rPr>
          <w:rFonts w:eastAsia="SimSun" w:hint="eastAsia"/>
        </w:rPr>
        <w:t>dirty</w:t>
      </w:r>
      <w:r>
        <w:rPr>
          <w:rFonts w:eastAsia="SimSun" w:hint="eastAsia"/>
        </w:rPr>
        <w:t>。</w:t>
      </w:r>
      <w:r>
        <w:rPr>
          <w:noProof/>
          <w:lang w:eastAsia="ko-KR"/>
        </w:rPr>
        <w:drawing>
          <wp:inline distT="0" distB="0" distL="114300" distR="114300">
            <wp:extent cx="3528060" cy="312420"/>
            <wp:effectExtent l="0" t="0" r="762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6AC" w:rsidRDefault="00C67DA2">
      <w:pPr>
        <w:pStyle w:val="a5"/>
        <w:ind w:firstLineChars="200" w:firstLine="480"/>
        <w:rPr>
          <w:rFonts w:eastAsia="SimSun"/>
        </w:rPr>
      </w:pPr>
      <w:r>
        <w:rPr>
          <w:rFonts w:eastAsia="SimSun" w:hint="eastAsia"/>
        </w:rPr>
        <w:t>一旦发现页号为无效值或者无充足空间，则跳出遍历从缓冲池申请页来插入元组</w:t>
      </w:r>
      <w:r>
        <w:rPr>
          <w:noProof/>
          <w:lang w:eastAsia="ko-KR"/>
        </w:rPr>
        <w:drawing>
          <wp:inline distT="0" distB="0" distL="114300" distR="114300">
            <wp:extent cx="3108960" cy="19050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 w:hint="eastAsia"/>
        </w:rPr>
        <w:t>，并根据页的</w:t>
      </w:r>
      <w:proofErr w:type="spellStart"/>
      <w:r>
        <w:rPr>
          <w:rFonts w:eastAsia="SimSun" w:hint="eastAsia"/>
        </w:rPr>
        <w:t>insertRecord</w:t>
      </w:r>
      <w:proofErr w:type="spellEnd"/>
      <w:r>
        <w:rPr>
          <w:rFonts w:eastAsia="SimSun" w:hint="eastAsia"/>
        </w:rPr>
        <w:t>方法得到</w:t>
      </w:r>
      <w:proofErr w:type="spellStart"/>
      <w:r>
        <w:rPr>
          <w:rFonts w:eastAsia="SimSun" w:hint="eastAsia"/>
        </w:rPr>
        <w:t>recordid</w:t>
      </w:r>
      <w:proofErr w:type="spellEnd"/>
      <w:r>
        <w:rPr>
          <w:rFonts w:eastAsia="SimSun" w:hint="eastAsia"/>
        </w:rPr>
        <w:t>，再将缓冲池的此页设置为</w:t>
      </w:r>
      <w:r>
        <w:rPr>
          <w:rFonts w:eastAsia="SimSun" w:hint="eastAsia"/>
        </w:rPr>
        <w:t>dirty</w:t>
      </w:r>
      <w:r>
        <w:rPr>
          <w:rFonts w:eastAsia="SimSun" w:hint="eastAsia"/>
        </w:rPr>
        <w:t>即可。</w:t>
      </w:r>
    </w:p>
    <w:p w:rsidR="003956AC" w:rsidRDefault="00C67DA2">
      <w:pPr>
        <w:pStyle w:val="a5"/>
        <w:numPr>
          <w:ilvl w:val="0"/>
          <w:numId w:val="2"/>
        </w:numPr>
        <w:ind w:firstLineChars="200" w:firstLine="480"/>
      </w:pPr>
      <w:r>
        <w:rPr>
          <w:noProof/>
          <w:lang w:eastAsia="ko-KR"/>
        </w:rPr>
        <w:drawing>
          <wp:inline distT="0" distB="0" distL="114300" distR="114300">
            <wp:extent cx="4564380" cy="495300"/>
            <wp:effectExtent l="0" t="0" r="762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6AC" w:rsidRDefault="00C67DA2">
      <w:pPr>
        <w:pStyle w:val="a5"/>
        <w:ind w:firstLineChars="200" w:firstLine="480"/>
        <w:rPr>
          <w:rFonts w:eastAsia="SimSun"/>
        </w:rPr>
      </w:pPr>
      <w:r>
        <w:rPr>
          <w:rFonts w:eastAsia="SimSun" w:hint="eastAsia"/>
        </w:rPr>
        <w:t>删除元组，已知</w:t>
      </w:r>
      <w:proofErr w:type="spellStart"/>
      <w:r>
        <w:rPr>
          <w:rFonts w:eastAsia="SimSun" w:hint="eastAsia"/>
        </w:rPr>
        <w:t>recordid</w:t>
      </w:r>
      <w:proofErr w:type="spellEnd"/>
      <w:r>
        <w:rPr>
          <w:rFonts w:eastAsia="SimSun" w:hint="eastAsia"/>
        </w:rPr>
        <w:t>，则找到所在页即可，且</w:t>
      </w:r>
      <w:proofErr w:type="spellStart"/>
      <w:r>
        <w:rPr>
          <w:rFonts w:eastAsia="SimSun" w:hint="eastAsia"/>
        </w:rPr>
        <w:t>recordid</w:t>
      </w:r>
      <w:proofErr w:type="spellEnd"/>
      <w:r>
        <w:rPr>
          <w:rFonts w:eastAsia="SimSun" w:hint="eastAsia"/>
        </w:rPr>
        <w:t>包含</w:t>
      </w:r>
      <w:proofErr w:type="spellStart"/>
      <w:r>
        <w:rPr>
          <w:rFonts w:eastAsia="SimSun" w:hint="eastAsia"/>
        </w:rPr>
        <w:t>page_number</w:t>
      </w:r>
      <w:proofErr w:type="spellEnd"/>
      <w:r>
        <w:rPr>
          <w:rFonts w:eastAsia="SimSun" w:hint="eastAsia"/>
        </w:rPr>
        <w:t>，所以直接运用缓冲池的</w:t>
      </w:r>
      <w:proofErr w:type="spellStart"/>
      <w:r>
        <w:rPr>
          <w:rFonts w:eastAsia="SimSun" w:hint="eastAsia"/>
        </w:rPr>
        <w:t>readpage</w:t>
      </w:r>
      <w:proofErr w:type="spellEnd"/>
      <w:r>
        <w:rPr>
          <w:rFonts w:eastAsia="SimSun" w:hint="eastAsia"/>
        </w:rPr>
        <w:t>方法得到页对象，运用页的</w:t>
      </w:r>
      <w:proofErr w:type="spellStart"/>
      <w:r>
        <w:rPr>
          <w:rFonts w:eastAsia="SimSun" w:hint="eastAsia"/>
        </w:rPr>
        <w:t>deleteRecord</w:t>
      </w:r>
      <w:proofErr w:type="spellEnd"/>
      <w:r>
        <w:rPr>
          <w:rFonts w:eastAsia="SimSun" w:hint="eastAsia"/>
        </w:rPr>
        <w:t>方法即可删除元组</w:t>
      </w:r>
      <w:r>
        <w:rPr>
          <w:noProof/>
          <w:lang w:eastAsia="ko-KR"/>
        </w:rPr>
        <w:drawing>
          <wp:inline distT="0" distB="0" distL="114300" distR="114300">
            <wp:extent cx="1996440" cy="251460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6AC" w:rsidRDefault="00C67DA2">
      <w:pPr>
        <w:pStyle w:val="a5"/>
        <w:numPr>
          <w:ilvl w:val="0"/>
          <w:numId w:val="2"/>
        </w:numPr>
        <w:ind w:firstLineChars="200" w:firstLine="480"/>
      </w:pPr>
      <w:r>
        <w:rPr>
          <w:noProof/>
          <w:lang w:eastAsia="ko-KR"/>
        </w:rPr>
        <w:drawing>
          <wp:inline distT="0" distB="0" distL="114300" distR="114300">
            <wp:extent cx="3672840" cy="19812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6AC" w:rsidRDefault="00C67DA2">
      <w:pPr>
        <w:pStyle w:val="a5"/>
        <w:ind w:firstLineChars="200" w:firstLine="480"/>
        <w:rPr>
          <w:rFonts w:eastAsia="SimSun"/>
        </w:rPr>
      </w:pPr>
      <w:r>
        <w:rPr>
          <w:rFonts w:eastAsia="SimSun" w:hint="eastAsia"/>
        </w:rPr>
        <w:t>由于实验规定元组传递时传递的不是字符串，而是字节序列，所以首先设定一个将元组字符串转换成字节序列的方法。</w:t>
      </w:r>
      <w:proofErr w:type="spellStart"/>
      <w:r>
        <w:rPr>
          <w:rFonts w:eastAsia="SimSun" w:hint="eastAsia"/>
        </w:rPr>
        <w:t>arrInfo</w:t>
      </w:r>
      <w:proofErr w:type="spellEnd"/>
      <w:r>
        <w:rPr>
          <w:rFonts w:eastAsia="SimSun" w:hint="eastAsia"/>
        </w:rPr>
        <w:t>参数表示</w:t>
      </w:r>
      <w:r>
        <w:rPr>
          <w:rFonts w:eastAsia="SimSun" w:hint="eastAsia"/>
        </w:rPr>
        <w:t>insert</w:t>
      </w:r>
      <w:r>
        <w:rPr>
          <w:rFonts w:eastAsia="SimSun" w:hint="eastAsia"/>
        </w:rPr>
        <w:t>的属性值，</w:t>
      </w:r>
      <w:proofErr w:type="spellStart"/>
      <w:r>
        <w:rPr>
          <w:rFonts w:eastAsia="SimSun" w:hint="eastAsia"/>
        </w:rPr>
        <w:t>len</w:t>
      </w:r>
      <w:proofErr w:type="spellEnd"/>
      <w:r>
        <w:rPr>
          <w:rFonts w:eastAsia="SimSun" w:hint="eastAsia"/>
        </w:rPr>
        <w:t>表示属性值的</w:t>
      </w:r>
      <w:proofErr w:type="spellStart"/>
      <w:r>
        <w:rPr>
          <w:rFonts w:eastAsia="SimSun" w:hint="eastAsia"/>
        </w:rPr>
        <w:t>maxsize</w:t>
      </w:r>
      <w:proofErr w:type="spellEnd"/>
      <w:r>
        <w:rPr>
          <w:rFonts w:eastAsia="SimSun" w:hint="eastAsia"/>
        </w:rPr>
        <w:t>。</w:t>
      </w:r>
    </w:p>
    <w:p w:rsidR="003956AC" w:rsidRDefault="00C67DA2">
      <w:pPr>
        <w:pStyle w:val="a5"/>
        <w:ind w:firstLineChars="200" w:firstLine="480"/>
      </w:pPr>
      <w:r>
        <w:rPr>
          <w:rFonts w:eastAsia="SimSun" w:hint="eastAsia"/>
        </w:rPr>
        <w:t>声明一个字符串流类型的参数</w:t>
      </w:r>
      <w:proofErr w:type="spellStart"/>
      <w:r>
        <w:rPr>
          <w:rFonts w:eastAsia="SimSun" w:hint="eastAsia"/>
        </w:rPr>
        <w:t>ans</w:t>
      </w:r>
      <w:proofErr w:type="spellEnd"/>
      <w:r>
        <w:rPr>
          <w:rFonts w:eastAsia="SimSun" w:hint="eastAsia"/>
        </w:rPr>
        <w:t>，然后循环遍历长度</w:t>
      </w:r>
      <w:proofErr w:type="spellStart"/>
      <w:r>
        <w:rPr>
          <w:rFonts w:eastAsia="SimSun" w:hint="eastAsia"/>
        </w:rPr>
        <w:t>len</w:t>
      </w:r>
      <w:proofErr w:type="spellEnd"/>
      <w:r>
        <w:rPr>
          <w:rFonts w:eastAsia="SimSun" w:hint="eastAsia"/>
        </w:rPr>
        <w:t>（</w:t>
      </w:r>
      <w:r>
        <w:rPr>
          <w:rFonts w:eastAsia="SimSun" w:hint="eastAsia"/>
        </w:rPr>
        <w:t>i</w:t>
      </w:r>
      <w:r>
        <w:rPr>
          <w:rFonts w:eastAsia="SimSun" w:hint="eastAsia"/>
        </w:rPr>
        <w:t>）</w:t>
      </w:r>
      <w:r>
        <w:rPr>
          <w:noProof/>
          <w:lang w:eastAsia="ko-KR"/>
        </w:rPr>
        <w:drawing>
          <wp:inline distT="0" distB="0" distL="114300" distR="114300">
            <wp:extent cx="2506980" cy="205740"/>
            <wp:effectExtent l="0" t="0" r="762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 w:hint="eastAsia"/>
        </w:rPr>
        <w:t>，内套循环遍历长度</w:t>
      </w:r>
      <w:r>
        <w:rPr>
          <w:rFonts w:eastAsia="SimSun" w:hint="eastAsia"/>
        </w:rPr>
        <w:t>char</w:t>
      </w:r>
      <w:r>
        <w:rPr>
          <w:rFonts w:eastAsia="SimSun" w:hint="eastAsia"/>
        </w:rPr>
        <w:t>类型的长度</w:t>
      </w:r>
      <w:r>
        <w:rPr>
          <w:rFonts w:eastAsia="SimSun" w:hint="eastAsia"/>
        </w:rPr>
        <w:t>*8</w:t>
      </w:r>
      <w:r>
        <w:rPr>
          <w:rFonts w:eastAsia="SimSun" w:hint="eastAsia"/>
        </w:rPr>
        <w:t>（</w:t>
      </w:r>
      <w:r>
        <w:rPr>
          <w:rFonts w:eastAsia="SimSun" w:hint="eastAsia"/>
        </w:rPr>
        <w:t>j</w:t>
      </w:r>
      <w:r>
        <w:rPr>
          <w:rFonts w:eastAsia="SimSun" w:hint="eastAsia"/>
        </w:rPr>
        <w:t>）</w:t>
      </w:r>
      <w:r>
        <w:rPr>
          <w:noProof/>
          <w:lang w:eastAsia="ko-KR"/>
        </w:rPr>
        <w:drawing>
          <wp:inline distT="0" distB="0" distL="114300" distR="114300">
            <wp:extent cx="3444240" cy="205740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 w:hint="eastAsia"/>
        </w:rPr>
        <w:t>，表示</w:t>
      </w:r>
      <w:r>
        <w:rPr>
          <w:rFonts w:eastAsia="SimSun" w:hint="eastAsia"/>
        </w:rPr>
        <w:t>bit</w:t>
      </w:r>
      <w:r>
        <w:rPr>
          <w:rFonts w:eastAsia="SimSun" w:hint="eastAsia"/>
        </w:rPr>
        <w:t>数如果</w:t>
      </w:r>
      <w:proofErr w:type="spellStart"/>
      <w:r>
        <w:rPr>
          <w:rFonts w:eastAsia="SimSun" w:hint="eastAsia"/>
        </w:rPr>
        <w:t>arrInfo</w:t>
      </w:r>
      <w:proofErr w:type="spellEnd"/>
      <w:r>
        <w:rPr>
          <w:rFonts w:eastAsia="SimSun" w:hint="eastAsia"/>
        </w:rPr>
        <w:t>的第</w:t>
      </w:r>
      <w:r>
        <w:rPr>
          <w:rFonts w:eastAsia="SimSun" w:hint="eastAsia"/>
        </w:rPr>
        <w:t>i</w:t>
      </w:r>
      <w:r>
        <w:rPr>
          <w:rFonts w:eastAsia="SimSun" w:hint="eastAsia"/>
        </w:rPr>
        <w:t>位不是‘</w:t>
      </w:r>
      <w:r>
        <w:rPr>
          <w:rFonts w:eastAsia="SimSun" w:hint="eastAsia"/>
        </w:rPr>
        <w:t>\0</w:t>
      </w:r>
      <w:r>
        <w:rPr>
          <w:rFonts w:eastAsia="SimSun" w:hint="eastAsia"/>
        </w:rPr>
        <w:t>’，那么则将它与</w:t>
      </w:r>
      <w:r>
        <w:rPr>
          <w:rFonts w:eastAsia="SimSun" w:hint="eastAsia"/>
        </w:rPr>
        <w:t>0x80</w:t>
      </w:r>
      <w:r>
        <w:rPr>
          <w:rFonts w:eastAsia="SimSun" w:hint="eastAsia"/>
        </w:rPr>
        <w:t>作位与操作，</w:t>
      </w:r>
      <w:r>
        <w:rPr>
          <w:rFonts w:eastAsia="SimSun" w:hint="eastAsia"/>
        </w:rPr>
        <w:t>0x80</w:t>
      </w:r>
      <w:r>
        <w:rPr>
          <w:rFonts w:eastAsia="SimSun" w:hint="eastAsia"/>
        </w:rPr>
        <w:t>为</w:t>
      </w:r>
      <w:r>
        <w:rPr>
          <w:rFonts w:eastAsia="SimSun" w:hint="eastAsia"/>
        </w:rPr>
        <w:t>10000000</w:t>
      </w:r>
      <w:r>
        <w:rPr>
          <w:rFonts w:eastAsia="SimSun" w:hint="eastAsia"/>
        </w:rPr>
        <w:t>，每内循环一次</w:t>
      </w:r>
      <w:r>
        <w:rPr>
          <w:rFonts w:eastAsia="SimSun" w:hint="eastAsia"/>
        </w:rPr>
        <w:t>0x80</w:t>
      </w:r>
      <w:r>
        <w:rPr>
          <w:rFonts w:eastAsia="SimSun" w:hint="eastAsia"/>
        </w:rPr>
        <w:t>则往右移</w:t>
      </w:r>
      <w:r>
        <w:rPr>
          <w:rFonts w:eastAsia="SimSun" w:hint="eastAsia"/>
        </w:rPr>
        <w:t>j</w:t>
      </w:r>
      <w:r>
        <w:rPr>
          <w:rFonts w:eastAsia="SimSun" w:hint="eastAsia"/>
        </w:rPr>
        <w:t>位，目的在于逐位提取</w:t>
      </w:r>
      <w:proofErr w:type="spellStart"/>
      <w:r>
        <w:rPr>
          <w:rFonts w:eastAsia="SimSun" w:hint="eastAsia"/>
        </w:rPr>
        <w:t>attInfo</w:t>
      </w:r>
      <w:proofErr w:type="spellEnd"/>
      <w:r>
        <w:rPr>
          <w:rFonts w:eastAsia="SimSun" w:hint="eastAsia"/>
        </w:rPr>
        <w:t>的</w:t>
      </w:r>
      <w:r>
        <w:rPr>
          <w:rFonts w:eastAsia="SimSun" w:hint="eastAsia"/>
        </w:rPr>
        <w:t>bit</w:t>
      </w:r>
      <w:r>
        <w:rPr>
          <w:rFonts w:eastAsia="SimSun" w:hint="eastAsia"/>
        </w:rPr>
        <w:t>值</w:t>
      </w:r>
      <w:r>
        <w:rPr>
          <w:noProof/>
          <w:lang w:eastAsia="ko-KR"/>
        </w:rPr>
        <w:drawing>
          <wp:inline distT="0" distB="0" distL="114300" distR="114300">
            <wp:extent cx="2426335" cy="150495"/>
            <wp:effectExtent l="0" t="0" r="12065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6AC" w:rsidRDefault="00C67DA2">
      <w:pPr>
        <w:pStyle w:val="a5"/>
        <w:rPr>
          <w:rFonts w:eastAsia="SimSun"/>
        </w:rPr>
      </w:pPr>
      <w:r>
        <w:rPr>
          <w:rFonts w:eastAsia="SimSun" w:hint="eastAsia"/>
        </w:rPr>
        <w:t>如果到了尽头，则后面加</w:t>
      </w:r>
      <w:r>
        <w:rPr>
          <w:rFonts w:eastAsia="SimSun" w:hint="eastAsia"/>
        </w:rPr>
        <w:t>X</w:t>
      </w:r>
      <w:r>
        <w:rPr>
          <w:rFonts w:eastAsia="SimSun" w:hint="eastAsia"/>
        </w:rPr>
        <w:t>即可。最终返回</w:t>
      </w:r>
      <w:proofErr w:type="spellStart"/>
      <w:r>
        <w:rPr>
          <w:rFonts w:eastAsia="SimSun" w:hint="eastAsia"/>
        </w:rPr>
        <w:t>ans</w:t>
      </w:r>
      <w:proofErr w:type="spellEnd"/>
      <w:r>
        <w:rPr>
          <w:rFonts w:eastAsia="SimSun" w:hint="eastAsia"/>
        </w:rPr>
        <w:t>的</w:t>
      </w:r>
      <w:r>
        <w:rPr>
          <w:rFonts w:eastAsia="SimSun" w:hint="eastAsia"/>
        </w:rPr>
        <w:t>string</w:t>
      </w:r>
      <w:r>
        <w:rPr>
          <w:rFonts w:eastAsia="SimSun" w:hint="eastAsia"/>
        </w:rPr>
        <w:t>值。</w:t>
      </w:r>
    </w:p>
    <w:p w:rsidR="003956AC" w:rsidRDefault="00C67DA2">
      <w:pPr>
        <w:pStyle w:val="a5"/>
        <w:numPr>
          <w:ilvl w:val="0"/>
          <w:numId w:val="2"/>
        </w:numPr>
        <w:ind w:firstLineChars="200" w:firstLine="480"/>
      </w:pPr>
      <w:r>
        <w:rPr>
          <w:noProof/>
          <w:lang w:eastAsia="ko-KR"/>
        </w:rPr>
        <w:drawing>
          <wp:inline distT="0" distB="0" distL="114300" distR="114300">
            <wp:extent cx="5727700" cy="314960"/>
            <wp:effectExtent l="0" t="0" r="2540" b="50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6AC" w:rsidRDefault="00C67DA2">
      <w:pPr>
        <w:pStyle w:val="a5"/>
        <w:ind w:firstLineChars="200" w:firstLine="480"/>
        <w:rPr>
          <w:rFonts w:eastAsia="SimSun"/>
        </w:rPr>
      </w:pPr>
      <w:r>
        <w:rPr>
          <w:rFonts w:eastAsia="SimSun" w:hint="eastAsia"/>
        </w:rPr>
        <w:t>首先声明一个变量</w:t>
      </w:r>
      <w:proofErr w:type="spellStart"/>
      <w:r>
        <w:rPr>
          <w:rFonts w:eastAsia="SimSun" w:hint="eastAsia"/>
        </w:rPr>
        <w:t>bitSequence</w:t>
      </w:r>
      <w:proofErr w:type="spellEnd"/>
      <w:r>
        <w:rPr>
          <w:rFonts w:eastAsia="SimSun" w:hint="eastAsia"/>
        </w:rPr>
        <w:t>，用来存储元组的字节序列。跟分析</w:t>
      </w:r>
      <w:r>
        <w:rPr>
          <w:rFonts w:eastAsia="SimSun" w:hint="eastAsia"/>
        </w:rPr>
        <w:t>create</w:t>
      </w:r>
      <w:r>
        <w:rPr>
          <w:rFonts w:eastAsia="SimSun" w:hint="eastAsia"/>
        </w:rPr>
        <w:t>语句一样，首先根据“</w:t>
      </w:r>
      <w:r>
        <w:rPr>
          <w:rFonts w:eastAsia="SimSun" w:hint="eastAsia"/>
        </w:rPr>
        <w:t xml:space="preserve"> </w:t>
      </w:r>
      <w:r>
        <w:rPr>
          <w:rFonts w:eastAsia="SimSun" w:hint="eastAsia"/>
        </w:rPr>
        <w:t>”分离字符串，然后得到的</w:t>
      </w:r>
      <w:r>
        <w:rPr>
          <w:rFonts w:eastAsia="SimSun" w:hint="eastAsia"/>
        </w:rPr>
        <w:t>vector</w:t>
      </w:r>
      <w:r>
        <w:rPr>
          <w:rFonts w:eastAsia="SimSun" w:hint="eastAsia"/>
        </w:rPr>
        <w:t>变量的第三个值即为要插入元组的表的名字，然后根据名字得到</w:t>
      </w:r>
      <w:proofErr w:type="spellStart"/>
      <w:r>
        <w:rPr>
          <w:rFonts w:eastAsia="SimSun" w:hint="eastAsia"/>
        </w:rPr>
        <w:t>tableid</w:t>
      </w:r>
      <w:proofErr w:type="spellEnd"/>
      <w:r>
        <w:rPr>
          <w:noProof/>
          <w:lang w:eastAsia="ko-KR"/>
        </w:rPr>
        <w:drawing>
          <wp:inline distT="0" distB="0" distL="114300" distR="114300">
            <wp:extent cx="3924300" cy="228600"/>
            <wp:effectExtent l="0" t="0" r="762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 w:hint="eastAsia"/>
        </w:rPr>
        <w:t>，之后将</w:t>
      </w:r>
      <w:proofErr w:type="spellStart"/>
      <w:r>
        <w:rPr>
          <w:rFonts w:eastAsia="SimSun" w:hint="eastAsia"/>
        </w:rPr>
        <w:t>tableid</w:t>
      </w:r>
      <w:proofErr w:type="spellEnd"/>
      <w:r>
        <w:rPr>
          <w:rFonts w:eastAsia="SimSun" w:hint="eastAsia"/>
        </w:rPr>
        <w:t>写入</w:t>
      </w:r>
      <w:proofErr w:type="spellStart"/>
      <w:r>
        <w:rPr>
          <w:rFonts w:eastAsia="SimSun" w:hint="eastAsia"/>
        </w:rPr>
        <w:t>bitSequence</w:t>
      </w:r>
      <w:proofErr w:type="spellEnd"/>
      <w:r>
        <w:rPr>
          <w:rFonts w:eastAsia="SimSun" w:hint="eastAsia"/>
        </w:rPr>
        <w:t>。然后用跟之前同样的方法获得属性值，之后将属性值根据“</w:t>
      </w:r>
      <w:r>
        <w:rPr>
          <w:rFonts w:eastAsia="SimSun" w:hint="eastAsia"/>
        </w:rPr>
        <w:t>,</w:t>
      </w:r>
      <w:r>
        <w:rPr>
          <w:rFonts w:eastAsia="SimSun" w:hint="eastAsia"/>
        </w:rPr>
        <w:t>”分割后得到不同属性的值。遍历不同属性的值，根据值从表模式中得到属性的</w:t>
      </w:r>
      <w:proofErr w:type="spellStart"/>
      <w:r>
        <w:rPr>
          <w:rFonts w:eastAsia="SimSun" w:hint="eastAsia"/>
        </w:rPr>
        <w:t>maxsize</w:t>
      </w:r>
      <w:proofErr w:type="spellEnd"/>
      <w:r>
        <w:rPr>
          <w:noProof/>
          <w:lang w:eastAsia="ko-KR"/>
        </w:rPr>
        <w:drawing>
          <wp:inline distT="0" distB="0" distL="114300" distR="114300">
            <wp:extent cx="3970020" cy="213360"/>
            <wp:effectExtent l="0" t="0" r="762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 w:hint="eastAsia"/>
        </w:rPr>
        <w:t>，再将</w:t>
      </w:r>
      <w:proofErr w:type="spellStart"/>
      <w:r>
        <w:rPr>
          <w:rFonts w:eastAsia="SimSun" w:hint="eastAsia"/>
        </w:rPr>
        <w:t>maxsize</w:t>
      </w:r>
      <w:proofErr w:type="spellEnd"/>
      <w:r>
        <w:rPr>
          <w:rFonts w:eastAsia="SimSun" w:hint="eastAsia"/>
        </w:rPr>
        <w:t>值加到</w:t>
      </w:r>
      <w:proofErr w:type="spellStart"/>
      <w:r>
        <w:rPr>
          <w:rFonts w:eastAsia="SimSun" w:hint="eastAsia"/>
        </w:rPr>
        <w:lastRenderedPageBreak/>
        <w:t>bSeqSize</w:t>
      </w:r>
      <w:proofErr w:type="spellEnd"/>
      <w:r>
        <w:rPr>
          <w:rFonts w:eastAsia="SimSun" w:hint="eastAsia"/>
        </w:rPr>
        <w:t>变量中，然后此时用之前的</w:t>
      </w:r>
      <w:proofErr w:type="spellStart"/>
      <w:r>
        <w:rPr>
          <w:rFonts w:eastAsia="SimSun" w:hint="eastAsia"/>
        </w:rPr>
        <w:t>BitsSequence</w:t>
      </w:r>
      <w:proofErr w:type="spellEnd"/>
      <w:r>
        <w:rPr>
          <w:rFonts w:eastAsia="SimSun" w:hint="eastAsia"/>
        </w:rPr>
        <w:t>方法获取</w:t>
      </w:r>
      <w:r>
        <w:rPr>
          <w:rFonts w:eastAsia="SimSun" w:hint="eastAsia"/>
        </w:rPr>
        <w:t>bits</w:t>
      </w:r>
      <w:r>
        <w:rPr>
          <w:rFonts w:eastAsia="SimSun" w:hint="eastAsia"/>
        </w:rPr>
        <w:t>序列</w:t>
      </w:r>
      <w:r>
        <w:rPr>
          <w:noProof/>
          <w:lang w:eastAsia="ko-KR"/>
        </w:rPr>
        <w:drawing>
          <wp:inline distT="0" distB="0" distL="114300" distR="114300">
            <wp:extent cx="5334000" cy="2286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 w:hint="eastAsia"/>
        </w:rPr>
        <w:t>，再加入到变量中</w:t>
      </w:r>
      <w:proofErr w:type="spellStart"/>
      <w:r>
        <w:rPr>
          <w:rFonts w:eastAsia="SimSun" w:hint="eastAsia"/>
        </w:rPr>
        <w:t>attrsBitsSeq</w:t>
      </w:r>
      <w:proofErr w:type="spellEnd"/>
      <w:r>
        <w:rPr>
          <w:rFonts w:eastAsia="SimSun" w:hint="eastAsia"/>
        </w:rPr>
        <w:t>中，为后来加入</w:t>
      </w:r>
      <w:proofErr w:type="spellStart"/>
      <w:r>
        <w:rPr>
          <w:rFonts w:eastAsia="SimSun" w:hint="eastAsia"/>
        </w:rPr>
        <w:t>bitSequence</w:t>
      </w:r>
      <w:proofErr w:type="spellEnd"/>
      <w:r>
        <w:rPr>
          <w:rFonts w:eastAsia="SimSun" w:hint="eastAsia"/>
        </w:rPr>
        <w:t>变量做准备。</w:t>
      </w:r>
    </w:p>
    <w:p w:rsidR="003956AC" w:rsidRDefault="00C67DA2">
      <w:pPr>
        <w:pStyle w:val="a5"/>
        <w:ind w:firstLineChars="200" w:firstLine="480"/>
        <w:rPr>
          <w:rFonts w:eastAsia="SimSun"/>
        </w:rPr>
      </w:pPr>
      <w:r>
        <w:rPr>
          <w:rFonts w:eastAsia="SimSun" w:hint="eastAsia"/>
        </w:rPr>
        <w:t>遍历完成后，用之前的</w:t>
      </w:r>
      <w:proofErr w:type="spellStart"/>
      <w:r>
        <w:rPr>
          <w:rFonts w:eastAsia="SimSun" w:hint="eastAsia"/>
        </w:rPr>
        <w:t>bSeqSize</w:t>
      </w:r>
      <w:proofErr w:type="spellEnd"/>
      <w:r>
        <w:rPr>
          <w:rFonts w:eastAsia="SimSun" w:hint="eastAsia"/>
        </w:rPr>
        <w:t>变量再加上</w:t>
      </w:r>
      <w:r>
        <w:rPr>
          <w:rFonts w:eastAsia="SimSun" w:hint="eastAsia"/>
        </w:rPr>
        <w:t>64</w:t>
      </w:r>
      <w:r>
        <w:rPr>
          <w:rFonts w:eastAsia="SimSun" w:hint="eastAsia"/>
        </w:rPr>
        <w:t>，代表元组头（</w:t>
      </w:r>
      <w:r>
        <w:rPr>
          <w:rFonts w:eastAsia="SimSun" w:hint="eastAsia"/>
        </w:rPr>
        <w:t>id</w:t>
      </w:r>
      <w:r>
        <w:rPr>
          <w:rFonts w:eastAsia="SimSun" w:hint="eastAsia"/>
        </w:rPr>
        <w:t>和</w:t>
      </w:r>
      <w:r>
        <w:rPr>
          <w:rFonts w:eastAsia="SimSun" w:hint="eastAsia"/>
        </w:rPr>
        <w:t>size</w:t>
      </w:r>
      <w:r>
        <w:rPr>
          <w:rFonts w:eastAsia="SimSun" w:hint="eastAsia"/>
        </w:rPr>
        <w:t>）的长度</w:t>
      </w:r>
      <w:r w:rsidRPr="00417DA7">
        <w:rPr>
          <w:rFonts w:eastAsia="SimSun" w:hint="eastAsia"/>
        </w:rPr>
        <w:t>，</w:t>
      </w:r>
      <w:r>
        <w:rPr>
          <w:rFonts w:eastAsia="SimSun" w:hint="eastAsia"/>
        </w:rPr>
        <w:t>将其加入到</w:t>
      </w:r>
      <w:proofErr w:type="spellStart"/>
      <w:r>
        <w:rPr>
          <w:rFonts w:eastAsia="SimSun" w:hint="eastAsia"/>
        </w:rPr>
        <w:t>bitSequence</w:t>
      </w:r>
      <w:proofErr w:type="spellEnd"/>
      <w:r>
        <w:rPr>
          <w:rFonts w:eastAsia="SimSun" w:hint="eastAsia"/>
        </w:rPr>
        <w:t>变量中，最后再将</w:t>
      </w:r>
      <w:proofErr w:type="spellStart"/>
      <w:r>
        <w:rPr>
          <w:rFonts w:eastAsia="SimSun" w:hint="eastAsia"/>
        </w:rPr>
        <w:t>attrsBitsSeq</w:t>
      </w:r>
      <w:proofErr w:type="spellEnd"/>
      <w:r>
        <w:rPr>
          <w:rFonts w:eastAsia="SimSun" w:hint="eastAsia"/>
        </w:rPr>
        <w:t>加入</w:t>
      </w:r>
      <w:proofErr w:type="spellStart"/>
      <w:r>
        <w:rPr>
          <w:rFonts w:eastAsia="SimSun" w:hint="eastAsia"/>
        </w:rPr>
        <w:t>bitSequence</w:t>
      </w:r>
      <w:proofErr w:type="spellEnd"/>
      <w:r>
        <w:rPr>
          <w:rFonts w:eastAsia="SimSun" w:hint="eastAsia"/>
        </w:rPr>
        <w:t>变量即可得到最终答案。</w:t>
      </w:r>
    </w:p>
    <w:p w:rsidR="003956AC" w:rsidRDefault="00C67DA2">
      <w:pPr>
        <w:pStyle w:val="a5"/>
        <w:ind w:firstLineChars="200" w:firstLine="562"/>
        <w:rPr>
          <w:rFonts w:eastAsia="SimSun"/>
          <w:b/>
          <w:bCs/>
          <w:sz w:val="28"/>
          <w:szCs w:val="28"/>
        </w:rPr>
      </w:pPr>
      <w:r>
        <w:rPr>
          <w:rFonts w:eastAsia="SimSun" w:hint="eastAsia"/>
          <w:b/>
          <w:bCs/>
          <w:sz w:val="28"/>
          <w:szCs w:val="28"/>
        </w:rPr>
        <w:t>executor.cpp</w:t>
      </w:r>
    </w:p>
    <w:p w:rsidR="003956AC" w:rsidRDefault="00C67DA2">
      <w:pPr>
        <w:pStyle w:val="a5"/>
        <w:ind w:firstLineChars="200" w:firstLine="480"/>
        <w:rPr>
          <w:rFonts w:eastAsia="SimSun"/>
        </w:rPr>
      </w:pPr>
      <w:r>
        <w:rPr>
          <w:rFonts w:eastAsia="SimSun" w:hint="eastAsia"/>
        </w:rPr>
        <w:t>首先设置几个全局变量：</w:t>
      </w:r>
      <w:r>
        <w:rPr>
          <w:noProof/>
          <w:lang w:eastAsia="ko-KR"/>
        </w:rPr>
        <w:drawing>
          <wp:inline distT="0" distB="0" distL="114300" distR="114300">
            <wp:extent cx="1905000" cy="175260"/>
            <wp:effectExtent l="0" t="0" r="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 w:hint="eastAsia"/>
        </w:rPr>
        <w:t>表示进行连接的属性，即两个表中的共有属性；</w:t>
      </w:r>
      <w:r>
        <w:rPr>
          <w:noProof/>
          <w:lang w:eastAsia="ko-KR"/>
        </w:rPr>
        <w:drawing>
          <wp:inline distT="0" distB="0" distL="114300" distR="114300">
            <wp:extent cx="2910840" cy="175260"/>
            <wp:effectExtent l="0" t="0" r="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 w:hint="eastAsia"/>
        </w:rPr>
        <w:t>存储共有属性值</w:t>
      </w:r>
      <w:r>
        <w:rPr>
          <w:rFonts w:eastAsia="SimSun" w:hint="eastAsia"/>
        </w:rPr>
        <w:t>--</w:t>
      </w:r>
      <w:r>
        <w:rPr>
          <w:rFonts w:eastAsia="SimSun" w:hint="eastAsia"/>
        </w:rPr>
        <w:t>含有该值的元组的键值对。</w:t>
      </w:r>
    </w:p>
    <w:p w:rsidR="003956AC" w:rsidRDefault="00C67DA2">
      <w:pPr>
        <w:pStyle w:val="a5"/>
        <w:numPr>
          <w:ilvl w:val="0"/>
          <w:numId w:val="3"/>
        </w:numPr>
        <w:ind w:firstLineChars="200" w:firstLine="480"/>
      </w:pPr>
      <w:r>
        <w:rPr>
          <w:noProof/>
          <w:lang w:eastAsia="ko-KR"/>
        </w:rPr>
        <w:drawing>
          <wp:inline distT="0" distB="0" distL="114300" distR="114300">
            <wp:extent cx="3901440" cy="24384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6AC" w:rsidRDefault="00C67DA2">
      <w:pPr>
        <w:pStyle w:val="a5"/>
        <w:ind w:firstLineChars="200" w:firstLine="480"/>
        <w:rPr>
          <w:rFonts w:eastAsia="SimSun"/>
        </w:rPr>
      </w:pPr>
      <w:r>
        <w:rPr>
          <w:rFonts w:eastAsia="SimSun" w:hint="eastAsia"/>
        </w:rPr>
        <w:t>进行元组的</w:t>
      </w:r>
      <w:proofErr w:type="spellStart"/>
      <w:r>
        <w:rPr>
          <w:rFonts w:eastAsia="SimSun" w:hint="eastAsia"/>
        </w:rPr>
        <w:t>bitSequence</w:t>
      </w:r>
      <w:proofErr w:type="spellEnd"/>
      <w:r>
        <w:rPr>
          <w:rFonts w:eastAsia="SimSun" w:hint="eastAsia"/>
        </w:rPr>
        <w:t>的翻译。首先遍历得到的</w:t>
      </w:r>
      <w:proofErr w:type="spellStart"/>
      <w:r>
        <w:rPr>
          <w:rFonts w:eastAsia="SimSun" w:hint="eastAsia"/>
        </w:rPr>
        <w:t>bitSequence</w:t>
      </w:r>
      <w:proofErr w:type="spellEnd"/>
      <w:r>
        <w:rPr>
          <w:rFonts w:eastAsia="SimSun" w:hint="eastAsia"/>
        </w:rPr>
        <w:t>，将空位补充的</w:t>
      </w:r>
      <w:r>
        <w:rPr>
          <w:rFonts w:eastAsia="SimSun" w:hint="eastAsia"/>
        </w:rPr>
        <w:t>X</w:t>
      </w:r>
      <w:r>
        <w:rPr>
          <w:rFonts w:eastAsia="SimSun" w:hint="eastAsia"/>
        </w:rPr>
        <w:t>都给去掉。然后将剩下的序列遍历，遍历长度为序列长度</w:t>
      </w:r>
      <w:r>
        <w:rPr>
          <w:rFonts w:eastAsia="SimSun" w:hint="eastAsia"/>
        </w:rPr>
        <w:t>/8</w:t>
      </w:r>
      <w:r>
        <w:rPr>
          <w:rFonts w:eastAsia="SimSun" w:hint="eastAsia"/>
        </w:rPr>
        <w:t>：</w:t>
      </w:r>
      <w:r>
        <w:rPr>
          <w:noProof/>
          <w:lang w:eastAsia="ko-KR"/>
        </w:rPr>
        <w:drawing>
          <wp:inline distT="0" distB="0" distL="114300" distR="114300">
            <wp:extent cx="3901440" cy="21336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 w:hint="eastAsia"/>
        </w:rPr>
        <w:t>，内部嵌套一个循环</w:t>
      </w:r>
      <w:r>
        <w:rPr>
          <w:noProof/>
          <w:lang w:eastAsia="ko-KR"/>
        </w:rPr>
        <w:drawing>
          <wp:inline distT="0" distB="0" distL="114300" distR="114300">
            <wp:extent cx="2613660" cy="220980"/>
            <wp:effectExtent l="0" t="0" r="762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 w:hint="eastAsia"/>
        </w:rPr>
        <w:t>，目的是从最低位开始算二进制数的值</w:t>
      </w:r>
      <w:r>
        <w:rPr>
          <w:noProof/>
          <w:lang w:eastAsia="ko-KR"/>
        </w:rPr>
        <w:drawing>
          <wp:inline distT="0" distB="0" distL="114300" distR="114300">
            <wp:extent cx="2453640" cy="51816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 w:hint="eastAsia"/>
        </w:rPr>
        <w:t>。最后再将这个值转换为字符即可</w:t>
      </w:r>
      <w:r>
        <w:rPr>
          <w:noProof/>
          <w:lang w:eastAsia="ko-KR"/>
        </w:rPr>
        <w:drawing>
          <wp:inline distT="0" distB="0" distL="114300" distR="114300">
            <wp:extent cx="4328160" cy="220980"/>
            <wp:effectExtent l="0" t="0" r="0" b="762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 w:hint="eastAsia"/>
        </w:rPr>
        <w:t>。</w:t>
      </w:r>
    </w:p>
    <w:p w:rsidR="003956AC" w:rsidRDefault="00C67DA2">
      <w:pPr>
        <w:pStyle w:val="a5"/>
        <w:numPr>
          <w:ilvl w:val="0"/>
          <w:numId w:val="3"/>
        </w:numPr>
        <w:ind w:firstLineChars="200" w:firstLine="480"/>
      </w:pPr>
      <w:r>
        <w:rPr>
          <w:noProof/>
          <w:lang w:eastAsia="ko-KR"/>
        </w:rPr>
        <w:drawing>
          <wp:inline distT="0" distB="0" distL="114300" distR="114300">
            <wp:extent cx="2750820" cy="266700"/>
            <wp:effectExtent l="0" t="0" r="7620" b="762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6AC" w:rsidRDefault="00C67DA2">
      <w:pPr>
        <w:pStyle w:val="a5"/>
        <w:ind w:firstLineChars="200" w:firstLine="480"/>
      </w:pPr>
      <w:r>
        <w:rPr>
          <w:rFonts w:hint="eastAsia"/>
        </w:rPr>
        <w:t>比较两个文件的页数多少。运用迭代器对L和R文件进行迭代，并设置参数累加计算页数，最终，如果L文件页数少于等于R，则返回true，否则返回false</w:t>
      </w:r>
    </w:p>
    <w:p w:rsidR="003956AC" w:rsidRDefault="00C67DA2">
      <w:pPr>
        <w:pStyle w:val="a5"/>
        <w:numPr>
          <w:ilvl w:val="0"/>
          <w:numId w:val="3"/>
        </w:numPr>
        <w:ind w:firstLineChars="200" w:firstLine="480"/>
      </w:pPr>
      <w:r>
        <w:rPr>
          <w:noProof/>
          <w:lang w:eastAsia="ko-KR"/>
        </w:rPr>
        <w:drawing>
          <wp:inline distT="0" distB="0" distL="114300" distR="114300">
            <wp:extent cx="2796540" cy="198120"/>
            <wp:effectExtent l="0" t="0" r="762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6AC" w:rsidRDefault="00C67DA2">
      <w:pPr>
        <w:pStyle w:val="a5"/>
        <w:ind w:firstLineChars="200" w:firstLine="480"/>
        <w:rPr>
          <w:rFonts w:eastAsia="SimSun"/>
        </w:rPr>
      </w:pPr>
      <w:proofErr w:type="spellStart"/>
      <w:r>
        <w:rPr>
          <w:rFonts w:hint="eastAsia"/>
        </w:rPr>
        <w:t>打印数据库。首先获取tableFile和缓冲池，然后刷一遍文件</w:t>
      </w:r>
      <w:proofErr w:type="spellEnd"/>
      <w:r>
        <w:rPr>
          <w:noProof/>
          <w:lang w:eastAsia="ko-KR"/>
        </w:rPr>
        <w:drawing>
          <wp:inline distT="0" distB="0" distL="114300" distR="114300">
            <wp:extent cx="2415540" cy="182880"/>
            <wp:effectExtent l="0" t="0" r="762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，再利用file的迭代器进行迭代完成数据库表的读取。获取并打印表模式的操作与schema.cpp中的print函数相同。之后根据迭代器获得pageid</w:t>
      </w:r>
      <w:r>
        <w:rPr>
          <w:noProof/>
          <w:lang w:eastAsia="ko-KR"/>
        </w:rPr>
        <w:drawing>
          <wp:inline distT="0" distB="0" distL="114300" distR="114300">
            <wp:extent cx="4030980" cy="182880"/>
            <wp:effectExtent l="0" t="0" r="762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进行while循环，pageid等于0时跳出。根据缓冲池的readpage方法得到page的对象，获取pageid和page中的slotid</w:t>
      </w:r>
      <w:r>
        <w:rPr>
          <w:noProof/>
          <w:lang w:eastAsia="ko-KR"/>
        </w:rPr>
        <w:drawing>
          <wp:inline distT="0" distB="0" distL="114300" distR="114300">
            <wp:extent cx="4229100" cy="350520"/>
            <wp:effectExtent l="0" t="0" r="762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 w:hint="eastAsia"/>
        </w:rPr>
        <w:t>再进行一个</w:t>
      </w:r>
      <w:r>
        <w:rPr>
          <w:rFonts w:eastAsia="SimSun" w:hint="eastAsia"/>
        </w:rPr>
        <w:t>while</w:t>
      </w:r>
      <w:r>
        <w:rPr>
          <w:rFonts w:eastAsia="SimSun" w:hint="eastAsia"/>
        </w:rPr>
        <w:t>循环，</w:t>
      </w:r>
      <w:proofErr w:type="spellStart"/>
      <w:r>
        <w:rPr>
          <w:rFonts w:eastAsia="SimSun" w:hint="eastAsia"/>
        </w:rPr>
        <w:t>slotid</w:t>
      </w:r>
      <w:proofErr w:type="spellEnd"/>
      <w:r>
        <w:rPr>
          <w:rFonts w:eastAsia="SimSun" w:hint="eastAsia"/>
        </w:rPr>
        <w:t>等于</w:t>
      </w:r>
      <w:r>
        <w:rPr>
          <w:rFonts w:eastAsia="SimSun" w:hint="eastAsia"/>
        </w:rPr>
        <w:t>0</w:t>
      </w:r>
      <w:r>
        <w:rPr>
          <w:rFonts w:eastAsia="SimSun" w:hint="eastAsia"/>
        </w:rPr>
        <w:t>时跳出。根据</w:t>
      </w:r>
      <w:proofErr w:type="spellStart"/>
      <w:r>
        <w:rPr>
          <w:rFonts w:eastAsia="SimSun" w:hint="eastAsia"/>
        </w:rPr>
        <w:t>pageid</w:t>
      </w:r>
      <w:proofErr w:type="spellEnd"/>
      <w:r>
        <w:rPr>
          <w:rFonts w:eastAsia="SimSun" w:hint="eastAsia"/>
        </w:rPr>
        <w:t>和</w:t>
      </w:r>
      <w:proofErr w:type="spellStart"/>
      <w:r>
        <w:rPr>
          <w:rFonts w:eastAsia="SimSun" w:hint="eastAsia"/>
        </w:rPr>
        <w:t>slotid</w:t>
      </w:r>
      <w:proofErr w:type="spellEnd"/>
      <w:r>
        <w:rPr>
          <w:rFonts w:eastAsia="SimSun" w:hint="eastAsia"/>
        </w:rPr>
        <w:t>构建</w:t>
      </w:r>
      <w:proofErr w:type="spellStart"/>
      <w:r>
        <w:rPr>
          <w:rFonts w:eastAsia="SimSun" w:hint="eastAsia"/>
        </w:rPr>
        <w:t>recordid</w:t>
      </w:r>
      <w:proofErr w:type="spellEnd"/>
      <w:r>
        <w:rPr>
          <w:noProof/>
          <w:lang w:eastAsia="ko-KR"/>
        </w:rPr>
        <w:drawing>
          <wp:inline distT="0" distB="0" distL="114300" distR="114300">
            <wp:extent cx="3253740" cy="190500"/>
            <wp:effectExtent l="0" t="0" r="7620" b="762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 w:hint="eastAsia"/>
        </w:rPr>
        <w:t>之后通过</w:t>
      </w:r>
      <w:proofErr w:type="spellStart"/>
      <w:r>
        <w:rPr>
          <w:rFonts w:eastAsia="SimSun" w:hint="eastAsia"/>
        </w:rPr>
        <w:t>recordid</w:t>
      </w:r>
      <w:proofErr w:type="spellEnd"/>
      <w:r>
        <w:rPr>
          <w:rFonts w:eastAsia="SimSun" w:hint="eastAsia"/>
        </w:rPr>
        <w:t>获得元组字节序列</w:t>
      </w:r>
      <w:r>
        <w:rPr>
          <w:noProof/>
          <w:lang w:eastAsia="ko-KR"/>
        </w:rPr>
        <w:drawing>
          <wp:inline distT="0" distB="0" distL="114300" distR="114300">
            <wp:extent cx="3764280" cy="175260"/>
            <wp:effectExtent l="0" t="0" r="0" b="762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 w:hint="eastAsia"/>
        </w:rPr>
        <w:t>，经过翻译后遍历输出即可。</w:t>
      </w:r>
    </w:p>
    <w:p w:rsidR="003956AC" w:rsidRDefault="00C67DA2">
      <w:pPr>
        <w:pStyle w:val="a5"/>
        <w:numPr>
          <w:ilvl w:val="0"/>
          <w:numId w:val="3"/>
        </w:numPr>
        <w:ind w:firstLineChars="200" w:firstLine="480"/>
      </w:pPr>
      <w:r>
        <w:rPr>
          <w:noProof/>
          <w:lang w:eastAsia="ko-KR"/>
        </w:rPr>
        <w:lastRenderedPageBreak/>
        <w:drawing>
          <wp:inline distT="0" distB="0" distL="114300" distR="114300">
            <wp:extent cx="5364480" cy="998220"/>
            <wp:effectExtent l="0" t="0" r="0" b="762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6AC" w:rsidRDefault="00C67DA2">
      <w:pPr>
        <w:pStyle w:val="a5"/>
        <w:ind w:firstLineChars="200" w:firstLine="480"/>
      </w:pPr>
      <w:r>
        <w:rPr>
          <w:rFonts w:hint="eastAsia"/>
        </w:rPr>
        <w:t>这个方法为构建连接后表模式的操作，调用createResultTableSchema即可，当leftfile更小时createResultTableSchema参数为（left，right），否则反过来即可。</w:t>
      </w:r>
    </w:p>
    <w:p w:rsidR="003956AC" w:rsidRDefault="00C67DA2">
      <w:pPr>
        <w:pStyle w:val="a5"/>
        <w:numPr>
          <w:ilvl w:val="0"/>
          <w:numId w:val="3"/>
        </w:numPr>
        <w:ind w:firstLineChars="200" w:firstLine="480"/>
      </w:pPr>
      <w:r>
        <w:rPr>
          <w:noProof/>
          <w:lang w:eastAsia="ko-KR"/>
        </w:rPr>
        <w:drawing>
          <wp:inline distT="0" distB="0" distL="114300" distR="114300">
            <wp:extent cx="4198620" cy="502920"/>
            <wp:effectExtent l="0" t="0" r="762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6AC" w:rsidRDefault="00C67DA2">
      <w:pPr>
        <w:pStyle w:val="a5"/>
        <w:ind w:firstLineChars="200" w:firstLine="480"/>
      </w:pPr>
      <w:r>
        <w:rPr>
          <w:rFonts w:hint="eastAsia"/>
        </w:rPr>
        <w:t>这个方法为构建连接后表模式的操作。首先根据自然连接的属性可知要先获取左右表的属性都有哪些，再从中找到共有属性，再进行连接即可。思路为先将其中一个表的全部属性放入</w:t>
      </w:r>
      <w:r>
        <w:rPr>
          <w:noProof/>
          <w:lang w:eastAsia="ko-KR"/>
        </w:rPr>
        <w:drawing>
          <wp:inline distT="0" distB="0" distL="114300" distR="114300">
            <wp:extent cx="5724525" cy="1296670"/>
            <wp:effectExtent l="0" t="0" r="5715" b="1397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proofErr w:type="spellStart"/>
      <w:r>
        <w:rPr>
          <w:rFonts w:hint="eastAsia"/>
        </w:rPr>
        <w:t>再遍历另一个表的属性，如果与某个已经加入的属性相等</w:t>
      </w:r>
      <w:proofErr w:type="spellEnd"/>
      <w:r>
        <w:rPr>
          <w:noProof/>
          <w:lang w:eastAsia="ko-KR"/>
        </w:rPr>
        <w:drawing>
          <wp:inline distT="0" distB="0" distL="114300" distR="114300">
            <wp:extent cx="5725160" cy="214630"/>
            <wp:effectExtent l="0" t="0" r="5080" b="1397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proofErr w:type="spellStart"/>
      <w:r>
        <w:rPr>
          <w:rFonts w:hint="eastAsia"/>
        </w:rPr>
        <w:t>则这个属性不再加入，且这个属性即为共有属性，把这个属性的名字付给一开始声明的全局变量。这样即可完成这个方法。最终</w:t>
      </w:r>
      <w:proofErr w:type="spellEnd"/>
      <w:r>
        <w:rPr>
          <w:noProof/>
          <w:lang w:eastAsia="ko-KR"/>
        </w:rPr>
        <w:drawing>
          <wp:inline distT="0" distB="0" distL="114300" distR="114300">
            <wp:extent cx="2657475" cy="152400"/>
            <wp:effectExtent l="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6AC" w:rsidRDefault="00C67DA2">
      <w:pPr>
        <w:pStyle w:val="a5"/>
        <w:numPr>
          <w:ilvl w:val="0"/>
          <w:numId w:val="3"/>
        </w:numPr>
        <w:ind w:firstLineChars="200" w:firstLine="480"/>
      </w:pPr>
      <w:r>
        <w:rPr>
          <w:noProof/>
          <w:lang w:eastAsia="ko-KR"/>
        </w:rPr>
        <w:drawing>
          <wp:inline distT="0" distB="0" distL="114300" distR="114300">
            <wp:extent cx="5721985" cy="227965"/>
            <wp:effectExtent l="0" t="0" r="8255" b="63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6AC" w:rsidRDefault="00C67DA2">
      <w:pPr>
        <w:pStyle w:val="a5"/>
        <w:ind w:firstLineChars="200" w:firstLine="480"/>
        <w:rPr>
          <w:rFonts w:eastAsia="SimSun"/>
        </w:rPr>
      </w:pPr>
      <w:proofErr w:type="spellStart"/>
      <w:r>
        <w:rPr>
          <w:rFonts w:hint="eastAsia"/>
        </w:rPr>
        <w:t>该方法将表模式写入缓冲池中并记录</w:t>
      </w:r>
      <w:proofErr w:type="spellEnd"/>
      <w:r>
        <w:rPr>
          <w:rFonts w:eastAsia="SimSun" w:hint="eastAsia"/>
        </w:rPr>
        <w:t>共有属性值</w:t>
      </w:r>
      <w:r>
        <w:rPr>
          <w:rFonts w:eastAsia="SimSun" w:hint="eastAsia"/>
        </w:rPr>
        <w:t>--</w:t>
      </w:r>
      <w:r>
        <w:rPr>
          <w:rFonts w:eastAsia="SimSun" w:hint="eastAsia"/>
        </w:rPr>
        <w:t>含有该值的元组的键值对</w:t>
      </w:r>
      <w:r>
        <w:rPr>
          <w:rFonts w:hint="eastAsia"/>
        </w:rPr>
        <w:t>。</w:t>
      </w:r>
      <w:proofErr w:type="spellStart"/>
      <w:r>
        <w:rPr>
          <w:rFonts w:hint="eastAsia"/>
        </w:rPr>
        <w:t>首先根据page对象获得pageid和起始slotid</w:t>
      </w:r>
      <w:proofErr w:type="spellEnd"/>
      <w:r>
        <w:rPr>
          <w:noProof/>
          <w:lang w:eastAsia="ko-KR"/>
        </w:rPr>
        <w:drawing>
          <wp:inline distT="0" distB="0" distL="114300" distR="114300">
            <wp:extent cx="4290060" cy="365760"/>
            <wp:effectExtent l="0" t="0" r="762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 w:hint="eastAsia"/>
        </w:rPr>
        <w:t>，然后获取属性总数并进行遍历，找到两个表共有属性的下标</w:t>
      </w:r>
      <w:r>
        <w:rPr>
          <w:noProof/>
          <w:lang w:eastAsia="ko-KR"/>
        </w:rPr>
        <w:drawing>
          <wp:inline distT="0" distB="0" distL="114300" distR="114300">
            <wp:extent cx="3573780" cy="487680"/>
            <wp:effectExtent l="0" t="0" r="762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 w:hint="eastAsia"/>
        </w:rPr>
        <w:t>，再进行</w:t>
      </w:r>
      <w:r>
        <w:rPr>
          <w:rFonts w:eastAsia="SimSun" w:hint="eastAsia"/>
        </w:rPr>
        <w:t>while</w:t>
      </w:r>
      <w:r>
        <w:rPr>
          <w:rFonts w:eastAsia="SimSun" w:hint="eastAsia"/>
        </w:rPr>
        <w:t>循环，当</w:t>
      </w:r>
      <w:proofErr w:type="spellStart"/>
      <w:r>
        <w:rPr>
          <w:rFonts w:eastAsia="SimSun" w:hint="eastAsia"/>
        </w:rPr>
        <w:t>slotid</w:t>
      </w:r>
      <w:proofErr w:type="spellEnd"/>
      <w:r>
        <w:rPr>
          <w:rFonts w:eastAsia="SimSun" w:hint="eastAsia"/>
        </w:rPr>
        <w:t>等于</w:t>
      </w:r>
      <w:r>
        <w:rPr>
          <w:rFonts w:eastAsia="SimSun" w:hint="eastAsia"/>
        </w:rPr>
        <w:t>0</w:t>
      </w:r>
      <w:r>
        <w:rPr>
          <w:rFonts w:eastAsia="SimSun" w:hint="eastAsia"/>
        </w:rPr>
        <w:t>时跳出。循环中首先构建</w:t>
      </w:r>
      <w:proofErr w:type="spellStart"/>
      <w:r>
        <w:rPr>
          <w:rFonts w:eastAsia="SimSun" w:hint="eastAsia"/>
        </w:rPr>
        <w:t>recordid</w:t>
      </w:r>
      <w:proofErr w:type="spellEnd"/>
      <w:r>
        <w:rPr>
          <w:rFonts w:eastAsia="SimSun" w:hint="eastAsia"/>
        </w:rPr>
        <w:t>，然后以此获得元组的字节序列</w:t>
      </w:r>
      <w:r>
        <w:rPr>
          <w:noProof/>
          <w:lang w:eastAsia="ko-KR"/>
        </w:rPr>
        <w:drawing>
          <wp:inline distT="0" distB="0" distL="114300" distR="114300">
            <wp:extent cx="3710940" cy="175260"/>
            <wp:effectExtent l="0" t="0" r="7620" b="762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 w:hint="eastAsia"/>
        </w:rPr>
        <w:t>，翻译成字符串之后进行分割操作，遍历将属性值依次写入字符串流变量中</w:t>
      </w:r>
      <w:r>
        <w:rPr>
          <w:noProof/>
          <w:lang w:eastAsia="ko-KR"/>
        </w:rPr>
        <w:drawing>
          <wp:inline distT="0" distB="0" distL="114300" distR="114300">
            <wp:extent cx="2103120" cy="45720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 w:hint="eastAsia"/>
        </w:rPr>
        <w:t>，最后将共有属性值</w:t>
      </w:r>
      <w:r>
        <w:rPr>
          <w:rFonts w:eastAsia="SimSun" w:hint="eastAsia"/>
        </w:rPr>
        <w:t>--</w:t>
      </w:r>
      <w:r>
        <w:rPr>
          <w:rFonts w:eastAsia="SimSun" w:hint="eastAsia"/>
        </w:rPr>
        <w:t>连接元组的键值对写入全局变量</w:t>
      </w:r>
      <w:proofErr w:type="spellStart"/>
      <w:r>
        <w:rPr>
          <w:rFonts w:eastAsia="SimSun" w:hint="eastAsia"/>
        </w:rPr>
        <w:t>JoinAttrs</w:t>
      </w:r>
      <w:proofErr w:type="spellEnd"/>
      <w:r>
        <w:rPr>
          <w:rFonts w:eastAsia="SimSun" w:hint="eastAsia"/>
        </w:rPr>
        <w:t>中即可</w:t>
      </w:r>
      <w:r>
        <w:rPr>
          <w:noProof/>
          <w:lang w:eastAsia="ko-KR"/>
        </w:rPr>
        <w:drawing>
          <wp:inline distT="0" distB="0" distL="114300" distR="114300">
            <wp:extent cx="5341620" cy="205740"/>
            <wp:effectExtent l="0" t="0" r="7620" b="762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6AC" w:rsidRDefault="00C67DA2">
      <w:pPr>
        <w:pStyle w:val="a5"/>
        <w:numPr>
          <w:ilvl w:val="0"/>
          <w:numId w:val="3"/>
        </w:numPr>
        <w:ind w:firstLineChars="200" w:firstLine="480"/>
      </w:pPr>
      <w:r>
        <w:rPr>
          <w:noProof/>
          <w:lang w:eastAsia="ko-KR"/>
        </w:rPr>
        <w:lastRenderedPageBreak/>
        <w:drawing>
          <wp:inline distT="0" distB="0" distL="114300" distR="114300">
            <wp:extent cx="5721350" cy="224790"/>
            <wp:effectExtent l="0" t="0" r="8890" b="381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114300" distR="114300">
            <wp:extent cx="3370580" cy="175260"/>
            <wp:effectExtent l="0" t="0" r="12700" b="762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3705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6AC" w:rsidRDefault="00C67DA2">
      <w:pPr>
        <w:pStyle w:val="a5"/>
        <w:ind w:firstLineChars="200" w:firstLine="480"/>
      </w:pPr>
      <w:r>
        <w:rPr>
          <w:rFonts w:hint="eastAsia"/>
        </w:rPr>
        <w:t>目的在于将输入的page与缓冲池中的数据进行连接，并返回连接表中元组的个数。已知page对象，可以根据page对象获得起始slotid和pageid，</w:t>
      </w:r>
      <w:r>
        <w:rPr>
          <w:rFonts w:eastAsia="SimSun" w:hint="eastAsia"/>
        </w:rPr>
        <w:t>然后获取属性总数并进行遍历，找到两个表共有属性的下标</w:t>
      </w:r>
      <w:r>
        <w:rPr>
          <w:noProof/>
          <w:lang w:eastAsia="ko-KR"/>
        </w:rPr>
        <w:drawing>
          <wp:inline distT="0" distB="0" distL="114300" distR="114300">
            <wp:extent cx="3573780" cy="487680"/>
            <wp:effectExtent l="0" t="0" r="762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 w:hint="eastAsia"/>
        </w:rPr>
        <w:t>再进行</w:t>
      </w:r>
      <w:r>
        <w:rPr>
          <w:rFonts w:eastAsia="SimSun" w:hint="eastAsia"/>
        </w:rPr>
        <w:t>while</w:t>
      </w:r>
      <w:r>
        <w:rPr>
          <w:rFonts w:eastAsia="SimSun" w:hint="eastAsia"/>
        </w:rPr>
        <w:t>循环，当</w:t>
      </w:r>
      <w:proofErr w:type="spellStart"/>
      <w:r>
        <w:rPr>
          <w:rFonts w:eastAsia="SimSun" w:hint="eastAsia"/>
        </w:rPr>
        <w:t>slotid</w:t>
      </w:r>
      <w:proofErr w:type="spellEnd"/>
      <w:r>
        <w:rPr>
          <w:rFonts w:eastAsia="SimSun" w:hint="eastAsia"/>
        </w:rPr>
        <w:t>等于</w:t>
      </w:r>
      <w:r>
        <w:rPr>
          <w:rFonts w:eastAsia="SimSun" w:hint="eastAsia"/>
        </w:rPr>
        <w:t>0</w:t>
      </w:r>
      <w:r>
        <w:rPr>
          <w:rFonts w:eastAsia="SimSun" w:hint="eastAsia"/>
        </w:rPr>
        <w:t>时跳出。循环中首先构建</w:t>
      </w:r>
      <w:proofErr w:type="spellStart"/>
      <w:r>
        <w:rPr>
          <w:rFonts w:eastAsia="SimSun" w:hint="eastAsia"/>
        </w:rPr>
        <w:t>recordid</w:t>
      </w:r>
      <w:proofErr w:type="spellEnd"/>
      <w:r>
        <w:rPr>
          <w:rFonts w:eastAsia="SimSun" w:hint="eastAsia"/>
        </w:rPr>
        <w:t>，然后以此获得元组的字节序列</w:t>
      </w:r>
      <w:r>
        <w:rPr>
          <w:noProof/>
          <w:lang w:eastAsia="ko-KR"/>
        </w:rPr>
        <w:drawing>
          <wp:inline distT="0" distB="0" distL="114300" distR="114300">
            <wp:extent cx="3710940" cy="175260"/>
            <wp:effectExtent l="0" t="0" r="7620" b="762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 w:hint="eastAsia"/>
        </w:rPr>
        <w:t>，翻译成字符串之后进行分割操作，遍历将属性值依次写入字符串流变量中</w:t>
      </w:r>
      <w:r>
        <w:rPr>
          <w:noProof/>
          <w:lang w:eastAsia="ko-KR"/>
        </w:rPr>
        <w:drawing>
          <wp:inline distT="0" distB="0" distL="114300" distR="114300">
            <wp:extent cx="2103120" cy="45720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 w:hint="eastAsia"/>
        </w:rPr>
        <w:t>。先用</w:t>
      </w:r>
      <w:r>
        <w:rPr>
          <w:rFonts w:eastAsia="SimSun" w:hint="eastAsia"/>
        </w:rPr>
        <w:t>count</w:t>
      </w:r>
      <w:r>
        <w:rPr>
          <w:rFonts w:eastAsia="SimSun" w:hint="eastAsia"/>
        </w:rPr>
        <w:t>方法看此共有属性值是否在</w:t>
      </w:r>
      <w:proofErr w:type="spellStart"/>
      <w:r>
        <w:rPr>
          <w:rFonts w:eastAsia="SimSun" w:hint="eastAsia"/>
        </w:rPr>
        <w:t>JoinAttrs</w:t>
      </w:r>
      <w:proofErr w:type="spellEnd"/>
      <w:r>
        <w:rPr>
          <w:rFonts w:eastAsia="SimSun" w:hint="eastAsia"/>
        </w:rPr>
        <w:t>中</w:t>
      </w:r>
      <w:r>
        <w:rPr>
          <w:noProof/>
          <w:lang w:eastAsia="ko-KR"/>
        </w:rPr>
        <w:drawing>
          <wp:inline distT="0" distB="0" distL="114300" distR="114300">
            <wp:extent cx="2364105" cy="211455"/>
            <wp:effectExtent l="0" t="0" r="13335" b="1905"/>
            <wp:docPr id="67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4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 w:hint="eastAsia"/>
        </w:rPr>
        <w:t>，若在的话就继续如下操作：迭代遍历所有</w:t>
      </w:r>
      <w:r>
        <w:rPr>
          <w:rFonts w:eastAsia="SimSun" w:hint="eastAsia"/>
        </w:rPr>
        <w:t>key</w:t>
      </w:r>
      <w:r>
        <w:rPr>
          <w:rFonts w:eastAsia="SimSun" w:hint="eastAsia"/>
        </w:rPr>
        <w:t>值为此共有属性值的键值对，将它的值写入一</w:t>
      </w:r>
      <w:proofErr w:type="spellStart"/>
      <w:r>
        <w:rPr>
          <w:rFonts w:eastAsia="SimSun" w:hint="eastAsia"/>
        </w:rPr>
        <w:t>stringstream</w:t>
      </w:r>
      <w:proofErr w:type="spellEnd"/>
      <w:r>
        <w:rPr>
          <w:rFonts w:eastAsia="SimSun" w:hint="eastAsia"/>
        </w:rPr>
        <w:t>变量，然后再把之前得到的页中的元组值写入</w:t>
      </w:r>
      <w:r>
        <w:rPr>
          <w:noProof/>
          <w:lang w:eastAsia="ko-KR"/>
        </w:rPr>
        <w:drawing>
          <wp:inline distT="0" distB="0" distL="114300" distR="114300">
            <wp:extent cx="2353945" cy="399415"/>
            <wp:effectExtent l="0" t="0" r="8255" b="12065"/>
            <wp:docPr id="68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5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 w:hint="eastAsia"/>
        </w:rPr>
        <w:t>，然后这里便得到了</w:t>
      </w:r>
      <w:r>
        <w:rPr>
          <w:rFonts w:eastAsia="SimSun" w:hint="eastAsia"/>
        </w:rPr>
        <w:t>insert</w:t>
      </w:r>
      <w:r>
        <w:rPr>
          <w:rFonts w:eastAsia="SimSun" w:hint="eastAsia"/>
        </w:rPr>
        <w:t>语句的属性值部分，再构建</w:t>
      </w:r>
      <w:r>
        <w:rPr>
          <w:rFonts w:eastAsia="SimSun" w:hint="eastAsia"/>
        </w:rPr>
        <w:t>insert</w:t>
      </w:r>
      <w:r>
        <w:rPr>
          <w:rFonts w:eastAsia="SimSun" w:hint="eastAsia"/>
        </w:rPr>
        <w:t>语句</w:t>
      </w:r>
      <w:r>
        <w:rPr>
          <w:noProof/>
          <w:lang w:eastAsia="ko-KR"/>
        </w:rPr>
        <w:drawing>
          <wp:inline distT="0" distB="0" distL="114300" distR="114300">
            <wp:extent cx="4176395" cy="127000"/>
            <wp:effectExtent l="0" t="0" r="14605" b="10160"/>
            <wp:docPr id="69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6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 w:hint="eastAsia"/>
        </w:rPr>
        <w:t>，运用之前实现的</w:t>
      </w:r>
      <w:proofErr w:type="spellStart"/>
      <w:r>
        <w:rPr>
          <w:rFonts w:eastAsia="SimSun" w:hint="eastAsia"/>
        </w:rPr>
        <w:t>HeapFileManager</w:t>
      </w:r>
      <w:proofErr w:type="spellEnd"/>
      <w:r>
        <w:rPr>
          <w:rFonts w:eastAsia="SimSun" w:hint="eastAsia"/>
        </w:rPr>
        <w:t>::</w:t>
      </w:r>
      <w:proofErr w:type="spellStart"/>
      <w:r>
        <w:rPr>
          <w:rFonts w:eastAsia="SimSun" w:hint="eastAsia"/>
        </w:rPr>
        <w:t>createTupleFromSQLStatementinsertTuple</w:t>
      </w:r>
      <w:proofErr w:type="spellEnd"/>
      <w:r>
        <w:rPr>
          <w:rFonts w:eastAsia="SimSun" w:hint="eastAsia"/>
        </w:rPr>
        <w:t>和方法即可把该元组插入新的连接表中</w:t>
      </w:r>
      <w:r>
        <w:rPr>
          <w:noProof/>
          <w:lang w:eastAsia="ko-KR"/>
        </w:rPr>
        <w:drawing>
          <wp:inline distT="0" distB="0" distL="114300" distR="114300">
            <wp:extent cx="5724525" cy="297180"/>
            <wp:effectExtent l="0" t="0" r="5715" b="7620"/>
            <wp:docPr id="70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67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 w:hint="eastAsia"/>
        </w:rPr>
        <w:t>，再把</w:t>
      </w:r>
      <w:proofErr w:type="spellStart"/>
      <w:r>
        <w:rPr>
          <w:rFonts w:hint="eastAsia"/>
        </w:rPr>
        <w:t>连接表中元组的个数加一即可</w:t>
      </w:r>
      <w:proofErr w:type="spellEnd"/>
      <w:r>
        <w:rPr>
          <w:rFonts w:hint="eastAsia"/>
        </w:rPr>
        <w:t>。</w:t>
      </w:r>
    </w:p>
    <w:p w:rsidR="003956AC" w:rsidRDefault="00C67DA2">
      <w:pPr>
        <w:pStyle w:val="a5"/>
        <w:ind w:firstLineChars="200" w:firstLine="480"/>
      </w:pPr>
      <w:proofErr w:type="spellStart"/>
      <w:r>
        <w:rPr>
          <w:rFonts w:hint="eastAsia"/>
        </w:rPr>
        <w:t>最后，再将新数据从缓冲池刷到文件中即可</w:t>
      </w:r>
      <w:proofErr w:type="spellEnd"/>
      <w:r>
        <w:rPr>
          <w:noProof/>
          <w:lang w:eastAsia="ko-KR"/>
        </w:rPr>
        <w:drawing>
          <wp:inline distT="0" distB="0" distL="114300" distR="114300">
            <wp:extent cx="2430780" cy="144145"/>
            <wp:effectExtent l="0" t="0" r="7620" b="8255"/>
            <wp:docPr id="71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68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6AC" w:rsidRDefault="00C67DA2">
      <w:pPr>
        <w:pStyle w:val="a5"/>
        <w:numPr>
          <w:ilvl w:val="0"/>
          <w:numId w:val="3"/>
        </w:numPr>
        <w:ind w:firstLineChars="200" w:firstLine="480"/>
      </w:pPr>
      <w:r>
        <w:rPr>
          <w:noProof/>
          <w:lang w:eastAsia="ko-KR"/>
        </w:rPr>
        <w:drawing>
          <wp:inline distT="0" distB="0" distL="114300" distR="114300">
            <wp:extent cx="5726430" cy="227965"/>
            <wp:effectExtent l="0" t="0" r="3810" b="63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6AC" w:rsidRDefault="00C67DA2">
      <w:pPr>
        <w:pStyle w:val="a5"/>
        <w:ind w:firstLineChars="200" w:firstLine="480"/>
        <w:rPr>
          <w:rFonts w:eastAsia="SimSun"/>
        </w:rPr>
      </w:pPr>
      <w:proofErr w:type="spellStart"/>
      <w:r>
        <w:rPr>
          <w:rFonts w:hint="eastAsia"/>
        </w:rPr>
        <w:t>首先将连接结果表模式和表名加入目录中</w:t>
      </w:r>
      <w:proofErr w:type="spellEnd"/>
      <w:r>
        <w:rPr>
          <w:noProof/>
          <w:lang w:eastAsia="ko-KR"/>
        </w:rPr>
        <w:drawing>
          <wp:inline distT="0" distB="0" distL="114300" distR="114300">
            <wp:extent cx="5316855" cy="205740"/>
            <wp:effectExtent l="0" t="0" r="1905" b="7620"/>
            <wp:docPr id="72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69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316855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 w:hint="eastAsia"/>
        </w:rPr>
        <w:t>，然后声明变量分别为左表文件、右表文件、左表模式和右表模式。然后对比大小，以进行下面的操作。为了不影响之后的操作，首先清空全局变量</w:t>
      </w:r>
      <w:proofErr w:type="spellStart"/>
      <w:r>
        <w:rPr>
          <w:rFonts w:eastAsia="SimSun" w:hint="eastAsia"/>
        </w:rPr>
        <w:t>JoinAttrs</w:t>
      </w:r>
      <w:proofErr w:type="spellEnd"/>
      <w:r>
        <w:rPr>
          <w:rFonts w:eastAsia="SimSun" w:hint="eastAsia"/>
        </w:rPr>
        <w:t>。然后用迭代器迭代较小的表文件，遍历将该表文件所有的页都读入到缓冲池中</w:t>
      </w:r>
      <w:r>
        <w:rPr>
          <w:noProof/>
          <w:lang w:eastAsia="ko-KR"/>
        </w:rPr>
        <w:drawing>
          <wp:inline distT="0" distB="0" distL="114300" distR="114300">
            <wp:extent cx="3020695" cy="198120"/>
            <wp:effectExtent l="0" t="0" r="12065" b="0"/>
            <wp:docPr id="73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0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02069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 w:hint="eastAsia"/>
        </w:rPr>
        <w:t>，再将读写数加</w:t>
      </w:r>
      <w:r>
        <w:rPr>
          <w:rFonts w:eastAsia="SimSun" w:hint="eastAsia"/>
        </w:rPr>
        <w:t>1</w:t>
      </w:r>
      <w:r>
        <w:rPr>
          <w:rFonts w:eastAsia="SimSun" w:hint="eastAsia"/>
        </w:rPr>
        <w:t>：</w:t>
      </w:r>
      <w:r>
        <w:rPr>
          <w:noProof/>
          <w:lang w:eastAsia="ko-KR"/>
        </w:rPr>
        <w:drawing>
          <wp:inline distT="0" distB="0" distL="114300" distR="114300">
            <wp:extent cx="1112520" cy="182880"/>
            <wp:effectExtent l="0" t="0" r="0" b="0"/>
            <wp:docPr id="74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1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 w:hint="eastAsia"/>
        </w:rPr>
        <w:t>，然后把其</w:t>
      </w:r>
      <w:proofErr w:type="spellStart"/>
      <w:r>
        <w:rPr>
          <w:rFonts w:hint="eastAsia"/>
        </w:rPr>
        <w:t>写入缓冲池中并记录</w:t>
      </w:r>
      <w:proofErr w:type="spellEnd"/>
      <w:r>
        <w:rPr>
          <w:rFonts w:eastAsia="SimSun" w:hint="eastAsia"/>
        </w:rPr>
        <w:t>共有属性值</w:t>
      </w:r>
      <w:r>
        <w:rPr>
          <w:rFonts w:eastAsia="SimSun" w:hint="eastAsia"/>
        </w:rPr>
        <w:t>--</w:t>
      </w:r>
      <w:r>
        <w:rPr>
          <w:rFonts w:eastAsia="SimSun" w:hint="eastAsia"/>
        </w:rPr>
        <w:t>含有该值的元组的键值对</w:t>
      </w:r>
      <w:r>
        <w:rPr>
          <w:rFonts w:hint="eastAsia"/>
        </w:rPr>
        <w:t>。将缓冲池已使用页数加1：</w:t>
      </w:r>
      <w:r>
        <w:rPr>
          <w:noProof/>
          <w:lang w:eastAsia="ko-KR"/>
        </w:rPr>
        <w:drawing>
          <wp:inline distT="0" distB="0" distL="114300" distR="114300">
            <wp:extent cx="1844040" cy="175260"/>
            <wp:effectExtent l="0" t="0" r="0" b="7620"/>
            <wp:docPr id="75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2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 w:hint="eastAsia"/>
        </w:rPr>
        <w:t>。之后再用迭代器遍历较大的表文件，将其中的页依次读入缓冲池，并将此页与较小表文件的每一页进行连接操作</w:t>
      </w:r>
      <w:r>
        <w:rPr>
          <w:noProof/>
          <w:lang w:eastAsia="ko-KR"/>
        </w:rPr>
        <w:drawing>
          <wp:inline distT="0" distB="0" distL="114300" distR="114300">
            <wp:extent cx="5394960" cy="228600"/>
            <wp:effectExtent l="0" t="0" r="0" b="0"/>
            <wp:docPr id="76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3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 w:hint="eastAsia"/>
        </w:rPr>
        <w:t>，这样即可完成一次连接操作。</w:t>
      </w:r>
    </w:p>
    <w:p w:rsidR="003956AC" w:rsidRDefault="00C67DA2">
      <w:pPr>
        <w:pStyle w:val="a5"/>
        <w:numPr>
          <w:ilvl w:val="0"/>
          <w:numId w:val="3"/>
        </w:numPr>
        <w:ind w:firstLineChars="200" w:firstLine="480"/>
      </w:pPr>
      <w:r>
        <w:rPr>
          <w:noProof/>
          <w:lang w:eastAsia="ko-KR"/>
        </w:rPr>
        <w:drawing>
          <wp:inline distT="0" distB="0" distL="114300" distR="114300">
            <wp:extent cx="5726430" cy="227965"/>
            <wp:effectExtent l="0" t="0" r="3810" b="63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6AC" w:rsidRDefault="00C67DA2">
      <w:pPr>
        <w:pStyle w:val="a5"/>
        <w:ind w:firstLineChars="200" w:firstLine="480"/>
      </w:pPr>
      <w:proofErr w:type="spellStart"/>
      <w:r>
        <w:rPr>
          <w:rFonts w:hint="eastAsia"/>
        </w:rPr>
        <w:lastRenderedPageBreak/>
        <w:t>首先将连接结果表模式和表名加入目录中</w:t>
      </w:r>
      <w:proofErr w:type="spellEnd"/>
      <w:r>
        <w:rPr>
          <w:noProof/>
          <w:lang w:eastAsia="ko-KR"/>
        </w:rPr>
        <w:drawing>
          <wp:inline distT="0" distB="0" distL="114300" distR="114300">
            <wp:extent cx="5316855" cy="205740"/>
            <wp:effectExtent l="0" t="0" r="1905" b="7620"/>
            <wp:docPr id="77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69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316855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 w:hint="eastAsia"/>
        </w:rPr>
        <w:t>，然后声明变量分别为左表文件、右表文件、左表模式和右表模式。然后对比大小，以进行下面的操作。根据基于块的嵌套循环连接的原理可知，需要将较小的文件的</w:t>
      </w:r>
      <w:r>
        <w:rPr>
          <w:rFonts w:eastAsia="SimSun" w:hint="eastAsia"/>
        </w:rPr>
        <w:t>M-1</w:t>
      </w:r>
      <w:r>
        <w:rPr>
          <w:rFonts w:eastAsia="SimSun" w:hint="eastAsia"/>
        </w:rPr>
        <w:t>块写入缓冲池，</w:t>
      </w:r>
      <w:r>
        <w:rPr>
          <w:rFonts w:eastAsia="SimSun" w:hint="eastAsia"/>
        </w:rPr>
        <w:t>M</w:t>
      </w:r>
      <w:r>
        <w:rPr>
          <w:rFonts w:eastAsia="SimSun" w:hint="eastAsia"/>
        </w:rPr>
        <w:t>即为缓冲池中可用页数</w:t>
      </w:r>
      <w:r>
        <w:rPr>
          <w:noProof/>
          <w:lang w:eastAsia="ko-KR"/>
        </w:rPr>
        <w:drawing>
          <wp:inline distT="0" distB="0" distL="114300" distR="114300">
            <wp:extent cx="2880360" cy="182880"/>
            <wp:effectExtent l="0" t="0" r="0" b="0"/>
            <wp:docPr id="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 w:hint="eastAsia"/>
        </w:rPr>
        <w:t>。为了不影响之后的操作，首先清空全局变量</w:t>
      </w:r>
      <w:proofErr w:type="spellStart"/>
      <w:r>
        <w:rPr>
          <w:rFonts w:eastAsia="SimSun" w:hint="eastAsia"/>
        </w:rPr>
        <w:t>JoinAttrs</w:t>
      </w:r>
      <w:proofErr w:type="spellEnd"/>
      <w:r>
        <w:rPr>
          <w:rFonts w:eastAsia="SimSun" w:hint="eastAsia"/>
        </w:rPr>
        <w:t>。然后循环遍历较小的表文件，将其中的</w:t>
      </w:r>
      <w:r>
        <w:rPr>
          <w:rFonts w:eastAsia="SimSun" w:hint="eastAsia"/>
        </w:rPr>
        <w:t>M-1</w:t>
      </w:r>
      <w:r>
        <w:rPr>
          <w:rFonts w:eastAsia="SimSun" w:hint="eastAsia"/>
        </w:rPr>
        <w:t>个页写入缓冲池</w:t>
      </w:r>
      <w:r>
        <w:rPr>
          <w:noProof/>
          <w:lang w:eastAsia="ko-KR"/>
        </w:rPr>
        <w:drawing>
          <wp:inline distT="0" distB="0" distL="114300" distR="114300">
            <wp:extent cx="2461260" cy="228600"/>
            <wp:effectExtent l="0" t="0" r="7620" b="0"/>
            <wp:docPr id="7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2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114300" distR="114300">
            <wp:extent cx="2857500" cy="266700"/>
            <wp:effectExtent l="0" t="0" r="7620" b="7620"/>
            <wp:docPr id="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3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6AC" w:rsidRDefault="00C67DA2">
      <w:pPr>
        <w:pStyle w:val="a5"/>
        <w:ind w:firstLineChars="200" w:firstLine="480"/>
        <w:rPr>
          <w:rFonts w:eastAsia="SimSun"/>
        </w:rPr>
      </w:pPr>
      <w:r>
        <w:rPr>
          <w:rFonts w:eastAsia="SimSun" w:hint="eastAsia"/>
        </w:rPr>
        <w:t>，再在这个循环内部用迭代器遍历较大的表文件</w:t>
      </w:r>
      <w:r>
        <w:rPr>
          <w:noProof/>
          <w:lang w:eastAsia="ko-KR"/>
        </w:rPr>
        <w:drawing>
          <wp:inline distT="0" distB="0" distL="114300" distR="114300">
            <wp:extent cx="3474720" cy="556260"/>
            <wp:effectExtent l="0" t="0" r="0" b="7620"/>
            <wp:docPr id="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 w:hint="eastAsia"/>
        </w:rPr>
        <w:t>，将其中的页依次读入缓冲池，并将此页与较小表文件的这一轮循环所写入的页进行连接操作</w:t>
      </w:r>
      <w:r>
        <w:rPr>
          <w:noProof/>
          <w:lang w:eastAsia="ko-KR"/>
        </w:rPr>
        <w:drawing>
          <wp:inline distT="0" distB="0" distL="114300" distR="114300">
            <wp:extent cx="4540250" cy="192405"/>
            <wp:effectExtent l="0" t="0" r="1270" b="5715"/>
            <wp:docPr id="79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3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 w:hint="eastAsia"/>
        </w:rPr>
        <w:t>，这样即可完成基于块的嵌套循环连接操作。</w:t>
      </w:r>
    </w:p>
    <w:p w:rsidR="003956AC" w:rsidRDefault="00C67DA2">
      <w:pPr>
        <w:pStyle w:val="a5"/>
        <w:rPr>
          <w:rFonts w:ascii="Arial" w:eastAsia="SimHei" w:hAnsi="Arial" w:cs="Arial"/>
          <w:sz w:val="28"/>
          <w:szCs w:val="28"/>
        </w:rPr>
      </w:pPr>
      <w:r>
        <w:rPr>
          <w:rFonts w:ascii="Arial" w:eastAsia="SimHei" w:hAnsi="Arial" w:cs="Arial"/>
          <w:sz w:val="28"/>
          <w:szCs w:val="28"/>
        </w:rPr>
        <w:t xml:space="preserve">4. </w:t>
      </w:r>
      <w:r>
        <w:rPr>
          <w:rFonts w:ascii="Arial" w:eastAsia="SimHei" w:hAnsi="Arial" w:cs="Arial" w:hint="eastAsia"/>
          <w:sz w:val="28"/>
          <w:szCs w:val="28"/>
        </w:rPr>
        <w:t>实验结果</w:t>
      </w:r>
    </w:p>
    <w:p w:rsidR="003956AC" w:rsidRDefault="00C67DA2">
      <w:pPr>
        <w:pStyle w:val="a5"/>
        <w:ind w:firstLineChars="200" w:firstLine="480"/>
        <w:rPr>
          <w:rFonts w:eastAsia="SimSun"/>
        </w:rPr>
      </w:pPr>
      <w:r>
        <w:rPr>
          <w:rFonts w:eastAsia="SimSun" w:hint="eastAsia"/>
        </w:rPr>
        <w:t>打印数据库模式：</w:t>
      </w:r>
    </w:p>
    <w:p w:rsidR="003956AC" w:rsidRDefault="00C67DA2">
      <w:pPr>
        <w:pStyle w:val="a5"/>
        <w:ind w:firstLineChars="200" w:firstLine="480"/>
        <w:rPr>
          <w:rFonts w:eastAsia="SimSun"/>
        </w:rPr>
      </w:pPr>
      <w:r>
        <w:rPr>
          <w:rFonts w:eastAsia="SimSun" w:hint="eastAsia"/>
          <w:noProof/>
          <w:lang w:eastAsia="ko-KR"/>
        </w:rPr>
        <w:drawing>
          <wp:inline distT="0" distB="0" distL="114300" distR="114300">
            <wp:extent cx="2217420" cy="5029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6AC" w:rsidRDefault="00C67DA2">
      <w:pPr>
        <w:pStyle w:val="a5"/>
        <w:ind w:firstLineChars="200" w:firstLine="480"/>
        <w:rPr>
          <w:rFonts w:eastAsia="SimSun"/>
        </w:rPr>
      </w:pPr>
      <w:r>
        <w:rPr>
          <w:rFonts w:eastAsia="SimSun" w:hint="eastAsia"/>
        </w:rPr>
        <w:t>打印数据库：</w:t>
      </w:r>
    </w:p>
    <w:p w:rsidR="003956AC" w:rsidRDefault="00C67DA2">
      <w:pPr>
        <w:pStyle w:val="a5"/>
        <w:ind w:firstLineChars="200" w:firstLine="480"/>
        <w:rPr>
          <w:rFonts w:eastAsia="SimSun"/>
        </w:rPr>
      </w:pPr>
      <w:r>
        <w:rPr>
          <w:rFonts w:eastAsia="SimSun" w:hint="eastAsia"/>
          <w:noProof/>
          <w:lang w:eastAsia="ko-KR"/>
        </w:rPr>
        <w:drawing>
          <wp:inline distT="0" distB="0" distL="114300" distR="114300">
            <wp:extent cx="2788920" cy="3078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6AC" w:rsidRDefault="003956AC">
      <w:pPr>
        <w:pStyle w:val="a5"/>
        <w:ind w:firstLineChars="200" w:firstLine="480"/>
        <w:rPr>
          <w:rFonts w:eastAsia="SimSun"/>
        </w:rPr>
      </w:pPr>
    </w:p>
    <w:p w:rsidR="003956AC" w:rsidRDefault="00C67DA2">
      <w:pPr>
        <w:pStyle w:val="a5"/>
        <w:ind w:firstLineChars="200" w:firstLine="480"/>
        <w:rPr>
          <w:rFonts w:eastAsia="SimSun"/>
        </w:rPr>
      </w:pPr>
      <w:r>
        <w:rPr>
          <w:rFonts w:eastAsia="SimSun" w:hint="eastAsia"/>
        </w:rPr>
        <w:t>一次连接结果：</w:t>
      </w:r>
    </w:p>
    <w:p w:rsidR="003956AC" w:rsidRDefault="00C67DA2">
      <w:pPr>
        <w:pStyle w:val="a5"/>
        <w:ind w:firstLineChars="200" w:firstLine="480"/>
        <w:rPr>
          <w:rFonts w:eastAsia="SimSun"/>
        </w:rPr>
      </w:pPr>
      <w:r>
        <w:rPr>
          <w:rFonts w:eastAsia="SimSun" w:hint="eastAsia"/>
          <w:noProof/>
          <w:lang w:eastAsia="ko-KR"/>
        </w:rPr>
        <w:drawing>
          <wp:inline distT="0" distB="0" distL="114300" distR="114300">
            <wp:extent cx="3688080" cy="314706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6AC" w:rsidRDefault="003956AC">
      <w:pPr>
        <w:pStyle w:val="a5"/>
        <w:ind w:firstLineChars="200" w:firstLine="480"/>
        <w:rPr>
          <w:rFonts w:eastAsia="SimSun"/>
        </w:rPr>
      </w:pPr>
    </w:p>
    <w:p w:rsidR="003956AC" w:rsidRDefault="00C67DA2">
      <w:pPr>
        <w:pStyle w:val="a5"/>
        <w:ind w:firstLineChars="200" w:firstLine="480"/>
        <w:rPr>
          <w:rFonts w:eastAsia="SimSun"/>
        </w:rPr>
      </w:pPr>
      <w:r>
        <w:rPr>
          <w:rFonts w:eastAsia="SimSun" w:hint="eastAsia"/>
        </w:rPr>
        <w:t>嵌套连接结果：</w:t>
      </w:r>
    </w:p>
    <w:p w:rsidR="003956AC" w:rsidRDefault="00C67DA2">
      <w:pPr>
        <w:pStyle w:val="a5"/>
        <w:ind w:firstLineChars="200" w:firstLine="480"/>
        <w:rPr>
          <w:rFonts w:eastAsia="SimSun"/>
        </w:rPr>
      </w:pPr>
      <w:r>
        <w:rPr>
          <w:rFonts w:eastAsia="SimSun" w:hint="eastAsia"/>
          <w:noProof/>
          <w:lang w:eastAsia="ko-KR"/>
        </w:rPr>
        <w:drawing>
          <wp:inline distT="0" distB="0" distL="114300" distR="114300">
            <wp:extent cx="3977640" cy="305562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6AC" w:rsidRDefault="00C67DA2">
      <w:pPr>
        <w:pStyle w:val="a5"/>
        <w:ind w:firstLineChars="200" w:firstLine="480"/>
        <w:rPr>
          <w:rFonts w:eastAsia="SimSun"/>
        </w:rPr>
      </w:pPr>
      <w:r>
        <w:rPr>
          <w:rFonts w:eastAsia="SimSun" w:hint="eastAsia"/>
          <w:lang w:val="zh-CN"/>
        </w:rPr>
        <w:t xml:space="preserve"> </w:t>
      </w:r>
      <w:r>
        <w:rPr>
          <w:rFonts w:eastAsia="SimSun" w:hint="eastAsia"/>
        </w:rPr>
        <w:t>测试结果：</w:t>
      </w:r>
    </w:p>
    <w:p w:rsidR="003956AC" w:rsidRDefault="00C67DA2">
      <w:pPr>
        <w:pStyle w:val="a5"/>
        <w:ind w:firstLineChars="200" w:firstLine="480"/>
        <w:rPr>
          <w:rFonts w:eastAsia="SimSun"/>
          <w:sz w:val="22"/>
          <w:szCs w:val="22"/>
        </w:rPr>
      </w:pPr>
      <w:r>
        <w:rPr>
          <w:noProof/>
          <w:lang w:eastAsia="ko-KR"/>
        </w:rPr>
        <w:drawing>
          <wp:inline distT="0" distB="0" distL="114300" distR="114300">
            <wp:extent cx="3528060" cy="31242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6AC" w:rsidRDefault="00C67DA2">
      <w:pPr>
        <w:pStyle w:val="a5"/>
        <w:rPr>
          <w:rFonts w:ascii="Arial" w:eastAsia="SimHei" w:hAnsi="Arial" w:cs="Arial"/>
          <w:sz w:val="28"/>
          <w:szCs w:val="28"/>
        </w:rPr>
      </w:pPr>
      <w:r>
        <w:rPr>
          <w:rFonts w:ascii="Arial" w:eastAsia="SimHei" w:hAnsi="Arial" w:cs="Arial" w:hint="eastAsia"/>
          <w:sz w:val="28"/>
          <w:szCs w:val="28"/>
        </w:rPr>
        <w:lastRenderedPageBreak/>
        <w:t>5</w:t>
      </w:r>
      <w:r>
        <w:rPr>
          <w:rFonts w:ascii="Arial" w:eastAsia="SimHei" w:hAnsi="Arial" w:cs="Arial"/>
          <w:sz w:val="28"/>
          <w:szCs w:val="28"/>
        </w:rPr>
        <w:t xml:space="preserve">. </w:t>
      </w:r>
      <w:r>
        <w:rPr>
          <w:rFonts w:ascii="Arial" w:eastAsia="SimHei" w:hAnsi="Arial" w:cs="Arial"/>
          <w:sz w:val="28"/>
          <w:szCs w:val="28"/>
        </w:rPr>
        <w:t>总结与</w:t>
      </w:r>
      <w:r>
        <w:rPr>
          <w:rFonts w:ascii="Arial" w:eastAsia="SimHei" w:hAnsi="Arial" w:cs="Arial" w:hint="eastAsia"/>
          <w:sz w:val="28"/>
          <w:szCs w:val="28"/>
        </w:rPr>
        <w:t>体会</w:t>
      </w:r>
    </w:p>
    <w:p w:rsidR="003956AC" w:rsidRDefault="00C67DA2">
      <w:pPr>
        <w:pStyle w:val="a5"/>
        <w:ind w:firstLineChars="200" w:firstLine="480"/>
        <w:rPr>
          <w:rFonts w:eastAsia="SimSun"/>
        </w:rPr>
      </w:pPr>
      <w:r>
        <w:rPr>
          <w:rFonts w:eastAsia="SimSun" w:hint="eastAsia"/>
        </w:rPr>
        <w:t>通过这次实验，我对于磁盘上数据库的操作细节有了更加清晰的认识，有助于我更深入地了解具体步骤。同时我还对几种连接方式进行了具体实现，对上课内容的理解有了更深的认识。这次实验设计的非常好。如果能再对所有需要用到的已实现方法进行介绍就更好了。</w:t>
      </w:r>
    </w:p>
    <w:p w:rsidR="003956AC" w:rsidRDefault="003956AC">
      <w:pPr>
        <w:pStyle w:val="a5"/>
        <w:ind w:firstLineChars="200" w:firstLine="440"/>
        <w:rPr>
          <w:rFonts w:eastAsia="SimSun"/>
          <w:sz w:val="22"/>
          <w:szCs w:val="22"/>
        </w:rPr>
      </w:pPr>
    </w:p>
    <w:sectPr w:rsidR="003956AC">
      <w:footerReference w:type="even" r:id="rId83"/>
      <w:footerReference w:type="default" r:id="rId8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672" w:rsidRDefault="004A0672">
      <w:r>
        <w:separator/>
      </w:r>
    </w:p>
  </w:endnote>
  <w:endnote w:type="continuationSeparator" w:id="0">
    <w:p w:rsidR="004A0672" w:rsidRDefault="004A0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7"/>
      </w:rPr>
      <w:id w:val="-243879270"/>
    </w:sdtPr>
    <w:sdtEndPr>
      <w:rPr>
        <w:rStyle w:val="a7"/>
      </w:rPr>
    </w:sdtEndPr>
    <w:sdtContent>
      <w:p w:rsidR="003956AC" w:rsidRDefault="00C67DA2">
        <w:pPr>
          <w:pStyle w:val="a3"/>
          <w:framePr w:wrap="around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3956AC" w:rsidRDefault="003956AC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7"/>
      </w:rPr>
      <w:id w:val="686336480"/>
    </w:sdtPr>
    <w:sdtEndPr>
      <w:rPr>
        <w:rStyle w:val="a7"/>
      </w:rPr>
    </w:sdtEndPr>
    <w:sdtContent>
      <w:p w:rsidR="003956AC" w:rsidRDefault="00C67DA2">
        <w:pPr>
          <w:pStyle w:val="a3"/>
          <w:framePr w:wrap="around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66421C">
          <w:rPr>
            <w:rStyle w:val="a7"/>
            <w:noProof/>
          </w:rPr>
          <w:t>10</w:t>
        </w:r>
        <w:r>
          <w:rPr>
            <w:rStyle w:val="a7"/>
          </w:rPr>
          <w:fldChar w:fldCharType="end"/>
        </w:r>
      </w:p>
    </w:sdtContent>
  </w:sdt>
  <w:p w:rsidR="003956AC" w:rsidRDefault="003956A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672" w:rsidRDefault="004A0672">
      <w:r>
        <w:separator/>
      </w:r>
    </w:p>
  </w:footnote>
  <w:footnote w:type="continuationSeparator" w:id="0">
    <w:p w:rsidR="004A0672" w:rsidRDefault="004A06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D35643"/>
    <w:multiLevelType w:val="singleLevel"/>
    <w:tmpl w:val="D8D35643"/>
    <w:lvl w:ilvl="0">
      <w:start w:val="2"/>
      <w:numFmt w:val="decimal"/>
      <w:suff w:val="nothing"/>
      <w:lvlText w:val="（%1）"/>
      <w:lvlJc w:val="left"/>
    </w:lvl>
  </w:abstractNum>
  <w:abstractNum w:abstractNumId="1">
    <w:nsid w:val="FC16FBFB"/>
    <w:multiLevelType w:val="singleLevel"/>
    <w:tmpl w:val="FC16FBFB"/>
    <w:lvl w:ilvl="0">
      <w:start w:val="1"/>
      <w:numFmt w:val="decimal"/>
      <w:suff w:val="nothing"/>
      <w:lvlText w:val="（%1）"/>
      <w:lvlJc w:val="left"/>
    </w:lvl>
  </w:abstractNum>
  <w:abstractNum w:abstractNumId="2">
    <w:nsid w:val="6FF21F9B"/>
    <w:multiLevelType w:val="singleLevel"/>
    <w:tmpl w:val="6FF21F9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D44"/>
    <w:rsid w:val="003114CB"/>
    <w:rsid w:val="003956AC"/>
    <w:rsid w:val="00395A0F"/>
    <w:rsid w:val="003D2E99"/>
    <w:rsid w:val="003E73F7"/>
    <w:rsid w:val="00417DA7"/>
    <w:rsid w:val="0042475A"/>
    <w:rsid w:val="00431011"/>
    <w:rsid w:val="00475B33"/>
    <w:rsid w:val="004A0672"/>
    <w:rsid w:val="00511DC9"/>
    <w:rsid w:val="005C1402"/>
    <w:rsid w:val="005C2708"/>
    <w:rsid w:val="0066421C"/>
    <w:rsid w:val="00697D44"/>
    <w:rsid w:val="007355BF"/>
    <w:rsid w:val="007C3BDE"/>
    <w:rsid w:val="007E75DD"/>
    <w:rsid w:val="00867134"/>
    <w:rsid w:val="008F4DF5"/>
    <w:rsid w:val="009C7D2C"/>
    <w:rsid w:val="00A044AE"/>
    <w:rsid w:val="00A420FB"/>
    <w:rsid w:val="00A956D5"/>
    <w:rsid w:val="00AF1132"/>
    <w:rsid w:val="00AF318E"/>
    <w:rsid w:val="00B3096C"/>
    <w:rsid w:val="00B57D92"/>
    <w:rsid w:val="00B73298"/>
    <w:rsid w:val="00BA4DEA"/>
    <w:rsid w:val="00BE5B66"/>
    <w:rsid w:val="00BF4C28"/>
    <w:rsid w:val="00C12819"/>
    <w:rsid w:val="00C41B4E"/>
    <w:rsid w:val="00C5454D"/>
    <w:rsid w:val="00C67DA2"/>
    <w:rsid w:val="00C9607E"/>
    <w:rsid w:val="00CE0E3E"/>
    <w:rsid w:val="00CE2C95"/>
    <w:rsid w:val="00D021E6"/>
    <w:rsid w:val="00D86BE6"/>
    <w:rsid w:val="00E61ECB"/>
    <w:rsid w:val="00FE313B"/>
    <w:rsid w:val="012E088A"/>
    <w:rsid w:val="022C4103"/>
    <w:rsid w:val="03244001"/>
    <w:rsid w:val="04BF2170"/>
    <w:rsid w:val="050216C3"/>
    <w:rsid w:val="05320E80"/>
    <w:rsid w:val="055D26E9"/>
    <w:rsid w:val="0609091E"/>
    <w:rsid w:val="06455B31"/>
    <w:rsid w:val="068F7835"/>
    <w:rsid w:val="06C00260"/>
    <w:rsid w:val="079B0D84"/>
    <w:rsid w:val="08886B89"/>
    <w:rsid w:val="08AA3ECE"/>
    <w:rsid w:val="09C85749"/>
    <w:rsid w:val="0E54477F"/>
    <w:rsid w:val="0F8E1F38"/>
    <w:rsid w:val="10923797"/>
    <w:rsid w:val="11445D2E"/>
    <w:rsid w:val="118A0B11"/>
    <w:rsid w:val="126C43F3"/>
    <w:rsid w:val="12EA62A0"/>
    <w:rsid w:val="13306C4C"/>
    <w:rsid w:val="143E41A4"/>
    <w:rsid w:val="16135691"/>
    <w:rsid w:val="17032688"/>
    <w:rsid w:val="17FC08B0"/>
    <w:rsid w:val="18D35692"/>
    <w:rsid w:val="19C56C3D"/>
    <w:rsid w:val="1A6B531E"/>
    <w:rsid w:val="1A765036"/>
    <w:rsid w:val="1AFC2B17"/>
    <w:rsid w:val="1C5B4EB6"/>
    <w:rsid w:val="1D5C4718"/>
    <w:rsid w:val="1F0E4E25"/>
    <w:rsid w:val="1FDF3E6B"/>
    <w:rsid w:val="205E5FDB"/>
    <w:rsid w:val="22653FA7"/>
    <w:rsid w:val="22E36AD7"/>
    <w:rsid w:val="23717A87"/>
    <w:rsid w:val="23971AD6"/>
    <w:rsid w:val="254D4641"/>
    <w:rsid w:val="264C2559"/>
    <w:rsid w:val="26CD6D47"/>
    <w:rsid w:val="26F171DF"/>
    <w:rsid w:val="274335F8"/>
    <w:rsid w:val="28DA0CCC"/>
    <w:rsid w:val="29383D21"/>
    <w:rsid w:val="2A552DFD"/>
    <w:rsid w:val="2ABB36B8"/>
    <w:rsid w:val="2BA82AA0"/>
    <w:rsid w:val="2C0C0706"/>
    <w:rsid w:val="2C9527D5"/>
    <w:rsid w:val="2DB71716"/>
    <w:rsid w:val="2DC611BF"/>
    <w:rsid w:val="2E9A16E8"/>
    <w:rsid w:val="2EAB212F"/>
    <w:rsid w:val="2F0E2515"/>
    <w:rsid w:val="2FC61BBC"/>
    <w:rsid w:val="2FCD25F0"/>
    <w:rsid w:val="30A8172C"/>
    <w:rsid w:val="315452FF"/>
    <w:rsid w:val="327C348C"/>
    <w:rsid w:val="327D7906"/>
    <w:rsid w:val="332D2BD8"/>
    <w:rsid w:val="33346905"/>
    <w:rsid w:val="334331C1"/>
    <w:rsid w:val="33C25641"/>
    <w:rsid w:val="344C0746"/>
    <w:rsid w:val="345B5E2D"/>
    <w:rsid w:val="349F0E6A"/>
    <w:rsid w:val="35907206"/>
    <w:rsid w:val="36A4566C"/>
    <w:rsid w:val="38674B9E"/>
    <w:rsid w:val="3C035C1C"/>
    <w:rsid w:val="3E0F64B5"/>
    <w:rsid w:val="3E240371"/>
    <w:rsid w:val="3FBE4464"/>
    <w:rsid w:val="402D72DF"/>
    <w:rsid w:val="405F12B0"/>
    <w:rsid w:val="40842FF4"/>
    <w:rsid w:val="40A65851"/>
    <w:rsid w:val="43DD5EF2"/>
    <w:rsid w:val="45A86382"/>
    <w:rsid w:val="47105E5F"/>
    <w:rsid w:val="48A77DB6"/>
    <w:rsid w:val="49821F05"/>
    <w:rsid w:val="498A3F77"/>
    <w:rsid w:val="498C1232"/>
    <w:rsid w:val="49F327A9"/>
    <w:rsid w:val="4B3C4DBE"/>
    <w:rsid w:val="4F0B7CBB"/>
    <w:rsid w:val="4F944593"/>
    <w:rsid w:val="505700E5"/>
    <w:rsid w:val="50F47F13"/>
    <w:rsid w:val="51293752"/>
    <w:rsid w:val="51463BDC"/>
    <w:rsid w:val="51653A6E"/>
    <w:rsid w:val="52AD52D5"/>
    <w:rsid w:val="53C63712"/>
    <w:rsid w:val="542C0ED9"/>
    <w:rsid w:val="547E795F"/>
    <w:rsid w:val="55C53B96"/>
    <w:rsid w:val="5765290D"/>
    <w:rsid w:val="58A027A5"/>
    <w:rsid w:val="58D340B3"/>
    <w:rsid w:val="599B040A"/>
    <w:rsid w:val="5A161A0D"/>
    <w:rsid w:val="5A1D2D1C"/>
    <w:rsid w:val="5A59325D"/>
    <w:rsid w:val="5B1B7E77"/>
    <w:rsid w:val="5B636A67"/>
    <w:rsid w:val="5C421059"/>
    <w:rsid w:val="5C47300F"/>
    <w:rsid w:val="5C6B0BB6"/>
    <w:rsid w:val="5CEC20D1"/>
    <w:rsid w:val="5D5F7C73"/>
    <w:rsid w:val="5F010FE8"/>
    <w:rsid w:val="5F3A730D"/>
    <w:rsid w:val="5FEC4B60"/>
    <w:rsid w:val="5FF23A29"/>
    <w:rsid w:val="5FFF24A8"/>
    <w:rsid w:val="60B07C64"/>
    <w:rsid w:val="60E2596A"/>
    <w:rsid w:val="628B219F"/>
    <w:rsid w:val="63EF554E"/>
    <w:rsid w:val="654A34D7"/>
    <w:rsid w:val="66CD1E32"/>
    <w:rsid w:val="67101D32"/>
    <w:rsid w:val="68174F93"/>
    <w:rsid w:val="68BA074E"/>
    <w:rsid w:val="68FA227B"/>
    <w:rsid w:val="69522610"/>
    <w:rsid w:val="69732C48"/>
    <w:rsid w:val="6AC9502B"/>
    <w:rsid w:val="6C511EEB"/>
    <w:rsid w:val="6DF30EF2"/>
    <w:rsid w:val="6F7C1B71"/>
    <w:rsid w:val="6FF419B7"/>
    <w:rsid w:val="706F4E45"/>
    <w:rsid w:val="721E4180"/>
    <w:rsid w:val="72EB1636"/>
    <w:rsid w:val="757558FC"/>
    <w:rsid w:val="75C57A3E"/>
    <w:rsid w:val="769C0445"/>
    <w:rsid w:val="769C07B3"/>
    <w:rsid w:val="76B926B7"/>
    <w:rsid w:val="77121542"/>
    <w:rsid w:val="77A21267"/>
    <w:rsid w:val="79373AB8"/>
    <w:rsid w:val="79F43176"/>
    <w:rsid w:val="7A7713B1"/>
    <w:rsid w:val="7BB81144"/>
    <w:rsid w:val="7CC82DFB"/>
    <w:rsid w:val="7E48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page number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table" w:styleId="a6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age number"/>
    <w:basedOn w:val="a0"/>
    <w:uiPriority w:val="99"/>
    <w:semiHidden/>
    <w:unhideWhenUsed/>
    <w:qFormat/>
  </w:style>
  <w:style w:type="character" w:customStyle="1" w:styleId="Char0">
    <w:name w:val="머리글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바닥글 Char"/>
    <w:basedOn w:val="a0"/>
    <w:link w:val="a3"/>
    <w:uiPriority w:val="99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5C140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5C1402"/>
    <w:rPr>
      <w:rFonts w:asciiTheme="majorHAnsi" w:eastAsiaTheme="majorEastAsia" w:hAnsiTheme="majorHAnsi" w:cstheme="majorBid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page number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table" w:styleId="a6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age number"/>
    <w:basedOn w:val="a0"/>
    <w:uiPriority w:val="99"/>
    <w:semiHidden/>
    <w:unhideWhenUsed/>
    <w:qFormat/>
  </w:style>
  <w:style w:type="character" w:customStyle="1" w:styleId="Char0">
    <w:name w:val="머리글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바닥글 Char"/>
    <w:basedOn w:val="a0"/>
    <w:link w:val="a3"/>
    <w:uiPriority w:val="99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5C140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5C1402"/>
    <w:rPr>
      <w:rFonts w:asciiTheme="majorHAnsi" w:eastAsiaTheme="majorEastAsia" w:hAnsiTheme="majorHAnsi" w:cstheme="majorBid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footer" Target="footer2.xml"/><Relationship Id="rId16" Type="http://schemas.openxmlformats.org/officeDocument/2006/relationships/image" Target="media/image8.png"/><Relationship Id="rId11" Type="http://schemas.openxmlformats.org/officeDocument/2006/relationships/image" Target="media/image3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5" Type="http://schemas.openxmlformats.org/officeDocument/2006/relationships/settings" Target="settings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7" Type="http://schemas.openxmlformats.org/officeDocument/2006/relationships/footnotes" Target="footnotes.xml"/><Relationship Id="rId71" Type="http://schemas.openxmlformats.org/officeDocument/2006/relationships/image" Target="media/image63.png"/><Relationship Id="rId2" Type="http://schemas.openxmlformats.org/officeDocument/2006/relationships/numbering" Target="numbering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Relationship Id="rId61" Type="http://schemas.openxmlformats.org/officeDocument/2006/relationships/image" Target="media/image53.png"/><Relationship Id="rId82" Type="http://schemas.openxmlformats.org/officeDocument/2006/relationships/image" Target="media/image7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Zhaonian Zou</dc:creator>
  <cp:lastModifiedBy>NOH TAEYUN</cp:lastModifiedBy>
  <cp:revision>27</cp:revision>
  <cp:lastPrinted>2021-05-27T05:55:00Z</cp:lastPrinted>
  <dcterms:created xsi:type="dcterms:W3CDTF">2019-03-28T13:18:00Z</dcterms:created>
  <dcterms:modified xsi:type="dcterms:W3CDTF">2021-05-27T05:55:00Z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F27D6013B97146509E9CD9AF9F4ACFC9</vt:lpwstr>
  </property>
</Properties>
</file>