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032BA" w14:textId="0505D84B" w:rsidR="00201535" w:rsidRPr="003838B9" w:rsidRDefault="009B5E0A" w:rsidP="003838B9">
      <w:pPr>
        <w:adjustRightInd w:val="0"/>
        <w:snapToGrid w:val="0"/>
        <w:spacing w:before="240"/>
        <w:jc w:val="center"/>
        <w:rPr>
          <w:rFonts w:hAnsi="SimSun"/>
          <w:b/>
          <w:sz w:val="36"/>
          <w:szCs w:val="36"/>
        </w:rPr>
      </w:pPr>
      <w:r>
        <w:rPr>
          <w:rFonts w:hint="eastAsia"/>
        </w:rPr>
        <w:t xml:space="preserve">                               </w:t>
      </w:r>
    </w:p>
    <w:p w14:paraId="3D06CF54" w14:textId="77777777" w:rsidR="00321DB9" w:rsidRDefault="00321DB9" w:rsidP="00B42A09">
      <w:pPr>
        <w:spacing w:before="240"/>
        <w:jc w:val="center"/>
        <w:rPr>
          <w:b/>
          <w:sz w:val="28"/>
          <w:szCs w:val="28"/>
        </w:rPr>
      </w:pPr>
      <w:bookmarkStart w:id="0" w:name="_Toc8970076"/>
    </w:p>
    <w:p w14:paraId="50A0BE4F" w14:textId="5C0465E3" w:rsidR="00F622E2" w:rsidRDefault="00F370E6" w:rsidP="003838B9">
      <w:pPr>
        <w:spacing w:before="240"/>
        <w:jc w:val="center"/>
        <w:rPr>
          <w:sz w:val="21"/>
        </w:rPr>
      </w:pPr>
      <w:r w:rsidRPr="003E6724">
        <w:rPr>
          <w:noProof/>
          <w:sz w:val="21"/>
          <w:lang w:eastAsia="ko-KR"/>
        </w:rPr>
        <w:drawing>
          <wp:inline distT="0" distB="0" distL="0" distR="0" wp14:anchorId="5970442A" wp14:editId="394CC35A">
            <wp:extent cx="2291080" cy="422910"/>
            <wp:effectExtent l="0" t="0" r="0" b="889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1080" cy="422910"/>
                    </a:xfrm>
                    <a:prstGeom prst="rect">
                      <a:avLst/>
                    </a:prstGeom>
                    <a:noFill/>
                    <a:ln>
                      <a:noFill/>
                    </a:ln>
                  </pic:spPr>
                </pic:pic>
              </a:graphicData>
            </a:graphic>
          </wp:inline>
        </w:drawing>
      </w:r>
    </w:p>
    <w:p w14:paraId="5148B372" w14:textId="77777777" w:rsidR="001379DD" w:rsidRPr="003838B9" w:rsidRDefault="001379DD" w:rsidP="003838B9">
      <w:pPr>
        <w:spacing w:before="240"/>
        <w:jc w:val="center"/>
        <w:rPr>
          <w:sz w:val="21"/>
        </w:rPr>
      </w:pPr>
    </w:p>
    <w:p w14:paraId="41B1BF88" w14:textId="77CB6759" w:rsidR="00F622E2" w:rsidRPr="001379DD" w:rsidRDefault="00F622E2" w:rsidP="00B42A09">
      <w:pPr>
        <w:spacing w:before="240"/>
        <w:jc w:val="center"/>
        <w:rPr>
          <w:rFonts w:ascii="SimHei" w:eastAsia="SimHei" w:hAnsi="SimHei"/>
          <w:sz w:val="30"/>
          <w:szCs w:val="30"/>
        </w:rPr>
      </w:pPr>
      <w:r w:rsidRPr="001379DD">
        <w:rPr>
          <w:rFonts w:ascii="SimHei" w:eastAsia="SimHei" w:hAnsi="SimHei"/>
          <w:sz w:val="30"/>
          <w:szCs w:val="30"/>
        </w:rPr>
        <w:t xml:space="preserve"> </w:t>
      </w:r>
      <w:r w:rsidR="001379DD" w:rsidRPr="001379DD">
        <w:rPr>
          <w:rFonts w:ascii="SimHei" w:eastAsia="SimHei" w:hAnsi="SimHei" w:hint="eastAsia"/>
          <w:sz w:val="30"/>
          <w:szCs w:val="30"/>
        </w:rPr>
        <w:t>大数据计算基础课程报告</w:t>
      </w:r>
    </w:p>
    <w:p w14:paraId="5B0D8E49" w14:textId="77777777" w:rsidR="00321DB9" w:rsidRDefault="00321DB9" w:rsidP="00321DB9">
      <w:pPr>
        <w:spacing w:before="240" w:line="420" w:lineRule="auto"/>
        <w:ind w:firstLineChars="373" w:firstLine="1044"/>
        <w:rPr>
          <w:sz w:val="28"/>
        </w:rPr>
      </w:pPr>
    </w:p>
    <w:p w14:paraId="6CC534A0" w14:textId="6D66DB9C" w:rsidR="007012A9" w:rsidRDefault="003838B9" w:rsidP="00964C6D">
      <w:pPr>
        <w:spacing w:before="240"/>
        <w:ind w:leftChars="170" w:left="3984" w:hangingChars="894" w:hanging="3576"/>
        <w:rPr>
          <w:rFonts w:eastAsia="SimHei"/>
          <w:sz w:val="28"/>
        </w:rPr>
      </w:pPr>
      <w:r>
        <w:rPr>
          <w:rFonts w:eastAsia="SimHei" w:hint="eastAsia"/>
          <w:sz w:val="40"/>
        </w:rPr>
        <w:t xml:space="preserve">   </w:t>
      </w:r>
      <w:r w:rsidR="00F622E2" w:rsidRPr="009001AC">
        <w:rPr>
          <w:rFonts w:eastAsia="SimHei"/>
          <w:sz w:val="40"/>
        </w:rPr>
        <w:t>题</w:t>
      </w:r>
      <w:r w:rsidR="005F542D">
        <w:rPr>
          <w:rFonts w:eastAsia="SimHei"/>
          <w:sz w:val="40"/>
        </w:rPr>
        <w:t xml:space="preserve"> </w:t>
      </w:r>
      <w:r w:rsidR="00F622E2" w:rsidRPr="009001AC">
        <w:rPr>
          <w:rFonts w:eastAsia="SimHei"/>
          <w:sz w:val="40"/>
        </w:rPr>
        <w:t>目</w:t>
      </w:r>
      <w:r w:rsidR="00F622E2" w:rsidRPr="009001AC">
        <w:rPr>
          <w:rFonts w:eastAsia="SimHei"/>
          <w:sz w:val="32"/>
        </w:rPr>
        <w:t xml:space="preserve"> </w:t>
      </w:r>
      <w:r w:rsidR="00E1569A" w:rsidRPr="009001AC">
        <w:rPr>
          <w:rFonts w:eastAsia="SimHei" w:hint="eastAsia"/>
          <w:sz w:val="32"/>
        </w:rPr>
        <w:t>：</w:t>
      </w:r>
      <w:r w:rsidR="00D23B6C">
        <w:rPr>
          <w:rFonts w:eastAsia="SimHei" w:hint="eastAsia"/>
          <w:sz w:val="40"/>
        </w:rPr>
        <w:t>超图</w:t>
      </w:r>
      <w:r w:rsidR="00964C6D">
        <w:rPr>
          <w:rFonts w:eastAsia="SimHei" w:hint="eastAsia"/>
          <w:sz w:val="40"/>
        </w:rPr>
        <w:t>数据结构</w:t>
      </w:r>
      <w:r w:rsidR="00D23B6C">
        <w:rPr>
          <w:rFonts w:eastAsia="SimHei" w:hint="eastAsia"/>
          <w:sz w:val="40"/>
        </w:rPr>
        <w:t>的实现以及</w:t>
      </w:r>
      <w:r w:rsidR="00964C6D">
        <w:rPr>
          <w:rFonts w:eastAsia="SimHei" w:hint="eastAsia"/>
          <w:sz w:val="40"/>
        </w:rPr>
        <w:t>基于</w:t>
      </w:r>
      <w:r w:rsidR="00964C6D">
        <w:rPr>
          <w:rFonts w:eastAsia="SimHei" w:hint="eastAsia"/>
          <w:sz w:val="40"/>
        </w:rPr>
        <w:t>C</w:t>
      </w:r>
      <w:r w:rsidR="00964C6D">
        <w:rPr>
          <w:rFonts w:eastAsia="SimHei"/>
          <w:sz w:val="40"/>
        </w:rPr>
        <w:t>MC</w:t>
      </w:r>
      <w:r w:rsidR="00964C6D">
        <w:rPr>
          <w:rFonts w:eastAsia="SimHei" w:hint="eastAsia"/>
          <w:sz w:val="40"/>
        </w:rPr>
        <w:t>算法</w:t>
      </w:r>
      <w:r w:rsidR="007D58A8">
        <w:rPr>
          <w:rFonts w:eastAsia="SimHei" w:hint="eastAsia"/>
          <w:sz w:val="40"/>
        </w:rPr>
        <w:t>的</w:t>
      </w:r>
      <w:r w:rsidR="00D23B6C">
        <w:rPr>
          <w:rFonts w:eastAsia="SimHei" w:hint="eastAsia"/>
          <w:sz w:val="40"/>
        </w:rPr>
        <w:t>顶点覆盖近似解</w:t>
      </w:r>
    </w:p>
    <w:p w14:paraId="6480CFA4" w14:textId="77777777" w:rsidR="00F2650A" w:rsidRPr="007D58A8" w:rsidRDefault="00F2650A" w:rsidP="009001AC">
      <w:pPr>
        <w:spacing w:before="240"/>
        <w:rPr>
          <w:rFonts w:eastAsia="SimHei"/>
          <w:sz w:val="28"/>
        </w:rPr>
      </w:pPr>
    </w:p>
    <w:p w14:paraId="3CAAA79C" w14:textId="146371F2" w:rsidR="002F5572" w:rsidRDefault="00F622E2" w:rsidP="00B42A09">
      <w:pPr>
        <w:spacing w:before="240" w:line="420" w:lineRule="auto"/>
        <w:ind w:firstLineChars="448" w:firstLine="1344"/>
        <w:rPr>
          <w:rFonts w:eastAsia="SimHei"/>
          <w:sz w:val="30"/>
        </w:rPr>
      </w:pPr>
      <w:r w:rsidRPr="003E6724">
        <w:rPr>
          <w:rFonts w:eastAsia="SimHei"/>
          <w:sz w:val="30"/>
        </w:rPr>
        <w:t>专</w:t>
      </w:r>
      <w:r w:rsidRPr="003E6724">
        <w:rPr>
          <w:rFonts w:eastAsia="SimHei"/>
          <w:sz w:val="30"/>
        </w:rPr>
        <w:t xml:space="preserve">       </w:t>
      </w:r>
      <w:r w:rsidRPr="003E6724">
        <w:rPr>
          <w:rFonts w:eastAsia="SimHei"/>
          <w:sz w:val="30"/>
        </w:rPr>
        <w:t>业</w:t>
      </w:r>
      <w:r w:rsidRPr="003E6724">
        <w:rPr>
          <w:rFonts w:eastAsia="SimHei"/>
          <w:sz w:val="30"/>
        </w:rPr>
        <w:t xml:space="preserve"> </w:t>
      </w:r>
      <w:r w:rsidR="00E80BDC">
        <w:rPr>
          <w:rFonts w:eastAsia="SimHei" w:hint="eastAsia"/>
          <w:sz w:val="30"/>
          <w:u w:val="single"/>
        </w:rPr>
        <w:t>数据科学与大数据技术</w:t>
      </w:r>
    </w:p>
    <w:p w14:paraId="79ECEE20" w14:textId="0416FCB8" w:rsidR="002F5572" w:rsidRDefault="00F622E2" w:rsidP="00B42A09">
      <w:pPr>
        <w:tabs>
          <w:tab w:val="left" w:pos="6825"/>
        </w:tabs>
        <w:spacing w:before="240" w:line="420" w:lineRule="auto"/>
        <w:ind w:firstLineChars="448" w:firstLine="1344"/>
        <w:rPr>
          <w:rFonts w:eastAsia="SimHei"/>
          <w:sz w:val="30"/>
        </w:rPr>
      </w:pPr>
      <w:r w:rsidRPr="003E6724">
        <w:rPr>
          <w:rFonts w:eastAsia="SimHei"/>
          <w:sz w:val="30"/>
        </w:rPr>
        <w:t>学</w:t>
      </w:r>
      <w:r w:rsidR="00104037" w:rsidRPr="003E6724">
        <w:rPr>
          <w:rFonts w:eastAsia="SimHei"/>
          <w:sz w:val="30"/>
        </w:rPr>
        <w:t xml:space="preserve">       </w:t>
      </w:r>
      <w:r w:rsidRPr="003E6724">
        <w:rPr>
          <w:rFonts w:eastAsia="SimHei"/>
          <w:sz w:val="30"/>
        </w:rPr>
        <w:t>号</w:t>
      </w:r>
      <w:r w:rsidRPr="003E6724">
        <w:rPr>
          <w:rFonts w:eastAsia="SimHei"/>
          <w:sz w:val="30"/>
        </w:rPr>
        <w:t xml:space="preserve"> </w:t>
      </w:r>
      <w:r w:rsidR="001346C8">
        <w:rPr>
          <w:rFonts w:eastAsia="SimHei"/>
          <w:sz w:val="30"/>
          <w:u w:val="single"/>
        </w:rPr>
        <w:t xml:space="preserve"> </w:t>
      </w:r>
      <w:r w:rsidR="00E80BDC">
        <w:rPr>
          <w:rFonts w:eastAsia="SimHei"/>
          <w:sz w:val="30"/>
          <w:u w:val="single"/>
        </w:rPr>
        <w:t xml:space="preserve">  </w:t>
      </w:r>
      <w:r w:rsidR="001346C8">
        <w:rPr>
          <w:rFonts w:eastAsia="SimHei"/>
          <w:sz w:val="30"/>
          <w:u w:val="single"/>
        </w:rPr>
        <w:t xml:space="preserve">  </w:t>
      </w:r>
      <w:r w:rsidR="00F75728">
        <w:rPr>
          <w:rFonts w:eastAsia="SimHei"/>
          <w:sz w:val="30"/>
          <w:u w:val="single"/>
        </w:rPr>
        <w:t>L17</w:t>
      </w:r>
      <w:bookmarkStart w:id="1" w:name="_GoBack"/>
      <w:bookmarkEnd w:id="1"/>
      <w:r w:rsidR="00E80BDC">
        <w:rPr>
          <w:rFonts w:eastAsia="SimHei"/>
          <w:sz w:val="30"/>
          <w:u w:val="single"/>
        </w:rPr>
        <w:t>0300901</w:t>
      </w:r>
      <w:r w:rsidR="00297C84">
        <w:rPr>
          <w:rFonts w:eastAsia="SimHei"/>
          <w:sz w:val="30"/>
          <w:u w:val="single"/>
        </w:rPr>
        <w:t xml:space="preserve"> </w:t>
      </w:r>
      <w:r w:rsidR="00E80BDC">
        <w:rPr>
          <w:rFonts w:eastAsia="SimHei"/>
          <w:sz w:val="30"/>
          <w:u w:val="single"/>
        </w:rPr>
        <w:t xml:space="preserve">  </w:t>
      </w:r>
      <w:r w:rsidR="00297C84">
        <w:rPr>
          <w:rFonts w:eastAsia="SimHei"/>
          <w:sz w:val="30"/>
          <w:u w:val="single"/>
        </w:rPr>
        <w:t xml:space="preserve">  </w:t>
      </w:r>
    </w:p>
    <w:p w14:paraId="11783564" w14:textId="3CEE461E" w:rsidR="002F5572" w:rsidRPr="002F5572" w:rsidRDefault="003838B9" w:rsidP="00B42A09">
      <w:pPr>
        <w:tabs>
          <w:tab w:val="left" w:pos="7035"/>
        </w:tabs>
        <w:spacing w:before="240" w:line="420" w:lineRule="auto"/>
        <w:ind w:firstLineChars="448" w:firstLine="1344"/>
        <w:rPr>
          <w:rFonts w:eastAsia="SimHei"/>
          <w:sz w:val="30"/>
          <w:u w:val="single"/>
        </w:rPr>
      </w:pPr>
      <w:r>
        <w:rPr>
          <w:rFonts w:eastAsia="SimHei" w:hint="eastAsia"/>
          <w:sz w:val="30"/>
        </w:rPr>
        <w:t>姓</w:t>
      </w:r>
      <w:r>
        <w:rPr>
          <w:rFonts w:eastAsia="SimHei" w:hint="eastAsia"/>
          <w:sz w:val="30"/>
        </w:rPr>
        <w:t xml:space="preserve">       </w:t>
      </w:r>
      <w:r>
        <w:rPr>
          <w:rFonts w:eastAsia="SimHei" w:hint="eastAsia"/>
          <w:sz w:val="30"/>
        </w:rPr>
        <w:t>名</w:t>
      </w:r>
      <w:r w:rsidR="00F622E2" w:rsidRPr="003E6724">
        <w:rPr>
          <w:rFonts w:eastAsia="SimHei"/>
          <w:sz w:val="30"/>
        </w:rPr>
        <w:t xml:space="preserve"> </w:t>
      </w:r>
      <w:r w:rsidR="001346C8">
        <w:rPr>
          <w:rFonts w:eastAsia="SimHei"/>
          <w:sz w:val="30"/>
          <w:u w:val="single"/>
        </w:rPr>
        <w:t xml:space="preserve">    </w:t>
      </w:r>
      <w:r w:rsidR="00E80BDC">
        <w:rPr>
          <w:rFonts w:eastAsia="SimHei"/>
          <w:sz w:val="30"/>
          <w:u w:val="single"/>
        </w:rPr>
        <w:t xml:space="preserve">   </w:t>
      </w:r>
      <w:r w:rsidR="00E80BDC">
        <w:rPr>
          <w:rFonts w:eastAsia="SimHei" w:hint="eastAsia"/>
          <w:sz w:val="30"/>
          <w:u w:val="single"/>
        </w:rPr>
        <w:t>卢兑玧</w:t>
      </w:r>
      <w:r w:rsidR="00E80BDC">
        <w:rPr>
          <w:rFonts w:eastAsia="SimHei" w:hint="eastAsia"/>
          <w:sz w:val="30"/>
          <w:u w:val="single"/>
        </w:rPr>
        <w:t xml:space="preserve"> </w:t>
      </w:r>
      <w:r w:rsidR="00E80BDC">
        <w:rPr>
          <w:rFonts w:eastAsia="SimHei"/>
          <w:sz w:val="30"/>
          <w:u w:val="single"/>
        </w:rPr>
        <w:t xml:space="preserve">  </w:t>
      </w:r>
      <w:r w:rsidR="000946F5">
        <w:rPr>
          <w:rFonts w:eastAsia="SimHei" w:hint="eastAsia"/>
          <w:sz w:val="30"/>
          <w:u w:val="single"/>
        </w:rPr>
        <w:t xml:space="preserve"> </w:t>
      </w:r>
      <w:r w:rsidR="00E80BDC">
        <w:rPr>
          <w:rFonts w:eastAsia="SimHei"/>
          <w:sz w:val="30"/>
          <w:u w:val="single"/>
        </w:rPr>
        <w:t xml:space="preserve"> </w:t>
      </w:r>
      <w:r w:rsidR="000946F5">
        <w:rPr>
          <w:rFonts w:eastAsia="SimHei" w:hint="eastAsia"/>
          <w:sz w:val="30"/>
          <w:u w:val="single"/>
        </w:rPr>
        <w:t xml:space="preserve"> </w:t>
      </w:r>
      <w:r w:rsidR="001346C8">
        <w:rPr>
          <w:rFonts w:eastAsia="SimHei" w:hint="eastAsia"/>
          <w:sz w:val="30"/>
          <w:u w:val="single"/>
        </w:rPr>
        <w:t xml:space="preserve"> </w:t>
      </w:r>
    </w:p>
    <w:p w14:paraId="4BA5093B" w14:textId="52FD4EB7" w:rsidR="002F5572" w:rsidRPr="001346C8" w:rsidRDefault="003838B9" w:rsidP="00B42A09">
      <w:pPr>
        <w:tabs>
          <w:tab w:val="left" w:pos="6825"/>
        </w:tabs>
        <w:spacing w:before="240" w:line="420" w:lineRule="auto"/>
        <w:ind w:firstLineChars="448" w:firstLine="1344"/>
        <w:rPr>
          <w:rFonts w:eastAsia="SimHei"/>
          <w:w w:val="95"/>
          <w:sz w:val="30"/>
          <w:u w:val="single"/>
        </w:rPr>
      </w:pPr>
      <w:r>
        <w:rPr>
          <w:rFonts w:eastAsia="SimHei" w:hint="eastAsia"/>
          <w:sz w:val="30"/>
        </w:rPr>
        <w:t>课</w:t>
      </w:r>
      <w:r>
        <w:rPr>
          <w:rFonts w:eastAsia="SimHei" w:hint="eastAsia"/>
          <w:sz w:val="30"/>
        </w:rPr>
        <w:t xml:space="preserve">       </w:t>
      </w:r>
      <w:r>
        <w:rPr>
          <w:rFonts w:eastAsia="SimHei" w:hint="eastAsia"/>
          <w:sz w:val="30"/>
        </w:rPr>
        <w:t>程</w:t>
      </w:r>
      <w:r w:rsidR="00F622E2" w:rsidRPr="003E6724">
        <w:rPr>
          <w:rFonts w:eastAsia="SimHei"/>
          <w:w w:val="95"/>
          <w:sz w:val="30"/>
        </w:rPr>
        <w:t xml:space="preserve"> </w:t>
      </w:r>
      <w:r w:rsidR="000946F5">
        <w:rPr>
          <w:rFonts w:eastAsia="SimHei"/>
          <w:w w:val="95"/>
          <w:sz w:val="30"/>
          <w:u w:val="single"/>
        </w:rPr>
        <w:t xml:space="preserve">    </w:t>
      </w:r>
      <w:r w:rsidR="00E80BDC">
        <w:rPr>
          <w:rFonts w:eastAsia="SimHei" w:hint="eastAsia"/>
          <w:w w:val="95"/>
          <w:sz w:val="30"/>
          <w:u w:val="single"/>
        </w:rPr>
        <w:t>大数据计算基础</w:t>
      </w:r>
      <w:r>
        <w:rPr>
          <w:rFonts w:eastAsia="SimHei" w:hint="eastAsia"/>
          <w:w w:val="95"/>
          <w:sz w:val="30"/>
          <w:u w:val="single"/>
        </w:rPr>
        <w:t xml:space="preserve">  </w:t>
      </w:r>
      <w:r w:rsidR="000946F5">
        <w:rPr>
          <w:rFonts w:eastAsia="SimHei"/>
          <w:w w:val="95"/>
          <w:sz w:val="30"/>
          <w:u w:val="single"/>
        </w:rPr>
        <w:t xml:space="preserve">  </w:t>
      </w:r>
    </w:p>
    <w:p w14:paraId="155FF65A" w14:textId="5C0D0285" w:rsidR="00F622E2" w:rsidRPr="003E6724" w:rsidRDefault="00F622E2" w:rsidP="00321DB9">
      <w:pPr>
        <w:tabs>
          <w:tab w:val="left" w:pos="6825"/>
        </w:tabs>
        <w:spacing w:before="240" w:line="420" w:lineRule="auto"/>
        <w:ind w:firstLineChars="448" w:firstLine="1344"/>
        <w:rPr>
          <w:sz w:val="28"/>
        </w:rPr>
      </w:pPr>
      <w:r w:rsidRPr="003E6724">
        <w:rPr>
          <w:rFonts w:eastAsia="SimHei"/>
          <w:sz w:val="30"/>
        </w:rPr>
        <w:t>日</w:t>
      </w:r>
      <w:r w:rsidRPr="003E6724">
        <w:rPr>
          <w:rFonts w:eastAsia="SimHei"/>
          <w:sz w:val="30"/>
        </w:rPr>
        <w:t xml:space="preserve"> </w:t>
      </w:r>
      <w:r w:rsidR="003838B9">
        <w:rPr>
          <w:rFonts w:eastAsia="SimHei" w:hint="eastAsia"/>
          <w:sz w:val="30"/>
        </w:rPr>
        <w:t xml:space="preserve">      </w:t>
      </w:r>
      <w:r w:rsidRPr="003E6724">
        <w:rPr>
          <w:rFonts w:eastAsia="SimHei"/>
          <w:sz w:val="30"/>
        </w:rPr>
        <w:t>期</w:t>
      </w:r>
      <w:r w:rsidRPr="003E6724">
        <w:rPr>
          <w:rFonts w:eastAsia="SimHei"/>
          <w:sz w:val="30"/>
        </w:rPr>
        <w:t xml:space="preserve"> </w:t>
      </w:r>
      <w:r w:rsidR="001346C8">
        <w:rPr>
          <w:rFonts w:eastAsia="SimHei"/>
          <w:sz w:val="30"/>
          <w:u w:val="single"/>
        </w:rPr>
        <w:t xml:space="preserve">      </w:t>
      </w:r>
      <w:r w:rsidR="00E80BDC">
        <w:rPr>
          <w:rFonts w:eastAsia="SimHei"/>
          <w:sz w:val="30"/>
          <w:u w:val="single"/>
        </w:rPr>
        <w:t>2021</w:t>
      </w:r>
      <w:r w:rsidR="00D23B6C">
        <w:rPr>
          <w:rFonts w:eastAsia="SimHei" w:hint="eastAsia"/>
          <w:sz w:val="30"/>
          <w:u w:val="single"/>
        </w:rPr>
        <w:t>-</w:t>
      </w:r>
      <w:r w:rsidR="00F202ED">
        <w:rPr>
          <w:rFonts w:eastAsia="SimHei"/>
          <w:sz w:val="30"/>
          <w:u w:val="single"/>
        </w:rPr>
        <w:t>0</w:t>
      </w:r>
      <w:r w:rsidR="00E80BDC">
        <w:rPr>
          <w:rFonts w:eastAsia="SimHei"/>
          <w:sz w:val="30"/>
          <w:u w:val="single"/>
        </w:rPr>
        <w:t>1</w:t>
      </w:r>
      <w:r w:rsidR="00E80BDC">
        <w:rPr>
          <w:rFonts w:eastAsia="SimHei" w:hint="eastAsia"/>
          <w:sz w:val="30"/>
          <w:u w:val="single"/>
        </w:rPr>
        <w:t>-</w:t>
      </w:r>
      <w:r w:rsidR="00E80BDC">
        <w:rPr>
          <w:rFonts w:eastAsia="SimHei"/>
          <w:sz w:val="30"/>
          <w:u w:val="single"/>
        </w:rPr>
        <w:t>14</w:t>
      </w:r>
      <w:r w:rsidR="000946F5">
        <w:rPr>
          <w:rFonts w:eastAsia="SimHei"/>
          <w:sz w:val="30"/>
          <w:u w:val="single"/>
        </w:rPr>
        <w:t xml:space="preserve">    </w:t>
      </w:r>
      <w:r w:rsidR="001346C8">
        <w:rPr>
          <w:rFonts w:eastAsia="SimHei"/>
          <w:sz w:val="30"/>
          <w:u w:val="single"/>
        </w:rPr>
        <w:t xml:space="preserve"> </w:t>
      </w:r>
    </w:p>
    <w:bookmarkEnd w:id="0"/>
    <w:p w14:paraId="1D7A8CFA" w14:textId="77777777" w:rsidR="00F622E2" w:rsidRPr="003E6724" w:rsidRDefault="00F622E2" w:rsidP="00B42A09">
      <w:pPr>
        <w:adjustRightInd w:val="0"/>
        <w:snapToGrid w:val="0"/>
        <w:spacing w:before="240" w:line="380" w:lineRule="exact"/>
        <w:sectPr w:rsidR="00F622E2" w:rsidRPr="003E6724" w:rsidSect="00472938">
          <w:footerReference w:type="default" r:id="rId9"/>
          <w:pgSz w:w="11907" w:h="16840" w:code="9"/>
          <w:pgMar w:top="1928" w:right="1701" w:bottom="1871" w:left="1701" w:header="1701" w:footer="1304" w:gutter="0"/>
          <w:pgNumType w:fmt="numberInDash" w:start="1"/>
          <w:cols w:space="425"/>
          <w:docGrid w:linePitch="395" w:charSpace="1861"/>
        </w:sectPr>
      </w:pPr>
    </w:p>
    <w:p w14:paraId="017F01BB" w14:textId="77777777" w:rsidR="00E36173" w:rsidRPr="003E4F8E" w:rsidRDefault="00E36173" w:rsidP="00C805B0">
      <w:pPr>
        <w:pStyle w:val="1"/>
        <w:spacing w:before="412" w:after="329"/>
      </w:pPr>
      <w:bookmarkStart w:id="2" w:name="_Toc225579639"/>
      <w:bookmarkStart w:id="3" w:name="_Toc250450163"/>
      <w:bookmarkStart w:id="4" w:name="_Toc27338278"/>
      <w:r w:rsidRPr="003E4F8E">
        <w:rPr>
          <w:rFonts w:hint="eastAsia"/>
        </w:rPr>
        <w:lastRenderedPageBreak/>
        <w:t>摘</w:t>
      </w:r>
      <w:r w:rsidRPr="003E4F8E">
        <w:rPr>
          <w:rFonts w:hint="eastAsia"/>
        </w:rPr>
        <w:t xml:space="preserve">  </w:t>
      </w:r>
      <w:r w:rsidRPr="003E4F8E">
        <w:rPr>
          <w:rFonts w:hint="eastAsia"/>
        </w:rPr>
        <w:t>要</w:t>
      </w:r>
      <w:bookmarkEnd w:id="2"/>
      <w:bookmarkEnd w:id="3"/>
      <w:bookmarkEnd w:id="4"/>
    </w:p>
    <w:p w14:paraId="4A61E15C" w14:textId="6997E1D2" w:rsidR="00932EE3" w:rsidRDefault="00E36173" w:rsidP="005B2D94">
      <w:pPr>
        <w:pStyle w:val="a8"/>
        <w:adjustRightInd w:val="0"/>
        <w:snapToGrid w:val="0"/>
        <w:rPr>
          <w:rFonts w:hAnsi="SimSun"/>
          <w:sz w:val="24"/>
          <w:szCs w:val="24"/>
        </w:rPr>
      </w:pPr>
      <w:r w:rsidRPr="004327B8">
        <w:rPr>
          <w:rFonts w:hAnsi="SimSun"/>
          <w:sz w:val="24"/>
          <w:szCs w:val="24"/>
        </w:rPr>
        <w:t>关键词：</w:t>
      </w:r>
      <w:r w:rsidRPr="004327B8">
        <w:rPr>
          <w:rFonts w:hAnsi="SimSun" w:hint="eastAsia"/>
          <w:sz w:val="24"/>
          <w:szCs w:val="24"/>
        </w:rPr>
        <w:t xml:space="preserve"> </w:t>
      </w:r>
      <w:r w:rsidR="00C6518D">
        <w:rPr>
          <w:rFonts w:hAnsi="SimSun" w:hint="eastAsia"/>
          <w:sz w:val="24"/>
          <w:szCs w:val="24"/>
        </w:rPr>
        <w:t>超图、顶点覆盖</w:t>
      </w:r>
      <w:r w:rsidR="00A13240">
        <w:rPr>
          <w:rFonts w:hAnsi="SimSun" w:hint="eastAsia"/>
          <w:sz w:val="24"/>
          <w:szCs w:val="24"/>
        </w:rPr>
        <w:t>、分支界限、</w:t>
      </w:r>
      <w:r w:rsidR="00B56833">
        <w:rPr>
          <w:rFonts w:hAnsi="SimSun" w:hint="eastAsia"/>
          <w:sz w:val="24"/>
          <w:szCs w:val="24"/>
        </w:rPr>
        <w:t>C</w:t>
      </w:r>
      <w:r w:rsidR="00B56833">
        <w:rPr>
          <w:rFonts w:hAnsi="SimSun"/>
          <w:sz w:val="24"/>
          <w:szCs w:val="24"/>
        </w:rPr>
        <w:t>MC</w:t>
      </w:r>
      <w:r w:rsidR="00B56833">
        <w:rPr>
          <w:rFonts w:hAnsi="SimSun" w:hint="eastAsia"/>
          <w:sz w:val="24"/>
          <w:szCs w:val="24"/>
        </w:rPr>
        <w:t>算法</w:t>
      </w:r>
      <w:r w:rsidR="00821F38">
        <w:rPr>
          <w:rFonts w:hAnsi="SimSun" w:hint="eastAsia"/>
          <w:sz w:val="24"/>
          <w:szCs w:val="24"/>
        </w:rPr>
        <w:t>、受限顶点覆盖</w:t>
      </w:r>
    </w:p>
    <w:p w14:paraId="5B1AC5FD" w14:textId="77777777" w:rsidR="00932EE3" w:rsidRDefault="00932EE3" w:rsidP="00932EE3">
      <w:pPr>
        <w:pStyle w:val="a8"/>
        <w:adjustRightInd w:val="0"/>
        <w:snapToGrid w:val="0"/>
        <w:rPr>
          <w:rFonts w:hAnsi="SimSun"/>
          <w:sz w:val="24"/>
          <w:szCs w:val="24"/>
        </w:rPr>
      </w:pPr>
    </w:p>
    <w:p w14:paraId="2D2A5427" w14:textId="5E17633B" w:rsidR="00932EE3" w:rsidRPr="005B2D94" w:rsidRDefault="00932EE3" w:rsidP="00932EE3">
      <w:pPr>
        <w:pStyle w:val="a8"/>
        <w:adjustRightInd w:val="0"/>
        <w:snapToGrid w:val="0"/>
        <w:ind w:firstLineChars="200" w:firstLine="480"/>
        <w:rPr>
          <w:rFonts w:hAnsi="SimSun"/>
          <w:sz w:val="24"/>
          <w:szCs w:val="24"/>
        </w:rPr>
      </w:pPr>
      <w:r>
        <w:rPr>
          <w:rFonts w:hAnsi="SimSun" w:hint="eastAsia"/>
          <w:sz w:val="24"/>
          <w:szCs w:val="24"/>
        </w:rPr>
        <w:t>本次大作业的题目是</w:t>
      </w:r>
      <w:r w:rsidR="007D58A8" w:rsidRPr="007D58A8">
        <w:rPr>
          <w:rFonts w:hAnsi="SimSun" w:hint="eastAsia"/>
          <w:sz w:val="24"/>
          <w:szCs w:val="24"/>
        </w:rPr>
        <w:t>超图数据结构的实现以及基于CMC算法</w:t>
      </w:r>
      <w:r w:rsidR="007D58A8">
        <w:rPr>
          <w:rFonts w:hAnsi="SimSun" w:hint="eastAsia"/>
          <w:sz w:val="24"/>
          <w:szCs w:val="24"/>
        </w:rPr>
        <w:t>的</w:t>
      </w:r>
      <w:r w:rsidR="007D58A8" w:rsidRPr="007D58A8">
        <w:rPr>
          <w:rFonts w:hAnsi="SimSun" w:hint="eastAsia"/>
          <w:sz w:val="24"/>
          <w:szCs w:val="24"/>
        </w:rPr>
        <w:t>顶点覆盖近似解</w:t>
      </w:r>
      <w:r>
        <w:rPr>
          <w:rFonts w:hAnsi="SimSun" w:hint="eastAsia"/>
          <w:sz w:val="24"/>
          <w:szCs w:val="24"/>
        </w:rPr>
        <w:t>。本次大作业基本思路如下：</w:t>
      </w:r>
      <w:r w:rsidR="00BA0083">
        <w:rPr>
          <w:rFonts w:hAnsi="SimSun" w:hint="eastAsia"/>
          <w:sz w:val="24"/>
          <w:szCs w:val="24"/>
        </w:rPr>
        <w:t>许多情况下</w:t>
      </w:r>
      <w:r w:rsidR="00CB0EEB" w:rsidRPr="00CB0EEB">
        <w:rPr>
          <w:rFonts w:hAnsi="SimSun" w:hint="eastAsia"/>
          <w:sz w:val="24"/>
          <w:szCs w:val="24"/>
        </w:rPr>
        <w:t>，简单的二元关系已经不足以表达数据中的关系，如同一位教授可能参与多篇论文，而一篇论文也会有多个作者, 在简单图中，容易丢失同一篇文章的多个作者。但是对于超图来说，</w:t>
      </w:r>
      <w:r w:rsidR="00BA0083">
        <w:rPr>
          <w:rFonts w:hAnsi="SimSun" w:hint="eastAsia"/>
          <w:sz w:val="24"/>
          <w:szCs w:val="24"/>
        </w:rPr>
        <w:t>可以</w:t>
      </w:r>
      <w:r w:rsidR="00CB0EEB" w:rsidRPr="00CB0EEB">
        <w:rPr>
          <w:rFonts w:hAnsi="SimSun" w:hint="eastAsia"/>
          <w:sz w:val="24"/>
          <w:szCs w:val="24"/>
        </w:rPr>
        <w:t>描述更为复杂的关系信息。超图（Hyper-Graph），是一种广义的图，其特点是一条超边可以连接多个点。</w:t>
      </w:r>
      <w:r w:rsidR="00BA0083">
        <w:rPr>
          <w:rFonts w:hAnsi="SimSun" w:hint="eastAsia"/>
          <w:sz w:val="24"/>
          <w:szCs w:val="24"/>
        </w:rPr>
        <w:t>首先笔者实现了超图的数据结构，通过集合来表示每一条边，另外再通过一个特殊的集合表示顶点，并且实现了边和顶点的增加、删除、转换操作。另外笔者使用spark框架和分支界限法实现了求解超图的顶点覆盖的问题。并参考论文中的C</w:t>
      </w:r>
      <w:r w:rsidR="00BA0083">
        <w:rPr>
          <w:rFonts w:hAnsi="SimSun"/>
          <w:sz w:val="24"/>
          <w:szCs w:val="24"/>
        </w:rPr>
        <w:t>MC</w:t>
      </w:r>
      <w:r w:rsidR="00BA0083">
        <w:rPr>
          <w:rFonts w:hAnsi="SimSun" w:hint="eastAsia"/>
          <w:sz w:val="24"/>
          <w:szCs w:val="24"/>
        </w:rPr>
        <w:t>算法实现了求解</w:t>
      </w:r>
      <w:r w:rsidR="00821F38">
        <w:rPr>
          <w:rFonts w:hAnsi="SimSun" w:hint="eastAsia"/>
          <w:sz w:val="24"/>
          <w:szCs w:val="24"/>
        </w:rPr>
        <w:t>受限</w:t>
      </w:r>
      <w:r w:rsidR="00BA0083">
        <w:rPr>
          <w:rFonts w:hAnsi="SimSun" w:hint="eastAsia"/>
          <w:sz w:val="24"/>
          <w:szCs w:val="24"/>
        </w:rPr>
        <w:t>顶点覆盖的近似解。由于此问题链接中提到的数据集无法被其项目组之外的人员接触，因此笔者使用了自己生成的数据集。</w:t>
      </w:r>
    </w:p>
    <w:p w14:paraId="7176DA61" w14:textId="6BF5A904" w:rsidR="001C54E8" w:rsidRPr="005B2D94" w:rsidRDefault="00E36173" w:rsidP="005B2D94">
      <w:pPr>
        <w:pStyle w:val="a8"/>
        <w:adjustRightInd w:val="0"/>
        <w:snapToGrid w:val="0"/>
        <w:rPr>
          <w:rFonts w:hAnsi="SimSun"/>
          <w:sz w:val="24"/>
          <w:szCs w:val="24"/>
        </w:rPr>
      </w:pPr>
      <w:r w:rsidRPr="004327B8">
        <w:rPr>
          <w:rFonts w:hAnsi="SimSun" w:hint="eastAsia"/>
          <w:sz w:val="24"/>
          <w:szCs w:val="24"/>
        </w:rPr>
        <w:t xml:space="preserve">                         </w:t>
      </w:r>
    </w:p>
    <w:p w14:paraId="753B4ACC" w14:textId="77777777" w:rsidR="00E36173" w:rsidRPr="003E4F8E" w:rsidRDefault="00E36173" w:rsidP="00A41213">
      <w:pPr>
        <w:pageBreakBefore/>
        <w:snapToGrid w:val="0"/>
        <w:spacing w:beforeLines="100" w:before="412" w:afterLines="80" w:after="329"/>
        <w:jc w:val="center"/>
        <w:rPr>
          <w:rFonts w:ascii="SimHei" w:eastAsia="SimHei"/>
          <w:b/>
          <w:sz w:val="36"/>
          <w:szCs w:val="36"/>
        </w:rPr>
      </w:pPr>
      <w:r w:rsidRPr="003E4F8E">
        <w:rPr>
          <w:rFonts w:ascii="SimHei" w:eastAsia="SimHei" w:hint="eastAsia"/>
          <w:b/>
          <w:sz w:val="36"/>
          <w:szCs w:val="36"/>
        </w:rPr>
        <w:lastRenderedPageBreak/>
        <w:t>目  录</w:t>
      </w:r>
    </w:p>
    <w:bookmarkStart w:id="5" w:name="_Toc225579641"/>
    <w:bookmarkStart w:id="6" w:name="_Toc250450165"/>
    <w:p w14:paraId="2F6D775B" w14:textId="77777777" w:rsidR="003838B9" w:rsidRDefault="003C533A">
      <w:pPr>
        <w:pStyle w:val="10"/>
        <w:rPr>
          <w:rFonts w:asciiTheme="minorHAnsi" w:eastAsiaTheme="minorEastAsia" w:hAnsiTheme="minorHAnsi" w:cstheme="minorBidi"/>
          <w:b w:val="0"/>
          <w:bCs w:val="0"/>
          <w:caps w:val="0"/>
        </w:rPr>
      </w:pPr>
      <w:r w:rsidRPr="00F224A0">
        <w:fldChar w:fldCharType="begin"/>
      </w:r>
      <w:r w:rsidRPr="00F224A0">
        <w:instrText xml:space="preserve"> TOC \o "1-3" \h \z \u </w:instrText>
      </w:r>
      <w:r w:rsidRPr="00F224A0">
        <w:fldChar w:fldCharType="separate"/>
      </w:r>
      <w:hyperlink w:anchor="_Toc27338278" w:history="1">
        <w:r w:rsidR="003838B9" w:rsidRPr="00994E44">
          <w:rPr>
            <w:rStyle w:val="a6"/>
          </w:rPr>
          <w:t>摘</w:t>
        </w:r>
        <w:r w:rsidR="003838B9" w:rsidRPr="00994E44">
          <w:rPr>
            <w:rStyle w:val="a6"/>
          </w:rPr>
          <w:t xml:space="preserve">  </w:t>
        </w:r>
        <w:r w:rsidR="003838B9" w:rsidRPr="00994E44">
          <w:rPr>
            <w:rStyle w:val="a6"/>
          </w:rPr>
          <w:t>要</w:t>
        </w:r>
        <w:r w:rsidR="003838B9">
          <w:rPr>
            <w:webHidden/>
          </w:rPr>
          <w:tab/>
        </w:r>
        <w:r w:rsidR="003838B9">
          <w:rPr>
            <w:webHidden/>
          </w:rPr>
          <w:fldChar w:fldCharType="begin"/>
        </w:r>
        <w:r w:rsidR="003838B9">
          <w:rPr>
            <w:webHidden/>
          </w:rPr>
          <w:instrText xml:space="preserve"> PAGEREF _Toc27338278 \h </w:instrText>
        </w:r>
        <w:r w:rsidR="003838B9">
          <w:rPr>
            <w:webHidden/>
          </w:rPr>
        </w:r>
        <w:r w:rsidR="003838B9">
          <w:rPr>
            <w:webHidden/>
          </w:rPr>
          <w:fldChar w:fldCharType="separate"/>
        </w:r>
        <w:r w:rsidR="003838B9">
          <w:rPr>
            <w:webHidden/>
          </w:rPr>
          <w:t>I</w:t>
        </w:r>
        <w:r w:rsidR="003838B9">
          <w:rPr>
            <w:webHidden/>
          </w:rPr>
          <w:fldChar w:fldCharType="end"/>
        </w:r>
      </w:hyperlink>
    </w:p>
    <w:p w14:paraId="1588A338" w14:textId="77777777" w:rsidR="003838B9" w:rsidRDefault="00DA0E30">
      <w:pPr>
        <w:pStyle w:val="10"/>
        <w:rPr>
          <w:rFonts w:asciiTheme="minorHAnsi" w:eastAsiaTheme="minorEastAsia" w:hAnsiTheme="minorHAnsi" w:cstheme="minorBidi"/>
          <w:b w:val="0"/>
          <w:bCs w:val="0"/>
          <w:caps w:val="0"/>
        </w:rPr>
      </w:pPr>
      <w:hyperlink w:anchor="_Toc27338279" w:history="1">
        <w:r w:rsidR="003838B9" w:rsidRPr="00994E44">
          <w:rPr>
            <w:rStyle w:val="a6"/>
          </w:rPr>
          <w:t>第</w:t>
        </w:r>
        <w:r w:rsidR="003838B9" w:rsidRPr="00994E44">
          <w:rPr>
            <w:rStyle w:val="a6"/>
          </w:rPr>
          <w:t>1</w:t>
        </w:r>
        <w:r w:rsidR="003838B9" w:rsidRPr="00994E44">
          <w:rPr>
            <w:rStyle w:val="a6"/>
          </w:rPr>
          <w:t>章</w:t>
        </w:r>
        <w:r w:rsidR="003838B9" w:rsidRPr="00994E44">
          <w:rPr>
            <w:rStyle w:val="a6"/>
          </w:rPr>
          <w:t xml:space="preserve"> </w:t>
        </w:r>
        <w:r w:rsidR="003838B9" w:rsidRPr="00994E44">
          <w:rPr>
            <w:rStyle w:val="a6"/>
          </w:rPr>
          <w:t>绪</w:t>
        </w:r>
        <w:r w:rsidR="003838B9" w:rsidRPr="00994E44">
          <w:rPr>
            <w:rStyle w:val="a6"/>
          </w:rPr>
          <w:t xml:space="preserve">  </w:t>
        </w:r>
        <w:r w:rsidR="003838B9" w:rsidRPr="00994E44">
          <w:rPr>
            <w:rStyle w:val="a6"/>
          </w:rPr>
          <w:t>论</w:t>
        </w:r>
        <w:r w:rsidR="003838B9">
          <w:rPr>
            <w:webHidden/>
          </w:rPr>
          <w:tab/>
        </w:r>
        <w:r w:rsidR="003838B9">
          <w:rPr>
            <w:webHidden/>
          </w:rPr>
          <w:fldChar w:fldCharType="begin"/>
        </w:r>
        <w:r w:rsidR="003838B9">
          <w:rPr>
            <w:webHidden/>
          </w:rPr>
          <w:instrText xml:space="preserve"> PAGEREF _Toc27338279 \h </w:instrText>
        </w:r>
        <w:r w:rsidR="003838B9">
          <w:rPr>
            <w:webHidden/>
          </w:rPr>
        </w:r>
        <w:r w:rsidR="003838B9">
          <w:rPr>
            <w:webHidden/>
          </w:rPr>
          <w:fldChar w:fldCharType="separate"/>
        </w:r>
        <w:r w:rsidR="003838B9">
          <w:rPr>
            <w:webHidden/>
          </w:rPr>
          <w:t>4</w:t>
        </w:r>
        <w:r w:rsidR="003838B9">
          <w:rPr>
            <w:webHidden/>
          </w:rPr>
          <w:fldChar w:fldCharType="end"/>
        </w:r>
      </w:hyperlink>
    </w:p>
    <w:p w14:paraId="35EA67EC"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0" w:history="1">
        <w:r w:rsidR="003838B9" w:rsidRPr="00994E44">
          <w:rPr>
            <w:rStyle w:val="a6"/>
            <w:noProof/>
          </w:rPr>
          <w:t>1.1</w:t>
        </w:r>
        <w:r w:rsidR="003838B9">
          <w:rPr>
            <w:rFonts w:asciiTheme="minorHAnsi" w:eastAsiaTheme="minorEastAsia" w:hAnsiTheme="minorHAnsi" w:cstheme="minorBidi"/>
            <w:smallCaps w:val="0"/>
            <w:noProof/>
          </w:rPr>
          <w:tab/>
        </w:r>
        <w:r w:rsidR="003838B9" w:rsidRPr="00994E44">
          <w:rPr>
            <w:rStyle w:val="a6"/>
            <w:noProof/>
          </w:rPr>
          <w:t>研究问题的背景</w:t>
        </w:r>
        <w:r w:rsidR="003838B9">
          <w:rPr>
            <w:noProof/>
            <w:webHidden/>
          </w:rPr>
          <w:tab/>
        </w:r>
        <w:r w:rsidR="003838B9">
          <w:rPr>
            <w:noProof/>
            <w:webHidden/>
          </w:rPr>
          <w:fldChar w:fldCharType="begin"/>
        </w:r>
        <w:r w:rsidR="003838B9">
          <w:rPr>
            <w:noProof/>
            <w:webHidden/>
          </w:rPr>
          <w:instrText xml:space="preserve"> PAGEREF _Toc27338280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CA194A2"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1" w:history="1">
        <w:r w:rsidR="003838B9" w:rsidRPr="00994E44">
          <w:rPr>
            <w:rStyle w:val="a6"/>
            <w:noProof/>
          </w:rPr>
          <w:t>1.2</w:t>
        </w:r>
        <w:r w:rsidR="003838B9">
          <w:rPr>
            <w:rFonts w:asciiTheme="minorHAnsi" w:eastAsiaTheme="minorEastAsia" w:hAnsiTheme="minorHAnsi" w:cstheme="minorBidi"/>
            <w:smallCaps w:val="0"/>
            <w:noProof/>
          </w:rPr>
          <w:tab/>
        </w:r>
        <w:r w:rsidR="003838B9" w:rsidRPr="00994E44">
          <w:rPr>
            <w:rStyle w:val="a6"/>
            <w:noProof/>
          </w:rPr>
          <w:t>研究问题的挑战</w:t>
        </w:r>
        <w:r w:rsidR="003838B9">
          <w:rPr>
            <w:noProof/>
            <w:webHidden/>
          </w:rPr>
          <w:tab/>
        </w:r>
        <w:r w:rsidR="003838B9">
          <w:rPr>
            <w:noProof/>
            <w:webHidden/>
          </w:rPr>
          <w:fldChar w:fldCharType="begin"/>
        </w:r>
        <w:r w:rsidR="003838B9">
          <w:rPr>
            <w:noProof/>
            <w:webHidden/>
          </w:rPr>
          <w:instrText xml:space="preserve"> PAGEREF _Toc27338281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5DD00B21"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2" w:history="1">
        <w:r w:rsidR="003838B9" w:rsidRPr="00994E44">
          <w:rPr>
            <w:rStyle w:val="a6"/>
            <w:noProof/>
          </w:rPr>
          <w:t>1.3</w:t>
        </w:r>
        <w:r w:rsidR="003838B9">
          <w:rPr>
            <w:rFonts w:asciiTheme="minorHAnsi" w:eastAsiaTheme="minorEastAsia" w:hAnsiTheme="minorHAnsi" w:cstheme="minorBidi"/>
            <w:smallCaps w:val="0"/>
            <w:noProof/>
          </w:rPr>
          <w:tab/>
        </w:r>
        <w:r w:rsidR="003838B9" w:rsidRPr="00994E44">
          <w:rPr>
            <w:rStyle w:val="a6"/>
            <w:noProof/>
          </w:rPr>
          <w:t>当前研究工作的不足之处</w:t>
        </w:r>
        <w:r w:rsidR="003838B9">
          <w:rPr>
            <w:noProof/>
            <w:webHidden/>
          </w:rPr>
          <w:tab/>
        </w:r>
        <w:r w:rsidR="003838B9">
          <w:rPr>
            <w:noProof/>
            <w:webHidden/>
          </w:rPr>
          <w:fldChar w:fldCharType="begin"/>
        </w:r>
        <w:r w:rsidR="003838B9">
          <w:rPr>
            <w:noProof/>
            <w:webHidden/>
          </w:rPr>
          <w:instrText xml:space="preserve"> PAGEREF _Toc27338282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1147C9A2"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3" w:history="1">
        <w:r w:rsidR="003838B9" w:rsidRPr="00994E44">
          <w:rPr>
            <w:rStyle w:val="a6"/>
            <w:noProof/>
          </w:rPr>
          <w:t>1.4</w:t>
        </w:r>
        <w:r w:rsidR="003838B9">
          <w:rPr>
            <w:rFonts w:asciiTheme="minorHAnsi" w:eastAsiaTheme="minorEastAsia" w:hAnsiTheme="minorHAnsi" w:cstheme="minorBidi"/>
            <w:smallCaps w:val="0"/>
            <w:noProof/>
          </w:rPr>
          <w:tab/>
        </w:r>
        <w:r w:rsidR="003838B9" w:rsidRPr="00994E44">
          <w:rPr>
            <w:rStyle w:val="a6"/>
            <w:noProof/>
          </w:rPr>
          <w:t>本文的工作要解决的问题以及方法</w:t>
        </w:r>
        <w:r w:rsidR="003838B9">
          <w:rPr>
            <w:noProof/>
            <w:webHidden/>
          </w:rPr>
          <w:tab/>
        </w:r>
        <w:r w:rsidR="003838B9">
          <w:rPr>
            <w:noProof/>
            <w:webHidden/>
          </w:rPr>
          <w:fldChar w:fldCharType="begin"/>
        </w:r>
        <w:r w:rsidR="003838B9">
          <w:rPr>
            <w:noProof/>
            <w:webHidden/>
          </w:rPr>
          <w:instrText xml:space="preserve"> PAGEREF _Toc27338283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A0EFAC3"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4" w:history="1">
        <w:r w:rsidR="003838B9" w:rsidRPr="00994E44">
          <w:rPr>
            <w:rStyle w:val="a6"/>
            <w:noProof/>
          </w:rPr>
          <w:t>1.5</w:t>
        </w:r>
        <w:r w:rsidR="003838B9">
          <w:rPr>
            <w:rFonts w:asciiTheme="minorHAnsi" w:eastAsiaTheme="minorEastAsia" w:hAnsiTheme="minorHAnsi" w:cstheme="minorBidi"/>
            <w:smallCaps w:val="0"/>
            <w:noProof/>
          </w:rPr>
          <w:tab/>
        </w:r>
        <w:r w:rsidR="003838B9" w:rsidRPr="00994E44">
          <w:rPr>
            <w:rStyle w:val="a6"/>
            <w:noProof/>
          </w:rPr>
          <w:t>本文的贡献</w:t>
        </w:r>
        <w:r w:rsidR="003838B9">
          <w:rPr>
            <w:noProof/>
            <w:webHidden/>
          </w:rPr>
          <w:tab/>
        </w:r>
        <w:r w:rsidR="003838B9">
          <w:rPr>
            <w:noProof/>
            <w:webHidden/>
          </w:rPr>
          <w:fldChar w:fldCharType="begin"/>
        </w:r>
        <w:r w:rsidR="003838B9">
          <w:rPr>
            <w:noProof/>
            <w:webHidden/>
          </w:rPr>
          <w:instrText xml:space="preserve"> PAGEREF _Toc27338284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7BB6B313"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5" w:history="1">
        <w:r w:rsidR="003838B9" w:rsidRPr="00994E44">
          <w:rPr>
            <w:rStyle w:val="a6"/>
            <w:noProof/>
          </w:rPr>
          <w:t>1.6</w:t>
        </w:r>
        <w:r w:rsidR="003838B9">
          <w:rPr>
            <w:rFonts w:asciiTheme="minorHAnsi" w:eastAsiaTheme="minorEastAsia" w:hAnsiTheme="minorHAnsi" w:cstheme="minorBidi"/>
            <w:smallCaps w:val="0"/>
            <w:noProof/>
          </w:rPr>
          <w:tab/>
        </w:r>
        <w:r w:rsidR="003838B9" w:rsidRPr="00994E44">
          <w:rPr>
            <w:rStyle w:val="a6"/>
            <w:noProof/>
          </w:rPr>
          <w:t>章节安排</w:t>
        </w:r>
        <w:r w:rsidR="003838B9">
          <w:rPr>
            <w:noProof/>
            <w:webHidden/>
          </w:rPr>
          <w:tab/>
        </w:r>
        <w:r w:rsidR="003838B9">
          <w:rPr>
            <w:noProof/>
            <w:webHidden/>
          </w:rPr>
          <w:fldChar w:fldCharType="begin"/>
        </w:r>
        <w:r w:rsidR="003838B9">
          <w:rPr>
            <w:noProof/>
            <w:webHidden/>
          </w:rPr>
          <w:instrText xml:space="preserve"> PAGEREF _Toc27338285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2B00CE80" w14:textId="77777777" w:rsidR="003838B9" w:rsidRDefault="00DA0E30">
      <w:pPr>
        <w:pStyle w:val="10"/>
        <w:rPr>
          <w:rFonts w:asciiTheme="minorHAnsi" w:eastAsiaTheme="minorEastAsia" w:hAnsiTheme="minorHAnsi" w:cstheme="minorBidi"/>
          <w:b w:val="0"/>
          <w:bCs w:val="0"/>
          <w:caps w:val="0"/>
        </w:rPr>
      </w:pPr>
      <w:hyperlink w:anchor="_Toc27338286" w:history="1">
        <w:r w:rsidR="003838B9" w:rsidRPr="00994E44">
          <w:rPr>
            <w:rStyle w:val="a6"/>
          </w:rPr>
          <w:t>第</w:t>
        </w:r>
        <w:r w:rsidR="003838B9" w:rsidRPr="00994E44">
          <w:rPr>
            <w:rStyle w:val="a6"/>
          </w:rPr>
          <w:t>2</w:t>
        </w:r>
        <w:r w:rsidR="003838B9" w:rsidRPr="00994E44">
          <w:rPr>
            <w:rStyle w:val="a6"/>
          </w:rPr>
          <w:t>章系统</w:t>
        </w:r>
        <w:r w:rsidR="003838B9" w:rsidRPr="00994E44">
          <w:rPr>
            <w:rStyle w:val="a6"/>
          </w:rPr>
          <w:t>/</w:t>
        </w:r>
        <w:r w:rsidR="003838B9" w:rsidRPr="00994E44">
          <w:rPr>
            <w:rStyle w:val="a6"/>
          </w:rPr>
          <w:t>方法框架</w:t>
        </w:r>
        <w:r w:rsidR="003838B9">
          <w:rPr>
            <w:webHidden/>
          </w:rPr>
          <w:tab/>
        </w:r>
        <w:r w:rsidR="003838B9">
          <w:rPr>
            <w:webHidden/>
          </w:rPr>
          <w:fldChar w:fldCharType="begin"/>
        </w:r>
        <w:r w:rsidR="003838B9">
          <w:rPr>
            <w:webHidden/>
          </w:rPr>
          <w:instrText xml:space="preserve"> PAGEREF _Toc27338286 \h </w:instrText>
        </w:r>
        <w:r w:rsidR="003838B9">
          <w:rPr>
            <w:webHidden/>
          </w:rPr>
        </w:r>
        <w:r w:rsidR="003838B9">
          <w:rPr>
            <w:webHidden/>
          </w:rPr>
          <w:fldChar w:fldCharType="separate"/>
        </w:r>
        <w:r w:rsidR="003838B9">
          <w:rPr>
            <w:webHidden/>
          </w:rPr>
          <w:t>4</w:t>
        </w:r>
        <w:r w:rsidR="003838B9">
          <w:rPr>
            <w:webHidden/>
          </w:rPr>
          <w:fldChar w:fldCharType="end"/>
        </w:r>
      </w:hyperlink>
    </w:p>
    <w:p w14:paraId="58FEBBDF"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7" w:history="1">
        <w:r w:rsidR="003838B9" w:rsidRPr="00994E44">
          <w:rPr>
            <w:rStyle w:val="a6"/>
            <w:noProof/>
          </w:rPr>
          <w:t>2.1</w:t>
        </w:r>
        <w:r w:rsidR="003838B9">
          <w:rPr>
            <w:rFonts w:asciiTheme="minorHAnsi" w:eastAsiaTheme="minorEastAsia" w:hAnsiTheme="minorHAnsi" w:cstheme="minorBidi"/>
            <w:smallCaps w:val="0"/>
            <w:noProof/>
          </w:rPr>
          <w:tab/>
        </w:r>
        <w:r w:rsidR="003838B9" w:rsidRPr="00994E44">
          <w:rPr>
            <w:rStyle w:val="a6"/>
            <w:noProof/>
          </w:rPr>
          <w:t>系统框架</w:t>
        </w:r>
        <w:r w:rsidR="003838B9">
          <w:rPr>
            <w:noProof/>
            <w:webHidden/>
          </w:rPr>
          <w:tab/>
        </w:r>
        <w:r w:rsidR="003838B9">
          <w:rPr>
            <w:noProof/>
            <w:webHidden/>
          </w:rPr>
          <w:fldChar w:fldCharType="begin"/>
        </w:r>
        <w:r w:rsidR="003838B9">
          <w:rPr>
            <w:noProof/>
            <w:webHidden/>
          </w:rPr>
          <w:instrText xml:space="preserve"> PAGEREF _Toc27338287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3F7A3CC4" w14:textId="777777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88" w:history="1">
        <w:r w:rsidR="003838B9" w:rsidRPr="00994E44">
          <w:rPr>
            <w:rStyle w:val="a6"/>
            <w:noProof/>
          </w:rPr>
          <w:t>2.2</w:t>
        </w:r>
        <w:r w:rsidR="003838B9">
          <w:rPr>
            <w:rFonts w:asciiTheme="minorHAnsi" w:eastAsiaTheme="minorEastAsia" w:hAnsiTheme="minorHAnsi" w:cstheme="minorBidi"/>
            <w:smallCaps w:val="0"/>
            <w:noProof/>
          </w:rPr>
          <w:tab/>
        </w:r>
        <w:r w:rsidR="003838B9" w:rsidRPr="00994E44">
          <w:rPr>
            <w:rStyle w:val="a6"/>
            <w:noProof/>
          </w:rPr>
          <w:t>各部分简介</w:t>
        </w:r>
        <w:r w:rsidR="003838B9">
          <w:rPr>
            <w:noProof/>
            <w:webHidden/>
          </w:rPr>
          <w:tab/>
        </w:r>
        <w:r w:rsidR="003838B9">
          <w:rPr>
            <w:noProof/>
            <w:webHidden/>
          </w:rPr>
          <w:fldChar w:fldCharType="begin"/>
        </w:r>
        <w:r w:rsidR="003838B9">
          <w:rPr>
            <w:noProof/>
            <w:webHidden/>
          </w:rPr>
          <w:instrText xml:space="preserve"> PAGEREF _Toc27338288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4F7A147A" w14:textId="77777777" w:rsidR="003838B9" w:rsidRDefault="00DA0E30">
      <w:pPr>
        <w:pStyle w:val="10"/>
        <w:rPr>
          <w:rFonts w:asciiTheme="minorHAnsi" w:eastAsiaTheme="minorEastAsia" w:hAnsiTheme="minorHAnsi" w:cstheme="minorBidi"/>
          <w:b w:val="0"/>
          <w:bCs w:val="0"/>
          <w:caps w:val="0"/>
        </w:rPr>
      </w:pPr>
      <w:hyperlink w:anchor="_Toc27338289" w:history="1">
        <w:r w:rsidR="003838B9" w:rsidRPr="00994E44">
          <w:rPr>
            <w:rStyle w:val="a6"/>
          </w:rPr>
          <w:t>第</w:t>
        </w:r>
        <w:r w:rsidR="003838B9" w:rsidRPr="00994E44">
          <w:rPr>
            <w:rStyle w:val="a6"/>
          </w:rPr>
          <w:t>3</w:t>
        </w:r>
        <w:r w:rsidR="003838B9" w:rsidRPr="00994E44">
          <w:rPr>
            <w:rStyle w:val="a6"/>
          </w:rPr>
          <w:t>章技术一</w:t>
        </w:r>
        <w:r w:rsidR="003838B9">
          <w:rPr>
            <w:webHidden/>
          </w:rPr>
          <w:tab/>
        </w:r>
        <w:r w:rsidR="003838B9">
          <w:rPr>
            <w:webHidden/>
          </w:rPr>
          <w:fldChar w:fldCharType="begin"/>
        </w:r>
        <w:r w:rsidR="003838B9">
          <w:rPr>
            <w:webHidden/>
          </w:rPr>
          <w:instrText xml:space="preserve"> PAGEREF _Toc27338289 \h </w:instrText>
        </w:r>
        <w:r w:rsidR="003838B9">
          <w:rPr>
            <w:webHidden/>
          </w:rPr>
        </w:r>
        <w:r w:rsidR="003838B9">
          <w:rPr>
            <w:webHidden/>
          </w:rPr>
          <w:fldChar w:fldCharType="separate"/>
        </w:r>
        <w:r w:rsidR="003838B9">
          <w:rPr>
            <w:webHidden/>
          </w:rPr>
          <w:t>4</w:t>
        </w:r>
        <w:r w:rsidR="003838B9">
          <w:rPr>
            <w:webHidden/>
          </w:rPr>
          <w:fldChar w:fldCharType="end"/>
        </w:r>
      </w:hyperlink>
    </w:p>
    <w:p w14:paraId="19706E08" w14:textId="77777777" w:rsidR="003838B9" w:rsidRDefault="00DA0E30">
      <w:pPr>
        <w:pStyle w:val="20"/>
        <w:tabs>
          <w:tab w:val="right" w:leader="dot" w:pos="8494"/>
        </w:tabs>
        <w:rPr>
          <w:rFonts w:asciiTheme="minorHAnsi" w:eastAsiaTheme="minorEastAsia" w:hAnsiTheme="minorHAnsi" w:cstheme="minorBidi"/>
          <w:smallCaps w:val="0"/>
          <w:noProof/>
        </w:rPr>
      </w:pPr>
      <w:hyperlink w:anchor="_Toc27338290" w:history="1">
        <w:r w:rsidR="003838B9" w:rsidRPr="00994E44">
          <w:rPr>
            <w:rStyle w:val="a6"/>
            <w:noProof/>
          </w:rPr>
          <w:t>3.1</w:t>
        </w:r>
        <w:r w:rsidR="003838B9">
          <w:rPr>
            <w:noProof/>
            <w:webHidden/>
          </w:rPr>
          <w:tab/>
        </w:r>
        <w:r w:rsidR="003838B9">
          <w:rPr>
            <w:noProof/>
            <w:webHidden/>
          </w:rPr>
          <w:fldChar w:fldCharType="begin"/>
        </w:r>
        <w:r w:rsidR="003838B9">
          <w:rPr>
            <w:noProof/>
            <w:webHidden/>
          </w:rPr>
          <w:instrText xml:space="preserve"> PAGEREF _Toc27338290 \h </w:instrText>
        </w:r>
        <w:r w:rsidR="003838B9">
          <w:rPr>
            <w:noProof/>
            <w:webHidden/>
          </w:rPr>
        </w:r>
        <w:r w:rsidR="003838B9">
          <w:rPr>
            <w:noProof/>
            <w:webHidden/>
          </w:rPr>
          <w:fldChar w:fldCharType="separate"/>
        </w:r>
        <w:r w:rsidR="003838B9">
          <w:rPr>
            <w:noProof/>
            <w:webHidden/>
          </w:rPr>
          <w:t>4</w:t>
        </w:r>
        <w:r w:rsidR="003838B9">
          <w:rPr>
            <w:noProof/>
            <w:webHidden/>
          </w:rPr>
          <w:fldChar w:fldCharType="end"/>
        </w:r>
      </w:hyperlink>
    </w:p>
    <w:p w14:paraId="0939D6FE" w14:textId="77777777" w:rsidR="003838B9" w:rsidRDefault="00DA0E30">
      <w:pPr>
        <w:pStyle w:val="10"/>
        <w:rPr>
          <w:rFonts w:asciiTheme="minorHAnsi" w:eastAsiaTheme="minorEastAsia" w:hAnsiTheme="minorHAnsi" w:cstheme="minorBidi"/>
          <w:b w:val="0"/>
          <w:bCs w:val="0"/>
          <w:caps w:val="0"/>
        </w:rPr>
      </w:pPr>
      <w:hyperlink w:anchor="_Toc27338291" w:history="1">
        <w:r w:rsidR="003838B9" w:rsidRPr="00994E44">
          <w:rPr>
            <w:rStyle w:val="a6"/>
          </w:rPr>
          <w:t>第</w:t>
        </w:r>
        <w:r w:rsidR="003838B9" w:rsidRPr="00994E44">
          <w:rPr>
            <w:rStyle w:val="a6"/>
          </w:rPr>
          <w:t>4</w:t>
        </w:r>
        <w:r w:rsidR="003838B9" w:rsidRPr="00994E44">
          <w:rPr>
            <w:rStyle w:val="a6"/>
          </w:rPr>
          <w:t>章技术二</w:t>
        </w:r>
        <w:r w:rsidR="003838B9">
          <w:rPr>
            <w:webHidden/>
          </w:rPr>
          <w:tab/>
        </w:r>
        <w:r w:rsidR="003838B9">
          <w:rPr>
            <w:webHidden/>
          </w:rPr>
          <w:fldChar w:fldCharType="begin"/>
        </w:r>
        <w:r w:rsidR="003838B9">
          <w:rPr>
            <w:webHidden/>
          </w:rPr>
          <w:instrText xml:space="preserve"> PAGEREF _Toc27338291 \h </w:instrText>
        </w:r>
        <w:r w:rsidR="003838B9">
          <w:rPr>
            <w:webHidden/>
          </w:rPr>
        </w:r>
        <w:r w:rsidR="003838B9">
          <w:rPr>
            <w:webHidden/>
          </w:rPr>
          <w:fldChar w:fldCharType="separate"/>
        </w:r>
        <w:r w:rsidR="003838B9">
          <w:rPr>
            <w:webHidden/>
          </w:rPr>
          <w:t>4</w:t>
        </w:r>
        <w:r w:rsidR="003838B9">
          <w:rPr>
            <w:webHidden/>
          </w:rPr>
          <w:fldChar w:fldCharType="end"/>
        </w:r>
      </w:hyperlink>
    </w:p>
    <w:p w14:paraId="0AF97697" w14:textId="77777777" w:rsidR="003838B9" w:rsidRDefault="00DA0E30">
      <w:pPr>
        <w:pStyle w:val="10"/>
        <w:rPr>
          <w:rFonts w:asciiTheme="minorHAnsi" w:eastAsiaTheme="minorEastAsia" w:hAnsiTheme="minorHAnsi" w:cstheme="minorBidi"/>
          <w:b w:val="0"/>
          <w:bCs w:val="0"/>
          <w:caps w:val="0"/>
        </w:rPr>
      </w:pPr>
      <w:hyperlink w:anchor="_Toc27338292" w:history="1">
        <w:r w:rsidR="003838B9" w:rsidRPr="00994E44">
          <w:rPr>
            <w:rStyle w:val="a6"/>
          </w:rPr>
          <w:t>第</w:t>
        </w:r>
        <w:r w:rsidR="003838B9" w:rsidRPr="00994E44">
          <w:rPr>
            <w:rStyle w:val="a6"/>
          </w:rPr>
          <w:t>5</w:t>
        </w:r>
        <w:r w:rsidR="003838B9" w:rsidRPr="00994E44">
          <w:rPr>
            <w:rStyle w:val="a6"/>
          </w:rPr>
          <w:t>章</w:t>
        </w:r>
        <w:r w:rsidR="003838B9" w:rsidRPr="00994E44">
          <w:rPr>
            <w:rStyle w:val="a6"/>
          </w:rPr>
          <w:t>......</w:t>
        </w:r>
        <w:r w:rsidR="003838B9">
          <w:rPr>
            <w:webHidden/>
          </w:rPr>
          <w:tab/>
        </w:r>
        <w:r w:rsidR="003838B9">
          <w:rPr>
            <w:webHidden/>
          </w:rPr>
          <w:fldChar w:fldCharType="begin"/>
        </w:r>
        <w:r w:rsidR="003838B9">
          <w:rPr>
            <w:webHidden/>
          </w:rPr>
          <w:instrText xml:space="preserve"> PAGEREF _Toc27338292 \h </w:instrText>
        </w:r>
        <w:r w:rsidR="003838B9">
          <w:rPr>
            <w:webHidden/>
          </w:rPr>
        </w:r>
        <w:r w:rsidR="003838B9">
          <w:rPr>
            <w:webHidden/>
          </w:rPr>
          <w:fldChar w:fldCharType="separate"/>
        </w:r>
        <w:r w:rsidR="003838B9">
          <w:rPr>
            <w:webHidden/>
          </w:rPr>
          <w:t>4</w:t>
        </w:r>
        <w:r w:rsidR="003838B9">
          <w:rPr>
            <w:webHidden/>
          </w:rPr>
          <w:fldChar w:fldCharType="end"/>
        </w:r>
      </w:hyperlink>
    </w:p>
    <w:p w14:paraId="1F4727B2" w14:textId="3C72AC88" w:rsidR="003838B9" w:rsidRDefault="00DA0E30">
      <w:pPr>
        <w:pStyle w:val="10"/>
        <w:rPr>
          <w:rFonts w:asciiTheme="minorHAnsi" w:eastAsiaTheme="minorEastAsia" w:hAnsiTheme="minorHAnsi" w:cstheme="minorBidi"/>
          <w:b w:val="0"/>
          <w:bCs w:val="0"/>
          <w:caps w:val="0"/>
        </w:rPr>
      </w:pPr>
      <w:hyperlink w:anchor="_Toc27338293" w:history="1">
        <w:r w:rsidR="003838B9" w:rsidRPr="00994E44">
          <w:rPr>
            <w:rStyle w:val="a6"/>
          </w:rPr>
          <w:t>第</w:t>
        </w:r>
        <w:r w:rsidR="009C69EC">
          <w:rPr>
            <w:rStyle w:val="a6"/>
          </w:rPr>
          <w:t>5</w:t>
        </w:r>
        <w:r w:rsidR="003838B9" w:rsidRPr="00994E44">
          <w:rPr>
            <w:rStyle w:val="a6"/>
          </w:rPr>
          <w:t>章实验</w:t>
        </w:r>
        <w:r w:rsidR="003838B9">
          <w:rPr>
            <w:webHidden/>
          </w:rPr>
          <w:tab/>
        </w:r>
        <w:r w:rsidR="003838B9">
          <w:rPr>
            <w:webHidden/>
          </w:rPr>
          <w:fldChar w:fldCharType="begin"/>
        </w:r>
        <w:r w:rsidR="003838B9">
          <w:rPr>
            <w:webHidden/>
          </w:rPr>
          <w:instrText xml:space="preserve"> PAGEREF _Toc27338293 \h </w:instrText>
        </w:r>
        <w:r w:rsidR="003838B9">
          <w:rPr>
            <w:webHidden/>
          </w:rPr>
        </w:r>
        <w:r w:rsidR="003838B9">
          <w:rPr>
            <w:webHidden/>
          </w:rPr>
          <w:fldChar w:fldCharType="separate"/>
        </w:r>
        <w:r w:rsidR="003838B9">
          <w:rPr>
            <w:webHidden/>
          </w:rPr>
          <w:t>5</w:t>
        </w:r>
        <w:r w:rsidR="003838B9">
          <w:rPr>
            <w:webHidden/>
          </w:rPr>
          <w:fldChar w:fldCharType="end"/>
        </w:r>
      </w:hyperlink>
    </w:p>
    <w:p w14:paraId="07CA8AEB" w14:textId="55A557F1"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94" w:history="1">
        <w:r w:rsidR="009C69EC">
          <w:rPr>
            <w:rStyle w:val="a6"/>
            <w:noProof/>
          </w:rPr>
          <w:t>5</w:t>
        </w:r>
        <w:r w:rsidR="003838B9" w:rsidRPr="00994E44">
          <w:rPr>
            <w:rStyle w:val="a6"/>
            <w:noProof/>
          </w:rPr>
          <w:t>.1</w:t>
        </w:r>
        <w:r w:rsidR="003838B9">
          <w:rPr>
            <w:rFonts w:asciiTheme="minorHAnsi" w:eastAsiaTheme="minorEastAsia" w:hAnsiTheme="minorHAnsi" w:cstheme="minorBidi"/>
            <w:smallCaps w:val="0"/>
            <w:noProof/>
          </w:rPr>
          <w:tab/>
        </w:r>
        <w:r w:rsidR="003838B9" w:rsidRPr="00994E44">
          <w:rPr>
            <w:rStyle w:val="a6"/>
            <w:noProof/>
          </w:rPr>
          <w:t>实验设计</w:t>
        </w:r>
        <w:r w:rsidR="003838B9">
          <w:rPr>
            <w:noProof/>
            <w:webHidden/>
          </w:rPr>
          <w:tab/>
        </w:r>
        <w:r w:rsidR="003838B9">
          <w:rPr>
            <w:noProof/>
            <w:webHidden/>
          </w:rPr>
          <w:fldChar w:fldCharType="begin"/>
        </w:r>
        <w:r w:rsidR="003838B9">
          <w:rPr>
            <w:noProof/>
            <w:webHidden/>
          </w:rPr>
          <w:instrText xml:space="preserve"> PAGEREF _Toc27338294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0401624" w14:textId="790C1E7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95" w:history="1">
        <w:r w:rsidR="009C69EC">
          <w:rPr>
            <w:rStyle w:val="a6"/>
            <w:noProof/>
          </w:rPr>
          <w:t>5</w:t>
        </w:r>
        <w:r w:rsidR="003838B9" w:rsidRPr="00994E44">
          <w:rPr>
            <w:rStyle w:val="a6"/>
            <w:noProof/>
          </w:rPr>
          <w:t>.2</w:t>
        </w:r>
        <w:r w:rsidR="003838B9">
          <w:rPr>
            <w:rFonts w:asciiTheme="minorHAnsi" w:eastAsiaTheme="minorEastAsia" w:hAnsiTheme="minorHAnsi" w:cstheme="minorBidi"/>
            <w:smallCaps w:val="0"/>
            <w:noProof/>
          </w:rPr>
          <w:tab/>
        </w:r>
        <w:r w:rsidR="003838B9" w:rsidRPr="00994E44">
          <w:rPr>
            <w:rStyle w:val="a6"/>
            <w:noProof/>
          </w:rPr>
          <w:t>对比实验</w:t>
        </w:r>
        <w:r w:rsidR="003838B9">
          <w:rPr>
            <w:noProof/>
            <w:webHidden/>
          </w:rPr>
          <w:tab/>
        </w:r>
        <w:r w:rsidR="003838B9">
          <w:rPr>
            <w:noProof/>
            <w:webHidden/>
          </w:rPr>
          <w:fldChar w:fldCharType="begin"/>
        </w:r>
        <w:r w:rsidR="003838B9">
          <w:rPr>
            <w:noProof/>
            <w:webHidden/>
          </w:rPr>
          <w:instrText xml:space="preserve"> PAGEREF _Toc27338295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59E2278" w14:textId="63E98D7D"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96" w:history="1">
        <w:r w:rsidR="009C69EC">
          <w:rPr>
            <w:rStyle w:val="a6"/>
            <w:noProof/>
          </w:rPr>
          <w:t>5</w:t>
        </w:r>
        <w:r w:rsidR="003838B9" w:rsidRPr="00994E44">
          <w:rPr>
            <w:rStyle w:val="a6"/>
            <w:noProof/>
          </w:rPr>
          <w:t>.3</w:t>
        </w:r>
        <w:r w:rsidR="003838B9">
          <w:rPr>
            <w:rFonts w:asciiTheme="minorHAnsi" w:eastAsiaTheme="minorEastAsia" w:hAnsiTheme="minorHAnsi" w:cstheme="minorBidi"/>
            <w:smallCaps w:val="0"/>
            <w:noProof/>
          </w:rPr>
          <w:tab/>
        </w:r>
        <w:r w:rsidR="003838B9" w:rsidRPr="00994E44">
          <w:rPr>
            <w:rStyle w:val="a6"/>
            <w:noProof/>
          </w:rPr>
          <w:t>实验结果</w:t>
        </w:r>
        <w:r w:rsidR="003838B9">
          <w:rPr>
            <w:noProof/>
            <w:webHidden/>
          </w:rPr>
          <w:tab/>
        </w:r>
        <w:r w:rsidR="003838B9">
          <w:rPr>
            <w:noProof/>
            <w:webHidden/>
          </w:rPr>
          <w:fldChar w:fldCharType="begin"/>
        </w:r>
        <w:r w:rsidR="003838B9">
          <w:rPr>
            <w:noProof/>
            <w:webHidden/>
          </w:rPr>
          <w:instrText xml:space="preserve"> PAGEREF _Toc27338296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0E9D22B3" w14:textId="3A794427" w:rsidR="003838B9" w:rsidRDefault="00DA0E30">
      <w:pPr>
        <w:pStyle w:val="20"/>
        <w:tabs>
          <w:tab w:val="left" w:pos="960"/>
          <w:tab w:val="right" w:leader="dot" w:pos="8494"/>
        </w:tabs>
        <w:rPr>
          <w:rFonts w:asciiTheme="minorHAnsi" w:eastAsiaTheme="minorEastAsia" w:hAnsiTheme="minorHAnsi" w:cstheme="minorBidi"/>
          <w:smallCaps w:val="0"/>
          <w:noProof/>
        </w:rPr>
      </w:pPr>
      <w:hyperlink w:anchor="_Toc27338297" w:history="1">
        <w:r w:rsidR="009C69EC">
          <w:rPr>
            <w:rStyle w:val="a6"/>
            <w:noProof/>
          </w:rPr>
          <w:t>5</w:t>
        </w:r>
        <w:r w:rsidR="003838B9" w:rsidRPr="00994E44">
          <w:rPr>
            <w:rStyle w:val="a6"/>
            <w:noProof/>
          </w:rPr>
          <w:t>.4</w:t>
        </w:r>
        <w:r w:rsidR="003838B9">
          <w:rPr>
            <w:rFonts w:asciiTheme="minorHAnsi" w:eastAsiaTheme="minorEastAsia" w:hAnsiTheme="minorHAnsi" w:cstheme="minorBidi"/>
            <w:smallCaps w:val="0"/>
            <w:noProof/>
          </w:rPr>
          <w:tab/>
        </w:r>
        <w:r w:rsidR="003838B9" w:rsidRPr="00994E44">
          <w:rPr>
            <w:rStyle w:val="a6"/>
            <w:noProof/>
          </w:rPr>
          <w:t>实验受参数的影响</w:t>
        </w:r>
        <w:r w:rsidR="003838B9">
          <w:rPr>
            <w:noProof/>
            <w:webHidden/>
          </w:rPr>
          <w:tab/>
        </w:r>
        <w:r w:rsidR="003838B9">
          <w:rPr>
            <w:noProof/>
            <w:webHidden/>
          </w:rPr>
          <w:fldChar w:fldCharType="begin"/>
        </w:r>
        <w:r w:rsidR="003838B9">
          <w:rPr>
            <w:noProof/>
            <w:webHidden/>
          </w:rPr>
          <w:instrText xml:space="preserve"> PAGEREF _Toc27338297 \h </w:instrText>
        </w:r>
        <w:r w:rsidR="003838B9">
          <w:rPr>
            <w:noProof/>
            <w:webHidden/>
          </w:rPr>
        </w:r>
        <w:r w:rsidR="003838B9">
          <w:rPr>
            <w:noProof/>
            <w:webHidden/>
          </w:rPr>
          <w:fldChar w:fldCharType="separate"/>
        </w:r>
        <w:r w:rsidR="003838B9">
          <w:rPr>
            <w:noProof/>
            <w:webHidden/>
          </w:rPr>
          <w:t>5</w:t>
        </w:r>
        <w:r w:rsidR="003838B9">
          <w:rPr>
            <w:noProof/>
            <w:webHidden/>
          </w:rPr>
          <w:fldChar w:fldCharType="end"/>
        </w:r>
      </w:hyperlink>
    </w:p>
    <w:p w14:paraId="3D48EB5E" w14:textId="2CC2FFE4" w:rsidR="003838B9" w:rsidRDefault="00DA0E30">
      <w:pPr>
        <w:pStyle w:val="10"/>
        <w:rPr>
          <w:rFonts w:asciiTheme="minorHAnsi" w:eastAsiaTheme="minorEastAsia" w:hAnsiTheme="minorHAnsi" w:cstheme="minorBidi"/>
          <w:b w:val="0"/>
          <w:bCs w:val="0"/>
          <w:caps w:val="0"/>
        </w:rPr>
      </w:pPr>
      <w:hyperlink w:anchor="_Toc27338298" w:history="1">
        <w:r w:rsidR="003838B9" w:rsidRPr="00994E44">
          <w:rPr>
            <w:rStyle w:val="a6"/>
          </w:rPr>
          <w:t>第</w:t>
        </w:r>
        <w:r w:rsidR="009C69EC">
          <w:rPr>
            <w:rStyle w:val="a6"/>
          </w:rPr>
          <w:t>6</w:t>
        </w:r>
        <w:r w:rsidR="003838B9" w:rsidRPr="00994E44">
          <w:rPr>
            <w:rStyle w:val="a6"/>
          </w:rPr>
          <w:t>章相关工作</w:t>
        </w:r>
        <w:r w:rsidR="003838B9">
          <w:rPr>
            <w:webHidden/>
          </w:rPr>
          <w:tab/>
        </w:r>
        <w:r w:rsidR="003838B9">
          <w:rPr>
            <w:webHidden/>
          </w:rPr>
          <w:fldChar w:fldCharType="begin"/>
        </w:r>
        <w:r w:rsidR="003838B9">
          <w:rPr>
            <w:webHidden/>
          </w:rPr>
          <w:instrText xml:space="preserve"> PAGEREF _Toc27338298 \h </w:instrText>
        </w:r>
        <w:r w:rsidR="003838B9">
          <w:rPr>
            <w:webHidden/>
          </w:rPr>
        </w:r>
        <w:r w:rsidR="003838B9">
          <w:rPr>
            <w:webHidden/>
          </w:rPr>
          <w:fldChar w:fldCharType="separate"/>
        </w:r>
        <w:r w:rsidR="003838B9">
          <w:rPr>
            <w:webHidden/>
          </w:rPr>
          <w:t>5</w:t>
        </w:r>
        <w:r w:rsidR="003838B9">
          <w:rPr>
            <w:webHidden/>
          </w:rPr>
          <w:fldChar w:fldCharType="end"/>
        </w:r>
      </w:hyperlink>
    </w:p>
    <w:p w14:paraId="317A53C9" w14:textId="2C90B08A" w:rsidR="003838B9" w:rsidRDefault="00DA0E30">
      <w:pPr>
        <w:pStyle w:val="10"/>
        <w:rPr>
          <w:rFonts w:asciiTheme="minorHAnsi" w:eastAsiaTheme="minorEastAsia" w:hAnsiTheme="minorHAnsi" w:cstheme="minorBidi"/>
          <w:b w:val="0"/>
          <w:bCs w:val="0"/>
          <w:caps w:val="0"/>
        </w:rPr>
      </w:pPr>
      <w:hyperlink w:anchor="_Toc27338299" w:history="1">
        <w:r w:rsidR="003838B9" w:rsidRPr="00994E44">
          <w:rPr>
            <w:rStyle w:val="a6"/>
          </w:rPr>
          <w:t>第</w:t>
        </w:r>
        <w:r w:rsidR="009C69EC">
          <w:rPr>
            <w:rStyle w:val="a6"/>
          </w:rPr>
          <w:t>7</w:t>
        </w:r>
        <w:r w:rsidR="003838B9" w:rsidRPr="00994E44">
          <w:rPr>
            <w:rStyle w:val="a6"/>
          </w:rPr>
          <w:t>章结论</w:t>
        </w:r>
        <w:r w:rsidR="003838B9">
          <w:rPr>
            <w:webHidden/>
          </w:rPr>
          <w:tab/>
        </w:r>
        <w:r w:rsidR="003838B9">
          <w:rPr>
            <w:webHidden/>
          </w:rPr>
          <w:fldChar w:fldCharType="begin"/>
        </w:r>
        <w:r w:rsidR="003838B9">
          <w:rPr>
            <w:webHidden/>
          </w:rPr>
          <w:instrText xml:space="preserve"> PAGEREF _Toc27338299 \h </w:instrText>
        </w:r>
        <w:r w:rsidR="003838B9">
          <w:rPr>
            <w:webHidden/>
          </w:rPr>
        </w:r>
        <w:r w:rsidR="003838B9">
          <w:rPr>
            <w:webHidden/>
          </w:rPr>
          <w:fldChar w:fldCharType="separate"/>
        </w:r>
        <w:r w:rsidR="003838B9">
          <w:rPr>
            <w:webHidden/>
          </w:rPr>
          <w:t>5</w:t>
        </w:r>
        <w:r w:rsidR="003838B9">
          <w:rPr>
            <w:webHidden/>
          </w:rPr>
          <w:fldChar w:fldCharType="end"/>
        </w:r>
      </w:hyperlink>
    </w:p>
    <w:p w14:paraId="74FE52FF" w14:textId="5E2EBF28" w:rsidR="00A32B09" w:rsidRDefault="003C533A" w:rsidP="00CB74A6">
      <w:pPr>
        <w:spacing w:line="240" w:lineRule="auto"/>
        <w:sectPr w:rsidR="00A32B09" w:rsidSect="00A32B09">
          <w:headerReference w:type="even" r:id="rId10"/>
          <w:headerReference w:type="default" r:id="rId11"/>
          <w:footerReference w:type="default" r:id="rId12"/>
          <w:pgSz w:w="11906" w:h="16838" w:code="9"/>
          <w:pgMar w:top="1701" w:right="1701" w:bottom="1531" w:left="1701" w:header="1701" w:footer="1304" w:gutter="0"/>
          <w:pgNumType w:fmt="upperRoman" w:start="1"/>
          <w:cols w:space="425"/>
          <w:docGrid w:type="lines" w:linePitch="412" w:charSpace="1861"/>
        </w:sectPr>
      </w:pPr>
      <w:r w:rsidRPr="00F224A0">
        <w:rPr>
          <w:b/>
          <w:bCs/>
          <w:lang w:val="zh-CN"/>
        </w:rPr>
        <w:fldChar w:fldCharType="end"/>
      </w:r>
    </w:p>
    <w:p w14:paraId="5BC30A0E" w14:textId="77777777" w:rsidR="00CD7ED4" w:rsidRPr="00CD7ED4" w:rsidRDefault="003C533A" w:rsidP="00C805B0">
      <w:pPr>
        <w:pStyle w:val="1"/>
        <w:spacing w:before="240" w:after="192"/>
      </w:pPr>
      <w:bookmarkStart w:id="8" w:name="_Toc27338279"/>
      <w:bookmarkStart w:id="9" w:name="OLE_LINK46"/>
      <w:r>
        <w:rPr>
          <w:rFonts w:hint="eastAsia"/>
        </w:rPr>
        <w:lastRenderedPageBreak/>
        <w:t>第</w:t>
      </w:r>
      <w:r>
        <w:rPr>
          <w:rFonts w:hint="eastAsia"/>
        </w:rPr>
        <w:t>1</w:t>
      </w:r>
      <w:r>
        <w:rPr>
          <w:rFonts w:hint="eastAsia"/>
        </w:rPr>
        <w:t>章</w:t>
      </w:r>
      <w:r>
        <w:rPr>
          <w:rFonts w:hint="eastAsia"/>
        </w:rPr>
        <w:t xml:space="preserve"> </w:t>
      </w:r>
      <w:r w:rsidRPr="003E4F8E">
        <w:rPr>
          <w:rFonts w:hint="eastAsia"/>
        </w:rPr>
        <w:t>绪</w:t>
      </w:r>
      <w:r w:rsidRPr="003E4F8E">
        <w:rPr>
          <w:rFonts w:hint="eastAsia"/>
        </w:rPr>
        <w:t xml:space="preserve">  </w:t>
      </w:r>
      <w:r w:rsidRPr="003E4F8E">
        <w:rPr>
          <w:rFonts w:hint="eastAsia"/>
        </w:rPr>
        <w:t>论</w:t>
      </w:r>
      <w:bookmarkEnd w:id="5"/>
      <w:bookmarkEnd w:id="6"/>
      <w:bookmarkEnd w:id="8"/>
    </w:p>
    <w:p w14:paraId="64659A05" w14:textId="4608A85A" w:rsidR="003838B9" w:rsidRDefault="00E36173" w:rsidP="003838B9">
      <w:pPr>
        <w:pStyle w:val="2"/>
        <w:spacing w:before="120" w:after="120"/>
      </w:pPr>
      <w:bookmarkStart w:id="10" w:name="_Toc225579642"/>
      <w:bookmarkStart w:id="11" w:name="_Toc250450166"/>
      <w:bookmarkStart w:id="12" w:name="_Toc27338280"/>
      <w:r w:rsidRPr="00D65030">
        <w:t>1.1</w:t>
      </w:r>
      <w:r w:rsidR="003838B9">
        <w:rPr>
          <w:rFonts w:hint="eastAsia"/>
        </w:rPr>
        <w:tab/>
      </w:r>
      <w:r w:rsidR="003838B9">
        <w:rPr>
          <w:rFonts w:hint="eastAsia"/>
        </w:rPr>
        <w:t>研究问题的背景</w:t>
      </w:r>
      <w:bookmarkEnd w:id="10"/>
      <w:bookmarkEnd w:id="11"/>
      <w:bookmarkEnd w:id="12"/>
    </w:p>
    <w:p w14:paraId="54CDABA7" w14:textId="0C5BF09B" w:rsidR="00083DB6" w:rsidRDefault="0033590D" w:rsidP="00083DB6">
      <w:pPr>
        <w:adjustRightInd w:val="0"/>
        <w:snapToGrid w:val="0"/>
        <w:ind w:firstLineChars="200" w:firstLine="480"/>
      </w:pPr>
      <w:r>
        <w:rPr>
          <w:rFonts w:hint="eastAsia"/>
        </w:rPr>
        <w:t>我们经常</w:t>
      </w:r>
      <w:r w:rsidR="00083DB6" w:rsidRPr="00083DB6">
        <w:rPr>
          <w:rFonts w:hint="eastAsia"/>
        </w:rPr>
        <w:t>用图</w:t>
      </w:r>
      <w:r>
        <w:rPr>
          <w:rFonts w:hint="eastAsia"/>
        </w:rPr>
        <w:t>来表示我们的研究对象</w:t>
      </w:r>
      <w:r w:rsidR="00083DB6" w:rsidRPr="00083DB6">
        <w:rPr>
          <w:rFonts w:hint="eastAsia"/>
        </w:rPr>
        <w:t>。但是，在许多现实问题中，我们</w:t>
      </w:r>
      <w:r>
        <w:rPr>
          <w:rFonts w:hint="eastAsia"/>
        </w:rPr>
        <w:t>的研究</w:t>
      </w:r>
      <w:r w:rsidR="00083DB6" w:rsidRPr="00083DB6">
        <w:rPr>
          <w:rFonts w:hint="eastAsia"/>
        </w:rPr>
        <w:t>对象之间的关系更为复杂。将复杂的关系压缩为</w:t>
      </w:r>
      <w:r w:rsidR="001959B4">
        <w:rPr>
          <w:rFonts w:hint="eastAsia"/>
        </w:rPr>
        <w:t>二元</w:t>
      </w:r>
      <w:r w:rsidR="00083DB6" w:rsidRPr="00083DB6">
        <w:rPr>
          <w:rFonts w:hint="eastAsia"/>
        </w:rPr>
        <w:t>的关系将不可避免地导致信息丢失。因此，</w:t>
      </w:r>
      <w:r w:rsidR="001959B4">
        <w:rPr>
          <w:rFonts w:hint="eastAsia"/>
        </w:rPr>
        <w:t>许多人</w:t>
      </w:r>
      <w:r w:rsidR="00083DB6" w:rsidRPr="00083DB6">
        <w:rPr>
          <w:rFonts w:hint="eastAsia"/>
        </w:rPr>
        <w:t>考虑使用超图来</w:t>
      </w:r>
      <w:r w:rsidR="001959B4">
        <w:rPr>
          <w:rFonts w:hint="eastAsia"/>
        </w:rPr>
        <w:t>表示这种</w:t>
      </w:r>
      <w:r w:rsidR="00083DB6" w:rsidRPr="00083DB6">
        <w:rPr>
          <w:rFonts w:hint="eastAsia"/>
        </w:rPr>
        <w:t>复杂关系。</w:t>
      </w:r>
    </w:p>
    <w:p w14:paraId="3E2A2607" w14:textId="5798696F" w:rsidR="001959B4" w:rsidRPr="001959B4" w:rsidRDefault="00861D63" w:rsidP="00083DB6">
      <w:pPr>
        <w:adjustRightInd w:val="0"/>
        <w:snapToGrid w:val="0"/>
        <w:ind w:firstLineChars="200" w:firstLine="480"/>
      </w:pPr>
      <w:r w:rsidRPr="00861D63">
        <w:rPr>
          <w:rFonts w:hint="eastAsia"/>
        </w:rPr>
        <w:t>在数学中，超图是图的一般化，其中边可以连接任意数量的顶点。</w:t>
      </w:r>
      <w:r>
        <w:rPr>
          <w:rFonts w:hint="eastAsia"/>
        </w:rPr>
        <w:t>而</w:t>
      </w:r>
      <w:r w:rsidRPr="00861D63">
        <w:rPr>
          <w:rFonts w:hint="eastAsia"/>
        </w:rPr>
        <w:t>在普通图中，一条边</w:t>
      </w:r>
      <w:r>
        <w:rPr>
          <w:rFonts w:hint="eastAsia"/>
        </w:rPr>
        <w:t>只能</w:t>
      </w:r>
      <w:r w:rsidRPr="00861D63">
        <w:rPr>
          <w:rFonts w:hint="eastAsia"/>
        </w:rPr>
        <w:t>连接两个顶点。形式上，超图</w:t>
      </w:r>
      <w:r>
        <w:rPr>
          <w:rFonts w:hint="eastAsia"/>
        </w:rPr>
        <w:t>可以表示为</w:t>
      </w:r>
      <w:r w:rsidRPr="00861D63">
        <w:rPr>
          <w:rFonts w:hint="eastAsia"/>
        </w:rPr>
        <w:t xml:space="preserve"> H =</w:t>
      </w:r>
      <w:r w:rsidRPr="00861D63">
        <w:rPr>
          <w:rFonts w:hint="eastAsia"/>
        </w:rPr>
        <w:t>（</w:t>
      </w:r>
      <w:r w:rsidRPr="00861D63">
        <w:rPr>
          <w:rFonts w:hint="eastAsia"/>
        </w:rPr>
        <w:t>X</w:t>
      </w:r>
      <w:r w:rsidRPr="00861D63">
        <w:rPr>
          <w:rFonts w:hint="eastAsia"/>
        </w:rPr>
        <w:t>，</w:t>
      </w:r>
      <w:r w:rsidRPr="00861D63">
        <w:rPr>
          <w:rFonts w:hint="eastAsia"/>
        </w:rPr>
        <w:t>E</w:t>
      </w:r>
      <w:r w:rsidRPr="00861D63">
        <w:rPr>
          <w:rFonts w:hint="eastAsia"/>
        </w:rPr>
        <w:t>），其中</w:t>
      </w:r>
      <w:r w:rsidRPr="00861D63">
        <w:rPr>
          <w:rFonts w:hint="eastAsia"/>
        </w:rPr>
        <w:t>X</w:t>
      </w:r>
      <w:r w:rsidRPr="00861D63">
        <w:rPr>
          <w:rFonts w:hint="eastAsia"/>
        </w:rPr>
        <w:t>是一组称为节点或顶点的元素，而</w:t>
      </w:r>
      <w:r w:rsidRPr="00861D63">
        <w:rPr>
          <w:rFonts w:hint="eastAsia"/>
        </w:rPr>
        <w:t>E</w:t>
      </w:r>
      <w:r w:rsidRPr="00861D63">
        <w:rPr>
          <w:rFonts w:hint="eastAsia"/>
        </w:rPr>
        <w:t>是</w:t>
      </w:r>
      <w:r w:rsidRPr="00861D63">
        <w:rPr>
          <w:rFonts w:hint="eastAsia"/>
        </w:rPr>
        <w:t>X</w:t>
      </w:r>
      <w:r w:rsidRPr="00861D63">
        <w:rPr>
          <w:rFonts w:hint="eastAsia"/>
        </w:rPr>
        <w:t>的一组非空子集，称为超边或边。顶点集的大小称为超图的顺序，边集的大小称为超图的大小。</w:t>
      </w:r>
    </w:p>
    <w:p w14:paraId="61AFD964" w14:textId="713F1456" w:rsidR="002A7DDF" w:rsidRDefault="00AC0150" w:rsidP="0085431B">
      <w:pPr>
        <w:adjustRightInd w:val="0"/>
        <w:snapToGrid w:val="0"/>
        <w:ind w:firstLineChars="200" w:firstLine="480"/>
      </w:pPr>
      <w:r w:rsidRPr="00AC0150">
        <w:rPr>
          <w:rFonts w:hint="eastAsia"/>
        </w:rPr>
        <w:t>超图可以看作是</w:t>
      </w:r>
      <w:r>
        <w:rPr>
          <w:rFonts w:hint="eastAsia"/>
        </w:rPr>
        <w:t>一种特殊的图</w:t>
      </w:r>
      <w:r w:rsidRPr="00AC0150">
        <w:rPr>
          <w:rFonts w:hint="eastAsia"/>
        </w:rPr>
        <w:t>，它由一组节点和一组超边定义，其中超边连接两个或多个节点。</w:t>
      </w:r>
      <w:r w:rsidRPr="00AC0150">
        <w:rPr>
          <w:rFonts w:hint="eastAsia"/>
        </w:rPr>
        <w:t xml:space="preserve"> </w:t>
      </w:r>
      <w:r w:rsidRPr="00AC0150">
        <w:rPr>
          <w:rFonts w:hint="eastAsia"/>
        </w:rPr>
        <w:t>超图是用于对复杂的现实世界数据建模的有用工具，这些数据包括对象之间的高阶关系。</w:t>
      </w:r>
      <w:r w:rsidRPr="00AC0150">
        <w:rPr>
          <w:rFonts w:hint="eastAsia"/>
        </w:rPr>
        <w:t xml:space="preserve"> </w:t>
      </w:r>
      <w:r w:rsidRPr="00AC0150">
        <w:rPr>
          <w:rFonts w:hint="eastAsia"/>
        </w:rPr>
        <w:t>他们已经在多种应用中进行了研究，包括计算机视觉，</w:t>
      </w:r>
      <w:r w:rsidRPr="00AC0150">
        <w:rPr>
          <w:rFonts w:hint="eastAsia"/>
        </w:rPr>
        <w:t>VLSI CAD</w:t>
      </w:r>
      <w:r w:rsidRPr="00AC0150">
        <w:rPr>
          <w:rFonts w:hint="eastAsia"/>
        </w:rPr>
        <w:t>，生物信息学和社交网络分析。</w:t>
      </w:r>
      <w:r>
        <w:rPr>
          <w:rFonts w:hint="eastAsia"/>
        </w:rPr>
        <w:t>比如</w:t>
      </w:r>
      <w:r w:rsidRPr="00AC0150">
        <w:rPr>
          <w:rFonts w:hint="eastAsia"/>
        </w:rPr>
        <w:t>，</w:t>
      </w:r>
      <w:r>
        <w:rPr>
          <w:rFonts w:hint="eastAsia"/>
        </w:rPr>
        <w:t>科学家们</w:t>
      </w:r>
      <w:r w:rsidRPr="00AC0150">
        <w:rPr>
          <w:rFonts w:hint="eastAsia"/>
        </w:rPr>
        <w:t>已经提出了基于超图的图像检索和标记系统，其中利用超图来编码难以在普通图中表示的附加信息。</w:t>
      </w:r>
    </w:p>
    <w:p w14:paraId="5833AFC0" w14:textId="1CAB7A43" w:rsidR="003838B9" w:rsidRDefault="003838B9" w:rsidP="003838B9">
      <w:pPr>
        <w:pStyle w:val="2"/>
        <w:spacing w:before="120" w:after="120"/>
      </w:pPr>
      <w:bookmarkStart w:id="13" w:name="_Toc27338281"/>
      <w:r>
        <w:rPr>
          <w:rFonts w:hint="eastAsia"/>
        </w:rPr>
        <w:t>1.2</w:t>
      </w:r>
      <w:r>
        <w:rPr>
          <w:rFonts w:hint="eastAsia"/>
        </w:rPr>
        <w:tab/>
      </w:r>
      <w:r>
        <w:rPr>
          <w:rFonts w:hint="eastAsia"/>
        </w:rPr>
        <w:t>研究问题的挑战</w:t>
      </w:r>
      <w:bookmarkEnd w:id="13"/>
    </w:p>
    <w:p w14:paraId="797E1608" w14:textId="5F3C0E3B" w:rsidR="00083DB6" w:rsidRPr="00083DB6" w:rsidRDefault="00265E77" w:rsidP="00083DB6">
      <w:pPr>
        <w:ind w:firstLineChars="200" w:firstLine="480"/>
      </w:pPr>
      <w:r>
        <w:rPr>
          <w:rFonts w:hint="eastAsia"/>
        </w:rPr>
        <w:t>由于这个问题是一个</w:t>
      </w:r>
      <w:r>
        <w:rPr>
          <w:rFonts w:hint="eastAsia"/>
        </w:rPr>
        <w:t>N</w:t>
      </w:r>
      <w:r>
        <w:t>P</w:t>
      </w:r>
      <w:r>
        <w:rPr>
          <w:rFonts w:hint="eastAsia"/>
        </w:rPr>
        <w:t>类问题，运算的时间复杂度取决于输入数据的数据规模，</w:t>
      </w:r>
      <w:r w:rsidR="00C2297C">
        <w:rPr>
          <w:rFonts w:hint="eastAsia"/>
        </w:rPr>
        <w:t>在搜寻算法方面遇到了很大的障碍，很多的算法只能适用于规模较小的数据集。另外，在实现受限顶点覆盖的搜索算法方面，参考了论文中的方法，但是在研究算法方面仍然存在有一些疑问。</w:t>
      </w:r>
    </w:p>
    <w:p w14:paraId="3BDD9605" w14:textId="769F3889" w:rsidR="00C2297C" w:rsidRDefault="003838B9" w:rsidP="00C2297C">
      <w:pPr>
        <w:pStyle w:val="2"/>
        <w:spacing w:before="120" w:after="120"/>
      </w:pPr>
      <w:bookmarkStart w:id="14" w:name="_Toc27338282"/>
      <w:r>
        <w:rPr>
          <w:rFonts w:hint="eastAsia"/>
        </w:rPr>
        <w:t>1.3</w:t>
      </w:r>
      <w:r>
        <w:rPr>
          <w:rFonts w:hint="eastAsia"/>
        </w:rPr>
        <w:tab/>
      </w:r>
      <w:r>
        <w:rPr>
          <w:rFonts w:hint="eastAsia"/>
        </w:rPr>
        <w:t>当前研究工作的不足之处</w:t>
      </w:r>
      <w:bookmarkEnd w:id="14"/>
    </w:p>
    <w:p w14:paraId="5548E0CC" w14:textId="3DC3FBAC" w:rsidR="00C2297C" w:rsidRPr="00C2297C" w:rsidRDefault="00C2297C" w:rsidP="00C2297C">
      <w:r>
        <w:rPr>
          <w:rFonts w:hint="eastAsia"/>
        </w:rPr>
        <w:t xml:space="preserve"> </w:t>
      </w:r>
      <w:r>
        <w:t xml:space="preserve">   </w:t>
      </w:r>
      <w:r>
        <w:rPr>
          <w:rFonts w:hint="eastAsia"/>
        </w:rPr>
        <w:t>所实现的算法仍然受到数据集规模的限制，无法运行规模特别大的数据集。对于受限顶点覆盖的求解算法只是按照伪代码实现了算法，但是一些具体的细节还有待更深一步的理解。</w:t>
      </w:r>
    </w:p>
    <w:p w14:paraId="24F36ADE" w14:textId="229ABC85" w:rsidR="003838B9" w:rsidRDefault="003838B9" w:rsidP="003838B9">
      <w:pPr>
        <w:pStyle w:val="2"/>
        <w:spacing w:before="120" w:after="120"/>
      </w:pPr>
      <w:bookmarkStart w:id="15" w:name="_Toc27338283"/>
      <w:r>
        <w:rPr>
          <w:rFonts w:hint="eastAsia"/>
        </w:rPr>
        <w:t>1.4</w:t>
      </w:r>
      <w:r>
        <w:rPr>
          <w:rFonts w:hint="eastAsia"/>
        </w:rPr>
        <w:tab/>
      </w:r>
      <w:r>
        <w:rPr>
          <w:rFonts w:hint="eastAsia"/>
        </w:rPr>
        <w:t>本文的工作要解决的问题以及方法</w:t>
      </w:r>
      <w:bookmarkEnd w:id="15"/>
    </w:p>
    <w:p w14:paraId="29579673" w14:textId="4242D3FA" w:rsidR="003838B9" w:rsidRDefault="00C2297C" w:rsidP="00224EB6">
      <w:pPr>
        <w:ind w:firstLine="480"/>
        <w:rPr>
          <w:rFonts w:eastAsia="SimHei"/>
          <w:kern w:val="0"/>
          <w:sz w:val="30"/>
          <w:szCs w:val="30"/>
        </w:rPr>
      </w:pPr>
      <w:r>
        <w:rPr>
          <w:rFonts w:hint="eastAsia"/>
        </w:rPr>
        <w:t>除了最初的解决数据集的问题之外。本文主要的问题有两个在之前的小节中也提到过，由于这是一个</w:t>
      </w:r>
      <w:r>
        <w:rPr>
          <w:rFonts w:hint="eastAsia"/>
        </w:rPr>
        <w:t>N</w:t>
      </w:r>
      <w:r>
        <w:t>P</w:t>
      </w:r>
      <w:r>
        <w:rPr>
          <w:rFonts w:hint="eastAsia"/>
        </w:rPr>
        <w:t>类问题，在翻阅很多的资料之后，最终选择了使用分支界限法的思想来实现算法。受限顶点覆盖的求解则直接使用了论文中的方法。</w:t>
      </w:r>
    </w:p>
    <w:p w14:paraId="0EC605ED" w14:textId="77777777" w:rsidR="00224EB6" w:rsidRDefault="00224EB6" w:rsidP="00224EB6">
      <w:pPr>
        <w:ind w:firstLine="480"/>
      </w:pPr>
    </w:p>
    <w:p w14:paraId="20337E6A" w14:textId="5F15C5BF" w:rsidR="003838B9" w:rsidRDefault="003838B9" w:rsidP="003838B9">
      <w:pPr>
        <w:pStyle w:val="2"/>
        <w:spacing w:before="120" w:after="120"/>
      </w:pPr>
      <w:bookmarkStart w:id="16" w:name="_Toc27338285"/>
      <w:r>
        <w:rPr>
          <w:rFonts w:hint="eastAsia"/>
        </w:rPr>
        <w:lastRenderedPageBreak/>
        <w:t>1.6</w:t>
      </w:r>
      <w:r>
        <w:rPr>
          <w:rFonts w:hint="eastAsia"/>
        </w:rPr>
        <w:tab/>
      </w:r>
      <w:r>
        <w:rPr>
          <w:rFonts w:hint="eastAsia"/>
        </w:rPr>
        <w:t>章节安排</w:t>
      </w:r>
      <w:bookmarkEnd w:id="16"/>
    </w:p>
    <w:bookmarkEnd w:id="9"/>
    <w:p w14:paraId="615029FE" w14:textId="2DFE21D4" w:rsidR="003838B9" w:rsidRDefault="00224EB6" w:rsidP="00110E63">
      <w:pPr>
        <w:ind w:firstLineChars="200" w:firstLine="480"/>
      </w:pPr>
      <w:r>
        <w:rPr>
          <w:rFonts w:hint="eastAsia"/>
        </w:rPr>
        <w:t>本章</w:t>
      </w:r>
      <w:r w:rsidR="00110E63">
        <w:rPr>
          <w:rFonts w:hint="eastAsia"/>
        </w:rPr>
        <w:t>主要</w:t>
      </w:r>
      <w:r>
        <w:rPr>
          <w:rFonts w:hint="eastAsia"/>
        </w:rPr>
        <w:t>介绍了</w:t>
      </w:r>
      <w:r w:rsidR="00110E63">
        <w:rPr>
          <w:rFonts w:hint="eastAsia"/>
        </w:rPr>
        <w:t>这篇论文的研究背景和基本的研究方向。</w:t>
      </w:r>
      <w:r>
        <w:rPr>
          <w:rFonts w:hint="eastAsia"/>
        </w:rPr>
        <w:t>第二章</w:t>
      </w:r>
      <w:r w:rsidR="00110E63">
        <w:rPr>
          <w:rFonts w:hint="eastAsia"/>
        </w:rPr>
        <w:t>将介绍所用的系统和方法框架，接下来的两章将介绍具体的实现算法。第五章介绍具体的实验过程。第六章将要介绍相关的研究技术。</w:t>
      </w:r>
    </w:p>
    <w:p w14:paraId="5B67EDE8" w14:textId="77777777" w:rsidR="003838B9" w:rsidRPr="003838B9" w:rsidRDefault="003838B9" w:rsidP="003838B9"/>
    <w:p w14:paraId="60382060" w14:textId="38C2F2F4" w:rsidR="003838B9" w:rsidRDefault="003838B9" w:rsidP="003838B9">
      <w:pPr>
        <w:pStyle w:val="1"/>
        <w:spacing w:before="240" w:after="192"/>
      </w:pPr>
      <w:bookmarkStart w:id="17" w:name="_Toc27338286"/>
      <w:bookmarkStart w:id="18" w:name="OLE_LINK50"/>
      <w:r>
        <w:rPr>
          <w:rFonts w:hint="eastAsia"/>
        </w:rPr>
        <w:t>第</w:t>
      </w:r>
      <w:r>
        <w:rPr>
          <w:rFonts w:hint="eastAsia"/>
        </w:rPr>
        <w:t>2</w:t>
      </w:r>
      <w:r>
        <w:rPr>
          <w:rFonts w:hint="eastAsia"/>
        </w:rPr>
        <w:t>章系统</w:t>
      </w:r>
      <w:r>
        <w:rPr>
          <w:rFonts w:hint="eastAsia"/>
        </w:rPr>
        <w:t>/</w:t>
      </w:r>
      <w:r>
        <w:rPr>
          <w:rFonts w:hint="eastAsia"/>
        </w:rPr>
        <w:t>方法框架</w:t>
      </w:r>
      <w:bookmarkEnd w:id="17"/>
    </w:p>
    <w:p w14:paraId="24AF0C36" w14:textId="794ED017" w:rsidR="00DC4700" w:rsidRDefault="003838B9" w:rsidP="00714C1D">
      <w:pPr>
        <w:pStyle w:val="2"/>
        <w:spacing w:before="120" w:after="120"/>
      </w:pPr>
      <w:bookmarkStart w:id="19" w:name="OLE_LINK48"/>
      <w:bookmarkStart w:id="20" w:name="_Toc27338287"/>
      <w:r>
        <w:rPr>
          <w:rFonts w:hint="eastAsia"/>
        </w:rPr>
        <w:t>2.1</w:t>
      </w:r>
      <w:r>
        <w:rPr>
          <w:rFonts w:hint="eastAsia"/>
        </w:rPr>
        <w:tab/>
      </w:r>
      <w:r>
        <w:rPr>
          <w:rFonts w:hint="eastAsia"/>
        </w:rPr>
        <w:t>系统框架</w:t>
      </w:r>
      <w:bookmarkEnd w:id="19"/>
      <w:bookmarkEnd w:id="20"/>
    </w:p>
    <w:p w14:paraId="1DBAD2A8" w14:textId="1B0E4C83" w:rsidR="001039D2" w:rsidRPr="005F5FB8" w:rsidRDefault="005F5FB8" w:rsidP="005F5FB8">
      <w:pPr>
        <w:jc w:val="left"/>
        <w:rPr>
          <w:b/>
        </w:rPr>
      </w:pPr>
      <w:r w:rsidRPr="005F5FB8">
        <w:rPr>
          <w:b/>
        </w:rPr>
        <w:t>C</w:t>
      </w:r>
      <w:r w:rsidRPr="005F5FB8">
        <w:rPr>
          <w:rFonts w:hint="eastAsia"/>
          <w:b/>
        </w:rPr>
        <w:t>entos</w:t>
      </w:r>
      <w:r w:rsidRPr="005F5FB8">
        <w:rPr>
          <w:b/>
        </w:rPr>
        <w:t>7</w:t>
      </w:r>
      <w:r w:rsidRPr="005F5FB8">
        <w:rPr>
          <w:rFonts w:hint="eastAsia"/>
          <w:b/>
        </w:rPr>
        <w:t>：</w:t>
      </w:r>
    </w:p>
    <w:p w14:paraId="2707AA16" w14:textId="5C89B4C3" w:rsidR="00553976" w:rsidRDefault="00553976" w:rsidP="001039D2">
      <w:pPr>
        <w:ind w:firstLineChars="200" w:firstLine="480"/>
      </w:pPr>
      <w:r w:rsidRPr="00553976">
        <w:rPr>
          <w:rFonts w:hint="eastAsia"/>
        </w:rPr>
        <w:t>CentOS Linux</w:t>
      </w:r>
      <w:r w:rsidRPr="00553976">
        <w:rPr>
          <w:rFonts w:hint="eastAsia"/>
        </w:rPr>
        <w:t>发行版是一个稳定的，可预测的，可管理的和可复现的平台，源于</w:t>
      </w:r>
      <w:r w:rsidRPr="00553976">
        <w:rPr>
          <w:rFonts w:hint="eastAsia"/>
        </w:rPr>
        <w:t>Red Hat Enterprise Linux</w:t>
      </w:r>
      <w:r w:rsidRPr="00553976">
        <w:rPr>
          <w:rFonts w:hint="eastAsia"/>
        </w:rPr>
        <w:t>（</w:t>
      </w:r>
      <w:r w:rsidRPr="00553976">
        <w:rPr>
          <w:rFonts w:hint="eastAsia"/>
        </w:rPr>
        <w:t>RHEL</w:t>
      </w:r>
      <w:r w:rsidRPr="00553976">
        <w:rPr>
          <w:rFonts w:hint="eastAsia"/>
        </w:rPr>
        <w:t>）依照开放源代码（大部分是</w:t>
      </w:r>
      <w:r w:rsidRPr="00553976">
        <w:rPr>
          <w:rFonts w:hint="eastAsia"/>
        </w:rPr>
        <w:t>GPL</w:t>
      </w:r>
      <w:r w:rsidRPr="00553976">
        <w:rPr>
          <w:rFonts w:hint="eastAsia"/>
        </w:rPr>
        <w:t>开源协议）规定释出的源码所编译而成。</w:t>
      </w:r>
    </w:p>
    <w:p w14:paraId="18CB466B" w14:textId="26B2738D" w:rsidR="001039D2" w:rsidRDefault="005F5FB8" w:rsidP="001039D2">
      <w:pPr>
        <w:ind w:firstLineChars="200" w:firstLine="480"/>
      </w:pPr>
      <w:r>
        <w:rPr>
          <w:rFonts w:hint="eastAsia"/>
        </w:rPr>
        <w:t>在</w:t>
      </w:r>
      <w:r>
        <w:rPr>
          <w:rFonts w:hint="eastAsia"/>
        </w:rPr>
        <w:t>VMware</w:t>
      </w:r>
      <w:r>
        <w:rPr>
          <w:rFonts w:hint="eastAsia"/>
        </w:rPr>
        <w:t>中安装</w:t>
      </w:r>
      <w:r>
        <w:rPr>
          <w:rFonts w:hint="eastAsia"/>
        </w:rPr>
        <w:t>centos</w:t>
      </w:r>
      <w:r>
        <w:t>7</w:t>
      </w:r>
      <w:r>
        <w:rPr>
          <w:rFonts w:hint="eastAsia"/>
        </w:rPr>
        <w:t>操作系统的虚拟机，用于接下来的</w:t>
      </w:r>
      <w:r>
        <w:rPr>
          <w:rFonts w:hint="eastAsia"/>
        </w:rPr>
        <w:t>spark</w:t>
      </w:r>
      <w:r>
        <w:rPr>
          <w:rFonts w:hint="eastAsia"/>
        </w:rPr>
        <w:t>的安装</w:t>
      </w:r>
      <w:r w:rsidR="00D5664D">
        <w:rPr>
          <w:rFonts w:hint="eastAsia"/>
        </w:rPr>
        <w:t>和配置</w:t>
      </w:r>
      <w:r>
        <w:rPr>
          <w:rFonts w:hint="eastAsia"/>
        </w:rPr>
        <w:t>。</w:t>
      </w:r>
    </w:p>
    <w:p w14:paraId="098A7BB9" w14:textId="6E88DB73" w:rsidR="005F5FB8" w:rsidRPr="005F5FB8" w:rsidRDefault="005F5FB8" w:rsidP="005F5FB8">
      <w:pPr>
        <w:jc w:val="left"/>
        <w:rPr>
          <w:b/>
        </w:rPr>
      </w:pPr>
      <w:r w:rsidRPr="005F5FB8">
        <w:rPr>
          <w:b/>
        </w:rPr>
        <w:t>S</w:t>
      </w:r>
      <w:r w:rsidRPr="005F5FB8">
        <w:rPr>
          <w:rFonts w:hint="eastAsia"/>
          <w:b/>
        </w:rPr>
        <w:t>park</w:t>
      </w:r>
      <w:r w:rsidRPr="005F5FB8">
        <w:rPr>
          <w:rFonts w:hint="eastAsia"/>
          <w:b/>
        </w:rPr>
        <w:t>：</w:t>
      </w:r>
    </w:p>
    <w:p w14:paraId="5C9658C7" w14:textId="653DCC9A" w:rsidR="001039D2" w:rsidRDefault="001039D2" w:rsidP="001039D2">
      <w:pPr>
        <w:ind w:firstLineChars="200" w:firstLine="480"/>
      </w:pPr>
      <w:r>
        <w:rPr>
          <w:rFonts w:hint="eastAsia"/>
        </w:rPr>
        <w:t xml:space="preserve">Apache Spark </w:t>
      </w:r>
      <w:r>
        <w:rPr>
          <w:rFonts w:hint="eastAsia"/>
        </w:rPr>
        <w:t>是专为大规模数据处理而设计的快速通用的计算引擎。</w:t>
      </w:r>
      <w:r>
        <w:rPr>
          <w:rFonts w:hint="eastAsia"/>
        </w:rPr>
        <w:t>Spark</w:t>
      </w:r>
      <w:r>
        <w:rPr>
          <w:rFonts w:hint="eastAsia"/>
        </w:rPr>
        <w:t>是</w:t>
      </w:r>
      <w:r>
        <w:rPr>
          <w:rFonts w:hint="eastAsia"/>
        </w:rPr>
        <w:t>UC Berkeley AMP lab (</w:t>
      </w:r>
      <w:r>
        <w:rPr>
          <w:rFonts w:hint="eastAsia"/>
        </w:rPr>
        <w:t>加州大学伯克利分校的</w:t>
      </w:r>
      <w:r>
        <w:rPr>
          <w:rFonts w:hint="eastAsia"/>
        </w:rPr>
        <w:t>AMP</w:t>
      </w:r>
      <w:r>
        <w:rPr>
          <w:rFonts w:hint="eastAsia"/>
        </w:rPr>
        <w:t>实验室</w:t>
      </w:r>
      <w:r>
        <w:rPr>
          <w:rFonts w:hint="eastAsia"/>
        </w:rPr>
        <w:t>)</w:t>
      </w:r>
      <w:r>
        <w:rPr>
          <w:rFonts w:hint="eastAsia"/>
        </w:rPr>
        <w:t>所开源的类</w:t>
      </w:r>
      <w:r>
        <w:rPr>
          <w:rFonts w:hint="eastAsia"/>
        </w:rPr>
        <w:t>Hadoop MapReduce</w:t>
      </w:r>
      <w:r>
        <w:rPr>
          <w:rFonts w:hint="eastAsia"/>
        </w:rPr>
        <w:t>的通用并行框架，</w:t>
      </w:r>
      <w:r>
        <w:rPr>
          <w:rFonts w:hint="eastAsia"/>
        </w:rPr>
        <w:t>Spark</w:t>
      </w:r>
      <w:r>
        <w:rPr>
          <w:rFonts w:hint="eastAsia"/>
        </w:rPr>
        <w:t>，拥有</w:t>
      </w:r>
      <w:r>
        <w:rPr>
          <w:rFonts w:hint="eastAsia"/>
        </w:rPr>
        <w:t>Hadoop MapReduce</w:t>
      </w:r>
      <w:r>
        <w:rPr>
          <w:rFonts w:hint="eastAsia"/>
        </w:rPr>
        <w:t>所具有的优点；但不同于</w:t>
      </w:r>
      <w:r>
        <w:rPr>
          <w:rFonts w:hint="eastAsia"/>
        </w:rPr>
        <w:t>MapReduce</w:t>
      </w:r>
      <w:r>
        <w:rPr>
          <w:rFonts w:hint="eastAsia"/>
        </w:rPr>
        <w:t>的是——</w:t>
      </w:r>
      <w:r>
        <w:rPr>
          <w:rFonts w:hint="eastAsia"/>
        </w:rPr>
        <w:t>Job</w:t>
      </w:r>
      <w:r>
        <w:rPr>
          <w:rFonts w:hint="eastAsia"/>
        </w:rPr>
        <w:t>中间输出结果可以保存在内存中，从而不再需要读写</w:t>
      </w:r>
      <w:r>
        <w:rPr>
          <w:rFonts w:hint="eastAsia"/>
        </w:rPr>
        <w:t>HDFS</w:t>
      </w:r>
      <w:r>
        <w:rPr>
          <w:rFonts w:hint="eastAsia"/>
        </w:rPr>
        <w:t>，因此</w:t>
      </w:r>
      <w:r>
        <w:rPr>
          <w:rFonts w:hint="eastAsia"/>
        </w:rPr>
        <w:t>Spark</w:t>
      </w:r>
      <w:r>
        <w:rPr>
          <w:rFonts w:hint="eastAsia"/>
        </w:rPr>
        <w:t>能更好地适用于数据挖掘与机器学习等需要迭代的</w:t>
      </w:r>
      <w:r>
        <w:rPr>
          <w:rFonts w:hint="eastAsia"/>
        </w:rPr>
        <w:t>MapReduce</w:t>
      </w:r>
      <w:r>
        <w:rPr>
          <w:rFonts w:hint="eastAsia"/>
        </w:rPr>
        <w:t>的算法。</w:t>
      </w:r>
    </w:p>
    <w:p w14:paraId="0ED8B239" w14:textId="77777777" w:rsidR="001039D2" w:rsidRDefault="001039D2" w:rsidP="001039D2">
      <w:pPr>
        <w:ind w:firstLineChars="200" w:firstLine="480"/>
      </w:pPr>
      <w:r>
        <w:rPr>
          <w:rFonts w:hint="eastAsia"/>
        </w:rPr>
        <w:t xml:space="preserve">Spark </w:t>
      </w:r>
      <w:r>
        <w:rPr>
          <w:rFonts w:hint="eastAsia"/>
        </w:rPr>
        <w:t>是一种与</w:t>
      </w:r>
      <w:r>
        <w:rPr>
          <w:rFonts w:hint="eastAsia"/>
        </w:rPr>
        <w:t xml:space="preserve"> Hadoop </w:t>
      </w:r>
      <w:r>
        <w:rPr>
          <w:rFonts w:hint="eastAsia"/>
        </w:rPr>
        <w:t>相似的开源集群计算环境，但是两者之间还存在一些不同之处，这些有用的不同之处使</w:t>
      </w:r>
      <w:r>
        <w:rPr>
          <w:rFonts w:hint="eastAsia"/>
        </w:rPr>
        <w:t xml:space="preserve"> Spark </w:t>
      </w:r>
      <w:r>
        <w:rPr>
          <w:rFonts w:hint="eastAsia"/>
        </w:rPr>
        <w:t>在某些工作负载方面表现得更加优越，换句话说，</w:t>
      </w:r>
      <w:r>
        <w:rPr>
          <w:rFonts w:hint="eastAsia"/>
        </w:rPr>
        <w:t xml:space="preserve">Spark </w:t>
      </w:r>
      <w:r>
        <w:rPr>
          <w:rFonts w:hint="eastAsia"/>
        </w:rPr>
        <w:t>启用了内存分布数据集，除了能够提供交互式查询外，它还可以优化迭代工作负载。</w:t>
      </w:r>
    </w:p>
    <w:p w14:paraId="2A39E5B6" w14:textId="77777777" w:rsidR="001039D2" w:rsidRDefault="001039D2" w:rsidP="001039D2">
      <w:pPr>
        <w:ind w:firstLineChars="200" w:firstLine="480"/>
      </w:pPr>
      <w:r>
        <w:rPr>
          <w:rFonts w:hint="eastAsia"/>
        </w:rPr>
        <w:t xml:space="preserve">Spark </w:t>
      </w:r>
      <w:r>
        <w:rPr>
          <w:rFonts w:hint="eastAsia"/>
        </w:rPr>
        <w:t>是在</w:t>
      </w:r>
      <w:r>
        <w:rPr>
          <w:rFonts w:hint="eastAsia"/>
        </w:rPr>
        <w:t xml:space="preserve"> Scala </w:t>
      </w:r>
      <w:r>
        <w:rPr>
          <w:rFonts w:hint="eastAsia"/>
        </w:rPr>
        <w:t>语言中实现的，它将</w:t>
      </w:r>
      <w:r>
        <w:rPr>
          <w:rFonts w:hint="eastAsia"/>
        </w:rPr>
        <w:t xml:space="preserve"> Scala </w:t>
      </w:r>
      <w:r>
        <w:rPr>
          <w:rFonts w:hint="eastAsia"/>
        </w:rPr>
        <w:t>用作其应用程序框架。与</w:t>
      </w:r>
      <w:r>
        <w:rPr>
          <w:rFonts w:hint="eastAsia"/>
        </w:rPr>
        <w:t xml:space="preserve"> Hadoop </w:t>
      </w:r>
      <w:r>
        <w:rPr>
          <w:rFonts w:hint="eastAsia"/>
        </w:rPr>
        <w:t>不同，</w:t>
      </w:r>
      <w:r>
        <w:rPr>
          <w:rFonts w:hint="eastAsia"/>
        </w:rPr>
        <w:t xml:space="preserve">Spark </w:t>
      </w:r>
      <w:r>
        <w:rPr>
          <w:rFonts w:hint="eastAsia"/>
        </w:rPr>
        <w:t>和</w:t>
      </w:r>
      <w:r>
        <w:rPr>
          <w:rFonts w:hint="eastAsia"/>
        </w:rPr>
        <w:t xml:space="preserve"> Scala </w:t>
      </w:r>
      <w:r>
        <w:rPr>
          <w:rFonts w:hint="eastAsia"/>
        </w:rPr>
        <w:t>能够紧密集成，其中的</w:t>
      </w:r>
      <w:r>
        <w:rPr>
          <w:rFonts w:hint="eastAsia"/>
        </w:rPr>
        <w:t xml:space="preserve"> Scala </w:t>
      </w:r>
      <w:r>
        <w:rPr>
          <w:rFonts w:hint="eastAsia"/>
        </w:rPr>
        <w:t>可以像操作本地集合对象一样轻松地操作分布式数据集。</w:t>
      </w:r>
    </w:p>
    <w:p w14:paraId="5F9206FA" w14:textId="0A2E4904" w:rsidR="001039D2" w:rsidRPr="001039D2" w:rsidRDefault="001039D2" w:rsidP="001039D2">
      <w:pPr>
        <w:ind w:firstLineChars="200" w:firstLine="480"/>
      </w:pPr>
      <w:r>
        <w:rPr>
          <w:rFonts w:hint="eastAsia"/>
        </w:rPr>
        <w:t>尽管创建</w:t>
      </w:r>
      <w:r>
        <w:rPr>
          <w:rFonts w:hint="eastAsia"/>
        </w:rPr>
        <w:t xml:space="preserve"> Spark </w:t>
      </w:r>
      <w:r>
        <w:rPr>
          <w:rFonts w:hint="eastAsia"/>
        </w:rPr>
        <w:t>是为了支持分布式数据集上的迭代作业，但是实际上它是对</w:t>
      </w:r>
      <w:r>
        <w:rPr>
          <w:rFonts w:hint="eastAsia"/>
        </w:rPr>
        <w:t xml:space="preserve"> Hadoop </w:t>
      </w:r>
      <w:r>
        <w:rPr>
          <w:rFonts w:hint="eastAsia"/>
        </w:rPr>
        <w:t>的补充，可以在</w:t>
      </w:r>
      <w:r>
        <w:rPr>
          <w:rFonts w:hint="eastAsia"/>
        </w:rPr>
        <w:t xml:space="preserve"> Hadoop </w:t>
      </w:r>
      <w:r>
        <w:rPr>
          <w:rFonts w:hint="eastAsia"/>
        </w:rPr>
        <w:t>文件系统中并行运行。通过名为</w:t>
      </w:r>
      <w:r>
        <w:rPr>
          <w:rFonts w:hint="eastAsia"/>
        </w:rPr>
        <w:t xml:space="preserve"> Mesos </w:t>
      </w:r>
      <w:r>
        <w:rPr>
          <w:rFonts w:hint="eastAsia"/>
        </w:rPr>
        <w:t>的第三方集群框架可以支持此行为。</w:t>
      </w:r>
      <w:r>
        <w:rPr>
          <w:rFonts w:hint="eastAsia"/>
        </w:rPr>
        <w:t xml:space="preserve">Spark </w:t>
      </w:r>
      <w:r>
        <w:rPr>
          <w:rFonts w:hint="eastAsia"/>
        </w:rPr>
        <w:t>由加州大学伯克利分校</w:t>
      </w:r>
      <w:r>
        <w:rPr>
          <w:rFonts w:hint="eastAsia"/>
        </w:rPr>
        <w:t xml:space="preserve"> AMP </w:t>
      </w:r>
      <w:r>
        <w:rPr>
          <w:rFonts w:hint="eastAsia"/>
        </w:rPr>
        <w:t>实验室</w:t>
      </w:r>
      <w:r>
        <w:rPr>
          <w:rFonts w:hint="eastAsia"/>
        </w:rPr>
        <w:t xml:space="preserve"> </w:t>
      </w:r>
      <w:r>
        <w:rPr>
          <w:rFonts w:hint="eastAsia"/>
        </w:rPr>
        <w:lastRenderedPageBreak/>
        <w:t xml:space="preserve">(Algorithms, Machines, and People Lab) </w:t>
      </w:r>
      <w:r>
        <w:rPr>
          <w:rFonts w:hint="eastAsia"/>
        </w:rPr>
        <w:t>开发，可用来构建大型的、低延迟的数据分析应用程序。</w:t>
      </w:r>
    </w:p>
    <w:p w14:paraId="306A071F" w14:textId="3693B470" w:rsidR="003838B9" w:rsidRDefault="003838B9" w:rsidP="003838B9">
      <w:pPr>
        <w:pStyle w:val="2"/>
        <w:spacing w:before="120" w:after="120"/>
      </w:pPr>
      <w:bookmarkStart w:id="21" w:name="_Toc27338288"/>
      <w:r>
        <w:rPr>
          <w:rFonts w:hint="eastAsia"/>
        </w:rPr>
        <w:t>2.2</w:t>
      </w:r>
      <w:r>
        <w:rPr>
          <w:rFonts w:hint="eastAsia"/>
        </w:rPr>
        <w:tab/>
      </w:r>
      <w:r>
        <w:rPr>
          <w:rFonts w:hint="eastAsia"/>
        </w:rPr>
        <w:t>各部分简介</w:t>
      </w:r>
      <w:bookmarkEnd w:id="21"/>
    </w:p>
    <w:bookmarkEnd w:id="18"/>
    <w:p w14:paraId="49AB9DFA" w14:textId="33EBC0B9" w:rsidR="003838B9" w:rsidRPr="00887D90" w:rsidRDefault="006F7FE9" w:rsidP="0085431B">
      <w:pPr>
        <w:adjustRightInd w:val="0"/>
        <w:snapToGrid w:val="0"/>
        <w:ind w:firstLineChars="200" w:firstLine="480"/>
      </w:pPr>
      <w:r w:rsidRPr="00887D90">
        <w:rPr>
          <w:rFonts w:hint="eastAsia"/>
        </w:rPr>
        <w:t>各部分分别为生成数据，</w:t>
      </w:r>
      <w:r w:rsidR="00887D90" w:rsidRPr="00887D90">
        <w:rPr>
          <w:rFonts w:hint="eastAsia"/>
        </w:rPr>
        <w:t>超图的增加，修改，删除操作以及</w:t>
      </w:r>
      <w:r w:rsidR="00887D90">
        <w:rPr>
          <w:rFonts w:hint="eastAsia"/>
        </w:rPr>
        <w:t>顶点覆盖的求解和</w:t>
      </w:r>
      <w:r w:rsidR="00887D90">
        <w:rPr>
          <w:rFonts w:hint="eastAsia"/>
        </w:rPr>
        <w:t>C</w:t>
      </w:r>
      <w:r w:rsidR="00887D90">
        <w:t>MC</w:t>
      </w:r>
      <w:r w:rsidR="00887D90">
        <w:rPr>
          <w:rFonts w:hint="eastAsia"/>
        </w:rPr>
        <w:t>算法的实现。</w:t>
      </w:r>
      <w:r w:rsidR="004D712F">
        <w:rPr>
          <w:rFonts w:hint="eastAsia"/>
        </w:rPr>
        <w:t>还包括一个测试函数来测试求解结果的准确性。</w:t>
      </w:r>
    </w:p>
    <w:p w14:paraId="1E491426" w14:textId="4087B786" w:rsidR="003838B9" w:rsidRPr="00CD7ED4" w:rsidRDefault="003838B9" w:rsidP="003838B9">
      <w:pPr>
        <w:pStyle w:val="1"/>
        <w:spacing w:before="240" w:after="192"/>
      </w:pPr>
      <w:bookmarkStart w:id="22" w:name="_Toc27338289"/>
      <w:bookmarkStart w:id="23" w:name="OLE_LINK51"/>
      <w:r>
        <w:rPr>
          <w:rFonts w:hint="eastAsia"/>
        </w:rPr>
        <w:t>第</w:t>
      </w:r>
      <w:r>
        <w:rPr>
          <w:rFonts w:hint="eastAsia"/>
        </w:rPr>
        <w:t>3</w:t>
      </w:r>
      <w:r>
        <w:rPr>
          <w:rFonts w:hint="eastAsia"/>
        </w:rPr>
        <w:t>章技术一</w:t>
      </w:r>
      <w:bookmarkEnd w:id="22"/>
    </w:p>
    <w:p w14:paraId="1EFAF9CC" w14:textId="77777777" w:rsidR="00DF703D" w:rsidRDefault="003838B9" w:rsidP="00DF703D">
      <w:pPr>
        <w:rPr>
          <w:rFonts w:eastAsia="SimHei"/>
          <w:kern w:val="0"/>
          <w:sz w:val="30"/>
          <w:szCs w:val="30"/>
        </w:rPr>
      </w:pPr>
      <w:bookmarkStart w:id="24" w:name="_Toc27338290"/>
      <w:bookmarkEnd w:id="23"/>
      <w:r>
        <w:rPr>
          <w:rFonts w:hint="eastAsia"/>
        </w:rPr>
        <w:t>3.1</w:t>
      </w:r>
      <w:bookmarkEnd w:id="24"/>
      <w:r w:rsidR="00DF703D">
        <w:rPr>
          <w:rFonts w:eastAsia="SimHei" w:hint="eastAsia"/>
          <w:kern w:val="0"/>
          <w:sz w:val="30"/>
          <w:szCs w:val="30"/>
        </w:rPr>
        <w:t>用分支界限法和贪心思想计算超图的最小覆盖</w:t>
      </w:r>
    </w:p>
    <w:p w14:paraId="1D4DC740"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求解一般图的最小覆盖的方法可以拓展到超图当中，这里我选择了分支界限法和贪心所结合的方法。用一个优先队列维护当前可行的节点</w:t>
      </w:r>
      <w:r>
        <w:rPr>
          <w:kern w:val="2"/>
        </w:rPr>
        <w:t>，每个节点维护着该节点情况下还可以选择的顶点数目</w:t>
      </w:r>
      <w:r>
        <w:rPr>
          <w:kern w:val="2"/>
        </w:rPr>
        <w:t>k</w:t>
      </w:r>
      <w:r>
        <w:rPr>
          <w:kern w:val="2"/>
        </w:rPr>
        <w:t>、需要覆盖的剩余边数</w:t>
      </w:r>
      <w:r>
        <w:rPr>
          <w:kern w:val="2"/>
        </w:rPr>
        <w:t>e</w:t>
      </w:r>
      <w:r>
        <w:rPr>
          <w:kern w:val="2"/>
        </w:rPr>
        <w:t>、顶点的状态</w:t>
      </w:r>
      <w:r>
        <w:rPr>
          <w:kern w:val="2"/>
        </w:rPr>
        <w:t>state</w:t>
      </w:r>
      <w:r>
        <w:rPr>
          <w:kern w:val="2"/>
        </w:rPr>
        <w:t>、顶点的边数</w:t>
      </w:r>
      <w:r>
        <w:rPr>
          <w:kern w:val="2"/>
        </w:rPr>
        <w:t>edge</w:t>
      </w:r>
      <w:r>
        <w:rPr>
          <w:kern w:val="2"/>
        </w:rPr>
        <w:t>等信息，这些节点的排序遵循下面的贪心策略，节点的扩展遵循下面的分支定界策略。总体思路是：</w:t>
      </w:r>
    </w:p>
    <w:p w14:paraId="4BE1A84F"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①</w:t>
      </w:r>
      <w:r>
        <w:rPr>
          <w:kern w:val="2"/>
        </w:rPr>
        <w:t>将原图数据构造成一个解空间树的节点，利用定界策略判断是否有解，如果无解直接退出，如果有可能有解则插入到优先队列中；</w:t>
      </w:r>
    </w:p>
    <w:p w14:paraId="2B02B22C"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②</w:t>
      </w:r>
      <w:r>
        <w:rPr>
          <w:kern w:val="2"/>
        </w:rPr>
        <w:t>若优先队列不为空，那么便从优先队列中取出第一个可行的节点，进入步骤</w:t>
      </w:r>
      <w:r>
        <w:rPr>
          <w:kern w:val="2"/>
        </w:rPr>
        <w:t>③</w:t>
      </w:r>
      <w:r>
        <w:rPr>
          <w:kern w:val="2"/>
        </w:rPr>
        <w:t>，如果优先队列为空则退出；</w:t>
      </w:r>
    </w:p>
    <w:p w14:paraId="217A02CD"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③</w:t>
      </w:r>
      <w:r>
        <w:rPr>
          <w:kern w:val="2"/>
        </w:rPr>
        <w:t>判断当前节点是否满足解的条件，如果满足便输出解退出，如果不满足便进入步骤</w:t>
      </w:r>
      <w:r>
        <w:rPr>
          <w:kern w:val="2"/>
        </w:rPr>
        <w:t>④</w:t>
      </w:r>
      <w:r>
        <w:rPr>
          <w:kern w:val="2"/>
        </w:rPr>
        <w:t>；</w:t>
      </w:r>
    </w:p>
    <w:p w14:paraId="60CA2A84"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④</w:t>
      </w:r>
      <w:r>
        <w:rPr>
          <w:kern w:val="2"/>
        </w:rPr>
        <w:t>检查当前节点是否可以扩展，不能扩展的话便进入</w:t>
      </w:r>
      <w:r>
        <w:rPr>
          <w:kern w:val="2"/>
        </w:rPr>
        <w:t>②</w:t>
      </w:r>
      <w:r>
        <w:rPr>
          <w:kern w:val="2"/>
        </w:rPr>
        <w:t>继续循环，如果能扩展的话则扩展，然后验证扩展到左右节点是否有解，将有解的扩展节点插入到优先队列中，然后进入</w:t>
      </w:r>
      <w:r>
        <w:rPr>
          <w:kern w:val="2"/>
        </w:rPr>
        <w:t>②</w:t>
      </w:r>
      <w:r>
        <w:rPr>
          <w:kern w:val="2"/>
        </w:rPr>
        <w:t>继续循环。</w:t>
      </w:r>
    </w:p>
    <w:p w14:paraId="46CE050F"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下面</w:t>
      </w:r>
      <w:r>
        <w:rPr>
          <w:rFonts w:hint="eastAsia"/>
          <w:kern w:val="2"/>
        </w:rPr>
        <w:t>通过一个例子来</w:t>
      </w:r>
      <w:r>
        <w:rPr>
          <w:kern w:val="2"/>
        </w:rPr>
        <w:t>分别介绍下分支定界和贪心这两个策略：</w:t>
      </w:r>
    </w:p>
    <w:p w14:paraId="68A4FAFF" w14:textId="77777777" w:rsidR="00DF703D" w:rsidRDefault="00DF703D" w:rsidP="00DF703D">
      <w:pPr>
        <w:pStyle w:val="afd"/>
        <w:widowControl/>
        <w:shd w:val="clear" w:color="auto" w:fill="FFFFFF"/>
        <w:spacing w:beforeAutospacing="0" w:after="192" w:afterAutospacing="0" w:line="312" w:lineRule="atLeast"/>
        <w:ind w:firstLineChars="200" w:firstLine="480"/>
        <w:jc w:val="both"/>
      </w:pPr>
      <w:r>
        <w:rPr>
          <w:rFonts w:hint="eastAsia"/>
          <w:kern w:val="2"/>
        </w:rPr>
        <w:t>为了方便起见，以一个一般图的例子来说明：</w:t>
      </w:r>
    </w:p>
    <w:p w14:paraId="1C3DEDB8" w14:textId="77777777" w:rsidR="00DF703D" w:rsidRDefault="00DF703D" w:rsidP="00DF703D">
      <w:pPr>
        <w:pStyle w:val="afd"/>
        <w:widowControl/>
        <w:shd w:val="clear" w:color="auto" w:fill="FFFFFF"/>
        <w:spacing w:beforeAutospacing="0" w:after="192" w:afterAutospacing="0" w:line="312" w:lineRule="atLeast"/>
        <w:ind w:firstLineChars="200" w:firstLine="480"/>
        <w:jc w:val="center"/>
      </w:pPr>
      <w:r>
        <w:rPr>
          <w:noProof/>
          <w:lang w:eastAsia="ko-KR"/>
        </w:rPr>
        <w:lastRenderedPageBreak/>
        <w:drawing>
          <wp:inline distT="0" distB="0" distL="114300" distR="114300" wp14:anchorId="26D75FA6" wp14:editId="2F7D2684">
            <wp:extent cx="3342398" cy="1807001"/>
            <wp:effectExtent l="0" t="0" r="0" b="3175"/>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3"/>
                    <a:stretch>
                      <a:fillRect/>
                    </a:stretch>
                  </pic:blipFill>
                  <pic:spPr>
                    <a:xfrm>
                      <a:off x="0" y="0"/>
                      <a:ext cx="3364818" cy="1819122"/>
                    </a:xfrm>
                    <a:prstGeom prst="rect">
                      <a:avLst/>
                    </a:prstGeom>
                  </pic:spPr>
                </pic:pic>
              </a:graphicData>
            </a:graphic>
          </wp:inline>
        </w:drawing>
      </w:r>
    </w:p>
    <w:p w14:paraId="0ED56099" w14:textId="77777777" w:rsidR="00DF703D" w:rsidRDefault="00DF703D" w:rsidP="00DF703D">
      <w:pPr>
        <w:pStyle w:val="afd"/>
        <w:widowControl/>
        <w:numPr>
          <w:ilvl w:val="0"/>
          <w:numId w:val="37"/>
        </w:numPr>
        <w:shd w:val="clear" w:color="auto" w:fill="FFFFFF"/>
        <w:spacing w:beforeAutospacing="0" w:after="192" w:afterAutospacing="0" w:line="312" w:lineRule="atLeast"/>
        <w:ind w:firstLineChars="200" w:firstLine="480"/>
        <w:rPr>
          <w:kern w:val="2"/>
        </w:rPr>
      </w:pPr>
      <w:r>
        <w:rPr>
          <w:rFonts w:hint="eastAsia"/>
          <w:kern w:val="2"/>
        </w:rPr>
        <w:t>分支界限策略</w:t>
      </w:r>
    </w:p>
    <w:p w14:paraId="2AE77C44"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首先，</w:t>
      </w:r>
      <w:r>
        <w:rPr>
          <w:kern w:val="2"/>
        </w:rPr>
        <w:t>界的选择。在一个确定的无向图</w:t>
      </w:r>
      <w:r>
        <w:rPr>
          <w:kern w:val="2"/>
        </w:rPr>
        <w:t>G</w:t>
      </w:r>
      <w:r>
        <w:rPr>
          <w:kern w:val="2"/>
        </w:rPr>
        <w:t>中，每个顶点的边即确定了，那么对于该无向图中</w:t>
      </w:r>
      <w:r>
        <w:rPr>
          <w:kern w:val="2"/>
        </w:rPr>
        <w:t>k</w:t>
      </w:r>
      <w:r>
        <w:rPr>
          <w:kern w:val="2"/>
        </w:rPr>
        <w:t>个顶点能够覆盖的最多的边数</w:t>
      </w:r>
      <w:r>
        <w:rPr>
          <w:kern w:val="2"/>
        </w:rPr>
        <w:t>e</w:t>
      </w:r>
      <w:r>
        <w:rPr>
          <w:kern w:val="2"/>
        </w:rPr>
        <w:t>也就可以确定了</w:t>
      </w:r>
      <w:r>
        <w:rPr>
          <w:rFonts w:hint="eastAsia"/>
          <w:kern w:val="2"/>
        </w:rPr>
        <w:t>。</w:t>
      </w:r>
      <w:r>
        <w:rPr>
          <w:kern w:val="2"/>
        </w:rPr>
        <w:t>只要对顶点按照边的数目降序排列，然后选择前</w:t>
      </w:r>
      <w:r>
        <w:rPr>
          <w:kern w:val="2"/>
        </w:rPr>
        <w:t>k</w:t>
      </w:r>
      <w:r>
        <w:rPr>
          <w:kern w:val="2"/>
        </w:rPr>
        <w:t>个顶点，将它们的边数相加即能得到一个边数上界！因为这</w:t>
      </w:r>
      <w:r>
        <w:rPr>
          <w:kern w:val="2"/>
        </w:rPr>
        <w:t>k</w:t>
      </w:r>
      <w:r>
        <w:rPr>
          <w:kern w:val="2"/>
        </w:rPr>
        <w:t>个顶点相互之间可能有边存在也可能没有，所以这是个上界，而且有可能达到。</w:t>
      </w:r>
    </w:p>
    <w:p w14:paraId="0D96F667"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假设取</w:t>
      </w:r>
      <w:r>
        <w:rPr>
          <w:kern w:val="2"/>
        </w:rPr>
        <w:t>k=3</w:t>
      </w:r>
      <w:r>
        <w:rPr>
          <w:kern w:val="2"/>
        </w:rPr>
        <w:t>个点，那么有</w:t>
      </w:r>
      <w:r>
        <w:rPr>
          <w:kern w:val="2"/>
        </w:rPr>
        <w:t xml:space="preserve">Up(e)=(3+3+2)=8 &gt; 7 </w:t>
      </w:r>
      <w:r>
        <w:rPr>
          <w:kern w:val="2"/>
        </w:rPr>
        <w:t>条边（</w:t>
      </w:r>
      <w:r>
        <w:rPr>
          <w:kern w:val="2"/>
        </w:rPr>
        <w:t>7</w:t>
      </w:r>
      <w:r>
        <w:rPr>
          <w:kern w:val="2"/>
        </w:rPr>
        <w:t>为图</w:t>
      </w:r>
      <w:r>
        <w:rPr>
          <w:kern w:val="2"/>
        </w:rPr>
        <w:t>G</w:t>
      </w:r>
      <w:r>
        <w:rPr>
          <w:kern w:val="2"/>
        </w:rPr>
        <w:t>的总边数），也就是说，如果从图</w:t>
      </w:r>
      <w:r>
        <w:rPr>
          <w:kern w:val="2"/>
        </w:rPr>
        <w:t>G</w:t>
      </w:r>
      <w:r>
        <w:rPr>
          <w:kern w:val="2"/>
        </w:rPr>
        <w:t>中取</w:t>
      </w:r>
      <w:r>
        <w:rPr>
          <w:kern w:val="2"/>
        </w:rPr>
        <w:t>3</w:t>
      </w:r>
      <w:r>
        <w:rPr>
          <w:kern w:val="2"/>
        </w:rPr>
        <w:t>个点，要覆盖</w:t>
      </w:r>
      <w:r>
        <w:rPr>
          <w:kern w:val="2"/>
        </w:rPr>
        <w:t>8</w:t>
      </w:r>
      <w:r>
        <w:rPr>
          <w:kern w:val="2"/>
        </w:rPr>
        <w:t>条边是有可能的。但是，如果取</w:t>
      </w:r>
      <w:r>
        <w:rPr>
          <w:kern w:val="2"/>
        </w:rPr>
        <w:t>k=2</w:t>
      </w:r>
      <w:r>
        <w:rPr>
          <w:kern w:val="2"/>
        </w:rPr>
        <w:t>个点，那么有</w:t>
      </w:r>
      <w:r>
        <w:rPr>
          <w:kern w:val="2"/>
        </w:rPr>
        <w:t xml:space="preserve">Up(e)=(3+3)=6 &lt; 7 </w:t>
      </w:r>
      <w:r>
        <w:rPr>
          <w:kern w:val="2"/>
        </w:rPr>
        <w:t>条边，说明从图</w:t>
      </w:r>
      <w:r>
        <w:rPr>
          <w:kern w:val="2"/>
        </w:rPr>
        <w:t>G</w:t>
      </w:r>
      <w:r>
        <w:rPr>
          <w:kern w:val="2"/>
        </w:rPr>
        <w:t>中取</w:t>
      </w:r>
      <w:r>
        <w:rPr>
          <w:kern w:val="2"/>
        </w:rPr>
        <w:t>2</w:t>
      </w:r>
      <w:r>
        <w:rPr>
          <w:kern w:val="2"/>
        </w:rPr>
        <w:t>个点，是不可能覆盖</w:t>
      </w:r>
      <w:r>
        <w:rPr>
          <w:kern w:val="2"/>
        </w:rPr>
        <w:t>G</w:t>
      </w:r>
      <w:r>
        <w:rPr>
          <w:kern w:val="2"/>
        </w:rPr>
        <w:t>中的全部</w:t>
      </w:r>
      <w:r>
        <w:rPr>
          <w:kern w:val="2"/>
        </w:rPr>
        <w:t>7</w:t>
      </w:r>
      <w:r>
        <w:rPr>
          <w:kern w:val="2"/>
        </w:rPr>
        <w:t>条边的！基于这个上界，可以在分支树中扩展出来的节点进行验证，已知它还可以选择的顶点数目以及还需要覆盖的边的条数，加上顶点的状态（下面会分析说明）即可判断当前节点是否存在解</w:t>
      </w:r>
      <w:r>
        <w:rPr>
          <w:rFonts w:hint="eastAsia"/>
          <w:kern w:val="2"/>
        </w:rPr>
        <w:t>。</w:t>
      </w:r>
    </w:p>
    <w:p w14:paraId="73777BA5"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其次，顶点的状态。该策略中顶点有三种状态，分别为已经选择了的状态</w:t>
      </w:r>
      <w:r>
        <w:rPr>
          <w:kern w:val="2"/>
        </w:rPr>
        <w:t>S1</w:t>
      </w:r>
      <w:r>
        <w:rPr>
          <w:kern w:val="2"/>
        </w:rPr>
        <w:t>，不选择的状态</w:t>
      </w:r>
      <w:r>
        <w:rPr>
          <w:kern w:val="2"/>
        </w:rPr>
        <w:t>S2</w:t>
      </w:r>
      <w:r>
        <w:rPr>
          <w:kern w:val="2"/>
        </w:rPr>
        <w:t>，可以选择的状态</w:t>
      </w:r>
      <w:r>
        <w:rPr>
          <w:kern w:val="2"/>
        </w:rPr>
        <w:t>S3</w:t>
      </w:r>
      <w:r>
        <w:rPr>
          <w:kern w:val="2"/>
        </w:rPr>
        <w:t>。其中，不选择的状态</w:t>
      </w:r>
      <w:r>
        <w:rPr>
          <w:kern w:val="2"/>
        </w:rPr>
        <w:t>S2</w:t>
      </w:r>
      <w:r>
        <w:rPr>
          <w:kern w:val="2"/>
        </w:rPr>
        <w:t>对应解空间树中的右节点，不选择该节点，然后设置该节点为不选择状态</w:t>
      </w:r>
      <w:r>
        <w:rPr>
          <w:kern w:val="2"/>
        </w:rPr>
        <w:t>S2</w:t>
      </w:r>
      <w:r>
        <w:rPr>
          <w:kern w:val="2"/>
        </w:rPr>
        <w:t>。这点很重要，因为有了这个状态，可以使得上界的判断更为精确，因为只能从剩余顶点集中选择那些状态</w:t>
      </w:r>
      <w:r>
        <w:rPr>
          <w:kern w:val="2"/>
        </w:rPr>
        <w:t>S3</w:t>
      </w:r>
      <w:r>
        <w:rPr>
          <w:kern w:val="2"/>
        </w:rPr>
        <w:t>的顶点，状态</w:t>
      </w:r>
      <w:r>
        <w:rPr>
          <w:kern w:val="2"/>
        </w:rPr>
        <w:t>S1</w:t>
      </w:r>
      <w:r>
        <w:rPr>
          <w:kern w:val="2"/>
        </w:rPr>
        <w:t>和</w:t>
      </w:r>
      <w:r>
        <w:rPr>
          <w:kern w:val="2"/>
        </w:rPr>
        <w:t>S2</w:t>
      </w:r>
      <w:r>
        <w:rPr>
          <w:kern w:val="2"/>
        </w:rPr>
        <w:t>都不行，那么上界便会更小，也就更加精确</w:t>
      </w:r>
      <w:r>
        <w:rPr>
          <w:rFonts w:hint="eastAsia"/>
          <w:kern w:val="2"/>
        </w:rPr>
        <w:t>。</w:t>
      </w:r>
    </w:p>
    <w:p w14:paraId="49CF6BEA" w14:textId="77777777" w:rsidR="00DF703D" w:rsidRDefault="00DF703D" w:rsidP="00DF703D">
      <w:pPr>
        <w:pStyle w:val="afd"/>
        <w:widowControl/>
        <w:numPr>
          <w:ilvl w:val="0"/>
          <w:numId w:val="37"/>
        </w:numPr>
        <w:shd w:val="clear" w:color="auto" w:fill="FFFFFF"/>
        <w:spacing w:beforeAutospacing="0" w:after="192" w:afterAutospacing="0" w:line="312" w:lineRule="atLeast"/>
        <w:ind w:firstLineChars="200" w:firstLine="480"/>
        <w:rPr>
          <w:kern w:val="2"/>
        </w:rPr>
      </w:pPr>
      <w:r>
        <w:rPr>
          <w:rFonts w:hint="eastAsia"/>
          <w:kern w:val="2"/>
        </w:rPr>
        <w:t>贪心策略</w:t>
      </w:r>
    </w:p>
    <w:p w14:paraId="356BDD54"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贪心的策略是指可行的结点都是按照还需要覆盖的剩余边数的降序排列，即</w:t>
      </w:r>
      <w:r>
        <w:rPr>
          <w:rFonts w:hint="eastAsia"/>
          <w:kern w:val="2"/>
        </w:rPr>
        <w:t>，</w:t>
      </w:r>
      <w:r>
        <w:rPr>
          <w:kern w:val="2"/>
        </w:rPr>
        <w:t>每次选择的节点都是可行节点中还需要覆盖的边数最小的那个节点，因为</w:t>
      </w:r>
      <w:r>
        <w:rPr>
          <w:rFonts w:hint="eastAsia"/>
          <w:kern w:val="2"/>
        </w:rPr>
        <w:t>它</w:t>
      </w:r>
      <w:r>
        <w:rPr>
          <w:kern w:val="2"/>
        </w:rPr>
        <w:t>最接近结果了。</w:t>
      </w:r>
    </w:p>
    <w:p w14:paraId="0616B9E2" w14:textId="77777777" w:rsidR="00DF703D" w:rsidRDefault="00DF703D" w:rsidP="00DF703D">
      <w:pPr>
        <w:pStyle w:val="afd"/>
        <w:widowControl/>
        <w:numPr>
          <w:ilvl w:val="0"/>
          <w:numId w:val="37"/>
        </w:numPr>
        <w:shd w:val="clear" w:color="auto" w:fill="FFFFFF"/>
        <w:spacing w:beforeAutospacing="0" w:after="192" w:afterAutospacing="0" w:line="312" w:lineRule="atLeast"/>
        <w:ind w:firstLineChars="200" w:firstLine="480"/>
        <w:rPr>
          <w:kern w:val="2"/>
        </w:rPr>
      </w:pPr>
      <w:r>
        <w:rPr>
          <w:rFonts w:hint="eastAsia"/>
          <w:kern w:val="2"/>
        </w:rPr>
        <w:t>例子分析</w:t>
      </w:r>
    </w:p>
    <w:p w14:paraId="30E5C8D4"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以图</w:t>
      </w:r>
      <w:r>
        <w:rPr>
          <w:kern w:val="2"/>
        </w:rPr>
        <w:t>G</w:t>
      </w:r>
      <w:r>
        <w:rPr>
          <w:kern w:val="2"/>
        </w:rPr>
        <w:t>为例，此时</w:t>
      </w:r>
      <w:r>
        <w:rPr>
          <w:kern w:val="2"/>
        </w:rPr>
        <w:t>e=7</w:t>
      </w:r>
      <w:r>
        <w:rPr>
          <w:kern w:val="2"/>
        </w:rPr>
        <w:t>（要覆盖的边数），取</w:t>
      </w:r>
      <w:r>
        <w:rPr>
          <w:kern w:val="2"/>
        </w:rPr>
        <w:t>k=3</w:t>
      </w:r>
      <w:r>
        <w:rPr>
          <w:kern w:val="2"/>
        </w:rPr>
        <w:t>，图</w:t>
      </w:r>
      <w:r>
        <w:rPr>
          <w:kern w:val="2"/>
        </w:rPr>
        <w:t>G</w:t>
      </w:r>
      <w:r>
        <w:rPr>
          <w:kern w:val="2"/>
        </w:rPr>
        <w:t>用邻接矩阵保存为全局数据，计算每个顶点的边数，然后降序排列。</w:t>
      </w:r>
    </w:p>
    <w:p w14:paraId="7A56298E"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lastRenderedPageBreak/>
        <w:t>步骤</w:t>
      </w:r>
      <w:r>
        <w:rPr>
          <w:kern w:val="2"/>
        </w:rPr>
        <w:t>①</w:t>
      </w:r>
      <w:r>
        <w:rPr>
          <w:kern w:val="2"/>
        </w:rPr>
        <w:t>判断是否可能有解，</w:t>
      </w:r>
      <w:r>
        <w:rPr>
          <w:kern w:val="2"/>
        </w:rPr>
        <w:t>Up(e)=3+3+2=8&gt;7</w:t>
      </w:r>
      <w:r>
        <w:rPr>
          <w:kern w:val="2"/>
        </w:rPr>
        <w:t>，可能有解，那么将图</w:t>
      </w:r>
      <w:r>
        <w:rPr>
          <w:kern w:val="2"/>
        </w:rPr>
        <w:t>G</w:t>
      </w:r>
      <w:r>
        <w:rPr>
          <w:kern w:val="2"/>
        </w:rPr>
        <w:t>构造成一个解空间树的节点，它包含了还能选择的点数</w:t>
      </w:r>
      <w:r>
        <w:rPr>
          <w:kern w:val="2"/>
        </w:rPr>
        <w:t>k=3</w:t>
      </w:r>
      <w:r>
        <w:rPr>
          <w:kern w:val="2"/>
        </w:rPr>
        <w:t>，还需要覆盖的边数</w:t>
      </w:r>
      <w:r>
        <w:rPr>
          <w:kern w:val="2"/>
        </w:rPr>
        <w:t>e=7</w:t>
      </w:r>
      <w:r>
        <w:rPr>
          <w:kern w:val="2"/>
        </w:rPr>
        <w:t>，每个顶点的边数以及按边数大小的降序排列（上表），每个顶点的状态（初始时都是可选择的状态</w:t>
      </w:r>
      <w:r>
        <w:rPr>
          <w:kern w:val="2"/>
        </w:rPr>
        <w:t>S3</w:t>
      </w:r>
      <w:r>
        <w:rPr>
          <w:kern w:val="2"/>
        </w:rPr>
        <w:t>）。然后，将该节点插入到优先队列中，该优先队列是用最小堆实现的，按照前面的贪心策略对队列中的节点进行降序排列。</w:t>
      </w:r>
    </w:p>
    <w:p w14:paraId="568523CC"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步骤</w:t>
      </w:r>
      <w:r>
        <w:rPr>
          <w:kern w:val="2"/>
        </w:rPr>
        <w:t>②</w:t>
      </w:r>
      <w:r>
        <w:rPr>
          <w:kern w:val="2"/>
        </w:rPr>
        <w:t>取出了优先队列中的根节点，很显然，还需要覆盖的边数为</w:t>
      </w:r>
      <w:r>
        <w:rPr>
          <w:kern w:val="2"/>
        </w:rPr>
        <w:t>7</w:t>
      </w:r>
      <w:r>
        <w:rPr>
          <w:kern w:val="2"/>
        </w:rPr>
        <w:t>，不为</w:t>
      </w:r>
      <w:r>
        <w:rPr>
          <w:kern w:val="2"/>
        </w:rPr>
        <w:t>0</w:t>
      </w:r>
      <w:r>
        <w:rPr>
          <w:kern w:val="2"/>
        </w:rPr>
        <w:t>，所以还不满足条件。接下来要检查是否能够进行扩展，从顶点集合中选择状态为可以选择的顶点中边数最多的点，该点存在为顶点</w:t>
      </w:r>
      <w:r>
        <w:rPr>
          <w:kern w:val="2"/>
        </w:rPr>
        <w:t>2</w:t>
      </w:r>
      <w:r>
        <w:rPr>
          <w:kern w:val="2"/>
        </w:rPr>
        <w:t>，接着进行扩展，扩展左节点时将还能选择的点数</w:t>
      </w:r>
      <w:r>
        <w:rPr>
          <w:kern w:val="2"/>
        </w:rPr>
        <w:t>k-1=2</w:t>
      </w:r>
      <w:r>
        <w:rPr>
          <w:kern w:val="2"/>
        </w:rPr>
        <w:t>，然后计算选择了该点之后删除了几条未覆盖的边，得到还需要覆盖的边数</w:t>
      </w:r>
      <w:r>
        <w:rPr>
          <w:kern w:val="2"/>
        </w:rPr>
        <w:t>e=4</w:t>
      </w:r>
      <w:r>
        <w:rPr>
          <w:kern w:val="2"/>
        </w:rPr>
        <w:t>，然后更新所有其他顶点的边数，并重新排序，最后将顶点</w:t>
      </w:r>
      <w:r>
        <w:rPr>
          <w:kern w:val="2"/>
        </w:rPr>
        <w:t>2</w:t>
      </w:r>
      <w:r>
        <w:rPr>
          <w:kern w:val="2"/>
        </w:rPr>
        <w:t>的状态设置为已经选择了；扩展右节点时，只要将顶点</w:t>
      </w:r>
      <w:r>
        <w:rPr>
          <w:kern w:val="2"/>
        </w:rPr>
        <w:t>2</w:t>
      </w:r>
      <w:r>
        <w:rPr>
          <w:kern w:val="2"/>
        </w:rPr>
        <w:t>的状态设置为不能选择，还能选择的点数</w:t>
      </w:r>
      <w:r>
        <w:rPr>
          <w:kern w:val="2"/>
        </w:rPr>
        <w:t>k(=3)</w:t>
      </w:r>
      <w:r>
        <w:rPr>
          <w:kern w:val="2"/>
        </w:rPr>
        <w:t>，还需要覆盖的边数</w:t>
      </w:r>
      <w:r>
        <w:rPr>
          <w:kern w:val="2"/>
        </w:rPr>
        <w:t>e(=7)</w:t>
      </w:r>
      <w:r>
        <w:rPr>
          <w:kern w:val="2"/>
        </w:rPr>
        <w:t>保持不变。扩展完了之后，同样判断左右节点是否可能有解，如果有解，将该节点插入到优先队列中。这里左右节点都有解，那么将左右节点都插入到优先队列中，因为左节点还需要覆盖的边数</w:t>
      </w:r>
      <w:r>
        <w:rPr>
          <w:kern w:val="2"/>
        </w:rPr>
        <w:t>e=4</w:t>
      </w:r>
      <w:r>
        <w:rPr>
          <w:kern w:val="2"/>
        </w:rPr>
        <w:t>小于右节点的</w:t>
      </w:r>
      <w:r>
        <w:rPr>
          <w:kern w:val="2"/>
        </w:rPr>
        <w:t>e=7</w:t>
      </w:r>
      <w:r>
        <w:rPr>
          <w:kern w:val="2"/>
        </w:rPr>
        <w:t>，所以根据贪心策略，左节点在右节点的前面。</w:t>
      </w:r>
    </w:p>
    <w:p w14:paraId="4CBB22A6" w14:textId="77777777" w:rsidR="00DF703D" w:rsidRDefault="00DF703D" w:rsidP="00DF703D">
      <w:pPr>
        <w:pStyle w:val="afd"/>
        <w:widowControl/>
        <w:shd w:val="clear" w:color="auto" w:fill="FFFFFF"/>
        <w:spacing w:beforeAutospacing="0" w:after="192" w:afterAutospacing="0" w:line="312" w:lineRule="atLeast"/>
        <w:ind w:firstLineChars="200" w:firstLine="480"/>
        <w:jc w:val="center"/>
        <w:rPr>
          <w:kern w:val="2"/>
        </w:rPr>
      </w:pPr>
      <w:r>
        <w:rPr>
          <w:noProof/>
          <w:lang w:eastAsia="ko-KR"/>
        </w:rPr>
        <w:drawing>
          <wp:inline distT="0" distB="0" distL="114300" distR="114300" wp14:anchorId="6F3B6D2B" wp14:editId="55D7F4F1">
            <wp:extent cx="5394325" cy="2640965"/>
            <wp:effectExtent l="0" t="0" r="635"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tretch>
                      <a:fillRect/>
                    </a:stretch>
                  </pic:blipFill>
                  <pic:spPr>
                    <a:xfrm>
                      <a:off x="0" y="0"/>
                      <a:ext cx="5394325" cy="2640965"/>
                    </a:xfrm>
                    <a:prstGeom prst="rect">
                      <a:avLst/>
                    </a:prstGeom>
                    <a:noFill/>
                    <a:ln>
                      <a:noFill/>
                    </a:ln>
                  </pic:spPr>
                </pic:pic>
              </a:graphicData>
            </a:graphic>
          </wp:inline>
        </w:drawing>
      </w:r>
    </w:p>
    <w:p w14:paraId="422D1677"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算法然后继续进入步骤</w:t>
      </w:r>
      <w:r>
        <w:rPr>
          <w:kern w:val="2"/>
        </w:rPr>
        <w:t>②</w:t>
      </w:r>
      <w:r>
        <w:rPr>
          <w:kern w:val="2"/>
        </w:rPr>
        <w:t>，此时取出的是节点是刚才插入的左节点，很显然，还需要覆盖的边数为</w:t>
      </w:r>
      <w:r>
        <w:rPr>
          <w:kern w:val="2"/>
        </w:rPr>
        <w:t>4</w:t>
      </w:r>
      <w:r>
        <w:rPr>
          <w:kern w:val="2"/>
        </w:rPr>
        <w:t>，不为</w:t>
      </w:r>
      <w:r>
        <w:rPr>
          <w:kern w:val="2"/>
        </w:rPr>
        <w:t>0</w:t>
      </w:r>
      <w:r>
        <w:rPr>
          <w:kern w:val="2"/>
        </w:rPr>
        <w:t>，所以还不满足条件。接下来要检查是否能够进行扩展，从顶点集合中选择状态为可以选择的顶点中边数最多的点，该点存在为顶点</w:t>
      </w:r>
      <w:r>
        <w:rPr>
          <w:kern w:val="2"/>
        </w:rPr>
        <w:t>3</w:t>
      </w:r>
      <w:r>
        <w:rPr>
          <w:kern w:val="2"/>
        </w:rPr>
        <w:t>，接着进行扩展，扩展左节点时将还能选择的点数</w:t>
      </w:r>
      <w:r>
        <w:rPr>
          <w:kern w:val="2"/>
        </w:rPr>
        <w:t>k-1=1</w:t>
      </w:r>
      <w:r>
        <w:rPr>
          <w:kern w:val="2"/>
        </w:rPr>
        <w:t>，然后计算选择了该点之后删除了几条未覆盖的边，得到还需要覆盖的边数</w:t>
      </w:r>
      <w:r>
        <w:rPr>
          <w:kern w:val="2"/>
        </w:rPr>
        <w:t>e=2</w:t>
      </w:r>
      <w:r>
        <w:rPr>
          <w:kern w:val="2"/>
        </w:rPr>
        <w:t>，然后更新所有其他顶点的边数，并重新排序，最后将顶点</w:t>
      </w:r>
      <w:r>
        <w:rPr>
          <w:kern w:val="2"/>
        </w:rPr>
        <w:t>3</w:t>
      </w:r>
      <w:r>
        <w:rPr>
          <w:kern w:val="2"/>
        </w:rPr>
        <w:t>的状态设置为已经选择了；扩展右节点时，只要将顶点</w:t>
      </w:r>
      <w:r>
        <w:rPr>
          <w:kern w:val="2"/>
        </w:rPr>
        <w:t>3</w:t>
      </w:r>
      <w:r>
        <w:rPr>
          <w:kern w:val="2"/>
        </w:rPr>
        <w:t>的状态设置为不能选择，还能选择的点数</w:t>
      </w:r>
      <w:r>
        <w:rPr>
          <w:kern w:val="2"/>
        </w:rPr>
        <w:t>k(=3)</w:t>
      </w:r>
      <w:r>
        <w:rPr>
          <w:kern w:val="2"/>
        </w:rPr>
        <w:t>，还需要覆盖的边数</w:t>
      </w:r>
      <w:r>
        <w:rPr>
          <w:kern w:val="2"/>
        </w:rPr>
        <w:t>e(=7)</w:t>
      </w:r>
      <w:r>
        <w:rPr>
          <w:kern w:val="2"/>
        </w:rPr>
        <w:t>保持不变。</w:t>
      </w:r>
    </w:p>
    <w:p w14:paraId="56C3BD1A" w14:textId="77777777" w:rsidR="00DF703D" w:rsidRDefault="00DF703D" w:rsidP="00DF703D">
      <w:pPr>
        <w:pStyle w:val="afd"/>
        <w:widowControl/>
        <w:shd w:val="clear" w:color="auto" w:fill="FFFFFF"/>
        <w:spacing w:beforeAutospacing="0" w:after="192" w:afterAutospacing="0" w:line="312" w:lineRule="atLeast"/>
        <w:ind w:firstLineChars="200" w:firstLine="480"/>
        <w:jc w:val="center"/>
        <w:rPr>
          <w:kern w:val="2"/>
        </w:rPr>
      </w:pPr>
      <w:r>
        <w:rPr>
          <w:noProof/>
          <w:lang w:eastAsia="ko-KR"/>
        </w:rPr>
        <w:lastRenderedPageBreak/>
        <w:drawing>
          <wp:inline distT="0" distB="0" distL="114300" distR="114300" wp14:anchorId="58DCB829" wp14:editId="2691EB57">
            <wp:extent cx="5398770" cy="2249170"/>
            <wp:effectExtent l="0" t="0" r="1143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398770" cy="2249170"/>
                    </a:xfrm>
                    <a:prstGeom prst="rect">
                      <a:avLst/>
                    </a:prstGeom>
                    <a:noFill/>
                    <a:ln>
                      <a:noFill/>
                    </a:ln>
                  </pic:spPr>
                </pic:pic>
              </a:graphicData>
            </a:graphic>
          </wp:inline>
        </w:drawing>
      </w:r>
    </w:p>
    <w:p w14:paraId="2E3A8189"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扩展完了之后，同样判断左右节点是否可能有解，如果有解，将该节点插入到优先队列中。这里左右节点都不可能有解，那么直接进入步骤</w:t>
      </w:r>
      <w:r>
        <w:rPr>
          <w:kern w:val="2"/>
        </w:rPr>
        <w:t>②</w:t>
      </w:r>
      <w:r>
        <w:rPr>
          <w:kern w:val="2"/>
        </w:rPr>
        <w:t>继续循环。</w:t>
      </w:r>
    </w:p>
    <w:p w14:paraId="15883E9D"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算法按照上面的方式不断进行，最后满足条件的分支的过程是：</w:t>
      </w:r>
      <w:r>
        <w:rPr>
          <w:kern w:val="2"/>
        </w:rPr>
        <w:t>①</w:t>
      </w:r>
      <w:r>
        <w:rPr>
          <w:kern w:val="2"/>
        </w:rPr>
        <w:t>不选择顶点</w:t>
      </w:r>
      <w:r>
        <w:rPr>
          <w:kern w:val="2"/>
        </w:rPr>
        <w:t>2</w:t>
      </w:r>
      <w:r>
        <w:rPr>
          <w:kern w:val="2"/>
        </w:rPr>
        <w:t>；</w:t>
      </w:r>
      <w:r>
        <w:rPr>
          <w:kern w:val="2"/>
        </w:rPr>
        <w:t>②</w:t>
      </w:r>
      <w:r>
        <w:rPr>
          <w:kern w:val="2"/>
        </w:rPr>
        <w:t>选择顶点</w:t>
      </w:r>
      <w:r>
        <w:rPr>
          <w:kern w:val="2"/>
        </w:rPr>
        <w:t>3</w:t>
      </w:r>
      <w:r>
        <w:rPr>
          <w:kern w:val="2"/>
        </w:rPr>
        <w:t>；</w:t>
      </w:r>
      <w:r>
        <w:rPr>
          <w:kern w:val="2"/>
        </w:rPr>
        <w:t>③</w:t>
      </w:r>
      <w:r>
        <w:rPr>
          <w:kern w:val="2"/>
        </w:rPr>
        <w:t>选择顶点</w:t>
      </w:r>
      <w:r>
        <w:rPr>
          <w:kern w:val="2"/>
        </w:rPr>
        <w:t>1</w:t>
      </w:r>
      <w:r>
        <w:rPr>
          <w:kern w:val="2"/>
        </w:rPr>
        <w:t>；</w:t>
      </w:r>
      <w:r>
        <w:rPr>
          <w:kern w:val="2"/>
        </w:rPr>
        <w:t>④</w:t>
      </w:r>
      <w:r>
        <w:rPr>
          <w:kern w:val="2"/>
        </w:rPr>
        <w:t>选择顶点</w:t>
      </w:r>
      <w:r>
        <w:rPr>
          <w:kern w:val="2"/>
        </w:rPr>
        <w:t>5</w:t>
      </w:r>
      <w:r>
        <w:rPr>
          <w:kern w:val="2"/>
        </w:rPr>
        <w:t>。</w:t>
      </w:r>
    </w:p>
    <w:p w14:paraId="26D6B858"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kern w:val="2"/>
        </w:rPr>
        <w:t>最后得到的满足条件的解是选择顶点</w:t>
      </w:r>
      <w:r>
        <w:rPr>
          <w:kern w:val="2"/>
        </w:rPr>
        <w:t>1,3,5</w:t>
      </w:r>
      <w:r>
        <w:rPr>
          <w:kern w:val="2"/>
        </w:rPr>
        <w:t>。</w:t>
      </w:r>
    </w:p>
    <w:p w14:paraId="166AE15C"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将该算法运用于超图中同样合适，本质上是一样的。</w:t>
      </w:r>
    </w:p>
    <w:p w14:paraId="1D5454A6"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下面再来说一下优先队列。</w:t>
      </w:r>
    </w:p>
    <w:p w14:paraId="4740300F"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这次大作业中我采取的是二叉树堆的方式来实现优先队列，根据剩余覆盖边数的大小来进行比较排序。二叉树堆是一棵</w:t>
      </w:r>
      <w:r>
        <w:rPr>
          <w:kern w:val="2"/>
        </w:rPr>
        <w:t>完全二叉树，并且对于每一个节点（根节点除外），它的父节点小于或等于它，这样最小元素就会在堆顶，我们就很容易找到最小元素。</w:t>
      </w:r>
    </w:p>
    <w:p w14:paraId="04807B6E" w14:textId="77777777" w:rsidR="00DF703D" w:rsidRDefault="00DF703D" w:rsidP="00DF703D">
      <w:pPr>
        <w:pStyle w:val="afd"/>
        <w:widowControl/>
        <w:shd w:val="clear" w:color="auto" w:fill="FFFFFF"/>
        <w:spacing w:beforeAutospacing="0" w:after="192" w:afterAutospacing="0" w:line="312" w:lineRule="atLeast"/>
        <w:ind w:firstLineChars="200" w:firstLine="480"/>
        <w:rPr>
          <w:kern w:val="2"/>
        </w:rPr>
      </w:pPr>
      <w:r>
        <w:rPr>
          <w:rFonts w:hint="eastAsia"/>
          <w:kern w:val="2"/>
        </w:rPr>
        <w:t>优先队列的节点里面包含可用顶点数</w:t>
      </w:r>
      <w:r>
        <w:rPr>
          <w:rFonts w:hint="eastAsia"/>
          <w:kern w:val="2"/>
        </w:rPr>
        <w:t>k</w:t>
      </w:r>
      <w:r>
        <w:rPr>
          <w:rFonts w:hint="eastAsia"/>
          <w:kern w:val="2"/>
        </w:rPr>
        <w:t>，剩余覆盖边数，每个顶点连接的边数，每个顶点的状态：</w:t>
      </w:r>
    </w:p>
    <w:p w14:paraId="500BE57B" w14:textId="77777777" w:rsidR="00DF703D" w:rsidRDefault="00DF703D" w:rsidP="00DF703D">
      <w:pPr>
        <w:pStyle w:val="afd"/>
        <w:widowControl/>
        <w:shd w:val="clear" w:color="auto" w:fill="FFFFFF"/>
        <w:spacing w:beforeAutospacing="0" w:after="192" w:afterAutospacing="0" w:line="312" w:lineRule="atLeast"/>
        <w:ind w:firstLineChars="200" w:firstLine="480"/>
        <w:jc w:val="center"/>
      </w:pPr>
      <w:r>
        <w:rPr>
          <w:noProof/>
          <w:lang w:eastAsia="ko-KR"/>
        </w:rPr>
        <w:drawing>
          <wp:inline distT="0" distB="0" distL="114300" distR="114300" wp14:anchorId="46FE3867" wp14:editId="21C6B26B">
            <wp:extent cx="3642360" cy="151638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642360" cy="1516380"/>
                    </a:xfrm>
                    <a:prstGeom prst="rect">
                      <a:avLst/>
                    </a:prstGeom>
                    <a:noFill/>
                    <a:ln>
                      <a:noFill/>
                    </a:ln>
                  </pic:spPr>
                </pic:pic>
              </a:graphicData>
            </a:graphic>
          </wp:inline>
        </w:drawing>
      </w:r>
    </w:p>
    <w:p w14:paraId="736F7433" w14:textId="77777777" w:rsidR="00DF703D" w:rsidRDefault="00DF703D" w:rsidP="00DF703D">
      <w:pPr>
        <w:pStyle w:val="afd"/>
        <w:widowControl/>
        <w:shd w:val="clear" w:color="auto" w:fill="FFFFFF"/>
        <w:spacing w:beforeAutospacing="0" w:after="192" w:afterAutospacing="0" w:line="312" w:lineRule="atLeast"/>
        <w:ind w:firstLineChars="200" w:firstLine="480"/>
        <w:jc w:val="both"/>
      </w:pPr>
      <w:r>
        <w:rPr>
          <w:rFonts w:hint="eastAsia"/>
        </w:rPr>
        <w:t>优先队列实现的函数有插入、获取并弹出堆顶元素、是否为空和打印优先队列：</w:t>
      </w:r>
    </w:p>
    <w:p w14:paraId="3595ECB1" w14:textId="0298E2D9" w:rsidR="00DF703D" w:rsidRDefault="00DF703D" w:rsidP="008D0A77">
      <w:pPr>
        <w:pStyle w:val="afd"/>
        <w:widowControl/>
        <w:shd w:val="clear" w:color="auto" w:fill="FFFFFF"/>
        <w:spacing w:beforeAutospacing="0" w:after="192" w:afterAutospacing="0" w:line="312" w:lineRule="atLeast"/>
        <w:ind w:firstLineChars="200" w:firstLine="480"/>
        <w:jc w:val="both"/>
      </w:pPr>
      <w:r>
        <w:rPr>
          <w:rFonts w:hint="eastAsia"/>
        </w:rPr>
        <w:lastRenderedPageBreak/>
        <w:t>进行插入操作时，需要保持堆的性质，即节点的值要大于等于它的父节点；进行获取并弹出堆顶元素操作时，需要找到一个元素来替代堆顶的位置，以保持堆的性质</w:t>
      </w:r>
      <w:r w:rsidR="008D0A77">
        <w:rPr>
          <w:rFonts w:hint="eastAsia"/>
        </w:rPr>
        <w:t>。</w:t>
      </w:r>
    </w:p>
    <w:p w14:paraId="53A61DF0" w14:textId="1EE998D5" w:rsidR="00DF703D" w:rsidRDefault="00DF703D" w:rsidP="00DF703D">
      <w:pPr>
        <w:pStyle w:val="afd"/>
        <w:widowControl/>
        <w:shd w:val="clear" w:color="auto" w:fill="FFFFFF"/>
        <w:spacing w:beforeAutospacing="0" w:after="192" w:afterAutospacing="0" w:line="312" w:lineRule="atLeast"/>
        <w:ind w:firstLineChars="200" w:firstLine="480"/>
        <w:jc w:val="center"/>
      </w:pPr>
    </w:p>
    <w:p w14:paraId="7496B425" w14:textId="24CE3C47" w:rsidR="003838B9" w:rsidRDefault="003838B9" w:rsidP="003838B9">
      <w:pPr>
        <w:pStyle w:val="2"/>
        <w:spacing w:before="120" w:after="120"/>
      </w:pPr>
    </w:p>
    <w:p w14:paraId="5489E514" w14:textId="477D5D80" w:rsidR="003838B9" w:rsidRDefault="003838B9" w:rsidP="003838B9">
      <w:pPr>
        <w:pStyle w:val="2"/>
        <w:spacing w:before="120" w:after="120"/>
      </w:pPr>
      <w:r>
        <w:rPr>
          <w:rFonts w:hint="eastAsia"/>
        </w:rPr>
        <w:t xml:space="preserve"> </w:t>
      </w:r>
    </w:p>
    <w:p w14:paraId="2F78E100" w14:textId="46E4550D" w:rsidR="003838B9" w:rsidRDefault="003838B9" w:rsidP="003838B9">
      <w:pPr>
        <w:pStyle w:val="1"/>
        <w:spacing w:before="240" w:after="192"/>
      </w:pPr>
      <w:bookmarkStart w:id="25" w:name="_Toc27338291"/>
      <w:r>
        <w:rPr>
          <w:rFonts w:hint="eastAsia"/>
        </w:rPr>
        <w:t>第</w:t>
      </w:r>
      <w:r>
        <w:rPr>
          <w:rFonts w:hint="eastAsia"/>
        </w:rPr>
        <w:t>4</w:t>
      </w:r>
      <w:r>
        <w:rPr>
          <w:rFonts w:hint="eastAsia"/>
        </w:rPr>
        <w:t>章</w:t>
      </w:r>
      <w:bookmarkEnd w:id="25"/>
      <w:r w:rsidR="0075611E">
        <w:rPr>
          <w:rFonts w:hint="eastAsia"/>
        </w:rPr>
        <w:t xml:space="preserve"> </w:t>
      </w:r>
      <w:r w:rsidR="0075611E">
        <w:t>CMC</w:t>
      </w:r>
      <w:r w:rsidR="00EF440D">
        <w:rPr>
          <w:rFonts w:hint="eastAsia"/>
        </w:rPr>
        <w:t>（</w:t>
      </w:r>
      <w:r w:rsidR="00EF440D">
        <w:t>Cheap Max Coverag</w:t>
      </w:r>
      <w:r w:rsidR="00EF440D">
        <w:rPr>
          <w:rFonts w:hint="eastAsia"/>
        </w:rPr>
        <w:t>e</w:t>
      </w:r>
      <w:r w:rsidR="00EF440D">
        <w:rPr>
          <w:rFonts w:hint="eastAsia"/>
        </w:rPr>
        <w:t>）算法</w:t>
      </w:r>
    </w:p>
    <w:p w14:paraId="5363E7C2" w14:textId="78EE0E48" w:rsidR="00D65DDC" w:rsidRDefault="00D65DDC" w:rsidP="00D65DDC">
      <w:pPr>
        <w:pStyle w:val="2"/>
        <w:spacing w:before="120" w:after="120"/>
      </w:pPr>
      <w:r>
        <w:t>4</w:t>
      </w:r>
      <w:r>
        <w:rPr>
          <w:rFonts w:hint="eastAsia"/>
        </w:rPr>
        <w:t>.1</w:t>
      </w:r>
      <w:r w:rsidR="006F047A">
        <w:t xml:space="preserve"> </w:t>
      </w:r>
      <w:r w:rsidR="005D5792">
        <w:rPr>
          <w:rFonts w:hint="eastAsia"/>
        </w:rPr>
        <w:t>算法简介：</w:t>
      </w:r>
    </w:p>
    <w:p w14:paraId="2484EA72" w14:textId="5AC5C479" w:rsidR="00C30A67" w:rsidRDefault="005D5792" w:rsidP="005D5792">
      <w:r w:rsidRPr="005D5792">
        <w:rPr>
          <w:rFonts w:hint="eastAsia"/>
        </w:rPr>
        <w:t>CMC</w:t>
      </w:r>
      <w:r w:rsidR="00DE42F4">
        <w:t>(</w:t>
      </w:r>
      <w:r w:rsidR="00DE42F4">
        <w:rPr>
          <w:rFonts w:hint="eastAsia"/>
        </w:rPr>
        <w:t>cheap</w:t>
      </w:r>
      <w:r w:rsidR="00DE42F4">
        <w:t xml:space="preserve"> </w:t>
      </w:r>
      <w:r w:rsidR="00DE42F4">
        <w:rPr>
          <w:rFonts w:hint="eastAsia"/>
        </w:rPr>
        <w:t>max</w:t>
      </w:r>
      <w:r w:rsidR="00DE42F4">
        <w:t xml:space="preserve"> </w:t>
      </w:r>
      <w:r w:rsidR="00DE42F4">
        <w:rPr>
          <w:rFonts w:hint="eastAsia"/>
        </w:rPr>
        <w:t>coverage</w:t>
      </w:r>
      <w:r w:rsidR="00DE42F4">
        <w:t>)</w:t>
      </w:r>
      <w:r w:rsidRPr="005D5792">
        <w:rPr>
          <w:rFonts w:hint="eastAsia"/>
        </w:rPr>
        <w:t>算法基于</w:t>
      </w:r>
      <w:r>
        <w:rPr>
          <w:rFonts w:hint="eastAsia"/>
        </w:rPr>
        <w:t>贪心算法</w:t>
      </w:r>
      <w:r w:rsidRPr="005D5792">
        <w:rPr>
          <w:rFonts w:hint="eastAsia"/>
        </w:rPr>
        <w:t>的部分最大覆盖启发式算法，该算法会选择具有最高边际</w:t>
      </w:r>
      <w:r w:rsidR="00F6712C">
        <w:rPr>
          <w:rFonts w:hint="eastAsia"/>
        </w:rPr>
        <w:t>权重</w:t>
      </w:r>
      <w:r w:rsidRPr="005D5792">
        <w:rPr>
          <w:rFonts w:hint="eastAsia"/>
        </w:rPr>
        <w:t>的集，即那些覆盖最多未</w:t>
      </w:r>
      <w:r w:rsidR="00F6712C">
        <w:rPr>
          <w:rFonts w:hint="eastAsia"/>
        </w:rPr>
        <w:t>遍历</w:t>
      </w:r>
      <w:r w:rsidRPr="005D5792">
        <w:rPr>
          <w:rFonts w:hint="eastAsia"/>
        </w:rPr>
        <w:t>元素的集。为了</w:t>
      </w:r>
      <w:r w:rsidR="00F6712C">
        <w:rPr>
          <w:rFonts w:hint="eastAsia"/>
        </w:rPr>
        <w:t>减少算法的开销</w:t>
      </w:r>
      <w:r w:rsidRPr="005D5792">
        <w:rPr>
          <w:rFonts w:hint="eastAsia"/>
        </w:rPr>
        <w:t>，我们</w:t>
      </w:r>
      <w:r w:rsidR="00093167">
        <w:rPr>
          <w:rFonts w:hint="eastAsia"/>
        </w:rPr>
        <w:t>预测</w:t>
      </w:r>
      <w:r w:rsidRPr="005D5792">
        <w:rPr>
          <w:rFonts w:hint="eastAsia"/>
        </w:rPr>
        <w:t>最佳解决方案的权重之和的值，将其称为</w:t>
      </w:r>
      <w:r w:rsidRPr="005D5792">
        <w:rPr>
          <w:rFonts w:hint="eastAsia"/>
        </w:rPr>
        <w:t>B</w:t>
      </w:r>
      <w:r w:rsidRPr="005D5792">
        <w:rPr>
          <w:rFonts w:hint="eastAsia"/>
        </w:rPr>
        <w:t>，然后尝试找到权重之和约为</w:t>
      </w:r>
      <w:r w:rsidRPr="005D5792">
        <w:rPr>
          <w:rFonts w:hint="eastAsia"/>
        </w:rPr>
        <w:t>B</w:t>
      </w:r>
      <w:r w:rsidRPr="005D5792">
        <w:rPr>
          <w:rFonts w:hint="eastAsia"/>
        </w:rPr>
        <w:t>的解决方案。我们从一个小的</w:t>
      </w:r>
      <w:r w:rsidRPr="005D5792">
        <w:rPr>
          <w:rFonts w:hint="eastAsia"/>
        </w:rPr>
        <w:t>B</w:t>
      </w:r>
      <w:r w:rsidRPr="005D5792">
        <w:rPr>
          <w:rFonts w:hint="eastAsia"/>
        </w:rPr>
        <w:t>值开始（等于</w:t>
      </w:r>
      <w:r w:rsidRPr="005D5792">
        <w:rPr>
          <w:rFonts w:hint="eastAsia"/>
        </w:rPr>
        <w:t>k</w:t>
      </w:r>
      <w:r w:rsidRPr="005D5792">
        <w:rPr>
          <w:rFonts w:hint="eastAsia"/>
        </w:rPr>
        <w:t>个最</w:t>
      </w:r>
      <w:r w:rsidR="00093167">
        <w:rPr>
          <w:rFonts w:hint="eastAsia"/>
        </w:rPr>
        <w:t>权值最小的</w:t>
      </w:r>
      <w:r w:rsidRPr="005D5792">
        <w:rPr>
          <w:rFonts w:hint="eastAsia"/>
        </w:rPr>
        <w:t>集合的权重），这可能不足以覆盖所需数量的元素，如果有必要，我们尝试使用更大的</w:t>
      </w:r>
      <w:r w:rsidRPr="005D5792">
        <w:rPr>
          <w:rFonts w:hint="eastAsia"/>
        </w:rPr>
        <w:t>B</w:t>
      </w:r>
      <w:r w:rsidRPr="005D5792">
        <w:rPr>
          <w:rFonts w:hint="eastAsia"/>
        </w:rPr>
        <w:t>。为了避免权重较大的集合，我们根据权重将集合划分为多个级别，并</w:t>
      </w:r>
      <w:r w:rsidR="00093167">
        <w:rPr>
          <w:rFonts w:hint="eastAsia"/>
        </w:rPr>
        <w:t>设置高级别集合数量的阈值</w:t>
      </w:r>
      <w:r w:rsidRPr="005D5792">
        <w:rPr>
          <w:rFonts w:hint="eastAsia"/>
        </w:rPr>
        <w:t>。。输入参数是元素集合</w:t>
      </w:r>
      <w:r w:rsidRPr="005D5792">
        <w:t>T</w:t>
      </w:r>
      <w:r w:rsidRPr="005D5792">
        <w:rPr>
          <w:rFonts w:hint="eastAsia"/>
        </w:rPr>
        <w:t>，集合集合</w:t>
      </w:r>
      <w:r w:rsidRPr="005D5792">
        <w:t>C</w:t>
      </w:r>
      <w:r w:rsidRPr="005D5792">
        <w:rPr>
          <w:rFonts w:hint="eastAsia"/>
        </w:rPr>
        <w:t>（每个集合都与某个成本相关联），最大解决方案大小</w:t>
      </w:r>
      <w:r w:rsidRPr="005D5792">
        <w:t>k</w:t>
      </w:r>
      <w:r w:rsidRPr="005D5792">
        <w:rPr>
          <w:rFonts w:hint="eastAsia"/>
        </w:rPr>
        <w:t>，覆盖范围阈值</w:t>
      </w:r>
      <w:r w:rsidRPr="005D5792">
        <w:t>sˆ</w:t>
      </w:r>
      <w:r w:rsidRPr="005D5792">
        <w:rPr>
          <w:rFonts w:hint="eastAsia"/>
        </w:rPr>
        <w:t>和参数</w:t>
      </w:r>
      <w:r w:rsidRPr="005D5792">
        <w:t>b</w:t>
      </w:r>
      <w:r w:rsidRPr="005D5792">
        <w:rPr>
          <w:rFonts w:hint="eastAsia"/>
        </w:rPr>
        <w:t>，该参数</w:t>
      </w:r>
      <w:r w:rsidRPr="005D5792">
        <w:t>b</w:t>
      </w:r>
      <w:r w:rsidRPr="005D5792">
        <w:rPr>
          <w:rFonts w:hint="eastAsia"/>
        </w:rPr>
        <w:t>确定当前预算不增加时成本预算将增加多少。</w:t>
      </w:r>
      <w:r w:rsidR="002B6F36">
        <w:rPr>
          <w:rFonts w:hint="eastAsia"/>
        </w:rPr>
        <w:t>相当于分支界限法中的预测代价。</w:t>
      </w:r>
      <w:r w:rsidRPr="005D5792">
        <w:rPr>
          <w:rFonts w:hint="eastAsia"/>
        </w:rPr>
        <w:t>产生具有足够覆盖范围的集合集合。</w:t>
      </w:r>
      <w:r w:rsidR="00C30A67">
        <w:rPr>
          <w:rFonts w:hint="eastAsia"/>
        </w:rPr>
        <w:t>经过多次循环可以得到最终的近似解。</w:t>
      </w:r>
    </w:p>
    <w:p w14:paraId="700F4E97" w14:textId="199EBF9B" w:rsidR="007A03BE" w:rsidRDefault="007A03BE" w:rsidP="007A03BE">
      <w:pPr>
        <w:pStyle w:val="2"/>
        <w:spacing w:before="120" w:after="120"/>
      </w:pPr>
      <w:r>
        <w:t>4</w:t>
      </w:r>
      <w:r>
        <w:rPr>
          <w:rFonts w:hint="eastAsia"/>
        </w:rPr>
        <w:t>.1</w:t>
      </w:r>
      <w:r>
        <w:t xml:space="preserve"> </w:t>
      </w:r>
      <w:r>
        <w:rPr>
          <w:rFonts w:hint="eastAsia"/>
        </w:rPr>
        <w:t>代价分析：</w:t>
      </w:r>
    </w:p>
    <w:p w14:paraId="0CFDA8A0" w14:textId="6A1FDF7A" w:rsidR="003838B9" w:rsidRDefault="005C224D" w:rsidP="000D49F1">
      <w:pPr>
        <w:ind w:firstLineChars="200" w:firstLine="480"/>
      </w:pPr>
      <w:r w:rsidRPr="005C224D">
        <w:rPr>
          <w:rFonts w:hint="eastAsia"/>
        </w:rPr>
        <w:t>要计算解决方案的总成本，对于给定的</w:t>
      </w:r>
      <w:r w:rsidRPr="005C224D">
        <w:rPr>
          <w:rFonts w:hint="eastAsia"/>
        </w:rPr>
        <w:t>B</w:t>
      </w:r>
      <w:r w:rsidRPr="005C224D">
        <w:rPr>
          <w:rFonts w:hint="eastAsia"/>
        </w:rPr>
        <w:t>值，恰好存在（</w:t>
      </w:r>
      <w:r w:rsidRPr="005C224D">
        <w:rPr>
          <w:rFonts w:hint="eastAsia"/>
        </w:rPr>
        <w:t xml:space="preserve">2 * </w:t>
      </w:r>
      <w:proofErr w:type="spellStart"/>
      <w:r w:rsidRPr="005C224D">
        <w:rPr>
          <w:rFonts w:hint="eastAsia"/>
        </w:rPr>
        <w:t>ciel</w:t>
      </w:r>
      <w:proofErr w:type="spellEnd"/>
      <w:r w:rsidRPr="005C224D">
        <w:rPr>
          <w:rFonts w:hint="eastAsia"/>
        </w:rPr>
        <w:t>（</w:t>
      </w:r>
      <w:r w:rsidRPr="005C224D">
        <w:rPr>
          <w:rFonts w:hint="eastAsia"/>
        </w:rPr>
        <w:t>log2 k</w:t>
      </w:r>
      <w:r w:rsidRPr="005C224D">
        <w:rPr>
          <w:rFonts w:hint="eastAsia"/>
        </w:rPr>
        <w:t>）</w:t>
      </w:r>
      <w:r w:rsidRPr="005C224D">
        <w:rPr>
          <w:rFonts w:hint="eastAsia"/>
        </w:rPr>
        <w:t>+1</w:t>
      </w:r>
      <w:r w:rsidRPr="005C224D">
        <w:rPr>
          <w:rFonts w:hint="eastAsia"/>
        </w:rPr>
        <w:t>）个级别</w:t>
      </w:r>
      <w:r w:rsidRPr="005C224D">
        <w:rPr>
          <w:rFonts w:hint="eastAsia"/>
        </w:rPr>
        <w:t>H</w:t>
      </w:r>
      <w:r w:rsidRPr="005C224D">
        <w:rPr>
          <w:rFonts w:hint="eastAsia"/>
          <w:vertAlign w:val="subscript"/>
        </w:rPr>
        <w:t>i</w:t>
      </w:r>
      <w:r w:rsidRPr="005C224D">
        <w:rPr>
          <w:rFonts w:hint="eastAsia"/>
        </w:rPr>
        <w:t>，并且从任何级别</w:t>
      </w:r>
      <w:proofErr w:type="spellStart"/>
      <w:r w:rsidRPr="005C224D">
        <w:rPr>
          <w:rFonts w:hint="eastAsia"/>
        </w:rPr>
        <w:t>i</w:t>
      </w:r>
      <w:proofErr w:type="spellEnd"/>
      <w:r w:rsidRPr="005C224D">
        <w:rPr>
          <w:rFonts w:hint="eastAsia"/>
        </w:rPr>
        <w:t>中选择的集合的总成本最多为</w:t>
      </w:r>
      <w:r w:rsidRPr="005C224D">
        <w:rPr>
          <w:rFonts w:hint="eastAsia"/>
        </w:rPr>
        <w:t>2B</w:t>
      </w:r>
      <w:r w:rsidRPr="005C224D">
        <w:rPr>
          <w:rFonts w:hint="eastAsia"/>
        </w:rPr>
        <w:t>。</w:t>
      </w:r>
      <w:r>
        <w:rPr>
          <w:rFonts w:hint="eastAsia"/>
        </w:rPr>
        <w:t>代价最大</w:t>
      </w:r>
      <w:r w:rsidRPr="005C224D">
        <w:rPr>
          <w:rFonts w:hint="eastAsia"/>
        </w:rPr>
        <w:t>的集合的成本不超过</w:t>
      </w:r>
      <w:r w:rsidRPr="005C224D">
        <w:rPr>
          <w:rFonts w:hint="eastAsia"/>
        </w:rPr>
        <w:t>B</w:t>
      </w:r>
      <w:r>
        <w:t>/</w:t>
      </w:r>
      <w:r w:rsidRPr="005C224D">
        <w:rPr>
          <w:rFonts w:hint="eastAsia"/>
        </w:rPr>
        <w:t>2</w:t>
      </w:r>
      <w:r w:rsidRPr="005C224D">
        <w:rPr>
          <w:rFonts w:hint="eastAsia"/>
          <w:vertAlign w:val="superscript"/>
        </w:rPr>
        <w:t>i-1</w:t>
      </w:r>
      <w:r w:rsidRPr="005C224D">
        <w:rPr>
          <w:rFonts w:hint="eastAsia"/>
        </w:rPr>
        <w:t>，我们从中最多选择</w:t>
      </w:r>
      <w:r w:rsidRPr="005C224D">
        <w:rPr>
          <w:rFonts w:hint="eastAsia"/>
        </w:rPr>
        <w:t>2</w:t>
      </w:r>
      <w:r w:rsidRPr="005C224D">
        <w:rPr>
          <w:rFonts w:hint="eastAsia"/>
        </w:rPr>
        <w:t>个</w:t>
      </w:r>
      <w:proofErr w:type="spellStart"/>
      <w:r w:rsidRPr="005C224D">
        <w:rPr>
          <w:rFonts w:hint="eastAsia"/>
        </w:rPr>
        <w:t>i</w:t>
      </w:r>
      <w:proofErr w:type="spellEnd"/>
      <w:r w:rsidRPr="005C224D">
        <w:rPr>
          <w:rFonts w:hint="eastAsia"/>
        </w:rPr>
        <w:t>集合。从</w:t>
      </w:r>
      <w:r w:rsidR="00C47AEB">
        <w:rPr>
          <w:rFonts w:hint="eastAsia"/>
        </w:rPr>
        <w:t>等级最低的</w:t>
      </w:r>
      <w:r w:rsidR="005534F4">
        <w:rPr>
          <w:rFonts w:hint="eastAsia"/>
        </w:rPr>
        <w:t>集合中</w:t>
      </w:r>
      <w:r w:rsidRPr="005C224D">
        <w:rPr>
          <w:rFonts w:hint="eastAsia"/>
        </w:rPr>
        <w:t>开始</w:t>
      </w:r>
      <w:r w:rsidR="005534F4">
        <w:rPr>
          <w:rFonts w:hint="eastAsia"/>
        </w:rPr>
        <w:t>选择</w:t>
      </w:r>
      <w:r w:rsidRPr="005C224D">
        <w:rPr>
          <w:rFonts w:hint="eastAsia"/>
        </w:rPr>
        <w:t>，我们最多选择</w:t>
      </w:r>
      <w:r w:rsidRPr="005C224D">
        <w:rPr>
          <w:rFonts w:hint="eastAsia"/>
        </w:rPr>
        <w:t>k</w:t>
      </w:r>
      <w:r w:rsidRPr="005C224D">
        <w:rPr>
          <w:rFonts w:hint="eastAsia"/>
        </w:rPr>
        <w:t>个集合，每个集合最多可以花费</w:t>
      </w:r>
      <w:r w:rsidRPr="005C224D">
        <w:rPr>
          <w:rFonts w:hint="eastAsia"/>
        </w:rPr>
        <w:t>B</w:t>
      </w:r>
      <w:r w:rsidR="00D45307">
        <w:t>/</w:t>
      </w:r>
      <w:r w:rsidRPr="005C224D">
        <w:rPr>
          <w:rFonts w:hint="eastAsia"/>
        </w:rPr>
        <w:t>k</w:t>
      </w:r>
      <w:r w:rsidRPr="005C224D">
        <w:rPr>
          <w:rFonts w:hint="eastAsia"/>
        </w:rPr>
        <w:t>。因此，从</w:t>
      </w:r>
      <w:r w:rsidR="007E4B0C">
        <w:rPr>
          <w:rFonts w:hint="eastAsia"/>
        </w:rPr>
        <w:t>等级最低的集合中选择</w:t>
      </w:r>
      <w:r w:rsidRPr="005C224D">
        <w:rPr>
          <w:rFonts w:hint="eastAsia"/>
        </w:rPr>
        <w:t>的集合的总成本最多为</w:t>
      </w:r>
      <w:r w:rsidRPr="005C224D">
        <w:rPr>
          <w:rFonts w:hint="eastAsia"/>
        </w:rPr>
        <w:t>B</w:t>
      </w:r>
      <w:r w:rsidRPr="005C224D">
        <w:rPr>
          <w:rFonts w:hint="eastAsia"/>
        </w:rPr>
        <w:t>。因此，对于给定的</w:t>
      </w:r>
      <w:r w:rsidRPr="005C224D">
        <w:rPr>
          <w:rFonts w:hint="eastAsia"/>
        </w:rPr>
        <w:t>B</w:t>
      </w:r>
      <w:r w:rsidRPr="005C224D">
        <w:rPr>
          <w:rFonts w:hint="eastAsia"/>
        </w:rPr>
        <w:t>值，总成本最多为（</w:t>
      </w:r>
      <w:r w:rsidRPr="005C224D">
        <w:rPr>
          <w:rFonts w:hint="eastAsia"/>
        </w:rPr>
        <w:t xml:space="preserve">2 * </w:t>
      </w:r>
      <w:proofErr w:type="spellStart"/>
      <w:r w:rsidRPr="005C224D">
        <w:rPr>
          <w:rFonts w:hint="eastAsia"/>
        </w:rPr>
        <w:t>ciel</w:t>
      </w:r>
      <w:proofErr w:type="spellEnd"/>
      <w:r w:rsidRPr="005C224D">
        <w:rPr>
          <w:rFonts w:hint="eastAsia"/>
        </w:rPr>
        <w:t>（</w:t>
      </w:r>
      <w:r w:rsidRPr="005C224D">
        <w:rPr>
          <w:rFonts w:hint="eastAsia"/>
        </w:rPr>
        <w:t>log2 k</w:t>
      </w:r>
      <w:r w:rsidRPr="005C224D">
        <w:rPr>
          <w:rFonts w:hint="eastAsia"/>
        </w:rPr>
        <w:t>）</w:t>
      </w:r>
      <w:r w:rsidRPr="005C224D">
        <w:rPr>
          <w:rFonts w:hint="eastAsia"/>
        </w:rPr>
        <w:t>+1</w:t>
      </w:r>
      <w:r w:rsidRPr="005C224D">
        <w:rPr>
          <w:rFonts w:hint="eastAsia"/>
        </w:rPr>
        <w:t>）</w:t>
      </w:r>
      <w:r w:rsidRPr="005C224D">
        <w:rPr>
          <w:rFonts w:hint="eastAsia"/>
        </w:rPr>
        <w:t>B</w:t>
      </w:r>
      <w:r w:rsidRPr="005C224D">
        <w:rPr>
          <w:rFonts w:hint="eastAsia"/>
        </w:rPr>
        <w:t>。此外，由于该算法尝试以</w:t>
      </w:r>
      <w:r w:rsidRPr="005C224D">
        <w:rPr>
          <w:rFonts w:hint="eastAsia"/>
        </w:rPr>
        <w:t>1 + b</w:t>
      </w:r>
      <w:r w:rsidRPr="005C224D">
        <w:rPr>
          <w:rFonts w:hint="eastAsia"/>
        </w:rPr>
        <w:t>的</w:t>
      </w:r>
      <w:r w:rsidR="007E4B0C">
        <w:rPr>
          <w:rFonts w:hint="eastAsia"/>
        </w:rPr>
        <w:t>定值参数</w:t>
      </w:r>
      <w:r w:rsidRPr="005C224D">
        <w:rPr>
          <w:rFonts w:hint="eastAsia"/>
        </w:rPr>
        <w:t>增加</w:t>
      </w:r>
      <w:r w:rsidRPr="005C224D">
        <w:rPr>
          <w:rFonts w:hint="eastAsia"/>
        </w:rPr>
        <w:t>B</w:t>
      </w:r>
      <w:r w:rsidRPr="005C224D">
        <w:rPr>
          <w:rFonts w:hint="eastAsia"/>
        </w:rPr>
        <w:t>的不同值，它可以</w:t>
      </w:r>
      <w:r w:rsidR="007E4B0C">
        <w:rPr>
          <w:rFonts w:hint="eastAsia"/>
        </w:rPr>
        <w:t>预测</w:t>
      </w:r>
      <w:r w:rsidRPr="005C224D">
        <w:rPr>
          <w:rFonts w:hint="eastAsia"/>
        </w:rPr>
        <w:t>该</w:t>
      </w:r>
      <w:r w:rsidR="007E4B0C">
        <w:rPr>
          <w:rFonts w:hint="eastAsia"/>
        </w:rPr>
        <w:t>参数</w:t>
      </w:r>
      <w:r w:rsidRPr="005C224D">
        <w:rPr>
          <w:rFonts w:hint="eastAsia"/>
        </w:rPr>
        <w:t>内的最佳成本。如果存在使用例如</w:t>
      </w:r>
      <w:r w:rsidRPr="005C224D">
        <w:rPr>
          <w:rFonts w:hint="eastAsia"/>
        </w:rPr>
        <w:t>l</w:t>
      </w:r>
      <w:r w:rsidRPr="005C224D">
        <w:rPr>
          <w:rFonts w:hint="eastAsia"/>
        </w:rPr>
        <w:t>个集合覆盖例如</w:t>
      </w:r>
      <w:r w:rsidRPr="005C224D">
        <w:rPr>
          <w:rFonts w:hint="eastAsia"/>
        </w:rPr>
        <w:t>R</w:t>
      </w:r>
      <w:r w:rsidRPr="005C224D">
        <w:rPr>
          <w:rFonts w:hint="eastAsia"/>
        </w:rPr>
        <w:t>个元素的最优算法，则可以保证贪婪的最大覆盖启发式算法使用正好覆盖</w:t>
      </w:r>
      <w:r w:rsidRPr="005C224D">
        <w:rPr>
          <w:rFonts w:hint="eastAsia"/>
        </w:rPr>
        <w:t>l</w:t>
      </w:r>
      <w:r w:rsidRPr="005C224D">
        <w:rPr>
          <w:rFonts w:hint="eastAsia"/>
        </w:rPr>
        <w:t>个（</w:t>
      </w:r>
      <w:r w:rsidRPr="005C224D">
        <w:rPr>
          <w:rFonts w:hint="eastAsia"/>
        </w:rPr>
        <w:t>1-1 / e</w:t>
      </w:r>
      <w:r w:rsidRPr="005C224D">
        <w:rPr>
          <w:rFonts w:hint="eastAsia"/>
        </w:rPr>
        <w:t>）</w:t>
      </w:r>
      <w:r w:rsidRPr="005C224D">
        <w:rPr>
          <w:rFonts w:hint="eastAsia"/>
        </w:rPr>
        <w:t>R</w:t>
      </w:r>
      <w:r w:rsidRPr="005C224D">
        <w:rPr>
          <w:rFonts w:hint="eastAsia"/>
        </w:rPr>
        <w:t>个元素</w:t>
      </w:r>
      <w:r w:rsidR="007E4B0C">
        <w:rPr>
          <w:rFonts w:hint="eastAsia"/>
        </w:rPr>
        <w:t>，因此可以保证所有的边都被覆盖</w:t>
      </w:r>
      <w:r w:rsidRPr="005C224D">
        <w:rPr>
          <w:rFonts w:hint="eastAsia"/>
        </w:rPr>
        <w:t>。在我们的算法中，我们在每个级别调用此启发式</w:t>
      </w:r>
      <w:r w:rsidR="007E4B0C">
        <w:rPr>
          <w:rFonts w:hint="eastAsia"/>
        </w:rPr>
        <w:t>搜索</w:t>
      </w:r>
      <w:r w:rsidRPr="005C224D">
        <w:rPr>
          <w:rFonts w:hint="eastAsia"/>
        </w:rPr>
        <w:t>方法。具体来说，假设我们已经</w:t>
      </w:r>
      <w:r w:rsidR="007E4B0C">
        <w:rPr>
          <w:rFonts w:hint="eastAsia"/>
        </w:rPr>
        <w:t>预测</w:t>
      </w:r>
      <w:r w:rsidRPr="005C224D">
        <w:rPr>
          <w:rFonts w:hint="eastAsia"/>
        </w:rPr>
        <w:t>了</w:t>
      </w:r>
      <w:r w:rsidRPr="005C224D">
        <w:rPr>
          <w:rFonts w:hint="eastAsia"/>
        </w:rPr>
        <w:t>B</w:t>
      </w:r>
      <w:r w:rsidRPr="005C224D">
        <w:rPr>
          <w:rFonts w:hint="eastAsia"/>
        </w:rPr>
        <w:t>的最佳值，并考虑了使</w:t>
      </w:r>
      <w:r w:rsidRPr="005C224D">
        <w:rPr>
          <w:rFonts w:hint="eastAsia"/>
        </w:rPr>
        <w:lastRenderedPageBreak/>
        <w:t>用该</w:t>
      </w:r>
      <w:r w:rsidRPr="005C224D">
        <w:rPr>
          <w:rFonts w:hint="eastAsia"/>
        </w:rPr>
        <w:t>B</w:t>
      </w:r>
      <w:r w:rsidRPr="005C224D">
        <w:rPr>
          <w:rFonts w:hint="eastAsia"/>
        </w:rPr>
        <w:t>值或</w:t>
      </w:r>
      <w:r w:rsidRPr="005C224D">
        <w:rPr>
          <w:rFonts w:hint="eastAsia"/>
        </w:rPr>
        <w:t>B</w:t>
      </w:r>
      <w:r w:rsidRPr="005C224D">
        <w:rPr>
          <w:rFonts w:hint="eastAsia"/>
        </w:rPr>
        <w:t>的（</w:t>
      </w:r>
      <w:r w:rsidRPr="005C224D">
        <w:rPr>
          <w:rFonts w:hint="eastAsia"/>
        </w:rPr>
        <w:t>1 + b</w:t>
      </w:r>
      <w:r w:rsidRPr="005C224D">
        <w:rPr>
          <w:rFonts w:hint="eastAsia"/>
        </w:rPr>
        <w:t>）因子之内的</w:t>
      </w:r>
      <w:r w:rsidRPr="005C224D">
        <w:rPr>
          <w:rFonts w:hint="eastAsia"/>
        </w:rPr>
        <w:t>CMC</w:t>
      </w:r>
      <w:r w:rsidRPr="005C224D">
        <w:rPr>
          <w:rFonts w:hint="eastAsia"/>
        </w:rPr>
        <w:t>算法的迭代。显然，</w:t>
      </w:r>
      <w:r w:rsidR="007E4B0C">
        <w:rPr>
          <w:rFonts w:hint="eastAsia"/>
        </w:rPr>
        <w:t>最优解</w:t>
      </w:r>
      <w:r w:rsidRPr="005C224D">
        <w:rPr>
          <w:rFonts w:hint="eastAsia"/>
        </w:rPr>
        <w:t>可以选择最多</w:t>
      </w:r>
      <w:r w:rsidRPr="005C224D">
        <w:rPr>
          <w:rFonts w:hint="eastAsia"/>
        </w:rPr>
        <w:t xml:space="preserve">2 </w:t>
      </w:r>
      <w:proofErr w:type="spellStart"/>
      <w:r w:rsidRPr="005C224D">
        <w:rPr>
          <w:rFonts w:hint="eastAsia"/>
        </w:rPr>
        <w:t>i</w:t>
      </w:r>
      <w:proofErr w:type="spellEnd"/>
      <w:r w:rsidRPr="005C224D">
        <w:rPr>
          <w:rFonts w:hint="eastAsia"/>
        </w:rPr>
        <w:t>在不超过总成本</w:t>
      </w:r>
      <w:r w:rsidRPr="005C224D">
        <w:rPr>
          <w:rFonts w:hint="eastAsia"/>
        </w:rPr>
        <w:t>B</w:t>
      </w:r>
      <w:r w:rsidRPr="005C224D">
        <w:rPr>
          <w:rFonts w:hint="eastAsia"/>
        </w:rPr>
        <w:t>的情况下，从</w:t>
      </w:r>
      <w:r w:rsidRPr="005C224D">
        <w:rPr>
          <w:rFonts w:hint="eastAsia"/>
        </w:rPr>
        <w:t>H</w:t>
      </w:r>
      <w:r w:rsidRPr="007E4B0C">
        <w:rPr>
          <w:rFonts w:hint="eastAsia"/>
          <w:vertAlign w:val="subscript"/>
        </w:rPr>
        <w:t>i</w:t>
      </w:r>
      <w:r w:rsidRPr="005C224D">
        <w:rPr>
          <w:rFonts w:hint="eastAsia"/>
        </w:rPr>
        <w:t>级别</w:t>
      </w:r>
      <w:r w:rsidR="007E4B0C">
        <w:rPr>
          <w:rFonts w:hint="eastAsia"/>
        </w:rPr>
        <w:t>选取了几个集合</w:t>
      </w:r>
      <w:r w:rsidRPr="005C224D">
        <w:rPr>
          <w:rFonts w:hint="eastAsia"/>
        </w:rPr>
        <w:t>，并且最多可以从最后一层选择</w:t>
      </w:r>
      <w:r w:rsidRPr="005C224D">
        <w:rPr>
          <w:rFonts w:hint="eastAsia"/>
        </w:rPr>
        <w:t>k</w:t>
      </w:r>
      <w:r w:rsidRPr="005C224D">
        <w:rPr>
          <w:rFonts w:hint="eastAsia"/>
        </w:rPr>
        <w:t>套。这恰好是允许</w:t>
      </w:r>
      <w:r w:rsidRPr="005C224D">
        <w:rPr>
          <w:rFonts w:hint="eastAsia"/>
        </w:rPr>
        <w:t>CMC</w:t>
      </w:r>
      <w:r w:rsidRPr="005C224D">
        <w:rPr>
          <w:rFonts w:hint="eastAsia"/>
        </w:rPr>
        <w:t>从每个级别选择的最大集数。假设一个最佳解决方案从覆盖</w:t>
      </w:r>
      <w:r w:rsidRPr="005C224D">
        <w:rPr>
          <w:rFonts w:hint="eastAsia"/>
        </w:rPr>
        <w:t>H</w:t>
      </w:r>
      <w:r w:rsidRPr="007E4B0C">
        <w:rPr>
          <w:rFonts w:hint="eastAsia"/>
          <w:vertAlign w:val="subscript"/>
        </w:rPr>
        <w:t>i</w:t>
      </w:r>
      <w:r w:rsidRPr="005C224D">
        <w:rPr>
          <w:rFonts w:hint="eastAsia"/>
        </w:rPr>
        <w:t>的每个</w:t>
      </w:r>
      <w:r w:rsidRPr="005C224D">
        <w:rPr>
          <w:rFonts w:hint="eastAsia"/>
        </w:rPr>
        <w:t>H</w:t>
      </w:r>
      <w:r w:rsidRPr="007E4B0C">
        <w:rPr>
          <w:rFonts w:hint="eastAsia"/>
          <w:vertAlign w:val="subscript"/>
        </w:rPr>
        <w:t>i</w:t>
      </w:r>
      <w:r w:rsidRPr="005C224D">
        <w:rPr>
          <w:rFonts w:hint="eastAsia"/>
        </w:rPr>
        <w:t>中选择一定数量的集合，涵盖</w:t>
      </w:r>
      <w:proofErr w:type="spellStart"/>
      <w:r w:rsidRPr="005C224D">
        <w:rPr>
          <w:rFonts w:hint="eastAsia"/>
        </w:rPr>
        <w:t>Ri</w:t>
      </w:r>
      <w:proofErr w:type="spellEnd"/>
      <w:r w:rsidRPr="005C224D">
        <w:rPr>
          <w:rFonts w:hint="eastAsia"/>
        </w:rPr>
        <w:t>未被发现的元素。从贪婪最大覆盖启发式的近似保证中可以得出，</w:t>
      </w:r>
      <w:r w:rsidRPr="005C224D">
        <w:rPr>
          <w:rFonts w:hint="eastAsia"/>
        </w:rPr>
        <w:t>CMC</w:t>
      </w:r>
      <w:r w:rsidRPr="005C224D">
        <w:rPr>
          <w:rFonts w:hint="eastAsia"/>
        </w:rPr>
        <w:t>将从每个</w:t>
      </w:r>
      <w:r w:rsidRPr="005C224D">
        <w:rPr>
          <w:rFonts w:hint="eastAsia"/>
        </w:rPr>
        <w:t>Hi</w:t>
      </w:r>
      <w:r w:rsidRPr="005C224D">
        <w:rPr>
          <w:rFonts w:hint="eastAsia"/>
        </w:rPr>
        <w:t>中选择至少覆盖（</w:t>
      </w:r>
      <w:r w:rsidRPr="005C224D">
        <w:rPr>
          <w:rFonts w:hint="eastAsia"/>
        </w:rPr>
        <w:t>1-1</w:t>
      </w:r>
      <w:r w:rsidR="007E4B0C">
        <w:t>/</w:t>
      </w:r>
      <w:r w:rsidRPr="005C224D">
        <w:rPr>
          <w:rFonts w:hint="eastAsia"/>
        </w:rPr>
        <w:t>e</w:t>
      </w:r>
      <w:r w:rsidRPr="005C224D">
        <w:rPr>
          <w:rFonts w:hint="eastAsia"/>
        </w:rPr>
        <w:t>）</w:t>
      </w:r>
      <w:proofErr w:type="spellStart"/>
      <w:r w:rsidRPr="005C224D">
        <w:rPr>
          <w:rFonts w:hint="eastAsia"/>
        </w:rPr>
        <w:t>R</w:t>
      </w:r>
      <w:r w:rsidRPr="007E4B0C">
        <w:rPr>
          <w:rFonts w:hint="eastAsia"/>
          <w:vertAlign w:val="subscript"/>
        </w:rPr>
        <w:t>i</w:t>
      </w:r>
      <w:proofErr w:type="spellEnd"/>
      <w:r w:rsidRPr="005C224D">
        <w:rPr>
          <w:rFonts w:hint="eastAsia"/>
        </w:rPr>
        <w:t>个未覆盖元素的集合，这意味着（</w:t>
      </w:r>
      <w:r w:rsidRPr="005C224D">
        <w:rPr>
          <w:rFonts w:hint="eastAsia"/>
        </w:rPr>
        <w:t>1-1</w:t>
      </w:r>
      <w:r w:rsidR="007E4B0C">
        <w:t>/</w:t>
      </w:r>
      <w:r w:rsidRPr="005C224D">
        <w:rPr>
          <w:rFonts w:hint="eastAsia"/>
        </w:rPr>
        <w:t>e</w:t>
      </w:r>
      <w:r w:rsidRPr="005C224D">
        <w:rPr>
          <w:rFonts w:hint="eastAsia"/>
        </w:rPr>
        <w:t>）ˆ</w:t>
      </w:r>
      <w:r w:rsidRPr="005C224D">
        <w:rPr>
          <w:rFonts w:hint="eastAsia"/>
        </w:rPr>
        <w:t>s | T |</w:t>
      </w:r>
      <w:r w:rsidR="007E4B0C">
        <w:rPr>
          <w:rFonts w:hint="eastAsia"/>
        </w:rPr>
        <w:t>个</w:t>
      </w:r>
      <w:r w:rsidRPr="005C224D">
        <w:rPr>
          <w:rFonts w:hint="eastAsia"/>
        </w:rPr>
        <w:t>元素将全面覆盖</w:t>
      </w:r>
      <w:r w:rsidR="005D5792" w:rsidRPr="005D5792">
        <w:rPr>
          <w:rFonts w:hint="eastAsia"/>
        </w:rPr>
        <w:t>。</w:t>
      </w:r>
      <w:r w:rsidR="00AA2759">
        <w:rPr>
          <w:rFonts w:hint="eastAsia"/>
        </w:rPr>
        <w:t>因此</w:t>
      </w:r>
      <w:r w:rsidR="00AA2759">
        <w:rPr>
          <w:rFonts w:hint="eastAsia"/>
        </w:rPr>
        <w:t>C</w:t>
      </w:r>
      <w:r w:rsidR="00AA2759">
        <w:t>MC</w:t>
      </w:r>
      <w:r w:rsidR="00AA2759">
        <w:rPr>
          <w:rFonts w:hint="eastAsia"/>
        </w:rPr>
        <w:t>算法</w:t>
      </w:r>
      <w:r w:rsidR="00AA2759" w:rsidRPr="00AA2759">
        <w:rPr>
          <w:rFonts w:hint="eastAsia"/>
        </w:rPr>
        <w:t>总成本最多为（</w:t>
      </w:r>
      <w:r w:rsidR="00AA2759" w:rsidRPr="00AA2759">
        <w:t>1 + b</w:t>
      </w:r>
      <w:r w:rsidR="00AA2759" w:rsidRPr="00AA2759">
        <w:rPr>
          <w:rFonts w:hint="eastAsia"/>
        </w:rPr>
        <w:t>）</w:t>
      </w:r>
      <w:r w:rsidR="00AA2759" w:rsidRPr="00AA2759">
        <w:rPr>
          <w:rFonts w:ascii="Cambria Math" w:hAnsi="Cambria Math" w:cs="Cambria Math"/>
        </w:rPr>
        <w:t>∗</w:t>
      </w:r>
      <w:r w:rsidR="00AA2759" w:rsidRPr="00AA2759">
        <w:rPr>
          <w:rFonts w:hint="eastAsia"/>
        </w:rPr>
        <w:t>（</w:t>
      </w:r>
      <w:r w:rsidR="00AA2759" w:rsidRPr="00AA2759">
        <w:t>2 log k +1</w:t>
      </w:r>
      <w:r w:rsidR="00AA2759" w:rsidRPr="00AA2759">
        <w:rPr>
          <w:rFonts w:hint="eastAsia"/>
        </w:rPr>
        <w:t>）</w:t>
      </w:r>
      <w:r w:rsidR="00AA2759" w:rsidRPr="00AA2759">
        <w:rPr>
          <w:rFonts w:ascii="Cambria Math" w:hAnsi="Cambria Math" w:cs="Cambria Math"/>
        </w:rPr>
        <w:t>∗</w:t>
      </w:r>
      <w:r w:rsidR="00AA2759" w:rsidRPr="00AA2759">
        <w:t xml:space="preserve"> C</w:t>
      </w:r>
      <w:r w:rsidR="00AA2759" w:rsidRPr="00AA2759">
        <w:rPr>
          <w:rFonts w:hint="eastAsia"/>
        </w:rPr>
        <w:t>至少覆盖（</w:t>
      </w:r>
      <w:r w:rsidR="00AA2759" w:rsidRPr="00AA2759">
        <w:t>1 − 1/e</w:t>
      </w:r>
      <w:r w:rsidR="00AA2759" w:rsidRPr="00AA2759">
        <w:rPr>
          <w:rFonts w:hint="eastAsia"/>
        </w:rPr>
        <w:t>）</w:t>
      </w:r>
      <w:r w:rsidR="00AA2759" w:rsidRPr="00AA2759">
        <w:t>*ˆs *| T |</w:t>
      </w:r>
      <w:r w:rsidR="00AA2759" w:rsidRPr="00AA2759">
        <w:rPr>
          <w:rFonts w:hint="eastAsia"/>
        </w:rPr>
        <w:t>个元素</w:t>
      </w:r>
      <w:r w:rsidR="00AA2759">
        <w:rPr>
          <w:rFonts w:hint="eastAsia"/>
        </w:rPr>
        <w:t>。</w:t>
      </w:r>
    </w:p>
    <w:p w14:paraId="78E3C8A3" w14:textId="77777777" w:rsidR="003838B9" w:rsidRDefault="003838B9" w:rsidP="003838B9"/>
    <w:p w14:paraId="5DAB7828" w14:textId="102B8FF3" w:rsidR="00714C1D" w:rsidRPr="00CB0BFE" w:rsidRDefault="003838B9" w:rsidP="00CB0BFE">
      <w:pPr>
        <w:pStyle w:val="1"/>
        <w:spacing w:before="240" w:after="192"/>
      </w:pPr>
      <w:bookmarkStart w:id="26" w:name="_Toc27338293"/>
      <w:bookmarkStart w:id="27" w:name="OLE_LINK52"/>
      <w:r>
        <w:rPr>
          <w:rFonts w:hint="eastAsia"/>
        </w:rPr>
        <w:t>第</w:t>
      </w:r>
      <w:r w:rsidR="00CB0BFE">
        <w:t>5</w:t>
      </w:r>
      <w:r>
        <w:rPr>
          <w:rFonts w:hint="eastAsia"/>
        </w:rPr>
        <w:t>章实验</w:t>
      </w:r>
      <w:bookmarkEnd w:id="26"/>
    </w:p>
    <w:p w14:paraId="51BB3B2B" w14:textId="560E3ECC" w:rsidR="00CB0BFE" w:rsidRDefault="00CB0BFE" w:rsidP="00CB0BFE">
      <w:pPr>
        <w:pStyle w:val="2"/>
        <w:spacing w:before="120" w:after="120"/>
      </w:pPr>
      <w:bookmarkStart w:id="28" w:name="_Toc27338294"/>
      <w:bookmarkStart w:id="29" w:name="_Toc27338298"/>
      <w:bookmarkEnd w:id="27"/>
      <w:r>
        <w:t>5</w:t>
      </w:r>
      <w:r>
        <w:rPr>
          <w:rFonts w:hint="eastAsia"/>
        </w:rPr>
        <w:t>.1</w:t>
      </w:r>
      <w:r>
        <w:rPr>
          <w:rFonts w:hint="eastAsia"/>
        </w:rPr>
        <w:tab/>
      </w:r>
      <w:r>
        <w:rPr>
          <w:rFonts w:hint="eastAsia"/>
        </w:rPr>
        <w:t>实验设计</w:t>
      </w:r>
      <w:bookmarkEnd w:id="28"/>
    </w:p>
    <w:p w14:paraId="16D9C03C" w14:textId="77777777" w:rsidR="00CB0BFE" w:rsidRDefault="00CB0BFE" w:rsidP="00CB0BFE">
      <w:r>
        <w:rPr>
          <w:rFonts w:hint="eastAsia"/>
        </w:rPr>
        <w:t>实验分为以下几步：</w:t>
      </w:r>
    </w:p>
    <w:p w14:paraId="3AB06895" w14:textId="77777777" w:rsidR="00CB0BFE" w:rsidRDefault="00CB0BFE" w:rsidP="00CB0BFE">
      <w:pPr>
        <w:numPr>
          <w:ilvl w:val="0"/>
          <w:numId w:val="38"/>
        </w:numPr>
      </w:pPr>
      <w:r>
        <w:rPr>
          <w:rFonts w:hint="eastAsia"/>
        </w:rPr>
        <w:t>生成实验数据</w:t>
      </w:r>
    </w:p>
    <w:p w14:paraId="1CA8EB1B" w14:textId="03FBC8EC" w:rsidR="00CB0BFE" w:rsidRDefault="000D49F1" w:rsidP="00CB0BFE">
      <w:pPr>
        <w:numPr>
          <w:ilvl w:val="0"/>
          <w:numId w:val="38"/>
        </w:numPr>
      </w:pPr>
      <w:r>
        <w:rPr>
          <w:rFonts w:hint="eastAsia"/>
        </w:rPr>
        <w:t>对超图进行边和顶点的增加、修改以及删除操作</w:t>
      </w:r>
    </w:p>
    <w:p w14:paraId="6D57A86D" w14:textId="51A65274" w:rsidR="000D49F1" w:rsidRDefault="000D49F1" w:rsidP="00CB0BFE">
      <w:pPr>
        <w:numPr>
          <w:ilvl w:val="0"/>
          <w:numId w:val="38"/>
        </w:numPr>
      </w:pPr>
      <w:r>
        <w:rPr>
          <w:rFonts w:hint="eastAsia"/>
        </w:rPr>
        <w:t>使用分支界限法求超图的最小顶点覆盖，并验证。</w:t>
      </w:r>
    </w:p>
    <w:p w14:paraId="74B613FD" w14:textId="5C58E37F" w:rsidR="000D49F1" w:rsidRDefault="000D49F1" w:rsidP="00CB0BFE">
      <w:pPr>
        <w:numPr>
          <w:ilvl w:val="0"/>
          <w:numId w:val="38"/>
        </w:numPr>
      </w:pPr>
      <w:r>
        <w:rPr>
          <w:rFonts w:hint="eastAsia"/>
        </w:rPr>
        <w:t>使用</w:t>
      </w:r>
      <w:r>
        <w:rPr>
          <w:rFonts w:hint="eastAsia"/>
        </w:rPr>
        <w:t>C</w:t>
      </w:r>
      <w:r>
        <w:t>MC</w:t>
      </w:r>
      <w:r>
        <w:rPr>
          <w:rFonts w:hint="eastAsia"/>
        </w:rPr>
        <w:t>算法求解超图的</w:t>
      </w:r>
      <w:r w:rsidRPr="005D5792">
        <w:rPr>
          <w:rFonts w:hint="eastAsia"/>
        </w:rPr>
        <w:t>部分最大覆盖</w:t>
      </w:r>
      <w:r>
        <w:rPr>
          <w:rFonts w:hint="eastAsia"/>
        </w:rPr>
        <w:t>。</w:t>
      </w:r>
    </w:p>
    <w:p w14:paraId="17502F85" w14:textId="42F32745" w:rsidR="00CB0BFE" w:rsidRDefault="00CB0BFE" w:rsidP="00CB0BFE">
      <w:pPr>
        <w:pStyle w:val="2"/>
        <w:spacing w:before="120" w:after="120"/>
      </w:pPr>
      <w:bookmarkStart w:id="30" w:name="_Toc27338295"/>
      <w:r>
        <w:t>5</w:t>
      </w:r>
      <w:r>
        <w:rPr>
          <w:rFonts w:hint="eastAsia"/>
        </w:rPr>
        <w:t>.2</w:t>
      </w:r>
      <w:r>
        <w:rPr>
          <w:rFonts w:hint="eastAsia"/>
        </w:rPr>
        <w:tab/>
      </w:r>
      <w:r>
        <w:rPr>
          <w:rFonts w:hint="eastAsia"/>
        </w:rPr>
        <w:t>对比实验</w:t>
      </w:r>
      <w:bookmarkEnd w:id="30"/>
    </w:p>
    <w:p w14:paraId="7A3BCA71" w14:textId="77777777" w:rsidR="00CB0BFE" w:rsidRDefault="00CB0BFE" w:rsidP="00CB0BFE">
      <w:r>
        <w:rPr>
          <w:rFonts w:hint="eastAsia"/>
        </w:rPr>
        <w:t>本实验验证算法的正确性就可以了，所以并未设置对比实验。</w:t>
      </w:r>
    </w:p>
    <w:p w14:paraId="62D25C0A" w14:textId="0F1ABFDB" w:rsidR="00CB0BFE" w:rsidRDefault="00CB0BFE" w:rsidP="00CB0BFE">
      <w:pPr>
        <w:pStyle w:val="2"/>
        <w:spacing w:before="120" w:after="120"/>
      </w:pPr>
      <w:bookmarkStart w:id="31" w:name="_Toc27338296"/>
      <w:r>
        <w:t>5</w:t>
      </w:r>
      <w:r>
        <w:rPr>
          <w:rFonts w:hint="eastAsia"/>
        </w:rPr>
        <w:t>.3</w:t>
      </w:r>
      <w:r>
        <w:rPr>
          <w:rFonts w:hint="eastAsia"/>
        </w:rPr>
        <w:tab/>
      </w:r>
      <w:r>
        <w:rPr>
          <w:rFonts w:hint="eastAsia"/>
        </w:rPr>
        <w:t>实验结果</w:t>
      </w:r>
      <w:bookmarkEnd w:id="31"/>
    </w:p>
    <w:p w14:paraId="3B21E9BD" w14:textId="77777777" w:rsidR="00CB0BFE" w:rsidRDefault="00CB0BFE" w:rsidP="00CB0BFE">
      <w:r>
        <w:rPr>
          <w:rFonts w:hint="eastAsia"/>
        </w:rPr>
        <w:t>实验设计部分说到实验分为两步：</w:t>
      </w:r>
    </w:p>
    <w:p w14:paraId="1F10C60A" w14:textId="77777777" w:rsidR="00CB0BFE" w:rsidRDefault="00CB0BFE" w:rsidP="00CB0BFE">
      <w:pPr>
        <w:numPr>
          <w:ilvl w:val="0"/>
          <w:numId w:val="39"/>
        </w:numPr>
      </w:pPr>
      <w:r>
        <w:rPr>
          <w:rFonts w:hint="eastAsia"/>
        </w:rPr>
        <w:t>生成实验数据</w:t>
      </w:r>
    </w:p>
    <w:p w14:paraId="618A20F5" w14:textId="77777777" w:rsidR="00CB0BFE" w:rsidRDefault="00CB0BFE" w:rsidP="00CB0BFE">
      <w:pPr>
        <w:numPr>
          <w:ilvl w:val="0"/>
          <w:numId w:val="39"/>
        </w:numPr>
      </w:pPr>
      <w:r>
        <w:rPr>
          <w:rFonts w:hint="eastAsia"/>
        </w:rPr>
        <w:t>运行代码得到实验结果</w:t>
      </w:r>
    </w:p>
    <w:p w14:paraId="0B1F411B" w14:textId="77777777" w:rsidR="00CB0BFE" w:rsidRDefault="00CB0BFE" w:rsidP="00CB0BFE"/>
    <w:p w14:paraId="49116414" w14:textId="77777777" w:rsidR="00CB0BFE" w:rsidRDefault="00CB0BFE" w:rsidP="00CB0BFE">
      <w:r>
        <w:rPr>
          <w:rFonts w:hint="eastAsia"/>
        </w:rPr>
        <w:t>下面展示实验结果：</w:t>
      </w:r>
    </w:p>
    <w:p w14:paraId="3B3920BE" w14:textId="77777777" w:rsidR="00CB0BFE" w:rsidRDefault="00CB0BFE" w:rsidP="00CB0BFE">
      <w:r>
        <w:rPr>
          <w:rFonts w:hint="eastAsia"/>
        </w:rPr>
        <w:t>（</w:t>
      </w:r>
      <w:r>
        <w:rPr>
          <w:rFonts w:hint="eastAsia"/>
        </w:rPr>
        <w:t>1</w:t>
      </w:r>
      <w:r>
        <w:rPr>
          <w:rFonts w:hint="eastAsia"/>
        </w:rPr>
        <w:t>）</w:t>
      </w:r>
    </w:p>
    <w:p w14:paraId="19A9EBD2" w14:textId="2515F498" w:rsidR="00CB0BFE" w:rsidRDefault="00CB0BFE" w:rsidP="00CB0BFE">
      <w:r>
        <w:rPr>
          <w:rFonts w:hint="eastAsia"/>
        </w:rPr>
        <w:t>首先用代码生成实验数据：</w:t>
      </w:r>
      <w:r w:rsidR="006E679C">
        <w:rPr>
          <w:rFonts w:hint="eastAsia"/>
        </w:rPr>
        <w:t>用</w:t>
      </w:r>
      <w:r w:rsidR="006E679C">
        <w:rPr>
          <w:rFonts w:hint="eastAsia"/>
        </w:rPr>
        <w:t>a</w:t>
      </w:r>
      <w:r w:rsidR="006E679C">
        <w:rPr>
          <w:rFonts w:hint="eastAsia"/>
        </w:rPr>
        <w:t>至</w:t>
      </w:r>
      <w:r w:rsidR="006E679C">
        <w:rPr>
          <w:rFonts w:hint="eastAsia"/>
        </w:rPr>
        <w:t>z</w:t>
      </w:r>
      <w:r w:rsidR="006E679C">
        <w:rPr>
          <w:rFonts w:hint="eastAsia"/>
        </w:rPr>
        <w:t>共计</w:t>
      </w:r>
      <w:r w:rsidR="006E679C">
        <w:t>26</w:t>
      </w:r>
      <w:r w:rsidR="006E679C">
        <w:rPr>
          <w:rFonts w:hint="eastAsia"/>
        </w:rPr>
        <w:t>个小写字母代表顶点，并随机生成顶点集合的子集代表超边。</w:t>
      </w:r>
    </w:p>
    <w:p w14:paraId="26C8A61E" w14:textId="77777777" w:rsidR="00CB0BFE" w:rsidRDefault="00CB0BFE" w:rsidP="00CB0BFE">
      <w:r>
        <w:rPr>
          <w:noProof/>
          <w:lang w:eastAsia="ko-KR"/>
        </w:rPr>
        <w:lastRenderedPageBreak/>
        <w:drawing>
          <wp:inline distT="0" distB="0" distL="114300" distR="114300" wp14:anchorId="3CCCC31F" wp14:editId="16664279">
            <wp:extent cx="5386070" cy="2725420"/>
            <wp:effectExtent l="0" t="0" r="8890" b="2540"/>
            <wp:docPr id="9" name="图片 9" descr="QQ图片2021011421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210114212733"/>
                    <pic:cNvPicPr>
                      <a:picLocks noChangeAspect="1"/>
                    </pic:cNvPicPr>
                  </pic:nvPicPr>
                  <pic:blipFill>
                    <a:blip r:embed="rId17"/>
                    <a:stretch>
                      <a:fillRect/>
                    </a:stretch>
                  </pic:blipFill>
                  <pic:spPr>
                    <a:xfrm>
                      <a:off x="0" y="0"/>
                      <a:ext cx="5386070" cy="2725420"/>
                    </a:xfrm>
                    <a:prstGeom prst="rect">
                      <a:avLst/>
                    </a:prstGeom>
                  </pic:spPr>
                </pic:pic>
              </a:graphicData>
            </a:graphic>
          </wp:inline>
        </w:drawing>
      </w:r>
    </w:p>
    <w:p w14:paraId="7A9983AB" w14:textId="77777777" w:rsidR="00CB0BFE" w:rsidRDefault="00CB0BFE" w:rsidP="00CB0BFE">
      <w:r>
        <w:rPr>
          <w:rFonts w:hint="eastAsia"/>
        </w:rPr>
        <w:t>可以看到一段字母之后会出现</w:t>
      </w:r>
      <w:r>
        <w:rPr>
          <w:rFonts w:hint="eastAsia"/>
        </w:rPr>
        <w:t>$</w:t>
      </w:r>
      <w:r>
        <w:rPr>
          <w:rFonts w:hint="eastAsia"/>
        </w:rPr>
        <w:t>符号，表示一个超边与超边的分隔。</w:t>
      </w:r>
    </w:p>
    <w:p w14:paraId="29CEC869" w14:textId="2F31AE90" w:rsidR="006E679C" w:rsidRDefault="00CB0BFE" w:rsidP="00CB0BFE">
      <w:r>
        <w:rPr>
          <w:rFonts w:hint="eastAsia"/>
        </w:rPr>
        <w:t>用代码处理数据可以得到每个边的编号以及每个顶点连接的边数排序，由此可以应用分支界限法的代码求取超图的最小覆盖。</w:t>
      </w:r>
    </w:p>
    <w:p w14:paraId="07DB6B97" w14:textId="0B322442" w:rsidR="00CB0BFE" w:rsidRDefault="00CB0BFE" w:rsidP="00CB0BFE">
      <w:r>
        <w:rPr>
          <w:rFonts w:hint="eastAsia"/>
        </w:rPr>
        <w:t>（</w:t>
      </w:r>
      <w:r w:rsidR="006E679C">
        <w:t>3</w:t>
      </w:r>
      <w:r>
        <w:rPr>
          <w:rFonts w:hint="eastAsia"/>
        </w:rPr>
        <w:t>）</w:t>
      </w:r>
    </w:p>
    <w:p w14:paraId="07BB4638" w14:textId="5BAC5E27" w:rsidR="00CB0BFE" w:rsidRDefault="00CB0BFE" w:rsidP="00CB0BFE">
      <w:r>
        <w:rPr>
          <w:rFonts w:hint="eastAsia"/>
        </w:rPr>
        <w:t>运行代码</w:t>
      </w:r>
      <w:r w:rsidR="006E679C">
        <w:rPr>
          <w:rFonts w:hint="eastAsia"/>
        </w:rPr>
        <w:t>第二个问题文件的</w:t>
      </w:r>
      <w:r w:rsidR="006E679C">
        <w:rPr>
          <w:rFonts w:hint="eastAsia"/>
        </w:rPr>
        <w:t>main</w:t>
      </w:r>
      <w:r w:rsidR="006E679C">
        <w:rPr>
          <w:rFonts w:hint="eastAsia"/>
        </w:rPr>
        <w:t>函数</w:t>
      </w:r>
      <w:r>
        <w:rPr>
          <w:rFonts w:hint="eastAsia"/>
        </w:rPr>
        <w:t>，得到数据集的最小覆盖如下</w:t>
      </w:r>
      <w:r w:rsidR="006E679C">
        <w:rPr>
          <w:rFonts w:hint="eastAsia"/>
        </w:rPr>
        <w:t>，例如</w:t>
      </w:r>
      <w:r>
        <w:rPr>
          <w:rFonts w:hint="eastAsia"/>
        </w:rPr>
        <w:t>：</w:t>
      </w:r>
    </w:p>
    <w:p w14:paraId="368174F6" w14:textId="77777777" w:rsidR="00CB0BFE" w:rsidRDefault="00CB0BFE" w:rsidP="00CB0BFE">
      <w:r>
        <w:rPr>
          <w:noProof/>
          <w:lang w:eastAsia="ko-KR"/>
        </w:rPr>
        <w:drawing>
          <wp:inline distT="0" distB="0" distL="114300" distR="114300" wp14:anchorId="6C10D700" wp14:editId="5D14F9EF">
            <wp:extent cx="3741420" cy="297180"/>
            <wp:effectExtent l="0" t="0" r="762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8"/>
                    <a:stretch>
                      <a:fillRect/>
                    </a:stretch>
                  </pic:blipFill>
                  <pic:spPr>
                    <a:xfrm>
                      <a:off x="0" y="0"/>
                      <a:ext cx="3741420" cy="297180"/>
                    </a:xfrm>
                    <a:prstGeom prst="rect">
                      <a:avLst/>
                    </a:prstGeom>
                    <a:noFill/>
                    <a:ln>
                      <a:noFill/>
                    </a:ln>
                  </pic:spPr>
                </pic:pic>
              </a:graphicData>
            </a:graphic>
          </wp:inline>
        </w:drawing>
      </w:r>
    </w:p>
    <w:p w14:paraId="1F70D810" w14:textId="03B96B69" w:rsidR="00CB0BFE" w:rsidRDefault="00CB0BFE" w:rsidP="00CB0BFE">
      <w:r>
        <w:rPr>
          <w:rFonts w:hint="eastAsia"/>
        </w:rPr>
        <w:t>由此可见</w:t>
      </w:r>
      <w:r>
        <w:rPr>
          <w:rFonts w:hint="eastAsia"/>
        </w:rPr>
        <w:t>k</w:t>
      </w:r>
      <w:r>
        <w:rPr>
          <w:rFonts w:hint="eastAsia"/>
        </w:rPr>
        <w:t>值小于</w:t>
      </w:r>
      <w:r>
        <w:rPr>
          <w:rFonts w:hint="eastAsia"/>
        </w:rPr>
        <w:t>9</w:t>
      </w:r>
      <w:r>
        <w:rPr>
          <w:rFonts w:hint="eastAsia"/>
        </w:rPr>
        <w:t>时则找不到最小覆盖，当</w:t>
      </w:r>
      <w:r>
        <w:rPr>
          <w:rFonts w:hint="eastAsia"/>
        </w:rPr>
        <w:t>k</w:t>
      </w:r>
      <w:r>
        <w:rPr>
          <w:rFonts w:hint="eastAsia"/>
        </w:rPr>
        <w:t>大于等于</w:t>
      </w:r>
      <w:r>
        <w:rPr>
          <w:rFonts w:hint="eastAsia"/>
        </w:rPr>
        <w:t>9</w:t>
      </w:r>
      <w:r>
        <w:rPr>
          <w:rFonts w:hint="eastAsia"/>
        </w:rPr>
        <w:t>时能找到最小覆盖。</w:t>
      </w:r>
    </w:p>
    <w:p w14:paraId="7B5A43D4" w14:textId="7DD88014" w:rsidR="006E679C" w:rsidRDefault="006E679C" w:rsidP="00CB0BFE">
      <w:r>
        <w:rPr>
          <w:rFonts w:hint="eastAsia"/>
        </w:rPr>
        <w:t>（</w:t>
      </w:r>
      <w:r>
        <w:rPr>
          <w:rFonts w:hint="eastAsia"/>
        </w:rPr>
        <w:t>4</w:t>
      </w:r>
      <w:r>
        <w:rPr>
          <w:rFonts w:hint="eastAsia"/>
        </w:rPr>
        <w:t>）</w:t>
      </w:r>
    </w:p>
    <w:p w14:paraId="75B67E44" w14:textId="735D7FEC" w:rsidR="006E679C" w:rsidRDefault="006E679C" w:rsidP="00CB0BFE">
      <w:r>
        <w:rPr>
          <w:rFonts w:hint="eastAsia"/>
        </w:rPr>
        <w:t>使用</w:t>
      </w:r>
      <w:r>
        <w:rPr>
          <w:rFonts w:hint="eastAsia"/>
        </w:rPr>
        <w:t>C</w:t>
      </w:r>
      <w:r>
        <w:t>MC</w:t>
      </w:r>
      <w:r>
        <w:rPr>
          <w:rFonts w:hint="eastAsia"/>
        </w:rPr>
        <w:t>算法可以求解出数据的部分最大覆盖，例如：</w:t>
      </w:r>
    </w:p>
    <w:p w14:paraId="650179E4" w14:textId="2B17C4DA" w:rsidR="006E679C" w:rsidRDefault="006E679C" w:rsidP="00CB0BFE">
      <w:r>
        <w:rPr>
          <w:noProof/>
          <w:lang w:eastAsia="ko-KR"/>
        </w:rPr>
        <w:drawing>
          <wp:inline distT="0" distB="0" distL="0" distR="0" wp14:anchorId="49E7A434" wp14:editId="569343E5">
            <wp:extent cx="446722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225" cy="257175"/>
                    </a:xfrm>
                    <a:prstGeom prst="rect">
                      <a:avLst/>
                    </a:prstGeom>
                  </pic:spPr>
                </pic:pic>
              </a:graphicData>
            </a:graphic>
          </wp:inline>
        </w:drawing>
      </w:r>
    </w:p>
    <w:p w14:paraId="0C5E7BCB" w14:textId="77777777" w:rsidR="006E679C" w:rsidRDefault="006E679C" w:rsidP="00CB0BFE"/>
    <w:p w14:paraId="471D975B" w14:textId="5A411CF4" w:rsidR="00CB0BFE" w:rsidRDefault="00CB0BFE" w:rsidP="00CB0BFE">
      <w:pPr>
        <w:pStyle w:val="2"/>
        <w:spacing w:before="120" w:after="120"/>
      </w:pPr>
      <w:bookmarkStart w:id="32" w:name="_Toc27338297"/>
      <w:r>
        <w:t>5</w:t>
      </w:r>
      <w:r>
        <w:rPr>
          <w:rFonts w:hint="eastAsia"/>
        </w:rPr>
        <w:t>.4</w:t>
      </w:r>
      <w:r>
        <w:rPr>
          <w:rFonts w:hint="eastAsia"/>
        </w:rPr>
        <w:tab/>
      </w:r>
      <w:r>
        <w:rPr>
          <w:rFonts w:hint="eastAsia"/>
        </w:rPr>
        <w:t>实验受参数的影响</w:t>
      </w:r>
      <w:bookmarkEnd w:id="32"/>
    </w:p>
    <w:p w14:paraId="4B05F39C" w14:textId="64A1D35D" w:rsidR="00196B91" w:rsidRDefault="00196B91" w:rsidP="00CB0BFE">
      <w:r>
        <w:rPr>
          <w:rFonts w:hint="eastAsia"/>
        </w:rPr>
        <w:t>第一个问题只是最基本的一些操作。</w:t>
      </w:r>
    </w:p>
    <w:p w14:paraId="68F0B549" w14:textId="0C238DDC" w:rsidR="003838B9" w:rsidRDefault="00CB0BFE" w:rsidP="00CB0BFE">
      <w:r>
        <w:rPr>
          <w:rFonts w:hint="eastAsia"/>
        </w:rPr>
        <w:t>本实验中</w:t>
      </w:r>
      <w:r w:rsidR="006E679C">
        <w:rPr>
          <w:rFonts w:hint="eastAsia"/>
        </w:rPr>
        <w:t>第二个问题</w:t>
      </w:r>
      <w:r>
        <w:rPr>
          <w:rFonts w:hint="eastAsia"/>
        </w:rPr>
        <w:t>唯一的参数是</w:t>
      </w:r>
      <w:r>
        <w:rPr>
          <w:rFonts w:hint="eastAsia"/>
        </w:rPr>
        <w:t>k</w:t>
      </w:r>
      <w:r>
        <w:rPr>
          <w:rFonts w:hint="eastAsia"/>
        </w:rPr>
        <w:t>值，一旦找到了一个可行的</w:t>
      </w:r>
      <w:r>
        <w:rPr>
          <w:rFonts w:hint="eastAsia"/>
        </w:rPr>
        <w:t>k</w:t>
      </w:r>
      <w:r>
        <w:rPr>
          <w:rFonts w:hint="eastAsia"/>
        </w:rPr>
        <w:t>值进行顶点覆盖，则比这个</w:t>
      </w:r>
      <w:r>
        <w:rPr>
          <w:rFonts w:hint="eastAsia"/>
        </w:rPr>
        <w:t>k</w:t>
      </w:r>
      <w:r>
        <w:rPr>
          <w:rFonts w:hint="eastAsia"/>
        </w:rPr>
        <w:t>值大的</w:t>
      </w:r>
      <w:r>
        <w:rPr>
          <w:rFonts w:hint="eastAsia"/>
        </w:rPr>
        <w:t>k</w:t>
      </w:r>
      <w:r>
        <w:rPr>
          <w:rFonts w:hint="eastAsia"/>
        </w:rPr>
        <w:t>值都可以成立，所以找到最小的</w:t>
      </w:r>
      <w:r>
        <w:rPr>
          <w:rFonts w:hint="eastAsia"/>
        </w:rPr>
        <w:t>k</w:t>
      </w:r>
      <w:r>
        <w:rPr>
          <w:rFonts w:hint="eastAsia"/>
        </w:rPr>
        <w:t>值就可以了。</w:t>
      </w:r>
      <w:bookmarkEnd w:id="29"/>
    </w:p>
    <w:p w14:paraId="5594FBB7" w14:textId="456F1B46" w:rsidR="003838B9" w:rsidRDefault="006E679C" w:rsidP="003838B9">
      <w:r>
        <w:rPr>
          <w:rFonts w:hint="eastAsia"/>
        </w:rPr>
        <w:t>在第三个问题中，</w:t>
      </w:r>
      <w:r>
        <w:rPr>
          <w:rFonts w:hint="eastAsia"/>
        </w:rPr>
        <w:t>C</w:t>
      </w:r>
      <w:r>
        <w:rPr>
          <w:rFonts w:hint="eastAsia"/>
        </w:rPr>
        <w:t>的选取会影响算法的效果，也就是说覆盖多大比例的超边，在同一个算法下运行的时间会有差别，主要是因为</w:t>
      </w:r>
      <w:r w:rsidR="00196B91">
        <w:rPr>
          <w:rFonts w:hint="eastAsia"/>
        </w:rPr>
        <w:t>如果</w:t>
      </w:r>
      <w:r w:rsidR="00196B91">
        <w:rPr>
          <w:rFonts w:hint="eastAsia"/>
        </w:rPr>
        <w:t>C</w:t>
      </w:r>
      <w:r w:rsidR="00196B91">
        <w:rPr>
          <w:rFonts w:hint="eastAsia"/>
        </w:rPr>
        <w:t>过大，会导致个别边的计算影响总体的效率，如果</w:t>
      </w:r>
      <w:r w:rsidR="00196B91">
        <w:rPr>
          <w:rFonts w:hint="eastAsia"/>
        </w:rPr>
        <w:t>C</w:t>
      </w:r>
      <w:r w:rsidR="00196B91">
        <w:rPr>
          <w:rFonts w:hint="eastAsia"/>
        </w:rPr>
        <w:t>过小，在拥有众多的</w:t>
      </w:r>
      <w:r w:rsidR="00196B91">
        <w:rPr>
          <w:rFonts w:hint="eastAsia"/>
        </w:rPr>
        <w:t>sunflower</w:t>
      </w:r>
      <w:r w:rsidR="00196B91">
        <w:rPr>
          <w:rFonts w:hint="eastAsia"/>
        </w:rPr>
        <w:t>的前提下</w:t>
      </w:r>
      <w:r w:rsidR="00917A7C">
        <w:rPr>
          <w:rFonts w:hint="eastAsia"/>
        </w:rPr>
        <w:t>，也会导致效率减小。</w:t>
      </w:r>
    </w:p>
    <w:p w14:paraId="527638A1" w14:textId="0641EA67" w:rsidR="00917A7C" w:rsidRDefault="008F2096" w:rsidP="003838B9">
      <w:r>
        <w:rPr>
          <w:rFonts w:hint="eastAsia"/>
        </w:rPr>
        <w:t>在本实验中算法运行的效率随着</w:t>
      </w:r>
      <w:r>
        <w:rPr>
          <w:rFonts w:hint="eastAsia"/>
        </w:rPr>
        <w:t>C</w:t>
      </w:r>
      <w:r>
        <w:rPr>
          <w:rFonts w:hint="eastAsia"/>
        </w:rPr>
        <w:t>的大小</w:t>
      </w:r>
      <w:r w:rsidR="00472AC5">
        <w:rPr>
          <w:rFonts w:hint="eastAsia"/>
        </w:rPr>
        <w:t>变化</w:t>
      </w:r>
      <w:r>
        <w:rPr>
          <w:rFonts w:hint="eastAsia"/>
        </w:rPr>
        <w:t>如下</w:t>
      </w:r>
      <w:r w:rsidR="00472AC5">
        <w:rPr>
          <w:rFonts w:hint="eastAsia"/>
        </w:rPr>
        <w:t>：</w:t>
      </w:r>
    </w:p>
    <w:p w14:paraId="29CA2738" w14:textId="566A537F" w:rsidR="007B49B6" w:rsidRDefault="001803BB" w:rsidP="003838B9">
      <w:r w:rsidRPr="001803BB">
        <w:rPr>
          <w:noProof/>
          <w:lang w:eastAsia="ko-KR"/>
        </w:rPr>
        <w:lastRenderedPageBreak/>
        <w:drawing>
          <wp:inline distT="0" distB="0" distL="0" distR="0" wp14:anchorId="4F384829" wp14:editId="7B301006">
            <wp:extent cx="4365334" cy="3287210"/>
            <wp:effectExtent l="0" t="0" r="0" b="8890"/>
            <wp:docPr id="3" name="Picture 3" descr="F:\Tencent Files\1411854801\Image\C2C\LP_SRNB@]OFS$8PV7Q457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ncent Files\1411854801\Image\C2C\LP_SRNB@]OFS$8PV7Q4573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9037" cy="3297528"/>
                    </a:xfrm>
                    <a:prstGeom prst="rect">
                      <a:avLst/>
                    </a:prstGeom>
                    <a:noFill/>
                    <a:ln>
                      <a:noFill/>
                    </a:ln>
                  </pic:spPr>
                </pic:pic>
              </a:graphicData>
            </a:graphic>
          </wp:inline>
        </w:drawing>
      </w:r>
    </w:p>
    <w:p w14:paraId="323FD0AE" w14:textId="77777777" w:rsidR="00472AC5" w:rsidRPr="003838B9" w:rsidRDefault="00472AC5" w:rsidP="003838B9"/>
    <w:p w14:paraId="3FC890F4" w14:textId="28C70E3F" w:rsidR="003838B9" w:rsidRDefault="003838B9" w:rsidP="003838B9">
      <w:pPr>
        <w:pStyle w:val="1"/>
        <w:spacing w:before="240" w:after="192"/>
      </w:pPr>
      <w:bookmarkStart w:id="33" w:name="_Toc27338299"/>
      <w:r>
        <w:rPr>
          <w:rFonts w:hint="eastAsia"/>
        </w:rPr>
        <w:t>第</w:t>
      </w:r>
      <w:r w:rsidR="00CB0BFE">
        <w:t>6</w:t>
      </w:r>
      <w:r>
        <w:rPr>
          <w:rFonts w:hint="eastAsia"/>
        </w:rPr>
        <w:t>章结论</w:t>
      </w:r>
      <w:bookmarkEnd w:id="33"/>
    </w:p>
    <w:p w14:paraId="79D8570B" w14:textId="63AC4403" w:rsidR="003838B9" w:rsidRPr="007B49B6" w:rsidRDefault="007B49B6" w:rsidP="003838B9">
      <w:pPr>
        <w:adjustRightInd w:val="0"/>
        <w:snapToGrid w:val="0"/>
      </w:pPr>
      <w:r w:rsidRPr="007B49B6">
        <w:rPr>
          <w:rFonts w:hint="eastAsia"/>
        </w:rPr>
        <w:t>本文实现了超图的数据结构以及对超图的基本的顶点和超边的增加、修改和删除操作。并且用分支界限法实现了对超图的顶点覆盖的求解。由于超图有的时候存在有有些超边与其它的超边几乎没有交集，因此在求解顶点覆盖的时候回拖延太长的时间，因此本文有使用了</w:t>
      </w:r>
      <w:r w:rsidRPr="007B49B6">
        <w:rPr>
          <w:rFonts w:hint="eastAsia"/>
        </w:rPr>
        <w:t>C</w:t>
      </w:r>
      <w:r w:rsidRPr="007B49B6">
        <w:t>MC</w:t>
      </w:r>
      <w:r w:rsidRPr="007B49B6">
        <w:rPr>
          <w:rFonts w:hint="eastAsia"/>
        </w:rPr>
        <w:t>算法</w:t>
      </w:r>
      <w:r>
        <w:rPr>
          <w:rFonts w:hint="eastAsia"/>
        </w:rPr>
        <w:t>来进行求解，求出部分顶点覆盖，这样可以使得求解出的解集是大量的</w:t>
      </w:r>
      <w:r>
        <w:rPr>
          <w:rFonts w:hint="eastAsia"/>
        </w:rPr>
        <w:t>sunflower</w:t>
      </w:r>
      <w:r>
        <w:rPr>
          <w:rFonts w:hint="eastAsia"/>
        </w:rPr>
        <w:t>的解集，同时也探究了部分顶点覆盖说覆盖的超边的百分比</w:t>
      </w:r>
      <w:r>
        <w:rPr>
          <w:rFonts w:hint="eastAsia"/>
        </w:rPr>
        <w:t>c</w:t>
      </w:r>
      <w:r>
        <w:rPr>
          <w:rFonts w:hint="eastAsia"/>
        </w:rPr>
        <w:t>的选取对实验结果的影响。</w:t>
      </w:r>
    </w:p>
    <w:p w14:paraId="363DF9EC" w14:textId="77777777" w:rsidR="003838B9" w:rsidRDefault="003838B9" w:rsidP="003838B9">
      <w:pPr>
        <w:adjustRightInd w:val="0"/>
        <w:snapToGrid w:val="0"/>
        <w:rPr>
          <w:b/>
        </w:rPr>
      </w:pPr>
    </w:p>
    <w:p w14:paraId="58457648" w14:textId="77777777" w:rsidR="003838B9" w:rsidRDefault="003838B9" w:rsidP="003838B9">
      <w:pPr>
        <w:adjustRightInd w:val="0"/>
        <w:snapToGrid w:val="0"/>
        <w:rPr>
          <w:b/>
        </w:rPr>
      </w:pPr>
    </w:p>
    <w:p w14:paraId="7BD79D44" w14:textId="77777777" w:rsidR="003838B9" w:rsidRDefault="003838B9" w:rsidP="003838B9">
      <w:pPr>
        <w:adjustRightInd w:val="0"/>
        <w:snapToGrid w:val="0"/>
        <w:rPr>
          <w:b/>
        </w:rPr>
      </w:pPr>
    </w:p>
    <w:p w14:paraId="19B9363D" w14:textId="77777777" w:rsidR="003838B9" w:rsidRDefault="003838B9" w:rsidP="003838B9">
      <w:pPr>
        <w:adjustRightInd w:val="0"/>
        <w:snapToGrid w:val="0"/>
        <w:rPr>
          <w:b/>
        </w:rPr>
      </w:pPr>
    </w:p>
    <w:p w14:paraId="71627170" w14:textId="77777777" w:rsidR="003838B9" w:rsidRDefault="003838B9" w:rsidP="003838B9">
      <w:pPr>
        <w:adjustRightInd w:val="0"/>
        <w:snapToGrid w:val="0"/>
        <w:rPr>
          <w:b/>
        </w:rPr>
      </w:pPr>
    </w:p>
    <w:p w14:paraId="68A6C720" w14:textId="77777777" w:rsidR="003838B9" w:rsidRDefault="003838B9" w:rsidP="003838B9">
      <w:pPr>
        <w:adjustRightInd w:val="0"/>
        <w:snapToGrid w:val="0"/>
        <w:rPr>
          <w:b/>
        </w:rPr>
      </w:pPr>
    </w:p>
    <w:p w14:paraId="61321720" w14:textId="77777777" w:rsidR="003838B9" w:rsidRDefault="003838B9" w:rsidP="003838B9">
      <w:pPr>
        <w:adjustRightInd w:val="0"/>
        <w:snapToGrid w:val="0"/>
        <w:rPr>
          <w:b/>
        </w:rPr>
      </w:pPr>
    </w:p>
    <w:p w14:paraId="59AE142B" w14:textId="77777777" w:rsidR="003838B9" w:rsidRDefault="003838B9" w:rsidP="003838B9">
      <w:pPr>
        <w:adjustRightInd w:val="0"/>
        <w:snapToGrid w:val="0"/>
        <w:rPr>
          <w:b/>
        </w:rPr>
      </w:pPr>
    </w:p>
    <w:p w14:paraId="0648A4E5" w14:textId="77777777" w:rsidR="003838B9" w:rsidRDefault="003838B9" w:rsidP="003838B9">
      <w:pPr>
        <w:adjustRightInd w:val="0"/>
        <w:snapToGrid w:val="0"/>
        <w:rPr>
          <w:b/>
        </w:rPr>
      </w:pPr>
    </w:p>
    <w:p w14:paraId="2BEA8E8E" w14:textId="77777777" w:rsidR="003838B9" w:rsidRDefault="003838B9" w:rsidP="003838B9">
      <w:pPr>
        <w:adjustRightInd w:val="0"/>
        <w:snapToGrid w:val="0"/>
        <w:rPr>
          <w:b/>
        </w:rPr>
      </w:pPr>
    </w:p>
    <w:p w14:paraId="606B9B40" w14:textId="77777777" w:rsidR="003838B9" w:rsidRDefault="003838B9" w:rsidP="003838B9">
      <w:pPr>
        <w:adjustRightInd w:val="0"/>
        <w:snapToGrid w:val="0"/>
        <w:rPr>
          <w:b/>
        </w:rPr>
      </w:pPr>
    </w:p>
    <w:p w14:paraId="1B2FD2E6" w14:textId="77777777" w:rsidR="003838B9" w:rsidRDefault="003838B9" w:rsidP="003838B9">
      <w:pPr>
        <w:adjustRightInd w:val="0"/>
        <w:snapToGrid w:val="0"/>
        <w:rPr>
          <w:b/>
        </w:rPr>
      </w:pPr>
    </w:p>
    <w:p w14:paraId="14BA8392" w14:textId="77777777" w:rsidR="003838B9" w:rsidRDefault="003838B9" w:rsidP="003838B9">
      <w:pPr>
        <w:adjustRightInd w:val="0"/>
        <w:snapToGrid w:val="0"/>
        <w:rPr>
          <w:b/>
        </w:rPr>
      </w:pPr>
    </w:p>
    <w:p w14:paraId="52562C7D" w14:textId="77777777" w:rsidR="003838B9" w:rsidRDefault="003838B9" w:rsidP="003838B9">
      <w:pPr>
        <w:adjustRightInd w:val="0"/>
        <w:snapToGrid w:val="0"/>
        <w:rPr>
          <w:b/>
        </w:rPr>
      </w:pPr>
    </w:p>
    <w:p w14:paraId="4EF596F1" w14:textId="77777777" w:rsidR="003838B9" w:rsidRDefault="003838B9" w:rsidP="003838B9">
      <w:pPr>
        <w:adjustRightInd w:val="0"/>
        <w:snapToGrid w:val="0"/>
        <w:rPr>
          <w:b/>
        </w:rPr>
      </w:pPr>
    </w:p>
    <w:p w14:paraId="3EAC8C18" w14:textId="77777777" w:rsidR="003838B9" w:rsidRDefault="003838B9" w:rsidP="003838B9">
      <w:pPr>
        <w:adjustRightInd w:val="0"/>
        <w:snapToGrid w:val="0"/>
        <w:rPr>
          <w:b/>
        </w:rPr>
      </w:pPr>
    </w:p>
    <w:p w14:paraId="7C8747D0" w14:textId="77777777" w:rsidR="003838B9" w:rsidRDefault="003838B9" w:rsidP="003838B9">
      <w:pPr>
        <w:adjustRightInd w:val="0"/>
        <w:snapToGrid w:val="0"/>
        <w:rPr>
          <w:b/>
        </w:rPr>
      </w:pPr>
    </w:p>
    <w:p w14:paraId="6CDAE142" w14:textId="77777777" w:rsidR="003838B9" w:rsidRDefault="003838B9" w:rsidP="003838B9">
      <w:pPr>
        <w:adjustRightInd w:val="0"/>
        <w:snapToGrid w:val="0"/>
        <w:rPr>
          <w:b/>
        </w:rPr>
      </w:pPr>
    </w:p>
    <w:p w14:paraId="240093FE" w14:textId="77777777" w:rsidR="003838B9" w:rsidRDefault="003838B9" w:rsidP="003838B9">
      <w:pPr>
        <w:adjustRightInd w:val="0"/>
        <w:snapToGrid w:val="0"/>
        <w:rPr>
          <w:b/>
        </w:rPr>
      </w:pPr>
    </w:p>
    <w:p w14:paraId="5B1982B3" w14:textId="07C0250F" w:rsidR="003838B9" w:rsidRPr="00915CC8" w:rsidRDefault="003838B9" w:rsidP="003838B9">
      <w:pPr>
        <w:pStyle w:val="af9"/>
      </w:pPr>
    </w:p>
    <w:sectPr w:rsidR="003838B9" w:rsidRPr="00915CC8" w:rsidSect="006D73B5">
      <w:headerReference w:type="even" r:id="rId21"/>
      <w:headerReference w:type="default" r:id="rId22"/>
      <w:footerReference w:type="default" r:id="rId23"/>
      <w:pgSz w:w="11907" w:h="16840" w:code="9"/>
      <w:pgMar w:top="1928" w:right="1701" w:bottom="1871" w:left="1701" w:header="1516" w:footer="1304" w:gutter="0"/>
      <w:cols w:space="425"/>
      <w:docGrid w:linePitch="391" w:charSpace="186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5444E" w14:textId="77777777" w:rsidR="00DA0E30" w:rsidRDefault="00DA0E30" w:rsidP="00B42A09">
      <w:pPr>
        <w:spacing w:before="240"/>
      </w:pPr>
      <w:r>
        <w:separator/>
      </w:r>
    </w:p>
  </w:endnote>
  <w:endnote w:type="continuationSeparator" w:id="0">
    <w:p w14:paraId="732B9580" w14:textId="77777777" w:rsidR="00DA0E30" w:rsidRDefault="00DA0E30" w:rsidP="00B42A09">
      <w:pPr>
        <w:spacing w:befor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Su">
    <w:altName w:val="宋体"/>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9157" w14:textId="77777777" w:rsidR="00F55AD6" w:rsidRDefault="00F55AD6" w:rsidP="00B42A09">
    <w:pPr>
      <w:pStyle w:val="a4"/>
      <w:tabs>
        <w:tab w:val="clear" w:pos="4153"/>
        <w:tab w:val="clear" w:pos="8306"/>
        <w:tab w:val="center" w:pos="4252"/>
      </w:tabs>
      <w:spacing w:before="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7F02B" w14:textId="6904EF92" w:rsidR="00F55AD6" w:rsidRDefault="00F55AD6" w:rsidP="00B42A09">
    <w:pPr>
      <w:pStyle w:val="a4"/>
      <w:spacing w:before="240"/>
      <w:jc w:val="center"/>
    </w:pPr>
    <w:r>
      <w:rPr>
        <w:rStyle w:val="a5"/>
      </w:rPr>
      <w:fldChar w:fldCharType="begin"/>
    </w:r>
    <w:r>
      <w:rPr>
        <w:rStyle w:val="a5"/>
      </w:rPr>
      <w:instrText xml:space="preserve"> PAGE </w:instrText>
    </w:r>
    <w:r>
      <w:rPr>
        <w:rStyle w:val="a5"/>
      </w:rPr>
      <w:fldChar w:fldCharType="separate"/>
    </w:r>
    <w:r w:rsidR="00F75728">
      <w:rPr>
        <w:rStyle w:val="a5"/>
        <w:noProof/>
      </w:rPr>
      <w:t>II</w:t>
    </w:r>
    <w:r>
      <w:rPr>
        <w:rStyle w:val="a5"/>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157A9" w14:textId="47D533A0" w:rsidR="00F55AD6" w:rsidRDefault="00F55AD6" w:rsidP="00B42A09">
    <w:pPr>
      <w:pStyle w:val="a4"/>
      <w:spacing w:before="240"/>
      <w:ind w:right="360" w:firstLine="360"/>
      <w:jc w:val="center"/>
    </w:pPr>
    <w:r>
      <w:rPr>
        <w:rStyle w:val="a5"/>
      </w:rPr>
      <w:fldChar w:fldCharType="begin"/>
    </w:r>
    <w:r>
      <w:rPr>
        <w:rStyle w:val="a5"/>
      </w:rPr>
      <w:instrText xml:space="preserve"> PAGE </w:instrText>
    </w:r>
    <w:r>
      <w:rPr>
        <w:rStyle w:val="a5"/>
      </w:rPr>
      <w:fldChar w:fldCharType="separate"/>
    </w:r>
    <w:r w:rsidR="00F75728">
      <w:rPr>
        <w:rStyle w:val="a5"/>
        <w:noProof/>
      </w:rPr>
      <w:t>12</w:t>
    </w:r>
    <w:r>
      <w:rPr>
        <w:rStyle w:val="a5"/>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848BE" w14:textId="77777777" w:rsidR="00DA0E30" w:rsidRDefault="00DA0E30" w:rsidP="00B42A09">
      <w:pPr>
        <w:spacing w:before="240"/>
      </w:pPr>
      <w:r>
        <w:separator/>
      </w:r>
    </w:p>
  </w:footnote>
  <w:footnote w:type="continuationSeparator" w:id="0">
    <w:p w14:paraId="3A70F76E" w14:textId="77777777" w:rsidR="00DA0E30" w:rsidRDefault="00DA0E30" w:rsidP="00B42A09">
      <w:pPr>
        <w:spacing w:befor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F4EE3" w14:textId="77777777" w:rsidR="00F55AD6" w:rsidRDefault="00F55AD6" w:rsidP="00B42A09">
    <w:pPr>
      <w:pStyle w:val="a3"/>
      <w:pBdr>
        <w:bottom w:val="thinThickSmallGap" w:sz="18" w:space="1" w:color="auto"/>
      </w:pBdr>
      <w:adjustRightInd w:val="0"/>
      <w:spacing w:before="240"/>
    </w:pPr>
    <w:r>
      <w:rPr>
        <w:rFonts w:hint="eastAsia"/>
      </w:rPr>
      <w:t>哈尔滨工业大学工学博士学位论文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93843" w14:textId="7A464E58" w:rsidR="00F55AD6" w:rsidRDefault="001379DD" w:rsidP="001379DD">
    <w:pPr>
      <w:pStyle w:val="a3"/>
      <w:pBdr>
        <w:bottom w:val="thinThickSmallGap" w:sz="24" w:space="0" w:color="auto"/>
      </w:pBdr>
      <w:spacing w:before="240"/>
      <w:ind w:rightChars="19" w:right="46"/>
    </w:pPr>
    <w:bookmarkStart w:id="7" w:name="OLE_LINK55"/>
    <w:r>
      <w:rPr>
        <w:rFonts w:hint="eastAsia"/>
      </w:rPr>
      <w:t>大数据计算基础课程报告</w:t>
    </w:r>
  </w:p>
  <w:bookmarkEnd w:id="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70B8" w14:textId="77777777" w:rsidR="00F55AD6" w:rsidRPr="0060726B" w:rsidRDefault="00F55AD6" w:rsidP="00B42A09">
    <w:pPr>
      <w:pStyle w:val="a3"/>
      <w:pBdr>
        <w:bottom w:val="thinThickSmallGap" w:sz="24" w:space="5" w:color="auto"/>
      </w:pBdr>
      <w:tabs>
        <w:tab w:val="clear" w:pos="4153"/>
        <w:tab w:val="clear" w:pos="8306"/>
        <w:tab w:val="left" w:pos="4320"/>
        <w:tab w:val="right" w:pos="8880"/>
      </w:tabs>
      <w:spacing w:before="240"/>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14:paraId="1AA221C8" w14:textId="77777777" w:rsidR="00F55AD6" w:rsidRPr="00BA190C" w:rsidRDefault="00F55AD6" w:rsidP="00B42A09">
    <w:pPr>
      <w:pStyle w:val="a3"/>
      <w:spacing w:before="240"/>
    </w:pPr>
  </w:p>
  <w:p w14:paraId="6A59A5DC" w14:textId="77777777" w:rsidR="005D12AE" w:rsidRPr="001379DD" w:rsidRDefault="005D12AE"/>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65D8" w14:textId="2DAD0E01" w:rsidR="00F55AD6" w:rsidRPr="00BA190C" w:rsidRDefault="001379DD" w:rsidP="00B42A09">
    <w:pPr>
      <w:pStyle w:val="a3"/>
      <w:pBdr>
        <w:bottom w:val="thinThickSmallGap" w:sz="24" w:space="0" w:color="auto"/>
      </w:pBdr>
      <w:tabs>
        <w:tab w:val="clear" w:pos="4153"/>
        <w:tab w:val="clear" w:pos="8306"/>
        <w:tab w:val="left" w:pos="4320"/>
        <w:tab w:val="right" w:pos="8880"/>
      </w:tabs>
      <w:spacing w:before="240"/>
      <w:ind w:leftChars="9" w:left="22" w:rightChars="1" w:right="2"/>
    </w:pPr>
    <w:r>
      <w:rPr>
        <w:rFonts w:hint="eastAsia"/>
      </w:rPr>
      <w:t>大数据计算基础课程报告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C3534C"/>
    <w:multiLevelType w:val="singleLevel"/>
    <w:tmpl w:val="C3C3534C"/>
    <w:lvl w:ilvl="0">
      <w:start w:val="1"/>
      <w:numFmt w:val="decimal"/>
      <w:suff w:val="nothing"/>
      <w:lvlText w:val="（%1）"/>
      <w:lvlJc w:val="left"/>
    </w:lvl>
  </w:abstractNum>
  <w:abstractNum w:abstractNumId="1" w15:restartNumberingAfterBreak="0">
    <w:nsid w:val="CE08EED6"/>
    <w:multiLevelType w:val="singleLevel"/>
    <w:tmpl w:val="CE08EED6"/>
    <w:lvl w:ilvl="0">
      <w:start w:val="1"/>
      <w:numFmt w:val="decimal"/>
      <w:suff w:val="nothing"/>
      <w:lvlText w:val="（%1）"/>
      <w:lvlJc w:val="left"/>
    </w:lvl>
  </w:abstractNum>
  <w:abstractNum w:abstractNumId="2" w15:restartNumberingAfterBreak="0">
    <w:nsid w:val="0228A75D"/>
    <w:multiLevelType w:val="singleLevel"/>
    <w:tmpl w:val="0228A75D"/>
    <w:lvl w:ilvl="0">
      <w:start w:val="1"/>
      <w:numFmt w:val="decimal"/>
      <w:suff w:val="nothing"/>
      <w:lvlText w:val="（%1）"/>
      <w:lvlJc w:val="left"/>
    </w:lvl>
  </w:abstractNum>
  <w:abstractNum w:abstractNumId="3"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4"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9A3D3C"/>
    <w:multiLevelType w:val="hybridMultilevel"/>
    <w:tmpl w:val="16983102"/>
    <w:lvl w:ilvl="0" w:tplc="678E32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428794A"/>
    <w:multiLevelType w:val="hybridMultilevel"/>
    <w:tmpl w:val="7A2676BA"/>
    <w:lvl w:ilvl="0" w:tplc="0130E7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9656E7"/>
    <w:multiLevelType w:val="hybridMultilevel"/>
    <w:tmpl w:val="667618BA"/>
    <w:lvl w:ilvl="0" w:tplc="8C0AF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7E7426"/>
    <w:multiLevelType w:val="hybridMultilevel"/>
    <w:tmpl w:val="365E2FD6"/>
    <w:lvl w:ilvl="0" w:tplc="4546FC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1"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12" w15:restartNumberingAfterBreak="0">
    <w:nsid w:val="2E552BCD"/>
    <w:multiLevelType w:val="hybridMultilevel"/>
    <w:tmpl w:val="B3D0D838"/>
    <w:lvl w:ilvl="0" w:tplc="0CDEDF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65E051F"/>
    <w:multiLevelType w:val="hybridMultilevel"/>
    <w:tmpl w:val="7110D838"/>
    <w:lvl w:ilvl="0" w:tplc="041CE3C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72C406F"/>
    <w:multiLevelType w:val="hybridMultilevel"/>
    <w:tmpl w:val="DABA9F96"/>
    <w:lvl w:ilvl="0" w:tplc="E69221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6"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7" w15:restartNumberingAfterBreak="0">
    <w:nsid w:val="3F7520DB"/>
    <w:multiLevelType w:val="hybridMultilevel"/>
    <w:tmpl w:val="82CC4B2C"/>
    <w:lvl w:ilvl="0" w:tplc="F6BC56BA">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4A65F41"/>
    <w:multiLevelType w:val="hybridMultilevel"/>
    <w:tmpl w:val="F788B4A2"/>
    <w:lvl w:ilvl="0" w:tplc="8506BBD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AE36F7"/>
    <w:multiLevelType w:val="hybridMultilevel"/>
    <w:tmpl w:val="2D66FCB6"/>
    <w:lvl w:ilvl="0" w:tplc="48F449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25" w15:restartNumberingAfterBreak="0">
    <w:nsid w:val="52293CA3"/>
    <w:multiLevelType w:val="hybridMultilevel"/>
    <w:tmpl w:val="EE525FB8"/>
    <w:lvl w:ilvl="0" w:tplc="67FEDB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36E5A75"/>
    <w:multiLevelType w:val="hybridMultilevel"/>
    <w:tmpl w:val="FB24352E"/>
    <w:lvl w:ilvl="0" w:tplc="3080E80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B7855CB"/>
    <w:multiLevelType w:val="hybridMultilevel"/>
    <w:tmpl w:val="4A0C158C"/>
    <w:lvl w:ilvl="0" w:tplc="361425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9" w15:restartNumberingAfterBreak="0">
    <w:nsid w:val="601545AD"/>
    <w:multiLevelType w:val="hybridMultilevel"/>
    <w:tmpl w:val="9FB22136"/>
    <w:lvl w:ilvl="0" w:tplc="B4FEE3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31" w15:restartNumberingAfterBreak="0">
    <w:nsid w:val="6DB172EA"/>
    <w:multiLevelType w:val="hybridMultilevel"/>
    <w:tmpl w:val="6DF26290"/>
    <w:lvl w:ilvl="0" w:tplc="6F8A692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F4273A6"/>
    <w:multiLevelType w:val="hybridMultilevel"/>
    <w:tmpl w:val="E8A0C2EE"/>
    <w:lvl w:ilvl="0" w:tplc="3CBC83DA">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30114A"/>
    <w:multiLevelType w:val="hybridMultilevel"/>
    <w:tmpl w:val="379A9C98"/>
    <w:lvl w:ilvl="0" w:tplc="D982DE92">
      <w:start w:val="1"/>
      <w:numFmt w:val="decimal"/>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35"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36" w15:restartNumberingAfterBreak="0">
    <w:nsid w:val="75255ED7"/>
    <w:multiLevelType w:val="hybridMultilevel"/>
    <w:tmpl w:val="2D8493E2"/>
    <w:lvl w:ilvl="0" w:tplc="0A80200E">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23"/>
  </w:num>
  <w:num w:numId="2">
    <w:abstractNumId w:val="18"/>
  </w:num>
  <w:num w:numId="3">
    <w:abstractNumId w:val="4"/>
  </w:num>
  <w:num w:numId="4">
    <w:abstractNumId w:val="5"/>
  </w:num>
  <w:num w:numId="5">
    <w:abstractNumId w:val="34"/>
  </w:num>
  <w:num w:numId="6">
    <w:abstractNumId w:val="35"/>
  </w:num>
  <w:num w:numId="7">
    <w:abstractNumId w:val="10"/>
  </w:num>
  <w:num w:numId="8">
    <w:abstractNumId w:val="15"/>
  </w:num>
  <w:num w:numId="9">
    <w:abstractNumId w:val="16"/>
  </w:num>
  <w:num w:numId="10">
    <w:abstractNumId w:val="37"/>
  </w:num>
  <w:num w:numId="11">
    <w:abstractNumId w:val="11"/>
  </w:num>
  <w:num w:numId="12">
    <w:abstractNumId w:val="28"/>
  </w:num>
  <w:num w:numId="13">
    <w:abstractNumId w:val="3"/>
  </w:num>
  <w:num w:numId="14">
    <w:abstractNumId w:val="24"/>
  </w:num>
  <w:num w:numId="15">
    <w:abstractNumId w:val="19"/>
  </w:num>
  <w:num w:numId="16">
    <w:abstractNumId w:val="30"/>
  </w:num>
  <w:num w:numId="17">
    <w:abstractNumId w:val="22"/>
  </w:num>
  <w:num w:numId="18">
    <w:abstractNumId w:val="33"/>
  </w:num>
  <w:num w:numId="19">
    <w:abstractNumId w:val="6"/>
  </w:num>
  <w:num w:numId="20">
    <w:abstractNumId w:val="12"/>
  </w:num>
  <w:num w:numId="21">
    <w:abstractNumId w:val="17"/>
  </w:num>
  <w:num w:numId="22">
    <w:abstractNumId w:val="14"/>
  </w:num>
  <w:num w:numId="23">
    <w:abstractNumId w:val="36"/>
  </w:num>
  <w:num w:numId="24">
    <w:abstractNumId w:val="31"/>
  </w:num>
  <w:num w:numId="25">
    <w:abstractNumId w:val="29"/>
  </w:num>
  <w:num w:numId="26">
    <w:abstractNumId w:val="33"/>
  </w:num>
  <w:num w:numId="27">
    <w:abstractNumId w:val="8"/>
  </w:num>
  <w:num w:numId="28">
    <w:abstractNumId w:val="20"/>
  </w:num>
  <w:num w:numId="29">
    <w:abstractNumId w:val="9"/>
  </w:num>
  <w:num w:numId="30">
    <w:abstractNumId w:val="27"/>
  </w:num>
  <w:num w:numId="31">
    <w:abstractNumId w:val="13"/>
  </w:num>
  <w:num w:numId="32">
    <w:abstractNumId w:val="21"/>
  </w:num>
  <w:num w:numId="33">
    <w:abstractNumId w:val="25"/>
  </w:num>
  <w:num w:numId="34">
    <w:abstractNumId w:val="32"/>
  </w:num>
  <w:num w:numId="35">
    <w:abstractNumId w:val="26"/>
  </w:num>
  <w:num w:numId="36">
    <w:abstractNumId w:val="7"/>
  </w:num>
  <w:num w:numId="37">
    <w:abstractNumId w:val="0"/>
  </w:num>
  <w:num w:numId="38">
    <w:abstractNumId w:val="2"/>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0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08C5"/>
    <w:rsid w:val="00002341"/>
    <w:rsid w:val="00002DA6"/>
    <w:rsid w:val="000060BD"/>
    <w:rsid w:val="00006664"/>
    <w:rsid w:val="00010589"/>
    <w:rsid w:val="00011DF9"/>
    <w:rsid w:val="00013B22"/>
    <w:rsid w:val="000144AD"/>
    <w:rsid w:val="000146CA"/>
    <w:rsid w:val="0001554B"/>
    <w:rsid w:val="00016378"/>
    <w:rsid w:val="00016725"/>
    <w:rsid w:val="00020B16"/>
    <w:rsid w:val="00023663"/>
    <w:rsid w:val="00024059"/>
    <w:rsid w:val="00024610"/>
    <w:rsid w:val="00025DBD"/>
    <w:rsid w:val="00026E85"/>
    <w:rsid w:val="00027C54"/>
    <w:rsid w:val="00037F08"/>
    <w:rsid w:val="000409A7"/>
    <w:rsid w:val="00041EB0"/>
    <w:rsid w:val="000425B7"/>
    <w:rsid w:val="00042C58"/>
    <w:rsid w:val="00044593"/>
    <w:rsid w:val="0004463C"/>
    <w:rsid w:val="00045475"/>
    <w:rsid w:val="00046EDA"/>
    <w:rsid w:val="00047B1C"/>
    <w:rsid w:val="00047CC0"/>
    <w:rsid w:val="00051D0A"/>
    <w:rsid w:val="0005223E"/>
    <w:rsid w:val="0005230B"/>
    <w:rsid w:val="0005361B"/>
    <w:rsid w:val="000539A7"/>
    <w:rsid w:val="0005560C"/>
    <w:rsid w:val="00055F09"/>
    <w:rsid w:val="00056366"/>
    <w:rsid w:val="0005783D"/>
    <w:rsid w:val="00061CCD"/>
    <w:rsid w:val="000627AF"/>
    <w:rsid w:val="00064C37"/>
    <w:rsid w:val="00066602"/>
    <w:rsid w:val="00067972"/>
    <w:rsid w:val="000705C6"/>
    <w:rsid w:val="00071115"/>
    <w:rsid w:val="00076EB6"/>
    <w:rsid w:val="0008202A"/>
    <w:rsid w:val="00082888"/>
    <w:rsid w:val="00082E97"/>
    <w:rsid w:val="00083DB6"/>
    <w:rsid w:val="00084A56"/>
    <w:rsid w:val="0008544D"/>
    <w:rsid w:val="00086006"/>
    <w:rsid w:val="000875BC"/>
    <w:rsid w:val="0008797D"/>
    <w:rsid w:val="00090286"/>
    <w:rsid w:val="00090788"/>
    <w:rsid w:val="00090A7C"/>
    <w:rsid w:val="00090B23"/>
    <w:rsid w:val="00090EAE"/>
    <w:rsid w:val="00091BDE"/>
    <w:rsid w:val="00093167"/>
    <w:rsid w:val="00093662"/>
    <w:rsid w:val="00093CB7"/>
    <w:rsid w:val="000946F5"/>
    <w:rsid w:val="00095937"/>
    <w:rsid w:val="00096829"/>
    <w:rsid w:val="00096B9C"/>
    <w:rsid w:val="00097CEA"/>
    <w:rsid w:val="00097FF3"/>
    <w:rsid w:val="000A18B4"/>
    <w:rsid w:val="000A1EF2"/>
    <w:rsid w:val="000A31A6"/>
    <w:rsid w:val="000A46AB"/>
    <w:rsid w:val="000A492D"/>
    <w:rsid w:val="000A686C"/>
    <w:rsid w:val="000A752A"/>
    <w:rsid w:val="000A771F"/>
    <w:rsid w:val="000A7CE6"/>
    <w:rsid w:val="000B25F7"/>
    <w:rsid w:val="000B36B2"/>
    <w:rsid w:val="000B46FC"/>
    <w:rsid w:val="000B651E"/>
    <w:rsid w:val="000B6E65"/>
    <w:rsid w:val="000B7AAA"/>
    <w:rsid w:val="000C0F4F"/>
    <w:rsid w:val="000C1531"/>
    <w:rsid w:val="000C1EC7"/>
    <w:rsid w:val="000C2485"/>
    <w:rsid w:val="000C2E41"/>
    <w:rsid w:val="000C3DF3"/>
    <w:rsid w:val="000C4311"/>
    <w:rsid w:val="000C4F38"/>
    <w:rsid w:val="000C7543"/>
    <w:rsid w:val="000D1CDD"/>
    <w:rsid w:val="000D21BA"/>
    <w:rsid w:val="000D2397"/>
    <w:rsid w:val="000D286A"/>
    <w:rsid w:val="000D3D75"/>
    <w:rsid w:val="000D412F"/>
    <w:rsid w:val="000D49F1"/>
    <w:rsid w:val="000D56B1"/>
    <w:rsid w:val="000D6989"/>
    <w:rsid w:val="000D6B5F"/>
    <w:rsid w:val="000D7463"/>
    <w:rsid w:val="000D7B34"/>
    <w:rsid w:val="000E0024"/>
    <w:rsid w:val="000E02A0"/>
    <w:rsid w:val="000E39E7"/>
    <w:rsid w:val="000E5BCB"/>
    <w:rsid w:val="000E6F82"/>
    <w:rsid w:val="000E75FB"/>
    <w:rsid w:val="000F032E"/>
    <w:rsid w:val="000F0882"/>
    <w:rsid w:val="000F32B3"/>
    <w:rsid w:val="000F3669"/>
    <w:rsid w:val="000F37C1"/>
    <w:rsid w:val="000F37F7"/>
    <w:rsid w:val="000F409E"/>
    <w:rsid w:val="000F5AD1"/>
    <w:rsid w:val="000F63A5"/>
    <w:rsid w:val="000F70BA"/>
    <w:rsid w:val="000F725B"/>
    <w:rsid w:val="000F7881"/>
    <w:rsid w:val="001027E3"/>
    <w:rsid w:val="00103650"/>
    <w:rsid w:val="001039D2"/>
    <w:rsid w:val="00104037"/>
    <w:rsid w:val="001041A0"/>
    <w:rsid w:val="001061E8"/>
    <w:rsid w:val="00106F38"/>
    <w:rsid w:val="00110E63"/>
    <w:rsid w:val="0011177F"/>
    <w:rsid w:val="00111787"/>
    <w:rsid w:val="001119CD"/>
    <w:rsid w:val="00112AD6"/>
    <w:rsid w:val="00112FE1"/>
    <w:rsid w:val="001137B6"/>
    <w:rsid w:val="00114BA9"/>
    <w:rsid w:val="00115524"/>
    <w:rsid w:val="00116E7F"/>
    <w:rsid w:val="00117544"/>
    <w:rsid w:val="0011797B"/>
    <w:rsid w:val="0012002C"/>
    <w:rsid w:val="0012112C"/>
    <w:rsid w:val="00121BF7"/>
    <w:rsid w:val="00122D59"/>
    <w:rsid w:val="00125E17"/>
    <w:rsid w:val="00125ECC"/>
    <w:rsid w:val="00127029"/>
    <w:rsid w:val="00127B2E"/>
    <w:rsid w:val="0013232F"/>
    <w:rsid w:val="001346C8"/>
    <w:rsid w:val="001346D0"/>
    <w:rsid w:val="00134BB8"/>
    <w:rsid w:val="00135980"/>
    <w:rsid w:val="00136544"/>
    <w:rsid w:val="001365B9"/>
    <w:rsid w:val="00137798"/>
    <w:rsid w:val="001379DD"/>
    <w:rsid w:val="00137FF5"/>
    <w:rsid w:val="00140F16"/>
    <w:rsid w:val="00141359"/>
    <w:rsid w:val="001424F6"/>
    <w:rsid w:val="00143EEA"/>
    <w:rsid w:val="0014770D"/>
    <w:rsid w:val="001509F6"/>
    <w:rsid w:val="00152416"/>
    <w:rsid w:val="00153A95"/>
    <w:rsid w:val="001551E9"/>
    <w:rsid w:val="001574BA"/>
    <w:rsid w:val="00160904"/>
    <w:rsid w:val="00160C89"/>
    <w:rsid w:val="00162D78"/>
    <w:rsid w:val="00162D9F"/>
    <w:rsid w:val="0016451E"/>
    <w:rsid w:val="001650AA"/>
    <w:rsid w:val="0016526A"/>
    <w:rsid w:val="00165B11"/>
    <w:rsid w:val="00166275"/>
    <w:rsid w:val="00167AE3"/>
    <w:rsid w:val="00170120"/>
    <w:rsid w:val="00171902"/>
    <w:rsid w:val="00175E4D"/>
    <w:rsid w:val="001763FD"/>
    <w:rsid w:val="001776B2"/>
    <w:rsid w:val="0018023F"/>
    <w:rsid w:val="001803BB"/>
    <w:rsid w:val="00181893"/>
    <w:rsid w:val="00181EB2"/>
    <w:rsid w:val="00183F69"/>
    <w:rsid w:val="0018451A"/>
    <w:rsid w:val="001851F0"/>
    <w:rsid w:val="001858E6"/>
    <w:rsid w:val="001873A5"/>
    <w:rsid w:val="001922C5"/>
    <w:rsid w:val="001930B8"/>
    <w:rsid w:val="001942C0"/>
    <w:rsid w:val="0019455A"/>
    <w:rsid w:val="001956D5"/>
    <w:rsid w:val="001959B4"/>
    <w:rsid w:val="00195EF6"/>
    <w:rsid w:val="00196241"/>
    <w:rsid w:val="0019666A"/>
    <w:rsid w:val="00196B91"/>
    <w:rsid w:val="00197387"/>
    <w:rsid w:val="00197FE1"/>
    <w:rsid w:val="001A08AB"/>
    <w:rsid w:val="001A0909"/>
    <w:rsid w:val="001A11AF"/>
    <w:rsid w:val="001A1C40"/>
    <w:rsid w:val="001A2A62"/>
    <w:rsid w:val="001A36FC"/>
    <w:rsid w:val="001A39D2"/>
    <w:rsid w:val="001A5928"/>
    <w:rsid w:val="001A5ECB"/>
    <w:rsid w:val="001A70EE"/>
    <w:rsid w:val="001B10CA"/>
    <w:rsid w:val="001B4AAC"/>
    <w:rsid w:val="001B69E5"/>
    <w:rsid w:val="001B6C81"/>
    <w:rsid w:val="001B6DC4"/>
    <w:rsid w:val="001B7920"/>
    <w:rsid w:val="001B7A12"/>
    <w:rsid w:val="001C06B5"/>
    <w:rsid w:val="001C0773"/>
    <w:rsid w:val="001C092E"/>
    <w:rsid w:val="001C0C26"/>
    <w:rsid w:val="001C22A4"/>
    <w:rsid w:val="001C25EF"/>
    <w:rsid w:val="001C25F1"/>
    <w:rsid w:val="001C32BF"/>
    <w:rsid w:val="001C40A0"/>
    <w:rsid w:val="001C4256"/>
    <w:rsid w:val="001C4768"/>
    <w:rsid w:val="001C4B4E"/>
    <w:rsid w:val="001C4C12"/>
    <w:rsid w:val="001C4D9E"/>
    <w:rsid w:val="001C54E8"/>
    <w:rsid w:val="001C6931"/>
    <w:rsid w:val="001C7EC5"/>
    <w:rsid w:val="001D041F"/>
    <w:rsid w:val="001D1741"/>
    <w:rsid w:val="001D335E"/>
    <w:rsid w:val="001D42CD"/>
    <w:rsid w:val="001D4F79"/>
    <w:rsid w:val="001D59E0"/>
    <w:rsid w:val="001D64AB"/>
    <w:rsid w:val="001D665D"/>
    <w:rsid w:val="001E05F4"/>
    <w:rsid w:val="001E26CC"/>
    <w:rsid w:val="001E54AF"/>
    <w:rsid w:val="001E5855"/>
    <w:rsid w:val="001E5E83"/>
    <w:rsid w:val="001E666C"/>
    <w:rsid w:val="001F53FF"/>
    <w:rsid w:val="001F59B3"/>
    <w:rsid w:val="001F68C1"/>
    <w:rsid w:val="001F7DB0"/>
    <w:rsid w:val="00200075"/>
    <w:rsid w:val="00201535"/>
    <w:rsid w:val="00201E9D"/>
    <w:rsid w:val="00201EC9"/>
    <w:rsid w:val="00201FF8"/>
    <w:rsid w:val="00203623"/>
    <w:rsid w:val="00204501"/>
    <w:rsid w:val="0020467C"/>
    <w:rsid w:val="00206AD1"/>
    <w:rsid w:val="00206D48"/>
    <w:rsid w:val="002076D1"/>
    <w:rsid w:val="00210287"/>
    <w:rsid w:val="00212D07"/>
    <w:rsid w:val="00213300"/>
    <w:rsid w:val="0021434E"/>
    <w:rsid w:val="00216C77"/>
    <w:rsid w:val="002205D2"/>
    <w:rsid w:val="00220B02"/>
    <w:rsid w:val="00220EB9"/>
    <w:rsid w:val="00220FD7"/>
    <w:rsid w:val="00220FEA"/>
    <w:rsid w:val="00221327"/>
    <w:rsid w:val="00221EA8"/>
    <w:rsid w:val="00224998"/>
    <w:rsid w:val="00224E26"/>
    <w:rsid w:val="00224EB6"/>
    <w:rsid w:val="00225083"/>
    <w:rsid w:val="00226A50"/>
    <w:rsid w:val="00227301"/>
    <w:rsid w:val="00227467"/>
    <w:rsid w:val="002275E3"/>
    <w:rsid w:val="002306D1"/>
    <w:rsid w:val="002310F9"/>
    <w:rsid w:val="00231474"/>
    <w:rsid w:val="00232B3E"/>
    <w:rsid w:val="00232B9F"/>
    <w:rsid w:val="00235625"/>
    <w:rsid w:val="00235C12"/>
    <w:rsid w:val="00235E75"/>
    <w:rsid w:val="00240A2C"/>
    <w:rsid w:val="00241746"/>
    <w:rsid w:val="00241AE5"/>
    <w:rsid w:val="002438F1"/>
    <w:rsid w:val="00243AC3"/>
    <w:rsid w:val="00243C93"/>
    <w:rsid w:val="0024428A"/>
    <w:rsid w:val="00245DC7"/>
    <w:rsid w:val="0024659E"/>
    <w:rsid w:val="00246A36"/>
    <w:rsid w:val="00246D4F"/>
    <w:rsid w:val="0025001C"/>
    <w:rsid w:val="00251144"/>
    <w:rsid w:val="00252B12"/>
    <w:rsid w:val="0025401F"/>
    <w:rsid w:val="002550AA"/>
    <w:rsid w:val="00255E08"/>
    <w:rsid w:val="0026145D"/>
    <w:rsid w:val="0026274B"/>
    <w:rsid w:val="00262F31"/>
    <w:rsid w:val="00264CFD"/>
    <w:rsid w:val="00265571"/>
    <w:rsid w:val="00265D16"/>
    <w:rsid w:val="00265E77"/>
    <w:rsid w:val="00267EFA"/>
    <w:rsid w:val="00270396"/>
    <w:rsid w:val="002728B6"/>
    <w:rsid w:val="002734D0"/>
    <w:rsid w:val="002736FA"/>
    <w:rsid w:val="00274661"/>
    <w:rsid w:val="00276BE5"/>
    <w:rsid w:val="00277CD4"/>
    <w:rsid w:val="00277FCC"/>
    <w:rsid w:val="002806B6"/>
    <w:rsid w:val="00281567"/>
    <w:rsid w:val="00282C4D"/>
    <w:rsid w:val="00283C1F"/>
    <w:rsid w:val="00285B10"/>
    <w:rsid w:val="002916B8"/>
    <w:rsid w:val="00292583"/>
    <w:rsid w:val="002945A6"/>
    <w:rsid w:val="00295086"/>
    <w:rsid w:val="00297C84"/>
    <w:rsid w:val="002A0392"/>
    <w:rsid w:val="002A1A2F"/>
    <w:rsid w:val="002A1D75"/>
    <w:rsid w:val="002A28E1"/>
    <w:rsid w:val="002A4C0F"/>
    <w:rsid w:val="002A4FF6"/>
    <w:rsid w:val="002A5916"/>
    <w:rsid w:val="002A5C0B"/>
    <w:rsid w:val="002A5FEF"/>
    <w:rsid w:val="002A7808"/>
    <w:rsid w:val="002A78A0"/>
    <w:rsid w:val="002A78A3"/>
    <w:rsid w:val="002A7DDF"/>
    <w:rsid w:val="002B0C07"/>
    <w:rsid w:val="002B0CF5"/>
    <w:rsid w:val="002B1BC6"/>
    <w:rsid w:val="002B4F9C"/>
    <w:rsid w:val="002B5024"/>
    <w:rsid w:val="002B6B9B"/>
    <w:rsid w:val="002B6F36"/>
    <w:rsid w:val="002B733A"/>
    <w:rsid w:val="002C0A57"/>
    <w:rsid w:val="002C2330"/>
    <w:rsid w:val="002C2952"/>
    <w:rsid w:val="002C3137"/>
    <w:rsid w:val="002C3741"/>
    <w:rsid w:val="002C7514"/>
    <w:rsid w:val="002D015D"/>
    <w:rsid w:val="002D0EE0"/>
    <w:rsid w:val="002D3312"/>
    <w:rsid w:val="002D343C"/>
    <w:rsid w:val="002D386F"/>
    <w:rsid w:val="002D39E5"/>
    <w:rsid w:val="002D3F3E"/>
    <w:rsid w:val="002D7EA3"/>
    <w:rsid w:val="002E05CE"/>
    <w:rsid w:val="002E072E"/>
    <w:rsid w:val="002E14F3"/>
    <w:rsid w:val="002E1C3C"/>
    <w:rsid w:val="002E3EA5"/>
    <w:rsid w:val="002E50D6"/>
    <w:rsid w:val="002E512A"/>
    <w:rsid w:val="002E5172"/>
    <w:rsid w:val="002E522C"/>
    <w:rsid w:val="002E609E"/>
    <w:rsid w:val="002E7511"/>
    <w:rsid w:val="002F0141"/>
    <w:rsid w:val="002F0769"/>
    <w:rsid w:val="002F2667"/>
    <w:rsid w:val="002F2C72"/>
    <w:rsid w:val="002F32DF"/>
    <w:rsid w:val="002F4174"/>
    <w:rsid w:val="002F4D88"/>
    <w:rsid w:val="002F5572"/>
    <w:rsid w:val="002F5839"/>
    <w:rsid w:val="002F5A78"/>
    <w:rsid w:val="002F6CB9"/>
    <w:rsid w:val="00300408"/>
    <w:rsid w:val="00301C7A"/>
    <w:rsid w:val="00303139"/>
    <w:rsid w:val="00304839"/>
    <w:rsid w:val="0030544B"/>
    <w:rsid w:val="0030655F"/>
    <w:rsid w:val="00306A4C"/>
    <w:rsid w:val="00306C00"/>
    <w:rsid w:val="00306C65"/>
    <w:rsid w:val="003071F9"/>
    <w:rsid w:val="0030772A"/>
    <w:rsid w:val="003079A5"/>
    <w:rsid w:val="00310579"/>
    <w:rsid w:val="003106BA"/>
    <w:rsid w:val="00310E3F"/>
    <w:rsid w:val="00311369"/>
    <w:rsid w:val="00311B30"/>
    <w:rsid w:val="00311D80"/>
    <w:rsid w:val="00312E66"/>
    <w:rsid w:val="003130DA"/>
    <w:rsid w:val="00313CB4"/>
    <w:rsid w:val="003142FA"/>
    <w:rsid w:val="00314C15"/>
    <w:rsid w:val="00316431"/>
    <w:rsid w:val="003165D3"/>
    <w:rsid w:val="003169BB"/>
    <w:rsid w:val="00317248"/>
    <w:rsid w:val="003177E6"/>
    <w:rsid w:val="00321DB9"/>
    <w:rsid w:val="00323380"/>
    <w:rsid w:val="00323B0B"/>
    <w:rsid w:val="00326758"/>
    <w:rsid w:val="00327D55"/>
    <w:rsid w:val="00331188"/>
    <w:rsid w:val="00334EB2"/>
    <w:rsid w:val="0033590D"/>
    <w:rsid w:val="003363A4"/>
    <w:rsid w:val="0033763A"/>
    <w:rsid w:val="00340C7B"/>
    <w:rsid w:val="00341904"/>
    <w:rsid w:val="00343744"/>
    <w:rsid w:val="0034404C"/>
    <w:rsid w:val="00344696"/>
    <w:rsid w:val="00345616"/>
    <w:rsid w:val="00345DD3"/>
    <w:rsid w:val="003503E1"/>
    <w:rsid w:val="00352B69"/>
    <w:rsid w:val="00353909"/>
    <w:rsid w:val="00354277"/>
    <w:rsid w:val="003559C9"/>
    <w:rsid w:val="00360527"/>
    <w:rsid w:val="00362146"/>
    <w:rsid w:val="0036255D"/>
    <w:rsid w:val="003626E0"/>
    <w:rsid w:val="00364DEC"/>
    <w:rsid w:val="003659B5"/>
    <w:rsid w:val="00365C45"/>
    <w:rsid w:val="00365DA4"/>
    <w:rsid w:val="00365F5F"/>
    <w:rsid w:val="00366604"/>
    <w:rsid w:val="00367468"/>
    <w:rsid w:val="003675E5"/>
    <w:rsid w:val="003677C6"/>
    <w:rsid w:val="00367DE9"/>
    <w:rsid w:val="003707B0"/>
    <w:rsid w:val="00371CE5"/>
    <w:rsid w:val="00373053"/>
    <w:rsid w:val="00373538"/>
    <w:rsid w:val="00373C50"/>
    <w:rsid w:val="00375431"/>
    <w:rsid w:val="00375E5B"/>
    <w:rsid w:val="00377757"/>
    <w:rsid w:val="00380586"/>
    <w:rsid w:val="00380B48"/>
    <w:rsid w:val="00380C15"/>
    <w:rsid w:val="00381C48"/>
    <w:rsid w:val="0038264B"/>
    <w:rsid w:val="003838B9"/>
    <w:rsid w:val="00385DD0"/>
    <w:rsid w:val="0038696A"/>
    <w:rsid w:val="0038788A"/>
    <w:rsid w:val="0039178B"/>
    <w:rsid w:val="0039253D"/>
    <w:rsid w:val="00392A94"/>
    <w:rsid w:val="00392E17"/>
    <w:rsid w:val="003A1641"/>
    <w:rsid w:val="003A3F96"/>
    <w:rsid w:val="003A4064"/>
    <w:rsid w:val="003A48E2"/>
    <w:rsid w:val="003A574B"/>
    <w:rsid w:val="003B14D5"/>
    <w:rsid w:val="003B1F67"/>
    <w:rsid w:val="003B2460"/>
    <w:rsid w:val="003B3267"/>
    <w:rsid w:val="003B48CF"/>
    <w:rsid w:val="003B51E6"/>
    <w:rsid w:val="003B5A22"/>
    <w:rsid w:val="003B5C1D"/>
    <w:rsid w:val="003B6320"/>
    <w:rsid w:val="003B649A"/>
    <w:rsid w:val="003B671D"/>
    <w:rsid w:val="003B6985"/>
    <w:rsid w:val="003B747E"/>
    <w:rsid w:val="003C0DA8"/>
    <w:rsid w:val="003C1408"/>
    <w:rsid w:val="003C22A7"/>
    <w:rsid w:val="003C39C7"/>
    <w:rsid w:val="003C533A"/>
    <w:rsid w:val="003C57D2"/>
    <w:rsid w:val="003D12A5"/>
    <w:rsid w:val="003D1AE0"/>
    <w:rsid w:val="003D2201"/>
    <w:rsid w:val="003D225C"/>
    <w:rsid w:val="003D2A0B"/>
    <w:rsid w:val="003D322D"/>
    <w:rsid w:val="003D37AB"/>
    <w:rsid w:val="003D424E"/>
    <w:rsid w:val="003D6489"/>
    <w:rsid w:val="003E3D88"/>
    <w:rsid w:val="003E4B85"/>
    <w:rsid w:val="003E4F8E"/>
    <w:rsid w:val="003E5095"/>
    <w:rsid w:val="003E52E0"/>
    <w:rsid w:val="003E5A3A"/>
    <w:rsid w:val="003E5D95"/>
    <w:rsid w:val="003E5ED9"/>
    <w:rsid w:val="003E6724"/>
    <w:rsid w:val="003E69ED"/>
    <w:rsid w:val="003E6EC0"/>
    <w:rsid w:val="003E7D00"/>
    <w:rsid w:val="003F1506"/>
    <w:rsid w:val="003F154E"/>
    <w:rsid w:val="003F17F7"/>
    <w:rsid w:val="003F1C42"/>
    <w:rsid w:val="003F6364"/>
    <w:rsid w:val="003F7D0E"/>
    <w:rsid w:val="00400A30"/>
    <w:rsid w:val="00401073"/>
    <w:rsid w:val="00401D0B"/>
    <w:rsid w:val="004021EA"/>
    <w:rsid w:val="00405ACA"/>
    <w:rsid w:val="004066A4"/>
    <w:rsid w:val="00406E4A"/>
    <w:rsid w:val="00410035"/>
    <w:rsid w:val="0041072D"/>
    <w:rsid w:val="004131B4"/>
    <w:rsid w:val="004138AF"/>
    <w:rsid w:val="00414E68"/>
    <w:rsid w:val="00415778"/>
    <w:rsid w:val="00415C79"/>
    <w:rsid w:val="00416115"/>
    <w:rsid w:val="0041753D"/>
    <w:rsid w:val="004201D5"/>
    <w:rsid w:val="0042235A"/>
    <w:rsid w:val="00425AD5"/>
    <w:rsid w:val="0042678D"/>
    <w:rsid w:val="004267F8"/>
    <w:rsid w:val="004271A0"/>
    <w:rsid w:val="00430442"/>
    <w:rsid w:val="0043128D"/>
    <w:rsid w:val="004327B8"/>
    <w:rsid w:val="00432BE7"/>
    <w:rsid w:val="00432C17"/>
    <w:rsid w:val="00432C51"/>
    <w:rsid w:val="0043367E"/>
    <w:rsid w:val="00434998"/>
    <w:rsid w:val="0043604B"/>
    <w:rsid w:val="00436CD7"/>
    <w:rsid w:val="00440194"/>
    <w:rsid w:val="004406C4"/>
    <w:rsid w:val="00440CB8"/>
    <w:rsid w:val="004417FD"/>
    <w:rsid w:val="0044208B"/>
    <w:rsid w:val="0044245E"/>
    <w:rsid w:val="00443E7F"/>
    <w:rsid w:val="00443EE9"/>
    <w:rsid w:val="0044527D"/>
    <w:rsid w:val="0044679F"/>
    <w:rsid w:val="00446D98"/>
    <w:rsid w:val="004471CC"/>
    <w:rsid w:val="00447CE4"/>
    <w:rsid w:val="00451A8A"/>
    <w:rsid w:val="00451A99"/>
    <w:rsid w:val="00451E81"/>
    <w:rsid w:val="004524F8"/>
    <w:rsid w:val="00452968"/>
    <w:rsid w:val="00453E47"/>
    <w:rsid w:val="00454BC8"/>
    <w:rsid w:val="00454C08"/>
    <w:rsid w:val="00454F8C"/>
    <w:rsid w:val="0045613D"/>
    <w:rsid w:val="004573A0"/>
    <w:rsid w:val="0046040B"/>
    <w:rsid w:val="00462667"/>
    <w:rsid w:val="004640C2"/>
    <w:rsid w:val="00467668"/>
    <w:rsid w:val="00467B30"/>
    <w:rsid w:val="00471F9D"/>
    <w:rsid w:val="00472938"/>
    <w:rsid w:val="00472AC5"/>
    <w:rsid w:val="00474DBF"/>
    <w:rsid w:val="00474E39"/>
    <w:rsid w:val="00475275"/>
    <w:rsid w:val="00475329"/>
    <w:rsid w:val="004764F4"/>
    <w:rsid w:val="00476A3E"/>
    <w:rsid w:val="004779CE"/>
    <w:rsid w:val="004807AC"/>
    <w:rsid w:val="00480C89"/>
    <w:rsid w:val="00480E3F"/>
    <w:rsid w:val="004813A2"/>
    <w:rsid w:val="0048277F"/>
    <w:rsid w:val="004846C5"/>
    <w:rsid w:val="0048484A"/>
    <w:rsid w:val="00484B41"/>
    <w:rsid w:val="00484DB3"/>
    <w:rsid w:val="0048506C"/>
    <w:rsid w:val="004877F4"/>
    <w:rsid w:val="00491D44"/>
    <w:rsid w:val="0049204D"/>
    <w:rsid w:val="00492152"/>
    <w:rsid w:val="00494166"/>
    <w:rsid w:val="004A0EDF"/>
    <w:rsid w:val="004A1882"/>
    <w:rsid w:val="004A25AE"/>
    <w:rsid w:val="004A3C6C"/>
    <w:rsid w:val="004A5D77"/>
    <w:rsid w:val="004A65B6"/>
    <w:rsid w:val="004A7055"/>
    <w:rsid w:val="004A7726"/>
    <w:rsid w:val="004B07D2"/>
    <w:rsid w:val="004B44C1"/>
    <w:rsid w:val="004B4DE3"/>
    <w:rsid w:val="004B5113"/>
    <w:rsid w:val="004B75E1"/>
    <w:rsid w:val="004C1648"/>
    <w:rsid w:val="004C187D"/>
    <w:rsid w:val="004C2491"/>
    <w:rsid w:val="004C6115"/>
    <w:rsid w:val="004C6404"/>
    <w:rsid w:val="004D2148"/>
    <w:rsid w:val="004D2CEA"/>
    <w:rsid w:val="004D2CEF"/>
    <w:rsid w:val="004D2F10"/>
    <w:rsid w:val="004D442D"/>
    <w:rsid w:val="004D5065"/>
    <w:rsid w:val="004D51EE"/>
    <w:rsid w:val="004D5862"/>
    <w:rsid w:val="004D6D74"/>
    <w:rsid w:val="004D712F"/>
    <w:rsid w:val="004D761F"/>
    <w:rsid w:val="004E033B"/>
    <w:rsid w:val="004E32DB"/>
    <w:rsid w:val="004E43E5"/>
    <w:rsid w:val="004E5159"/>
    <w:rsid w:val="004E5616"/>
    <w:rsid w:val="004E60B2"/>
    <w:rsid w:val="004E7385"/>
    <w:rsid w:val="004E74C7"/>
    <w:rsid w:val="004E7601"/>
    <w:rsid w:val="004F0265"/>
    <w:rsid w:val="004F23C2"/>
    <w:rsid w:val="004F2D95"/>
    <w:rsid w:val="004F4750"/>
    <w:rsid w:val="004F48A7"/>
    <w:rsid w:val="004F5E5C"/>
    <w:rsid w:val="004F6A5A"/>
    <w:rsid w:val="004F7397"/>
    <w:rsid w:val="00502534"/>
    <w:rsid w:val="005041EA"/>
    <w:rsid w:val="00504524"/>
    <w:rsid w:val="00505437"/>
    <w:rsid w:val="0050595F"/>
    <w:rsid w:val="005103C1"/>
    <w:rsid w:val="0051129A"/>
    <w:rsid w:val="00512423"/>
    <w:rsid w:val="00513674"/>
    <w:rsid w:val="005156E5"/>
    <w:rsid w:val="00515AF0"/>
    <w:rsid w:val="00515BF7"/>
    <w:rsid w:val="00515F65"/>
    <w:rsid w:val="00520509"/>
    <w:rsid w:val="00520F19"/>
    <w:rsid w:val="00521E01"/>
    <w:rsid w:val="005238D5"/>
    <w:rsid w:val="005249D9"/>
    <w:rsid w:val="00525095"/>
    <w:rsid w:val="00527946"/>
    <w:rsid w:val="00527DED"/>
    <w:rsid w:val="005300F5"/>
    <w:rsid w:val="005315CD"/>
    <w:rsid w:val="00531B66"/>
    <w:rsid w:val="0053228C"/>
    <w:rsid w:val="0053309F"/>
    <w:rsid w:val="00533D09"/>
    <w:rsid w:val="005350E0"/>
    <w:rsid w:val="00535B1B"/>
    <w:rsid w:val="00536927"/>
    <w:rsid w:val="00537A28"/>
    <w:rsid w:val="005414C5"/>
    <w:rsid w:val="005416D5"/>
    <w:rsid w:val="00541F89"/>
    <w:rsid w:val="00542A3C"/>
    <w:rsid w:val="00544709"/>
    <w:rsid w:val="00547E7A"/>
    <w:rsid w:val="00550A08"/>
    <w:rsid w:val="00550CD5"/>
    <w:rsid w:val="005510C7"/>
    <w:rsid w:val="00552289"/>
    <w:rsid w:val="005534F4"/>
    <w:rsid w:val="0055365B"/>
    <w:rsid w:val="00553976"/>
    <w:rsid w:val="00553EEC"/>
    <w:rsid w:val="00555DAA"/>
    <w:rsid w:val="00556EC0"/>
    <w:rsid w:val="00557120"/>
    <w:rsid w:val="00562523"/>
    <w:rsid w:val="00563ADB"/>
    <w:rsid w:val="0056409A"/>
    <w:rsid w:val="005661BE"/>
    <w:rsid w:val="005678FE"/>
    <w:rsid w:val="00567A76"/>
    <w:rsid w:val="00567ABC"/>
    <w:rsid w:val="00571013"/>
    <w:rsid w:val="005711BE"/>
    <w:rsid w:val="005713BE"/>
    <w:rsid w:val="00574EB3"/>
    <w:rsid w:val="00575D2A"/>
    <w:rsid w:val="00576AA2"/>
    <w:rsid w:val="0057786B"/>
    <w:rsid w:val="00577B05"/>
    <w:rsid w:val="00580860"/>
    <w:rsid w:val="005808F0"/>
    <w:rsid w:val="00581411"/>
    <w:rsid w:val="005821BD"/>
    <w:rsid w:val="00582C00"/>
    <w:rsid w:val="00582F0D"/>
    <w:rsid w:val="00583186"/>
    <w:rsid w:val="00583416"/>
    <w:rsid w:val="00583431"/>
    <w:rsid w:val="00583D18"/>
    <w:rsid w:val="00583FEA"/>
    <w:rsid w:val="0058582D"/>
    <w:rsid w:val="00586461"/>
    <w:rsid w:val="00587522"/>
    <w:rsid w:val="00587B93"/>
    <w:rsid w:val="00587FA9"/>
    <w:rsid w:val="00590935"/>
    <w:rsid w:val="00591C75"/>
    <w:rsid w:val="00594C12"/>
    <w:rsid w:val="00595F62"/>
    <w:rsid w:val="00596F3F"/>
    <w:rsid w:val="005A22BA"/>
    <w:rsid w:val="005A2A58"/>
    <w:rsid w:val="005A35A5"/>
    <w:rsid w:val="005A471F"/>
    <w:rsid w:val="005A4AA1"/>
    <w:rsid w:val="005A6239"/>
    <w:rsid w:val="005A6307"/>
    <w:rsid w:val="005B058B"/>
    <w:rsid w:val="005B0AF4"/>
    <w:rsid w:val="005B0E62"/>
    <w:rsid w:val="005B1760"/>
    <w:rsid w:val="005B2D94"/>
    <w:rsid w:val="005B4EC8"/>
    <w:rsid w:val="005B648E"/>
    <w:rsid w:val="005C02B0"/>
    <w:rsid w:val="005C084F"/>
    <w:rsid w:val="005C224D"/>
    <w:rsid w:val="005C27DD"/>
    <w:rsid w:val="005C2935"/>
    <w:rsid w:val="005C2A66"/>
    <w:rsid w:val="005C3B1D"/>
    <w:rsid w:val="005C432F"/>
    <w:rsid w:val="005C4418"/>
    <w:rsid w:val="005C74E2"/>
    <w:rsid w:val="005D06B2"/>
    <w:rsid w:val="005D0950"/>
    <w:rsid w:val="005D0AD3"/>
    <w:rsid w:val="005D107B"/>
    <w:rsid w:val="005D12AE"/>
    <w:rsid w:val="005D16BF"/>
    <w:rsid w:val="005D2450"/>
    <w:rsid w:val="005D4025"/>
    <w:rsid w:val="005D429C"/>
    <w:rsid w:val="005D493A"/>
    <w:rsid w:val="005D4A0B"/>
    <w:rsid w:val="005D532A"/>
    <w:rsid w:val="005D5792"/>
    <w:rsid w:val="005D5E32"/>
    <w:rsid w:val="005D62E3"/>
    <w:rsid w:val="005E0134"/>
    <w:rsid w:val="005E2916"/>
    <w:rsid w:val="005E2CA9"/>
    <w:rsid w:val="005E4DAD"/>
    <w:rsid w:val="005E6C51"/>
    <w:rsid w:val="005E7B3E"/>
    <w:rsid w:val="005F094C"/>
    <w:rsid w:val="005F0D51"/>
    <w:rsid w:val="005F0E5A"/>
    <w:rsid w:val="005F1C34"/>
    <w:rsid w:val="005F1E09"/>
    <w:rsid w:val="005F28DD"/>
    <w:rsid w:val="005F2D4F"/>
    <w:rsid w:val="005F388C"/>
    <w:rsid w:val="005F3B07"/>
    <w:rsid w:val="005F542D"/>
    <w:rsid w:val="005F5FB8"/>
    <w:rsid w:val="0060042C"/>
    <w:rsid w:val="00600CE8"/>
    <w:rsid w:val="0060301B"/>
    <w:rsid w:val="0060377E"/>
    <w:rsid w:val="00603EE7"/>
    <w:rsid w:val="00604469"/>
    <w:rsid w:val="006052DA"/>
    <w:rsid w:val="00605AAC"/>
    <w:rsid w:val="00606A20"/>
    <w:rsid w:val="0060726B"/>
    <w:rsid w:val="006103F9"/>
    <w:rsid w:val="00611447"/>
    <w:rsid w:val="006148DE"/>
    <w:rsid w:val="0061563A"/>
    <w:rsid w:val="00615B11"/>
    <w:rsid w:val="00615E83"/>
    <w:rsid w:val="006162FE"/>
    <w:rsid w:val="006166B2"/>
    <w:rsid w:val="006175CB"/>
    <w:rsid w:val="006219E0"/>
    <w:rsid w:val="00623219"/>
    <w:rsid w:val="00624F7F"/>
    <w:rsid w:val="0062515C"/>
    <w:rsid w:val="00626BCB"/>
    <w:rsid w:val="00627B48"/>
    <w:rsid w:val="00630861"/>
    <w:rsid w:val="00632696"/>
    <w:rsid w:val="00632ECF"/>
    <w:rsid w:val="00633A6D"/>
    <w:rsid w:val="006358C1"/>
    <w:rsid w:val="006359CA"/>
    <w:rsid w:val="00635D61"/>
    <w:rsid w:val="00636D88"/>
    <w:rsid w:val="00637986"/>
    <w:rsid w:val="00640EA8"/>
    <w:rsid w:val="00640F02"/>
    <w:rsid w:val="00641017"/>
    <w:rsid w:val="00641247"/>
    <w:rsid w:val="00641E5D"/>
    <w:rsid w:val="00642F30"/>
    <w:rsid w:val="00643D1E"/>
    <w:rsid w:val="00644376"/>
    <w:rsid w:val="0064646F"/>
    <w:rsid w:val="0065136D"/>
    <w:rsid w:val="006542B6"/>
    <w:rsid w:val="006544B9"/>
    <w:rsid w:val="006555DF"/>
    <w:rsid w:val="00655A8F"/>
    <w:rsid w:val="00655B41"/>
    <w:rsid w:val="00655F0E"/>
    <w:rsid w:val="006567E9"/>
    <w:rsid w:val="00656A8A"/>
    <w:rsid w:val="00656BB4"/>
    <w:rsid w:val="00660C7D"/>
    <w:rsid w:val="00663DFD"/>
    <w:rsid w:val="006640D9"/>
    <w:rsid w:val="0066507E"/>
    <w:rsid w:val="00665AA5"/>
    <w:rsid w:val="0066652F"/>
    <w:rsid w:val="00673A7B"/>
    <w:rsid w:val="006744A0"/>
    <w:rsid w:val="00675182"/>
    <w:rsid w:val="006753DB"/>
    <w:rsid w:val="00675A0F"/>
    <w:rsid w:val="006764CD"/>
    <w:rsid w:val="006769E0"/>
    <w:rsid w:val="00677EC2"/>
    <w:rsid w:val="00681E1D"/>
    <w:rsid w:val="00683FE4"/>
    <w:rsid w:val="00684730"/>
    <w:rsid w:val="00685EA5"/>
    <w:rsid w:val="00690844"/>
    <w:rsid w:val="00693315"/>
    <w:rsid w:val="00693945"/>
    <w:rsid w:val="0069427A"/>
    <w:rsid w:val="0069619C"/>
    <w:rsid w:val="006967FA"/>
    <w:rsid w:val="0069713F"/>
    <w:rsid w:val="0069761A"/>
    <w:rsid w:val="00697642"/>
    <w:rsid w:val="00697850"/>
    <w:rsid w:val="00697D9A"/>
    <w:rsid w:val="006A0EF0"/>
    <w:rsid w:val="006A121A"/>
    <w:rsid w:val="006A170A"/>
    <w:rsid w:val="006A193F"/>
    <w:rsid w:val="006A2C4F"/>
    <w:rsid w:val="006A3236"/>
    <w:rsid w:val="006A3A9E"/>
    <w:rsid w:val="006A3FE6"/>
    <w:rsid w:val="006A5BF5"/>
    <w:rsid w:val="006A6581"/>
    <w:rsid w:val="006A6BF0"/>
    <w:rsid w:val="006A6CA9"/>
    <w:rsid w:val="006B15FA"/>
    <w:rsid w:val="006B23C9"/>
    <w:rsid w:val="006B2631"/>
    <w:rsid w:val="006B4C75"/>
    <w:rsid w:val="006C0B68"/>
    <w:rsid w:val="006C2719"/>
    <w:rsid w:val="006C2F7A"/>
    <w:rsid w:val="006C3802"/>
    <w:rsid w:val="006C3955"/>
    <w:rsid w:val="006C3F57"/>
    <w:rsid w:val="006C4A8F"/>
    <w:rsid w:val="006C54A5"/>
    <w:rsid w:val="006C5A96"/>
    <w:rsid w:val="006C6040"/>
    <w:rsid w:val="006C7660"/>
    <w:rsid w:val="006C7AAE"/>
    <w:rsid w:val="006D1643"/>
    <w:rsid w:val="006D2518"/>
    <w:rsid w:val="006D2D35"/>
    <w:rsid w:val="006D2F50"/>
    <w:rsid w:val="006D4752"/>
    <w:rsid w:val="006D5CA2"/>
    <w:rsid w:val="006D67D2"/>
    <w:rsid w:val="006D73B5"/>
    <w:rsid w:val="006D7C87"/>
    <w:rsid w:val="006E0530"/>
    <w:rsid w:val="006E125D"/>
    <w:rsid w:val="006E16E1"/>
    <w:rsid w:val="006E18CD"/>
    <w:rsid w:val="006E2530"/>
    <w:rsid w:val="006E3848"/>
    <w:rsid w:val="006E39A9"/>
    <w:rsid w:val="006E4295"/>
    <w:rsid w:val="006E4FF1"/>
    <w:rsid w:val="006E5CE8"/>
    <w:rsid w:val="006E6535"/>
    <w:rsid w:val="006E679C"/>
    <w:rsid w:val="006E7E0B"/>
    <w:rsid w:val="006F0034"/>
    <w:rsid w:val="006F00D0"/>
    <w:rsid w:val="006F047A"/>
    <w:rsid w:val="006F1DEE"/>
    <w:rsid w:val="006F2621"/>
    <w:rsid w:val="006F31DB"/>
    <w:rsid w:val="006F3AEE"/>
    <w:rsid w:val="006F4327"/>
    <w:rsid w:val="006F447D"/>
    <w:rsid w:val="006F53B9"/>
    <w:rsid w:val="006F6082"/>
    <w:rsid w:val="006F616A"/>
    <w:rsid w:val="006F7556"/>
    <w:rsid w:val="006F75B7"/>
    <w:rsid w:val="006F7FE9"/>
    <w:rsid w:val="007009FA"/>
    <w:rsid w:val="007012A9"/>
    <w:rsid w:val="00701902"/>
    <w:rsid w:val="00703D86"/>
    <w:rsid w:val="00705C5F"/>
    <w:rsid w:val="00705EA2"/>
    <w:rsid w:val="0070668C"/>
    <w:rsid w:val="0070730B"/>
    <w:rsid w:val="00710100"/>
    <w:rsid w:val="007118BD"/>
    <w:rsid w:val="00711B04"/>
    <w:rsid w:val="00714C1D"/>
    <w:rsid w:val="0071513C"/>
    <w:rsid w:val="00715F33"/>
    <w:rsid w:val="00716D10"/>
    <w:rsid w:val="0071764A"/>
    <w:rsid w:val="007217B2"/>
    <w:rsid w:val="00721E93"/>
    <w:rsid w:val="0072213D"/>
    <w:rsid w:val="00722281"/>
    <w:rsid w:val="007233FC"/>
    <w:rsid w:val="00723D45"/>
    <w:rsid w:val="00724229"/>
    <w:rsid w:val="00725EA1"/>
    <w:rsid w:val="00726971"/>
    <w:rsid w:val="00730285"/>
    <w:rsid w:val="00730875"/>
    <w:rsid w:val="007313A2"/>
    <w:rsid w:val="00733091"/>
    <w:rsid w:val="007331E3"/>
    <w:rsid w:val="00733FD4"/>
    <w:rsid w:val="007355A7"/>
    <w:rsid w:val="00740644"/>
    <w:rsid w:val="00740B3F"/>
    <w:rsid w:val="007426CF"/>
    <w:rsid w:val="00742CA8"/>
    <w:rsid w:val="00743FDC"/>
    <w:rsid w:val="00744E6B"/>
    <w:rsid w:val="0074677E"/>
    <w:rsid w:val="00747C8F"/>
    <w:rsid w:val="007517C3"/>
    <w:rsid w:val="00751C35"/>
    <w:rsid w:val="00755B73"/>
    <w:rsid w:val="0075611E"/>
    <w:rsid w:val="00760DD1"/>
    <w:rsid w:val="00760E22"/>
    <w:rsid w:val="007610A7"/>
    <w:rsid w:val="00762899"/>
    <w:rsid w:val="00763C9C"/>
    <w:rsid w:val="00766AB6"/>
    <w:rsid w:val="007678A3"/>
    <w:rsid w:val="00767C45"/>
    <w:rsid w:val="007707E0"/>
    <w:rsid w:val="007708E4"/>
    <w:rsid w:val="00772384"/>
    <w:rsid w:val="0077306F"/>
    <w:rsid w:val="00774D00"/>
    <w:rsid w:val="0077507D"/>
    <w:rsid w:val="00780266"/>
    <w:rsid w:val="00780488"/>
    <w:rsid w:val="00780944"/>
    <w:rsid w:val="00780E48"/>
    <w:rsid w:val="007812B0"/>
    <w:rsid w:val="007813CF"/>
    <w:rsid w:val="00781C8F"/>
    <w:rsid w:val="00784555"/>
    <w:rsid w:val="00785F5A"/>
    <w:rsid w:val="007870FA"/>
    <w:rsid w:val="0078784A"/>
    <w:rsid w:val="00787BEF"/>
    <w:rsid w:val="007904DE"/>
    <w:rsid w:val="0079300A"/>
    <w:rsid w:val="007A03BE"/>
    <w:rsid w:val="007A0DDD"/>
    <w:rsid w:val="007A1C45"/>
    <w:rsid w:val="007A39F3"/>
    <w:rsid w:val="007A3EA9"/>
    <w:rsid w:val="007A4970"/>
    <w:rsid w:val="007A4A4D"/>
    <w:rsid w:val="007A4B4A"/>
    <w:rsid w:val="007A7477"/>
    <w:rsid w:val="007B00AB"/>
    <w:rsid w:val="007B18ED"/>
    <w:rsid w:val="007B226D"/>
    <w:rsid w:val="007B22E8"/>
    <w:rsid w:val="007B27DC"/>
    <w:rsid w:val="007B2971"/>
    <w:rsid w:val="007B4875"/>
    <w:rsid w:val="007B49B6"/>
    <w:rsid w:val="007B656A"/>
    <w:rsid w:val="007B6828"/>
    <w:rsid w:val="007C0865"/>
    <w:rsid w:val="007C19F8"/>
    <w:rsid w:val="007C1D85"/>
    <w:rsid w:val="007C1EB5"/>
    <w:rsid w:val="007C3331"/>
    <w:rsid w:val="007C408F"/>
    <w:rsid w:val="007C481A"/>
    <w:rsid w:val="007C4986"/>
    <w:rsid w:val="007C54A0"/>
    <w:rsid w:val="007C58F2"/>
    <w:rsid w:val="007D00AB"/>
    <w:rsid w:val="007D0A3A"/>
    <w:rsid w:val="007D0CC1"/>
    <w:rsid w:val="007D197D"/>
    <w:rsid w:val="007D2B46"/>
    <w:rsid w:val="007D3269"/>
    <w:rsid w:val="007D53FD"/>
    <w:rsid w:val="007D58A8"/>
    <w:rsid w:val="007D66F3"/>
    <w:rsid w:val="007D6E27"/>
    <w:rsid w:val="007E0EA5"/>
    <w:rsid w:val="007E3B80"/>
    <w:rsid w:val="007E4B0C"/>
    <w:rsid w:val="007E79CD"/>
    <w:rsid w:val="007F0A5C"/>
    <w:rsid w:val="007F123C"/>
    <w:rsid w:val="007F1687"/>
    <w:rsid w:val="007F1758"/>
    <w:rsid w:val="007F176B"/>
    <w:rsid w:val="007F22F9"/>
    <w:rsid w:val="007F24D8"/>
    <w:rsid w:val="00801FC1"/>
    <w:rsid w:val="008046C1"/>
    <w:rsid w:val="00804F35"/>
    <w:rsid w:val="0080536A"/>
    <w:rsid w:val="00806AEA"/>
    <w:rsid w:val="00807818"/>
    <w:rsid w:val="00807AA6"/>
    <w:rsid w:val="00807EF6"/>
    <w:rsid w:val="00810ABC"/>
    <w:rsid w:val="008132B3"/>
    <w:rsid w:val="00813795"/>
    <w:rsid w:val="00813C42"/>
    <w:rsid w:val="008141FC"/>
    <w:rsid w:val="0081514F"/>
    <w:rsid w:val="00815824"/>
    <w:rsid w:val="008171FA"/>
    <w:rsid w:val="008217FC"/>
    <w:rsid w:val="00821F38"/>
    <w:rsid w:val="00826059"/>
    <w:rsid w:val="0082716F"/>
    <w:rsid w:val="008271C7"/>
    <w:rsid w:val="00827A04"/>
    <w:rsid w:val="00827FE3"/>
    <w:rsid w:val="00830601"/>
    <w:rsid w:val="00831966"/>
    <w:rsid w:val="00831E31"/>
    <w:rsid w:val="00832048"/>
    <w:rsid w:val="008329FD"/>
    <w:rsid w:val="008333F9"/>
    <w:rsid w:val="00834BE2"/>
    <w:rsid w:val="00834DC3"/>
    <w:rsid w:val="00836AFB"/>
    <w:rsid w:val="00836D52"/>
    <w:rsid w:val="00836D9F"/>
    <w:rsid w:val="0084387B"/>
    <w:rsid w:val="00843FA0"/>
    <w:rsid w:val="00846301"/>
    <w:rsid w:val="008468A0"/>
    <w:rsid w:val="008468F1"/>
    <w:rsid w:val="0084769F"/>
    <w:rsid w:val="0085244F"/>
    <w:rsid w:val="00853311"/>
    <w:rsid w:val="0085431B"/>
    <w:rsid w:val="00854589"/>
    <w:rsid w:val="00855980"/>
    <w:rsid w:val="00855DF5"/>
    <w:rsid w:val="0086055C"/>
    <w:rsid w:val="00861D63"/>
    <w:rsid w:val="0086255E"/>
    <w:rsid w:val="00862DC5"/>
    <w:rsid w:val="008631F9"/>
    <w:rsid w:val="0086482F"/>
    <w:rsid w:val="00864DCA"/>
    <w:rsid w:val="0086542C"/>
    <w:rsid w:val="0086692A"/>
    <w:rsid w:val="00867EBF"/>
    <w:rsid w:val="008707B2"/>
    <w:rsid w:val="00871EDF"/>
    <w:rsid w:val="008722DC"/>
    <w:rsid w:val="008743B4"/>
    <w:rsid w:val="00874601"/>
    <w:rsid w:val="00874F3F"/>
    <w:rsid w:val="00876BF3"/>
    <w:rsid w:val="00877FC9"/>
    <w:rsid w:val="0088196F"/>
    <w:rsid w:val="008830BE"/>
    <w:rsid w:val="0088316F"/>
    <w:rsid w:val="00884E5A"/>
    <w:rsid w:val="008856B2"/>
    <w:rsid w:val="00885B93"/>
    <w:rsid w:val="00886618"/>
    <w:rsid w:val="00887D90"/>
    <w:rsid w:val="00890B36"/>
    <w:rsid w:val="00890B9C"/>
    <w:rsid w:val="0089196E"/>
    <w:rsid w:val="008929C2"/>
    <w:rsid w:val="0089614C"/>
    <w:rsid w:val="008968D6"/>
    <w:rsid w:val="008A166F"/>
    <w:rsid w:val="008A1844"/>
    <w:rsid w:val="008A3853"/>
    <w:rsid w:val="008A5350"/>
    <w:rsid w:val="008A61C0"/>
    <w:rsid w:val="008B1137"/>
    <w:rsid w:val="008B2630"/>
    <w:rsid w:val="008B2C5B"/>
    <w:rsid w:val="008B33D5"/>
    <w:rsid w:val="008B3B38"/>
    <w:rsid w:val="008B3C05"/>
    <w:rsid w:val="008B5EF2"/>
    <w:rsid w:val="008B65AF"/>
    <w:rsid w:val="008B6BB0"/>
    <w:rsid w:val="008C0A61"/>
    <w:rsid w:val="008C1EC1"/>
    <w:rsid w:val="008C30C3"/>
    <w:rsid w:val="008C33AC"/>
    <w:rsid w:val="008C358E"/>
    <w:rsid w:val="008C615E"/>
    <w:rsid w:val="008C6C90"/>
    <w:rsid w:val="008D0A77"/>
    <w:rsid w:val="008D3C47"/>
    <w:rsid w:val="008D4195"/>
    <w:rsid w:val="008D45F7"/>
    <w:rsid w:val="008D4AB0"/>
    <w:rsid w:val="008D6A1D"/>
    <w:rsid w:val="008E02E7"/>
    <w:rsid w:val="008E03E1"/>
    <w:rsid w:val="008E045F"/>
    <w:rsid w:val="008E4780"/>
    <w:rsid w:val="008E5AB1"/>
    <w:rsid w:val="008E5C65"/>
    <w:rsid w:val="008E788C"/>
    <w:rsid w:val="008F0895"/>
    <w:rsid w:val="008F2096"/>
    <w:rsid w:val="008F302D"/>
    <w:rsid w:val="008F4335"/>
    <w:rsid w:val="008F5070"/>
    <w:rsid w:val="008F5418"/>
    <w:rsid w:val="008F6AAC"/>
    <w:rsid w:val="008F6AFA"/>
    <w:rsid w:val="008F6ECF"/>
    <w:rsid w:val="008F71B0"/>
    <w:rsid w:val="009001AC"/>
    <w:rsid w:val="00902233"/>
    <w:rsid w:val="00902F1C"/>
    <w:rsid w:val="009040CB"/>
    <w:rsid w:val="00904AC0"/>
    <w:rsid w:val="009053AE"/>
    <w:rsid w:val="009077F2"/>
    <w:rsid w:val="00910584"/>
    <w:rsid w:val="00910D55"/>
    <w:rsid w:val="00911F6B"/>
    <w:rsid w:val="00912ACE"/>
    <w:rsid w:val="0091347B"/>
    <w:rsid w:val="00913531"/>
    <w:rsid w:val="00913E8C"/>
    <w:rsid w:val="00915CC8"/>
    <w:rsid w:val="00917A7C"/>
    <w:rsid w:val="009216A3"/>
    <w:rsid w:val="00923541"/>
    <w:rsid w:val="00923D18"/>
    <w:rsid w:val="00924AF3"/>
    <w:rsid w:val="00925261"/>
    <w:rsid w:val="009303A1"/>
    <w:rsid w:val="00930B14"/>
    <w:rsid w:val="00930FFA"/>
    <w:rsid w:val="00931701"/>
    <w:rsid w:val="0093277E"/>
    <w:rsid w:val="009329C4"/>
    <w:rsid w:val="00932A8B"/>
    <w:rsid w:val="00932EE3"/>
    <w:rsid w:val="0093356E"/>
    <w:rsid w:val="0093365D"/>
    <w:rsid w:val="00934151"/>
    <w:rsid w:val="00935848"/>
    <w:rsid w:val="00935A33"/>
    <w:rsid w:val="00936D2E"/>
    <w:rsid w:val="00937F38"/>
    <w:rsid w:val="009407AE"/>
    <w:rsid w:val="00951029"/>
    <w:rsid w:val="00951F39"/>
    <w:rsid w:val="00952AB8"/>
    <w:rsid w:val="00953549"/>
    <w:rsid w:val="009535E4"/>
    <w:rsid w:val="00956574"/>
    <w:rsid w:val="00963217"/>
    <w:rsid w:val="00963896"/>
    <w:rsid w:val="0096393B"/>
    <w:rsid w:val="00964C6D"/>
    <w:rsid w:val="00964D5A"/>
    <w:rsid w:val="00966ADF"/>
    <w:rsid w:val="00973E00"/>
    <w:rsid w:val="00975A1F"/>
    <w:rsid w:val="00975B06"/>
    <w:rsid w:val="009766CE"/>
    <w:rsid w:val="0097733C"/>
    <w:rsid w:val="00977381"/>
    <w:rsid w:val="00980FAE"/>
    <w:rsid w:val="00982122"/>
    <w:rsid w:val="00983A74"/>
    <w:rsid w:val="00984C8B"/>
    <w:rsid w:val="0098650F"/>
    <w:rsid w:val="00987BF7"/>
    <w:rsid w:val="0099102F"/>
    <w:rsid w:val="009932A0"/>
    <w:rsid w:val="009932F9"/>
    <w:rsid w:val="00994E30"/>
    <w:rsid w:val="009951E1"/>
    <w:rsid w:val="00995F17"/>
    <w:rsid w:val="00996D80"/>
    <w:rsid w:val="009A11EC"/>
    <w:rsid w:val="009A1517"/>
    <w:rsid w:val="009A1519"/>
    <w:rsid w:val="009A2195"/>
    <w:rsid w:val="009A7086"/>
    <w:rsid w:val="009B2415"/>
    <w:rsid w:val="009B2A3C"/>
    <w:rsid w:val="009B2B2F"/>
    <w:rsid w:val="009B4CE8"/>
    <w:rsid w:val="009B5E0A"/>
    <w:rsid w:val="009B635A"/>
    <w:rsid w:val="009B6F41"/>
    <w:rsid w:val="009C0570"/>
    <w:rsid w:val="009C1B30"/>
    <w:rsid w:val="009C23AB"/>
    <w:rsid w:val="009C27BC"/>
    <w:rsid w:val="009C2B42"/>
    <w:rsid w:val="009C2B82"/>
    <w:rsid w:val="009C2BFC"/>
    <w:rsid w:val="009C3562"/>
    <w:rsid w:val="009C4FE9"/>
    <w:rsid w:val="009C53E3"/>
    <w:rsid w:val="009C597C"/>
    <w:rsid w:val="009C5EC3"/>
    <w:rsid w:val="009C69EC"/>
    <w:rsid w:val="009D1126"/>
    <w:rsid w:val="009D2163"/>
    <w:rsid w:val="009D346B"/>
    <w:rsid w:val="009D46CE"/>
    <w:rsid w:val="009E2F72"/>
    <w:rsid w:val="009E54AB"/>
    <w:rsid w:val="009E56AD"/>
    <w:rsid w:val="009F2502"/>
    <w:rsid w:val="009F2EB8"/>
    <w:rsid w:val="009F40FB"/>
    <w:rsid w:val="009F65CD"/>
    <w:rsid w:val="009F7C02"/>
    <w:rsid w:val="00A00F09"/>
    <w:rsid w:val="00A01ABA"/>
    <w:rsid w:val="00A02582"/>
    <w:rsid w:val="00A0330F"/>
    <w:rsid w:val="00A03633"/>
    <w:rsid w:val="00A03F90"/>
    <w:rsid w:val="00A05ACF"/>
    <w:rsid w:val="00A06328"/>
    <w:rsid w:val="00A10288"/>
    <w:rsid w:val="00A10373"/>
    <w:rsid w:val="00A108D9"/>
    <w:rsid w:val="00A10FCB"/>
    <w:rsid w:val="00A11403"/>
    <w:rsid w:val="00A119F4"/>
    <w:rsid w:val="00A12E0F"/>
    <w:rsid w:val="00A12EC7"/>
    <w:rsid w:val="00A13240"/>
    <w:rsid w:val="00A15CFD"/>
    <w:rsid w:val="00A16001"/>
    <w:rsid w:val="00A16B79"/>
    <w:rsid w:val="00A16FB8"/>
    <w:rsid w:val="00A173DC"/>
    <w:rsid w:val="00A20906"/>
    <w:rsid w:val="00A20A23"/>
    <w:rsid w:val="00A21499"/>
    <w:rsid w:val="00A21EAF"/>
    <w:rsid w:val="00A2266E"/>
    <w:rsid w:val="00A22B0F"/>
    <w:rsid w:val="00A22C20"/>
    <w:rsid w:val="00A22DDE"/>
    <w:rsid w:val="00A25753"/>
    <w:rsid w:val="00A25938"/>
    <w:rsid w:val="00A25B0D"/>
    <w:rsid w:val="00A262AB"/>
    <w:rsid w:val="00A275CB"/>
    <w:rsid w:val="00A30D6E"/>
    <w:rsid w:val="00A31018"/>
    <w:rsid w:val="00A31020"/>
    <w:rsid w:val="00A31648"/>
    <w:rsid w:val="00A31F77"/>
    <w:rsid w:val="00A3200B"/>
    <w:rsid w:val="00A32B09"/>
    <w:rsid w:val="00A32CCC"/>
    <w:rsid w:val="00A3304A"/>
    <w:rsid w:val="00A3392D"/>
    <w:rsid w:val="00A34398"/>
    <w:rsid w:val="00A372EB"/>
    <w:rsid w:val="00A37D66"/>
    <w:rsid w:val="00A40DD9"/>
    <w:rsid w:val="00A41213"/>
    <w:rsid w:val="00A42893"/>
    <w:rsid w:val="00A463B3"/>
    <w:rsid w:val="00A47A17"/>
    <w:rsid w:val="00A50259"/>
    <w:rsid w:val="00A50418"/>
    <w:rsid w:val="00A52B5B"/>
    <w:rsid w:val="00A52E87"/>
    <w:rsid w:val="00A54182"/>
    <w:rsid w:val="00A5631D"/>
    <w:rsid w:val="00A56D3F"/>
    <w:rsid w:val="00A570B4"/>
    <w:rsid w:val="00A576D6"/>
    <w:rsid w:val="00A609DB"/>
    <w:rsid w:val="00A610B8"/>
    <w:rsid w:val="00A61C7E"/>
    <w:rsid w:val="00A635D6"/>
    <w:rsid w:val="00A63681"/>
    <w:rsid w:val="00A63B92"/>
    <w:rsid w:val="00A64900"/>
    <w:rsid w:val="00A64927"/>
    <w:rsid w:val="00A66300"/>
    <w:rsid w:val="00A66A39"/>
    <w:rsid w:val="00A66BE4"/>
    <w:rsid w:val="00A66EDF"/>
    <w:rsid w:val="00A71914"/>
    <w:rsid w:val="00A73751"/>
    <w:rsid w:val="00A74133"/>
    <w:rsid w:val="00A74695"/>
    <w:rsid w:val="00A8114E"/>
    <w:rsid w:val="00A817ED"/>
    <w:rsid w:val="00A82D63"/>
    <w:rsid w:val="00A8304B"/>
    <w:rsid w:val="00A84DFD"/>
    <w:rsid w:val="00A84FCE"/>
    <w:rsid w:val="00A85AC1"/>
    <w:rsid w:val="00A85CD5"/>
    <w:rsid w:val="00A878BA"/>
    <w:rsid w:val="00A91CB5"/>
    <w:rsid w:val="00A91E18"/>
    <w:rsid w:val="00A938CC"/>
    <w:rsid w:val="00A93B99"/>
    <w:rsid w:val="00A93EB8"/>
    <w:rsid w:val="00A9412A"/>
    <w:rsid w:val="00A94D9D"/>
    <w:rsid w:val="00A9638A"/>
    <w:rsid w:val="00A97D9F"/>
    <w:rsid w:val="00AA21A1"/>
    <w:rsid w:val="00AA2759"/>
    <w:rsid w:val="00AA3316"/>
    <w:rsid w:val="00AA37A4"/>
    <w:rsid w:val="00AA591F"/>
    <w:rsid w:val="00AA70E6"/>
    <w:rsid w:val="00AA7744"/>
    <w:rsid w:val="00AB09BB"/>
    <w:rsid w:val="00AB1F22"/>
    <w:rsid w:val="00AB3286"/>
    <w:rsid w:val="00AB4172"/>
    <w:rsid w:val="00AB4D67"/>
    <w:rsid w:val="00AB554B"/>
    <w:rsid w:val="00AB56DB"/>
    <w:rsid w:val="00AB5A5F"/>
    <w:rsid w:val="00AB63E6"/>
    <w:rsid w:val="00AB6621"/>
    <w:rsid w:val="00AB692E"/>
    <w:rsid w:val="00AC0150"/>
    <w:rsid w:val="00AC0B29"/>
    <w:rsid w:val="00AC0BB5"/>
    <w:rsid w:val="00AC1002"/>
    <w:rsid w:val="00AC2703"/>
    <w:rsid w:val="00AC321A"/>
    <w:rsid w:val="00AC3856"/>
    <w:rsid w:val="00AC3BAD"/>
    <w:rsid w:val="00AC40CD"/>
    <w:rsid w:val="00AC4A95"/>
    <w:rsid w:val="00AC4BED"/>
    <w:rsid w:val="00AC4F9D"/>
    <w:rsid w:val="00AC5660"/>
    <w:rsid w:val="00AC5DFB"/>
    <w:rsid w:val="00AC70EE"/>
    <w:rsid w:val="00AC7525"/>
    <w:rsid w:val="00AD176D"/>
    <w:rsid w:val="00AD19F2"/>
    <w:rsid w:val="00AD27EF"/>
    <w:rsid w:val="00AD45FC"/>
    <w:rsid w:val="00AD5360"/>
    <w:rsid w:val="00AD5958"/>
    <w:rsid w:val="00AD6BF9"/>
    <w:rsid w:val="00AD70BC"/>
    <w:rsid w:val="00AD79BE"/>
    <w:rsid w:val="00AE0CC5"/>
    <w:rsid w:val="00AE35CB"/>
    <w:rsid w:val="00AE3706"/>
    <w:rsid w:val="00AE3AFD"/>
    <w:rsid w:val="00AE43E7"/>
    <w:rsid w:val="00AE6238"/>
    <w:rsid w:val="00AE7295"/>
    <w:rsid w:val="00AF021F"/>
    <w:rsid w:val="00AF02E3"/>
    <w:rsid w:val="00AF0E61"/>
    <w:rsid w:val="00AF1286"/>
    <w:rsid w:val="00AF3680"/>
    <w:rsid w:val="00AF37C3"/>
    <w:rsid w:val="00B00A27"/>
    <w:rsid w:val="00B0204A"/>
    <w:rsid w:val="00B02BFE"/>
    <w:rsid w:val="00B03328"/>
    <w:rsid w:val="00B039BF"/>
    <w:rsid w:val="00B03B9E"/>
    <w:rsid w:val="00B0491E"/>
    <w:rsid w:val="00B062C5"/>
    <w:rsid w:val="00B072D7"/>
    <w:rsid w:val="00B07BC0"/>
    <w:rsid w:val="00B1052B"/>
    <w:rsid w:val="00B105BD"/>
    <w:rsid w:val="00B10694"/>
    <w:rsid w:val="00B11F51"/>
    <w:rsid w:val="00B1642C"/>
    <w:rsid w:val="00B164DB"/>
    <w:rsid w:val="00B16A1D"/>
    <w:rsid w:val="00B16CCB"/>
    <w:rsid w:val="00B20149"/>
    <w:rsid w:val="00B22525"/>
    <w:rsid w:val="00B226BA"/>
    <w:rsid w:val="00B228A6"/>
    <w:rsid w:val="00B24561"/>
    <w:rsid w:val="00B257E8"/>
    <w:rsid w:val="00B26040"/>
    <w:rsid w:val="00B26156"/>
    <w:rsid w:val="00B30E8B"/>
    <w:rsid w:val="00B32DEA"/>
    <w:rsid w:val="00B3564D"/>
    <w:rsid w:val="00B35F6D"/>
    <w:rsid w:val="00B360CA"/>
    <w:rsid w:val="00B364BA"/>
    <w:rsid w:val="00B36930"/>
    <w:rsid w:val="00B36BA1"/>
    <w:rsid w:val="00B36E88"/>
    <w:rsid w:val="00B413BD"/>
    <w:rsid w:val="00B42611"/>
    <w:rsid w:val="00B42A09"/>
    <w:rsid w:val="00B45115"/>
    <w:rsid w:val="00B45C7C"/>
    <w:rsid w:val="00B47002"/>
    <w:rsid w:val="00B47004"/>
    <w:rsid w:val="00B4765D"/>
    <w:rsid w:val="00B47BD0"/>
    <w:rsid w:val="00B513B0"/>
    <w:rsid w:val="00B51C82"/>
    <w:rsid w:val="00B52AEA"/>
    <w:rsid w:val="00B5323C"/>
    <w:rsid w:val="00B542FC"/>
    <w:rsid w:val="00B551F4"/>
    <w:rsid w:val="00B554EE"/>
    <w:rsid w:val="00B56833"/>
    <w:rsid w:val="00B56BE9"/>
    <w:rsid w:val="00B57410"/>
    <w:rsid w:val="00B600BD"/>
    <w:rsid w:val="00B6180D"/>
    <w:rsid w:val="00B61AF3"/>
    <w:rsid w:val="00B63D52"/>
    <w:rsid w:val="00B656BC"/>
    <w:rsid w:val="00B71583"/>
    <w:rsid w:val="00B719AD"/>
    <w:rsid w:val="00B71EF7"/>
    <w:rsid w:val="00B71F42"/>
    <w:rsid w:val="00B721FC"/>
    <w:rsid w:val="00B725B2"/>
    <w:rsid w:val="00B73A09"/>
    <w:rsid w:val="00B7459F"/>
    <w:rsid w:val="00B74C2B"/>
    <w:rsid w:val="00B74FD7"/>
    <w:rsid w:val="00B76A32"/>
    <w:rsid w:val="00B77BCE"/>
    <w:rsid w:val="00B813BF"/>
    <w:rsid w:val="00B81D0C"/>
    <w:rsid w:val="00B82E1F"/>
    <w:rsid w:val="00B8686C"/>
    <w:rsid w:val="00B8694C"/>
    <w:rsid w:val="00B874ED"/>
    <w:rsid w:val="00B87927"/>
    <w:rsid w:val="00B9314C"/>
    <w:rsid w:val="00B9357A"/>
    <w:rsid w:val="00B939B3"/>
    <w:rsid w:val="00B93D25"/>
    <w:rsid w:val="00B94DC7"/>
    <w:rsid w:val="00B95581"/>
    <w:rsid w:val="00B969A0"/>
    <w:rsid w:val="00BA0083"/>
    <w:rsid w:val="00BA07F4"/>
    <w:rsid w:val="00BA09F3"/>
    <w:rsid w:val="00BA190C"/>
    <w:rsid w:val="00BA1C98"/>
    <w:rsid w:val="00BA2AB2"/>
    <w:rsid w:val="00BA306A"/>
    <w:rsid w:val="00BA486B"/>
    <w:rsid w:val="00BB0E9C"/>
    <w:rsid w:val="00BB2C5A"/>
    <w:rsid w:val="00BB4CFD"/>
    <w:rsid w:val="00BB7DD1"/>
    <w:rsid w:val="00BC0258"/>
    <w:rsid w:val="00BC2DD6"/>
    <w:rsid w:val="00BC493A"/>
    <w:rsid w:val="00BC690B"/>
    <w:rsid w:val="00BC6A21"/>
    <w:rsid w:val="00BC7281"/>
    <w:rsid w:val="00BC76EC"/>
    <w:rsid w:val="00BC7FF3"/>
    <w:rsid w:val="00BD21F9"/>
    <w:rsid w:val="00BD261E"/>
    <w:rsid w:val="00BD2ABC"/>
    <w:rsid w:val="00BD3F1C"/>
    <w:rsid w:val="00BD4009"/>
    <w:rsid w:val="00BD4A71"/>
    <w:rsid w:val="00BD7557"/>
    <w:rsid w:val="00BD7641"/>
    <w:rsid w:val="00BE0683"/>
    <w:rsid w:val="00BE0D4D"/>
    <w:rsid w:val="00BE1152"/>
    <w:rsid w:val="00BE1A35"/>
    <w:rsid w:val="00BE1BFB"/>
    <w:rsid w:val="00BE1F55"/>
    <w:rsid w:val="00BE1FF5"/>
    <w:rsid w:val="00BE2E4B"/>
    <w:rsid w:val="00BE4810"/>
    <w:rsid w:val="00BE499D"/>
    <w:rsid w:val="00BE7D30"/>
    <w:rsid w:val="00BF7A14"/>
    <w:rsid w:val="00BF7F25"/>
    <w:rsid w:val="00C00C9A"/>
    <w:rsid w:val="00C0244A"/>
    <w:rsid w:val="00C02630"/>
    <w:rsid w:val="00C033B9"/>
    <w:rsid w:val="00C03BD8"/>
    <w:rsid w:val="00C03C67"/>
    <w:rsid w:val="00C04487"/>
    <w:rsid w:val="00C0449F"/>
    <w:rsid w:val="00C05329"/>
    <w:rsid w:val="00C053A2"/>
    <w:rsid w:val="00C062AE"/>
    <w:rsid w:val="00C075D7"/>
    <w:rsid w:val="00C077AA"/>
    <w:rsid w:val="00C078A5"/>
    <w:rsid w:val="00C10911"/>
    <w:rsid w:val="00C118A2"/>
    <w:rsid w:val="00C119C6"/>
    <w:rsid w:val="00C11F2F"/>
    <w:rsid w:val="00C12CC0"/>
    <w:rsid w:val="00C140FF"/>
    <w:rsid w:val="00C142B2"/>
    <w:rsid w:val="00C15F85"/>
    <w:rsid w:val="00C21BA5"/>
    <w:rsid w:val="00C224DB"/>
    <w:rsid w:val="00C22605"/>
    <w:rsid w:val="00C2297C"/>
    <w:rsid w:val="00C23378"/>
    <w:rsid w:val="00C25751"/>
    <w:rsid w:val="00C25A23"/>
    <w:rsid w:val="00C26044"/>
    <w:rsid w:val="00C273A4"/>
    <w:rsid w:val="00C3092A"/>
    <w:rsid w:val="00C30A67"/>
    <w:rsid w:val="00C30E2F"/>
    <w:rsid w:val="00C31844"/>
    <w:rsid w:val="00C331B5"/>
    <w:rsid w:val="00C3333C"/>
    <w:rsid w:val="00C33F12"/>
    <w:rsid w:val="00C36727"/>
    <w:rsid w:val="00C36E73"/>
    <w:rsid w:val="00C36F14"/>
    <w:rsid w:val="00C37121"/>
    <w:rsid w:val="00C379D9"/>
    <w:rsid w:val="00C402A0"/>
    <w:rsid w:val="00C41368"/>
    <w:rsid w:val="00C420C2"/>
    <w:rsid w:val="00C449E6"/>
    <w:rsid w:val="00C4520B"/>
    <w:rsid w:val="00C45FFC"/>
    <w:rsid w:val="00C47AEB"/>
    <w:rsid w:val="00C5037B"/>
    <w:rsid w:val="00C5258D"/>
    <w:rsid w:val="00C548A8"/>
    <w:rsid w:val="00C54AB3"/>
    <w:rsid w:val="00C54F29"/>
    <w:rsid w:val="00C578D2"/>
    <w:rsid w:val="00C608B0"/>
    <w:rsid w:val="00C62BAB"/>
    <w:rsid w:val="00C630FD"/>
    <w:rsid w:val="00C634F6"/>
    <w:rsid w:val="00C63D9F"/>
    <w:rsid w:val="00C63F40"/>
    <w:rsid w:val="00C64B58"/>
    <w:rsid w:val="00C6518D"/>
    <w:rsid w:val="00C66959"/>
    <w:rsid w:val="00C66F94"/>
    <w:rsid w:val="00C703AA"/>
    <w:rsid w:val="00C704BE"/>
    <w:rsid w:val="00C70628"/>
    <w:rsid w:val="00C73798"/>
    <w:rsid w:val="00C73B22"/>
    <w:rsid w:val="00C750C9"/>
    <w:rsid w:val="00C769CF"/>
    <w:rsid w:val="00C76BE1"/>
    <w:rsid w:val="00C77963"/>
    <w:rsid w:val="00C77E34"/>
    <w:rsid w:val="00C805B0"/>
    <w:rsid w:val="00C805D2"/>
    <w:rsid w:val="00C81347"/>
    <w:rsid w:val="00C82A25"/>
    <w:rsid w:val="00C82BA9"/>
    <w:rsid w:val="00C83B57"/>
    <w:rsid w:val="00C84133"/>
    <w:rsid w:val="00C84928"/>
    <w:rsid w:val="00C86D22"/>
    <w:rsid w:val="00C92619"/>
    <w:rsid w:val="00C92AE8"/>
    <w:rsid w:val="00C9346E"/>
    <w:rsid w:val="00C94169"/>
    <w:rsid w:val="00C946E8"/>
    <w:rsid w:val="00C95924"/>
    <w:rsid w:val="00C976E1"/>
    <w:rsid w:val="00CA00F3"/>
    <w:rsid w:val="00CA1493"/>
    <w:rsid w:val="00CA1E57"/>
    <w:rsid w:val="00CA2076"/>
    <w:rsid w:val="00CA2390"/>
    <w:rsid w:val="00CA4233"/>
    <w:rsid w:val="00CA59DC"/>
    <w:rsid w:val="00CA6299"/>
    <w:rsid w:val="00CA7336"/>
    <w:rsid w:val="00CB01B3"/>
    <w:rsid w:val="00CB0BFE"/>
    <w:rsid w:val="00CB0EEB"/>
    <w:rsid w:val="00CB30CD"/>
    <w:rsid w:val="00CB3FA7"/>
    <w:rsid w:val="00CB45B5"/>
    <w:rsid w:val="00CB6269"/>
    <w:rsid w:val="00CB74A6"/>
    <w:rsid w:val="00CB7F98"/>
    <w:rsid w:val="00CC0B22"/>
    <w:rsid w:val="00CC100E"/>
    <w:rsid w:val="00CC10C7"/>
    <w:rsid w:val="00CC5235"/>
    <w:rsid w:val="00CC5593"/>
    <w:rsid w:val="00CC6494"/>
    <w:rsid w:val="00CC6A4D"/>
    <w:rsid w:val="00CD137B"/>
    <w:rsid w:val="00CD4DF7"/>
    <w:rsid w:val="00CD5037"/>
    <w:rsid w:val="00CD6BD8"/>
    <w:rsid w:val="00CD7072"/>
    <w:rsid w:val="00CD798B"/>
    <w:rsid w:val="00CD7ED4"/>
    <w:rsid w:val="00CE0850"/>
    <w:rsid w:val="00CE2431"/>
    <w:rsid w:val="00CE2A5B"/>
    <w:rsid w:val="00CE2CBC"/>
    <w:rsid w:val="00CE3F88"/>
    <w:rsid w:val="00CE4845"/>
    <w:rsid w:val="00CE5C19"/>
    <w:rsid w:val="00CE645F"/>
    <w:rsid w:val="00CE6AEC"/>
    <w:rsid w:val="00CF197B"/>
    <w:rsid w:val="00CF2762"/>
    <w:rsid w:val="00CF2E9B"/>
    <w:rsid w:val="00CF3CEF"/>
    <w:rsid w:val="00CF4619"/>
    <w:rsid w:val="00CF508A"/>
    <w:rsid w:val="00CF78D8"/>
    <w:rsid w:val="00CF79C2"/>
    <w:rsid w:val="00D01FAD"/>
    <w:rsid w:val="00D024E7"/>
    <w:rsid w:val="00D02BEB"/>
    <w:rsid w:val="00D03694"/>
    <w:rsid w:val="00D0426D"/>
    <w:rsid w:val="00D048BA"/>
    <w:rsid w:val="00D05A08"/>
    <w:rsid w:val="00D05C92"/>
    <w:rsid w:val="00D07BBE"/>
    <w:rsid w:val="00D11048"/>
    <w:rsid w:val="00D12A0E"/>
    <w:rsid w:val="00D1355A"/>
    <w:rsid w:val="00D14FC0"/>
    <w:rsid w:val="00D154B4"/>
    <w:rsid w:val="00D15DF6"/>
    <w:rsid w:val="00D20A4D"/>
    <w:rsid w:val="00D21651"/>
    <w:rsid w:val="00D23B5A"/>
    <w:rsid w:val="00D23B6C"/>
    <w:rsid w:val="00D2415B"/>
    <w:rsid w:val="00D25AE3"/>
    <w:rsid w:val="00D26B09"/>
    <w:rsid w:val="00D27EC5"/>
    <w:rsid w:val="00D30103"/>
    <w:rsid w:val="00D3065C"/>
    <w:rsid w:val="00D307DF"/>
    <w:rsid w:val="00D32092"/>
    <w:rsid w:val="00D33168"/>
    <w:rsid w:val="00D34A6D"/>
    <w:rsid w:val="00D3539D"/>
    <w:rsid w:val="00D355F2"/>
    <w:rsid w:val="00D35834"/>
    <w:rsid w:val="00D359CE"/>
    <w:rsid w:val="00D35CDC"/>
    <w:rsid w:val="00D361C4"/>
    <w:rsid w:val="00D362C9"/>
    <w:rsid w:val="00D408EE"/>
    <w:rsid w:val="00D40EB2"/>
    <w:rsid w:val="00D413F5"/>
    <w:rsid w:val="00D4377E"/>
    <w:rsid w:val="00D45307"/>
    <w:rsid w:val="00D4540C"/>
    <w:rsid w:val="00D455E1"/>
    <w:rsid w:val="00D45DC8"/>
    <w:rsid w:val="00D4603D"/>
    <w:rsid w:val="00D475FC"/>
    <w:rsid w:val="00D50643"/>
    <w:rsid w:val="00D52046"/>
    <w:rsid w:val="00D528B4"/>
    <w:rsid w:val="00D534EB"/>
    <w:rsid w:val="00D537DF"/>
    <w:rsid w:val="00D54507"/>
    <w:rsid w:val="00D5664D"/>
    <w:rsid w:val="00D570F9"/>
    <w:rsid w:val="00D57D44"/>
    <w:rsid w:val="00D57E4B"/>
    <w:rsid w:val="00D6082E"/>
    <w:rsid w:val="00D62FCD"/>
    <w:rsid w:val="00D63A8F"/>
    <w:rsid w:val="00D63BEF"/>
    <w:rsid w:val="00D6408A"/>
    <w:rsid w:val="00D64ECB"/>
    <w:rsid w:val="00D65030"/>
    <w:rsid w:val="00D656F0"/>
    <w:rsid w:val="00D65DDC"/>
    <w:rsid w:val="00D67096"/>
    <w:rsid w:val="00D676C3"/>
    <w:rsid w:val="00D678A5"/>
    <w:rsid w:val="00D679B0"/>
    <w:rsid w:val="00D70C05"/>
    <w:rsid w:val="00D70D9D"/>
    <w:rsid w:val="00D71235"/>
    <w:rsid w:val="00D712B3"/>
    <w:rsid w:val="00D7242A"/>
    <w:rsid w:val="00D75422"/>
    <w:rsid w:val="00D7624D"/>
    <w:rsid w:val="00D772BD"/>
    <w:rsid w:val="00D800CF"/>
    <w:rsid w:val="00D808EA"/>
    <w:rsid w:val="00D80B65"/>
    <w:rsid w:val="00D82AE6"/>
    <w:rsid w:val="00D83130"/>
    <w:rsid w:val="00D83B1E"/>
    <w:rsid w:val="00D83F31"/>
    <w:rsid w:val="00D8707A"/>
    <w:rsid w:val="00D8770D"/>
    <w:rsid w:val="00D90738"/>
    <w:rsid w:val="00D90973"/>
    <w:rsid w:val="00D91444"/>
    <w:rsid w:val="00D926DB"/>
    <w:rsid w:val="00D928E9"/>
    <w:rsid w:val="00D9349C"/>
    <w:rsid w:val="00D93C74"/>
    <w:rsid w:val="00D94416"/>
    <w:rsid w:val="00D9492F"/>
    <w:rsid w:val="00D95393"/>
    <w:rsid w:val="00D95A88"/>
    <w:rsid w:val="00D96821"/>
    <w:rsid w:val="00DA03AA"/>
    <w:rsid w:val="00DA0C59"/>
    <w:rsid w:val="00DA0E30"/>
    <w:rsid w:val="00DA1017"/>
    <w:rsid w:val="00DA14FB"/>
    <w:rsid w:val="00DA15F6"/>
    <w:rsid w:val="00DA34B4"/>
    <w:rsid w:val="00DA3AC8"/>
    <w:rsid w:val="00DA489C"/>
    <w:rsid w:val="00DA4C76"/>
    <w:rsid w:val="00DA5175"/>
    <w:rsid w:val="00DA56D1"/>
    <w:rsid w:val="00DA640A"/>
    <w:rsid w:val="00DA66DB"/>
    <w:rsid w:val="00DA6A71"/>
    <w:rsid w:val="00DB0495"/>
    <w:rsid w:val="00DB21C2"/>
    <w:rsid w:val="00DB21DE"/>
    <w:rsid w:val="00DB3B75"/>
    <w:rsid w:val="00DB3B88"/>
    <w:rsid w:val="00DB57B2"/>
    <w:rsid w:val="00DB713E"/>
    <w:rsid w:val="00DB72EF"/>
    <w:rsid w:val="00DC1A44"/>
    <w:rsid w:val="00DC301F"/>
    <w:rsid w:val="00DC3520"/>
    <w:rsid w:val="00DC3C15"/>
    <w:rsid w:val="00DC4700"/>
    <w:rsid w:val="00DC5F42"/>
    <w:rsid w:val="00DD1FC3"/>
    <w:rsid w:val="00DD5899"/>
    <w:rsid w:val="00DD64E3"/>
    <w:rsid w:val="00DE1C6A"/>
    <w:rsid w:val="00DE272F"/>
    <w:rsid w:val="00DE37A4"/>
    <w:rsid w:val="00DE42F4"/>
    <w:rsid w:val="00DE59E7"/>
    <w:rsid w:val="00DE7899"/>
    <w:rsid w:val="00DE7F4E"/>
    <w:rsid w:val="00DF0C96"/>
    <w:rsid w:val="00DF0D1F"/>
    <w:rsid w:val="00DF28E5"/>
    <w:rsid w:val="00DF655E"/>
    <w:rsid w:val="00DF703D"/>
    <w:rsid w:val="00DF774A"/>
    <w:rsid w:val="00DF7FC9"/>
    <w:rsid w:val="00E00405"/>
    <w:rsid w:val="00E020CF"/>
    <w:rsid w:val="00E037FD"/>
    <w:rsid w:val="00E03D90"/>
    <w:rsid w:val="00E05B72"/>
    <w:rsid w:val="00E07CB6"/>
    <w:rsid w:val="00E105EE"/>
    <w:rsid w:val="00E1172C"/>
    <w:rsid w:val="00E128C3"/>
    <w:rsid w:val="00E15041"/>
    <w:rsid w:val="00E1519D"/>
    <w:rsid w:val="00E1569A"/>
    <w:rsid w:val="00E17747"/>
    <w:rsid w:val="00E177F4"/>
    <w:rsid w:val="00E20A53"/>
    <w:rsid w:val="00E21EF6"/>
    <w:rsid w:val="00E23C9B"/>
    <w:rsid w:val="00E23E17"/>
    <w:rsid w:val="00E24052"/>
    <w:rsid w:val="00E24D57"/>
    <w:rsid w:val="00E25221"/>
    <w:rsid w:val="00E2552F"/>
    <w:rsid w:val="00E36173"/>
    <w:rsid w:val="00E37177"/>
    <w:rsid w:val="00E37B85"/>
    <w:rsid w:val="00E40DC0"/>
    <w:rsid w:val="00E40E33"/>
    <w:rsid w:val="00E40E40"/>
    <w:rsid w:val="00E4151C"/>
    <w:rsid w:val="00E43A41"/>
    <w:rsid w:val="00E4439F"/>
    <w:rsid w:val="00E44F28"/>
    <w:rsid w:val="00E45852"/>
    <w:rsid w:val="00E45867"/>
    <w:rsid w:val="00E46B1B"/>
    <w:rsid w:val="00E47302"/>
    <w:rsid w:val="00E476D7"/>
    <w:rsid w:val="00E47934"/>
    <w:rsid w:val="00E511FB"/>
    <w:rsid w:val="00E513BA"/>
    <w:rsid w:val="00E514D2"/>
    <w:rsid w:val="00E515EA"/>
    <w:rsid w:val="00E51E3A"/>
    <w:rsid w:val="00E51E56"/>
    <w:rsid w:val="00E52194"/>
    <w:rsid w:val="00E52226"/>
    <w:rsid w:val="00E537E4"/>
    <w:rsid w:val="00E56B7A"/>
    <w:rsid w:val="00E56F9A"/>
    <w:rsid w:val="00E57509"/>
    <w:rsid w:val="00E60D51"/>
    <w:rsid w:val="00E61D3A"/>
    <w:rsid w:val="00E62417"/>
    <w:rsid w:val="00E630C5"/>
    <w:rsid w:val="00E63BC4"/>
    <w:rsid w:val="00E64AD0"/>
    <w:rsid w:val="00E65242"/>
    <w:rsid w:val="00E6622A"/>
    <w:rsid w:val="00E67236"/>
    <w:rsid w:val="00E67321"/>
    <w:rsid w:val="00E71D9E"/>
    <w:rsid w:val="00E73290"/>
    <w:rsid w:val="00E75957"/>
    <w:rsid w:val="00E76336"/>
    <w:rsid w:val="00E76C5D"/>
    <w:rsid w:val="00E802E4"/>
    <w:rsid w:val="00E80BDC"/>
    <w:rsid w:val="00E821AC"/>
    <w:rsid w:val="00E826CD"/>
    <w:rsid w:val="00E82770"/>
    <w:rsid w:val="00E82C6A"/>
    <w:rsid w:val="00E835A9"/>
    <w:rsid w:val="00E8404A"/>
    <w:rsid w:val="00E8610F"/>
    <w:rsid w:val="00E865B1"/>
    <w:rsid w:val="00E86DB9"/>
    <w:rsid w:val="00E86EB6"/>
    <w:rsid w:val="00E877F3"/>
    <w:rsid w:val="00E9019A"/>
    <w:rsid w:val="00E90F6E"/>
    <w:rsid w:val="00E9141F"/>
    <w:rsid w:val="00E955FB"/>
    <w:rsid w:val="00E977FF"/>
    <w:rsid w:val="00EA0225"/>
    <w:rsid w:val="00EA0A83"/>
    <w:rsid w:val="00EA14DB"/>
    <w:rsid w:val="00EA1DFC"/>
    <w:rsid w:val="00EA4273"/>
    <w:rsid w:val="00EA44C3"/>
    <w:rsid w:val="00EA4ED9"/>
    <w:rsid w:val="00EA6EE2"/>
    <w:rsid w:val="00EA74EE"/>
    <w:rsid w:val="00EB05F2"/>
    <w:rsid w:val="00EB151C"/>
    <w:rsid w:val="00EB1647"/>
    <w:rsid w:val="00EB2BC0"/>
    <w:rsid w:val="00EB4077"/>
    <w:rsid w:val="00EB540D"/>
    <w:rsid w:val="00EB5BEF"/>
    <w:rsid w:val="00EB5C18"/>
    <w:rsid w:val="00EB6047"/>
    <w:rsid w:val="00EB7929"/>
    <w:rsid w:val="00EC2396"/>
    <w:rsid w:val="00EC2FA5"/>
    <w:rsid w:val="00EC4224"/>
    <w:rsid w:val="00EC560E"/>
    <w:rsid w:val="00EC58ED"/>
    <w:rsid w:val="00EC607F"/>
    <w:rsid w:val="00EC62A0"/>
    <w:rsid w:val="00EC6565"/>
    <w:rsid w:val="00EC6C19"/>
    <w:rsid w:val="00EC7ACF"/>
    <w:rsid w:val="00EC7C2A"/>
    <w:rsid w:val="00ED092F"/>
    <w:rsid w:val="00ED09F5"/>
    <w:rsid w:val="00ED3EB6"/>
    <w:rsid w:val="00ED49DD"/>
    <w:rsid w:val="00ED6957"/>
    <w:rsid w:val="00EE00E4"/>
    <w:rsid w:val="00EE09C6"/>
    <w:rsid w:val="00EE1CEB"/>
    <w:rsid w:val="00EE2119"/>
    <w:rsid w:val="00EE36C0"/>
    <w:rsid w:val="00EE562B"/>
    <w:rsid w:val="00EE5D5B"/>
    <w:rsid w:val="00EE62C9"/>
    <w:rsid w:val="00EE7260"/>
    <w:rsid w:val="00EF11C8"/>
    <w:rsid w:val="00EF190C"/>
    <w:rsid w:val="00EF3E48"/>
    <w:rsid w:val="00EF440D"/>
    <w:rsid w:val="00EF605A"/>
    <w:rsid w:val="00EF67B4"/>
    <w:rsid w:val="00EF6840"/>
    <w:rsid w:val="00EF6BE3"/>
    <w:rsid w:val="00EF783F"/>
    <w:rsid w:val="00F0018E"/>
    <w:rsid w:val="00F00937"/>
    <w:rsid w:val="00F00D8C"/>
    <w:rsid w:val="00F01242"/>
    <w:rsid w:val="00F0170A"/>
    <w:rsid w:val="00F02367"/>
    <w:rsid w:val="00F02441"/>
    <w:rsid w:val="00F02574"/>
    <w:rsid w:val="00F025EC"/>
    <w:rsid w:val="00F02A97"/>
    <w:rsid w:val="00F033C6"/>
    <w:rsid w:val="00F047E6"/>
    <w:rsid w:val="00F04901"/>
    <w:rsid w:val="00F06576"/>
    <w:rsid w:val="00F07106"/>
    <w:rsid w:val="00F07AD3"/>
    <w:rsid w:val="00F119FA"/>
    <w:rsid w:val="00F1446A"/>
    <w:rsid w:val="00F1630A"/>
    <w:rsid w:val="00F202ED"/>
    <w:rsid w:val="00F2234B"/>
    <w:rsid w:val="00F224A0"/>
    <w:rsid w:val="00F224A1"/>
    <w:rsid w:val="00F2294C"/>
    <w:rsid w:val="00F24BE6"/>
    <w:rsid w:val="00F24EFE"/>
    <w:rsid w:val="00F264A5"/>
    <w:rsid w:val="00F2650A"/>
    <w:rsid w:val="00F26B03"/>
    <w:rsid w:val="00F2780E"/>
    <w:rsid w:val="00F30CAB"/>
    <w:rsid w:val="00F31A46"/>
    <w:rsid w:val="00F3214F"/>
    <w:rsid w:val="00F32E9B"/>
    <w:rsid w:val="00F33F89"/>
    <w:rsid w:val="00F3406D"/>
    <w:rsid w:val="00F34085"/>
    <w:rsid w:val="00F343AC"/>
    <w:rsid w:val="00F370E6"/>
    <w:rsid w:val="00F41CCD"/>
    <w:rsid w:val="00F44326"/>
    <w:rsid w:val="00F443F3"/>
    <w:rsid w:val="00F45FF6"/>
    <w:rsid w:val="00F46F4A"/>
    <w:rsid w:val="00F50812"/>
    <w:rsid w:val="00F52C5D"/>
    <w:rsid w:val="00F54B9C"/>
    <w:rsid w:val="00F54F93"/>
    <w:rsid w:val="00F55721"/>
    <w:rsid w:val="00F55AD6"/>
    <w:rsid w:val="00F56683"/>
    <w:rsid w:val="00F613A9"/>
    <w:rsid w:val="00F61D11"/>
    <w:rsid w:val="00F622E2"/>
    <w:rsid w:val="00F62E27"/>
    <w:rsid w:val="00F6381A"/>
    <w:rsid w:val="00F64735"/>
    <w:rsid w:val="00F65172"/>
    <w:rsid w:val="00F652A6"/>
    <w:rsid w:val="00F6682D"/>
    <w:rsid w:val="00F66B49"/>
    <w:rsid w:val="00F66D5C"/>
    <w:rsid w:val="00F66F53"/>
    <w:rsid w:val="00F6712C"/>
    <w:rsid w:val="00F7018E"/>
    <w:rsid w:val="00F719D6"/>
    <w:rsid w:val="00F722B1"/>
    <w:rsid w:val="00F73482"/>
    <w:rsid w:val="00F740B3"/>
    <w:rsid w:val="00F74D16"/>
    <w:rsid w:val="00F75483"/>
    <w:rsid w:val="00F75728"/>
    <w:rsid w:val="00F76D92"/>
    <w:rsid w:val="00F770DC"/>
    <w:rsid w:val="00F77F03"/>
    <w:rsid w:val="00F818A1"/>
    <w:rsid w:val="00F81A27"/>
    <w:rsid w:val="00F82273"/>
    <w:rsid w:val="00F828C5"/>
    <w:rsid w:val="00F82ECC"/>
    <w:rsid w:val="00F83A82"/>
    <w:rsid w:val="00F84418"/>
    <w:rsid w:val="00F85853"/>
    <w:rsid w:val="00F86390"/>
    <w:rsid w:val="00F87109"/>
    <w:rsid w:val="00F9220E"/>
    <w:rsid w:val="00F94181"/>
    <w:rsid w:val="00F943B5"/>
    <w:rsid w:val="00F94B12"/>
    <w:rsid w:val="00F95965"/>
    <w:rsid w:val="00F95E79"/>
    <w:rsid w:val="00F95F76"/>
    <w:rsid w:val="00F9603B"/>
    <w:rsid w:val="00F96BA9"/>
    <w:rsid w:val="00FA0D70"/>
    <w:rsid w:val="00FA10FF"/>
    <w:rsid w:val="00FA16C9"/>
    <w:rsid w:val="00FA16DC"/>
    <w:rsid w:val="00FA21FD"/>
    <w:rsid w:val="00FA5528"/>
    <w:rsid w:val="00FA56E5"/>
    <w:rsid w:val="00FA59A0"/>
    <w:rsid w:val="00FA5E7B"/>
    <w:rsid w:val="00FA681A"/>
    <w:rsid w:val="00FA7403"/>
    <w:rsid w:val="00FA7C9C"/>
    <w:rsid w:val="00FB04F6"/>
    <w:rsid w:val="00FB1014"/>
    <w:rsid w:val="00FB2883"/>
    <w:rsid w:val="00FB35FB"/>
    <w:rsid w:val="00FB3C08"/>
    <w:rsid w:val="00FB4212"/>
    <w:rsid w:val="00FB4890"/>
    <w:rsid w:val="00FB657B"/>
    <w:rsid w:val="00FB6DA6"/>
    <w:rsid w:val="00FB7490"/>
    <w:rsid w:val="00FC19CA"/>
    <w:rsid w:val="00FC2B2B"/>
    <w:rsid w:val="00FC2BB8"/>
    <w:rsid w:val="00FC3982"/>
    <w:rsid w:val="00FC5B8E"/>
    <w:rsid w:val="00FC6718"/>
    <w:rsid w:val="00FD1659"/>
    <w:rsid w:val="00FD1E5C"/>
    <w:rsid w:val="00FD57F7"/>
    <w:rsid w:val="00FD627E"/>
    <w:rsid w:val="00FD6C6C"/>
    <w:rsid w:val="00FD7458"/>
    <w:rsid w:val="00FE2BDB"/>
    <w:rsid w:val="00FE3296"/>
    <w:rsid w:val="00FE3CBC"/>
    <w:rsid w:val="00FE61C7"/>
    <w:rsid w:val="00FF07A9"/>
    <w:rsid w:val="00FF1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6D2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8B9"/>
    <w:pPr>
      <w:widowControl w:val="0"/>
      <w:spacing w:line="300" w:lineRule="auto"/>
      <w:jc w:val="both"/>
    </w:pPr>
    <w:rPr>
      <w:kern w:val="2"/>
      <w:sz w:val="24"/>
      <w:szCs w:val="24"/>
    </w:rPr>
  </w:style>
  <w:style w:type="paragraph" w:styleId="1">
    <w:name w:val="heading 1"/>
    <w:basedOn w:val="a"/>
    <w:next w:val="a"/>
    <w:link w:val="1Char"/>
    <w:autoRedefine/>
    <w:qFormat/>
    <w:rsid w:val="003838B9"/>
    <w:pPr>
      <w:spacing w:beforeLines="100" w:before="100" w:afterLines="80" w:after="80"/>
      <w:jc w:val="center"/>
      <w:outlineLvl w:val="0"/>
    </w:pPr>
    <w:rPr>
      <w:rFonts w:eastAsia="SimHei"/>
      <w:b/>
      <w:noProof/>
      <w:kern w:val="44"/>
      <w:sz w:val="36"/>
      <w:szCs w:val="36"/>
    </w:rPr>
  </w:style>
  <w:style w:type="paragraph" w:styleId="2">
    <w:name w:val="heading 2"/>
    <w:basedOn w:val="a"/>
    <w:next w:val="a"/>
    <w:link w:val="2Char"/>
    <w:autoRedefine/>
    <w:qFormat/>
    <w:rsid w:val="00380586"/>
    <w:pPr>
      <w:adjustRightInd w:val="0"/>
      <w:snapToGrid w:val="0"/>
      <w:spacing w:beforeLines="50" w:before="206" w:afterLines="50" w:after="206"/>
      <w:outlineLvl w:val="1"/>
    </w:pPr>
    <w:rPr>
      <w:rFonts w:eastAsia="SimHei"/>
      <w:kern w:val="0"/>
      <w:sz w:val="30"/>
      <w:szCs w:val="30"/>
    </w:rPr>
  </w:style>
  <w:style w:type="paragraph" w:styleId="3">
    <w:name w:val="heading 3"/>
    <w:basedOn w:val="a"/>
    <w:next w:val="a"/>
    <w:autoRedefine/>
    <w:qFormat/>
    <w:rsid w:val="00C805B0"/>
    <w:pPr>
      <w:adjustRightInd w:val="0"/>
      <w:snapToGrid w:val="0"/>
      <w:spacing w:beforeLines="50" w:before="206" w:afterLines="50" w:after="206"/>
      <w:outlineLvl w:val="2"/>
    </w:pPr>
    <w:rPr>
      <w:rFonts w:eastAsia="SimHei"/>
      <w:kern w:val="0"/>
      <w:sz w:val="28"/>
      <w:szCs w:val="28"/>
      <w:lang w:val="zh-CN"/>
    </w:rPr>
  </w:style>
  <w:style w:type="paragraph" w:styleId="4">
    <w:name w:val="heading 4"/>
    <w:basedOn w:val="a"/>
    <w:next w:val="a"/>
    <w:qFormat/>
    <w:rsid w:val="008141FC"/>
    <w:pPr>
      <w:wordWrap w:val="0"/>
      <w:jc w:val="left"/>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0">
    <w:name w:val="toc 1"/>
    <w:basedOn w:val="a"/>
    <w:next w:val="a"/>
    <w:autoRedefine/>
    <w:uiPriority w:val="39"/>
    <w:rsid w:val="00FA56E5"/>
    <w:pPr>
      <w:tabs>
        <w:tab w:val="right" w:leader="dot" w:pos="8494"/>
      </w:tabs>
      <w:spacing w:before="120" w:after="120" w:line="240" w:lineRule="auto"/>
      <w:jc w:val="left"/>
    </w:pPr>
    <w:rPr>
      <w:b/>
      <w:bCs/>
      <w:caps/>
      <w:noProof/>
    </w:rPr>
  </w:style>
  <w:style w:type="paragraph" w:styleId="20">
    <w:name w:val="toc 2"/>
    <w:basedOn w:val="a"/>
    <w:next w:val="a"/>
    <w:autoRedefine/>
    <w:uiPriority w:val="39"/>
    <w:pPr>
      <w:ind w:left="240"/>
      <w:jc w:val="left"/>
    </w:pPr>
    <w:rPr>
      <w:smallCaps/>
    </w:rPr>
  </w:style>
  <w:style w:type="paragraph" w:styleId="30">
    <w:name w:val="toc 3"/>
    <w:basedOn w:val="a"/>
    <w:next w:val="a"/>
    <w:autoRedefine/>
    <w:uiPriority w:val="39"/>
    <w:rsid w:val="00311D80"/>
    <w:pPr>
      <w:tabs>
        <w:tab w:val="right" w:leader="dot" w:pos="8494"/>
      </w:tabs>
      <w:ind w:left="480"/>
      <w:jc w:val="left"/>
    </w:pPr>
    <w:rPr>
      <w:iCs/>
      <w:noProof/>
    </w:rPr>
  </w:style>
  <w:style w:type="paragraph" w:styleId="40">
    <w:name w:val="toc 4"/>
    <w:basedOn w:val="a"/>
    <w:next w:val="a"/>
    <w:autoRedefine/>
    <w:semiHidden/>
    <w:pPr>
      <w:ind w:left="720"/>
      <w:jc w:val="left"/>
    </w:pPr>
    <w:rPr>
      <w:szCs w:val="21"/>
    </w:rPr>
  </w:style>
  <w:style w:type="paragraph" w:styleId="5">
    <w:name w:val="toc 5"/>
    <w:basedOn w:val="a"/>
    <w:next w:val="a"/>
    <w:autoRedefine/>
    <w:semiHidden/>
    <w:pPr>
      <w:ind w:left="960"/>
      <w:jc w:val="left"/>
    </w:pPr>
    <w:rPr>
      <w:szCs w:val="21"/>
    </w:rPr>
  </w:style>
  <w:style w:type="paragraph" w:styleId="6">
    <w:name w:val="toc 6"/>
    <w:basedOn w:val="a"/>
    <w:next w:val="a"/>
    <w:autoRedefine/>
    <w:semiHidden/>
    <w:pPr>
      <w:ind w:left="1200"/>
      <w:jc w:val="left"/>
    </w:pPr>
    <w:rPr>
      <w:szCs w:val="21"/>
    </w:rPr>
  </w:style>
  <w:style w:type="paragraph" w:styleId="7">
    <w:name w:val="toc 7"/>
    <w:basedOn w:val="a"/>
    <w:next w:val="a"/>
    <w:autoRedefine/>
    <w:semiHidden/>
    <w:pPr>
      <w:ind w:left="1440"/>
      <w:jc w:val="left"/>
    </w:pPr>
    <w:rPr>
      <w:szCs w:val="21"/>
    </w:rPr>
  </w:style>
  <w:style w:type="paragraph" w:styleId="8">
    <w:name w:val="toc 8"/>
    <w:basedOn w:val="a"/>
    <w:next w:val="a"/>
    <w:autoRedefine/>
    <w:semiHidden/>
    <w:pPr>
      <w:ind w:left="1680"/>
      <w:jc w:val="left"/>
    </w:pPr>
    <w:rPr>
      <w:szCs w:val="21"/>
    </w:rPr>
  </w:style>
  <w:style w:type="paragraph" w:styleId="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link w:val="Char"/>
    <w:rsid w:val="00141359"/>
    <w:rPr>
      <w:rFonts w:ascii="SimSun" w:hAnsi="Courier New"/>
      <w:sz w:val="21"/>
      <w:szCs w:val="20"/>
    </w:rPr>
  </w:style>
  <w:style w:type="paragraph" w:styleId="a9">
    <w:name w:val="Date"/>
    <w:basedOn w:val="a"/>
    <w:next w:val="a"/>
    <w:rsid w:val="00141359"/>
    <w:rPr>
      <w:rFonts w:eastAsia="SimHei"/>
      <w:noProof/>
      <w:szCs w:val="20"/>
    </w:rPr>
  </w:style>
  <w:style w:type="paragraph" w:styleId="aa">
    <w:name w:val="Body Text"/>
    <w:basedOn w:val="a"/>
    <w:rsid w:val="0060726B"/>
    <w:pPr>
      <w:spacing w:after="120"/>
    </w:pPr>
  </w:style>
  <w:style w:type="paragraph" w:styleId="ab">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SimHei"/>
      <w:b/>
      <w:kern w:val="2"/>
      <w:sz w:val="36"/>
    </w:rPr>
  </w:style>
  <w:style w:type="paragraph" w:customStyle="1" w:styleId="31">
    <w:name w:val="样式3"/>
    <w:basedOn w:val="a"/>
    <w:rsid w:val="0060726B"/>
    <w:pPr>
      <w:snapToGrid w:val="0"/>
      <w:spacing w:line="360" w:lineRule="auto"/>
      <w:jc w:val="center"/>
    </w:pPr>
    <w:rPr>
      <w:rFonts w:eastAsia="SimHei"/>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SimSun"/>
      <w:color w:val="auto"/>
    </w:rPr>
  </w:style>
  <w:style w:type="paragraph" w:customStyle="1" w:styleId="11">
    <w:name w:val="正文+1"/>
    <w:basedOn w:val="Default"/>
    <w:next w:val="Default"/>
    <w:rsid w:val="008C615E"/>
    <w:rPr>
      <w:rFonts w:ascii="SimSun"/>
      <w:color w:val="auto"/>
    </w:rPr>
  </w:style>
  <w:style w:type="paragraph" w:customStyle="1" w:styleId="12">
    <w:name w:val="正文文本+1"/>
    <w:basedOn w:val="Default"/>
    <w:next w:val="Default"/>
    <w:rsid w:val="008C615E"/>
    <w:rPr>
      <w:rFonts w:ascii="SimSun"/>
      <w:color w:val="auto"/>
    </w:rPr>
  </w:style>
  <w:style w:type="paragraph" w:customStyle="1" w:styleId="af1">
    <w:name w:val="图表名"/>
    <w:basedOn w:val="Default"/>
    <w:next w:val="Default"/>
    <w:rsid w:val="008C615E"/>
    <w:pPr>
      <w:spacing w:before="120" w:after="156"/>
    </w:pPr>
    <w:rPr>
      <w:rFonts w:ascii="SimSun"/>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SimSun" w:hAnsi="SimSun" w:cs="SimSun"/>
      <w:kern w:val="0"/>
    </w:rPr>
  </w:style>
  <w:style w:type="paragraph" w:styleId="af4">
    <w:name w:val="Document Map"/>
    <w:basedOn w:val="a"/>
    <w:semiHidden/>
    <w:rsid w:val="00246D4F"/>
    <w:pPr>
      <w:shd w:val="clear" w:color="auto" w:fill="000080"/>
    </w:pPr>
  </w:style>
  <w:style w:type="paragraph" w:customStyle="1" w:styleId="MTDisplayEquation">
    <w:name w:val="MTDisplayEquation"/>
    <w:basedOn w:val="a"/>
    <w:next w:val="a"/>
    <w:link w:val="MTDisplayEquationChar"/>
    <w:rsid w:val="000F32B3"/>
    <w:pPr>
      <w:tabs>
        <w:tab w:val="center" w:pos="4240"/>
        <w:tab w:val="right" w:pos="8500"/>
      </w:tabs>
      <w:adjustRightInd w:val="0"/>
      <w:snapToGrid w:val="0"/>
      <w:ind w:firstLineChars="200" w:firstLine="480"/>
    </w:pPr>
  </w:style>
  <w:style w:type="character" w:customStyle="1" w:styleId="MTDisplayEquationChar">
    <w:name w:val="MTDisplayEquation Char"/>
    <w:link w:val="MTDisplayEquation"/>
    <w:rsid w:val="000F32B3"/>
    <w:rPr>
      <w:kern w:val="2"/>
      <w:sz w:val="24"/>
      <w:szCs w:val="24"/>
    </w:rPr>
  </w:style>
  <w:style w:type="paragraph" w:customStyle="1" w:styleId="MTEquationSection">
    <w:name w:val="MTEquationSection"/>
    <w:basedOn w:val="a"/>
    <w:link w:val="MTEquationSectionChar"/>
    <w:rsid w:val="00181893"/>
    <w:pPr>
      <w:adjustRightInd w:val="0"/>
      <w:snapToGrid w:val="0"/>
      <w:spacing w:before="240" w:line="380" w:lineRule="exact"/>
    </w:pPr>
    <w:rPr>
      <w:rFonts w:eastAsia="LiSu"/>
      <w:color w:val="FF0000"/>
      <w:spacing w:val="80"/>
      <w:sz w:val="48"/>
      <w:szCs w:val="48"/>
    </w:rPr>
  </w:style>
  <w:style w:type="character" w:customStyle="1" w:styleId="MTEquationSectionChar">
    <w:name w:val="MTEquationSection Char"/>
    <w:link w:val="MTEquationSection"/>
    <w:rsid w:val="00181893"/>
    <w:rPr>
      <w:rFonts w:eastAsia="LiSu"/>
      <w:color w:val="FF0000"/>
      <w:spacing w:val="80"/>
      <w:kern w:val="2"/>
      <w:sz w:val="48"/>
      <w:szCs w:val="48"/>
    </w:rPr>
  </w:style>
  <w:style w:type="paragraph" w:styleId="TOC">
    <w:name w:val="TOC Heading"/>
    <w:basedOn w:val="1"/>
    <w:next w:val="a"/>
    <w:uiPriority w:val="39"/>
    <w:unhideWhenUsed/>
    <w:qFormat/>
    <w:rsid w:val="004E5616"/>
    <w:pPr>
      <w:keepNext/>
      <w:keepLines/>
      <w:widowControl/>
      <w:spacing w:beforeLines="0" w:line="259" w:lineRule="auto"/>
      <w:jc w:val="left"/>
      <w:outlineLvl w:val="9"/>
    </w:pPr>
    <w:rPr>
      <w:rFonts w:ascii="Calibri Light" w:eastAsia="SimSun" w:hAnsi="Calibri Light"/>
      <w:b w:val="0"/>
      <w:noProof w:val="0"/>
      <w:color w:val="2E74B5"/>
      <w:kern w:val="0"/>
      <w:sz w:val="32"/>
      <w:szCs w:val="32"/>
    </w:rPr>
  </w:style>
  <w:style w:type="paragraph" w:styleId="af5">
    <w:name w:val="List Paragraph"/>
    <w:basedOn w:val="a"/>
    <w:uiPriority w:val="34"/>
    <w:qFormat/>
    <w:rsid w:val="00656A8A"/>
    <w:pPr>
      <w:ind w:left="720"/>
      <w:contextualSpacing/>
    </w:pPr>
    <w:rPr>
      <w:rFonts w:ascii="Calibri" w:hAnsi="Calibri"/>
      <w:sz w:val="21"/>
      <w:szCs w:val="22"/>
    </w:rPr>
  </w:style>
  <w:style w:type="character" w:customStyle="1" w:styleId="high-light-bg">
    <w:name w:val="high-light-bg"/>
    <w:rsid w:val="0026274B"/>
  </w:style>
  <w:style w:type="paragraph" w:customStyle="1" w:styleId="ordinary-output">
    <w:name w:val="ordinary-output"/>
    <w:basedOn w:val="a"/>
    <w:rsid w:val="0026274B"/>
    <w:pPr>
      <w:widowControl/>
      <w:spacing w:before="100" w:beforeAutospacing="1" w:after="100" w:afterAutospacing="1"/>
      <w:jc w:val="left"/>
    </w:pPr>
    <w:rPr>
      <w:rFonts w:ascii="SimSun" w:hAnsi="SimSun" w:cs="SimSun"/>
      <w:kern w:val="0"/>
    </w:rPr>
  </w:style>
  <w:style w:type="character" w:styleId="af6">
    <w:name w:val="annotation reference"/>
    <w:rsid w:val="000F37F7"/>
    <w:rPr>
      <w:sz w:val="21"/>
      <w:szCs w:val="21"/>
    </w:rPr>
  </w:style>
  <w:style w:type="paragraph" w:styleId="af7">
    <w:name w:val="annotation text"/>
    <w:basedOn w:val="a"/>
    <w:link w:val="Char0"/>
    <w:rsid w:val="000F37F7"/>
    <w:pPr>
      <w:jc w:val="left"/>
    </w:pPr>
  </w:style>
  <w:style w:type="character" w:customStyle="1" w:styleId="Char0">
    <w:name w:val="메모 텍스트 Char"/>
    <w:link w:val="af7"/>
    <w:rsid w:val="000F37F7"/>
    <w:rPr>
      <w:kern w:val="2"/>
      <w:sz w:val="24"/>
      <w:szCs w:val="24"/>
    </w:rPr>
  </w:style>
  <w:style w:type="paragraph" w:styleId="af8">
    <w:name w:val="annotation subject"/>
    <w:basedOn w:val="af7"/>
    <w:next w:val="af7"/>
    <w:link w:val="Char1"/>
    <w:rsid w:val="000F37F7"/>
    <w:rPr>
      <w:b/>
      <w:bCs/>
    </w:rPr>
  </w:style>
  <w:style w:type="character" w:customStyle="1" w:styleId="Char1">
    <w:name w:val="메모 주제 Char"/>
    <w:link w:val="af8"/>
    <w:rsid w:val="000F37F7"/>
    <w:rPr>
      <w:b/>
      <w:bCs/>
      <w:kern w:val="2"/>
      <w:sz w:val="24"/>
      <w:szCs w:val="24"/>
    </w:rPr>
  </w:style>
  <w:style w:type="paragraph" w:customStyle="1" w:styleId="af9">
    <w:name w:val="论文"/>
    <w:basedOn w:val="a8"/>
    <w:link w:val="Char2"/>
    <w:qFormat/>
    <w:rsid w:val="005B2D94"/>
    <w:pPr>
      <w:adjustRightInd w:val="0"/>
      <w:snapToGrid w:val="0"/>
      <w:ind w:firstLineChars="200" w:firstLine="480"/>
    </w:pPr>
    <w:rPr>
      <w:rFonts w:hAnsi="SimSun"/>
      <w:sz w:val="24"/>
      <w:szCs w:val="24"/>
    </w:rPr>
  </w:style>
  <w:style w:type="paragraph" w:customStyle="1" w:styleId="13">
    <w:name w:val="样式1"/>
    <w:basedOn w:val="a8"/>
    <w:link w:val="1Char0"/>
    <w:rsid w:val="005B2D94"/>
    <w:pPr>
      <w:adjustRightInd w:val="0"/>
      <w:snapToGrid w:val="0"/>
      <w:ind w:firstLineChars="200" w:firstLine="480"/>
    </w:pPr>
    <w:rPr>
      <w:rFonts w:hAnsi="SimSun"/>
      <w:sz w:val="24"/>
      <w:szCs w:val="24"/>
    </w:rPr>
  </w:style>
  <w:style w:type="character" w:customStyle="1" w:styleId="Char">
    <w:name w:val="글자만 Char"/>
    <w:link w:val="a8"/>
    <w:rsid w:val="005B2D94"/>
    <w:rPr>
      <w:rFonts w:ascii="SimSun" w:hAnsi="Courier New"/>
      <w:kern w:val="2"/>
      <w:sz w:val="21"/>
    </w:rPr>
  </w:style>
  <w:style w:type="character" w:customStyle="1" w:styleId="Char2">
    <w:name w:val="论文 Char"/>
    <w:link w:val="af9"/>
    <w:rsid w:val="005B2D94"/>
    <w:rPr>
      <w:rFonts w:ascii="SimSun" w:hAnsi="SimSun"/>
      <w:kern w:val="2"/>
      <w:sz w:val="24"/>
      <w:szCs w:val="24"/>
    </w:rPr>
  </w:style>
  <w:style w:type="paragraph" w:customStyle="1" w:styleId="222">
    <w:name w:val="样式222"/>
    <w:basedOn w:val="13"/>
    <w:link w:val="222Char"/>
    <w:qFormat/>
    <w:rsid w:val="004C6404"/>
    <w:rPr>
      <w:rFonts w:ascii="Times New Roman" w:hAnsi="Times New Roman"/>
      <w:noProof/>
    </w:rPr>
  </w:style>
  <w:style w:type="character" w:customStyle="1" w:styleId="1Char0">
    <w:name w:val="样式1 Char"/>
    <w:link w:val="13"/>
    <w:rsid w:val="005B2D94"/>
    <w:rPr>
      <w:rFonts w:ascii="SimSun" w:hAnsi="SimSun"/>
      <w:kern w:val="2"/>
      <w:sz w:val="24"/>
      <w:szCs w:val="24"/>
    </w:rPr>
  </w:style>
  <w:style w:type="paragraph" w:customStyle="1" w:styleId="afa">
    <w:name w:val="数字字母"/>
    <w:basedOn w:val="13"/>
    <w:link w:val="Char3"/>
    <w:rsid w:val="005B2D94"/>
    <w:rPr>
      <w:rFonts w:ascii="Times New Roman" w:eastAsia="Times New Roman" w:hAnsi="Times New Roman"/>
    </w:rPr>
  </w:style>
  <w:style w:type="character" w:customStyle="1" w:styleId="222Char">
    <w:name w:val="样式222 Char"/>
    <w:link w:val="222"/>
    <w:rsid w:val="004C6404"/>
    <w:rPr>
      <w:rFonts w:ascii="SimSun" w:hAnsi="SimSun"/>
      <w:noProof/>
      <w:kern w:val="2"/>
      <w:sz w:val="24"/>
      <w:szCs w:val="24"/>
    </w:rPr>
  </w:style>
  <w:style w:type="character" w:styleId="afb">
    <w:name w:val="Emphasis"/>
    <w:uiPriority w:val="20"/>
    <w:qFormat/>
    <w:rsid w:val="005350E0"/>
    <w:rPr>
      <w:i/>
      <w:iCs/>
    </w:rPr>
  </w:style>
  <w:style w:type="character" w:customStyle="1" w:styleId="Char3">
    <w:name w:val="数字字母 Char"/>
    <w:link w:val="afa"/>
    <w:rsid w:val="005B2D94"/>
    <w:rPr>
      <w:rFonts w:ascii="SimSun" w:eastAsia="Times New Roman" w:hAnsi="SimSun"/>
      <w:kern w:val="2"/>
      <w:sz w:val="24"/>
      <w:szCs w:val="24"/>
    </w:rPr>
  </w:style>
  <w:style w:type="character" w:customStyle="1" w:styleId="keywords-mean">
    <w:name w:val="keywords-mean"/>
    <w:rsid w:val="00EE1CEB"/>
  </w:style>
  <w:style w:type="table" w:customStyle="1" w:styleId="14">
    <w:name w:val="网格型1"/>
    <w:basedOn w:val="a1"/>
    <w:next w:val="af3"/>
    <w:uiPriority w:val="59"/>
    <w:rsid w:val="008D3C4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6E2530"/>
    <w:rPr>
      <w:color w:val="808080"/>
    </w:rPr>
  </w:style>
  <w:style w:type="character" w:customStyle="1" w:styleId="1Char">
    <w:name w:val="제목 1 Char"/>
    <w:basedOn w:val="a0"/>
    <w:link w:val="1"/>
    <w:rsid w:val="003838B9"/>
    <w:rPr>
      <w:rFonts w:eastAsia="SimHei"/>
      <w:b/>
      <w:noProof/>
      <w:kern w:val="44"/>
      <w:sz w:val="36"/>
      <w:szCs w:val="36"/>
    </w:rPr>
  </w:style>
  <w:style w:type="character" w:customStyle="1" w:styleId="2Char">
    <w:name w:val="제목 2 Char"/>
    <w:basedOn w:val="a0"/>
    <w:link w:val="2"/>
    <w:qFormat/>
    <w:rsid w:val="003838B9"/>
    <w:rPr>
      <w:rFonts w:eastAsia="SimHei"/>
      <w:sz w:val="30"/>
      <w:szCs w:val="30"/>
    </w:rPr>
  </w:style>
  <w:style w:type="paragraph" w:styleId="afd">
    <w:name w:val="Normal (Web)"/>
    <w:basedOn w:val="a"/>
    <w:qFormat/>
    <w:rsid w:val="00DF703D"/>
    <w:pPr>
      <w:spacing w:beforeAutospacing="1" w:afterAutospacing="1"/>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766">
      <w:bodyDiv w:val="1"/>
      <w:marLeft w:val="0"/>
      <w:marRight w:val="0"/>
      <w:marTop w:val="0"/>
      <w:marBottom w:val="0"/>
      <w:divBdr>
        <w:top w:val="none" w:sz="0" w:space="0" w:color="auto"/>
        <w:left w:val="none" w:sz="0" w:space="0" w:color="auto"/>
        <w:bottom w:val="none" w:sz="0" w:space="0" w:color="auto"/>
        <w:right w:val="none" w:sz="0" w:space="0" w:color="auto"/>
      </w:divBdr>
    </w:div>
    <w:div w:id="39327300">
      <w:bodyDiv w:val="1"/>
      <w:marLeft w:val="0"/>
      <w:marRight w:val="0"/>
      <w:marTop w:val="0"/>
      <w:marBottom w:val="0"/>
      <w:divBdr>
        <w:top w:val="none" w:sz="0" w:space="0" w:color="auto"/>
        <w:left w:val="none" w:sz="0" w:space="0" w:color="auto"/>
        <w:bottom w:val="none" w:sz="0" w:space="0" w:color="auto"/>
        <w:right w:val="none" w:sz="0" w:space="0" w:color="auto"/>
      </w:divBdr>
    </w:div>
    <w:div w:id="71514921">
      <w:bodyDiv w:val="1"/>
      <w:marLeft w:val="0"/>
      <w:marRight w:val="0"/>
      <w:marTop w:val="0"/>
      <w:marBottom w:val="0"/>
      <w:divBdr>
        <w:top w:val="none" w:sz="0" w:space="0" w:color="auto"/>
        <w:left w:val="none" w:sz="0" w:space="0" w:color="auto"/>
        <w:bottom w:val="none" w:sz="0" w:space="0" w:color="auto"/>
        <w:right w:val="none" w:sz="0" w:space="0" w:color="auto"/>
      </w:divBdr>
    </w:div>
    <w:div w:id="107894057">
      <w:bodyDiv w:val="1"/>
      <w:marLeft w:val="0"/>
      <w:marRight w:val="0"/>
      <w:marTop w:val="0"/>
      <w:marBottom w:val="0"/>
      <w:divBdr>
        <w:top w:val="none" w:sz="0" w:space="0" w:color="auto"/>
        <w:left w:val="none" w:sz="0" w:space="0" w:color="auto"/>
        <w:bottom w:val="none" w:sz="0" w:space="0" w:color="auto"/>
        <w:right w:val="none" w:sz="0" w:space="0" w:color="auto"/>
      </w:divBdr>
    </w:div>
    <w:div w:id="132413700">
      <w:bodyDiv w:val="1"/>
      <w:marLeft w:val="0"/>
      <w:marRight w:val="0"/>
      <w:marTop w:val="0"/>
      <w:marBottom w:val="0"/>
      <w:divBdr>
        <w:top w:val="none" w:sz="0" w:space="0" w:color="auto"/>
        <w:left w:val="none" w:sz="0" w:space="0" w:color="auto"/>
        <w:bottom w:val="none" w:sz="0" w:space="0" w:color="auto"/>
        <w:right w:val="none" w:sz="0" w:space="0" w:color="auto"/>
      </w:divBdr>
      <w:divsChild>
        <w:div w:id="114905147">
          <w:marLeft w:val="0"/>
          <w:marRight w:val="0"/>
          <w:marTop w:val="0"/>
          <w:marBottom w:val="0"/>
          <w:divBdr>
            <w:top w:val="none" w:sz="0" w:space="0" w:color="auto"/>
            <w:left w:val="none" w:sz="0" w:space="0" w:color="auto"/>
            <w:bottom w:val="none" w:sz="0" w:space="0" w:color="auto"/>
            <w:right w:val="none" w:sz="0" w:space="0" w:color="auto"/>
          </w:divBdr>
          <w:divsChild>
            <w:div w:id="1271861676">
              <w:marLeft w:val="0"/>
              <w:marRight w:val="0"/>
              <w:marTop w:val="0"/>
              <w:marBottom w:val="0"/>
              <w:divBdr>
                <w:top w:val="none" w:sz="0" w:space="0" w:color="auto"/>
                <w:left w:val="none" w:sz="0" w:space="0" w:color="auto"/>
                <w:bottom w:val="none" w:sz="0" w:space="0" w:color="auto"/>
                <w:right w:val="none" w:sz="0" w:space="0" w:color="auto"/>
              </w:divBdr>
              <w:divsChild>
                <w:div w:id="900793286">
                  <w:marLeft w:val="0"/>
                  <w:marRight w:val="0"/>
                  <w:marTop w:val="0"/>
                  <w:marBottom w:val="0"/>
                  <w:divBdr>
                    <w:top w:val="none" w:sz="0" w:space="0" w:color="auto"/>
                    <w:left w:val="none" w:sz="0" w:space="0" w:color="auto"/>
                    <w:bottom w:val="none" w:sz="0" w:space="0" w:color="auto"/>
                    <w:right w:val="none" w:sz="0" w:space="0" w:color="auto"/>
                  </w:divBdr>
                  <w:divsChild>
                    <w:div w:id="16913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906">
          <w:marLeft w:val="0"/>
          <w:marRight w:val="0"/>
          <w:marTop w:val="0"/>
          <w:marBottom w:val="0"/>
          <w:divBdr>
            <w:top w:val="none" w:sz="0" w:space="0" w:color="auto"/>
            <w:left w:val="none" w:sz="0" w:space="0" w:color="auto"/>
            <w:bottom w:val="none" w:sz="0" w:space="0" w:color="auto"/>
            <w:right w:val="none" w:sz="0" w:space="0" w:color="auto"/>
          </w:divBdr>
          <w:divsChild>
            <w:div w:id="1435437019">
              <w:marLeft w:val="0"/>
              <w:marRight w:val="0"/>
              <w:marTop w:val="0"/>
              <w:marBottom w:val="0"/>
              <w:divBdr>
                <w:top w:val="none" w:sz="0" w:space="0" w:color="auto"/>
                <w:left w:val="none" w:sz="0" w:space="0" w:color="auto"/>
                <w:bottom w:val="none" w:sz="0" w:space="0" w:color="auto"/>
                <w:right w:val="none" w:sz="0" w:space="0" w:color="auto"/>
              </w:divBdr>
              <w:divsChild>
                <w:div w:id="1714109980">
                  <w:marLeft w:val="0"/>
                  <w:marRight w:val="0"/>
                  <w:marTop w:val="0"/>
                  <w:marBottom w:val="0"/>
                  <w:divBdr>
                    <w:top w:val="none" w:sz="0" w:space="0" w:color="auto"/>
                    <w:left w:val="none" w:sz="0" w:space="0" w:color="auto"/>
                    <w:bottom w:val="none" w:sz="0" w:space="0" w:color="auto"/>
                    <w:right w:val="none" w:sz="0" w:space="0" w:color="auto"/>
                  </w:divBdr>
                  <w:divsChild>
                    <w:div w:id="14428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87503">
      <w:bodyDiv w:val="1"/>
      <w:marLeft w:val="0"/>
      <w:marRight w:val="0"/>
      <w:marTop w:val="0"/>
      <w:marBottom w:val="0"/>
      <w:divBdr>
        <w:top w:val="none" w:sz="0" w:space="0" w:color="auto"/>
        <w:left w:val="none" w:sz="0" w:space="0" w:color="auto"/>
        <w:bottom w:val="none" w:sz="0" w:space="0" w:color="auto"/>
        <w:right w:val="none" w:sz="0" w:space="0" w:color="auto"/>
      </w:divBdr>
    </w:div>
    <w:div w:id="168756047">
      <w:bodyDiv w:val="1"/>
      <w:marLeft w:val="0"/>
      <w:marRight w:val="0"/>
      <w:marTop w:val="0"/>
      <w:marBottom w:val="0"/>
      <w:divBdr>
        <w:top w:val="none" w:sz="0" w:space="0" w:color="auto"/>
        <w:left w:val="none" w:sz="0" w:space="0" w:color="auto"/>
        <w:bottom w:val="none" w:sz="0" w:space="0" w:color="auto"/>
        <w:right w:val="none" w:sz="0" w:space="0" w:color="auto"/>
      </w:divBdr>
    </w:div>
    <w:div w:id="181823405">
      <w:bodyDiv w:val="1"/>
      <w:marLeft w:val="0"/>
      <w:marRight w:val="0"/>
      <w:marTop w:val="0"/>
      <w:marBottom w:val="0"/>
      <w:divBdr>
        <w:top w:val="none" w:sz="0" w:space="0" w:color="auto"/>
        <w:left w:val="none" w:sz="0" w:space="0" w:color="auto"/>
        <w:bottom w:val="none" w:sz="0" w:space="0" w:color="auto"/>
        <w:right w:val="none" w:sz="0" w:space="0" w:color="auto"/>
      </w:divBdr>
      <w:divsChild>
        <w:div w:id="855922076">
          <w:marLeft w:val="0"/>
          <w:marRight w:val="0"/>
          <w:marTop w:val="0"/>
          <w:marBottom w:val="0"/>
          <w:divBdr>
            <w:top w:val="none" w:sz="0" w:space="0" w:color="auto"/>
            <w:left w:val="none" w:sz="0" w:space="0" w:color="auto"/>
            <w:bottom w:val="none" w:sz="0" w:space="0" w:color="auto"/>
            <w:right w:val="none" w:sz="0" w:space="0" w:color="auto"/>
          </w:divBdr>
          <w:divsChild>
            <w:div w:id="1417097734">
              <w:marLeft w:val="0"/>
              <w:marRight w:val="0"/>
              <w:marTop w:val="0"/>
              <w:marBottom w:val="0"/>
              <w:divBdr>
                <w:top w:val="none" w:sz="0" w:space="0" w:color="auto"/>
                <w:left w:val="none" w:sz="0" w:space="0" w:color="auto"/>
                <w:bottom w:val="none" w:sz="0" w:space="0" w:color="auto"/>
                <w:right w:val="none" w:sz="0" w:space="0" w:color="auto"/>
              </w:divBdr>
              <w:divsChild>
                <w:div w:id="784538978">
                  <w:marLeft w:val="0"/>
                  <w:marRight w:val="0"/>
                  <w:marTop w:val="0"/>
                  <w:marBottom w:val="0"/>
                  <w:divBdr>
                    <w:top w:val="none" w:sz="0" w:space="0" w:color="auto"/>
                    <w:left w:val="none" w:sz="0" w:space="0" w:color="auto"/>
                    <w:bottom w:val="none" w:sz="0" w:space="0" w:color="auto"/>
                    <w:right w:val="none" w:sz="0" w:space="0" w:color="auto"/>
                  </w:divBdr>
                  <w:divsChild>
                    <w:div w:id="3316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4836">
          <w:marLeft w:val="0"/>
          <w:marRight w:val="0"/>
          <w:marTop w:val="0"/>
          <w:marBottom w:val="0"/>
          <w:divBdr>
            <w:top w:val="none" w:sz="0" w:space="0" w:color="auto"/>
            <w:left w:val="none" w:sz="0" w:space="0" w:color="auto"/>
            <w:bottom w:val="none" w:sz="0" w:space="0" w:color="auto"/>
            <w:right w:val="none" w:sz="0" w:space="0" w:color="auto"/>
          </w:divBdr>
          <w:divsChild>
            <w:div w:id="1539656659">
              <w:marLeft w:val="0"/>
              <w:marRight w:val="0"/>
              <w:marTop w:val="0"/>
              <w:marBottom w:val="0"/>
              <w:divBdr>
                <w:top w:val="none" w:sz="0" w:space="0" w:color="auto"/>
                <w:left w:val="none" w:sz="0" w:space="0" w:color="auto"/>
                <w:bottom w:val="none" w:sz="0" w:space="0" w:color="auto"/>
                <w:right w:val="none" w:sz="0" w:space="0" w:color="auto"/>
              </w:divBdr>
              <w:divsChild>
                <w:div w:id="171720754">
                  <w:marLeft w:val="0"/>
                  <w:marRight w:val="0"/>
                  <w:marTop w:val="0"/>
                  <w:marBottom w:val="0"/>
                  <w:divBdr>
                    <w:top w:val="none" w:sz="0" w:space="0" w:color="auto"/>
                    <w:left w:val="none" w:sz="0" w:space="0" w:color="auto"/>
                    <w:bottom w:val="none" w:sz="0" w:space="0" w:color="auto"/>
                    <w:right w:val="none" w:sz="0" w:space="0" w:color="auto"/>
                  </w:divBdr>
                  <w:divsChild>
                    <w:div w:id="1976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91">
      <w:bodyDiv w:val="1"/>
      <w:marLeft w:val="0"/>
      <w:marRight w:val="0"/>
      <w:marTop w:val="0"/>
      <w:marBottom w:val="0"/>
      <w:divBdr>
        <w:top w:val="none" w:sz="0" w:space="0" w:color="auto"/>
        <w:left w:val="none" w:sz="0" w:space="0" w:color="auto"/>
        <w:bottom w:val="none" w:sz="0" w:space="0" w:color="auto"/>
        <w:right w:val="none" w:sz="0" w:space="0" w:color="auto"/>
      </w:divBdr>
      <w:divsChild>
        <w:div w:id="1170876793">
          <w:marLeft w:val="0"/>
          <w:marRight w:val="0"/>
          <w:marTop w:val="0"/>
          <w:marBottom w:val="0"/>
          <w:divBdr>
            <w:top w:val="none" w:sz="0" w:space="0" w:color="auto"/>
            <w:left w:val="none" w:sz="0" w:space="0" w:color="auto"/>
            <w:bottom w:val="none" w:sz="0" w:space="0" w:color="auto"/>
            <w:right w:val="none" w:sz="0" w:space="0" w:color="auto"/>
          </w:divBdr>
        </w:div>
      </w:divsChild>
    </w:div>
    <w:div w:id="194345349">
      <w:bodyDiv w:val="1"/>
      <w:marLeft w:val="0"/>
      <w:marRight w:val="0"/>
      <w:marTop w:val="0"/>
      <w:marBottom w:val="0"/>
      <w:divBdr>
        <w:top w:val="none" w:sz="0" w:space="0" w:color="auto"/>
        <w:left w:val="none" w:sz="0" w:space="0" w:color="auto"/>
        <w:bottom w:val="none" w:sz="0" w:space="0" w:color="auto"/>
        <w:right w:val="none" w:sz="0" w:space="0" w:color="auto"/>
      </w:divBdr>
    </w:div>
    <w:div w:id="208998341">
      <w:bodyDiv w:val="1"/>
      <w:marLeft w:val="0"/>
      <w:marRight w:val="0"/>
      <w:marTop w:val="0"/>
      <w:marBottom w:val="0"/>
      <w:divBdr>
        <w:top w:val="none" w:sz="0" w:space="0" w:color="auto"/>
        <w:left w:val="none" w:sz="0" w:space="0" w:color="auto"/>
        <w:bottom w:val="none" w:sz="0" w:space="0" w:color="auto"/>
        <w:right w:val="none" w:sz="0" w:space="0" w:color="auto"/>
      </w:divBdr>
    </w:div>
    <w:div w:id="259683808">
      <w:bodyDiv w:val="1"/>
      <w:marLeft w:val="0"/>
      <w:marRight w:val="0"/>
      <w:marTop w:val="0"/>
      <w:marBottom w:val="0"/>
      <w:divBdr>
        <w:top w:val="none" w:sz="0" w:space="0" w:color="auto"/>
        <w:left w:val="none" w:sz="0" w:space="0" w:color="auto"/>
        <w:bottom w:val="none" w:sz="0" w:space="0" w:color="auto"/>
        <w:right w:val="none" w:sz="0" w:space="0" w:color="auto"/>
      </w:divBdr>
      <w:divsChild>
        <w:div w:id="2013336534">
          <w:marLeft w:val="0"/>
          <w:marRight w:val="0"/>
          <w:marTop w:val="0"/>
          <w:marBottom w:val="0"/>
          <w:divBdr>
            <w:top w:val="none" w:sz="0" w:space="0" w:color="auto"/>
            <w:left w:val="none" w:sz="0" w:space="0" w:color="auto"/>
            <w:bottom w:val="none" w:sz="0" w:space="0" w:color="auto"/>
            <w:right w:val="none" w:sz="0" w:space="0" w:color="auto"/>
          </w:divBdr>
        </w:div>
      </w:divsChild>
    </w:div>
    <w:div w:id="300767867">
      <w:bodyDiv w:val="1"/>
      <w:marLeft w:val="0"/>
      <w:marRight w:val="0"/>
      <w:marTop w:val="0"/>
      <w:marBottom w:val="0"/>
      <w:divBdr>
        <w:top w:val="none" w:sz="0" w:space="0" w:color="auto"/>
        <w:left w:val="none" w:sz="0" w:space="0" w:color="auto"/>
        <w:bottom w:val="none" w:sz="0" w:space="0" w:color="auto"/>
        <w:right w:val="none" w:sz="0" w:space="0" w:color="auto"/>
      </w:divBdr>
    </w:div>
    <w:div w:id="315571169">
      <w:bodyDiv w:val="1"/>
      <w:marLeft w:val="0"/>
      <w:marRight w:val="0"/>
      <w:marTop w:val="0"/>
      <w:marBottom w:val="0"/>
      <w:divBdr>
        <w:top w:val="none" w:sz="0" w:space="0" w:color="auto"/>
        <w:left w:val="none" w:sz="0" w:space="0" w:color="auto"/>
        <w:bottom w:val="none" w:sz="0" w:space="0" w:color="auto"/>
        <w:right w:val="none" w:sz="0" w:space="0" w:color="auto"/>
      </w:divBdr>
    </w:div>
    <w:div w:id="344749894">
      <w:bodyDiv w:val="1"/>
      <w:marLeft w:val="0"/>
      <w:marRight w:val="0"/>
      <w:marTop w:val="0"/>
      <w:marBottom w:val="0"/>
      <w:divBdr>
        <w:top w:val="none" w:sz="0" w:space="0" w:color="auto"/>
        <w:left w:val="none" w:sz="0" w:space="0" w:color="auto"/>
        <w:bottom w:val="none" w:sz="0" w:space="0" w:color="auto"/>
        <w:right w:val="none" w:sz="0" w:space="0" w:color="auto"/>
      </w:divBdr>
    </w:div>
    <w:div w:id="355812638">
      <w:bodyDiv w:val="1"/>
      <w:marLeft w:val="0"/>
      <w:marRight w:val="0"/>
      <w:marTop w:val="0"/>
      <w:marBottom w:val="0"/>
      <w:divBdr>
        <w:top w:val="none" w:sz="0" w:space="0" w:color="auto"/>
        <w:left w:val="none" w:sz="0" w:space="0" w:color="auto"/>
        <w:bottom w:val="none" w:sz="0" w:space="0" w:color="auto"/>
        <w:right w:val="none" w:sz="0" w:space="0" w:color="auto"/>
      </w:divBdr>
      <w:divsChild>
        <w:div w:id="885868404">
          <w:marLeft w:val="0"/>
          <w:marRight w:val="0"/>
          <w:marTop w:val="0"/>
          <w:marBottom w:val="0"/>
          <w:divBdr>
            <w:top w:val="none" w:sz="0" w:space="0" w:color="auto"/>
            <w:left w:val="none" w:sz="0" w:space="0" w:color="auto"/>
            <w:bottom w:val="none" w:sz="0" w:space="0" w:color="auto"/>
            <w:right w:val="none" w:sz="0" w:space="0" w:color="auto"/>
          </w:divBdr>
          <w:divsChild>
            <w:div w:id="1606646547">
              <w:marLeft w:val="0"/>
              <w:marRight w:val="0"/>
              <w:marTop w:val="0"/>
              <w:marBottom w:val="0"/>
              <w:divBdr>
                <w:top w:val="none" w:sz="0" w:space="0" w:color="auto"/>
                <w:left w:val="none" w:sz="0" w:space="0" w:color="auto"/>
                <w:bottom w:val="none" w:sz="0" w:space="0" w:color="auto"/>
                <w:right w:val="none" w:sz="0" w:space="0" w:color="auto"/>
              </w:divBdr>
              <w:divsChild>
                <w:div w:id="1374497844">
                  <w:marLeft w:val="0"/>
                  <w:marRight w:val="0"/>
                  <w:marTop w:val="0"/>
                  <w:marBottom w:val="0"/>
                  <w:divBdr>
                    <w:top w:val="none" w:sz="0" w:space="0" w:color="auto"/>
                    <w:left w:val="none" w:sz="0" w:space="0" w:color="auto"/>
                    <w:bottom w:val="none" w:sz="0" w:space="0" w:color="auto"/>
                    <w:right w:val="none" w:sz="0" w:space="0" w:color="auto"/>
                  </w:divBdr>
                  <w:divsChild>
                    <w:div w:id="622530">
                      <w:marLeft w:val="0"/>
                      <w:marRight w:val="0"/>
                      <w:marTop w:val="0"/>
                      <w:marBottom w:val="0"/>
                      <w:divBdr>
                        <w:top w:val="none" w:sz="0" w:space="0" w:color="auto"/>
                        <w:left w:val="none" w:sz="0" w:space="0" w:color="auto"/>
                        <w:bottom w:val="none" w:sz="0" w:space="0" w:color="auto"/>
                        <w:right w:val="none" w:sz="0" w:space="0" w:color="auto"/>
                      </w:divBdr>
                      <w:divsChild>
                        <w:div w:id="6363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71395">
          <w:marLeft w:val="0"/>
          <w:marRight w:val="0"/>
          <w:marTop w:val="0"/>
          <w:marBottom w:val="0"/>
          <w:divBdr>
            <w:top w:val="none" w:sz="0" w:space="0" w:color="auto"/>
            <w:left w:val="none" w:sz="0" w:space="0" w:color="auto"/>
            <w:bottom w:val="none" w:sz="0" w:space="0" w:color="auto"/>
            <w:right w:val="none" w:sz="0" w:space="0" w:color="auto"/>
          </w:divBdr>
          <w:divsChild>
            <w:div w:id="1780028466">
              <w:marLeft w:val="0"/>
              <w:marRight w:val="0"/>
              <w:marTop w:val="0"/>
              <w:marBottom w:val="0"/>
              <w:divBdr>
                <w:top w:val="none" w:sz="0" w:space="0" w:color="auto"/>
                <w:left w:val="none" w:sz="0" w:space="0" w:color="auto"/>
                <w:bottom w:val="none" w:sz="0" w:space="0" w:color="auto"/>
                <w:right w:val="none" w:sz="0" w:space="0" w:color="auto"/>
              </w:divBdr>
              <w:divsChild>
                <w:div w:id="903956478">
                  <w:marLeft w:val="0"/>
                  <w:marRight w:val="0"/>
                  <w:marTop w:val="0"/>
                  <w:marBottom w:val="0"/>
                  <w:divBdr>
                    <w:top w:val="none" w:sz="0" w:space="0" w:color="auto"/>
                    <w:left w:val="none" w:sz="0" w:space="0" w:color="auto"/>
                    <w:bottom w:val="none" w:sz="0" w:space="0" w:color="auto"/>
                    <w:right w:val="none" w:sz="0" w:space="0" w:color="auto"/>
                  </w:divBdr>
                  <w:divsChild>
                    <w:div w:id="11784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31111">
      <w:bodyDiv w:val="1"/>
      <w:marLeft w:val="0"/>
      <w:marRight w:val="0"/>
      <w:marTop w:val="0"/>
      <w:marBottom w:val="0"/>
      <w:divBdr>
        <w:top w:val="none" w:sz="0" w:space="0" w:color="auto"/>
        <w:left w:val="none" w:sz="0" w:space="0" w:color="auto"/>
        <w:bottom w:val="none" w:sz="0" w:space="0" w:color="auto"/>
        <w:right w:val="none" w:sz="0" w:space="0" w:color="auto"/>
      </w:divBdr>
      <w:divsChild>
        <w:div w:id="452595636">
          <w:marLeft w:val="0"/>
          <w:marRight w:val="0"/>
          <w:marTop w:val="0"/>
          <w:marBottom w:val="0"/>
          <w:divBdr>
            <w:top w:val="none" w:sz="0" w:space="0" w:color="auto"/>
            <w:left w:val="none" w:sz="0" w:space="0" w:color="auto"/>
            <w:bottom w:val="none" w:sz="0" w:space="0" w:color="auto"/>
            <w:right w:val="none" w:sz="0" w:space="0" w:color="auto"/>
          </w:divBdr>
          <w:divsChild>
            <w:div w:id="2133133777">
              <w:marLeft w:val="0"/>
              <w:marRight w:val="0"/>
              <w:marTop w:val="0"/>
              <w:marBottom w:val="0"/>
              <w:divBdr>
                <w:top w:val="none" w:sz="0" w:space="0" w:color="auto"/>
                <w:left w:val="none" w:sz="0" w:space="0" w:color="auto"/>
                <w:bottom w:val="none" w:sz="0" w:space="0" w:color="auto"/>
                <w:right w:val="none" w:sz="0" w:space="0" w:color="auto"/>
              </w:divBdr>
              <w:divsChild>
                <w:div w:id="380322510">
                  <w:marLeft w:val="0"/>
                  <w:marRight w:val="0"/>
                  <w:marTop w:val="0"/>
                  <w:marBottom w:val="0"/>
                  <w:divBdr>
                    <w:top w:val="none" w:sz="0" w:space="0" w:color="auto"/>
                    <w:left w:val="none" w:sz="0" w:space="0" w:color="auto"/>
                    <w:bottom w:val="none" w:sz="0" w:space="0" w:color="auto"/>
                    <w:right w:val="none" w:sz="0" w:space="0" w:color="auto"/>
                  </w:divBdr>
                  <w:divsChild>
                    <w:div w:id="3891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60908">
          <w:marLeft w:val="0"/>
          <w:marRight w:val="0"/>
          <w:marTop w:val="0"/>
          <w:marBottom w:val="0"/>
          <w:divBdr>
            <w:top w:val="none" w:sz="0" w:space="0" w:color="auto"/>
            <w:left w:val="none" w:sz="0" w:space="0" w:color="auto"/>
            <w:bottom w:val="none" w:sz="0" w:space="0" w:color="auto"/>
            <w:right w:val="none" w:sz="0" w:space="0" w:color="auto"/>
          </w:divBdr>
          <w:divsChild>
            <w:div w:id="1974094906">
              <w:marLeft w:val="0"/>
              <w:marRight w:val="0"/>
              <w:marTop w:val="0"/>
              <w:marBottom w:val="0"/>
              <w:divBdr>
                <w:top w:val="none" w:sz="0" w:space="0" w:color="auto"/>
                <w:left w:val="none" w:sz="0" w:space="0" w:color="auto"/>
                <w:bottom w:val="none" w:sz="0" w:space="0" w:color="auto"/>
                <w:right w:val="none" w:sz="0" w:space="0" w:color="auto"/>
              </w:divBdr>
              <w:divsChild>
                <w:div w:id="21129994">
                  <w:marLeft w:val="0"/>
                  <w:marRight w:val="0"/>
                  <w:marTop w:val="0"/>
                  <w:marBottom w:val="0"/>
                  <w:divBdr>
                    <w:top w:val="none" w:sz="0" w:space="0" w:color="auto"/>
                    <w:left w:val="none" w:sz="0" w:space="0" w:color="auto"/>
                    <w:bottom w:val="none" w:sz="0" w:space="0" w:color="auto"/>
                    <w:right w:val="none" w:sz="0" w:space="0" w:color="auto"/>
                  </w:divBdr>
                  <w:divsChild>
                    <w:div w:id="17838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2479">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6">
          <w:marLeft w:val="0"/>
          <w:marRight w:val="0"/>
          <w:marTop w:val="0"/>
          <w:marBottom w:val="0"/>
          <w:divBdr>
            <w:top w:val="none" w:sz="0" w:space="0" w:color="auto"/>
            <w:left w:val="none" w:sz="0" w:space="0" w:color="auto"/>
            <w:bottom w:val="none" w:sz="0" w:space="0" w:color="auto"/>
            <w:right w:val="none" w:sz="0" w:space="0" w:color="auto"/>
          </w:divBdr>
        </w:div>
      </w:divsChild>
    </w:div>
    <w:div w:id="600647444">
      <w:bodyDiv w:val="1"/>
      <w:marLeft w:val="0"/>
      <w:marRight w:val="0"/>
      <w:marTop w:val="0"/>
      <w:marBottom w:val="0"/>
      <w:divBdr>
        <w:top w:val="none" w:sz="0" w:space="0" w:color="auto"/>
        <w:left w:val="none" w:sz="0" w:space="0" w:color="auto"/>
        <w:bottom w:val="none" w:sz="0" w:space="0" w:color="auto"/>
        <w:right w:val="none" w:sz="0" w:space="0" w:color="auto"/>
      </w:divBdr>
      <w:divsChild>
        <w:div w:id="314144340">
          <w:marLeft w:val="0"/>
          <w:marRight w:val="0"/>
          <w:marTop w:val="0"/>
          <w:marBottom w:val="0"/>
          <w:divBdr>
            <w:top w:val="none" w:sz="0" w:space="0" w:color="auto"/>
            <w:left w:val="none" w:sz="0" w:space="0" w:color="auto"/>
            <w:bottom w:val="none" w:sz="0" w:space="0" w:color="auto"/>
            <w:right w:val="none" w:sz="0" w:space="0" w:color="auto"/>
          </w:divBdr>
          <w:divsChild>
            <w:div w:id="2141072661">
              <w:marLeft w:val="0"/>
              <w:marRight w:val="0"/>
              <w:marTop w:val="0"/>
              <w:marBottom w:val="0"/>
              <w:divBdr>
                <w:top w:val="none" w:sz="0" w:space="0" w:color="auto"/>
                <w:left w:val="none" w:sz="0" w:space="0" w:color="auto"/>
                <w:bottom w:val="none" w:sz="0" w:space="0" w:color="auto"/>
                <w:right w:val="none" w:sz="0" w:space="0" w:color="auto"/>
              </w:divBdr>
              <w:divsChild>
                <w:div w:id="1029137442">
                  <w:marLeft w:val="0"/>
                  <w:marRight w:val="0"/>
                  <w:marTop w:val="0"/>
                  <w:marBottom w:val="0"/>
                  <w:divBdr>
                    <w:top w:val="none" w:sz="0" w:space="0" w:color="auto"/>
                    <w:left w:val="none" w:sz="0" w:space="0" w:color="auto"/>
                    <w:bottom w:val="none" w:sz="0" w:space="0" w:color="auto"/>
                    <w:right w:val="none" w:sz="0" w:space="0" w:color="auto"/>
                  </w:divBdr>
                  <w:divsChild>
                    <w:div w:id="20543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18443">
          <w:marLeft w:val="0"/>
          <w:marRight w:val="0"/>
          <w:marTop w:val="0"/>
          <w:marBottom w:val="0"/>
          <w:divBdr>
            <w:top w:val="none" w:sz="0" w:space="0" w:color="auto"/>
            <w:left w:val="none" w:sz="0" w:space="0" w:color="auto"/>
            <w:bottom w:val="none" w:sz="0" w:space="0" w:color="auto"/>
            <w:right w:val="none" w:sz="0" w:space="0" w:color="auto"/>
          </w:divBdr>
          <w:divsChild>
            <w:div w:id="359362724">
              <w:marLeft w:val="0"/>
              <w:marRight w:val="0"/>
              <w:marTop w:val="0"/>
              <w:marBottom w:val="0"/>
              <w:divBdr>
                <w:top w:val="none" w:sz="0" w:space="0" w:color="auto"/>
                <w:left w:val="none" w:sz="0" w:space="0" w:color="auto"/>
                <w:bottom w:val="none" w:sz="0" w:space="0" w:color="auto"/>
                <w:right w:val="none" w:sz="0" w:space="0" w:color="auto"/>
              </w:divBdr>
              <w:divsChild>
                <w:div w:id="603537630">
                  <w:marLeft w:val="0"/>
                  <w:marRight w:val="0"/>
                  <w:marTop w:val="0"/>
                  <w:marBottom w:val="0"/>
                  <w:divBdr>
                    <w:top w:val="none" w:sz="0" w:space="0" w:color="auto"/>
                    <w:left w:val="none" w:sz="0" w:space="0" w:color="auto"/>
                    <w:bottom w:val="none" w:sz="0" w:space="0" w:color="auto"/>
                    <w:right w:val="none" w:sz="0" w:space="0" w:color="auto"/>
                  </w:divBdr>
                  <w:divsChild>
                    <w:div w:id="11021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3359">
      <w:bodyDiv w:val="1"/>
      <w:marLeft w:val="0"/>
      <w:marRight w:val="0"/>
      <w:marTop w:val="0"/>
      <w:marBottom w:val="0"/>
      <w:divBdr>
        <w:top w:val="none" w:sz="0" w:space="0" w:color="auto"/>
        <w:left w:val="none" w:sz="0" w:space="0" w:color="auto"/>
        <w:bottom w:val="none" w:sz="0" w:space="0" w:color="auto"/>
        <w:right w:val="none" w:sz="0" w:space="0" w:color="auto"/>
      </w:divBdr>
    </w:div>
    <w:div w:id="622542633">
      <w:bodyDiv w:val="1"/>
      <w:marLeft w:val="0"/>
      <w:marRight w:val="0"/>
      <w:marTop w:val="0"/>
      <w:marBottom w:val="0"/>
      <w:divBdr>
        <w:top w:val="none" w:sz="0" w:space="0" w:color="auto"/>
        <w:left w:val="none" w:sz="0" w:space="0" w:color="auto"/>
        <w:bottom w:val="none" w:sz="0" w:space="0" w:color="auto"/>
        <w:right w:val="none" w:sz="0" w:space="0" w:color="auto"/>
      </w:divBdr>
      <w:divsChild>
        <w:div w:id="847520097">
          <w:marLeft w:val="0"/>
          <w:marRight w:val="0"/>
          <w:marTop w:val="0"/>
          <w:marBottom w:val="0"/>
          <w:divBdr>
            <w:top w:val="none" w:sz="0" w:space="0" w:color="auto"/>
            <w:left w:val="none" w:sz="0" w:space="0" w:color="auto"/>
            <w:bottom w:val="none" w:sz="0" w:space="0" w:color="auto"/>
            <w:right w:val="none" w:sz="0" w:space="0" w:color="auto"/>
          </w:divBdr>
        </w:div>
      </w:divsChild>
    </w:div>
    <w:div w:id="708188331">
      <w:bodyDiv w:val="1"/>
      <w:marLeft w:val="0"/>
      <w:marRight w:val="0"/>
      <w:marTop w:val="0"/>
      <w:marBottom w:val="0"/>
      <w:divBdr>
        <w:top w:val="none" w:sz="0" w:space="0" w:color="auto"/>
        <w:left w:val="none" w:sz="0" w:space="0" w:color="auto"/>
        <w:bottom w:val="none" w:sz="0" w:space="0" w:color="auto"/>
        <w:right w:val="none" w:sz="0" w:space="0" w:color="auto"/>
      </w:divBdr>
    </w:div>
    <w:div w:id="763039410">
      <w:bodyDiv w:val="1"/>
      <w:marLeft w:val="0"/>
      <w:marRight w:val="0"/>
      <w:marTop w:val="0"/>
      <w:marBottom w:val="0"/>
      <w:divBdr>
        <w:top w:val="none" w:sz="0" w:space="0" w:color="auto"/>
        <w:left w:val="none" w:sz="0" w:space="0" w:color="auto"/>
        <w:bottom w:val="none" w:sz="0" w:space="0" w:color="auto"/>
        <w:right w:val="none" w:sz="0" w:space="0" w:color="auto"/>
      </w:divBdr>
    </w:div>
    <w:div w:id="764034275">
      <w:bodyDiv w:val="1"/>
      <w:marLeft w:val="0"/>
      <w:marRight w:val="0"/>
      <w:marTop w:val="0"/>
      <w:marBottom w:val="0"/>
      <w:divBdr>
        <w:top w:val="none" w:sz="0" w:space="0" w:color="auto"/>
        <w:left w:val="none" w:sz="0" w:space="0" w:color="auto"/>
        <w:bottom w:val="none" w:sz="0" w:space="0" w:color="auto"/>
        <w:right w:val="none" w:sz="0" w:space="0" w:color="auto"/>
      </w:divBdr>
      <w:divsChild>
        <w:div w:id="114639014">
          <w:marLeft w:val="0"/>
          <w:marRight w:val="0"/>
          <w:marTop w:val="0"/>
          <w:marBottom w:val="0"/>
          <w:divBdr>
            <w:top w:val="none" w:sz="0" w:space="0" w:color="auto"/>
            <w:left w:val="none" w:sz="0" w:space="0" w:color="auto"/>
            <w:bottom w:val="none" w:sz="0" w:space="0" w:color="auto"/>
            <w:right w:val="none" w:sz="0" w:space="0" w:color="auto"/>
          </w:divBdr>
        </w:div>
      </w:divsChild>
    </w:div>
    <w:div w:id="772939333">
      <w:bodyDiv w:val="1"/>
      <w:marLeft w:val="0"/>
      <w:marRight w:val="0"/>
      <w:marTop w:val="0"/>
      <w:marBottom w:val="0"/>
      <w:divBdr>
        <w:top w:val="none" w:sz="0" w:space="0" w:color="auto"/>
        <w:left w:val="none" w:sz="0" w:space="0" w:color="auto"/>
        <w:bottom w:val="none" w:sz="0" w:space="0" w:color="auto"/>
        <w:right w:val="none" w:sz="0" w:space="0" w:color="auto"/>
      </w:divBdr>
    </w:div>
    <w:div w:id="814762929">
      <w:bodyDiv w:val="1"/>
      <w:marLeft w:val="0"/>
      <w:marRight w:val="0"/>
      <w:marTop w:val="0"/>
      <w:marBottom w:val="0"/>
      <w:divBdr>
        <w:top w:val="none" w:sz="0" w:space="0" w:color="auto"/>
        <w:left w:val="none" w:sz="0" w:space="0" w:color="auto"/>
        <w:bottom w:val="none" w:sz="0" w:space="0" w:color="auto"/>
        <w:right w:val="none" w:sz="0" w:space="0" w:color="auto"/>
      </w:divBdr>
      <w:divsChild>
        <w:div w:id="647787202">
          <w:marLeft w:val="0"/>
          <w:marRight w:val="0"/>
          <w:marTop w:val="0"/>
          <w:marBottom w:val="0"/>
          <w:divBdr>
            <w:top w:val="none" w:sz="0" w:space="0" w:color="auto"/>
            <w:left w:val="none" w:sz="0" w:space="0" w:color="auto"/>
            <w:bottom w:val="none" w:sz="0" w:space="0" w:color="auto"/>
            <w:right w:val="none" w:sz="0" w:space="0" w:color="auto"/>
          </w:divBdr>
        </w:div>
      </w:divsChild>
    </w:div>
    <w:div w:id="935360424">
      <w:bodyDiv w:val="1"/>
      <w:marLeft w:val="0"/>
      <w:marRight w:val="0"/>
      <w:marTop w:val="0"/>
      <w:marBottom w:val="0"/>
      <w:divBdr>
        <w:top w:val="none" w:sz="0" w:space="0" w:color="auto"/>
        <w:left w:val="none" w:sz="0" w:space="0" w:color="auto"/>
        <w:bottom w:val="none" w:sz="0" w:space="0" w:color="auto"/>
        <w:right w:val="none" w:sz="0" w:space="0" w:color="auto"/>
      </w:divBdr>
    </w:div>
    <w:div w:id="940331870">
      <w:bodyDiv w:val="1"/>
      <w:marLeft w:val="0"/>
      <w:marRight w:val="0"/>
      <w:marTop w:val="0"/>
      <w:marBottom w:val="0"/>
      <w:divBdr>
        <w:top w:val="none" w:sz="0" w:space="0" w:color="auto"/>
        <w:left w:val="none" w:sz="0" w:space="0" w:color="auto"/>
        <w:bottom w:val="none" w:sz="0" w:space="0" w:color="auto"/>
        <w:right w:val="none" w:sz="0" w:space="0" w:color="auto"/>
      </w:divBdr>
    </w:div>
    <w:div w:id="944120036">
      <w:bodyDiv w:val="1"/>
      <w:marLeft w:val="0"/>
      <w:marRight w:val="0"/>
      <w:marTop w:val="0"/>
      <w:marBottom w:val="0"/>
      <w:divBdr>
        <w:top w:val="none" w:sz="0" w:space="0" w:color="auto"/>
        <w:left w:val="none" w:sz="0" w:space="0" w:color="auto"/>
        <w:bottom w:val="none" w:sz="0" w:space="0" w:color="auto"/>
        <w:right w:val="none" w:sz="0" w:space="0" w:color="auto"/>
      </w:divBdr>
    </w:div>
    <w:div w:id="1003122771">
      <w:bodyDiv w:val="1"/>
      <w:marLeft w:val="0"/>
      <w:marRight w:val="0"/>
      <w:marTop w:val="0"/>
      <w:marBottom w:val="0"/>
      <w:divBdr>
        <w:top w:val="none" w:sz="0" w:space="0" w:color="auto"/>
        <w:left w:val="none" w:sz="0" w:space="0" w:color="auto"/>
        <w:bottom w:val="none" w:sz="0" w:space="0" w:color="auto"/>
        <w:right w:val="none" w:sz="0" w:space="0" w:color="auto"/>
      </w:divBdr>
    </w:div>
    <w:div w:id="1005205780">
      <w:bodyDiv w:val="1"/>
      <w:marLeft w:val="0"/>
      <w:marRight w:val="0"/>
      <w:marTop w:val="0"/>
      <w:marBottom w:val="0"/>
      <w:divBdr>
        <w:top w:val="none" w:sz="0" w:space="0" w:color="auto"/>
        <w:left w:val="none" w:sz="0" w:space="0" w:color="auto"/>
        <w:bottom w:val="none" w:sz="0" w:space="0" w:color="auto"/>
        <w:right w:val="none" w:sz="0" w:space="0" w:color="auto"/>
      </w:divBdr>
      <w:divsChild>
        <w:div w:id="2117628170">
          <w:marLeft w:val="0"/>
          <w:marRight w:val="0"/>
          <w:marTop w:val="0"/>
          <w:marBottom w:val="0"/>
          <w:divBdr>
            <w:top w:val="none" w:sz="0" w:space="0" w:color="auto"/>
            <w:left w:val="none" w:sz="0" w:space="0" w:color="auto"/>
            <w:bottom w:val="none" w:sz="0" w:space="0" w:color="auto"/>
            <w:right w:val="none" w:sz="0" w:space="0" w:color="auto"/>
          </w:divBdr>
        </w:div>
      </w:divsChild>
    </w:div>
    <w:div w:id="1012878335">
      <w:bodyDiv w:val="1"/>
      <w:marLeft w:val="0"/>
      <w:marRight w:val="0"/>
      <w:marTop w:val="0"/>
      <w:marBottom w:val="0"/>
      <w:divBdr>
        <w:top w:val="none" w:sz="0" w:space="0" w:color="auto"/>
        <w:left w:val="none" w:sz="0" w:space="0" w:color="auto"/>
        <w:bottom w:val="none" w:sz="0" w:space="0" w:color="auto"/>
        <w:right w:val="none" w:sz="0" w:space="0" w:color="auto"/>
      </w:divBdr>
      <w:divsChild>
        <w:div w:id="1246187860">
          <w:marLeft w:val="0"/>
          <w:marRight w:val="0"/>
          <w:marTop w:val="0"/>
          <w:marBottom w:val="0"/>
          <w:divBdr>
            <w:top w:val="none" w:sz="0" w:space="0" w:color="auto"/>
            <w:left w:val="none" w:sz="0" w:space="0" w:color="auto"/>
            <w:bottom w:val="none" w:sz="0" w:space="0" w:color="auto"/>
            <w:right w:val="none" w:sz="0" w:space="0" w:color="auto"/>
          </w:divBdr>
          <w:divsChild>
            <w:div w:id="2121412967">
              <w:marLeft w:val="0"/>
              <w:marRight w:val="0"/>
              <w:marTop w:val="0"/>
              <w:marBottom w:val="0"/>
              <w:divBdr>
                <w:top w:val="none" w:sz="0" w:space="0" w:color="auto"/>
                <w:left w:val="none" w:sz="0" w:space="0" w:color="auto"/>
                <w:bottom w:val="none" w:sz="0" w:space="0" w:color="auto"/>
                <w:right w:val="none" w:sz="0" w:space="0" w:color="auto"/>
              </w:divBdr>
              <w:divsChild>
                <w:div w:id="2123110832">
                  <w:marLeft w:val="0"/>
                  <w:marRight w:val="0"/>
                  <w:marTop w:val="0"/>
                  <w:marBottom w:val="0"/>
                  <w:divBdr>
                    <w:top w:val="none" w:sz="0" w:space="0" w:color="auto"/>
                    <w:left w:val="none" w:sz="0" w:space="0" w:color="auto"/>
                    <w:bottom w:val="none" w:sz="0" w:space="0" w:color="auto"/>
                    <w:right w:val="none" w:sz="0" w:space="0" w:color="auto"/>
                  </w:divBdr>
                  <w:divsChild>
                    <w:div w:id="1234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07049">
          <w:marLeft w:val="0"/>
          <w:marRight w:val="0"/>
          <w:marTop w:val="0"/>
          <w:marBottom w:val="0"/>
          <w:divBdr>
            <w:top w:val="none" w:sz="0" w:space="0" w:color="auto"/>
            <w:left w:val="none" w:sz="0" w:space="0" w:color="auto"/>
            <w:bottom w:val="none" w:sz="0" w:space="0" w:color="auto"/>
            <w:right w:val="none" w:sz="0" w:space="0" w:color="auto"/>
          </w:divBdr>
          <w:divsChild>
            <w:div w:id="1857962278">
              <w:marLeft w:val="0"/>
              <w:marRight w:val="0"/>
              <w:marTop w:val="0"/>
              <w:marBottom w:val="0"/>
              <w:divBdr>
                <w:top w:val="none" w:sz="0" w:space="0" w:color="auto"/>
                <w:left w:val="none" w:sz="0" w:space="0" w:color="auto"/>
                <w:bottom w:val="none" w:sz="0" w:space="0" w:color="auto"/>
                <w:right w:val="none" w:sz="0" w:space="0" w:color="auto"/>
              </w:divBdr>
              <w:divsChild>
                <w:div w:id="1116294089">
                  <w:marLeft w:val="0"/>
                  <w:marRight w:val="0"/>
                  <w:marTop w:val="0"/>
                  <w:marBottom w:val="0"/>
                  <w:divBdr>
                    <w:top w:val="none" w:sz="0" w:space="0" w:color="auto"/>
                    <w:left w:val="none" w:sz="0" w:space="0" w:color="auto"/>
                    <w:bottom w:val="none" w:sz="0" w:space="0" w:color="auto"/>
                    <w:right w:val="none" w:sz="0" w:space="0" w:color="auto"/>
                  </w:divBdr>
                  <w:divsChild>
                    <w:div w:id="5885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0331">
      <w:bodyDiv w:val="1"/>
      <w:marLeft w:val="0"/>
      <w:marRight w:val="0"/>
      <w:marTop w:val="0"/>
      <w:marBottom w:val="0"/>
      <w:divBdr>
        <w:top w:val="none" w:sz="0" w:space="0" w:color="auto"/>
        <w:left w:val="none" w:sz="0" w:space="0" w:color="auto"/>
        <w:bottom w:val="none" w:sz="0" w:space="0" w:color="auto"/>
        <w:right w:val="none" w:sz="0" w:space="0" w:color="auto"/>
      </w:divBdr>
    </w:div>
    <w:div w:id="1096363216">
      <w:bodyDiv w:val="1"/>
      <w:marLeft w:val="0"/>
      <w:marRight w:val="0"/>
      <w:marTop w:val="0"/>
      <w:marBottom w:val="0"/>
      <w:divBdr>
        <w:top w:val="none" w:sz="0" w:space="0" w:color="auto"/>
        <w:left w:val="none" w:sz="0" w:space="0" w:color="auto"/>
        <w:bottom w:val="none" w:sz="0" w:space="0" w:color="auto"/>
        <w:right w:val="none" w:sz="0" w:space="0" w:color="auto"/>
      </w:divBdr>
    </w:div>
    <w:div w:id="1097405969">
      <w:bodyDiv w:val="1"/>
      <w:marLeft w:val="0"/>
      <w:marRight w:val="0"/>
      <w:marTop w:val="0"/>
      <w:marBottom w:val="0"/>
      <w:divBdr>
        <w:top w:val="none" w:sz="0" w:space="0" w:color="auto"/>
        <w:left w:val="none" w:sz="0" w:space="0" w:color="auto"/>
        <w:bottom w:val="none" w:sz="0" w:space="0" w:color="auto"/>
        <w:right w:val="none" w:sz="0" w:space="0" w:color="auto"/>
      </w:divBdr>
      <w:divsChild>
        <w:div w:id="1525903856">
          <w:marLeft w:val="0"/>
          <w:marRight w:val="0"/>
          <w:marTop w:val="0"/>
          <w:marBottom w:val="0"/>
          <w:divBdr>
            <w:top w:val="none" w:sz="0" w:space="0" w:color="auto"/>
            <w:left w:val="none" w:sz="0" w:space="0" w:color="auto"/>
            <w:bottom w:val="none" w:sz="0" w:space="0" w:color="auto"/>
            <w:right w:val="none" w:sz="0" w:space="0" w:color="auto"/>
          </w:divBdr>
          <w:divsChild>
            <w:div w:id="1506164192">
              <w:marLeft w:val="0"/>
              <w:marRight w:val="0"/>
              <w:marTop w:val="0"/>
              <w:marBottom w:val="0"/>
              <w:divBdr>
                <w:top w:val="none" w:sz="0" w:space="0" w:color="auto"/>
                <w:left w:val="none" w:sz="0" w:space="0" w:color="auto"/>
                <w:bottom w:val="none" w:sz="0" w:space="0" w:color="auto"/>
                <w:right w:val="none" w:sz="0" w:space="0" w:color="auto"/>
              </w:divBdr>
              <w:divsChild>
                <w:div w:id="1755585410">
                  <w:marLeft w:val="0"/>
                  <w:marRight w:val="0"/>
                  <w:marTop w:val="0"/>
                  <w:marBottom w:val="0"/>
                  <w:divBdr>
                    <w:top w:val="none" w:sz="0" w:space="0" w:color="auto"/>
                    <w:left w:val="none" w:sz="0" w:space="0" w:color="auto"/>
                    <w:bottom w:val="none" w:sz="0" w:space="0" w:color="auto"/>
                    <w:right w:val="none" w:sz="0" w:space="0" w:color="auto"/>
                  </w:divBdr>
                  <w:divsChild>
                    <w:div w:id="10974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4657">
          <w:marLeft w:val="0"/>
          <w:marRight w:val="0"/>
          <w:marTop w:val="0"/>
          <w:marBottom w:val="0"/>
          <w:divBdr>
            <w:top w:val="none" w:sz="0" w:space="0" w:color="auto"/>
            <w:left w:val="none" w:sz="0" w:space="0" w:color="auto"/>
            <w:bottom w:val="none" w:sz="0" w:space="0" w:color="auto"/>
            <w:right w:val="none" w:sz="0" w:space="0" w:color="auto"/>
          </w:divBdr>
          <w:divsChild>
            <w:div w:id="659624694">
              <w:marLeft w:val="0"/>
              <w:marRight w:val="0"/>
              <w:marTop w:val="0"/>
              <w:marBottom w:val="0"/>
              <w:divBdr>
                <w:top w:val="none" w:sz="0" w:space="0" w:color="auto"/>
                <w:left w:val="none" w:sz="0" w:space="0" w:color="auto"/>
                <w:bottom w:val="none" w:sz="0" w:space="0" w:color="auto"/>
                <w:right w:val="none" w:sz="0" w:space="0" w:color="auto"/>
              </w:divBdr>
              <w:divsChild>
                <w:div w:id="881020354">
                  <w:marLeft w:val="0"/>
                  <w:marRight w:val="0"/>
                  <w:marTop w:val="0"/>
                  <w:marBottom w:val="0"/>
                  <w:divBdr>
                    <w:top w:val="none" w:sz="0" w:space="0" w:color="auto"/>
                    <w:left w:val="none" w:sz="0" w:space="0" w:color="auto"/>
                    <w:bottom w:val="none" w:sz="0" w:space="0" w:color="auto"/>
                    <w:right w:val="none" w:sz="0" w:space="0" w:color="auto"/>
                  </w:divBdr>
                  <w:divsChild>
                    <w:div w:id="632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9002">
      <w:bodyDiv w:val="1"/>
      <w:marLeft w:val="0"/>
      <w:marRight w:val="0"/>
      <w:marTop w:val="0"/>
      <w:marBottom w:val="0"/>
      <w:divBdr>
        <w:top w:val="none" w:sz="0" w:space="0" w:color="auto"/>
        <w:left w:val="none" w:sz="0" w:space="0" w:color="auto"/>
        <w:bottom w:val="none" w:sz="0" w:space="0" w:color="auto"/>
        <w:right w:val="none" w:sz="0" w:space="0" w:color="auto"/>
      </w:divBdr>
      <w:divsChild>
        <w:div w:id="136412077">
          <w:marLeft w:val="0"/>
          <w:marRight w:val="0"/>
          <w:marTop w:val="0"/>
          <w:marBottom w:val="0"/>
          <w:divBdr>
            <w:top w:val="none" w:sz="0" w:space="0" w:color="auto"/>
            <w:left w:val="none" w:sz="0" w:space="0" w:color="auto"/>
            <w:bottom w:val="none" w:sz="0" w:space="0" w:color="auto"/>
            <w:right w:val="none" w:sz="0" w:space="0" w:color="auto"/>
          </w:divBdr>
        </w:div>
      </w:divsChild>
    </w:div>
    <w:div w:id="1165785115">
      <w:bodyDiv w:val="1"/>
      <w:marLeft w:val="0"/>
      <w:marRight w:val="0"/>
      <w:marTop w:val="0"/>
      <w:marBottom w:val="0"/>
      <w:divBdr>
        <w:top w:val="none" w:sz="0" w:space="0" w:color="auto"/>
        <w:left w:val="none" w:sz="0" w:space="0" w:color="auto"/>
        <w:bottom w:val="none" w:sz="0" w:space="0" w:color="auto"/>
        <w:right w:val="none" w:sz="0" w:space="0" w:color="auto"/>
      </w:divBdr>
      <w:divsChild>
        <w:div w:id="1117025046">
          <w:marLeft w:val="0"/>
          <w:marRight w:val="0"/>
          <w:marTop w:val="0"/>
          <w:marBottom w:val="0"/>
          <w:divBdr>
            <w:top w:val="none" w:sz="0" w:space="0" w:color="auto"/>
            <w:left w:val="none" w:sz="0" w:space="0" w:color="auto"/>
            <w:bottom w:val="none" w:sz="0" w:space="0" w:color="auto"/>
            <w:right w:val="none" w:sz="0" w:space="0" w:color="auto"/>
          </w:divBdr>
          <w:divsChild>
            <w:div w:id="727999753">
              <w:marLeft w:val="0"/>
              <w:marRight w:val="0"/>
              <w:marTop w:val="0"/>
              <w:marBottom w:val="0"/>
              <w:divBdr>
                <w:top w:val="none" w:sz="0" w:space="0" w:color="auto"/>
                <w:left w:val="none" w:sz="0" w:space="0" w:color="auto"/>
                <w:bottom w:val="none" w:sz="0" w:space="0" w:color="auto"/>
                <w:right w:val="none" w:sz="0" w:space="0" w:color="auto"/>
              </w:divBdr>
              <w:divsChild>
                <w:div w:id="1059090131">
                  <w:marLeft w:val="0"/>
                  <w:marRight w:val="0"/>
                  <w:marTop w:val="0"/>
                  <w:marBottom w:val="0"/>
                  <w:divBdr>
                    <w:top w:val="none" w:sz="0" w:space="0" w:color="auto"/>
                    <w:left w:val="none" w:sz="0" w:space="0" w:color="auto"/>
                    <w:bottom w:val="none" w:sz="0" w:space="0" w:color="auto"/>
                    <w:right w:val="none" w:sz="0" w:space="0" w:color="auto"/>
                  </w:divBdr>
                  <w:divsChild>
                    <w:div w:id="9255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7224">
          <w:marLeft w:val="0"/>
          <w:marRight w:val="0"/>
          <w:marTop w:val="0"/>
          <w:marBottom w:val="0"/>
          <w:divBdr>
            <w:top w:val="none" w:sz="0" w:space="0" w:color="auto"/>
            <w:left w:val="none" w:sz="0" w:space="0" w:color="auto"/>
            <w:bottom w:val="none" w:sz="0" w:space="0" w:color="auto"/>
            <w:right w:val="none" w:sz="0" w:space="0" w:color="auto"/>
          </w:divBdr>
          <w:divsChild>
            <w:div w:id="954560686">
              <w:marLeft w:val="0"/>
              <w:marRight w:val="0"/>
              <w:marTop w:val="0"/>
              <w:marBottom w:val="0"/>
              <w:divBdr>
                <w:top w:val="none" w:sz="0" w:space="0" w:color="auto"/>
                <w:left w:val="none" w:sz="0" w:space="0" w:color="auto"/>
                <w:bottom w:val="none" w:sz="0" w:space="0" w:color="auto"/>
                <w:right w:val="none" w:sz="0" w:space="0" w:color="auto"/>
              </w:divBdr>
              <w:divsChild>
                <w:div w:id="625742133">
                  <w:marLeft w:val="0"/>
                  <w:marRight w:val="0"/>
                  <w:marTop w:val="0"/>
                  <w:marBottom w:val="0"/>
                  <w:divBdr>
                    <w:top w:val="none" w:sz="0" w:space="0" w:color="auto"/>
                    <w:left w:val="none" w:sz="0" w:space="0" w:color="auto"/>
                    <w:bottom w:val="none" w:sz="0" w:space="0" w:color="auto"/>
                    <w:right w:val="none" w:sz="0" w:space="0" w:color="auto"/>
                  </w:divBdr>
                  <w:divsChild>
                    <w:div w:id="2037728859">
                      <w:marLeft w:val="0"/>
                      <w:marRight w:val="0"/>
                      <w:marTop w:val="0"/>
                      <w:marBottom w:val="0"/>
                      <w:divBdr>
                        <w:top w:val="none" w:sz="0" w:space="0" w:color="auto"/>
                        <w:left w:val="none" w:sz="0" w:space="0" w:color="auto"/>
                        <w:bottom w:val="none" w:sz="0" w:space="0" w:color="auto"/>
                        <w:right w:val="none" w:sz="0" w:space="0" w:color="auto"/>
                      </w:divBdr>
                      <w:divsChild>
                        <w:div w:id="7463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027757">
      <w:bodyDiv w:val="1"/>
      <w:marLeft w:val="0"/>
      <w:marRight w:val="0"/>
      <w:marTop w:val="0"/>
      <w:marBottom w:val="0"/>
      <w:divBdr>
        <w:top w:val="none" w:sz="0" w:space="0" w:color="auto"/>
        <w:left w:val="none" w:sz="0" w:space="0" w:color="auto"/>
        <w:bottom w:val="none" w:sz="0" w:space="0" w:color="auto"/>
        <w:right w:val="none" w:sz="0" w:space="0" w:color="auto"/>
      </w:divBdr>
    </w:div>
    <w:div w:id="1320689317">
      <w:bodyDiv w:val="1"/>
      <w:marLeft w:val="0"/>
      <w:marRight w:val="0"/>
      <w:marTop w:val="0"/>
      <w:marBottom w:val="0"/>
      <w:divBdr>
        <w:top w:val="none" w:sz="0" w:space="0" w:color="auto"/>
        <w:left w:val="none" w:sz="0" w:space="0" w:color="auto"/>
        <w:bottom w:val="none" w:sz="0" w:space="0" w:color="auto"/>
        <w:right w:val="none" w:sz="0" w:space="0" w:color="auto"/>
      </w:divBdr>
    </w:div>
    <w:div w:id="1334381888">
      <w:bodyDiv w:val="1"/>
      <w:marLeft w:val="0"/>
      <w:marRight w:val="0"/>
      <w:marTop w:val="0"/>
      <w:marBottom w:val="0"/>
      <w:divBdr>
        <w:top w:val="none" w:sz="0" w:space="0" w:color="auto"/>
        <w:left w:val="none" w:sz="0" w:space="0" w:color="auto"/>
        <w:bottom w:val="none" w:sz="0" w:space="0" w:color="auto"/>
        <w:right w:val="none" w:sz="0" w:space="0" w:color="auto"/>
      </w:divBdr>
      <w:divsChild>
        <w:div w:id="2031300727">
          <w:marLeft w:val="0"/>
          <w:marRight w:val="0"/>
          <w:marTop w:val="0"/>
          <w:marBottom w:val="0"/>
          <w:divBdr>
            <w:top w:val="none" w:sz="0" w:space="0" w:color="auto"/>
            <w:left w:val="none" w:sz="0" w:space="0" w:color="auto"/>
            <w:bottom w:val="none" w:sz="0" w:space="0" w:color="auto"/>
            <w:right w:val="none" w:sz="0" w:space="0" w:color="auto"/>
          </w:divBdr>
        </w:div>
      </w:divsChild>
    </w:div>
    <w:div w:id="1381131266">
      <w:bodyDiv w:val="1"/>
      <w:marLeft w:val="0"/>
      <w:marRight w:val="0"/>
      <w:marTop w:val="0"/>
      <w:marBottom w:val="0"/>
      <w:divBdr>
        <w:top w:val="none" w:sz="0" w:space="0" w:color="auto"/>
        <w:left w:val="none" w:sz="0" w:space="0" w:color="auto"/>
        <w:bottom w:val="none" w:sz="0" w:space="0" w:color="auto"/>
        <w:right w:val="none" w:sz="0" w:space="0" w:color="auto"/>
      </w:divBdr>
      <w:divsChild>
        <w:div w:id="475613309">
          <w:marLeft w:val="0"/>
          <w:marRight w:val="0"/>
          <w:marTop w:val="0"/>
          <w:marBottom w:val="0"/>
          <w:divBdr>
            <w:top w:val="none" w:sz="0" w:space="0" w:color="auto"/>
            <w:left w:val="none" w:sz="0" w:space="0" w:color="auto"/>
            <w:bottom w:val="none" w:sz="0" w:space="0" w:color="auto"/>
            <w:right w:val="none" w:sz="0" w:space="0" w:color="auto"/>
          </w:divBdr>
          <w:divsChild>
            <w:div w:id="1925721128">
              <w:marLeft w:val="0"/>
              <w:marRight w:val="0"/>
              <w:marTop w:val="0"/>
              <w:marBottom w:val="0"/>
              <w:divBdr>
                <w:top w:val="none" w:sz="0" w:space="0" w:color="auto"/>
                <w:left w:val="none" w:sz="0" w:space="0" w:color="auto"/>
                <w:bottom w:val="none" w:sz="0" w:space="0" w:color="auto"/>
                <w:right w:val="none" w:sz="0" w:space="0" w:color="auto"/>
              </w:divBdr>
              <w:divsChild>
                <w:div w:id="2110467258">
                  <w:marLeft w:val="0"/>
                  <w:marRight w:val="0"/>
                  <w:marTop w:val="0"/>
                  <w:marBottom w:val="0"/>
                  <w:divBdr>
                    <w:top w:val="none" w:sz="0" w:space="0" w:color="auto"/>
                    <w:left w:val="none" w:sz="0" w:space="0" w:color="auto"/>
                    <w:bottom w:val="none" w:sz="0" w:space="0" w:color="auto"/>
                    <w:right w:val="none" w:sz="0" w:space="0" w:color="auto"/>
                  </w:divBdr>
                  <w:divsChild>
                    <w:div w:id="9358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29">
          <w:marLeft w:val="0"/>
          <w:marRight w:val="0"/>
          <w:marTop w:val="0"/>
          <w:marBottom w:val="0"/>
          <w:divBdr>
            <w:top w:val="none" w:sz="0" w:space="0" w:color="auto"/>
            <w:left w:val="none" w:sz="0" w:space="0" w:color="auto"/>
            <w:bottom w:val="none" w:sz="0" w:space="0" w:color="auto"/>
            <w:right w:val="none" w:sz="0" w:space="0" w:color="auto"/>
          </w:divBdr>
          <w:divsChild>
            <w:div w:id="683868342">
              <w:marLeft w:val="0"/>
              <w:marRight w:val="0"/>
              <w:marTop w:val="0"/>
              <w:marBottom w:val="0"/>
              <w:divBdr>
                <w:top w:val="none" w:sz="0" w:space="0" w:color="auto"/>
                <w:left w:val="none" w:sz="0" w:space="0" w:color="auto"/>
                <w:bottom w:val="none" w:sz="0" w:space="0" w:color="auto"/>
                <w:right w:val="none" w:sz="0" w:space="0" w:color="auto"/>
              </w:divBdr>
              <w:divsChild>
                <w:div w:id="1096097802">
                  <w:marLeft w:val="0"/>
                  <w:marRight w:val="0"/>
                  <w:marTop w:val="0"/>
                  <w:marBottom w:val="0"/>
                  <w:divBdr>
                    <w:top w:val="none" w:sz="0" w:space="0" w:color="auto"/>
                    <w:left w:val="none" w:sz="0" w:space="0" w:color="auto"/>
                    <w:bottom w:val="none" w:sz="0" w:space="0" w:color="auto"/>
                    <w:right w:val="none" w:sz="0" w:space="0" w:color="auto"/>
                  </w:divBdr>
                  <w:divsChild>
                    <w:div w:id="1960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1452">
      <w:bodyDiv w:val="1"/>
      <w:marLeft w:val="0"/>
      <w:marRight w:val="0"/>
      <w:marTop w:val="0"/>
      <w:marBottom w:val="0"/>
      <w:divBdr>
        <w:top w:val="none" w:sz="0" w:space="0" w:color="auto"/>
        <w:left w:val="none" w:sz="0" w:space="0" w:color="auto"/>
        <w:bottom w:val="none" w:sz="0" w:space="0" w:color="auto"/>
        <w:right w:val="none" w:sz="0" w:space="0" w:color="auto"/>
      </w:divBdr>
      <w:divsChild>
        <w:div w:id="75395753">
          <w:marLeft w:val="0"/>
          <w:marRight w:val="0"/>
          <w:marTop w:val="0"/>
          <w:marBottom w:val="0"/>
          <w:divBdr>
            <w:top w:val="none" w:sz="0" w:space="0" w:color="auto"/>
            <w:left w:val="none" w:sz="0" w:space="0" w:color="auto"/>
            <w:bottom w:val="none" w:sz="0" w:space="0" w:color="auto"/>
            <w:right w:val="none" w:sz="0" w:space="0" w:color="auto"/>
          </w:divBdr>
          <w:divsChild>
            <w:div w:id="1366440067">
              <w:marLeft w:val="0"/>
              <w:marRight w:val="0"/>
              <w:marTop w:val="0"/>
              <w:marBottom w:val="0"/>
              <w:divBdr>
                <w:top w:val="none" w:sz="0" w:space="0" w:color="auto"/>
                <w:left w:val="none" w:sz="0" w:space="0" w:color="auto"/>
                <w:bottom w:val="none" w:sz="0" w:space="0" w:color="auto"/>
                <w:right w:val="none" w:sz="0" w:space="0" w:color="auto"/>
              </w:divBdr>
              <w:divsChild>
                <w:div w:id="591940388">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sChild>
                        <w:div w:id="709845570">
                          <w:marLeft w:val="0"/>
                          <w:marRight w:val="0"/>
                          <w:marTop w:val="0"/>
                          <w:marBottom w:val="0"/>
                          <w:divBdr>
                            <w:top w:val="none" w:sz="0" w:space="0" w:color="auto"/>
                            <w:left w:val="none" w:sz="0" w:space="0" w:color="auto"/>
                            <w:bottom w:val="none" w:sz="0" w:space="0" w:color="auto"/>
                            <w:right w:val="none" w:sz="0" w:space="0" w:color="auto"/>
                          </w:divBdr>
                          <w:divsChild>
                            <w:div w:id="8261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587">
                  <w:marLeft w:val="0"/>
                  <w:marRight w:val="0"/>
                  <w:marTop w:val="0"/>
                  <w:marBottom w:val="0"/>
                  <w:divBdr>
                    <w:top w:val="none" w:sz="0" w:space="0" w:color="auto"/>
                    <w:left w:val="none" w:sz="0" w:space="0" w:color="auto"/>
                    <w:bottom w:val="none" w:sz="0" w:space="0" w:color="auto"/>
                    <w:right w:val="none" w:sz="0" w:space="0" w:color="auto"/>
                  </w:divBdr>
                  <w:divsChild>
                    <w:div w:id="1135757236">
                      <w:marLeft w:val="0"/>
                      <w:marRight w:val="0"/>
                      <w:marTop w:val="0"/>
                      <w:marBottom w:val="0"/>
                      <w:divBdr>
                        <w:top w:val="none" w:sz="0" w:space="0" w:color="auto"/>
                        <w:left w:val="none" w:sz="0" w:space="0" w:color="auto"/>
                        <w:bottom w:val="none" w:sz="0" w:space="0" w:color="auto"/>
                        <w:right w:val="none" w:sz="0" w:space="0" w:color="auto"/>
                      </w:divBdr>
                      <w:divsChild>
                        <w:div w:id="351348744">
                          <w:marLeft w:val="0"/>
                          <w:marRight w:val="0"/>
                          <w:marTop w:val="0"/>
                          <w:marBottom w:val="0"/>
                          <w:divBdr>
                            <w:top w:val="none" w:sz="0" w:space="0" w:color="auto"/>
                            <w:left w:val="none" w:sz="0" w:space="0" w:color="auto"/>
                            <w:bottom w:val="none" w:sz="0" w:space="0" w:color="auto"/>
                            <w:right w:val="none" w:sz="0" w:space="0" w:color="auto"/>
                          </w:divBdr>
                          <w:divsChild>
                            <w:div w:id="439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7103">
          <w:marLeft w:val="0"/>
          <w:marRight w:val="0"/>
          <w:marTop w:val="0"/>
          <w:marBottom w:val="0"/>
          <w:divBdr>
            <w:top w:val="none" w:sz="0" w:space="0" w:color="auto"/>
            <w:left w:val="none" w:sz="0" w:space="0" w:color="auto"/>
            <w:bottom w:val="none" w:sz="0" w:space="0" w:color="auto"/>
            <w:right w:val="none" w:sz="0" w:space="0" w:color="auto"/>
          </w:divBdr>
          <w:divsChild>
            <w:div w:id="4306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8619">
      <w:bodyDiv w:val="1"/>
      <w:marLeft w:val="0"/>
      <w:marRight w:val="0"/>
      <w:marTop w:val="0"/>
      <w:marBottom w:val="0"/>
      <w:divBdr>
        <w:top w:val="none" w:sz="0" w:space="0" w:color="auto"/>
        <w:left w:val="none" w:sz="0" w:space="0" w:color="auto"/>
        <w:bottom w:val="none" w:sz="0" w:space="0" w:color="auto"/>
        <w:right w:val="none" w:sz="0" w:space="0" w:color="auto"/>
      </w:divBdr>
    </w:div>
    <w:div w:id="1493445840">
      <w:bodyDiv w:val="1"/>
      <w:marLeft w:val="0"/>
      <w:marRight w:val="0"/>
      <w:marTop w:val="0"/>
      <w:marBottom w:val="0"/>
      <w:divBdr>
        <w:top w:val="none" w:sz="0" w:space="0" w:color="auto"/>
        <w:left w:val="none" w:sz="0" w:space="0" w:color="auto"/>
        <w:bottom w:val="none" w:sz="0" w:space="0" w:color="auto"/>
        <w:right w:val="none" w:sz="0" w:space="0" w:color="auto"/>
      </w:divBdr>
    </w:div>
    <w:div w:id="1572960069">
      <w:bodyDiv w:val="1"/>
      <w:marLeft w:val="0"/>
      <w:marRight w:val="0"/>
      <w:marTop w:val="0"/>
      <w:marBottom w:val="0"/>
      <w:divBdr>
        <w:top w:val="none" w:sz="0" w:space="0" w:color="auto"/>
        <w:left w:val="none" w:sz="0" w:space="0" w:color="auto"/>
        <w:bottom w:val="none" w:sz="0" w:space="0" w:color="auto"/>
        <w:right w:val="none" w:sz="0" w:space="0" w:color="auto"/>
      </w:divBdr>
    </w:div>
    <w:div w:id="1581602712">
      <w:bodyDiv w:val="1"/>
      <w:marLeft w:val="0"/>
      <w:marRight w:val="0"/>
      <w:marTop w:val="0"/>
      <w:marBottom w:val="0"/>
      <w:divBdr>
        <w:top w:val="none" w:sz="0" w:space="0" w:color="auto"/>
        <w:left w:val="none" w:sz="0" w:space="0" w:color="auto"/>
        <w:bottom w:val="none" w:sz="0" w:space="0" w:color="auto"/>
        <w:right w:val="none" w:sz="0" w:space="0" w:color="auto"/>
      </w:divBdr>
      <w:divsChild>
        <w:div w:id="1998683481">
          <w:marLeft w:val="0"/>
          <w:marRight w:val="0"/>
          <w:marTop w:val="0"/>
          <w:marBottom w:val="0"/>
          <w:divBdr>
            <w:top w:val="none" w:sz="0" w:space="0" w:color="auto"/>
            <w:left w:val="none" w:sz="0" w:space="0" w:color="auto"/>
            <w:bottom w:val="none" w:sz="0" w:space="0" w:color="auto"/>
            <w:right w:val="none" w:sz="0" w:space="0" w:color="auto"/>
          </w:divBdr>
        </w:div>
      </w:divsChild>
    </w:div>
    <w:div w:id="1593275946">
      <w:bodyDiv w:val="1"/>
      <w:marLeft w:val="0"/>
      <w:marRight w:val="0"/>
      <w:marTop w:val="0"/>
      <w:marBottom w:val="0"/>
      <w:divBdr>
        <w:top w:val="none" w:sz="0" w:space="0" w:color="auto"/>
        <w:left w:val="none" w:sz="0" w:space="0" w:color="auto"/>
        <w:bottom w:val="none" w:sz="0" w:space="0" w:color="auto"/>
        <w:right w:val="none" w:sz="0" w:space="0" w:color="auto"/>
      </w:divBdr>
      <w:divsChild>
        <w:div w:id="9727516">
          <w:marLeft w:val="0"/>
          <w:marRight w:val="0"/>
          <w:marTop w:val="0"/>
          <w:marBottom w:val="0"/>
          <w:divBdr>
            <w:top w:val="none" w:sz="0" w:space="0" w:color="auto"/>
            <w:left w:val="none" w:sz="0" w:space="0" w:color="auto"/>
            <w:bottom w:val="none" w:sz="0" w:space="0" w:color="auto"/>
            <w:right w:val="none" w:sz="0" w:space="0" w:color="auto"/>
          </w:divBdr>
        </w:div>
      </w:divsChild>
    </w:div>
    <w:div w:id="1645620595">
      <w:bodyDiv w:val="1"/>
      <w:marLeft w:val="0"/>
      <w:marRight w:val="0"/>
      <w:marTop w:val="0"/>
      <w:marBottom w:val="0"/>
      <w:divBdr>
        <w:top w:val="none" w:sz="0" w:space="0" w:color="auto"/>
        <w:left w:val="none" w:sz="0" w:space="0" w:color="auto"/>
        <w:bottom w:val="none" w:sz="0" w:space="0" w:color="auto"/>
        <w:right w:val="none" w:sz="0" w:space="0" w:color="auto"/>
      </w:divBdr>
      <w:divsChild>
        <w:div w:id="1544102397">
          <w:marLeft w:val="0"/>
          <w:marRight w:val="0"/>
          <w:marTop w:val="0"/>
          <w:marBottom w:val="0"/>
          <w:divBdr>
            <w:top w:val="none" w:sz="0" w:space="0" w:color="auto"/>
            <w:left w:val="none" w:sz="0" w:space="0" w:color="auto"/>
            <w:bottom w:val="none" w:sz="0" w:space="0" w:color="auto"/>
            <w:right w:val="none" w:sz="0" w:space="0" w:color="auto"/>
          </w:divBdr>
          <w:divsChild>
            <w:div w:id="346055215">
              <w:marLeft w:val="0"/>
              <w:marRight w:val="0"/>
              <w:marTop w:val="0"/>
              <w:marBottom w:val="0"/>
              <w:divBdr>
                <w:top w:val="none" w:sz="0" w:space="0" w:color="auto"/>
                <w:left w:val="none" w:sz="0" w:space="0" w:color="auto"/>
                <w:bottom w:val="none" w:sz="0" w:space="0" w:color="auto"/>
                <w:right w:val="none" w:sz="0" w:space="0" w:color="auto"/>
              </w:divBdr>
            </w:div>
          </w:divsChild>
        </w:div>
        <w:div w:id="1589387442">
          <w:marLeft w:val="0"/>
          <w:marRight w:val="0"/>
          <w:marTop w:val="0"/>
          <w:marBottom w:val="0"/>
          <w:divBdr>
            <w:top w:val="none" w:sz="0" w:space="0" w:color="auto"/>
            <w:left w:val="none" w:sz="0" w:space="0" w:color="auto"/>
            <w:bottom w:val="none" w:sz="0" w:space="0" w:color="auto"/>
            <w:right w:val="none" w:sz="0" w:space="0" w:color="auto"/>
          </w:divBdr>
          <w:divsChild>
            <w:div w:id="51075908">
              <w:marLeft w:val="0"/>
              <w:marRight w:val="0"/>
              <w:marTop w:val="0"/>
              <w:marBottom w:val="0"/>
              <w:divBdr>
                <w:top w:val="none" w:sz="0" w:space="0" w:color="auto"/>
                <w:left w:val="none" w:sz="0" w:space="0" w:color="auto"/>
                <w:bottom w:val="none" w:sz="0" w:space="0" w:color="auto"/>
                <w:right w:val="none" w:sz="0" w:space="0" w:color="auto"/>
              </w:divBdr>
              <w:divsChild>
                <w:div w:id="745539611">
                  <w:marLeft w:val="0"/>
                  <w:marRight w:val="0"/>
                  <w:marTop w:val="0"/>
                  <w:marBottom w:val="0"/>
                  <w:divBdr>
                    <w:top w:val="none" w:sz="0" w:space="0" w:color="auto"/>
                    <w:left w:val="none" w:sz="0" w:space="0" w:color="auto"/>
                    <w:bottom w:val="none" w:sz="0" w:space="0" w:color="auto"/>
                    <w:right w:val="none" w:sz="0" w:space="0" w:color="auto"/>
                  </w:divBdr>
                  <w:divsChild>
                    <w:div w:id="1541547455">
                      <w:marLeft w:val="0"/>
                      <w:marRight w:val="0"/>
                      <w:marTop w:val="0"/>
                      <w:marBottom w:val="0"/>
                      <w:divBdr>
                        <w:top w:val="none" w:sz="0" w:space="0" w:color="auto"/>
                        <w:left w:val="none" w:sz="0" w:space="0" w:color="auto"/>
                        <w:bottom w:val="none" w:sz="0" w:space="0" w:color="auto"/>
                        <w:right w:val="none" w:sz="0" w:space="0" w:color="auto"/>
                      </w:divBdr>
                      <w:divsChild>
                        <w:div w:id="1818840305">
                          <w:marLeft w:val="0"/>
                          <w:marRight w:val="0"/>
                          <w:marTop w:val="0"/>
                          <w:marBottom w:val="0"/>
                          <w:divBdr>
                            <w:top w:val="none" w:sz="0" w:space="0" w:color="auto"/>
                            <w:left w:val="none" w:sz="0" w:space="0" w:color="auto"/>
                            <w:bottom w:val="none" w:sz="0" w:space="0" w:color="auto"/>
                            <w:right w:val="none" w:sz="0" w:space="0" w:color="auto"/>
                          </w:divBdr>
                          <w:divsChild>
                            <w:div w:id="5662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721">
                  <w:marLeft w:val="0"/>
                  <w:marRight w:val="0"/>
                  <w:marTop w:val="0"/>
                  <w:marBottom w:val="0"/>
                  <w:divBdr>
                    <w:top w:val="none" w:sz="0" w:space="0" w:color="auto"/>
                    <w:left w:val="none" w:sz="0" w:space="0" w:color="auto"/>
                    <w:bottom w:val="none" w:sz="0" w:space="0" w:color="auto"/>
                    <w:right w:val="none" w:sz="0" w:space="0" w:color="auto"/>
                  </w:divBdr>
                  <w:divsChild>
                    <w:div w:id="1143084290">
                      <w:marLeft w:val="0"/>
                      <w:marRight w:val="0"/>
                      <w:marTop w:val="0"/>
                      <w:marBottom w:val="0"/>
                      <w:divBdr>
                        <w:top w:val="none" w:sz="0" w:space="0" w:color="auto"/>
                        <w:left w:val="none" w:sz="0" w:space="0" w:color="auto"/>
                        <w:bottom w:val="none" w:sz="0" w:space="0" w:color="auto"/>
                        <w:right w:val="none" w:sz="0" w:space="0" w:color="auto"/>
                      </w:divBdr>
                      <w:divsChild>
                        <w:div w:id="1422026821">
                          <w:marLeft w:val="0"/>
                          <w:marRight w:val="0"/>
                          <w:marTop w:val="0"/>
                          <w:marBottom w:val="0"/>
                          <w:divBdr>
                            <w:top w:val="none" w:sz="0" w:space="0" w:color="auto"/>
                            <w:left w:val="none" w:sz="0" w:space="0" w:color="auto"/>
                            <w:bottom w:val="none" w:sz="0" w:space="0" w:color="auto"/>
                            <w:right w:val="none" w:sz="0" w:space="0" w:color="auto"/>
                          </w:divBdr>
                          <w:divsChild>
                            <w:div w:id="1888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36518">
      <w:bodyDiv w:val="1"/>
      <w:marLeft w:val="0"/>
      <w:marRight w:val="0"/>
      <w:marTop w:val="0"/>
      <w:marBottom w:val="0"/>
      <w:divBdr>
        <w:top w:val="none" w:sz="0" w:space="0" w:color="auto"/>
        <w:left w:val="none" w:sz="0" w:space="0" w:color="auto"/>
        <w:bottom w:val="none" w:sz="0" w:space="0" w:color="auto"/>
        <w:right w:val="none" w:sz="0" w:space="0" w:color="auto"/>
      </w:divBdr>
      <w:divsChild>
        <w:div w:id="921720761">
          <w:marLeft w:val="0"/>
          <w:marRight w:val="0"/>
          <w:marTop w:val="0"/>
          <w:marBottom w:val="0"/>
          <w:divBdr>
            <w:top w:val="none" w:sz="0" w:space="0" w:color="auto"/>
            <w:left w:val="none" w:sz="0" w:space="0" w:color="auto"/>
            <w:bottom w:val="none" w:sz="0" w:space="0" w:color="auto"/>
            <w:right w:val="none" w:sz="0" w:space="0" w:color="auto"/>
          </w:divBdr>
        </w:div>
      </w:divsChild>
    </w:div>
    <w:div w:id="1709522843">
      <w:bodyDiv w:val="1"/>
      <w:marLeft w:val="0"/>
      <w:marRight w:val="0"/>
      <w:marTop w:val="0"/>
      <w:marBottom w:val="0"/>
      <w:divBdr>
        <w:top w:val="none" w:sz="0" w:space="0" w:color="auto"/>
        <w:left w:val="none" w:sz="0" w:space="0" w:color="auto"/>
        <w:bottom w:val="none" w:sz="0" w:space="0" w:color="auto"/>
        <w:right w:val="none" w:sz="0" w:space="0" w:color="auto"/>
      </w:divBdr>
    </w:div>
    <w:div w:id="1743914655">
      <w:bodyDiv w:val="1"/>
      <w:marLeft w:val="0"/>
      <w:marRight w:val="0"/>
      <w:marTop w:val="0"/>
      <w:marBottom w:val="0"/>
      <w:divBdr>
        <w:top w:val="none" w:sz="0" w:space="0" w:color="auto"/>
        <w:left w:val="none" w:sz="0" w:space="0" w:color="auto"/>
        <w:bottom w:val="none" w:sz="0" w:space="0" w:color="auto"/>
        <w:right w:val="none" w:sz="0" w:space="0" w:color="auto"/>
      </w:divBdr>
    </w:div>
    <w:div w:id="1837768243">
      <w:bodyDiv w:val="1"/>
      <w:marLeft w:val="0"/>
      <w:marRight w:val="0"/>
      <w:marTop w:val="0"/>
      <w:marBottom w:val="0"/>
      <w:divBdr>
        <w:top w:val="none" w:sz="0" w:space="0" w:color="auto"/>
        <w:left w:val="none" w:sz="0" w:space="0" w:color="auto"/>
        <w:bottom w:val="none" w:sz="0" w:space="0" w:color="auto"/>
        <w:right w:val="none" w:sz="0" w:space="0" w:color="auto"/>
      </w:divBdr>
      <w:divsChild>
        <w:div w:id="563834840">
          <w:marLeft w:val="0"/>
          <w:marRight w:val="0"/>
          <w:marTop w:val="0"/>
          <w:marBottom w:val="0"/>
          <w:divBdr>
            <w:top w:val="none" w:sz="0" w:space="0" w:color="auto"/>
            <w:left w:val="none" w:sz="0" w:space="0" w:color="auto"/>
            <w:bottom w:val="none" w:sz="0" w:space="0" w:color="auto"/>
            <w:right w:val="none" w:sz="0" w:space="0" w:color="auto"/>
          </w:divBdr>
        </w:div>
      </w:divsChild>
    </w:div>
    <w:div w:id="1857620437">
      <w:bodyDiv w:val="1"/>
      <w:marLeft w:val="0"/>
      <w:marRight w:val="0"/>
      <w:marTop w:val="0"/>
      <w:marBottom w:val="0"/>
      <w:divBdr>
        <w:top w:val="none" w:sz="0" w:space="0" w:color="auto"/>
        <w:left w:val="none" w:sz="0" w:space="0" w:color="auto"/>
        <w:bottom w:val="none" w:sz="0" w:space="0" w:color="auto"/>
        <w:right w:val="none" w:sz="0" w:space="0" w:color="auto"/>
      </w:divBdr>
      <w:divsChild>
        <w:div w:id="1221018008">
          <w:marLeft w:val="0"/>
          <w:marRight w:val="0"/>
          <w:marTop w:val="0"/>
          <w:marBottom w:val="0"/>
          <w:divBdr>
            <w:top w:val="none" w:sz="0" w:space="0" w:color="auto"/>
            <w:left w:val="none" w:sz="0" w:space="0" w:color="auto"/>
            <w:bottom w:val="none" w:sz="0" w:space="0" w:color="auto"/>
            <w:right w:val="none" w:sz="0" w:space="0" w:color="auto"/>
          </w:divBdr>
        </w:div>
      </w:divsChild>
    </w:div>
    <w:div w:id="1864442892">
      <w:bodyDiv w:val="1"/>
      <w:marLeft w:val="0"/>
      <w:marRight w:val="0"/>
      <w:marTop w:val="0"/>
      <w:marBottom w:val="0"/>
      <w:divBdr>
        <w:top w:val="none" w:sz="0" w:space="0" w:color="auto"/>
        <w:left w:val="none" w:sz="0" w:space="0" w:color="auto"/>
        <w:bottom w:val="none" w:sz="0" w:space="0" w:color="auto"/>
        <w:right w:val="none" w:sz="0" w:space="0" w:color="auto"/>
      </w:divBdr>
    </w:div>
    <w:div w:id="191157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81B1D-9F31-492A-A864-A656F58E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第1章绪论</vt:lpstr>
    </vt:vector>
  </TitlesOfParts>
  <Company>sparkle</Company>
  <LinksUpToDate>false</LinksUpToDate>
  <CharactersWithSpaces>8522</CharactersWithSpaces>
  <SharedDoc>false</SharedDoc>
  <HLinks>
    <vt:vector size="474" baseType="variant">
      <vt:variant>
        <vt:i4>1179650</vt:i4>
      </vt:variant>
      <vt:variant>
        <vt:i4>380</vt:i4>
      </vt:variant>
      <vt:variant>
        <vt:i4>0</vt:i4>
      </vt:variant>
      <vt:variant>
        <vt:i4>5</vt:i4>
      </vt:variant>
      <vt:variant>
        <vt:lpwstr/>
      </vt:variant>
      <vt:variant>
        <vt:lpwstr>_Toc516062265</vt:lpwstr>
      </vt:variant>
      <vt:variant>
        <vt:i4>1179651</vt:i4>
      </vt:variant>
      <vt:variant>
        <vt:i4>374</vt:i4>
      </vt:variant>
      <vt:variant>
        <vt:i4>0</vt:i4>
      </vt:variant>
      <vt:variant>
        <vt:i4>5</vt:i4>
      </vt:variant>
      <vt:variant>
        <vt:lpwstr/>
      </vt:variant>
      <vt:variant>
        <vt:lpwstr>_Toc516062264</vt:lpwstr>
      </vt:variant>
      <vt:variant>
        <vt:i4>1179652</vt:i4>
      </vt:variant>
      <vt:variant>
        <vt:i4>368</vt:i4>
      </vt:variant>
      <vt:variant>
        <vt:i4>0</vt:i4>
      </vt:variant>
      <vt:variant>
        <vt:i4>5</vt:i4>
      </vt:variant>
      <vt:variant>
        <vt:lpwstr/>
      </vt:variant>
      <vt:variant>
        <vt:lpwstr>_Toc516062263</vt:lpwstr>
      </vt:variant>
      <vt:variant>
        <vt:i4>1179653</vt:i4>
      </vt:variant>
      <vt:variant>
        <vt:i4>362</vt:i4>
      </vt:variant>
      <vt:variant>
        <vt:i4>0</vt:i4>
      </vt:variant>
      <vt:variant>
        <vt:i4>5</vt:i4>
      </vt:variant>
      <vt:variant>
        <vt:lpwstr/>
      </vt:variant>
      <vt:variant>
        <vt:lpwstr>_Toc516062262</vt:lpwstr>
      </vt:variant>
      <vt:variant>
        <vt:i4>1179654</vt:i4>
      </vt:variant>
      <vt:variant>
        <vt:i4>356</vt:i4>
      </vt:variant>
      <vt:variant>
        <vt:i4>0</vt:i4>
      </vt:variant>
      <vt:variant>
        <vt:i4>5</vt:i4>
      </vt:variant>
      <vt:variant>
        <vt:lpwstr/>
      </vt:variant>
      <vt:variant>
        <vt:lpwstr>_Toc516062261</vt:lpwstr>
      </vt:variant>
      <vt:variant>
        <vt:i4>1179655</vt:i4>
      </vt:variant>
      <vt:variant>
        <vt:i4>350</vt:i4>
      </vt:variant>
      <vt:variant>
        <vt:i4>0</vt:i4>
      </vt:variant>
      <vt:variant>
        <vt:i4>5</vt:i4>
      </vt:variant>
      <vt:variant>
        <vt:lpwstr/>
      </vt:variant>
      <vt:variant>
        <vt:lpwstr>_Toc516062260</vt:lpwstr>
      </vt:variant>
      <vt:variant>
        <vt:i4>1114126</vt:i4>
      </vt:variant>
      <vt:variant>
        <vt:i4>344</vt:i4>
      </vt:variant>
      <vt:variant>
        <vt:i4>0</vt:i4>
      </vt:variant>
      <vt:variant>
        <vt:i4>5</vt:i4>
      </vt:variant>
      <vt:variant>
        <vt:lpwstr/>
      </vt:variant>
      <vt:variant>
        <vt:lpwstr>_Toc516062259</vt:lpwstr>
      </vt:variant>
      <vt:variant>
        <vt:i4>1114127</vt:i4>
      </vt:variant>
      <vt:variant>
        <vt:i4>338</vt:i4>
      </vt:variant>
      <vt:variant>
        <vt:i4>0</vt:i4>
      </vt:variant>
      <vt:variant>
        <vt:i4>5</vt:i4>
      </vt:variant>
      <vt:variant>
        <vt:lpwstr/>
      </vt:variant>
      <vt:variant>
        <vt:lpwstr>_Toc516062258</vt:lpwstr>
      </vt:variant>
      <vt:variant>
        <vt:i4>1114112</vt:i4>
      </vt:variant>
      <vt:variant>
        <vt:i4>332</vt:i4>
      </vt:variant>
      <vt:variant>
        <vt:i4>0</vt:i4>
      </vt:variant>
      <vt:variant>
        <vt:i4>5</vt:i4>
      </vt:variant>
      <vt:variant>
        <vt:lpwstr/>
      </vt:variant>
      <vt:variant>
        <vt:lpwstr>_Toc516062257</vt:lpwstr>
      </vt:variant>
      <vt:variant>
        <vt:i4>1114113</vt:i4>
      </vt:variant>
      <vt:variant>
        <vt:i4>326</vt:i4>
      </vt:variant>
      <vt:variant>
        <vt:i4>0</vt:i4>
      </vt:variant>
      <vt:variant>
        <vt:i4>5</vt:i4>
      </vt:variant>
      <vt:variant>
        <vt:lpwstr/>
      </vt:variant>
      <vt:variant>
        <vt:lpwstr>_Toc516062256</vt:lpwstr>
      </vt:variant>
      <vt:variant>
        <vt:i4>1114114</vt:i4>
      </vt:variant>
      <vt:variant>
        <vt:i4>320</vt:i4>
      </vt:variant>
      <vt:variant>
        <vt:i4>0</vt:i4>
      </vt:variant>
      <vt:variant>
        <vt:i4>5</vt:i4>
      </vt:variant>
      <vt:variant>
        <vt:lpwstr/>
      </vt:variant>
      <vt:variant>
        <vt:lpwstr>_Toc516062255</vt:lpwstr>
      </vt:variant>
      <vt:variant>
        <vt:i4>1114115</vt:i4>
      </vt:variant>
      <vt:variant>
        <vt:i4>314</vt:i4>
      </vt:variant>
      <vt:variant>
        <vt:i4>0</vt:i4>
      </vt:variant>
      <vt:variant>
        <vt:i4>5</vt:i4>
      </vt:variant>
      <vt:variant>
        <vt:lpwstr/>
      </vt:variant>
      <vt:variant>
        <vt:lpwstr>_Toc516062254</vt:lpwstr>
      </vt:variant>
      <vt:variant>
        <vt:i4>1114116</vt:i4>
      </vt:variant>
      <vt:variant>
        <vt:i4>308</vt:i4>
      </vt:variant>
      <vt:variant>
        <vt:i4>0</vt:i4>
      </vt:variant>
      <vt:variant>
        <vt:i4>5</vt:i4>
      </vt:variant>
      <vt:variant>
        <vt:lpwstr/>
      </vt:variant>
      <vt:variant>
        <vt:lpwstr>_Toc516062253</vt:lpwstr>
      </vt:variant>
      <vt:variant>
        <vt:i4>1114117</vt:i4>
      </vt:variant>
      <vt:variant>
        <vt:i4>302</vt:i4>
      </vt:variant>
      <vt:variant>
        <vt:i4>0</vt:i4>
      </vt:variant>
      <vt:variant>
        <vt:i4>5</vt:i4>
      </vt:variant>
      <vt:variant>
        <vt:lpwstr/>
      </vt:variant>
      <vt:variant>
        <vt:lpwstr>_Toc516062252</vt:lpwstr>
      </vt:variant>
      <vt:variant>
        <vt:i4>1114118</vt:i4>
      </vt:variant>
      <vt:variant>
        <vt:i4>296</vt:i4>
      </vt:variant>
      <vt:variant>
        <vt:i4>0</vt:i4>
      </vt:variant>
      <vt:variant>
        <vt:i4>5</vt:i4>
      </vt:variant>
      <vt:variant>
        <vt:lpwstr/>
      </vt:variant>
      <vt:variant>
        <vt:lpwstr>_Toc516062251</vt:lpwstr>
      </vt:variant>
      <vt:variant>
        <vt:i4>1114119</vt:i4>
      </vt:variant>
      <vt:variant>
        <vt:i4>290</vt:i4>
      </vt:variant>
      <vt:variant>
        <vt:i4>0</vt:i4>
      </vt:variant>
      <vt:variant>
        <vt:i4>5</vt:i4>
      </vt:variant>
      <vt:variant>
        <vt:lpwstr/>
      </vt:variant>
      <vt:variant>
        <vt:lpwstr>_Toc516062250</vt:lpwstr>
      </vt:variant>
      <vt:variant>
        <vt:i4>1048590</vt:i4>
      </vt:variant>
      <vt:variant>
        <vt:i4>284</vt:i4>
      </vt:variant>
      <vt:variant>
        <vt:i4>0</vt:i4>
      </vt:variant>
      <vt:variant>
        <vt:i4>5</vt:i4>
      </vt:variant>
      <vt:variant>
        <vt:lpwstr/>
      </vt:variant>
      <vt:variant>
        <vt:lpwstr>_Toc516062249</vt:lpwstr>
      </vt:variant>
      <vt:variant>
        <vt:i4>1048591</vt:i4>
      </vt:variant>
      <vt:variant>
        <vt:i4>278</vt:i4>
      </vt:variant>
      <vt:variant>
        <vt:i4>0</vt:i4>
      </vt:variant>
      <vt:variant>
        <vt:i4>5</vt:i4>
      </vt:variant>
      <vt:variant>
        <vt:lpwstr/>
      </vt:variant>
      <vt:variant>
        <vt:lpwstr>_Toc516062248</vt:lpwstr>
      </vt:variant>
      <vt:variant>
        <vt:i4>1048576</vt:i4>
      </vt:variant>
      <vt:variant>
        <vt:i4>272</vt:i4>
      </vt:variant>
      <vt:variant>
        <vt:i4>0</vt:i4>
      </vt:variant>
      <vt:variant>
        <vt:i4>5</vt:i4>
      </vt:variant>
      <vt:variant>
        <vt:lpwstr/>
      </vt:variant>
      <vt:variant>
        <vt:lpwstr>_Toc516062247</vt:lpwstr>
      </vt:variant>
      <vt:variant>
        <vt:i4>1048577</vt:i4>
      </vt:variant>
      <vt:variant>
        <vt:i4>266</vt:i4>
      </vt:variant>
      <vt:variant>
        <vt:i4>0</vt:i4>
      </vt:variant>
      <vt:variant>
        <vt:i4>5</vt:i4>
      </vt:variant>
      <vt:variant>
        <vt:lpwstr/>
      </vt:variant>
      <vt:variant>
        <vt:lpwstr>_Toc516062246</vt:lpwstr>
      </vt:variant>
      <vt:variant>
        <vt:i4>1048578</vt:i4>
      </vt:variant>
      <vt:variant>
        <vt:i4>260</vt:i4>
      </vt:variant>
      <vt:variant>
        <vt:i4>0</vt:i4>
      </vt:variant>
      <vt:variant>
        <vt:i4>5</vt:i4>
      </vt:variant>
      <vt:variant>
        <vt:lpwstr/>
      </vt:variant>
      <vt:variant>
        <vt:lpwstr>_Toc516062245</vt:lpwstr>
      </vt:variant>
      <vt:variant>
        <vt:i4>1048579</vt:i4>
      </vt:variant>
      <vt:variant>
        <vt:i4>254</vt:i4>
      </vt:variant>
      <vt:variant>
        <vt:i4>0</vt:i4>
      </vt:variant>
      <vt:variant>
        <vt:i4>5</vt:i4>
      </vt:variant>
      <vt:variant>
        <vt:lpwstr/>
      </vt:variant>
      <vt:variant>
        <vt:lpwstr>_Toc516062244</vt:lpwstr>
      </vt:variant>
      <vt:variant>
        <vt:i4>1048580</vt:i4>
      </vt:variant>
      <vt:variant>
        <vt:i4>248</vt:i4>
      </vt:variant>
      <vt:variant>
        <vt:i4>0</vt:i4>
      </vt:variant>
      <vt:variant>
        <vt:i4>5</vt:i4>
      </vt:variant>
      <vt:variant>
        <vt:lpwstr/>
      </vt:variant>
      <vt:variant>
        <vt:lpwstr>_Toc516062243</vt:lpwstr>
      </vt:variant>
      <vt:variant>
        <vt:i4>1048581</vt:i4>
      </vt:variant>
      <vt:variant>
        <vt:i4>242</vt:i4>
      </vt:variant>
      <vt:variant>
        <vt:i4>0</vt:i4>
      </vt:variant>
      <vt:variant>
        <vt:i4>5</vt:i4>
      </vt:variant>
      <vt:variant>
        <vt:lpwstr/>
      </vt:variant>
      <vt:variant>
        <vt:lpwstr>_Toc516062242</vt:lpwstr>
      </vt:variant>
      <vt:variant>
        <vt:i4>1048582</vt:i4>
      </vt:variant>
      <vt:variant>
        <vt:i4>236</vt:i4>
      </vt:variant>
      <vt:variant>
        <vt:i4>0</vt:i4>
      </vt:variant>
      <vt:variant>
        <vt:i4>5</vt:i4>
      </vt:variant>
      <vt:variant>
        <vt:lpwstr/>
      </vt:variant>
      <vt:variant>
        <vt:lpwstr>_Toc516062241</vt:lpwstr>
      </vt:variant>
      <vt:variant>
        <vt:i4>1048583</vt:i4>
      </vt:variant>
      <vt:variant>
        <vt:i4>230</vt:i4>
      </vt:variant>
      <vt:variant>
        <vt:i4>0</vt:i4>
      </vt:variant>
      <vt:variant>
        <vt:i4>5</vt:i4>
      </vt:variant>
      <vt:variant>
        <vt:lpwstr/>
      </vt:variant>
      <vt:variant>
        <vt:lpwstr>_Toc516062240</vt:lpwstr>
      </vt:variant>
      <vt:variant>
        <vt:i4>1507342</vt:i4>
      </vt:variant>
      <vt:variant>
        <vt:i4>224</vt:i4>
      </vt:variant>
      <vt:variant>
        <vt:i4>0</vt:i4>
      </vt:variant>
      <vt:variant>
        <vt:i4>5</vt:i4>
      </vt:variant>
      <vt:variant>
        <vt:lpwstr/>
      </vt:variant>
      <vt:variant>
        <vt:lpwstr>_Toc516062239</vt:lpwstr>
      </vt:variant>
      <vt:variant>
        <vt:i4>1507343</vt:i4>
      </vt:variant>
      <vt:variant>
        <vt:i4>218</vt:i4>
      </vt:variant>
      <vt:variant>
        <vt:i4>0</vt:i4>
      </vt:variant>
      <vt:variant>
        <vt:i4>5</vt:i4>
      </vt:variant>
      <vt:variant>
        <vt:lpwstr/>
      </vt:variant>
      <vt:variant>
        <vt:lpwstr>_Toc516062238</vt:lpwstr>
      </vt:variant>
      <vt:variant>
        <vt:i4>1507328</vt:i4>
      </vt:variant>
      <vt:variant>
        <vt:i4>212</vt:i4>
      </vt:variant>
      <vt:variant>
        <vt:i4>0</vt:i4>
      </vt:variant>
      <vt:variant>
        <vt:i4>5</vt:i4>
      </vt:variant>
      <vt:variant>
        <vt:lpwstr/>
      </vt:variant>
      <vt:variant>
        <vt:lpwstr>_Toc516062237</vt:lpwstr>
      </vt:variant>
      <vt:variant>
        <vt:i4>1507329</vt:i4>
      </vt:variant>
      <vt:variant>
        <vt:i4>206</vt:i4>
      </vt:variant>
      <vt:variant>
        <vt:i4>0</vt:i4>
      </vt:variant>
      <vt:variant>
        <vt:i4>5</vt:i4>
      </vt:variant>
      <vt:variant>
        <vt:lpwstr/>
      </vt:variant>
      <vt:variant>
        <vt:lpwstr>_Toc516062236</vt:lpwstr>
      </vt:variant>
      <vt:variant>
        <vt:i4>1507330</vt:i4>
      </vt:variant>
      <vt:variant>
        <vt:i4>200</vt:i4>
      </vt:variant>
      <vt:variant>
        <vt:i4>0</vt:i4>
      </vt:variant>
      <vt:variant>
        <vt:i4>5</vt:i4>
      </vt:variant>
      <vt:variant>
        <vt:lpwstr/>
      </vt:variant>
      <vt:variant>
        <vt:lpwstr>_Toc516062235</vt:lpwstr>
      </vt:variant>
      <vt:variant>
        <vt:i4>1507331</vt:i4>
      </vt:variant>
      <vt:variant>
        <vt:i4>194</vt:i4>
      </vt:variant>
      <vt:variant>
        <vt:i4>0</vt:i4>
      </vt:variant>
      <vt:variant>
        <vt:i4>5</vt:i4>
      </vt:variant>
      <vt:variant>
        <vt:lpwstr/>
      </vt:variant>
      <vt:variant>
        <vt:lpwstr>_Toc516062234</vt:lpwstr>
      </vt:variant>
      <vt:variant>
        <vt:i4>1507332</vt:i4>
      </vt:variant>
      <vt:variant>
        <vt:i4>188</vt:i4>
      </vt:variant>
      <vt:variant>
        <vt:i4>0</vt:i4>
      </vt:variant>
      <vt:variant>
        <vt:i4>5</vt:i4>
      </vt:variant>
      <vt:variant>
        <vt:lpwstr/>
      </vt:variant>
      <vt:variant>
        <vt:lpwstr>_Toc516062233</vt:lpwstr>
      </vt:variant>
      <vt:variant>
        <vt:i4>1507333</vt:i4>
      </vt:variant>
      <vt:variant>
        <vt:i4>182</vt:i4>
      </vt:variant>
      <vt:variant>
        <vt:i4>0</vt:i4>
      </vt:variant>
      <vt:variant>
        <vt:i4>5</vt:i4>
      </vt:variant>
      <vt:variant>
        <vt:lpwstr/>
      </vt:variant>
      <vt:variant>
        <vt:lpwstr>_Toc516062232</vt:lpwstr>
      </vt:variant>
      <vt:variant>
        <vt:i4>1507334</vt:i4>
      </vt:variant>
      <vt:variant>
        <vt:i4>176</vt:i4>
      </vt:variant>
      <vt:variant>
        <vt:i4>0</vt:i4>
      </vt:variant>
      <vt:variant>
        <vt:i4>5</vt:i4>
      </vt:variant>
      <vt:variant>
        <vt:lpwstr/>
      </vt:variant>
      <vt:variant>
        <vt:lpwstr>_Toc516062231</vt:lpwstr>
      </vt:variant>
      <vt:variant>
        <vt:i4>1507335</vt:i4>
      </vt:variant>
      <vt:variant>
        <vt:i4>170</vt:i4>
      </vt:variant>
      <vt:variant>
        <vt:i4>0</vt:i4>
      </vt:variant>
      <vt:variant>
        <vt:i4>5</vt:i4>
      </vt:variant>
      <vt:variant>
        <vt:lpwstr/>
      </vt:variant>
      <vt:variant>
        <vt:lpwstr>_Toc516062230</vt:lpwstr>
      </vt:variant>
      <vt:variant>
        <vt:i4>1441806</vt:i4>
      </vt:variant>
      <vt:variant>
        <vt:i4>164</vt:i4>
      </vt:variant>
      <vt:variant>
        <vt:i4>0</vt:i4>
      </vt:variant>
      <vt:variant>
        <vt:i4>5</vt:i4>
      </vt:variant>
      <vt:variant>
        <vt:lpwstr/>
      </vt:variant>
      <vt:variant>
        <vt:lpwstr>_Toc516062229</vt:lpwstr>
      </vt:variant>
      <vt:variant>
        <vt:i4>1441807</vt:i4>
      </vt:variant>
      <vt:variant>
        <vt:i4>158</vt:i4>
      </vt:variant>
      <vt:variant>
        <vt:i4>0</vt:i4>
      </vt:variant>
      <vt:variant>
        <vt:i4>5</vt:i4>
      </vt:variant>
      <vt:variant>
        <vt:lpwstr/>
      </vt:variant>
      <vt:variant>
        <vt:lpwstr>_Toc516062228</vt:lpwstr>
      </vt:variant>
      <vt:variant>
        <vt:i4>1441792</vt:i4>
      </vt:variant>
      <vt:variant>
        <vt:i4>152</vt:i4>
      </vt:variant>
      <vt:variant>
        <vt:i4>0</vt:i4>
      </vt:variant>
      <vt:variant>
        <vt:i4>5</vt:i4>
      </vt:variant>
      <vt:variant>
        <vt:lpwstr/>
      </vt:variant>
      <vt:variant>
        <vt:lpwstr>_Toc516062227</vt:lpwstr>
      </vt:variant>
      <vt:variant>
        <vt:i4>1441793</vt:i4>
      </vt:variant>
      <vt:variant>
        <vt:i4>146</vt:i4>
      </vt:variant>
      <vt:variant>
        <vt:i4>0</vt:i4>
      </vt:variant>
      <vt:variant>
        <vt:i4>5</vt:i4>
      </vt:variant>
      <vt:variant>
        <vt:lpwstr/>
      </vt:variant>
      <vt:variant>
        <vt:lpwstr>_Toc516062226</vt:lpwstr>
      </vt:variant>
      <vt:variant>
        <vt:i4>1441794</vt:i4>
      </vt:variant>
      <vt:variant>
        <vt:i4>140</vt:i4>
      </vt:variant>
      <vt:variant>
        <vt:i4>0</vt:i4>
      </vt:variant>
      <vt:variant>
        <vt:i4>5</vt:i4>
      </vt:variant>
      <vt:variant>
        <vt:lpwstr/>
      </vt:variant>
      <vt:variant>
        <vt:lpwstr>_Toc516062225</vt:lpwstr>
      </vt:variant>
      <vt:variant>
        <vt:i4>1441795</vt:i4>
      </vt:variant>
      <vt:variant>
        <vt:i4>134</vt:i4>
      </vt:variant>
      <vt:variant>
        <vt:i4>0</vt:i4>
      </vt:variant>
      <vt:variant>
        <vt:i4>5</vt:i4>
      </vt:variant>
      <vt:variant>
        <vt:lpwstr/>
      </vt:variant>
      <vt:variant>
        <vt:lpwstr>_Toc516062224</vt:lpwstr>
      </vt:variant>
      <vt:variant>
        <vt:i4>1441796</vt:i4>
      </vt:variant>
      <vt:variant>
        <vt:i4>128</vt:i4>
      </vt:variant>
      <vt:variant>
        <vt:i4>0</vt:i4>
      </vt:variant>
      <vt:variant>
        <vt:i4>5</vt:i4>
      </vt:variant>
      <vt:variant>
        <vt:lpwstr/>
      </vt:variant>
      <vt:variant>
        <vt:lpwstr>_Toc516062223</vt:lpwstr>
      </vt:variant>
      <vt:variant>
        <vt:i4>1441797</vt:i4>
      </vt:variant>
      <vt:variant>
        <vt:i4>122</vt:i4>
      </vt:variant>
      <vt:variant>
        <vt:i4>0</vt:i4>
      </vt:variant>
      <vt:variant>
        <vt:i4>5</vt:i4>
      </vt:variant>
      <vt:variant>
        <vt:lpwstr/>
      </vt:variant>
      <vt:variant>
        <vt:lpwstr>_Toc516062222</vt:lpwstr>
      </vt:variant>
      <vt:variant>
        <vt:i4>1441798</vt:i4>
      </vt:variant>
      <vt:variant>
        <vt:i4>116</vt:i4>
      </vt:variant>
      <vt:variant>
        <vt:i4>0</vt:i4>
      </vt:variant>
      <vt:variant>
        <vt:i4>5</vt:i4>
      </vt:variant>
      <vt:variant>
        <vt:lpwstr/>
      </vt:variant>
      <vt:variant>
        <vt:lpwstr>_Toc516062221</vt:lpwstr>
      </vt:variant>
      <vt:variant>
        <vt:i4>1441799</vt:i4>
      </vt:variant>
      <vt:variant>
        <vt:i4>110</vt:i4>
      </vt:variant>
      <vt:variant>
        <vt:i4>0</vt:i4>
      </vt:variant>
      <vt:variant>
        <vt:i4>5</vt:i4>
      </vt:variant>
      <vt:variant>
        <vt:lpwstr/>
      </vt:variant>
      <vt:variant>
        <vt:lpwstr>_Toc516062220</vt:lpwstr>
      </vt:variant>
      <vt:variant>
        <vt:i4>1376270</vt:i4>
      </vt:variant>
      <vt:variant>
        <vt:i4>104</vt:i4>
      </vt:variant>
      <vt:variant>
        <vt:i4>0</vt:i4>
      </vt:variant>
      <vt:variant>
        <vt:i4>5</vt:i4>
      </vt:variant>
      <vt:variant>
        <vt:lpwstr/>
      </vt:variant>
      <vt:variant>
        <vt:lpwstr>_Toc516062219</vt:lpwstr>
      </vt:variant>
      <vt:variant>
        <vt:i4>1376271</vt:i4>
      </vt:variant>
      <vt:variant>
        <vt:i4>98</vt:i4>
      </vt:variant>
      <vt:variant>
        <vt:i4>0</vt:i4>
      </vt:variant>
      <vt:variant>
        <vt:i4>5</vt:i4>
      </vt:variant>
      <vt:variant>
        <vt:lpwstr/>
      </vt:variant>
      <vt:variant>
        <vt:lpwstr>_Toc516062218</vt:lpwstr>
      </vt:variant>
      <vt:variant>
        <vt:i4>1376256</vt:i4>
      </vt:variant>
      <vt:variant>
        <vt:i4>92</vt:i4>
      </vt:variant>
      <vt:variant>
        <vt:i4>0</vt:i4>
      </vt:variant>
      <vt:variant>
        <vt:i4>5</vt:i4>
      </vt:variant>
      <vt:variant>
        <vt:lpwstr/>
      </vt:variant>
      <vt:variant>
        <vt:lpwstr>_Toc516062217</vt:lpwstr>
      </vt:variant>
      <vt:variant>
        <vt:i4>1376257</vt:i4>
      </vt:variant>
      <vt:variant>
        <vt:i4>86</vt:i4>
      </vt:variant>
      <vt:variant>
        <vt:i4>0</vt:i4>
      </vt:variant>
      <vt:variant>
        <vt:i4>5</vt:i4>
      </vt:variant>
      <vt:variant>
        <vt:lpwstr/>
      </vt:variant>
      <vt:variant>
        <vt:lpwstr>_Toc516062216</vt:lpwstr>
      </vt:variant>
      <vt:variant>
        <vt:i4>1376258</vt:i4>
      </vt:variant>
      <vt:variant>
        <vt:i4>80</vt:i4>
      </vt:variant>
      <vt:variant>
        <vt:i4>0</vt:i4>
      </vt:variant>
      <vt:variant>
        <vt:i4>5</vt:i4>
      </vt:variant>
      <vt:variant>
        <vt:lpwstr/>
      </vt:variant>
      <vt:variant>
        <vt:lpwstr>_Toc516062215</vt:lpwstr>
      </vt:variant>
      <vt:variant>
        <vt:i4>1376259</vt:i4>
      </vt:variant>
      <vt:variant>
        <vt:i4>74</vt:i4>
      </vt:variant>
      <vt:variant>
        <vt:i4>0</vt:i4>
      </vt:variant>
      <vt:variant>
        <vt:i4>5</vt:i4>
      </vt:variant>
      <vt:variant>
        <vt:lpwstr/>
      </vt:variant>
      <vt:variant>
        <vt:lpwstr>_Toc516062214</vt:lpwstr>
      </vt:variant>
      <vt:variant>
        <vt:i4>1376260</vt:i4>
      </vt:variant>
      <vt:variant>
        <vt:i4>68</vt:i4>
      </vt:variant>
      <vt:variant>
        <vt:i4>0</vt:i4>
      </vt:variant>
      <vt:variant>
        <vt:i4>5</vt:i4>
      </vt:variant>
      <vt:variant>
        <vt:lpwstr/>
      </vt:variant>
      <vt:variant>
        <vt:lpwstr>_Toc516062213</vt:lpwstr>
      </vt:variant>
      <vt:variant>
        <vt:i4>1376261</vt:i4>
      </vt:variant>
      <vt:variant>
        <vt:i4>62</vt:i4>
      </vt:variant>
      <vt:variant>
        <vt:i4>0</vt:i4>
      </vt:variant>
      <vt:variant>
        <vt:i4>5</vt:i4>
      </vt:variant>
      <vt:variant>
        <vt:lpwstr/>
      </vt:variant>
      <vt:variant>
        <vt:lpwstr>_Toc516062212</vt:lpwstr>
      </vt:variant>
      <vt:variant>
        <vt:i4>1376262</vt:i4>
      </vt:variant>
      <vt:variant>
        <vt:i4>56</vt:i4>
      </vt:variant>
      <vt:variant>
        <vt:i4>0</vt:i4>
      </vt:variant>
      <vt:variant>
        <vt:i4>5</vt:i4>
      </vt:variant>
      <vt:variant>
        <vt:lpwstr/>
      </vt:variant>
      <vt:variant>
        <vt:lpwstr>_Toc516062211</vt:lpwstr>
      </vt:variant>
      <vt:variant>
        <vt:i4>1376263</vt:i4>
      </vt:variant>
      <vt:variant>
        <vt:i4>50</vt:i4>
      </vt:variant>
      <vt:variant>
        <vt:i4>0</vt:i4>
      </vt:variant>
      <vt:variant>
        <vt:i4>5</vt:i4>
      </vt:variant>
      <vt:variant>
        <vt:lpwstr/>
      </vt:variant>
      <vt:variant>
        <vt:lpwstr>_Toc516062210</vt:lpwstr>
      </vt:variant>
      <vt:variant>
        <vt:i4>1310734</vt:i4>
      </vt:variant>
      <vt:variant>
        <vt:i4>44</vt:i4>
      </vt:variant>
      <vt:variant>
        <vt:i4>0</vt:i4>
      </vt:variant>
      <vt:variant>
        <vt:i4>5</vt:i4>
      </vt:variant>
      <vt:variant>
        <vt:lpwstr/>
      </vt:variant>
      <vt:variant>
        <vt:lpwstr>_Toc516062209</vt:lpwstr>
      </vt:variant>
      <vt:variant>
        <vt:i4>1310735</vt:i4>
      </vt:variant>
      <vt:variant>
        <vt:i4>38</vt:i4>
      </vt:variant>
      <vt:variant>
        <vt:i4>0</vt:i4>
      </vt:variant>
      <vt:variant>
        <vt:i4>5</vt:i4>
      </vt:variant>
      <vt:variant>
        <vt:lpwstr/>
      </vt:variant>
      <vt:variant>
        <vt:lpwstr>_Toc516062208</vt:lpwstr>
      </vt:variant>
      <vt:variant>
        <vt:i4>1310720</vt:i4>
      </vt:variant>
      <vt:variant>
        <vt:i4>32</vt:i4>
      </vt:variant>
      <vt:variant>
        <vt:i4>0</vt:i4>
      </vt:variant>
      <vt:variant>
        <vt:i4>5</vt:i4>
      </vt:variant>
      <vt:variant>
        <vt:lpwstr/>
      </vt:variant>
      <vt:variant>
        <vt:lpwstr>_Toc516062207</vt:lpwstr>
      </vt:variant>
      <vt:variant>
        <vt:i4>1310721</vt:i4>
      </vt:variant>
      <vt:variant>
        <vt:i4>26</vt:i4>
      </vt:variant>
      <vt:variant>
        <vt:i4>0</vt:i4>
      </vt:variant>
      <vt:variant>
        <vt:i4>5</vt:i4>
      </vt:variant>
      <vt:variant>
        <vt:lpwstr/>
      </vt:variant>
      <vt:variant>
        <vt:lpwstr>_Toc516062206</vt:lpwstr>
      </vt:variant>
      <vt:variant>
        <vt:i4>1310722</vt:i4>
      </vt:variant>
      <vt:variant>
        <vt:i4>20</vt:i4>
      </vt:variant>
      <vt:variant>
        <vt:i4>0</vt:i4>
      </vt:variant>
      <vt:variant>
        <vt:i4>5</vt:i4>
      </vt:variant>
      <vt:variant>
        <vt:lpwstr/>
      </vt:variant>
      <vt:variant>
        <vt:lpwstr>_Toc516062205</vt:lpwstr>
      </vt:variant>
      <vt:variant>
        <vt:i4>1310723</vt:i4>
      </vt:variant>
      <vt:variant>
        <vt:i4>14</vt:i4>
      </vt:variant>
      <vt:variant>
        <vt:i4>0</vt:i4>
      </vt:variant>
      <vt:variant>
        <vt:i4>5</vt:i4>
      </vt:variant>
      <vt:variant>
        <vt:lpwstr/>
      </vt:variant>
      <vt:variant>
        <vt:lpwstr>_Toc516062204</vt:lpwstr>
      </vt:variant>
      <vt:variant>
        <vt:i4>1310724</vt:i4>
      </vt:variant>
      <vt:variant>
        <vt:i4>8</vt:i4>
      </vt:variant>
      <vt:variant>
        <vt:i4>0</vt:i4>
      </vt:variant>
      <vt:variant>
        <vt:i4>5</vt:i4>
      </vt:variant>
      <vt:variant>
        <vt:lpwstr/>
      </vt:variant>
      <vt:variant>
        <vt:lpwstr>_Toc516062203</vt:lpwstr>
      </vt:variant>
      <vt:variant>
        <vt:i4>1310725</vt:i4>
      </vt:variant>
      <vt:variant>
        <vt:i4>2</vt:i4>
      </vt:variant>
      <vt:variant>
        <vt:i4>0</vt:i4>
      </vt:variant>
      <vt:variant>
        <vt:i4>5</vt:i4>
      </vt:variant>
      <vt:variant>
        <vt:lpwstr/>
      </vt:variant>
      <vt:variant>
        <vt:lpwstr>_Toc516062202</vt:lpwstr>
      </vt:variant>
      <vt:variant>
        <vt:i4>5832744</vt:i4>
      </vt:variant>
      <vt:variant>
        <vt:i4>2394</vt:i4>
      </vt:variant>
      <vt:variant>
        <vt:i4>1025</vt:i4>
      </vt:variant>
      <vt:variant>
        <vt:i4>1</vt:i4>
      </vt:variant>
      <vt:variant>
        <vt:lpwstr>hit04</vt:lpwstr>
      </vt:variant>
      <vt:variant>
        <vt:lpwstr/>
      </vt:variant>
      <vt:variant>
        <vt:i4>1459519209</vt:i4>
      </vt:variant>
      <vt:variant>
        <vt:i4>30354</vt:i4>
      </vt:variant>
      <vt:variant>
        <vt:i4>1061</vt:i4>
      </vt:variant>
      <vt:variant>
        <vt:i4>1</vt:i4>
      </vt:variant>
      <vt:variant>
        <vt:lpwstr>绘图1</vt:lpwstr>
      </vt:variant>
      <vt:variant>
        <vt:lpwstr/>
      </vt:variant>
      <vt:variant>
        <vt:i4>1459519210</vt:i4>
      </vt:variant>
      <vt:variant>
        <vt:i4>30620</vt:i4>
      </vt:variant>
      <vt:variant>
        <vt:i4>1053</vt:i4>
      </vt:variant>
      <vt:variant>
        <vt:i4>1</vt:i4>
      </vt:variant>
      <vt:variant>
        <vt:lpwstr>绘图2</vt:lpwstr>
      </vt:variant>
      <vt:variant>
        <vt:lpwstr/>
      </vt:variant>
      <vt:variant>
        <vt:i4>1459519211</vt:i4>
      </vt:variant>
      <vt:variant>
        <vt:i4>37992</vt:i4>
      </vt:variant>
      <vt:variant>
        <vt:i4>1047</vt:i4>
      </vt:variant>
      <vt:variant>
        <vt:i4>1</vt:i4>
      </vt:variant>
      <vt:variant>
        <vt:lpwstr>绘图3</vt:lpwstr>
      </vt:variant>
      <vt:variant>
        <vt:lpwstr/>
      </vt:variant>
      <vt:variant>
        <vt:i4>5177436</vt:i4>
      </vt:variant>
      <vt:variant>
        <vt:i4>54616</vt:i4>
      </vt:variant>
      <vt:variant>
        <vt:i4>1138</vt:i4>
      </vt:variant>
      <vt:variant>
        <vt:i4>1</vt:i4>
      </vt:variant>
      <vt:variant>
        <vt:lpwstr>t-dv-far</vt:lpwstr>
      </vt:variant>
      <vt:variant>
        <vt:lpwstr/>
      </vt:variant>
      <vt:variant>
        <vt:i4>2052100033</vt:i4>
      </vt:variant>
      <vt:variant>
        <vt:i4>142568</vt:i4>
      </vt:variant>
      <vt:variant>
        <vt:i4>1184</vt:i4>
      </vt:variant>
      <vt:variant>
        <vt:i4>1</vt:i4>
      </vt:variant>
      <vt:variant>
        <vt:lpwstr>近程t-dv</vt:lpwstr>
      </vt:variant>
      <vt:variant>
        <vt:lpwstr/>
      </vt:variant>
      <vt:variant>
        <vt:i4>574028552</vt:i4>
      </vt:variant>
      <vt:variant>
        <vt:i4>144558</vt:i4>
      </vt:variant>
      <vt:variant>
        <vt:i4>1192</vt:i4>
      </vt:variant>
      <vt:variant>
        <vt:i4>1</vt:i4>
      </vt:variant>
      <vt:variant>
        <vt:lpwstr>相对距离-t</vt:lpwstr>
      </vt:variant>
      <vt:variant>
        <vt:lpwstr/>
      </vt:variant>
      <vt:variant>
        <vt:i4>114</vt:i4>
      </vt:variant>
      <vt:variant>
        <vt:i4>164624</vt:i4>
      </vt:variant>
      <vt:variant>
        <vt:i4>1274</vt:i4>
      </vt:variant>
      <vt:variant>
        <vt:i4>1</vt:i4>
      </vt:variant>
      <vt:variant>
        <vt:lpwstr>r</vt:lpwstr>
      </vt:variant>
      <vt:variant>
        <vt:lpwstr/>
      </vt:variant>
      <vt:variant>
        <vt:i4>118</vt:i4>
      </vt:variant>
      <vt:variant>
        <vt:i4>164626</vt:i4>
      </vt:variant>
      <vt:variant>
        <vt:i4>1275</vt:i4>
      </vt:variant>
      <vt:variant>
        <vt:i4>1</vt:i4>
      </vt:variant>
      <vt:variant>
        <vt:lpwstr>v</vt:lpwstr>
      </vt:variant>
      <vt:variant>
        <vt:lpwstr/>
      </vt:variant>
      <vt:variant>
        <vt:i4>114</vt:i4>
      </vt:variant>
      <vt:variant>
        <vt:i4>165914</vt:i4>
      </vt:variant>
      <vt:variant>
        <vt:i4>1276</vt:i4>
      </vt:variant>
      <vt:variant>
        <vt:i4>1</vt:i4>
      </vt:variant>
      <vt:variant>
        <vt:lpwstr>R</vt:lpwstr>
      </vt:variant>
      <vt:variant>
        <vt:lpwstr/>
      </vt:variant>
      <vt:variant>
        <vt:i4>118</vt:i4>
      </vt:variant>
      <vt:variant>
        <vt:i4>165916</vt:i4>
      </vt:variant>
      <vt:variant>
        <vt:i4>1277</vt:i4>
      </vt:variant>
      <vt:variant>
        <vt:i4>1</vt:i4>
      </vt:variant>
      <vt:variant>
        <vt:lpwstr>V</vt:lpwstr>
      </vt:variant>
      <vt:variant>
        <vt:lpwstr/>
      </vt:variant>
      <vt:variant>
        <vt:i4>7208967</vt:i4>
      </vt:variant>
      <vt:variant>
        <vt:i4>178438</vt:i4>
      </vt:variant>
      <vt:variant>
        <vt:i4>1338</vt:i4>
      </vt:variant>
      <vt:variant>
        <vt:i4>1</vt:i4>
      </vt:variant>
      <vt:variant>
        <vt:lpwstr>t-and-v</vt:lpwstr>
      </vt:variant>
      <vt:variant>
        <vt:lpwstr/>
      </vt:variant>
      <vt:variant>
        <vt:i4>5636221</vt:i4>
      </vt:variant>
      <vt:variant>
        <vt:i4>182720</vt:i4>
      </vt:variant>
      <vt:variant>
        <vt:i4>1361</vt:i4>
      </vt:variant>
      <vt:variant>
        <vt:i4>1</vt:i4>
      </vt:variant>
      <vt:variant>
        <vt:lpwstr>new3D</vt:lpwstr>
      </vt:variant>
      <vt:variant>
        <vt:lpwstr/>
      </vt:variant>
      <vt:variant>
        <vt:i4>1900640</vt:i4>
      </vt:variant>
      <vt:variant>
        <vt:i4>182728</vt:i4>
      </vt:variant>
      <vt:variant>
        <vt:i4>1362</vt:i4>
      </vt:variant>
      <vt:variant>
        <vt:i4>1</vt:i4>
      </vt:variant>
      <vt:variant>
        <vt:lpwstr>newXY</vt:lpwstr>
      </vt:variant>
      <vt:variant>
        <vt:lpwstr/>
      </vt:variant>
      <vt:variant>
        <vt:i4>1835107</vt:i4>
      </vt:variant>
      <vt:variant>
        <vt:i4>182736</vt:i4>
      </vt:variant>
      <vt:variant>
        <vt:i4>1363</vt:i4>
      </vt:variant>
      <vt:variant>
        <vt:i4>1</vt:i4>
      </vt:variant>
      <vt:variant>
        <vt:lpwstr>newYZ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NOH TAEYUN</cp:lastModifiedBy>
  <cp:revision>61</cp:revision>
  <cp:lastPrinted>2019-06-06T03:05:00Z</cp:lastPrinted>
  <dcterms:created xsi:type="dcterms:W3CDTF">2020-12-15T10:09:00Z</dcterms:created>
  <dcterms:modified xsi:type="dcterms:W3CDTF">2021-01-15T05:15:00Z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y fmtid="{D5CDD505-2E9C-101B-9397-08002B2CF9AE}" pid="4" name="MTEquationNumber2">
    <vt:lpwstr>(#E1)</vt:lpwstr>
  </property>
  <property fmtid="{D5CDD505-2E9C-101B-9397-08002B2CF9AE}" pid="5" name="MTEquationSection">
    <vt:lpwstr>1</vt:lpwstr>
  </property>
</Properties>
</file>