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B27C" w14:textId="70FB9E62" w:rsidR="00FC2E6B" w:rsidRDefault="00C4671D">
      <w:r>
        <w:rPr>
          <w:rFonts w:hint="eastAsia"/>
        </w:rPr>
        <w:t>一、</w:t>
      </w:r>
    </w:p>
    <w:p w14:paraId="7FF7F761" w14:textId="25405FAD" w:rsidR="00C4671D" w:rsidRDefault="00C4671D">
      <w:r>
        <w:rPr>
          <w:rFonts w:hint="eastAsia"/>
        </w:rPr>
        <w:t>1</w:t>
      </w:r>
      <w:r>
        <w:t xml:space="preserve">. </w:t>
      </w:r>
      <w:r w:rsidR="00046395" w:rsidRPr="00046395">
        <w:rPr>
          <w:rFonts w:hint="eastAsia"/>
        </w:rPr>
        <w:t>奈奎斯特定理</w:t>
      </w:r>
      <w:r w:rsidR="00046395">
        <w:rPr>
          <w:rFonts w:hint="eastAsia"/>
        </w:rPr>
        <w:t>是指：要想不产生低频失真，则采样频率至少是录制的最高频率的</w:t>
      </w:r>
      <w:r w:rsidR="00046395">
        <w:rPr>
          <w:rFonts w:hint="eastAsia"/>
        </w:rPr>
        <w:t>2</w:t>
      </w:r>
      <w:r w:rsidR="00046395">
        <w:rPr>
          <w:rFonts w:hint="eastAsia"/>
        </w:rPr>
        <w:t>倍。其在数字媒体领域中主要应用于音频数字化、图像、视频压缩。</w:t>
      </w:r>
    </w:p>
    <w:p w14:paraId="31A34139" w14:textId="45B70C0B" w:rsidR="00046395" w:rsidRDefault="00046395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. </w:t>
      </w:r>
      <w:r w:rsidR="00355AB0">
        <w:rPr>
          <w:rFonts w:ascii="Arial" w:hAnsi="Arial" w:cs="Arial" w:hint="eastAsia"/>
          <w:color w:val="4D5156"/>
          <w:szCs w:val="21"/>
          <w:shd w:val="clear" w:color="auto" w:fill="FFFFFF"/>
        </w:rPr>
        <w:t>JPEG</w:t>
      </w:r>
      <w:r w:rsidR="00355AB0">
        <w:rPr>
          <w:rFonts w:ascii="Arial" w:hAnsi="Arial" w:cs="Arial" w:hint="eastAsia"/>
          <w:color w:val="4D5156"/>
          <w:szCs w:val="21"/>
          <w:shd w:val="clear" w:color="auto" w:fill="FFFFFF"/>
        </w:rPr>
        <w:t>压缩的基本流程为：</w:t>
      </w:r>
      <w:r w:rsidR="00355AB0">
        <w:rPr>
          <w:rFonts w:ascii="Arial" w:hAnsi="Arial" w:cs="Arial"/>
          <w:color w:val="4D5156"/>
          <w:szCs w:val="21"/>
          <w:shd w:val="clear" w:color="auto" w:fill="FFFFFF"/>
        </w:rPr>
        <w:t>颜色模式转换及采样</w:t>
      </w:r>
      <w:r w:rsidR="00355AB0"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 w:rsidR="00355AB0">
        <w:rPr>
          <w:rFonts w:ascii="Arial" w:hAnsi="Arial" w:cs="Arial"/>
          <w:color w:val="4D5156"/>
          <w:szCs w:val="21"/>
          <w:shd w:val="clear" w:color="auto" w:fill="FFFFFF"/>
        </w:rPr>
        <w:t>DCT</w:t>
      </w:r>
      <w:r w:rsidR="00355AB0">
        <w:rPr>
          <w:rFonts w:ascii="Arial" w:hAnsi="Arial" w:cs="Arial"/>
          <w:color w:val="4D5156"/>
          <w:szCs w:val="21"/>
          <w:shd w:val="clear" w:color="auto" w:fill="FFFFFF"/>
        </w:rPr>
        <w:t>变换</w:t>
      </w:r>
      <w:r w:rsidR="00355AB0"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 w:rsidR="00355AB0">
        <w:rPr>
          <w:rFonts w:ascii="Arial" w:hAnsi="Arial" w:cs="Arial"/>
          <w:color w:val="4D5156"/>
          <w:szCs w:val="21"/>
          <w:shd w:val="clear" w:color="auto" w:fill="FFFFFF"/>
        </w:rPr>
        <w:t>量化</w:t>
      </w:r>
      <w:r w:rsidR="00355AB0">
        <w:rPr>
          <w:rFonts w:ascii="Arial" w:hAnsi="Arial" w:cs="Arial" w:hint="eastAsia"/>
          <w:color w:val="4D5156"/>
          <w:szCs w:val="21"/>
          <w:shd w:val="clear" w:color="auto" w:fill="FFFFFF"/>
        </w:rPr>
        <w:t>、</w:t>
      </w:r>
      <w:r w:rsidR="00355AB0">
        <w:rPr>
          <w:rFonts w:ascii="Arial" w:hAnsi="Arial" w:cs="Arial"/>
          <w:color w:val="4D5156"/>
          <w:szCs w:val="21"/>
          <w:shd w:val="clear" w:color="auto" w:fill="FFFFFF"/>
        </w:rPr>
        <w:t>编码</w:t>
      </w:r>
    </w:p>
    <w:p w14:paraId="1A55EEA5" w14:textId="21530C07" w:rsidR="00355AB0" w:rsidRDefault="00355AB0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3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. </w:t>
      </w:r>
    </w:p>
    <w:p w14:paraId="0A013BA4" w14:textId="25D6F78E" w:rsidR="00355AB0" w:rsidRDefault="00355AB0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 w:hint="eastAsia"/>
          <w:color w:val="4D5156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．</w:t>
      </w:r>
      <w:r w:rsidR="00F47283">
        <w:rPr>
          <w:rFonts w:ascii="Arial" w:hAnsi="Arial" w:cs="Arial" w:hint="eastAsia"/>
          <w:color w:val="4D5156"/>
          <w:szCs w:val="21"/>
          <w:shd w:val="clear" w:color="auto" w:fill="FFFFFF"/>
        </w:rPr>
        <w:t>可以在数据中进行数据增强，先对数据进行一定的扰动，使其多出许多具有不用特征的同类数据，然后再进行分类器的训练，则其鲁棒性会更好。</w:t>
      </w:r>
    </w:p>
    <w:p w14:paraId="42E3BA55" w14:textId="10E481EC" w:rsidR="007E3B3C" w:rsidRDefault="007E3B3C">
      <w:r>
        <w:rPr>
          <w:rFonts w:ascii="Arial" w:hAnsi="Arial" w:cs="Arial" w:hint="eastAsia"/>
          <w:color w:val="4D5156"/>
          <w:szCs w:val="21"/>
          <w:shd w:val="clear" w:color="auto" w:fill="FFFFFF"/>
        </w:rPr>
        <w:t>5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>主成分分析通过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正交变换将一组可能存在相关性的变量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投影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为一组线性不相关的变量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，由于其只保留了信息最多的主成分，且投影到更低的维度，因此其一些无用信息被抛弃，即降噪了。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br/>
        <w:t xml:space="preserve">6.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该问题的出现是由于神经元的权重更新过多，损失函数对其导数始终为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，无法再进行更新。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解决方法</w:t>
      </w:r>
      <w:r>
        <w:fldChar w:fldCharType="begin"/>
      </w:r>
      <w:r>
        <w:instrText xml:space="preserve"> INCLUDEPICTURE "C:\\Users\\87222\\AppData\\Local\\Temp\\SGPicFaceTpBq\\11144\\0119C7CD.png" \* MERGEFORMATINET </w:instrText>
      </w:r>
      <w:r>
        <w:fldChar w:fldCharType="separate"/>
      </w:r>
      <w:r>
        <w:fldChar w:fldCharType="end"/>
      </w:r>
      <w:r>
        <w:rPr>
          <w:rFonts w:hint="eastAsia"/>
        </w:rPr>
        <w:t>有：采用更小的学习率；用</w:t>
      </w:r>
      <w:proofErr w:type="spellStart"/>
      <w:r>
        <w:rPr>
          <w:rFonts w:hint="eastAsia"/>
        </w:rPr>
        <w:t>Le</w:t>
      </w:r>
      <w:r>
        <w:t>akty</w:t>
      </w:r>
      <w:proofErr w:type="spellEnd"/>
      <w: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>代替；在训练时动态调整学习率。</w:t>
      </w:r>
    </w:p>
    <w:p w14:paraId="3037FF22" w14:textId="39FAC3C3" w:rsidR="00C25B87" w:rsidRDefault="007E3B3C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由于视频是有序数据，其帧间</w:t>
      </w:r>
      <w:r w:rsidR="00C25B87">
        <w:rPr>
          <w:rFonts w:hint="eastAsia"/>
        </w:rPr>
        <w:t>相似，因此可以使用帧间预测进行大幅度的有损压缩，其基本流程为：划分块、帧分组、帧间预测、残差</w:t>
      </w:r>
      <w:r w:rsidR="00C25B87">
        <w:rPr>
          <w:rFonts w:hint="eastAsia"/>
        </w:rPr>
        <w:t>DCT</w:t>
      </w:r>
      <w:r w:rsidR="00C25B87">
        <w:rPr>
          <w:rFonts w:hint="eastAsia"/>
        </w:rPr>
        <w:t>变换、</w:t>
      </w:r>
      <w:r w:rsidR="00C25B87">
        <w:rPr>
          <w:rFonts w:hint="eastAsia"/>
        </w:rPr>
        <w:t>CABAC</w:t>
      </w:r>
      <w:r w:rsidR="00C25B87">
        <w:rPr>
          <w:rFonts w:hint="eastAsia"/>
        </w:rPr>
        <w:t>编码。</w:t>
      </w:r>
    </w:p>
    <w:p w14:paraId="1E50185B" w14:textId="77777777" w:rsidR="00C25B87" w:rsidRDefault="00C25B87">
      <w:r>
        <w:rPr>
          <w:rFonts w:hint="eastAsia"/>
        </w:rPr>
        <w:t>8</w:t>
      </w:r>
      <w:r>
        <w:t xml:space="preserve">. </w:t>
      </w:r>
    </w:p>
    <w:p w14:paraId="6434E063" w14:textId="0DDE2578" w:rsidR="00C25B87" w:rsidRDefault="00C25B87">
      <w:r>
        <w:t>p=1</w:t>
      </w:r>
      <w:r>
        <w:rPr>
          <w:rFonts w:hint="eastAsia"/>
        </w:rPr>
        <w:t>时，为哈密顿距离，</w:t>
      </w:r>
      <w:r>
        <w:rPr>
          <w:rFonts w:hint="eastAsia"/>
        </w:rPr>
        <w:t>d</w:t>
      </w:r>
      <w:r>
        <w:t>12=4, d13=6, x2</w:t>
      </w:r>
      <w:r>
        <w:rPr>
          <w:rFonts w:hint="eastAsia"/>
        </w:rPr>
        <w:t>为最近点；</w:t>
      </w:r>
    </w:p>
    <w:p w14:paraId="3B3225BA" w14:textId="3234E718" w:rsidR="00C25B87" w:rsidRDefault="00C25B87" w:rsidP="00C25B87">
      <w:pPr>
        <w:rPr>
          <w:rFonts w:hint="eastAsia"/>
        </w:rPr>
      </w:pPr>
      <w:r>
        <w:t>p=</w:t>
      </w:r>
      <w:r>
        <w:t>2</w:t>
      </w:r>
      <w:r>
        <w:rPr>
          <w:rFonts w:hint="eastAsia"/>
        </w:rPr>
        <w:t>时，为</w:t>
      </w:r>
      <w:r>
        <w:rPr>
          <w:rFonts w:hint="eastAsia"/>
        </w:rPr>
        <w:t>欧式</w:t>
      </w:r>
      <w:r>
        <w:rPr>
          <w:rFonts w:hint="eastAsia"/>
        </w:rPr>
        <w:t>距离，</w:t>
      </w:r>
      <w:r>
        <w:rPr>
          <w:rFonts w:hint="eastAsia"/>
        </w:rPr>
        <w:t>d</w:t>
      </w:r>
      <w:r>
        <w:t>12</w:t>
      </w:r>
      <m:oMath>
        <m:r>
          <w:rPr>
            <w:rFonts w:ascii="Cambria Math" w:hAnsi="Cambria Math"/>
          </w:rPr>
          <m:t>=4</m:t>
        </m:r>
      </m:oMath>
      <w:r>
        <w:t>, d13=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= 3√2</m:t>
        </m:r>
      </m:oMath>
      <w:r>
        <w:t>, x2</w:t>
      </w:r>
      <w:r>
        <w:rPr>
          <w:rFonts w:hint="eastAsia"/>
        </w:rPr>
        <w:t>为最近点。</w:t>
      </w:r>
    </w:p>
    <w:p w14:paraId="29C30F64" w14:textId="2249CB17" w:rsidR="00C25B87" w:rsidRDefault="00253C90">
      <w:r>
        <w:t>p=k</w:t>
      </w:r>
      <w:r>
        <w:rPr>
          <w:rFonts w:hint="eastAsia"/>
        </w:rPr>
        <w:t>时</w:t>
      </w:r>
      <w:r>
        <w:t xml:space="preserve">, </w:t>
      </w:r>
      <w:r>
        <w:rPr>
          <w:rFonts w:hint="eastAsia"/>
        </w:rPr>
        <w:t>d</w:t>
      </w:r>
      <w:r>
        <w:t xml:space="preserve">12 = 4, d13 =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rad>
        <m:r>
          <w:rPr>
            <w:rFonts w:ascii="Cambria Math" w:hAnsi="Cambria Math"/>
          </w:rPr>
          <m:t xml:space="preserve"> = 3 *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 w:hint="eastAsia"/>
          </w:rPr>
          <m:t>时，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为最近点，当</m:t>
        </m:r>
        <m:r>
          <w:rPr>
            <w:rFonts w:ascii="Cambria Math" w:hAnsi="Cambria Math"/>
          </w:rPr>
          <m:t xml:space="preserve">k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2 </m:t>
        </m:r>
        <m:r>
          <w:rPr>
            <w:rFonts w:ascii="Cambria Math" w:hAnsi="Cambria Math" w:hint="eastAsia"/>
          </w:rPr>
          <m:t>时，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为最近点</m:t>
        </m:r>
      </m:oMath>
      <w:r w:rsidR="005977C3">
        <w:rPr>
          <w:rFonts w:hint="eastAsia"/>
        </w:rPr>
        <w:t>。</w:t>
      </w:r>
    </w:p>
    <w:p w14:paraId="0DA346E0" w14:textId="3E69902A" w:rsidR="00253C90" w:rsidRDefault="00253C90">
      <w:r>
        <w:rPr>
          <w:rFonts w:hint="eastAsia"/>
        </w:rPr>
        <w:t>9</w:t>
      </w:r>
      <w:r>
        <w:t xml:space="preserve">.  </w:t>
      </w:r>
    </w:p>
    <w:p w14:paraId="48CA6200" w14:textId="77777777" w:rsidR="00BC0FD7" w:rsidRDefault="00253C90">
      <w:r>
        <w:rPr>
          <w:rFonts w:hint="eastAsia"/>
        </w:rPr>
        <w:t>(</w:t>
      </w:r>
      <w:r>
        <w:t xml:space="preserve">a) </w:t>
      </w:r>
    </w:p>
    <w:p w14:paraId="72CC7CD0" w14:textId="171E7C3C" w:rsidR="00253C90" w:rsidRDefault="00BC0FD7">
      <w:r>
        <w:rPr>
          <w:rFonts w:hint="eastAsia"/>
        </w:rPr>
        <w:t>H</w:t>
      </w:r>
      <w:r>
        <w:t>(</w:t>
      </w:r>
      <w:r>
        <w:rPr>
          <w:rFonts w:hint="eastAsia"/>
        </w:rPr>
        <w:t>可食用</w:t>
      </w:r>
      <w:r>
        <w:rPr>
          <w:rFonts w:hint="eastAsia"/>
        </w:rPr>
        <w:t>|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 xml:space="preserve">1)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-log</w:t>
      </w:r>
      <w:r>
        <w:t xml:space="preserve"> 1 = 0</w:t>
      </w:r>
    </w:p>
    <w:p w14:paraId="0790C24C" w14:textId="217E5C92" w:rsidR="00BC0FD7" w:rsidRDefault="00BC0FD7">
      <w:r>
        <w:rPr>
          <w:rFonts w:hint="eastAsia"/>
        </w:rPr>
        <w:t>H</w:t>
      </w:r>
      <w:r>
        <w:t>(</w:t>
      </w:r>
      <w:r>
        <w:rPr>
          <w:rFonts w:hint="eastAsia"/>
        </w:rPr>
        <w:t>可食用</w:t>
      </w:r>
      <w:r>
        <w:rPr>
          <w:rFonts w:hint="eastAsia"/>
        </w:rPr>
        <w:t>|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>3</w:t>
      </w:r>
      <w:r>
        <w:t xml:space="preserve">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-log</w:t>
      </w:r>
      <w:r>
        <w:t xml:space="preserve"> 1 = 0</w:t>
      </w:r>
    </w:p>
    <w:p w14:paraId="5944381D" w14:textId="77777777" w:rsidR="00BC0FD7" w:rsidRDefault="00BC0FD7" w:rsidP="00BC0FD7">
      <w:pPr>
        <w:ind w:firstLine="420"/>
      </w:pPr>
      <w:r>
        <w:rPr>
          <w:rFonts w:hint="eastAsia"/>
        </w:rPr>
        <w:t>H</w:t>
      </w:r>
      <w:r>
        <w:t>(</w:t>
      </w:r>
      <w:r>
        <w:rPr>
          <w:rFonts w:hint="eastAsia"/>
        </w:rPr>
        <w:t>可食用</w:t>
      </w:r>
      <w:r>
        <w:rPr>
          <w:rFonts w:hint="eastAsia"/>
        </w:rPr>
        <w:t>|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 xml:space="preserve">3) </w:t>
      </w:r>
    </w:p>
    <w:p w14:paraId="3D2C4E54" w14:textId="26ED5E8A" w:rsidR="00BC0FD7" w:rsidRDefault="00BC0FD7" w:rsidP="00BC0FD7">
      <w:r>
        <w:rPr>
          <w:rFonts w:hint="eastAsia"/>
        </w:rPr>
        <w:t>=</w:t>
      </w:r>
      <w:r>
        <w:t xml:space="preserve"> </w:t>
      </w:r>
      <w:r>
        <w:t xml:space="preserve">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 xml:space="preserve">1)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</w:t>
      </w:r>
      <w:r>
        <w:t>(</w:t>
      </w:r>
      <w:r>
        <w:rPr>
          <w:rFonts w:hint="eastAsia"/>
        </w:rPr>
        <w:t>可食用</w:t>
      </w:r>
      <w:r>
        <w:rPr>
          <w:rFonts w:hint="eastAsia"/>
        </w:rPr>
        <w:t>|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>1)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</w:t>
      </w:r>
      <w:r>
        <w:t>(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>3</w:t>
      </w:r>
      <w:r>
        <w:t xml:space="preserve">)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H</w:t>
      </w:r>
      <w:r>
        <w:t>(</w:t>
      </w:r>
      <w:r>
        <w:rPr>
          <w:rFonts w:hint="eastAsia"/>
        </w:rPr>
        <w:t>可食用</w:t>
      </w:r>
      <w:r>
        <w:rPr>
          <w:rFonts w:hint="eastAsia"/>
        </w:rPr>
        <w:t>|</w:t>
      </w:r>
      <w:r>
        <w:rPr>
          <w:rFonts w:hint="eastAsia"/>
        </w:rPr>
        <w:t>气味</w:t>
      </w:r>
      <w:r>
        <w:rPr>
          <w:rFonts w:hint="eastAsia"/>
        </w:rPr>
        <w:t>=</w:t>
      </w:r>
      <w:r>
        <w:t>3</w:t>
      </w:r>
      <w:r>
        <w:t>)</w:t>
      </w:r>
    </w:p>
    <w:p w14:paraId="6161248A" w14:textId="5BEAD7C8" w:rsidR="00BC0FD7" w:rsidRDefault="00BC0FD7" w:rsidP="00BC0FD7">
      <w:r>
        <w:rPr>
          <w:rFonts w:hint="eastAsia"/>
        </w:rPr>
        <w:t>=</w:t>
      </w:r>
      <w:r>
        <w:t xml:space="preserve">  0</w:t>
      </w:r>
    </w:p>
    <w:p w14:paraId="5B64FBBB" w14:textId="1803B6C2" w:rsidR="00BC0FD7" w:rsidRDefault="00BC0FD7" w:rsidP="00BC0FD7">
      <w:r>
        <w:rPr>
          <w:rFonts w:hint="eastAsia"/>
        </w:rPr>
        <w:t>(</w:t>
      </w:r>
      <w:r>
        <w:t>b)</w:t>
      </w:r>
    </w:p>
    <w:p w14:paraId="776B01E6" w14:textId="5E25171A" w:rsidR="00BC0FD7" w:rsidRDefault="00BC0FD7" w:rsidP="00BC0FD7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形状、颜色、气味的</w:t>
      </w:r>
      <w:r w:rsidR="00DA6CB2">
        <w:rPr>
          <w:rFonts w:ascii="Arial" w:hAnsi="Arial" w:cs="Arial"/>
          <w:shd w:val="clear" w:color="auto" w:fill="FFFFFF"/>
        </w:rPr>
        <w:t>条件熵</w:t>
      </w:r>
      <w:r w:rsidR="00DA6CB2">
        <w:rPr>
          <w:rFonts w:hint="eastAsia"/>
        </w:rPr>
        <w:t>中，气味的</w:t>
      </w:r>
      <w:r w:rsidR="00DA6CB2">
        <w:rPr>
          <w:rFonts w:ascii="Arial" w:hAnsi="Arial" w:cs="Arial"/>
          <w:shd w:val="clear" w:color="auto" w:fill="FFFFFF"/>
        </w:rPr>
        <w:t>条件熵</w:t>
      </w:r>
      <w:r w:rsidR="00DA6CB2">
        <w:rPr>
          <w:rFonts w:ascii="Arial" w:hAnsi="Arial" w:cs="Arial" w:hint="eastAsia"/>
          <w:shd w:val="clear" w:color="auto" w:fill="FFFFFF"/>
        </w:rPr>
        <w:t>最小，因此根节点采用气味属性。。</w:t>
      </w:r>
    </w:p>
    <w:p w14:paraId="5183F215" w14:textId="4DEADF80" w:rsidR="00BA6E16" w:rsidRPr="00BA6E16" w:rsidRDefault="00DA6CB2">
      <w:pPr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(</w:t>
      </w:r>
      <w:r>
        <w:rPr>
          <w:rFonts w:ascii="Arial" w:hAnsi="Arial" w:cs="Arial"/>
          <w:shd w:val="clear" w:color="auto" w:fill="FFFFFF"/>
        </w:rPr>
        <w:t>c)</w:t>
      </w:r>
    </w:p>
    <w:p w14:paraId="07B2198B" w14:textId="468D2377" w:rsidR="00BC0FD7" w:rsidRDefault="00DA6CB2">
      <w:r>
        <w:rPr>
          <w:noProof/>
        </w:rPr>
        <w:lastRenderedPageBreak/>
        <w:drawing>
          <wp:inline distT="0" distB="0" distL="0" distR="0" wp14:anchorId="02C9F483" wp14:editId="3A23DA36">
            <wp:extent cx="3305175" cy="2743200"/>
            <wp:effectExtent l="0" t="4762" r="4762" b="476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5" t="32496" r="2871" b="36515"/>
                    <a:stretch/>
                  </pic:blipFill>
                  <pic:spPr bwMode="auto">
                    <a:xfrm rot="16200000"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B15FD" w14:textId="4A477A2E" w:rsidR="002C5B2E" w:rsidRDefault="002C5B2E"/>
    <w:p w14:paraId="33270670" w14:textId="77777777" w:rsidR="002C5B2E" w:rsidRDefault="002C5B2E">
      <w:pPr>
        <w:rPr>
          <w:rFonts w:hint="eastAsia"/>
        </w:rPr>
      </w:pPr>
    </w:p>
    <w:p w14:paraId="31E4BD7B" w14:textId="7D9F2E2B" w:rsidR="001F1C7F" w:rsidRDefault="001F1C7F">
      <w:r>
        <w:rPr>
          <w:rFonts w:hint="eastAsia"/>
        </w:rPr>
        <w:t>二、</w:t>
      </w:r>
    </w:p>
    <w:p w14:paraId="0F849F0E" w14:textId="212BF544" w:rsidR="001F1C7F" w:rsidRPr="001F1C7F" w:rsidRDefault="001F1C7F">
      <w:pPr>
        <w:rPr>
          <w:rFonts w:hint="eastAsia"/>
        </w:rPr>
      </w:pPr>
      <w:r>
        <w:rPr>
          <w:rFonts w:hint="eastAsia"/>
        </w:rPr>
        <w:t>LZ7</w:t>
      </w:r>
      <w:r>
        <w:t>7</w:t>
      </w:r>
      <w:r>
        <w:rPr>
          <w:rFonts w:hint="eastAsia"/>
        </w:rPr>
        <w:t>是</w:t>
      </w:r>
      <w:r w:rsidRPr="001F1C7F">
        <w:rPr>
          <w:rFonts w:hint="eastAsia"/>
        </w:rPr>
        <w:t>利用数据的重复结构信息来进行数据压缩</w:t>
      </w:r>
      <w:r>
        <w:rPr>
          <w:rFonts w:hint="eastAsia"/>
        </w:rPr>
        <w:t>。</w:t>
      </w:r>
    </w:p>
    <w:p w14:paraId="2CF1E5D3" w14:textId="4AB6E24A" w:rsidR="001F1C7F" w:rsidRDefault="001F1C7F" w:rsidP="001F1C7F">
      <w:pPr>
        <w:rPr>
          <w:rFonts w:hint="eastAsia"/>
        </w:rPr>
      </w:pPr>
      <w:r>
        <w:rPr>
          <w:rFonts w:hint="eastAsia"/>
        </w:rPr>
        <w:t>LZ78</w:t>
      </w:r>
      <w:r>
        <w:rPr>
          <w:rFonts w:hint="eastAsia"/>
        </w:rPr>
        <w:t>是</w:t>
      </w:r>
      <w:r w:rsidR="00403E8E">
        <w:rPr>
          <w:rFonts w:hint="eastAsia"/>
        </w:rPr>
        <w:t>在</w:t>
      </w:r>
      <w:r w:rsidR="00403E8E" w:rsidRPr="00403E8E">
        <w:rPr>
          <w:rFonts w:hint="eastAsia"/>
        </w:rPr>
        <w:t>压缩过程创建字典，用字典里词语的序号（</w:t>
      </w:r>
      <w:r w:rsidR="00403E8E" w:rsidRPr="00403E8E">
        <w:rPr>
          <w:rFonts w:hint="eastAsia"/>
        </w:rPr>
        <w:t>index</w:t>
      </w:r>
      <w:r w:rsidR="00403E8E" w:rsidRPr="00403E8E">
        <w:rPr>
          <w:rFonts w:hint="eastAsia"/>
        </w:rPr>
        <w:t>）来表示重复出现的词语（新出现的重复字符串），从而减少需要压缩的文件的长度。</w:t>
      </w:r>
    </w:p>
    <w:p w14:paraId="1ECF3904" w14:textId="426B94B6" w:rsidR="001F1C7F" w:rsidRDefault="001F1C7F" w:rsidP="001F1C7F">
      <w:r>
        <w:rPr>
          <w:rFonts w:hint="eastAsia"/>
        </w:rPr>
        <w:t>LZW</w:t>
      </w:r>
      <w:r>
        <w:rPr>
          <w:rFonts w:hint="eastAsia"/>
        </w:rPr>
        <w:t>是先建立</w:t>
      </w:r>
      <w:r w:rsidR="007C7909">
        <w:rPr>
          <w:rFonts w:hint="eastAsia"/>
        </w:rPr>
        <w:t>动态</w:t>
      </w:r>
      <w:r>
        <w:rPr>
          <w:rFonts w:hint="eastAsia"/>
        </w:rPr>
        <w:t>字典，然后再像</w:t>
      </w:r>
      <w:r>
        <w:rPr>
          <w:rFonts w:hint="eastAsia"/>
        </w:rPr>
        <w:t>LZ78</w:t>
      </w:r>
      <w:r>
        <w:rPr>
          <w:rFonts w:hint="eastAsia"/>
        </w:rPr>
        <w:t>一样读入字符，没有的再进行编入字典。</w:t>
      </w:r>
    </w:p>
    <w:p w14:paraId="3434EC59" w14:textId="6D5BF130" w:rsidR="002C5B2E" w:rsidRDefault="002C5B2E" w:rsidP="001F1C7F"/>
    <w:p w14:paraId="7B40BCFD" w14:textId="7B2EB45A" w:rsidR="002C5B2E" w:rsidRDefault="002C5B2E" w:rsidP="001F1C7F"/>
    <w:p w14:paraId="49C9CD57" w14:textId="6DBD8A17" w:rsidR="002C5B2E" w:rsidRDefault="002C5B2E" w:rsidP="001F1C7F">
      <w:r>
        <w:rPr>
          <w:rFonts w:hint="eastAsia"/>
        </w:rPr>
        <w:t>三、</w:t>
      </w:r>
    </w:p>
    <w:p w14:paraId="7CF65FE5" w14:textId="77777777" w:rsidR="002C5B2E" w:rsidRDefault="002C5B2E" w:rsidP="001F1C7F">
      <w:r>
        <w:rPr>
          <w:rFonts w:hint="eastAsia"/>
        </w:rPr>
        <w:t>机器学习在多媒体的信息处理中可能存在的挑战有：</w:t>
      </w:r>
    </w:p>
    <w:p w14:paraId="26451EE3" w14:textId="77777777" w:rsidR="002C5B2E" w:rsidRDefault="002C5B2E" w:rsidP="002C5B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数据量庞大，</w:t>
      </w:r>
    </w:p>
    <w:p w14:paraId="1B677C49" w14:textId="4A1C5592" w:rsidR="002C5B2E" w:rsidRDefault="002C5B2E" w:rsidP="002C5B2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信息的多元化导致信息维度过高</w:t>
      </w:r>
    </w:p>
    <w:p w14:paraId="3C0B9223" w14:textId="3EFA5D16" w:rsidR="002C5B2E" w:rsidRDefault="002C5B2E" w:rsidP="002C5B2E"/>
    <w:p w14:paraId="44E8D76A" w14:textId="77777777" w:rsidR="002C5B2E" w:rsidRDefault="002C5B2E" w:rsidP="002C5B2E">
      <w:r>
        <w:rPr>
          <w:rFonts w:hint="eastAsia"/>
        </w:rPr>
        <w:t>其解决方法有：</w:t>
      </w:r>
    </w:p>
    <w:p w14:paraId="25D1DF9F" w14:textId="2788C386" w:rsidR="002C5B2E" w:rsidRDefault="002C5B2E" w:rsidP="002C5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对数据进行采样，减少数据规模</w:t>
      </w:r>
    </w:p>
    <w:p w14:paraId="44C1BDF3" w14:textId="6073C11F" w:rsidR="002C5B2E" w:rsidRDefault="002C5B2E" w:rsidP="002C5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采用分布式的计算平台，如</w:t>
      </w:r>
      <w:r>
        <w:rPr>
          <w:rFonts w:hint="eastAsia"/>
        </w:rPr>
        <w:t>s</w:t>
      </w:r>
      <w:r>
        <w:t>park</w:t>
      </w:r>
    </w:p>
    <w:p w14:paraId="53C4A577" w14:textId="239143F4" w:rsidR="002C5B2E" w:rsidRDefault="002C5B2E" w:rsidP="002C5B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对数据进行降维，如</w:t>
      </w:r>
      <w:r>
        <w:rPr>
          <w:rFonts w:hint="eastAsia"/>
        </w:rPr>
        <w:t>SVD</w:t>
      </w:r>
      <w:r>
        <w:rPr>
          <w:rFonts w:hint="eastAsia"/>
        </w:rPr>
        <w:t>、</w:t>
      </w:r>
      <w:r>
        <w:t>PCA</w:t>
      </w:r>
      <w:r>
        <w:rPr>
          <w:rFonts w:hint="eastAsia"/>
        </w:rPr>
        <w:t>等等</w:t>
      </w:r>
    </w:p>
    <w:p w14:paraId="16E8A71C" w14:textId="556CF717" w:rsidR="002C5B2E" w:rsidRDefault="002C5B2E" w:rsidP="002C5B2E"/>
    <w:p w14:paraId="505013EE" w14:textId="269FC464" w:rsidR="002C5B2E" w:rsidRDefault="002C5B2E" w:rsidP="002C5B2E">
      <w:r>
        <w:rPr>
          <w:rFonts w:hint="eastAsia"/>
        </w:rPr>
        <w:t>四、</w:t>
      </w:r>
    </w:p>
    <w:p w14:paraId="17721D1A" w14:textId="133CCF33" w:rsidR="00CA3E1B" w:rsidRDefault="002C5B2E" w:rsidP="002C5B2E">
      <w:r>
        <w:rPr>
          <w:rFonts w:hint="eastAsia"/>
        </w:rPr>
        <w:t>(</w:t>
      </w:r>
      <w:r>
        <w:t>a)</w:t>
      </w:r>
      <w:r w:rsidR="00CA3E1B">
        <w:t xml:space="preserve"> </w:t>
      </w:r>
      <w:r w:rsidR="00CA3E1B">
        <w:rPr>
          <w:rFonts w:hint="eastAsia"/>
        </w:rPr>
        <w:t>自拍照相亭的需求主要有两个：</w:t>
      </w:r>
      <w:r w:rsidR="00CA3E1B">
        <w:rPr>
          <w:rFonts w:hint="eastAsia"/>
        </w:rPr>
        <w:t>1.</w:t>
      </w:r>
      <w:r w:rsidR="00CA3E1B">
        <w:rPr>
          <w:rFonts w:hint="eastAsia"/>
        </w:rPr>
        <w:t>拍证件照</w:t>
      </w:r>
      <w:r w:rsidR="00CA3E1B">
        <w:t xml:space="preserve"> 2.</w:t>
      </w:r>
      <w:r w:rsidR="00CA3E1B">
        <w:rPr>
          <w:rFonts w:hint="eastAsia"/>
        </w:rPr>
        <w:t>打印照片，其子需求有：拍照、更换底色、上传下载照片、编辑照片。</w:t>
      </w:r>
    </w:p>
    <w:p w14:paraId="1EE59F50" w14:textId="16F6103A" w:rsidR="00CA3E1B" w:rsidRDefault="00CA3E1B" w:rsidP="002C5B2E">
      <w:r>
        <w:tab/>
      </w:r>
      <w:r>
        <w:rPr>
          <w:rFonts w:hint="eastAsia"/>
        </w:rPr>
        <w:t>其系统模块分别为：通讯模块、拍照模块、图片编辑模块。</w:t>
      </w:r>
    </w:p>
    <w:p w14:paraId="78D95117" w14:textId="33195136" w:rsidR="00CA3E1B" w:rsidRDefault="00CA3E1B" w:rsidP="002C5B2E">
      <w:r>
        <w:rPr>
          <w:rFonts w:hint="eastAsia"/>
        </w:rPr>
        <w:t>(</w:t>
      </w:r>
      <w:r>
        <w:t xml:space="preserve">b) </w:t>
      </w:r>
      <w:r w:rsidR="00925185">
        <w:rPr>
          <w:rFonts w:hint="eastAsia"/>
        </w:rPr>
        <w:t>质量分析：核心问题是是否存在</w:t>
      </w:r>
      <w:r w:rsidR="00925185">
        <w:rPr>
          <w:rFonts w:hint="eastAsia"/>
        </w:rPr>
        <w:t>b</w:t>
      </w:r>
      <w:r w:rsidR="00925185">
        <w:t xml:space="preserve">ug, </w:t>
      </w:r>
      <w:r w:rsidR="00925185">
        <w:rPr>
          <w:rFonts w:hint="eastAsia"/>
        </w:rPr>
        <w:t>拍摄质量是否有问题，可通过对代码和硬件进行单元测试解决。</w:t>
      </w:r>
    </w:p>
    <w:p w14:paraId="6D4D4FB1" w14:textId="03419790" w:rsidR="00925185" w:rsidRDefault="00925185" w:rsidP="002C5B2E">
      <w:r>
        <w:tab/>
      </w:r>
      <w:r>
        <w:rPr>
          <w:rFonts w:hint="eastAsia"/>
        </w:rPr>
        <w:t>存储：核心问题是存储为何种格式，采用何种数据库。可将信息存储到数据库，然后照片加密后存储为文件。</w:t>
      </w:r>
    </w:p>
    <w:p w14:paraId="06601348" w14:textId="72514EDD" w:rsidR="00925185" w:rsidRDefault="00925185" w:rsidP="002C5B2E">
      <w:r>
        <w:lastRenderedPageBreak/>
        <w:tab/>
      </w:r>
      <w:r>
        <w:rPr>
          <w:rFonts w:hint="eastAsia"/>
        </w:rPr>
        <w:t>传输：核心问题是如何让用户上传或下载照片。可使用微信小程序、公众号等等。</w:t>
      </w:r>
    </w:p>
    <w:p w14:paraId="344B6CD9" w14:textId="541155BE" w:rsidR="00925185" w:rsidRDefault="00925185" w:rsidP="002C5B2E">
      <w:r>
        <w:tab/>
      </w:r>
      <w:r>
        <w:rPr>
          <w:rFonts w:hint="eastAsia"/>
        </w:rPr>
        <w:t>语言提示：核心问题是能否正确提示用户操作流程。可在测试中迭代优化。</w:t>
      </w:r>
    </w:p>
    <w:p w14:paraId="38134193" w14:textId="7B01897E" w:rsidR="00925185" w:rsidRDefault="00925185" w:rsidP="002C5B2E">
      <w:pPr>
        <w:rPr>
          <w:rFonts w:hint="eastAsia"/>
        </w:rPr>
      </w:pPr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拍照的主要应用场景为证件照，</w:t>
      </w:r>
      <w:r w:rsidR="008C5D9B">
        <w:rPr>
          <w:rFonts w:hint="eastAsia"/>
        </w:rPr>
        <w:t>由于省去了一般照相馆的人工和场地成本，可将价格调整为照相馆的平均价格以下。</w:t>
      </w:r>
    </w:p>
    <w:p w14:paraId="2636954B" w14:textId="6A9D1916" w:rsidR="00654DBD" w:rsidRDefault="00654DBD" w:rsidP="00654DBD"/>
    <w:p w14:paraId="27D853C9" w14:textId="4A89E00A" w:rsidR="00654DBD" w:rsidRDefault="00654DBD" w:rsidP="00654DBD">
      <w:r>
        <w:rPr>
          <w:rFonts w:hint="eastAsia"/>
        </w:rPr>
        <w:t>五、</w:t>
      </w:r>
    </w:p>
    <w:p w14:paraId="2664CA7C" w14:textId="6161A316" w:rsidR="00654DBD" w:rsidRDefault="00654DBD" w:rsidP="00654DBD">
      <w:r>
        <w:rPr>
          <w:rFonts w:hint="eastAsia"/>
        </w:rPr>
        <w:t>(</w:t>
      </w:r>
      <w:r>
        <w:t xml:space="preserve">a) </w:t>
      </w:r>
      <w:r w:rsidR="00F74947">
        <w:rPr>
          <w:rFonts w:hint="eastAsia"/>
        </w:rPr>
        <w:t>监控系统的需求主要有：人员申报</w:t>
      </w:r>
      <w:r w:rsidR="00F74947">
        <w:rPr>
          <w:rFonts w:hint="eastAsia"/>
        </w:rPr>
        <w:t>/</w:t>
      </w:r>
      <w:r w:rsidR="00F74947">
        <w:rPr>
          <w:rFonts w:hint="eastAsia"/>
        </w:rPr>
        <w:t>登记、</w:t>
      </w:r>
      <w:r w:rsidR="00577618">
        <w:rPr>
          <w:rFonts w:hint="eastAsia"/>
        </w:rPr>
        <w:t>人群</w:t>
      </w:r>
      <w:r w:rsidR="00577618">
        <w:rPr>
          <w:rFonts w:hint="eastAsia"/>
        </w:rPr>
        <w:t>/</w:t>
      </w:r>
      <w:r w:rsidR="00577618">
        <w:rPr>
          <w:rFonts w:hint="eastAsia"/>
        </w:rPr>
        <w:t>车辆监控。</w:t>
      </w:r>
    </w:p>
    <w:p w14:paraId="79BA5F9A" w14:textId="5B87A4F7" w:rsidR="00577618" w:rsidRDefault="00577618" w:rsidP="00654DBD">
      <w:r>
        <w:tab/>
      </w:r>
      <w:r>
        <w:rPr>
          <w:rFonts w:hint="eastAsia"/>
        </w:rPr>
        <w:t>其系统模块可分为：管理模块、用户模块、人脸识别模块、车辆识别模块</w:t>
      </w:r>
    </w:p>
    <w:p w14:paraId="7DD07A8F" w14:textId="1AE3848F" w:rsidR="00577618" w:rsidRDefault="00577618" w:rsidP="00654DBD"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隐私保护</w:t>
      </w:r>
      <w:r>
        <w:rPr>
          <w:rFonts w:hint="eastAsia"/>
        </w:rPr>
        <w:t>：核心问题是</w:t>
      </w:r>
      <w:r>
        <w:rPr>
          <w:rFonts w:hint="eastAsia"/>
        </w:rPr>
        <w:t>能否有效防止信息泄露。</w:t>
      </w:r>
      <w:r>
        <w:rPr>
          <w:rFonts w:hint="eastAsia"/>
        </w:rPr>
        <w:t>可通过</w:t>
      </w:r>
      <w:r>
        <w:rPr>
          <w:rFonts w:hint="eastAsia"/>
        </w:rPr>
        <w:t>网络隔离、权限分级等方式解决。</w:t>
      </w:r>
    </w:p>
    <w:p w14:paraId="0E7E0967" w14:textId="40F5A09D" w:rsidR="00577618" w:rsidRDefault="00577618" w:rsidP="00577618">
      <w:r>
        <w:tab/>
      </w:r>
      <w:r>
        <w:rPr>
          <w:rFonts w:hint="eastAsia"/>
        </w:rPr>
        <w:t>人脸检测识别</w:t>
      </w:r>
      <w:r>
        <w:rPr>
          <w:rFonts w:hint="eastAsia"/>
        </w:rPr>
        <w:t>：核心问题是能否</w:t>
      </w:r>
      <w:r>
        <w:rPr>
          <w:rFonts w:hint="eastAsia"/>
        </w:rPr>
        <w:t>识别出人员身份</w:t>
      </w:r>
      <w:r>
        <w:rPr>
          <w:rFonts w:hint="eastAsia"/>
        </w:rPr>
        <w:t>。可</w:t>
      </w:r>
      <w:r>
        <w:rPr>
          <w:rFonts w:hint="eastAsia"/>
        </w:rPr>
        <w:t>在所有出入口设置人脸识别打卡，在监控中加入人脸识别分析个人轨迹</w:t>
      </w:r>
      <w:r>
        <w:rPr>
          <w:rFonts w:hint="eastAsia"/>
        </w:rPr>
        <w:t>。</w:t>
      </w:r>
    </w:p>
    <w:p w14:paraId="453BB74E" w14:textId="1D69956A" w:rsidR="00577618" w:rsidRDefault="00577618" w:rsidP="00577618">
      <w:pPr>
        <w:ind w:firstLine="420"/>
      </w:pPr>
      <w:r>
        <w:rPr>
          <w:rFonts w:hint="eastAsia"/>
        </w:rPr>
        <w:t>车辆检测</w:t>
      </w:r>
      <w:r>
        <w:rPr>
          <w:rFonts w:hint="eastAsia"/>
        </w:rPr>
        <w:t>：核心问题是能否识别出</w:t>
      </w:r>
      <w:r>
        <w:rPr>
          <w:rFonts w:hint="eastAsia"/>
        </w:rPr>
        <w:t>车辆号牌</w:t>
      </w:r>
      <w:r>
        <w:rPr>
          <w:rFonts w:hint="eastAsia"/>
        </w:rPr>
        <w:t>。可</w:t>
      </w:r>
      <w:r w:rsidR="00791EF8">
        <w:rPr>
          <w:rFonts w:hint="eastAsia"/>
        </w:rPr>
        <w:t>在车辆出入口设置车牌识别</w:t>
      </w:r>
      <w:r>
        <w:rPr>
          <w:rFonts w:hint="eastAsia"/>
        </w:rPr>
        <w:t>。</w:t>
      </w:r>
    </w:p>
    <w:p w14:paraId="1EF3FEA9" w14:textId="46E8271F" w:rsidR="00577618" w:rsidRDefault="00577618" w:rsidP="00577618">
      <w:pPr>
        <w:ind w:firstLine="420"/>
      </w:pPr>
      <w:r>
        <w:rPr>
          <w:rFonts w:hint="eastAsia"/>
        </w:rPr>
        <w:t>轨迹生成</w:t>
      </w:r>
      <w:r>
        <w:rPr>
          <w:rFonts w:hint="eastAsia"/>
        </w:rPr>
        <w:t>：核心问题是能否</w:t>
      </w:r>
      <w:r>
        <w:rPr>
          <w:rFonts w:hint="eastAsia"/>
        </w:rPr>
        <w:t>跟踪</w:t>
      </w:r>
      <w:r w:rsidR="00791EF8">
        <w:rPr>
          <w:rFonts w:hint="eastAsia"/>
        </w:rPr>
        <w:t>个人轨迹，分析异常人员</w:t>
      </w:r>
      <w:r>
        <w:rPr>
          <w:rFonts w:hint="eastAsia"/>
        </w:rPr>
        <w:t>。</w:t>
      </w:r>
      <w:r w:rsidR="00791EF8">
        <w:rPr>
          <w:rFonts w:hint="eastAsia"/>
        </w:rPr>
        <w:t>对能够不能正确识别的可疑人员需要记录并等待查验</w:t>
      </w:r>
      <w:r>
        <w:rPr>
          <w:rFonts w:hint="eastAsia"/>
        </w:rPr>
        <w:t>。</w:t>
      </w:r>
    </w:p>
    <w:p w14:paraId="25611906" w14:textId="406FD91A" w:rsidR="00577618" w:rsidRPr="00577618" w:rsidRDefault="00791EF8" w:rsidP="00654DBD">
      <w:pPr>
        <w:rPr>
          <w:rFonts w:hint="eastAsia"/>
        </w:rPr>
      </w:pPr>
      <w:r>
        <w:rPr>
          <w:rFonts w:hint="eastAsia"/>
        </w:rPr>
        <w:t>(</w:t>
      </w:r>
      <w:r>
        <w:t xml:space="preserve">c) </w:t>
      </w:r>
      <w:r>
        <w:rPr>
          <w:rFonts w:hint="eastAsia"/>
        </w:rPr>
        <w:t>对于监控摄像头，人脸识别和车辆号牌识别都可以可使用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P</w:t>
      </w:r>
      <w:r>
        <w:rPr>
          <w:rFonts w:hint="eastAsia"/>
        </w:rPr>
        <w:t>的红外摄像头，价格大概为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-</w:t>
      </w:r>
      <w:r>
        <w:t>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个。</w:t>
      </w:r>
    </w:p>
    <w:sectPr w:rsidR="00577618" w:rsidRPr="00577618" w:rsidSect="00C4671D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78ED"/>
    <w:multiLevelType w:val="hybridMultilevel"/>
    <w:tmpl w:val="4A6A1548"/>
    <w:lvl w:ilvl="0" w:tplc="8664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32335"/>
    <w:multiLevelType w:val="hybridMultilevel"/>
    <w:tmpl w:val="A86A7886"/>
    <w:lvl w:ilvl="0" w:tplc="EE1E9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7D"/>
    <w:rsid w:val="00046395"/>
    <w:rsid w:val="001C377D"/>
    <w:rsid w:val="001F1C7F"/>
    <w:rsid w:val="00253C90"/>
    <w:rsid w:val="002C5B2E"/>
    <w:rsid w:val="00355AB0"/>
    <w:rsid w:val="00403E8E"/>
    <w:rsid w:val="00435C36"/>
    <w:rsid w:val="00451960"/>
    <w:rsid w:val="00513667"/>
    <w:rsid w:val="00577618"/>
    <w:rsid w:val="005977C3"/>
    <w:rsid w:val="005E1E1E"/>
    <w:rsid w:val="00654DBD"/>
    <w:rsid w:val="0074517A"/>
    <w:rsid w:val="00772001"/>
    <w:rsid w:val="00791EF8"/>
    <w:rsid w:val="007C7909"/>
    <w:rsid w:val="007E3B3C"/>
    <w:rsid w:val="008C5D9B"/>
    <w:rsid w:val="00925185"/>
    <w:rsid w:val="0094784F"/>
    <w:rsid w:val="00B80602"/>
    <w:rsid w:val="00BA6E16"/>
    <w:rsid w:val="00BC0FD7"/>
    <w:rsid w:val="00C25B87"/>
    <w:rsid w:val="00C4671D"/>
    <w:rsid w:val="00CA3E1B"/>
    <w:rsid w:val="00D11DA1"/>
    <w:rsid w:val="00DA0646"/>
    <w:rsid w:val="00DA6CB2"/>
    <w:rsid w:val="00DC3CFC"/>
    <w:rsid w:val="00E56558"/>
    <w:rsid w:val="00F47283"/>
    <w:rsid w:val="00F7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45FB"/>
  <w15:chartTrackingRefBased/>
  <w15:docId w15:val="{B3588ADA-4B8F-45C3-B275-A150CD42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C90"/>
    <w:rPr>
      <w:color w:val="808080"/>
    </w:rPr>
  </w:style>
  <w:style w:type="paragraph" w:styleId="a4">
    <w:name w:val="List Paragraph"/>
    <w:basedOn w:val="a"/>
    <w:uiPriority w:val="34"/>
    <w:qFormat/>
    <w:rsid w:val="002C5B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964F-4634-446E-9719-ABCADDDA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yuzhenhai</dc:creator>
  <cp:keywords/>
  <dc:description/>
  <cp:lastModifiedBy>yuzhenhai</cp:lastModifiedBy>
  <cp:revision>11</cp:revision>
  <dcterms:created xsi:type="dcterms:W3CDTF">2021-07-04T07:45:00Z</dcterms:created>
  <dcterms:modified xsi:type="dcterms:W3CDTF">2021-07-04T12:19:00Z</dcterms:modified>
</cp:coreProperties>
</file>