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before="360" w:after="240" w:line="288" w:lineRule="atLeast"/>
        <w:jc w:val="left"/>
        <w:outlineLvl w:val="0"/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</w:pPr>
      <w:proofErr w:type="spellStart"/>
      <w:r w:rsidRPr="00751E77"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  <w:t>컨텍스트</w:t>
      </w:r>
      <w:proofErr w:type="spellEnd"/>
      <w:r w:rsidRPr="00751E77"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  <w:t xml:space="preserve"> </w:t>
      </w:r>
      <w:r w:rsidRPr="00751E77"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  <w:t>선언하기</w:t>
      </w:r>
      <w:bookmarkStart w:id="0" w:name="_GoBack"/>
      <w:bookmarkEnd w:id="0"/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751E77">
        <w:rPr>
          <w:rFonts w:ascii="Arial" w:eastAsia="굴림" w:hAnsi="Arial" w:cs="Arial"/>
          <w:color w:val="666666"/>
          <w:kern w:val="0"/>
          <w:sz w:val="27"/>
          <w:szCs w:val="27"/>
        </w:rPr>
        <w:t>스프링에서의</w:t>
      </w:r>
      <w:r w:rsidRPr="00751E77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7"/>
          <w:szCs w:val="27"/>
        </w:rPr>
        <w:t>컨텍스트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(Context) </w:t>
      </w:r>
      <w:r w:rsidRPr="00751E77">
        <w:rPr>
          <w:rFonts w:ascii="Arial" w:eastAsia="굴림" w:hAnsi="Arial" w:cs="Arial"/>
          <w:color w:val="666666"/>
          <w:kern w:val="0"/>
          <w:sz w:val="27"/>
          <w:szCs w:val="27"/>
        </w:rPr>
        <w:t>란</w:t>
      </w:r>
      <w:r w:rsidRPr="00751E77">
        <w:rPr>
          <w:rFonts w:ascii="Arial" w:eastAsia="굴림" w:hAnsi="Arial" w:cs="Arial"/>
          <w:color w:val="666666"/>
          <w:kern w:val="0"/>
          <w:sz w:val="27"/>
          <w:szCs w:val="27"/>
        </w:rPr>
        <w:t>?</w:t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스프링을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접해본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사람이라면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컨텍스트라는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단어를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들어봤을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것이다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무척이나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생소한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용어이고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쉽사리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이해가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가지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않는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말이기도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하다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대한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디테일한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정의는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검색하여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찾아보는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것으로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하고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여기선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간략하게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"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필요한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정보를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포함하고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있는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설정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파일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"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정도로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넘어가겠다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이번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글의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작성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목적은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지난번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web.xml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정리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편에서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간략하게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넘어갔던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컨텍스트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간의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계층적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관계에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대해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깊이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적어보려고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한다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666666"/>
          <w:kern w:val="0"/>
          <w:sz w:val="24"/>
          <w:szCs w:val="24"/>
        </w:rPr>
        <w:drawing>
          <wp:inline distT="0" distB="0" distL="0" distR="0" wp14:anchorId="30870E56" wp14:editId="483DB8B5">
            <wp:extent cx="5539563" cy="5124893"/>
            <wp:effectExtent l="0" t="0" r="4445" b="0"/>
            <wp:docPr id="1" name="그림 1" descr="WAC 계층관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C 계층관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12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lastRenderedPageBreak/>
        <w:t>스프링에서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컨텍스트의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계층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관계는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흔히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부모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-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자식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관계로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이루어진다고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한다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위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그림처럼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서블릿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(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자식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)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컨텍스트가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루트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(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부모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)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컨텍스트를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참조하는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관계이고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그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반대의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경우는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불가능한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구조이다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before="360" w:after="240" w:line="288" w:lineRule="atLeast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30"/>
          <w:szCs w:val="30"/>
        </w:rPr>
      </w:pPr>
      <w:r w:rsidRPr="00751E77">
        <w:rPr>
          <w:rFonts w:ascii="Arial" w:eastAsia="굴림" w:hAnsi="Arial" w:cs="Arial"/>
          <w:b/>
          <w:bCs/>
          <w:color w:val="666666"/>
          <w:kern w:val="0"/>
          <w:sz w:val="30"/>
          <w:szCs w:val="30"/>
        </w:rPr>
        <w:t xml:space="preserve">Root </w:t>
      </w:r>
      <w:proofErr w:type="spellStart"/>
      <w:r w:rsidRPr="00751E77">
        <w:rPr>
          <w:rFonts w:ascii="Arial" w:eastAsia="굴림" w:hAnsi="Arial" w:cs="Arial"/>
          <w:b/>
          <w:bCs/>
          <w:color w:val="666666"/>
          <w:kern w:val="0"/>
          <w:sz w:val="30"/>
          <w:szCs w:val="30"/>
        </w:rPr>
        <w:t>WebApplicationContext</w:t>
      </w:r>
      <w:proofErr w:type="spellEnd"/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8509"/>
        <w:gridCol w:w="170"/>
      </w:tblGrid>
      <w:tr w:rsidR="00751E77" w:rsidRPr="00751E77" w:rsidTr="00751E7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1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3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5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6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context-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&lt;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-name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proofErr w:type="spellStart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contextConfigLocation</w:t>
            </w:r>
            <w:proofErr w:type="spellEnd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-name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&lt;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-value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&gt;/WEB-INF/</w:t>
            </w:r>
            <w:proofErr w:type="spellStart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conf</w:t>
            </w:r>
            <w:proofErr w:type="spellEnd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/root-context.xml&lt;/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-value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context-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listener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&lt;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listener-class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&gt;org.springframework.web.context.ContextLoaderListener&lt;/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listener-class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listener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B931B8" w:rsidP="00751E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i/>
                <w:iCs/>
                <w:color w:val="666666"/>
                <w:kern w:val="0"/>
                <w:sz w:val="14"/>
                <w:szCs w:val="14"/>
              </w:rPr>
            </w:pPr>
            <w:hyperlink r:id="rId7" w:anchor="e" w:tgtFrame="_blank" w:history="1">
              <w:r w:rsidR="00751E77" w:rsidRPr="00751E77">
                <w:rPr>
                  <w:rFonts w:ascii="Arial" w:eastAsia="굴림" w:hAnsi="Arial" w:cs="Arial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751E77" w:rsidRPr="00751E77" w:rsidRDefault="00B931B8" w:rsidP="00751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hyperlink r:id="rId8" w:anchor="e" w:tgtFrame="_blank" w:history="1">
              <w:r w:rsidR="00751E77" w:rsidRPr="00751E77">
                <w:rPr>
                  <w:rFonts w:ascii="Arial" w:eastAsia="굴림" w:hAnsi="Arial" w:cs="Arial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ContextLoaderListener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통해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 Root 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생성하는데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  <w:t>context-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param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Element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통해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선언했기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때문에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Application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전역에서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사용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가능한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되는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것이다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before="360" w:after="240" w:line="288" w:lineRule="atLeast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30"/>
          <w:szCs w:val="30"/>
        </w:rPr>
      </w:pPr>
      <w:r w:rsidRPr="00751E77">
        <w:rPr>
          <w:rFonts w:ascii="Arial" w:eastAsia="굴림" w:hAnsi="Arial" w:cs="Arial"/>
          <w:b/>
          <w:bCs/>
          <w:color w:val="666666"/>
          <w:kern w:val="0"/>
          <w:sz w:val="30"/>
          <w:szCs w:val="30"/>
        </w:rPr>
        <w:t>Servlet </w:t>
      </w:r>
      <w:proofErr w:type="spellStart"/>
      <w:r w:rsidRPr="00751E77">
        <w:rPr>
          <w:rFonts w:ascii="Arial" w:eastAsia="굴림" w:hAnsi="Arial" w:cs="Arial"/>
          <w:b/>
          <w:bCs/>
          <w:color w:val="666666"/>
          <w:kern w:val="0"/>
          <w:sz w:val="30"/>
          <w:szCs w:val="30"/>
        </w:rPr>
        <w:t>WebApplicationContext</w:t>
      </w:r>
      <w:proofErr w:type="spellEnd"/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7878"/>
        <w:gridCol w:w="170"/>
      </w:tblGrid>
      <w:tr w:rsidR="00751E77" w:rsidRPr="00751E77" w:rsidTr="00751E7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1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3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5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6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7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8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servlet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&lt;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servlet-name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proofErr w:type="spellStart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dispatcherServlet</w:t>
            </w:r>
            <w:proofErr w:type="spellEnd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servlet-name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&lt;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servler-class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&gt;org.springframework.web.servlet.DispatcherServlet&lt;/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servlet-class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&lt;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init-param</w:t>
            </w:r>
            <w:proofErr w:type="spellEnd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    &lt;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-name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proofErr w:type="spellStart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contextConfigLocation</w:t>
            </w:r>
            <w:proofErr w:type="spellEnd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-name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    &lt;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-value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&gt;/WEB-INF/spring-servlet.xml&lt;/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param</w:t>
            </w:r>
            <w:proofErr w:type="spellEnd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-value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&lt;/</w:t>
            </w:r>
            <w:proofErr w:type="spellStart"/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init-param</w:t>
            </w:r>
            <w:proofErr w:type="spellEnd"/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   &lt;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load-on-startup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&gt;1&lt;/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load-on-startup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751E77" w:rsidP="00751E77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751E77">
              <w:rPr>
                <w:rFonts w:ascii="Arial" w:eastAsia="굴림" w:hAnsi="Arial" w:cs="Arial"/>
                <w:color w:val="FF3399"/>
                <w:kern w:val="0"/>
                <w:sz w:val="21"/>
                <w:szCs w:val="21"/>
              </w:rPr>
              <w:t>servlet</w:t>
            </w:r>
            <w:r w:rsidRPr="00751E77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:rsidR="00751E77" w:rsidRPr="00751E77" w:rsidRDefault="00B931B8" w:rsidP="00751E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i/>
                <w:iCs/>
                <w:color w:val="666666"/>
                <w:kern w:val="0"/>
                <w:sz w:val="14"/>
                <w:szCs w:val="14"/>
              </w:rPr>
            </w:pPr>
            <w:hyperlink r:id="rId9" w:anchor="e" w:tgtFrame="_blank" w:history="1">
              <w:r w:rsidR="00751E77" w:rsidRPr="00751E77">
                <w:rPr>
                  <w:rFonts w:ascii="Arial" w:eastAsia="굴림" w:hAnsi="Arial" w:cs="Arial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751E77" w:rsidRPr="00751E77" w:rsidRDefault="00B931B8" w:rsidP="00751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hyperlink r:id="rId10" w:anchor="e" w:tgtFrame="_blank" w:history="1">
              <w:r w:rsidR="00751E77" w:rsidRPr="00751E77">
                <w:rPr>
                  <w:rFonts w:ascii="Arial" w:eastAsia="굴림" w:hAnsi="Arial" w:cs="Arial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</w:p>
    <w:p w:rsid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DispatcherServlet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을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통해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Servlet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생성하는데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servlet Element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통해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선언했기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때문에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해당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Servlet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에서만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사용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가능한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되는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것이다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before="360" w:after="240" w:line="288" w:lineRule="atLeast"/>
        <w:jc w:val="left"/>
        <w:outlineLvl w:val="0"/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</w:pPr>
      <w:r w:rsidRPr="00751E77"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  <w:lastRenderedPageBreak/>
        <w:t>계층</w:t>
      </w:r>
      <w:r w:rsidRPr="00751E77"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  <w:t xml:space="preserve"> </w:t>
      </w:r>
      <w:r w:rsidRPr="00751E77"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  <w:t>관계</w:t>
      </w:r>
      <w:r w:rsidRPr="00751E77"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  <w:t xml:space="preserve"> </w:t>
      </w:r>
      <w:proofErr w:type="spellStart"/>
      <w:r w:rsidRPr="00751E77">
        <w:rPr>
          <w:rFonts w:ascii="Arial" w:eastAsia="굴림" w:hAnsi="Arial" w:cs="Arial"/>
          <w:b/>
          <w:bCs/>
          <w:color w:val="666666"/>
          <w:kern w:val="36"/>
          <w:sz w:val="42"/>
          <w:szCs w:val="42"/>
        </w:rPr>
        <w:t>컨텍스트</w:t>
      </w:r>
      <w:proofErr w:type="spellEnd"/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위의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선언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코드를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살펴보면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공통적인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부분이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존재한다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컨텍스트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모두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param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-name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contextConfigLocation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이라는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것을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있는데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부분이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바로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스프링에서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사용되는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컨텍스트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간의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계층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관계를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연결해주는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부분이다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앞서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 context-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param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Element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통해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선언한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변수는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전역에서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사용된다고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하였는데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그렇기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때문에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Application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전역에는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Root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영향을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미치고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있다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이때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 Servlet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에서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Root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같은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param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-name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Servlet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을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선언하게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된다면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전역변수와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지역변수의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관계처럼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덮어씌워지는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것이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아닌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클래스의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상속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관계와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같이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계층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관계로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연결이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되는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것이다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때문에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계층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관계로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연결된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Root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Servlet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Java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의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상속관계처럼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  <w:t xml:space="preserve">Servlet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에서는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Root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참조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가능하지만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그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반대는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불가능한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구조로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구현이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가능한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것이다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51E77" w:rsidRPr="00751E77" w:rsidRDefault="00751E77" w:rsidP="00751E77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명확하게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구분되는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것은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아니지만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이러한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이유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때문에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주로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다음과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같이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구성된다</w:t>
      </w:r>
      <w:r w:rsidRPr="00751E77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51E77" w:rsidRPr="00751E77" w:rsidRDefault="00751E77" w:rsidP="00751E7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36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Servlet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: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주로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각각의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Servlet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에서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사용하는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View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자원을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구성할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751E77" w:rsidRPr="00751E77" w:rsidRDefault="00751E77" w:rsidP="00751E7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36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Root </w:t>
      </w:r>
      <w:proofErr w:type="spellStart"/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WebApplicationContext</w:t>
      </w:r>
      <w:proofErr w:type="spellEnd"/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: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주로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View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자원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이외에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공통적으로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사용이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가능한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Infra, Log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자원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등을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구성할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751E77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81B73" w:rsidRDefault="00F81B73">
      <w:pPr>
        <w:rPr>
          <w:rFonts w:hint="eastAsia"/>
        </w:rPr>
      </w:pPr>
    </w:p>
    <w:p w:rsidR="00B931B8" w:rsidRDefault="00B931B8">
      <w:pPr>
        <w:rPr>
          <w:rFonts w:hint="eastAsia"/>
        </w:rPr>
      </w:pPr>
    </w:p>
    <w:p w:rsidR="00B931B8" w:rsidRPr="00B931B8" w:rsidRDefault="00B931B8" w:rsidP="00B931B8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B931B8">
        <w:rPr>
          <w:rFonts w:ascii="Arial" w:eastAsia="굴림" w:hAnsi="Arial" w:cs="Arial" w:hint="eastAsia"/>
          <w:color w:val="666666"/>
          <w:kern w:val="0"/>
          <w:sz w:val="24"/>
          <w:szCs w:val="24"/>
        </w:rPr>
        <w:lastRenderedPageBreak/>
        <w:t>보통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스프링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설정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파일이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최소한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두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개이상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있을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겁니다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xxx-servlet.xml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과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나머지로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나눌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수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있습니다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그중에서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xxx-servlet.xml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은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DispatcherServlet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만들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때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사용하고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proofErr w:type="gram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나머지는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ContextLoaderListener</w:t>
      </w:r>
      <w:proofErr w:type="spellEnd"/>
      <w:proofErr w:type="gram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또는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ContextLoaderServlet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일반적인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ApplicationContext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만들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때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사용합니다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B931B8" w:rsidRPr="00B931B8" w:rsidRDefault="00B931B8" w:rsidP="00B931B8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B931B8">
        <w:rPr>
          <w:rFonts w:ascii="Arial" w:eastAsia="굴림" w:hAnsi="Arial" w:cs="Arial" w:hint="eastAsia"/>
          <w:color w:val="666666"/>
          <w:kern w:val="0"/>
          <w:sz w:val="24"/>
          <w:szCs w:val="24"/>
        </w:rPr>
        <w:t>이게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끝이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아닙니다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바로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ApplicationContext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상속받아서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여러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서블릿들이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공통으로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사용하는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빈들을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사용할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수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있게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되는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겁니다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따라서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만들어지는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순서도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중요한데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, Listener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가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아니라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ContextLoaderServlet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을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사용했을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때는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load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머시기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설정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값에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1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을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줘서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DispatcherServlet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보다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먼저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만들게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해야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합니다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그래서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WebApplicationContext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만들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 w:hint="eastAsia"/>
          <w:color w:val="666666"/>
          <w:kern w:val="0"/>
          <w:sz w:val="24"/>
          <w:szCs w:val="24"/>
        </w:rPr>
        <w:t>때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해당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ApplicationContext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상속받아서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그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안에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있는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빈들을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사용할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수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있게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되겠죠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B931B8" w:rsidRDefault="00B931B8" w:rsidP="00B931B8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 w:hint="eastAsia"/>
          <w:color w:val="666666"/>
          <w:kern w:val="0"/>
          <w:sz w:val="24"/>
          <w:szCs w:val="24"/>
        </w:rPr>
      </w:pPr>
      <w:r w:rsidRPr="00B931B8">
        <w:rPr>
          <w:rFonts w:ascii="Arial" w:eastAsia="굴림" w:hAnsi="Arial" w:cs="Arial" w:hint="eastAsia"/>
          <w:color w:val="666666"/>
          <w:kern w:val="0"/>
          <w:sz w:val="24"/>
          <w:szCs w:val="24"/>
        </w:rPr>
        <w:t>이런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구조로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설계한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DispatcherServlet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하나의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웹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애플리케이션에서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여러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개일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수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있기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때문입니다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여러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개의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DispatcherServlet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에서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공통으로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사용할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빈들을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상위에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있는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ApplicationContext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에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선언해두고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공유할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수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있게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하는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거죠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B931B8" w:rsidRPr="00B931B8" w:rsidRDefault="00B931B8" w:rsidP="00B931B8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xxx-servlet.xml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에는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컨트롤러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설정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뷰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리졸버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핸들러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맵퍼</w:t>
      </w:r>
      <w:proofErr w:type="spellEnd"/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등의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설정이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되어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있고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, applicationContext.xml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에는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서비스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DAO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등의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설정이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들어있습니다</w:t>
      </w:r>
      <w:r w:rsidRPr="00B931B8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sectPr w:rsidR="00B931B8" w:rsidRPr="00B93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37391"/>
    <w:multiLevelType w:val="multilevel"/>
    <w:tmpl w:val="997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77"/>
    <w:rsid w:val="00751E77"/>
    <w:rsid w:val="00B931B8"/>
    <w:rsid w:val="00F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51E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51E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1E7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751E7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1E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51E77"/>
    <w:rPr>
      <w:i/>
      <w:iCs/>
    </w:rPr>
  </w:style>
  <w:style w:type="character" w:styleId="a5">
    <w:name w:val="Hyperlink"/>
    <w:basedOn w:val="a0"/>
    <w:uiPriority w:val="99"/>
    <w:semiHidden/>
    <w:unhideWhenUsed/>
    <w:rsid w:val="00751E7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51E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51E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51E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51E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1E7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751E7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1E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51E77"/>
    <w:rPr>
      <w:i/>
      <w:iCs/>
    </w:rPr>
  </w:style>
  <w:style w:type="character" w:styleId="a5">
    <w:name w:val="Hyperlink"/>
    <w:basedOn w:val="a0"/>
    <w:uiPriority w:val="99"/>
    <w:semiHidden/>
    <w:unhideWhenUsed/>
    <w:rsid w:val="00751E7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51E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51E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162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055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017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797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lorscripter.com/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 Heo</dc:creator>
  <cp:lastModifiedBy>KD Heo</cp:lastModifiedBy>
  <cp:revision>2</cp:revision>
  <dcterms:created xsi:type="dcterms:W3CDTF">2021-07-30T00:17:00Z</dcterms:created>
  <dcterms:modified xsi:type="dcterms:W3CDTF">2021-07-31T01:49:00Z</dcterms:modified>
</cp:coreProperties>
</file>