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426817"/>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426818"/>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147F89E7" w14:textId="7F60FD63" w:rsidR="00C175A1"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426817" w:history="1">
            <w:r w:rsidR="00C175A1" w:rsidRPr="00937796">
              <w:rPr>
                <w:rStyle w:val="ad"/>
                <w:rFonts w:ascii="黑体" w:eastAsia="黑体"/>
                <w:noProof/>
              </w:rPr>
              <w:t>摘　要</w:t>
            </w:r>
            <w:r w:rsidR="00C175A1">
              <w:rPr>
                <w:noProof/>
                <w:webHidden/>
              </w:rPr>
              <w:tab/>
            </w:r>
            <w:r w:rsidR="00C175A1">
              <w:rPr>
                <w:noProof/>
                <w:webHidden/>
              </w:rPr>
              <w:fldChar w:fldCharType="begin"/>
            </w:r>
            <w:r w:rsidR="00C175A1">
              <w:rPr>
                <w:noProof/>
                <w:webHidden/>
              </w:rPr>
              <w:instrText xml:space="preserve"> PAGEREF _Toc37426817 \h </w:instrText>
            </w:r>
            <w:r w:rsidR="00C175A1">
              <w:rPr>
                <w:noProof/>
                <w:webHidden/>
              </w:rPr>
            </w:r>
            <w:r w:rsidR="00C175A1">
              <w:rPr>
                <w:noProof/>
                <w:webHidden/>
              </w:rPr>
              <w:fldChar w:fldCharType="separate"/>
            </w:r>
            <w:r w:rsidR="00C175A1">
              <w:rPr>
                <w:noProof/>
                <w:webHidden/>
              </w:rPr>
              <w:t>I</w:t>
            </w:r>
            <w:r w:rsidR="00C175A1">
              <w:rPr>
                <w:noProof/>
                <w:webHidden/>
              </w:rPr>
              <w:fldChar w:fldCharType="end"/>
            </w:r>
          </w:hyperlink>
        </w:p>
        <w:p w14:paraId="7BDA28AC" w14:textId="3EC4E4D3" w:rsidR="00C175A1" w:rsidRDefault="003855C9">
          <w:pPr>
            <w:pStyle w:val="TOC1"/>
            <w:rPr>
              <w:rFonts w:asciiTheme="minorHAnsi" w:eastAsiaTheme="minorEastAsia" w:hAnsiTheme="minorHAnsi"/>
              <w:noProof/>
              <w:sz w:val="21"/>
            </w:rPr>
          </w:pPr>
          <w:hyperlink w:anchor="_Toc37426818" w:history="1">
            <w:r w:rsidR="00C175A1" w:rsidRPr="00937796">
              <w:rPr>
                <w:rStyle w:val="ad"/>
                <w:rFonts w:eastAsia="黑体"/>
                <w:noProof/>
              </w:rPr>
              <w:t>Abstract</w:t>
            </w:r>
            <w:r w:rsidR="00C175A1">
              <w:rPr>
                <w:noProof/>
                <w:webHidden/>
              </w:rPr>
              <w:tab/>
            </w:r>
            <w:r w:rsidR="00C175A1">
              <w:rPr>
                <w:noProof/>
                <w:webHidden/>
              </w:rPr>
              <w:fldChar w:fldCharType="begin"/>
            </w:r>
            <w:r w:rsidR="00C175A1">
              <w:rPr>
                <w:noProof/>
                <w:webHidden/>
              </w:rPr>
              <w:instrText xml:space="preserve"> PAGEREF _Toc37426818 \h </w:instrText>
            </w:r>
            <w:r w:rsidR="00C175A1">
              <w:rPr>
                <w:noProof/>
                <w:webHidden/>
              </w:rPr>
            </w:r>
            <w:r w:rsidR="00C175A1">
              <w:rPr>
                <w:noProof/>
                <w:webHidden/>
              </w:rPr>
              <w:fldChar w:fldCharType="separate"/>
            </w:r>
            <w:r w:rsidR="00C175A1">
              <w:rPr>
                <w:noProof/>
                <w:webHidden/>
              </w:rPr>
              <w:t>II</w:t>
            </w:r>
            <w:r w:rsidR="00C175A1">
              <w:rPr>
                <w:noProof/>
                <w:webHidden/>
              </w:rPr>
              <w:fldChar w:fldCharType="end"/>
            </w:r>
          </w:hyperlink>
        </w:p>
        <w:p w14:paraId="7B5752CE" w14:textId="0477A927" w:rsidR="00C175A1" w:rsidRDefault="003855C9">
          <w:pPr>
            <w:pStyle w:val="TOC1"/>
            <w:rPr>
              <w:rFonts w:asciiTheme="minorHAnsi" w:eastAsiaTheme="minorEastAsia" w:hAnsiTheme="minorHAnsi"/>
              <w:noProof/>
              <w:sz w:val="21"/>
            </w:rPr>
          </w:pPr>
          <w:hyperlink w:anchor="_Toc37426819" w:history="1">
            <w:r w:rsidR="00C175A1" w:rsidRPr="00937796">
              <w:rPr>
                <w:rStyle w:val="ad"/>
                <w:noProof/>
              </w:rPr>
              <w:t>第1章 绪论</w:t>
            </w:r>
            <w:r w:rsidR="00C175A1">
              <w:rPr>
                <w:noProof/>
                <w:webHidden/>
              </w:rPr>
              <w:tab/>
            </w:r>
            <w:r w:rsidR="00C175A1">
              <w:rPr>
                <w:noProof/>
                <w:webHidden/>
              </w:rPr>
              <w:fldChar w:fldCharType="begin"/>
            </w:r>
            <w:r w:rsidR="00C175A1">
              <w:rPr>
                <w:noProof/>
                <w:webHidden/>
              </w:rPr>
              <w:instrText xml:space="preserve"> PAGEREF _Toc37426819 \h </w:instrText>
            </w:r>
            <w:r w:rsidR="00C175A1">
              <w:rPr>
                <w:noProof/>
                <w:webHidden/>
              </w:rPr>
            </w:r>
            <w:r w:rsidR="00C175A1">
              <w:rPr>
                <w:noProof/>
                <w:webHidden/>
              </w:rPr>
              <w:fldChar w:fldCharType="separate"/>
            </w:r>
            <w:r w:rsidR="00C175A1">
              <w:rPr>
                <w:noProof/>
                <w:webHidden/>
              </w:rPr>
              <w:t>1</w:t>
            </w:r>
            <w:r w:rsidR="00C175A1">
              <w:rPr>
                <w:noProof/>
                <w:webHidden/>
              </w:rPr>
              <w:fldChar w:fldCharType="end"/>
            </w:r>
          </w:hyperlink>
        </w:p>
        <w:p w14:paraId="6010A0A5" w14:textId="124EDC79" w:rsidR="00C175A1" w:rsidRDefault="003855C9">
          <w:pPr>
            <w:pStyle w:val="TOC2"/>
            <w:tabs>
              <w:tab w:val="right" w:leader="dot" w:pos="8721"/>
            </w:tabs>
            <w:ind w:left="480"/>
            <w:rPr>
              <w:rFonts w:asciiTheme="minorHAnsi" w:eastAsiaTheme="minorEastAsia" w:hAnsiTheme="minorHAnsi"/>
              <w:noProof/>
              <w:sz w:val="21"/>
            </w:rPr>
          </w:pPr>
          <w:hyperlink w:anchor="_Toc37426820" w:history="1">
            <w:r w:rsidR="00C175A1" w:rsidRPr="00937796">
              <w:rPr>
                <w:rStyle w:val="ad"/>
                <w:noProof/>
              </w:rPr>
              <w:t>1.1 研究背景和意义</w:t>
            </w:r>
            <w:r w:rsidR="00C175A1">
              <w:rPr>
                <w:noProof/>
                <w:webHidden/>
              </w:rPr>
              <w:tab/>
            </w:r>
            <w:r w:rsidR="00C175A1">
              <w:rPr>
                <w:noProof/>
                <w:webHidden/>
              </w:rPr>
              <w:fldChar w:fldCharType="begin"/>
            </w:r>
            <w:r w:rsidR="00C175A1">
              <w:rPr>
                <w:noProof/>
                <w:webHidden/>
              </w:rPr>
              <w:instrText xml:space="preserve"> PAGEREF _Toc37426820 \h </w:instrText>
            </w:r>
            <w:r w:rsidR="00C175A1">
              <w:rPr>
                <w:noProof/>
                <w:webHidden/>
              </w:rPr>
            </w:r>
            <w:r w:rsidR="00C175A1">
              <w:rPr>
                <w:noProof/>
                <w:webHidden/>
              </w:rPr>
              <w:fldChar w:fldCharType="separate"/>
            </w:r>
            <w:r w:rsidR="00C175A1">
              <w:rPr>
                <w:noProof/>
                <w:webHidden/>
              </w:rPr>
              <w:t>1</w:t>
            </w:r>
            <w:r w:rsidR="00C175A1">
              <w:rPr>
                <w:noProof/>
                <w:webHidden/>
              </w:rPr>
              <w:fldChar w:fldCharType="end"/>
            </w:r>
          </w:hyperlink>
        </w:p>
        <w:p w14:paraId="78EFC4DC" w14:textId="7872644C" w:rsidR="00C175A1" w:rsidRDefault="003855C9">
          <w:pPr>
            <w:pStyle w:val="TOC2"/>
            <w:tabs>
              <w:tab w:val="right" w:leader="dot" w:pos="8721"/>
            </w:tabs>
            <w:ind w:left="480"/>
            <w:rPr>
              <w:rFonts w:asciiTheme="minorHAnsi" w:eastAsiaTheme="minorEastAsia" w:hAnsiTheme="minorHAnsi"/>
              <w:noProof/>
              <w:sz w:val="21"/>
            </w:rPr>
          </w:pPr>
          <w:hyperlink w:anchor="_Toc37426821" w:history="1">
            <w:r w:rsidR="00C175A1" w:rsidRPr="00937796">
              <w:rPr>
                <w:rStyle w:val="ad"/>
                <w:noProof/>
              </w:rPr>
              <w:t>1.2 国内外研究现状</w:t>
            </w:r>
            <w:r w:rsidR="00C175A1">
              <w:rPr>
                <w:noProof/>
                <w:webHidden/>
              </w:rPr>
              <w:tab/>
            </w:r>
            <w:r w:rsidR="00C175A1">
              <w:rPr>
                <w:noProof/>
                <w:webHidden/>
              </w:rPr>
              <w:fldChar w:fldCharType="begin"/>
            </w:r>
            <w:r w:rsidR="00C175A1">
              <w:rPr>
                <w:noProof/>
                <w:webHidden/>
              </w:rPr>
              <w:instrText xml:space="preserve"> PAGEREF _Toc37426821 \h </w:instrText>
            </w:r>
            <w:r w:rsidR="00C175A1">
              <w:rPr>
                <w:noProof/>
                <w:webHidden/>
              </w:rPr>
            </w:r>
            <w:r w:rsidR="00C175A1">
              <w:rPr>
                <w:noProof/>
                <w:webHidden/>
              </w:rPr>
              <w:fldChar w:fldCharType="separate"/>
            </w:r>
            <w:r w:rsidR="00C175A1">
              <w:rPr>
                <w:noProof/>
                <w:webHidden/>
              </w:rPr>
              <w:t>2</w:t>
            </w:r>
            <w:r w:rsidR="00C175A1">
              <w:rPr>
                <w:noProof/>
                <w:webHidden/>
              </w:rPr>
              <w:fldChar w:fldCharType="end"/>
            </w:r>
          </w:hyperlink>
        </w:p>
        <w:p w14:paraId="216033D8" w14:textId="4AA12DDF" w:rsidR="00C175A1" w:rsidRDefault="003855C9">
          <w:pPr>
            <w:pStyle w:val="TOC3"/>
            <w:tabs>
              <w:tab w:val="right" w:leader="dot" w:pos="8721"/>
            </w:tabs>
            <w:ind w:left="960"/>
            <w:rPr>
              <w:rFonts w:asciiTheme="minorHAnsi" w:eastAsiaTheme="minorEastAsia" w:hAnsiTheme="minorHAnsi"/>
              <w:noProof/>
              <w:sz w:val="21"/>
            </w:rPr>
          </w:pPr>
          <w:hyperlink w:anchor="_Toc37426822" w:history="1">
            <w:r w:rsidR="00C175A1" w:rsidRPr="00937796">
              <w:rPr>
                <w:rStyle w:val="ad"/>
                <w:noProof/>
              </w:rPr>
              <w:t>1.2.1 ROP攻击防御技术</w:t>
            </w:r>
            <w:r w:rsidR="00C175A1">
              <w:rPr>
                <w:noProof/>
                <w:webHidden/>
              </w:rPr>
              <w:tab/>
            </w:r>
            <w:r w:rsidR="00C175A1">
              <w:rPr>
                <w:noProof/>
                <w:webHidden/>
              </w:rPr>
              <w:fldChar w:fldCharType="begin"/>
            </w:r>
            <w:r w:rsidR="00C175A1">
              <w:rPr>
                <w:noProof/>
                <w:webHidden/>
              </w:rPr>
              <w:instrText xml:space="preserve"> PAGEREF _Toc37426822 \h </w:instrText>
            </w:r>
            <w:r w:rsidR="00C175A1">
              <w:rPr>
                <w:noProof/>
                <w:webHidden/>
              </w:rPr>
            </w:r>
            <w:r w:rsidR="00C175A1">
              <w:rPr>
                <w:noProof/>
                <w:webHidden/>
              </w:rPr>
              <w:fldChar w:fldCharType="separate"/>
            </w:r>
            <w:r w:rsidR="00C175A1">
              <w:rPr>
                <w:noProof/>
                <w:webHidden/>
              </w:rPr>
              <w:t>2</w:t>
            </w:r>
            <w:r w:rsidR="00C175A1">
              <w:rPr>
                <w:noProof/>
                <w:webHidden/>
              </w:rPr>
              <w:fldChar w:fldCharType="end"/>
            </w:r>
          </w:hyperlink>
        </w:p>
        <w:p w14:paraId="02B1AC21" w14:textId="2576134A" w:rsidR="00C175A1" w:rsidRDefault="003855C9">
          <w:pPr>
            <w:pStyle w:val="TOC3"/>
            <w:tabs>
              <w:tab w:val="right" w:leader="dot" w:pos="8721"/>
            </w:tabs>
            <w:ind w:left="960"/>
            <w:rPr>
              <w:rFonts w:asciiTheme="minorHAnsi" w:eastAsiaTheme="minorEastAsia" w:hAnsiTheme="minorHAnsi"/>
              <w:noProof/>
              <w:sz w:val="21"/>
            </w:rPr>
          </w:pPr>
          <w:hyperlink w:anchor="_Toc37426823" w:history="1">
            <w:r w:rsidR="00C175A1" w:rsidRPr="00937796">
              <w:rPr>
                <w:rStyle w:val="ad"/>
                <w:noProof/>
              </w:rPr>
              <w:t>1.2.2 二次汇编技术</w:t>
            </w:r>
            <w:r w:rsidR="00C175A1">
              <w:rPr>
                <w:noProof/>
                <w:webHidden/>
              </w:rPr>
              <w:tab/>
            </w:r>
            <w:r w:rsidR="00C175A1">
              <w:rPr>
                <w:noProof/>
                <w:webHidden/>
              </w:rPr>
              <w:fldChar w:fldCharType="begin"/>
            </w:r>
            <w:r w:rsidR="00C175A1">
              <w:rPr>
                <w:noProof/>
                <w:webHidden/>
              </w:rPr>
              <w:instrText xml:space="preserve"> PAGEREF _Toc37426823 \h </w:instrText>
            </w:r>
            <w:r w:rsidR="00C175A1">
              <w:rPr>
                <w:noProof/>
                <w:webHidden/>
              </w:rPr>
            </w:r>
            <w:r w:rsidR="00C175A1">
              <w:rPr>
                <w:noProof/>
                <w:webHidden/>
              </w:rPr>
              <w:fldChar w:fldCharType="separate"/>
            </w:r>
            <w:r w:rsidR="00C175A1">
              <w:rPr>
                <w:noProof/>
                <w:webHidden/>
              </w:rPr>
              <w:t>4</w:t>
            </w:r>
            <w:r w:rsidR="00C175A1">
              <w:rPr>
                <w:noProof/>
                <w:webHidden/>
              </w:rPr>
              <w:fldChar w:fldCharType="end"/>
            </w:r>
          </w:hyperlink>
        </w:p>
        <w:p w14:paraId="75252C7A" w14:textId="05AB9177" w:rsidR="00C175A1" w:rsidRDefault="003855C9">
          <w:pPr>
            <w:pStyle w:val="TOC2"/>
            <w:tabs>
              <w:tab w:val="right" w:leader="dot" w:pos="8721"/>
            </w:tabs>
            <w:ind w:left="480"/>
            <w:rPr>
              <w:rFonts w:asciiTheme="minorHAnsi" w:eastAsiaTheme="minorEastAsia" w:hAnsiTheme="minorHAnsi"/>
              <w:noProof/>
              <w:sz w:val="21"/>
            </w:rPr>
          </w:pPr>
          <w:hyperlink w:anchor="_Toc37426824" w:history="1">
            <w:r w:rsidR="00C175A1" w:rsidRPr="00937796">
              <w:rPr>
                <w:rStyle w:val="ad"/>
                <w:noProof/>
              </w:rPr>
              <w:t>1.3 论文主要研究内容</w:t>
            </w:r>
            <w:r w:rsidR="00C175A1">
              <w:rPr>
                <w:noProof/>
                <w:webHidden/>
              </w:rPr>
              <w:tab/>
            </w:r>
            <w:r w:rsidR="00C175A1">
              <w:rPr>
                <w:noProof/>
                <w:webHidden/>
              </w:rPr>
              <w:fldChar w:fldCharType="begin"/>
            </w:r>
            <w:r w:rsidR="00C175A1">
              <w:rPr>
                <w:noProof/>
                <w:webHidden/>
              </w:rPr>
              <w:instrText xml:space="preserve"> PAGEREF _Toc37426824 \h </w:instrText>
            </w:r>
            <w:r w:rsidR="00C175A1">
              <w:rPr>
                <w:noProof/>
                <w:webHidden/>
              </w:rPr>
            </w:r>
            <w:r w:rsidR="00C175A1">
              <w:rPr>
                <w:noProof/>
                <w:webHidden/>
              </w:rPr>
              <w:fldChar w:fldCharType="separate"/>
            </w:r>
            <w:r w:rsidR="00C175A1">
              <w:rPr>
                <w:noProof/>
                <w:webHidden/>
              </w:rPr>
              <w:t>4</w:t>
            </w:r>
            <w:r w:rsidR="00C175A1">
              <w:rPr>
                <w:noProof/>
                <w:webHidden/>
              </w:rPr>
              <w:fldChar w:fldCharType="end"/>
            </w:r>
          </w:hyperlink>
        </w:p>
        <w:p w14:paraId="2E2830E5" w14:textId="15A07918" w:rsidR="00C175A1" w:rsidRDefault="003855C9">
          <w:pPr>
            <w:pStyle w:val="TOC2"/>
            <w:tabs>
              <w:tab w:val="right" w:leader="dot" w:pos="8721"/>
            </w:tabs>
            <w:ind w:left="480"/>
            <w:rPr>
              <w:rFonts w:asciiTheme="minorHAnsi" w:eastAsiaTheme="minorEastAsia" w:hAnsiTheme="minorHAnsi"/>
              <w:noProof/>
              <w:sz w:val="21"/>
            </w:rPr>
          </w:pPr>
          <w:hyperlink w:anchor="_Toc37426825" w:history="1">
            <w:r w:rsidR="00C175A1" w:rsidRPr="00937796">
              <w:rPr>
                <w:rStyle w:val="ad"/>
                <w:noProof/>
              </w:rPr>
              <w:t>1.4 论文结构</w:t>
            </w:r>
            <w:r w:rsidR="00C175A1">
              <w:rPr>
                <w:noProof/>
                <w:webHidden/>
              </w:rPr>
              <w:tab/>
            </w:r>
            <w:r w:rsidR="00C175A1">
              <w:rPr>
                <w:noProof/>
                <w:webHidden/>
              </w:rPr>
              <w:fldChar w:fldCharType="begin"/>
            </w:r>
            <w:r w:rsidR="00C175A1">
              <w:rPr>
                <w:noProof/>
                <w:webHidden/>
              </w:rPr>
              <w:instrText xml:space="preserve"> PAGEREF _Toc37426825 \h </w:instrText>
            </w:r>
            <w:r w:rsidR="00C175A1">
              <w:rPr>
                <w:noProof/>
                <w:webHidden/>
              </w:rPr>
            </w:r>
            <w:r w:rsidR="00C175A1">
              <w:rPr>
                <w:noProof/>
                <w:webHidden/>
              </w:rPr>
              <w:fldChar w:fldCharType="separate"/>
            </w:r>
            <w:r w:rsidR="00C175A1">
              <w:rPr>
                <w:noProof/>
                <w:webHidden/>
              </w:rPr>
              <w:t>5</w:t>
            </w:r>
            <w:r w:rsidR="00C175A1">
              <w:rPr>
                <w:noProof/>
                <w:webHidden/>
              </w:rPr>
              <w:fldChar w:fldCharType="end"/>
            </w:r>
          </w:hyperlink>
        </w:p>
        <w:p w14:paraId="56E8933D" w14:textId="6C1D6972" w:rsidR="00C175A1" w:rsidRDefault="003855C9">
          <w:pPr>
            <w:pStyle w:val="TOC1"/>
            <w:rPr>
              <w:rFonts w:asciiTheme="minorHAnsi" w:eastAsiaTheme="minorEastAsia" w:hAnsiTheme="minorHAnsi"/>
              <w:noProof/>
              <w:sz w:val="21"/>
            </w:rPr>
          </w:pPr>
          <w:hyperlink w:anchor="_Toc37426826" w:history="1">
            <w:r w:rsidR="00C175A1" w:rsidRPr="00937796">
              <w:rPr>
                <w:rStyle w:val="ad"/>
                <w:noProof/>
              </w:rPr>
              <w:t>第2章 相关理论知识</w:t>
            </w:r>
            <w:r w:rsidR="00C175A1">
              <w:rPr>
                <w:noProof/>
                <w:webHidden/>
              </w:rPr>
              <w:tab/>
            </w:r>
            <w:r w:rsidR="00C175A1">
              <w:rPr>
                <w:noProof/>
                <w:webHidden/>
              </w:rPr>
              <w:fldChar w:fldCharType="begin"/>
            </w:r>
            <w:r w:rsidR="00C175A1">
              <w:rPr>
                <w:noProof/>
                <w:webHidden/>
              </w:rPr>
              <w:instrText xml:space="preserve"> PAGEREF _Toc37426826 \h </w:instrText>
            </w:r>
            <w:r w:rsidR="00C175A1">
              <w:rPr>
                <w:noProof/>
                <w:webHidden/>
              </w:rPr>
            </w:r>
            <w:r w:rsidR="00C175A1">
              <w:rPr>
                <w:noProof/>
                <w:webHidden/>
              </w:rPr>
              <w:fldChar w:fldCharType="separate"/>
            </w:r>
            <w:r w:rsidR="00C175A1">
              <w:rPr>
                <w:noProof/>
                <w:webHidden/>
              </w:rPr>
              <w:t>6</w:t>
            </w:r>
            <w:r w:rsidR="00C175A1">
              <w:rPr>
                <w:noProof/>
                <w:webHidden/>
              </w:rPr>
              <w:fldChar w:fldCharType="end"/>
            </w:r>
          </w:hyperlink>
        </w:p>
        <w:p w14:paraId="33656107" w14:textId="75E1E3E6" w:rsidR="00C175A1" w:rsidRDefault="003855C9">
          <w:pPr>
            <w:pStyle w:val="TOC2"/>
            <w:tabs>
              <w:tab w:val="right" w:leader="dot" w:pos="8721"/>
            </w:tabs>
            <w:ind w:left="480"/>
            <w:rPr>
              <w:rFonts w:asciiTheme="minorHAnsi" w:eastAsiaTheme="minorEastAsia" w:hAnsiTheme="minorHAnsi"/>
              <w:noProof/>
              <w:sz w:val="21"/>
            </w:rPr>
          </w:pPr>
          <w:hyperlink w:anchor="_Toc37426827" w:history="1">
            <w:r w:rsidR="00C175A1" w:rsidRPr="00937796">
              <w:rPr>
                <w:rStyle w:val="ad"/>
                <w:noProof/>
              </w:rPr>
              <w:t>2.1 ROP攻击技术</w:t>
            </w:r>
            <w:r w:rsidR="00C175A1">
              <w:rPr>
                <w:noProof/>
                <w:webHidden/>
              </w:rPr>
              <w:tab/>
            </w:r>
            <w:r w:rsidR="00C175A1">
              <w:rPr>
                <w:noProof/>
                <w:webHidden/>
              </w:rPr>
              <w:fldChar w:fldCharType="begin"/>
            </w:r>
            <w:r w:rsidR="00C175A1">
              <w:rPr>
                <w:noProof/>
                <w:webHidden/>
              </w:rPr>
              <w:instrText xml:space="preserve"> PAGEREF _Toc37426827 \h </w:instrText>
            </w:r>
            <w:r w:rsidR="00C175A1">
              <w:rPr>
                <w:noProof/>
                <w:webHidden/>
              </w:rPr>
            </w:r>
            <w:r w:rsidR="00C175A1">
              <w:rPr>
                <w:noProof/>
                <w:webHidden/>
              </w:rPr>
              <w:fldChar w:fldCharType="separate"/>
            </w:r>
            <w:r w:rsidR="00C175A1">
              <w:rPr>
                <w:noProof/>
                <w:webHidden/>
              </w:rPr>
              <w:t>6</w:t>
            </w:r>
            <w:r w:rsidR="00C175A1">
              <w:rPr>
                <w:noProof/>
                <w:webHidden/>
              </w:rPr>
              <w:fldChar w:fldCharType="end"/>
            </w:r>
          </w:hyperlink>
        </w:p>
        <w:p w14:paraId="53482986" w14:textId="224C003F" w:rsidR="00C175A1" w:rsidRDefault="003855C9">
          <w:pPr>
            <w:pStyle w:val="TOC3"/>
            <w:tabs>
              <w:tab w:val="right" w:leader="dot" w:pos="8721"/>
            </w:tabs>
            <w:ind w:left="960"/>
            <w:rPr>
              <w:rFonts w:asciiTheme="minorHAnsi" w:eastAsiaTheme="minorEastAsia" w:hAnsiTheme="minorHAnsi"/>
              <w:noProof/>
              <w:sz w:val="21"/>
            </w:rPr>
          </w:pPr>
          <w:hyperlink w:anchor="_Toc37426828" w:history="1">
            <w:r w:rsidR="00C175A1" w:rsidRPr="00937796">
              <w:rPr>
                <w:rStyle w:val="ad"/>
                <w:noProof/>
              </w:rPr>
              <w:t>2.1.1 面向返回编程的背景知识</w:t>
            </w:r>
            <w:r w:rsidR="00C175A1">
              <w:rPr>
                <w:noProof/>
                <w:webHidden/>
              </w:rPr>
              <w:tab/>
            </w:r>
            <w:r w:rsidR="00C175A1">
              <w:rPr>
                <w:noProof/>
                <w:webHidden/>
              </w:rPr>
              <w:fldChar w:fldCharType="begin"/>
            </w:r>
            <w:r w:rsidR="00C175A1">
              <w:rPr>
                <w:noProof/>
                <w:webHidden/>
              </w:rPr>
              <w:instrText xml:space="preserve"> PAGEREF _Toc37426828 \h </w:instrText>
            </w:r>
            <w:r w:rsidR="00C175A1">
              <w:rPr>
                <w:noProof/>
                <w:webHidden/>
              </w:rPr>
            </w:r>
            <w:r w:rsidR="00C175A1">
              <w:rPr>
                <w:noProof/>
                <w:webHidden/>
              </w:rPr>
              <w:fldChar w:fldCharType="separate"/>
            </w:r>
            <w:r w:rsidR="00C175A1">
              <w:rPr>
                <w:noProof/>
                <w:webHidden/>
              </w:rPr>
              <w:t>6</w:t>
            </w:r>
            <w:r w:rsidR="00C175A1">
              <w:rPr>
                <w:noProof/>
                <w:webHidden/>
              </w:rPr>
              <w:fldChar w:fldCharType="end"/>
            </w:r>
          </w:hyperlink>
        </w:p>
        <w:p w14:paraId="126DEDAC" w14:textId="0BA531C8" w:rsidR="00C175A1" w:rsidRDefault="003855C9">
          <w:pPr>
            <w:pStyle w:val="TOC3"/>
            <w:tabs>
              <w:tab w:val="right" w:leader="dot" w:pos="8721"/>
            </w:tabs>
            <w:ind w:left="960"/>
            <w:rPr>
              <w:rFonts w:asciiTheme="minorHAnsi" w:eastAsiaTheme="minorEastAsia" w:hAnsiTheme="minorHAnsi"/>
              <w:noProof/>
              <w:sz w:val="21"/>
            </w:rPr>
          </w:pPr>
          <w:hyperlink w:anchor="_Toc37426829" w:history="1">
            <w:r w:rsidR="00C175A1" w:rsidRPr="00937796">
              <w:rPr>
                <w:rStyle w:val="ad"/>
                <w:noProof/>
              </w:rPr>
              <w:t>2.1.2 面向返回编程的原理</w:t>
            </w:r>
            <w:r w:rsidR="00C175A1">
              <w:rPr>
                <w:noProof/>
                <w:webHidden/>
              </w:rPr>
              <w:tab/>
            </w:r>
            <w:r w:rsidR="00C175A1">
              <w:rPr>
                <w:noProof/>
                <w:webHidden/>
              </w:rPr>
              <w:fldChar w:fldCharType="begin"/>
            </w:r>
            <w:r w:rsidR="00C175A1">
              <w:rPr>
                <w:noProof/>
                <w:webHidden/>
              </w:rPr>
              <w:instrText xml:space="preserve"> PAGEREF _Toc37426829 \h </w:instrText>
            </w:r>
            <w:r w:rsidR="00C175A1">
              <w:rPr>
                <w:noProof/>
                <w:webHidden/>
              </w:rPr>
            </w:r>
            <w:r w:rsidR="00C175A1">
              <w:rPr>
                <w:noProof/>
                <w:webHidden/>
              </w:rPr>
              <w:fldChar w:fldCharType="separate"/>
            </w:r>
            <w:r w:rsidR="00C175A1">
              <w:rPr>
                <w:noProof/>
                <w:webHidden/>
              </w:rPr>
              <w:t>11</w:t>
            </w:r>
            <w:r w:rsidR="00C175A1">
              <w:rPr>
                <w:noProof/>
                <w:webHidden/>
              </w:rPr>
              <w:fldChar w:fldCharType="end"/>
            </w:r>
          </w:hyperlink>
        </w:p>
        <w:p w14:paraId="1E4399DB" w14:textId="72F34EBE" w:rsidR="00C175A1" w:rsidRDefault="003855C9">
          <w:pPr>
            <w:pStyle w:val="TOC2"/>
            <w:tabs>
              <w:tab w:val="right" w:leader="dot" w:pos="8721"/>
            </w:tabs>
            <w:ind w:left="480"/>
            <w:rPr>
              <w:rFonts w:asciiTheme="minorHAnsi" w:eastAsiaTheme="minorEastAsia" w:hAnsiTheme="minorHAnsi"/>
              <w:noProof/>
              <w:sz w:val="21"/>
            </w:rPr>
          </w:pPr>
          <w:hyperlink w:anchor="_Toc37426830" w:history="1">
            <w:r w:rsidR="00C175A1" w:rsidRPr="00937796">
              <w:rPr>
                <w:rStyle w:val="ad"/>
                <w:noProof/>
              </w:rPr>
              <w:t>2.2 二次汇编技术</w:t>
            </w:r>
            <w:r w:rsidR="00C175A1">
              <w:rPr>
                <w:noProof/>
                <w:webHidden/>
              </w:rPr>
              <w:tab/>
            </w:r>
            <w:r w:rsidR="00C175A1">
              <w:rPr>
                <w:noProof/>
                <w:webHidden/>
              </w:rPr>
              <w:fldChar w:fldCharType="begin"/>
            </w:r>
            <w:r w:rsidR="00C175A1">
              <w:rPr>
                <w:noProof/>
                <w:webHidden/>
              </w:rPr>
              <w:instrText xml:space="preserve"> PAGEREF _Toc37426830 \h </w:instrText>
            </w:r>
            <w:r w:rsidR="00C175A1">
              <w:rPr>
                <w:noProof/>
                <w:webHidden/>
              </w:rPr>
            </w:r>
            <w:r w:rsidR="00C175A1">
              <w:rPr>
                <w:noProof/>
                <w:webHidden/>
              </w:rPr>
              <w:fldChar w:fldCharType="separate"/>
            </w:r>
            <w:r w:rsidR="00C175A1">
              <w:rPr>
                <w:noProof/>
                <w:webHidden/>
              </w:rPr>
              <w:t>13</w:t>
            </w:r>
            <w:r w:rsidR="00C175A1">
              <w:rPr>
                <w:noProof/>
                <w:webHidden/>
              </w:rPr>
              <w:fldChar w:fldCharType="end"/>
            </w:r>
          </w:hyperlink>
        </w:p>
        <w:p w14:paraId="22722D25" w14:textId="04669C9C" w:rsidR="00C175A1" w:rsidRDefault="003855C9">
          <w:pPr>
            <w:pStyle w:val="TOC3"/>
            <w:tabs>
              <w:tab w:val="right" w:leader="dot" w:pos="8721"/>
            </w:tabs>
            <w:ind w:left="960"/>
            <w:rPr>
              <w:rFonts w:asciiTheme="minorHAnsi" w:eastAsiaTheme="minorEastAsia" w:hAnsiTheme="minorHAnsi"/>
              <w:noProof/>
              <w:sz w:val="21"/>
            </w:rPr>
          </w:pPr>
          <w:hyperlink w:anchor="_Toc37426831" w:history="1">
            <w:r w:rsidR="00C175A1" w:rsidRPr="00937796">
              <w:rPr>
                <w:rStyle w:val="ad"/>
                <w:noProof/>
              </w:rPr>
              <w:t>2.2.1 二次汇编技术的相关知识</w:t>
            </w:r>
            <w:r w:rsidR="00C175A1">
              <w:rPr>
                <w:noProof/>
                <w:webHidden/>
              </w:rPr>
              <w:tab/>
            </w:r>
            <w:r w:rsidR="00C175A1">
              <w:rPr>
                <w:noProof/>
                <w:webHidden/>
              </w:rPr>
              <w:fldChar w:fldCharType="begin"/>
            </w:r>
            <w:r w:rsidR="00C175A1">
              <w:rPr>
                <w:noProof/>
                <w:webHidden/>
              </w:rPr>
              <w:instrText xml:space="preserve"> PAGEREF _Toc37426831 \h </w:instrText>
            </w:r>
            <w:r w:rsidR="00C175A1">
              <w:rPr>
                <w:noProof/>
                <w:webHidden/>
              </w:rPr>
            </w:r>
            <w:r w:rsidR="00C175A1">
              <w:rPr>
                <w:noProof/>
                <w:webHidden/>
              </w:rPr>
              <w:fldChar w:fldCharType="separate"/>
            </w:r>
            <w:r w:rsidR="00C175A1">
              <w:rPr>
                <w:noProof/>
                <w:webHidden/>
              </w:rPr>
              <w:t>13</w:t>
            </w:r>
            <w:r w:rsidR="00C175A1">
              <w:rPr>
                <w:noProof/>
                <w:webHidden/>
              </w:rPr>
              <w:fldChar w:fldCharType="end"/>
            </w:r>
          </w:hyperlink>
        </w:p>
        <w:p w14:paraId="113A9BF7" w14:textId="0B727873" w:rsidR="00C175A1" w:rsidRDefault="003855C9">
          <w:pPr>
            <w:pStyle w:val="TOC3"/>
            <w:tabs>
              <w:tab w:val="right" w:leader="dot" w:pos="8721"/>
            </w:tabs>
            <w:ind w:left="960"/>
            <w:rPr>
              <w:rFonts w:asciiTheme="minorHAnsi" w:eastAsiaTheme="minorEastAsia" w:hAnsiTheme="minorHAnsi"/>
              <w:noProof/>
              <w:sz w:val="21"/>
            </w:rPr>
          </w:pPr>
          <w:hyperlink w:anchor="_Toc37426832" w:history="1">
            <w:r w:rsidR="00C175A1" w:rsidRPr="00937796">
              <w:rPr>
                <w:rStyle w:val="ad"/>
                <w:noProof/>
              </w:rPr>
              <w:t>2.2.2 二次汇编技术的原理</w:t>
            </w:r>
            <w:r w:rsidR="00C175A1">
              <w:rPr>
                <w:noProof/>
                <w:webHidden/>
              </w:rPr>
              <w:tab/>
            </w:r>
            <w:r w:rsidR="00C175A1">
              <w:rPr>
                <w:noProof/>
                <w:webHidden/>
              </w:rPr>
              <w:fldChar w:fldCharType="begin"/>
            </w:r>
            <w:r w:rsidR="00C175A1">
              <w:rPr>
                <w:noProof/>
                <w:webHidden/>
              </w:rPr>
              <w:instrText xml:space="preserve"> PAGEREF _Toc37426832 \h </w:instrText>
            </w:r>
            <w:r w:rsidR="00C175A1">
              <w:rPr>
                <w:noProof/>
                <w:webHidden/>
              </w:rPr>
            </w:r>
            <w:r w:rsidR="00C175A1">
              <w:rPr>
                <w:noProof/>
                <w:webHidden/>
              </w:rPr>
              <w:fldChar w:fldCharType="separate"/>
            </w:r>
            <w:r w:rsidR="00C175A1">
              <w:rPr>
                <w:noProof/>
                <w:webHidden/>
              </w:rPr>
              <w:t>15</w:t>
            </w:r>
            <w:r w:rsidR="00C175A1">
              <w:rPr>
                <w:noProof/>
                <w:webHidden/>
              </w:rPr>
              <w:fldChar w:fldCharType="end"/>
            </w:r>
          </w:hyperlink>
        </w:p>
        <w:p w14:paraId="107E1D10" w14:textId="2D549504" w:rsidR="00C175A1" w:rsidRDefault="003855C9">
          <w:pPr>
            <w:pStyle w:val="TOC1"/>
            <w:rPr>
              <w:rFonts w:asciiTheme="minorHAnsi" w:eastAsiaTheme="minorEastAsia" w:hAnsiTheme="minorHAnsi"/>
              <w:noProof/>
              <w:sz w:val="21"/>
            </w:rPr>
          </w:pPr>
          <w:hyperlink w:anchor="_Toc37426833" w:history="1">
            <w:r w:rsidR="00C175A1" w:rsidRPr="00937796">
              <w:rPr>
                <w:rStyle w:val="ad"/>
                <w:noProof/>
                <w:spacing w:val="10"/>
              </w:rPr>
              <w:t>第3章 基于二次汇编的ROP攻击防御方法设计</w:t>
            </w:r>
            <w:r w:rsidR="00C175A1">
              <w:rPr>
                <w:noProof/>
                <w:webHidden/>
              </w:rPr>
              <w:tab/>
            </w:r>
            <w:r w:rsidR="00C175A1">
              <w:rPr>
                <w:noProof/>
                <w:webHidden/>
              </w:rPr>
              <w:fldChar w:fldCharType="begin"/>
            </w:r>
            <w:r w:rsidR="00C175A1">
              <w:rPr>
                <w:noProof/>
                <w:webHidden/>
              </w:rPr>
              <w:instrText xml:space="preserve"> PAGEREF _Toc37426833 \h </w:instrText>
            </w:r>
            <w:r w:rsidR="00C175A1">
              <w:rPr>
                <w:noProof/>
                <w:webHidden/>
              </w:rPr>
            </w:r>
            <w:r w:rsidR="00C175A1">
              <w:rPr>
                <w:noProof/>
                <w:webHidden/>
              </w:rPr>
              <w:fldChar w:fldCharType="separate"/>
            </w:r>
            <w:r w:rsidR="00C175A1">
              <w:rPr>
                <w:noProof/>
                <w:webHidden/>
              </w:rPr>
              <w:t>16</w:t>
            </w:r>
            <w:r w:rsidR="00C175A1">
              <w:rPr>
                <w:noProof/>
                <w:webHidden/>
              </w:rPr>
              <w:fldChar w:fldCharType="end"/>
            </w:r>
          </w:hyperlink>
        </w:p>
        <w:p w14:paraId="512DA97B" w14:textId="4571B114" w:rsidR="00C175A1" w:rsidRDefault="003855C9">
          <w:pPr>
            <w:pStyle w:val="TOC1"/>
            <w:rPr>
              <w:rFonts w:asciiTheme="minorHAnsi" w:eastAsiaTheme="minorEastAsia" w:hAnsiTheme="minorHAnsi"/>
              <w:noProof/>
              <w:sz w:val="21"/>
            </w:rPr>
          </w:pPr>
          <w:hyperlink w:anchor="_Toc37426834" w:history="1">
            <w:r w:rsidR="00C175A1" w:rsidRPr="00937796">
              <w:rPr>
                <w:rStyle w:val="ad"/>
                <w:noProof/>
                <w:spacing w:val="10"/>
              </w:rPr>
              <w:t>第4章 基于二次汇编的ROP攻击防御实现</w:t>
            </w:r>
            <w:r w:rsidR="00C175A1">
              <w:rPr>
                <w:noProof/>
                <w:webHidden/>
              </w:rPr>
              <w:tab/>
            </w:r>
            <w:r w:rsidR="00C175A1">
              <w:rPr>
                <w:noProof/>
                <w:webHidden/>
              </w:rPr>
              <w:fldChar w:fldCharType="begin"/>
            </w:r>
            <w:r w:rsidR="00C175A1">
              <w:rPr>
                <w:noProof/>
                <w:webHidden/>
              </w:rPr>
              <w:instrText xml:space="preserve"> PAGEREF _Toc37426834 \h </w:instrText>
            </w:r>
            <w:r w:rsidR="00C175A1">
              <w:rPr>
                <w:noProof/>
                <w:webHidden/>
              </w:rPr>
            </w:r>
            <w:r w:rsidR="00C175A1">
              <w:rPr>
                <w:noProof/>
                <w:webHidden/>
              </w:rPr>
              <w:fldChar w:fldCharType="separate"/>
            </w:r>
            <w:r w:rsidR="00C175A1">
              <w:rPr>
                <w:noProof/>
                <w:webHidden/>
              </w:rPr>
              <w:t>17</w:t>
            </w:r>
            <w:r w:rsidR="00C175A1">
              <w:rPr>
                <w:noProof/>
                <w:webHidden/>
              </w:rPr>
              <w:fldChar w:fldCharType="end"/>
            </w:r>
          </w:hyperlink>
        </w:p>
        <w:p w14:paraId="5FCBB623" w14:textId="380301F4" w:rsidR="00C175A1" w:rsidRDefault="003855C9">
          <w:pPr>
            <w:pStyle w:val="TOC1"/>
            <w:rPr>
              <w:rFonts w:asciiTheme="minorHAnsi" w:eastAsiaTheme="minorEastAsia" w:hAnsiTheme="minorHAnsi"/>
              <w:noProof/>
              <w:sz w:val="21"/>
            </w:rPr>
          </w:pPr>
          <w:hyperlink w:anchor="_Toc37426835" w:history="1">
            <w:r w:rsidR="00C175A1" w:rsidRPr="00937796">
              <w:rPr>
                <w:rStyle w:val="ad"/>
                <w:noProof/>
                <w:spacing w:val="10"/>
              </w:rPr>
              <w:t>第5章 测试及结果分析</w:t>
            </w:r>
            <w:r w:rsidR="00C175A1">
              <w:rPr>
                <w:noProof/>
                <w:webHidden/>
              </w:rPr>
              <w:tab/>
            </w:r>
            <w:r w:rsidR="00C175A1">
              <w:rPr>
                <w:noProof/>
                <w:webHidden/>
              </w:rPr>
              <w:fldChar w:fldCharType="begin"/>
            </w:r>
            <w:r w:rsidR="00C175A1">
              <w:rPr>
                <w:noProof/>
                <w:webHidden/>
              </w:rPr>
              <w:instrText xml:space="preserve"> PAGEREF _Toc37426835 \h </w:instrText>
            </w:r>
            <w:r w:rsidR="00C175A1">
              <w:rPr>
                <w:noProof/>
                <w:webHidden/>
              </w:rPr>
            </w:r>
            <w:r w:rsidR="00C175A1">
              <w:rPr>
                <w:noProof/>
                <w:webHidden/>
              </w:rPr>
              <w:fldChar w:fldCharType="separate"/>
            </w:r>
            <w:r w:rsidR="00C175A1">
              <w:rPr>
                <w:noProof/>
                <w:webHidden/>
              </w:rPr>
              <w:t>18</w:t>
            </w:r>
            <w:r w:rsidR="00C175A1">
              <w:rPr>
                <w:noProof/>
                <w:webHidden/>
              </w:rPr>
              <w:fldChar w:fldCharType="end"/>
            </w:r>
          </w:hyperlink>
        </w:p>
        <w:p w14:paraId="2517507B" w14:textId="1D6965D0" w:rsidR="00C175A1" w:rsidRDefault="003855C9">
          <w:pPr>
            <w:pStyle w:val="TOC1"/>
            <w:rPr>
              <w:rFonts w:asciiTheme="minorHAnsi" w:eastAsiaTheme="minorEastAsia" w:hAnsiTheme="minorHAnsi"/>
              <w:noProof/>
              <w:sz w:val="21"/>
            </w:rPr>
          </w:pPr>
          <w:hyperlink w:anchor="_Toc37426836" w:history="1">
            <w:r w:rsidR="00C175A1" w:rsidRPr="00937796">
              <w:rPr>
                <w:rStyle w:val="ad"/>
                <w:rFonts w:ascii="黑体" w:eastAsia="黑体"/>
                <w:noProof/>
              </w:rPr>
              <w:t>结　论</w:t>
            </w:r>
            <w:r w:rsidR="00C175A1">
              <w:rPr>
                <w:noProof/>
                <w:webHidden/>
              </w:rPr>
              <w:tab/>
            </w:r>
            <w:r w:rsidR="00C175A1">
              <w:rPr>
                <w:noProof/>
                <w:webHidden/>
              </w:rPr>
              <w:fldChar w:fldCharType="begin"/>
            </w:r>
            <w:r w:rsidR="00C175A1">
              <w:rPr>
                <w:noProof/>
                <w:webHidden/>
              </w:rPr>
              <w:instrText xml:space="preserve"> PAGEREF _Toc37426836 \h </w:instrText>
            </w:r>
            <w:r w:rsidR="00C175A1">
              <w:rPr>
                <w:noProof/>
                <w:webHidden/>
              </w:rPr>
            </w:r>
            <w:r w:rsidR="00C175A1">
              <w:rPr>
                <w:noProof/>
                <w:webHidden/>
              </w:rPr>
              <w:fldChar w:fldCharType="separate"/>
            </w:r>
            <w:r w:rsidR="00C175A1">
              <w:rPr>
                <w:noProof/>
                <w:webHidden/>
              </w:rPr>
              <w:t>19</w:t>
            </w:r>
            <w:r w:rsidR="00C175A1">
              <w:rPr>
                <w:noProof/>
                <w:webHidden/>
              </w:rPr>
              <w:fldChar w:fldCharType="end"/>
            </w:r>
          </w:hyperlink>
        </w:p>
        <w:p w14:paraId="0A774A84" w14:textId="1AED1273" w:rsidR="00C175A1" w:rsidRDefault="003855C9">
          <w:pPr>
            <w:pStyle w:val="TOC2"/>
            <w:tabs>
              <w:tab w:val="right" w:leader="dot" w:pos="8721"/>
            </w:tabs>
            <w:ind w:left="480"/>
            <w:rPr>
              <w:rFonts w:asciiTheme="minorHAnsi" w:eastAsiaTheme="minorEastAsia" w:hAnsiTheme="minorHAnsi"/>
              <w:noProof/>
              <w:sz w:val="21"/>
            </w:rPr>
          </w:pPr>
          <w:hyperlink w:anchor="_Toc37426837" w:history="1">
            <w:r w:rsidR="00C175A1" w:rsidRPr="00937796">
              <w:rPr>
                <w:rStyle w:val="ad"/>
                <w:rFonts w:ascii="黑体" w:eastAsia="黑体" w:hAnsi="黑体"/>
                <w:noProof/>
              </w:rPr>
              <w:t>总结</w:t>
            </w:r>
            <w:r w:rsidR="00C175A1">
              <w:rPr>
                <w:noProof/>
                <w:webHidden/>
              </w:rPr>
              <w:tab/>
            </w:r>
            <w:r w:rsidR="00C175A1">
              <w:rPr>
                <w:noProof/>
                <w:webHidden/>
              </w:rPr>
              <w:fldChar w:fldCharType="begin"/>
            </w:r>
            <w:r w:rsidR="00C175A1">
              <w:rPr>
                <w:noProof/>
                <w:webHidden/>
              </w:rPr>
              <w:instrText xml:space="preserve"> PAGEREF _Toc37426837 \h </w:instrText>
            </w:r>
            <w:r w:rsidR="00C175A1">
              <w:rPr>
                <w:noProof/>
                <w:webHidden/>
              </w:rPr>
            </w:r>
            <w:r w:rsidR="00C175A1">
              <w:rPr>
                <w:noProof/>
                <w:webHidden/>
              </w:rPr>
              <w:fldChar w:fldCharType="separate"/>
            </w:r>
            <w:r w:rsidR="00C175A1">
              <w:rPr>
                <w:noProof/>
                <w:webHidden/>
              </w:rPr>
              <w:t>19</w:t>
            </w:r>
            <w:r w:rsidR="00C175A1">
              <w:rPr>
                <w:noProof/>
                <w:webHidden/>
              </w:rPr>
              <w:fldChar w:fldCharType="end"/>
            </w:r>
          </w:hyperlink>
        </w:p>
        <w:p w14:paraId="1D72568A" w14:textId="0C395FE2" w:rsidR="00C175A1" w:rsidRDefault="003855C9">
          <w:pPr>
            <w:pStyle w:val="TOC2"/>
            <w:tabs>
              <w:tab w:val="right" w:leader="dot" w:pos="8721"/>
            </w:tabs>
            <w:ind w:left="480"/>
            <w:rPr>
              <w:rFonts w:asciiTheme="minorHAnsi" w:eastAsiaTheme="minorEastAsia" w:hAnsiTheme="minorHAnsi"/>
              <w:noProof/>
              <w:sz w:val="21"/>
            </w:rPr>
          </w:pPr>
          <w:hyperlink w:anchor="_Toc37426838" w:history="1">
            <w:r w:rsidR="00C175A1" w:rsidRPr="00937796">
              <w:rPr>
                <w:rStyle w:val="ad"/>
                <w:rFonts w:ascii="黑体" w:eastAsia="黑体" w:hAnsi="黑体"/>
                <w:noProof/>
              </w:rPr>
              <w:t>展望</w:t>
            </w:r>
            <w:r w:rsidR="00C175A1">
              <w:rPr>
                <w:noProof/>
                <w:webHidden/>
              </w:rPr>
              <w:tab/>
            </w:r>
            <w:r w:rsidR="00C175A1">
              <w:rPr>
                <w:noProof/>
                <w:webHidden/>
              </w:rPr>
              <w:fldChar w:fldCharType="begin"/>
            </w:r>
            <w:r w:rsidR="00C175A1">
              <w:rPr>
                <w:noProof/>
                <w:webHidden/>
              </w:rPr>
              <w:instrText xml:space="preserve"> PAGEREF _Toc37426838 \h </w:instrText>
            </w:r>
            <w:r w:rsidR="00C175A1">
              <w:rPr>
                <w:noProof/>
                <w:webHidden/>
              </w:rPr>
            </w:r>
            <w:r w:rsidR="00C175A1">
              <w:rPr>
                <w:noProof/>
                <w:webHidden/>
              </w:rPr>
              <w:fldChar w:fldCharType="separate"/>
            </w:r>
            <w:r w:rsidR="00C175A1">
              <w:rPr>
                <w:noProof/>
                <w:webHidden/>
              </w:rPr>
              <w:t>19</w:t>
            </w:r>
            <w:r w:rsidR="00C175A1">
              <w:rPr>
                <w:noProof/>
                <w:webHidden/>
              </w:rPr>
              <w:fldChar w:fldCharType="end"/>
            </w:r>
          </w:hyperlink>
        </w:p>
        <w:p w14:paraId="466EA288" w14:textId="7C8E5643" w:rsidR="00C175A1" w:rsidRDefault="003855C9">
          <w:pPr>
            <w:pStyle w:val="TOC1"/>
            <w:rPr>
              <w:rFonts w:asciiTheme="minorHAnsi" w:eastAsiaTheme="minorEastAsia" w:hAnsiTheme="minorHAnsi"/>
              <w:noProof/>
              <w:sz w:val="21"/>
            </w:rPr>
          </w:pPr>
          <w:hyperlink w:anchor="_Toc37426839" w:history="1">
            <w:r w:rsidR="00C175A1" w:rsidRPr="00937796">
              <w:rPr>
                <w:rStyle w:val="ad"/>
                <w:noProof/>
                <w:spacing w:val="10"/>
              </w:rPr>
              <w:t>致谢</w:t>
            </w:r>
            <w:r w:rsidR="00C175A1">
              <w:rPr>
                <w:noProof/>
                <w:webHidden/>
              </w:rPr>
              <w:tab/>
            </w:r>
            <w:r w:rsidR="00C175A1">
              <w:rPr>
                <w:noProof/>
                <w:webHidden/>
              </w:rPr>
              <w:fldChar w:fldCharType="begin"/>
            </w:r>
            <w:r w:rsidR="00C175A1">
              <w:rPr>
                <w:noProof/>
                <w:webHidden/>
              </w:rPr>
              <w:instrText xml:space="preserve"> PAGEREF _Toc37426839 \h </w:instrText>
            </w:r>
            <w:r w:rsidR="00C175A1">
              <w:rPr>
                <w:noProof/>
                <w:webHidden/>
              </w:rPr>
            </w:r>
            <w:r w:rsidR="00C175A1">
              <w:rPr>
                <w:noProof/>
                <w:webHidden/>
              </w:rPr>
              <w:fldChar w:fldCharType="separate"/>
            </w:r>
            <w:r w:rsidR="00C175A1">
              <w:rPr>
                <w:noProof/>
                <w:webHidden/>
              </w:rPr>
              <w:t>20</w:t>
            </w:r>
            <w:r w:rsidR="00C175A1">
              <w:rPr>
                <w:noProof/>
                <w:webHidden/>
              </w:rPr>
              <w:fldChar w:fldCharType="end"/>
            </w:r>
          </w:hyperlink>
        </w:p>
        <w:p w14:paraId="1D5E104D" w14:textId="155A43C9" w:rsidR="00C175A1" w:rsidRDefault="003855C9">
          <w:pPr>
            <w:pStyle w:val="TOC1"/>
            <w:rPr>
              <w:rFonts w:asciiTheme="minorHAnsi" w:eastAsiaTheme="minorEastAsia" w:hAnsiTheme="minorHAnsi"/>
              <w:noProof/>
              <w:sz w:val="21"/>
            </w:rPr>
          </w:pPr>
          <w:hyperlink w:anchor="_Toc37426840" w:history="1">
            <w:r w:rsidR="00C175A1" w:rsidRPr="00937796">
              <w:rPr>
                <w:rStyle w:val="ad"/>
                <w:noProof/>
              </w:rPr>
              <w:t>参考文献</w:t>
            </w:r>
            <w:r w:rsidR="00C175A1">
              <w:rPr>
                <w:noProof/>
                <w:webHidden/>
              </w:rPr>
              <w:tab/>
            </w:r>
            <w:r w:rsidR="00C175A1">
              <w:rPr>
                <w:noProof/>
                <w:webHidden/>
              </w:rPr>
              <w:fldChar w:fldCharType="begin"/>
            </w:r>
            <w:r w:rsidR="00C175A1">
              <w:rPr>
                <w:noProof/>
                <w:webHidden/>
              </w:rPr>
              <w:instrText xml:space="preserve"> PAGEREF _Toc37426840 \h </w:instrText>
            </w:r>
            <w:r w:rsidR="00C175A1">
              <w:rPr>
                <w:noProof/>
                <w:webHidden/>
              </w:rPr>
            </w:r>
            <w:r w:rsidR="00C175A1">
              <w:rPr>
                <w:noProof/>
                <w:webHidden/>
              </w:rPr>
              <w:fldChar w:fldCharType="separate"/>
            </w:r>
            <w:r w:rsidR="00C175A1">
              <w:rPr>
                <w:noProof/>
                <w:webHidden/>
              </w:rPr>
              <w:t>21</w:t>
            </w:r>
            <w:r w:rsidR="00C175A1">
              <w:rPr>
                <w:noProof/>
                <w:webHidden/>
              </w:rPr>
              <w:fldChar w:fldCharType="end"/>
            </w:r>
          </w:hyperlink>
        </w:p>
        <w:p w14:paraId="167A75BD" w14:textId="3CA42C18"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426819"/>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bookmarkEnd w:id="14"/>
      <w:commentRangeEnd w:id="15"/>
      <w:r w:rsidR="00120C6E">
        <w:rPr>
          <w:rStyle w:val="af1"/>
          <w:rFonts w:ascii="宋体" w:eastAsia="宋体" w:hAnsi="宋体" w:cstheme="minorBidi"/>
          <w:bCs w:val="0"/>
          <w:kern w:val="2"/>
        </w:rPr>
        <w:commentReference w:id="15"/>
      </w:r>
    </w:p>
    <w:p w14:paraId="078A9B3C" w14:textId="4A7D188C" w:rsidR="003122AA" w:rsidRDefault="00E24C37" w:rsidP="00E24C37">
      <w:pPr>
        <w:pStyle w:val="22"/>
      </w:pPr>
      <w:bookmarkStart w:id="17" w:name="_Toc9719849"/>
      <w:bookmarkStart w:id="18" w:name="_Toc9780765"/>
      <w:bookmarkStart w:id="19" w:name="_Toc9782605"/>
      <w:bookmarkStart w:id="20" w:name="_Toc10469841"/>
      <w:bookmarkStart w:id="21" w:name="_Toc37426820"/>
      <w:r>
        <w:rPr>
          <w:rFonts w:hint="eastAsia"/>
        </w:rPr>
        <w:t>1</w:t>
      </w:r>
      <w:r>
        <w:t xml:space="preserve">.1 </w:t>
      </w:r>
      <w:r w:rsidR="003122AA" w:rsidRPr="00213967">
        <w:t>研究</w:t>
      </w:r>
      <w:commentRangeStart w:id="22"/>
      <w:r w:rsidR="003122AA" w:rsidRPr="00213967">
        <w:t>背景</w:t>
      </w:r>
      <w:bookmarkEnd w:id="17"/>
      <w:bookmarkEnd w:id="18"/>
      <w:bookmarkEnd w:id="19"/>
      <w:bookmarkEnd w:id="20"/>
      <w:commentRangeEnd w:id="22"/>
      <w:r w:rsidR="003554DD">
        <w:rPr>
          <w:rStyle w:val="af1"/>
          <w:rFonts w:asciiTheme="minorHAnsi" w:eastAsia="宋体" w:hAnsiTheme="minorHAnsi" w:cstheme="minorBidi"/>
          <w:bCs w:val="0"/>
        </w:rPr>
        <w:commentReference w:id="22"/>
      </w:r>
      <w:r w:rsidR="007E43CB">
        <w:rPr>
          <w:rFonts w:hint="eastAsia"/>
        </w:rPr>
        <w:t>和意义</w:t>
      </w:r>
      <w:bookmarkEnd w:id="21"/>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3" w:name="_Toc37426821"/>
      <w:r>
        <w:rPr>
          <w:rFonts w:hint="eastAsia"/>
        </w:rPr>
        <w:t>1</w:t>
      </w:r>
      <w:r>
        <w:t xml:space="preserve">.2 </w:t>
      </w:r>
      <w:r w:rsidR="00C548D0">
        <w:rPr>
          <w:rFonts w:hint="eastAsia"/>
        </w:rPr>
        <w:t>国内外研究</w:t>
      </w:r>
      <w:commentRangeStart w:id="24"/>
      <w:r w:rsidR="00C548D0">
        <w:rPr>
          <w:rFonts w:hint="eastAsia"/>
        </w:rPr>
        <w:t>现状</w:t>
      </w:r>
      <w:commentRangeEnd w:id="24"/>
      <w:r w:rsidR="00210C73">
        <w:rPr>
          <w:rStyle w:val="af1"/>
          <w:rFonts w:asciiTheme="minorHAnsi" w:eastAsia="宋体" w:hAnsiTheme="minorHAnsi" w:cstheme="minorBidi"/>
          <w:bCs w:val="0"/>
        </w:rPr>
        <w:commentReference w:id="24"/>
      </w:r>
      <w:bookmarkEnd w:id="23"/>
    </w:p>
    <w:p w14:paraId="7C421C47" w14:textId="380D8974" w:rsidR="004911BE" w:rsidRDefault="00CD60D1" w:rsidP="00CD60D1">
      <w:pPr>
        <w:pStyle w:val="33"/>
      </w:pPr>
      <w:bookmarkStart w:id="25" w:name="_Toc37426822"/>
      <w:r>
        <w:rPr>
          <w:rFonts w:hint="eastAsia"/>
        </w:rPr>
        <w:t>1</w:t>
      </w:r>
      <w:r>
        <w:t xml:space="preserve">.2.1 </w:t>
      </w:r>
      <w:r>
        <w:rPr>
          <w:rFonts w:hint="eastAsia"/>
        </w:rPr>
        <w:t>ROP攻击防御</w:t>
      </w:r>
      <w:commentRangeStart w:id="26"/>
      <w:r>
        <w:rPr>
          <w:rFonts w:hint="eastAsia"/>
        </w:rPr>
        <w:t>技术</w:t>
      </w:r>
      <w:commentRangeEnd w:id="26"/>
      <w:r w:rsidR="005D24B9">
        <w:rPr>
          <w:rStyle w:val="af1"/>
          <w:rFonts w:asciiTheme="minorHAnsi" w:eastAsia="宋体" w:hAnsiTheme="minorHAnsi"/>
          <w:bCs w:val="0"/>
        </w:rPr>
        <w:commentReference w:id="26"/>
      </w:r>
      <w:bookmarkEnd w:id="25"/>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7" w:name="_Toc37426823"/>
      <w:r>
        <w:rPr>
          <w:rFonts w:hint="eastAsia"/>
        </w:rPr>
        <w:t>1</w:t>
      </w:r>
      <w:r>
        <w:t xml:space="preserve">.2.2 </w:t>
      </w:r>
      <w:r>
        <w:rPr>
          <w:rFonts w:hint="eastAsia"/>
        </w:rPr>
        <w:t>二次汇编</w:t>
      </w:r>
      <w:commentRangeStart w:id="28"/>
      <w:r>
        <w:rPr>
          <w:rFonts w:hint="eastAsia"/>
        </w:rPr>
        <w:t>技术</w:t>
      </w:r>
      <w:commentRangeEnd w:id="28"/>
      <w:r w:rsidR="00FB1557">
        <w:rPr>
          <w:rStyle w:val="af1"/>
          <w:rFonts w:ascii="宋体" w:eastAsia="宋体" w:hAnsi="宋体"/>
          <w:bCs w:val="0"/>
        </w:rPr>
        <w:commentReference w:id="28"/>
      </w:r>
      <w:bookmarkEnd w:id="27"/>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9" w:name="_Toc37426824"/>
      <w:r>
        <w:rPr>
          <w:rFonts w:hint="eastAsia"/>
        </w:rPr>
        <w:t>1</w:t>
      </w:r>
      <w:r>
        <w:t xml:space="preserve">.3 </w:t>
      </w:r>
      <w:r w:rsidR="006139A7">
        <w:rPr>
          <w:rFonts w:hint="eastAsia"/>
        </w:rPr>
        <w:t>论文主要研究内容</w:t>
      </w:r>
      <w:bookmarkEnd w:id="29"/>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30"/>
      <w:r w:rsidR="005821F7">
        <w:rPr>
          <w:rFonts w:hint="eastAsia"/>
        </w:rPr>
        <w:t>x</w:t>
      </w:r>
      <w:r w:rsidR="005821F7">
        <w:t>xxxx</w:t>
      </w:r>
      <w:commentRangeEnd w:id="30"/>
      <w:r w:rsidR="005821F7">
        <w:rPr>
          <w:rStyle w:val="af1"/>
        </w:rPr>
        <w:commentReference w:id="30"/>
      </w:r>
    </w:p>
    <w:p w14:paraId="26688F83" w14:textId="3A9887F5" w:rsidR="0089322A" w:rsidRDefault="009D5752" w:rsidP="009D5752">
      <w:pPr>
        <w:pStyle w:val="22"/>
      </w:pPr>
      <w:bookmarkStart w:id="31" w:name="_Toc37426825"/>
      <w:r>
        <w:rPr>
          <w:rFonts w:hint="eastAsia"/>
        </w:rPr>
        <w:lastRenderedPageBreak/>
        <w:t>1</w:t>
      </w:r>
      <w:r>
        <w:t xml:space="preserve">.4 </w:t>
      </w:r>
      <w:r w:rsidR="0089322A">
        <w:rPr>
          <w:rFonts w:hint="eastAsia"/>
        </w:rPr>
        <w:t>论文结构</w:t>
      </w:r>
      <w:bookmarkEnd w:id="31"/>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2"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3" w:name="_Toc37426826"/>
      <w:r>
        <w:rPr>
          <w:rFonts w:hint="eastAsia"/>
        </w:rPr>
        <w:lastRenderedPageBreak/>
        <w:t>第2章 相关理论</w:t>
      </w:r>
      <w:commentRangeStart w:id="34"/>
      <w:r>
        <w:rPr>
          <w:rFonts w:hint="eastAsia"/>
        </w:rPr>
        <w:t>知识</w:t>
      </w:r>
      <w:bookmarkEnd w:id="33"/>
      <w:commentRangeEnd w:id="34"/>
      <w:r w:rsidR="00B723C8">
        <w:rPr>
          <w:rStyle w:val="af1"/>
          <w:rFonts w:ascii="宋体" w:eastAsia="宋体" w:hAnsi="宋体" w:cstheme="minorBidi"/>
          <w:bCs w:val="0"/>
          <w:kern w:val="2"/>
        </w:rPr>
        <w:commentReference w:id="34"/>
      </w:r>
    </w:p>
    <w:p w14:paraId="31691C65" w14:textId="16D47DB5" w:rsidR="005D1CB6" w:rsidRDefault="003F6E31" w:rsidP="003F6E31">
      <w:pPr>
        <w:pStyle w:val="22"/>
      </w:pPr>
      <w:bookmarkStart w:id="35" w:name="_Toc37426827"/>
      <w:r>
        <w:rPr>
          <w:rFonts w:hint="eastAsia"/>
        </w:rPr>
        <w:t>2</w:t>
      </w:r>
      <w:r>
        <w:t xml:space="preserve">.1 </w:t>
      </w:r>
      <w:r w:rsidR="005D1CB6">
        <w:rPr>
          <w:rFonts w:hint="eastAsia"/>
        </w:rPr>
        <w:t>ROP攻击</w:t>
      </w:r>
      <w:commentRangeStart w:id="36"/>
      <w:r w:rsidR="005D1CB6">
        <w:rPr>
          <w:rFonts w:hint="eastAsia"/>
        </w:rPr>
        <w:t>技术</w:t>
      </w:r>
      <w:commentRangeEnd w:id="36"/>
      <w:r w:rsidR="00370FD8">
        <w:rPr>
          <w:rStyle w:val="af1"/>
          <w:rFonts w:ascii="宋体" w:eastAsia="宋体" w:hAnsi="宋体" w:cstheme="minorBidi"/>
          <w:bCs w:val="0"/>
        </w:rPr>
        <w:commentReference w:id="36"/>
      </w:r>
      <w:bookmarkEnd w:id="35"/>
    </w:p>
    <w:p w14:paraId="0A5D63AE" w14:textId="21E4E93D" w:rsidR="005D1CB6" w:rsidRDefault="005D1CB6" w:rsidP="005D1CB6">
      <w:pPr>
        <w:pStyle w:val="33"/>
      </w:pPr>
      <w:bookmarkStart w:id="37" w:name="_Toc37426828"/>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7"/>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8" w:name="_Toc37426829"/>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8"/>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，比如ROPgadge</w:t>
      </w:r>
      <w:r w:rsidR="009E07BE" w:rsidRPr="009E07BE">
        <w:rPr>
          <w:rFonts w:hint="eastAsia"/>
        </w:rPr>
        <w:t>t、ROPGenerator</w:t>
      </w:r>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这里我们要利用的是execve函数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bin/sh</w:t>
      </w:r>
      <w:r w:rsidR="00A54B84">
        <w:rPr>
          <w:rFonts w:hint="eastAsia"/>
        </w:rPr>
        <w:t>”以及</w:t>
      </w:r>
      <w:r w:rsidR="0086063C">
        <w:rPr>
          <w:rFonts w:hint="eastAsia"/>
        </w:rPr>
        <w:t>两个空值即</w:t>
      </w:r>
      <w:r w:rsidR="00A51311">
        <w:rPr>
          <w:rFonts w:hint="eastAsia"/>
        </w:rPr>
        <w:t>0。</w:t>
      </w:r>
      <w:r w:rsidR="002B7664">
        <w:rPr>
          <w:rFonts w:hint="eastAsia"/>
        </w:rPr>
        <w:t>所以需要控制寄存器eax、edx、ecx和edx分别为0xb、</w:t>
      </w:r>
      <w:r w:rsidR="00B07B6B">
        <w:rPr>
          <w:rFonts w:hint="eastAsia"/>
        </w:rPr>
        <w:t>字符串</w:t>
      </w:r>
      <w:r w:rsidR="000673E1">
        <w:rPr>
          <w:rFonts w:hint="eastAsia"/>
        </w:rPr>
        <w:t>“/</w:t>
      </w:r>
      <w:r w:rsidR="000673E1">
        <w:t>bin/sh</w:t>
      </w:r>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r>
        <w:rPr>
          <w:rFonts w:hint="eastAsia"/>
        </w:rPr>
        <w:t>ROP链结构如图2</w:t>
      </w:r>
      <w:r>
        <w:t>-7</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r w:rsidR="00DF3FD8">
        <w:rPr>
          <w:rFonts w:hint="eastAsia"/>
        </w:rPr>
        <w:t>eax；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r w:rsidR="007E3CA9">
        <w:rPr>
          <w:rFonts w:hint="eastAsia"/>
        </w:rPr>
        <w:t>eax</w:t>
      </w:r>
      <w:r w:rsidR="001F3925">
        <w:rPr>
          <w:rFonts w:hint="eastAsia"/>
        </w:rPr>
        <w:t>”</w:t>
      </w:r>
      <w:r w:rsidR="007E3CA9">
        <w:rPr>
          <w:rFonts w:hint="eastAsia"/>
        </w:rPr>
        <w:t>指令时，</w:t>
      </w:r>
      <w:r w:rsidR="00452CB8">
        <w:rPr>
          <w:rFonts w:hint="eastAsia"/>
        </w:rPr>
        <w:t>弹出的栈顶元素即0xb，达到控制寄存器eax的值的目的。</w:t>
      </w:r>
      <w:r w:rsidR="0043037B">
        <w:rPr>
          <w:rFonts w:hint="eastAsia"/>
        </w:rPr>
        <w:t>此后的内容同理，</w:t>
      </w:r>
      <w:r w:rsidR="00DD4F95">
        <w:rPr>
          <w:rFonts w:hint="eastAsia"/>
        </w:rPr>
        <w:t>控制寄存器edx、ecx和ebx，</w:t>
      </w:r>
      <w:r w:rsidR="00DD7D7E">
        <w:rPr>
          <w:rFonts w:hint="eastAsia"/>
        </w:rPr>
        <w:t>并最终返回到int</w:t>
      </w:r>
      <w:r w:rsidR="00DD7D7E">
        <w:t xml:space="preserve"> 80</w:t>
      </w:r>
      <w:r w:rsidR="00DD7D7E">
        <w:rPr>
          <w:rFonts w:hint="eastAsia"/>
        </w:rPr>
        <w:t>h处，执行execve函数并获取shell。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9" w:name="_Toc37426830"/>
      <w:r>
        <w:rPr>
          <w:rFonts w:hint="eastAsia"/>
        </w:rPr>
        <w:t>2</w:t>
      </w:r>
      <w:r>
        <w:t xml:space="preserve">.2 </w:t>
      </w:r>
      <w:r>
        <w:rPr>
          <w:rFonts w:hint="eastAsia"/>
        </w:rPr>
        <w:t>二次汇编</w:t>
      </w:r>
      <w:commentRangeStart w:id="40"/>
      <w:r>
        <w:rPr>
          <w:rFonts w:hint="eastAsia"/>
        </w:rPr>
        <w:t>技术</w:t>
      </w:r>
      <w:bookmarkEnd w:id="39"/>
      <w:commentRangeEnd w:id="40"/>
      <w:r w:rsidR="006C7708">
        <w:rPr>
          <w:rStyle w:val="af1"/>
          <w:rFonts w:ascii="宋体" w:eastAsia="宋体" w:hAnsi="宋体" w:cstheme="minorBidi"/>
          <w:bCs w:val="0"/>
        </w:rPr>
        <w:commentReference w:id="40"/>
      </w:r>
    </w:p>
    <w:p w14:paraId="0C5CC09D" w14:textId="49A8175A" w:rsidR="008F0E14" w:rsidRDefault="008F0E14" w:rsidP="008F0E14">
      <w:pPr>
        <w:pStyle w:val="33"/>
      </w:pPr>
      <w:bookmarkStart w:id="41" w:name="_Toc37426831"/>
      <w:r>
        <w:rPr>
          <w:rFonts w:hint="eastAsia"/>
        </w:rPr>
        <w:t>2</w:t>
      </w:r>
      <w:r>
        <w:t xml:space="preserve">.2.1 </w:t>
      </w:r>
      <w:r>
        <w:rPr>
          <w:rFonts w:hint="eastAsia"/>
        </w:rPr>
        <w:t>二次汇编技术的</w:t>
      </w:r>
      <w:r w:rsidR="00F20C68">
        <w:rPr>
          <w:rFonts w:hint="eastAsia"/>
        </w:rPr>
        <w:t>相关</w:t>
      </w:r>
      <w:r>
        <w:rPr>
          <w:rFonts w:hint="eastAsia"/>
        </w:rPr>
        <w:t>知识</w:t>
      </w:r>
      <w:bookmarkEnd w:id="41"/>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并且也是最基础的一步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常见的动态重写工具有Pin、DynamoRIO和</w:t>
      </w:r>
      <w:r w:rsidR="00B37386" w:rsidRPr="00B37386">
        <w:t>Valgrind</w:t>
      </w:r>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2" w:name="_Toc37426832"/>
      <w:r>
        <w:rPr>
          <w:rFonts w:hint="eastAsia"/>
        </w:rPr>
        <w:lastRenderedPageBreak/>
        <w:t>2</w:t>
      </w:r>
      <w:r>
        <w:t xml:space="preserve">.2.2 </w:t>
      </w:r>
      <w:r>
        <w:rPr>
          <w:rFonts w:hint="eastAsia"/>
        </w:rPr>
        <w:t>二次汇编技术的原理</w:t>
      </w:r>
      <w:bookmarkEnd w:id="42"/>
    </w:p>
    <w:p w14:paraId="0A2A19BC" w14:textId="6E6F76D5" w:rsidR="003149B1" w:rsidRDefault="00B07F39" w:rsidP="00B07F39">
      <w:r>
        <w:tab/>
      </w:r>
      <w:r>
        <w:rPr>
          <w:rFonts w:hint="eastAsia"/>
        </w:rPr>
        <w:t>以Ramblr为例，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r w:rsidR="004F1AE1">
        <w:rPr>
          <w:rFonts w:hint="eastAsia"/>
        </w:rPr>
        <w:t>Ramblr通过计算二进制文件的控制流图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此外Ramblr尝试识别并反汇编“死代码”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w:t>
      </w:r>
      <w:r w:rsidR="008C49BF">
        <w:rPr>
          <w:rFonts w:hint="eastAsia"/>
        </w:rPr>
        <w:t>反汇编尽可能多的代码</w:t>
      </w:r>
      <w:r w:rsidR="00A55CE3">
        <w:rPr>
          <w:rFonts w:hint="eastAsia"/>
        </w:rPr>
        <w:t>是十分重要的。</w:t>
      </w:r>
      <w:r w:rsidR="009D4FF3">
        <w:rPr>
          <w:rFonts w:hint="eastAsia"/>
        </w:rPr>
        <w:t>Ramblr的控制流图恢复基于angr二进制分析框架实现</w:t>
      </w:r>
      <w:r w:rsidR="00BA1F52">
        <w:rPr>
          <w:rFonts w:hint="eastAsia"/>
        </w:rPr>
        <w:t>，如果</w:t>
      </w:r>
      <w:r w:rsidR="009817BD">
        <w:rPr>
          <w:rFonts w:hint="eastAsia"/>
        </w:rPr>
        <w:t>angr对</w:t>
      </w:r>
      <w:r w:rsidR="00A2348C">
        <w:rPr>
          <w:rFonts w:hint="eastAsia"/>
        </w:rPr>
        <w:t>程序的</w:t>
      </w:r>
      <w:r w:rsidR="0057172F">
        <w:rPr>
          <w:rFonts w:hint="eastAsia"/>
        </w:rPr>
        <w:t>控制流图恢复失败，Ramblr将停止继续运行并报告错误信息。</w:t>
      </w:r>
    </w:p>
    <w:p w14:paraId="58075731" w14:textId="2485B338" w:rsidR="0036753D" w:rsidRDefault="0036753D" w:rsidP="00C11523">
      <w:pPr>
        <w:rPr>
          <w:rFonts w:hint="eastAsia"/>
        </w:rPr>
      </w:pPr>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r w:rsidR="003D1594">
        <w:rPr>
          <w:rFonts w:hint="eastAsia"/>
        </w:rPr>
        <w:t>Ramblr使用两种基本分析进行内容分类，即函数内数据依赖性分析和局部数值分析。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r w:rsidR="00F45B04">
        <w:rPr>
          <w:rFonts w:hint="eastAsia"/>
        </w:rPr>
        <w:t>Ramblr没有在整个二进制文件或函数上使用这种技术，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r w:rsidR="00867E8E">
        <w:rPr>
          <w:rFonts w:hint="eastAsia"/>
        </w:rPr>
        <w:t>Ramblr使用的两种分析方法受到严格的约束，使得可以快速实现并且结果易于处理。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Pr>
        <w:rPr>
          <w:rFonts w:hint="eastAsia"/>
        </w:rPr>
      </w:pPr>
    </w:p>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pPr>
        <w:rPr>
          <w:rFonts w:hint="eastAsia"/>
        </w:rPr>
      </w:pPr>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5629F0E7"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使用现成的编译器将所得到的汇编文件重汇编为新的二进制文件。</w:t>
      </w:r>
      <w:r w:rsidR="004A1071">
        <w:br w:type="page"/>
      </w:r>
    </w:p>
    <w:p w14:paraId="537A0876" w14:textId="77777777" w:rsidR="004A1071" w:rsidRDefault="004A1071">
      <w:pPr>
        <w:pStyle w:val="1"/>
        <w:rPr>
          <w:spacing w:val="10"/>
          <w:szCs w:val="32"/>
        </w:rPr>
      </w:pPr>
      <w:bookmarkStart w:id="43" w:name="_Toc37426833"/>
      <w:r>
        <w:rPr>
          <w:rFonts w:hint="eastAsia"/>
          <w:spacing w:val="10"/>
          <w:szCs w:val="32"/>
        </w:rPr>
        <w:lastRenderedPageBreak/>
        <w:t>第</w:t>
      </w:r>
      <w:r>
        <w:rPr>
          <w:spacing w:val="10"/>
          <w:szCs w:val="32"/>
        </w:rPr>
        <w:t>3</w:t>
      </w:r>
      <w:r>
        <w:rPr>
          <w:rFonts w:hint="eastAsia"/>
          <w:spacing w:val="10"/>
          <w:szCs w:val="32"/>
        </w:rPr>
        <w:t>章 基于二次汇编的ROP攻击防御方法设计</w:t>
      </w:r>
      <w:bookmarkEnd w:id="43"/>
    </w:p>
    <w:p w14:paraId="0BA388B0" w14:textId="77777777" w:rsidR="004A1071" w:rsidRDefault="004A1071">
      <w:pPr>
        <w:pStyle w:val="1"/>
        <w:rPr>
          <w:spacing w:val="10"/>
          <w:szCs w:val="32"/>
        </w:rPr>
      </w:pPr>
      <w:r>
        <w:rPr>
          <w:spacing w:val="10"/>
          <w:szCs w:val="32"/>
        </w:rPr>
        <w:br w:type="page"/>
      </w:r>
    </w:p>
    <w:p w14:paraId="1BBF780B" w14:textId="77777777" w:rsidR="004A1071" w:rsidRDefault="004A1071">
      <w:pPr>
        <w:pStyle w:val="1"/>
        <w:rPr>
          <w:spacing w:val="10"/>
          <w:szCs w:val="32"/>
        </w:rPr>
      </w:pPr>
      <w:bookmarkStart w:id="44" w:name="_Toc37426834"/>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44"/>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45" w:name="_Toc37426835"/>
      <w:r>
        <w:rPr>
          <w:rFonts w:hint="eastAsia"/>
          <w:spacing w:val="10"/>
          <w:szCs w:val="32"/>
        </w:rPr>
        <w:lastRenderedPageBreak/>
        <w:t>第5章 测试及结果分析</w:t>
      </w:r>
      <w:bookmarkEnd w:id="45"/>
      <w:r>
        <w:rPr>
          <w:rFonts w:hint="eastAsia"/>
          <w:spacing w:val="10"/>
          <w:szCs w:val="32"/>
        </w:rPr>
        <w:t xml:space="preserve"> </w:t>
      </w:r>
      <w:bookmarkEnd w:id="32"/>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46"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47" w:name="_Toc10469893"/>
      <w:bookmarkStart w:id="48" w:name="_Toc37426836"/>
      <w:r w:rsidRPr="00213967">
        <w:rPr>
          <w:rFonts w:ascii="黑体" w:eastAsia="黑体" w:hint="eastAsia"/>
          <w:sz w:val="32"/>
          <w:szCs w:val="32"/>
        </w:rPr>
        <w:lastRenderedPageBreak/>
        <w:t>结　论</w:t>
      </w:r>
      <w:bookmarkEnd w:id="47"/>
      <w:bookmarkEnd w:id="48"/>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49" w:name="_Toc9719897"/>
      <w:bookmarkStart w:id="50" w:name="_Toc9780813"/>
      <w:bookmarkStart w:id="51" w:name="_Toc9782652"/>
      <w:bookmarkStart w:id="52" w:name="_Toc10469894"/>
      <w:bookmarkStart w:id="53" w:name="_Toc37426837"/>
      <w:r w:rsidRPr="00213967">
        <w:rPr>
          <w:rFonts w:ascii="黑体" w:eastAsia="黑体" w:hAnsi="黑体"/>
          <w:b w:val="0"/>
          <w:szCs w:val="28"/>
        </w:rPr>
        <w:t>总结</w:t>
      </w:r>
      <w:bookmarkEnd w:id="49"/>
      <w:bookmarkEnd w:id="50"/>
      <w:bookmarkEnd w:id="51"/>
      <w:bookmarkEnd w:id="52"/>
      <w:bookmarkEnd w:id="53"/>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54" w:name="_Toc9719898"/>
      <w:bookmarkStart w:id="55" w:name="_Toc9780814"/>
      <w:bookmarkStart w:id="56" w:name="_Toc9782653"/>
      <w:bookmarkStart w:id="57" w:name="_Toc10469895"/>
      <w:bookmarkStart w:id="58" w:name="_Toc37426838"/>
      <w:r w:rsidRPr="00213967">
        <w:rPr>
          <w:rFonts w:ascii="黑体" w:eastAsia="黑体" w:hAnsi="黑体"/>
          <w:b w:val="0"/>
          <w:szCs w:val="28"/>
        </w:rPr>
        <w:t>展望</w:t>
      </w:r>
      <w:bookmarkEnd w:id="54"/>
      <w:bookmarkEnd w:id="55"/>
      <w:bookmarkEnd w:id="56"/>
      <w:bookmarkEnd w:id="57"/>
      <w:bookmarkEnd w:id="58"/>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59" w:name="_Toc37426839"/>
      <w:r>
        <w:rPr>
          <w:rFonts w:hint="eastAsia"/>
          <w:spacing w:val="10"/>
        </w:rPr>
        <w:lastRenderedPageBreak/>
        <w:t>致谢</w:t>
      </w:r>
      <w:bookmarkEnd w:id="46"/>
      <w:bookmarkEnd w:id="59"/>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0"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1" w:name="_Toc37426840"/>
      <w:r>
        <w:rPr>
          <w:rFonts w:hint="eastAsia"/>
        </w:rPr>
        <w:lastRenderedPageBreak/>
        <w:t>参考文献</w:t>
      </w:r>
      <w:bookmarkEnd w:id="60"/>
      <w:bookmarkEnd w:id="61"/>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2" w:name="_Ref36925469"/>
      <w:bookmarkStart w:id="63" w:name="_Ref37326862"/>
      <w:r w:rsidRPr="002777BE">
        <w:rPr>
          <w:spacing w:val="10"/>
        </w:rPr>
        <w:t>H. Shacham, “The Geometry of Innocent Flesh on the Bone: Returninto-libc Without Function Calls (on the x86),” in Proceedings of the 14th ACM Conference on Computer and Communications Security, 2007</w:t>
      </w:r>
      <w:bookmarkEnd w:id="62"/>
      <w:r w:rsidR="00474FD2">
        <w:rPr>
          <w:spacing w:val="10"/>
        </w:rPr>
        <w:t>.</w:t>
      </w:r>
      <w:bookmarkEnd w:id="63"/>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64"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3" w:history="1">
        <w:r w:rsidR="00140B8A" w:rsidRPr="00AF77DA">
          <w:rPr>
            <w:rStyle w:val="ad"/>
          </w:rPr>
          <w:t>http://www.cnnvd.org.cn/</w:t>
        </w:r>
      </w:hyperlink>
      <w:bookmarkEnd w:id="64"/>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65"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65"/>
    </w:p>
    <w:p w14:paraId="22F816BB" w14:textId="15F45664" w:rsidR="007F4C36" w:rsidRPr="00D03D4E" w:rsidRDefault="00347EBD" w:rsidP="00347EBD">
      <w:pPr>
        <w:pStyle w:val="af"/>
        <w:numPr>
          <w:ilvl w:val="0"/>
          <w:numId w:val="7"/>
        </w:numPr>
        <w:ind w:firstLineChars="0"/>
        <w:rPr>
          <w:spacing w:val="10"/>
        </w:rPr>
      </w:pPr>
      <w:bookmarkStart w:id="66" w:name="_Ref36928917"/>
      <w:r w:rsidRPr="00347EBD">
        <w:rPr>
          <w:shd w:val="clear" w:color="auto" w:fill="FFFFFF"/>
        </w:rPr>
        <w:t>Bletsch T, Jiang X, Freeh V. Mitigating code-reuse attacks with control-flow locking[C]//Proceedings of the 27th Annual Computer Security Applications Conference. 2011: 353-362.</w:t>
      </w:r>
      <w:bookmarkEnd w:id="66"/>
    </w:p>
    <w:p w14:paraId="59A2ED81" w14:textId="533BAEAC" w:rsidR="00D03D4E" w:rsidRPr="00AC01D7" w:rsidRDefault="00D03D4E" w:rsidP="00D03D4E">
      <w:pPr>
        <w:pStyle w:val="af"/>
        <w:numPr>
          <w:ilvl w:val="0"/>
          <w:numId w:val="7"/>
        </w:numPr>
        <w:ind w:firstLineChars="0"/>
        <w:rPr>
          <w:spacing w:val="10"/>
        </w:rPr>
      </w:pPr>
      <w:bookmarkStart w:id="67"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67"/>
    </w:p>
    <w:p w14:paraId="33A8D92D" w14:textId="38D6CF47" w:rsidR="00AC01D7" w:rsidRPr="00F65FE2" w:rsidRDefault="00AC01D7" w:rsidP="00AC01D7">
      <w:pPr>
        <w:pStyle w:val="af"/>
        <w:numPr>
          <w:ilvl w:val="0"/>
          <w:numId w:val="7"/>
        </w:numPr>
        <w:ind w:firstLineChars="0"/>
        <w:rPr>
          <w:spacing w:val="10"/>
        </w:rPr>
      </w:pPr>
      <w:bookmarkStart w:id="68" w:name="_Ref36975704"/>
      <w:r w:rsidRPr="00AC01D7">
        <w:rPr>
          <w:shd w:val="clear" w:color="auto" w:fill="FFFFFF"/>
        </w:rPr>
        <w:t>Pappas V. kBouncer: Efficient and transparent ROP mitigation[J]. Apr, 2012, 1: 1-2.</w:t>
      </w:r>
      <w:bookmarkEnd w:id="68"/>
    </w:p>
    <w:p w14:paraId="23DAA0D3" w14:textId="011F6683" w:rsidR="00F65FE2" w:rsidRPr="00E71298" w:rsidRDefault="00F65FE2" w:rsidP="00F65FE2">
      <w:pPr>
        <w:pStyle w:val="af"/>
        <w:numPr>
          <w:ilvl w:val="0"/>
          <w:numId w:val="7"/>
        </w:numPr>
        <w:ind w:firstLineChars="0"/>
        <w:rPr>
          <w:spacing w:val="10"/>
        </w:rPr>
      </w:pPr>
      <w:bookmarkStart w:id="69"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69"/>
    </w:p>
    <w:p w14:paraId="2CAC4F10" w14:textId="77F48C21" w:rsidR="00E71298" w:rsidRPr="004D21C3" w:rsidRDefault="00E71298" w:rsidP="00E71298">
      <w:pPr>
        <w:pStyle w:val="af"/>
        <w:numPr>
          <w:ilvl w:val="0"/>
          <w:numId w:val="7"/>
        </w:numPr>
        <w:ind w:firstLineChars="0"/>
        <w:rPr>
          <w:spacing w:val="10"/>
        </w:rPr>
      </w:pPr>
      <w:bookmarkStart w:id="70" w:name="_Ref36978332"/>
      <w:r w:rsidRPr="00E71298">
        <w:rPr>
          <w:shd w:val="clear" w:color="auto" w:fill="FFFFFF"/>
        </w:rPr>
        <w:t>Cheng, Yueqiang, et al. "ROPecker: A generic and practical approach for defending against ROP attack." (2014): 1.</w:t>
      </w:r>
      <w:bookmarkEnd w:id="70"/>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1"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1"/>
    </w:p>
    <w:p w14:paraId="27A1C205" w14:textId="2502CD57" w:rsidR="009B3A7F" w:rsidRPr="009A2203" w:rsidRDefault="009B3A7F" w:rsidP="00A67289">
      <w:pPr>
        <w:pStyle w:val="af"/>
        <w:numPr>
          <w:ilvl w:val="0"/>
          <w:numId w:val="7"/>
        </w:numPr>
        <w:ind w:firstLineChars="0"/>
        <w:rPr>
          <w:spacing w:val="10"/>
        </w:rPr>
      </w:pPr>
      <w:bookmarkStart w:id="72"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72"/>
    </w:p>
    <w:p w14:paraId="778C4750" w14:textId="312B879C" w:rsidR="009A2203" w:rsidRPr="00A67289" w:rsidRDefault="0042274B" w:rsidP="00A67289">
      <w:pPr>
        <w:pStyle w:val="af"/>
        <w:numPr>
          <w:ilvl w:val="0"/>
          <w:numId w:val="7"/>
        </w:numPr>
        <w:ind w:firstLineChars="0"/>
        <w:rPr>
          <w:spacing w:val="10"/>
        </w:rPr>
      </w:pPr>
      <w:bookmarkStart w:id="73" w:name="_Ref37187271"/>
      <w:r>
        <w:rPr>
          <w:spacing w:val="10"/>
        </w:rPr>
        <w:t>angr</w:t>
      </w:r>
      <w:r w:rsidR="002C604A">
        <w:rPr>
          <w:spacing w:val="10"/>
        </w:rPr>
        <w:t xml:space="preserve">: </w:t>
      </w:r>
      <w:hyperlink r:id="rId24"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74" w:name="_Ref37186157"/>
      <w:bookmarkEnd w:id="73"/>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74"/>
    </w:p>
    <w:p w14:paraId="135DD2C1" w14:textId="1FE29A83" w:rsidR="00385119" w:rsidRPr="00AC741B" w:rsidRDefault="00385119" w:rsidP="00385119">
      <w:pPr>
        <w:pStyle w:val="af"/>
        <w:numPr>
          <w:ilvl w:val="0"/>
          <w:numId w:val="7"/>
        </w:numPr>
        <w:ind w:firstLineChars="0"/>
        <w:rPr>
          <w:spacing w:val="10"/>
        </w:rPr>
      </w:pPr>
      <w:bookmarkStart w:id="75"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75"/>
    </w:p>
    <w:p w14:paraId="534E5BE5" w14:textId="3D62DEDA" w:rsidR="00AC741B" w:rsidRPr="00385119" w:rsidRDefault="00AC741B" w:rsidP="00385119">
      <w:pPr>
        <w:pStyle w:val="af"/>
        <w:numPr>
          <w:ilvl w:val="0"/>
          <w:numId w:val="7"/>
        </w:numPr>
        <w:ind w:firstLineChars="0"/>
        <w:rPr>
          <w:spacing w:val="10"/>
        </w:rPr>
      </w:pPr>
      <w:bookmarkStart w:id="76" w:name="_Ref37409889"/>
      <w:r>
        <w:t>J. Kinder, “Static Analysis of x86 Executables,” Ph.D. dissertation, 2010.</w:t>
      </w:r>
      <w:bookmarkEnd w:id="76"/>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bit_l1b0@163.com" w:date="2020-04-12T22:02:00Z" w:initials="李博">
    <w:p w14:paraId="145DBE2B" w14:textId="0051A20B" w:rsidR="00120C6E" w:rsidRDefault="00120C6E">
      <w:pPr>
        <w:pStyle w:val="af2"/>
      </w:pPr>
      <w:r>
        <w:rPr>
          <w:rStyle w:val="af1"/>
        </w:rPr>
        <w:annotationRef/>
      </w:r>
      <w:r>
        <w:rPr>
          <w:rFonts w:hint="eastAsia"/>
        </w:rPr>
        <w:t>3</w:t>
      </w:r>
      <w:r>
        <w:t>200</w:t>
      </w:r>
      <w:r>
        <w:rPr>
          <w:rFonts w:hint="eastAsia"/>
        </w:rPr>
        <w:t>字</w:t>
      </w:r>
      <w:bookmarkStart w:id="16" w:name="_GoBack"/>
      <w:bookmarkEnd w:id="16"/>
    </w:p>
  </w:comment>
  <w:comment w:id="22" w:author="bit_l1b0@163.com [2]" w:date="2020-04-02T21:17:00Z" w:initials="李博">
    <w:p w14:paraId="599B7571" w14:textId="38D96C75" w:rsidR="00C11523" w:rsidRDefault="00C11523"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C11523" w:rsidRPr="003554DD" w:rsidRDefault="00C11523" w:rsidP="003554DD">
      <w:pPr>
        <w:ind w:left="420"/>
      </w:pPr>
      <w:r>
        <w:rPr>
          <w:rFonts w:hint="eastAsia"/>
        </w:rPr>
        <w:t>引出1</w:t>
      </w:r>
      <w:r>
        <w:t>.2</w:t>
      </w:r>
      <w:r>
        <w:rPr>
          <w:rFonts w:hint="eastAsia"/>
        </w:rPr>
        <w:t>的防御现状。</w:t>
      </w:r>
    </w:p>
  </w:comment>
  <w:comment w:id="24" w:author="bit_l1b0@163.com [2]" w:date="2020-04-03T20:44:00Z" w:initials="李博">
    <w:p w14:paraId="4BBDF017" w14:textId="6C9CA315" w:rsidR="00C11523" w:rsidRDefault="00C11523">
      <w:pPr>
        <w:pStyle w:val="af2"/>
      </w:pPr>
      <w:r>
        <w:rPr>
          <w:rStyle w:val="af1"/>
        </w:rPr>
        <w:annotationRef/>
      </w:r>
    </w:p>
  </w:comment>
  <w:comment w:id="26" w:author="bit_l1b0@163.com [2]" w:date="2020-04-04T20:32:00Z" w:initials="李博">
    <w:p w14:paraId="76DE4C14" w14:textId="3239C08D" w:rsidR="00C11523" w:rsidRDefault="00C11523">
      <w:pPr>
        <w:pStyle w:val="af2"/>
      </w:pPr>
      <w:r>
        <w:rPr>
          <w:rStyle w:val="af1"/>
        </w:rPr>
        <w:annotationRef/>
      </w:r>
      <w:r>
        <w:rPr>
          <w:rFonts w:hint="eastAsia"/>
        </w:rPr>
        <w:t>说明ROP攻击形式，引出ROP防御的相关工作</w:t>
      </w:r>
    </w:p>
  </w:comment>
  <w:comment w:id="28" w:author="bit_l1b0@163.com [2]" w:date="2020-04-05T15:42:00Z" w:initials="李博">
    <w:p w14:paraId="4CACD249" w14:textId="742F8ACF" w:rsidR="00C11523" w:rsidRDefault="00C11523">
      <w:pPr>
        <w:pStyle w:val="af2"/>
      </w:pPr>
      <w:r>
        <w:rPr>
          <w:rStyle w:val="af1"/>
        </w:rPr>
        <w:annotationRef/>
      </w:r>
      <w:r>
        <w:rPr>
          <w:rFonts w:hint="eastAsia"/>
        </w:rPr>
        <w:t>简单介绍二次汇编技术，引出研究现状。</w:t>
      </w:r>
    </w:p>
  </w:comment>
  <w:comment w:id="30" w:author="bit_l1b0@163.com [2]" w:date="2020-04-06T10:51:00Z" w:initials="李博">
    <w:p w14:paraId="409DA2A8" w14:textId="44BCF1D5" w:rsidR="00C11523" w:rsidRDefault="00C11523">
      <w:pPr>
        <w:pStyle w:val="af2"/>
      </w:pPr>
      <w:r>
        <w:rPr>
          <w:rStyle w:val="af1"/>
        </w:rPr>
        <w:annotationRef/>
      </w:r>
      <w:r>
        <w:rPr>
          <w:rFonts w:hint="eastAsia"/>
        </w:rPr>
        <w:t>实验数据支撑。</w:t>
      </w:r>
    </w:p>
  </w:comment>
  <w:comment w:id="34" w:author="bit_l1b0@163.com [3]" w:date="2020-04-12T22:01:00Z" w:initials="李博">
    <w:p w14:paraId="6874FA30" w14:textId="3483775C" w:rsidR="00B723C8" w:rsidRDefault="00B723C8">
      <w:pPr>
        <w:pStyle w:val="af2"/>
      </w:pPr>
      <w:r>
        <w:rPr>
          <w:rStyle w:val="af1"/>
        </w:rPr>
        <w:annotationRef/>
      </w:r>
      <w:r>
        <w:rPr>
          <w:rFonts w:hint="eastAsia"/>
        </w:rPr>
        <w:t>6</w:t>
      </w:r>
      <w:r>
        <w:t>300</w:t>
      </w:r>
      <w:r>
        <w:rPr>
          <w:rFonts w:hint="eastAsia"/>
        </w:rPr>
        <w:t>字</w:t>
      </w:r>
    </w:p>
  </w:comment>
  <w:comment w:id="36" w:author="bit_l1b0@163.com [2]" w:date="2020-04-10T10:25:00Z" w:initials="李博">
    <w:p w14:paraId="007B7F0D" w14:textId="29E100EB" w:rsidR="00C11523" w:rsidRDefault="00C11523">
      <w:pPr>
        <w:pStyle w:val="af2"/>
      </w:pPr>
      <w:r>
        <w:rPr>
          <w:rStyle w:val="af1"/>
        </w:rPr>
        <w:annotationRef/>
      </w:r>
      <w:r>
        <w:rPr>
          <w:rFonts w:hint="eastAsia"/>
        </w:rPr>
        <w:t>4</w:t>
      </w:r>
      <w:r>
        <w:t>313</w:t>
      </w:r>
      <w:r>
        <w:rPr>
          <w:rFonts w:hint="eastAsia"/>
        </w:rPr>
        <w:t>字</w:t>
      </w:r>
    </w:p>
  </w:comment>
  <w:comment w:id="40" w:author="bit_l1b0@163.com [4]" w:date="2020-04-12T22:01:00Z" w:initials="李博">
    <w:p w14:paraId="4C7EBDBE" w14:textId="026F1B3A" w:rsidR="006C7708" w:rsidRDefault="006C7708">
      <w:pPr>
        <w:pStyle w:val="af2"/>
      </w:pPr>
      <w:r>
        <w:rPr>
          <w:rStyle w:val="af1"/>
        </w:rPr>
        <w:annotationRef/>
      </w:r>
      <w:r>
        <w:rPr>
          <w:rFonts w:hint="eastAsia"/>
        </w:rPr>
        <w:t>2</w:t>
      </w:r>
      <w:r>
        <w:t>000</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ED44" w14:textId="77777777" w:rsidR="003855C9" w:rsidRDefault="003855C9">
      <w:r>
        <w:separator/>
      </w:r>
    </w:p>
  </w:endnote>
  <w:endnote w:type="continuationSeparator" w:id="0">
    <w:p w14:paraId="55D9658F" w14:textId="77777777" w:rsidR="003855C9" w:rsidRDefault="0038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C11523" w:rsidRDefault="00C11523"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EndPr/>
    <w:sdtContent>
      <w:p w14:paraId="3B11A506" w14:textId="77777777" w:rsidR="00C11523" w:rsidRDefault="00C11523">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C11523" w:rsidRDefault="00C115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F9BDA" w14:textId="77777777" w:rsidR="003855C9" w:rsidRDefault="003855C9">
      <w:r>
        <w:separator/>
      </w:r>
    </w:p>
  </w:footnote>
  <w:footnote w:type="continuationSeparator" w:id="0">
    <w:p w14:paraId="4FF20274" w14:textId="77777777" w:rsidR="003855C9" w:rsidRDefault="00385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C11523" w:rsidRDefault="00C11523">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C11523" w:rsidRDefault="00C1152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4"/>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rson w15:author="bit_l1b0@163.com [2]">
    <w15:presenceInfo w15:providerId="Windows Live" w15:userId="990764f9903f68ad"/>
  </w15:person>
  <w15:person w15:author="bit_l1b0@163.com [3]">
    <w15:presenceInfo w15:providerId="Windows Live" w15:userId="990764f9903f68ad"/>
  </w15:person>
  <w15:person w15:author="bit_l1b0@163.com [4]">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913"/>
    <w:rsid w:val="00054FD9"/>
    <w:rsid w:val="00060FB7"/>
    <w:rsid w:val="00061422"/>
    <w:rsid w:val="00062726"/>
    <w:rsid w:val="000630F5"/>
    <w:rsid w:val="000647C6"/>
    <w:rsid w:val="0006530F"/>
    <w:rsid w:val="00065EAE"/>
    <w:rsid w:val="00066211"/>
    <w:rsid w:val="00066234"/>
    <w:rsid w:val="000673E1"/>
    <w:rsid w:val="000677C8"/>
    <w:rsid w:val="00070A17"/>
    <w:rsid w:val="00071FAA"/>
    <w:rsid w:val="000721AB"/>
    <w:rsid w:val="00072967"/>
    <w:rsid w:val="00072A9F"/>
    <w:rsid w:val="00072FE3"/>
    <w:rsid w:val="00074E16"/>
    <w:rsid w:val="00076A8F"/>
    <w:rsid w:val="00076D04"/>
    <w:rsid w:val="00076F3C"/>
    <w:rsid w:val="00077836"/>
    <w:rsid w:val="00080066"/>
    <w:rsid w:val="0008039F"/>
    <w:rsid w:val="000813F5"/>
    <w:rsid w:val="0008247A"/>
    <w:rsid w:val="00082639"/>
    <w:rsid w:val="00083F84"/>
    <w:rsid w:val="000840DE"/>
    <w:rsid w:val="000857D1"/>
    <w:rsid w:val="000861F3"/>
    <w:rsid w:val="00086604"/>
    <w:rsid w:val="00087B01"/>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0C6E"/>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3CA9"/>
    <w:rsid w:val="00144E1C"/>
    <w:rsid w:val="00145484"/>
    <w:rsid w:val="00151F76"/>
    <w:rsid w:val="001526F2"/>
    <w:rsid w:val="001533CE"/>
    <w:rsid w:val="001540A9"/>
    <w:rsid w:val="00156A07"/>
    <w:rsid w:val="00156DE8"/>
    <w:rsid w:val="00157B43"/>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9005F"/>
    <w:rsid w:val="001911D4"/>
    <w:rsid w:val="00192235"/>
    <w:rsid w:val="0019332A"/>
    <w:rsid w:val="00193826"/>
    <w:rsid w:val="001944E2"/>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A88"/>
    <w:rsid w:val="00231D1D"/>
    <w:rsid w:val="0023434C"/>
    <w:rsid w:val="0023452E"/>
    <w:rsid w:val="002356A2"/>
    <w:rsid w:val="00235D84"/>
    <w:rsid w:val="00240749"/>
    <w:rsid w:val="00241AEE"/>
    <w:rsid w:val="0024306C"/>
    <w:rsid w:val="002433FE"/>
    <w:rsid w:val="0024382D"/>
    <w:rsid w:val="00244C0C"/>
    <w:rsid w:val="002462FC"/>
    <w:rsid w:val="00246A3F"/>
    <w:rsid w:val="00247EBB"/>
    <w:rsid w:val="00250F48"/>
    <w:rsid w:val="00251808"/>
    <w:rsid w:val="00252280"/>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7817"/>
    <w:rsid w:val="002A7E0E"/>
    <w:rsid w:val="002B069C"/>
    <w:rsid w:val="002B07C1"/>
    <w:rsid w:val="002B1031"/>
    <w:rsid w:val="002B2926"/>
    <w:rsid w:val="002B3DB4"/>
    <w:rsid w:val="002B40D5"/>
    <w:rsid w:val="002B42C3"/>
    <w:rsid w:val="002B5E00"/>
    <w:rsid w:val="002B7664"/>
    <w:rsid w:val="002C051C"/>
    <w:rsid w:val="002C06E2"/>
    <w:rsid w:val="002C29E8"/>
    <w:rsid w:val="002C3DF2"/>
    <w:rsid w:val="002C4206"/>
    <w:rsid w:val="002C4E2B"/>
    <w:rsid w:val="002C604A"/>
    <w:rsid w:val="002C63B4"/>
    <w:rsid w:val="002C773A"/>
    <w:rsid w:val="002C7A3A"/>
    <w:rsid w:val="002C7FEB"/>
    <w:rsid w:val="002D00FB"/>
    <w:rsid w:val="002D1A22"/>
    <w:rsid w:val="002D2674"/>
    <w:rsid w:val="002D3212"/>
    <w:rsid w:val="002D32AE"/>
    <w:rsid w:val="002D3396"/>
    <w:rsid w:val="002D4210"/>
    <w:rsid w:val="002D434A"/>
    <w:rsid w:val="002D4A55"/>
    <w:rsid w:val="002D6FE8"/>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C22"/>
    <w:rsid w:val="00310372"/>
    <w:rsid w:val="00310F04"/>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BBC"/>
    <w:rsid w:val="00323E57"/>
    <w:rsid w:val="003247AA"/>
    <w:rsid w:val="003249E4"/>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53D"/>
    <w:rsid w:val="00367E11"/>
    <w:rsid w:val="00370FD8"/>
    <w:rsid w:val="0037264D"/>
    <w:rsid w:val="0037271A"/>
    <w:rsid w:val="003727D9"/>
    <w:rsid w:val="00372A4E"/>
    <w:rsid w:val="00372C29"/>
    <w:rsid w:val="00373DEB"/>
    <w:rsid w:val="00373FFB"/>
    <w:rsid w:val="00375E48"/>
    <w:rsid w:val="00380CFE"/>
    <w:rsid w:val="003810BE"/>
    <w:rsid w:val="0038166B"/>
    <w:rsid w:val="00382C0D"/>
    <w:rsid w:val="00385119"/>
    <w:rsid w:val="003855C9"/>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5D06"/>
    <w:rsid w:val="003A5D5A"/>
    <w:rsid w:val="003A5E49"/>
    <w:rsid w:val="003A6A4E"/>
    <w:rsid w:val="003A70B0"/>
    <w:rsid w:val="003A778B"/>
    <w:rsid w:val="003B0D5E"/>
    <w:rsid w:val="003B4577"/>
    <w:rsid w:val="003B5205"/>
    <w:rsid w:val="003B549B"/>
    <w:rsid w:val="003B54E0"/>
    <w:rsid w:val="003C141E"/>
    <w:rsid w:val="003C254F"/>
    <w:rsid w:val="003C2798"/>
    <w:rsid w:val="003C2C3F"/>
    <w:rsid w:val="003C52CA"/>
    <w:rsid w:val="003C6464"/>
    <w:rsid w:val="003C6956"/>
    <w:rsid w:val="003D026D"/>
    <w:rsid w:val="003D07BC"/>
    <w:rsid w:val="003D1594"/>
    <w:rsid w:val="003D2BFE"/>
    <w:rsid w:val="003D308F"/>
    <w:rsid w:val="003D3478"/>
    <w:rsid w:val="003D5744"/>
    <w:rsid w:val="003D590A"/>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1A6"/>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E94"/>
    <w:rsid w:val="00405087"/>
    <w:rsid w:val="00405E95"/>
    <w:rsid w:val="004077F8"/>
    <w:rsid w:val="0041055D"/>
    <w:rsid w:val="00410D6C"/>
    <w:rsid w:val="00411748"/>
    <w:rsid w:val="00411947"/>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E1A"/>
    <w:rsid w:val="00431EE4"/>
    <w:rsid w:val="004351F1"/>
    <w:rsid w:val="00435A1D"/>
    <w:rsid w:val="00436126"/>
    <w:rsid w:val="00436F3B"/>
    <w:rsid w:val="00437B05"/>
    <w:rsid w:val="0044112B"/>
    <w:rsid w:val="00442095"/>
    <w:rsid w:val="00443704"/>
    <w:rsid w:val="00444314"/>
    <w:rsid w:val="004445A4"/>
    <w:rsid w:val="00444F28"/>
    <w:rsid w:val="004453FD"/>
    <w:rsid w:val="00445CC5"/>
    <w:rsid w:val="004466C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66D4"/>
    <w:rsid w:val="00466BC7"/>
    <w:rsid w:val="004672FF"/>
    <w:rsid w:val="004678C0"/>
    <w:rsid w:val="004700B4"/>
    <w:rsid w:val="0047051C"/>
    <w:rsid w:val="00471994"/>
    <w:rsid w:val="0047353C"/>
    <w:rsid w:val="00473B4D"/>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6DB6"/>
    <w:rsid w:val="004A7D03"/>
    <w:rsid w:val="004B0B94"/>
    <w:rsid w:val="004B0EF8"/>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AE1"/>
    <w:rsid w:val="004F4489"/>
    <w:rsid w:val="004F4E88"/>
    <w:rsid w:val="004F5081"/>
    <w:rsid w:val="004F559D"/>
    <w:rsid w:val="004F6710"/>
    <w:rsid w:val="004F7F38"/>
    <w:rsid w:val="0050028C"/>
    <w:rsid w:val="0050276D"/>
    <w:rsid w:val="00504416"/>
    <w:rsid w:val="005059F5"/>
    <w:rsid w:val="00506924"/>
    <w:rsid w:val="00506998"/>
    <w:rsid w:val="00506A2E"/>
    <w:rsid w:val="00506CF9"/>
    <w:rsid w:val="0050707C"/>
    <w:rsid w:val="00507BD8"/>
    <w:rsid w:val="00507D26"/>
    <w:rsid w:val="0051076E"/>
    <w:rsid w:val="0051089B"/>
    <w:rsid w:val="0051325B"/>
    <w:rsid w:val="00513C10"/>
    <w:rsid w:val="00513D2D"/>
    <w:rsid w:val="005149CB"/>
    <w:rsid w:val="005157EA"/>
    <w:rsid w:val="005169C3"/>
    <w:rsid w:val="00516F7E"/>
    <w:rsid w:val="00517F4D"/>
    <w:rsid w:val="00520172"/>
    <w:rsid w:val="00520263"/>
    <w:rsid w:val="00520E19"/>
    <w:rsid w:val="00521D8C"/>
    <w:rsid w:val="0052237A"/>
    <w:rsid w:val="00522680"/>
    <w:rsid w:val="00523C34"/>
    <w:rsid w:val="005242C8"/>
    <w:rsid w:val="00524E37"/>
    <w:rsid w:val="00527E32"/>
    <w:rsid w:val="005300D4"/>
    <w:rsid w:val="00530148"/>
    <w:rsid w:val="00530E5F"/>
    <w:rsid w:val="00533CF8"/>
    <w:rsid w:val="00534588"/>
    <w:rsid w:val="0053649F"/>
    <w:rsid w:val="00537AB4"/>
    <w:rsid w:val="00540736"/>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6881"/>
    <w:rsid w:val="00570399"/>
    <w:rsid w:val="0057172F"/>
    <w:rsid w:val="00572ADC"/>
    <w:rsid w:val="00572E89"/>
    <w:rsid w:val="00573074"/>
    <w:rsid w:val="005744FD"/>
    <w:rsid w:val="00575D7B"/>
    <w:rsid w:val="00575FCC"/>
    <w:rsid w:val="00577F12"/>
    <w:rsid w:val="00577F96"/>
    <w:rsid w:val="00580B31"/>
    <w:rsid w:val="00581340"/>
    <w:rsid w:val="005821F7"/>
    <w:rsid w:val="005823E5"/>
    <w:rsid w:val="005823F7"/>
    <w:rsid w:val="0058482A"/>
    <w:rsid w:val="00584D02"/>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3A61"/>
    <w:rsid w:val="005E3E35"/>
    <w:rsid w:val="005E5365"/>
    <w:rsid w:val="005E6004"/>
    <w:rsid w:val="005E6851"/>
    <w:rsid w:val="005E6DE7"/>
    <w:rsid w:val="005E6E19"/>
    <w:rsid w:val="005E744E"/>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7CD"/>
    <w:rsid w:val="006139A7"/>
    <w:rsid w:val="00613F80"/>
    <w:rsid w:val="00614537"/>
    <w:rsid w:val="00614735"/>
    <w:rsid w:val="006166F5"/>
    <w:rsid w:val="0061694D"/>
    <w:rsid w:val="006203CC"/>
    <w:rsid w:val="0062057C"/>
    <w:rsid w:val="00621193"/>
    <w:rsid w:val="00621B18"/>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557E"/>
    <w:rsid w:val="00656310"/>
    <w:rsid w:val="00656C0A"/>
    <w:rsid w:val="00656C44"/>
    <w:rsid w:val="00657370"/>
    <w:rsid w:val="0066022D"/>
    <w:rsid w:val="0066061D"/>
    <w:rsid w:val="00662750"/>
    <w:rsid w:val="0066320E"/>
    <w:rsid w:val="0066396F"/>
    <w:rsid w:val="00663CE1"/>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627"/>
    <w:rsid w:val="00692F9C"/>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0EF2"/>
    <w:rsid w:val="007024BD"/>
    <w:rsid w:val="0070281E"/>
    <w:rsid w:val="0070455E"/>
    <w:rsid w:val="00704959"/>
    <w:rsid w:val="007055CF"/>
    <w:rsid w:val="00706EF5"/>
    <w:rsid w:val="007106A8"/>
    <w:rsid w:val="00710DAF"/>
    <w:rsid w:val="0071230F"/>
    <w:rsid w:val="007141ED"/>
    <w:rsid w:val="00714217"/>
    <w:rsid w:val="00720F8C"/>
    <w:rsid w:val="00721CA5"/>
    <w:rsid w:val="00723153"/>
    <w:rsid w:val="007238CB"/>
    <w:rsid w:val="0072403E"/>
    <w:rsid w:val="0072528C"/>
    <w:rsid w:val="00725719"/>
    <w:rsid w:val="0072738F"/>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727"/>
    <w:rsid w:val="00765673"/>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E7D"/>
    <w:rsid w:val="00795959"/>
    <w:rsid w:val="00795CD5"/>
    <w:rsid w:val="007A3ABB"/>
    <w:rsid w:val="007A641F"/>
    <w:rsid w:val="007A692F"/>
    <w:rsid w:val="007A7CE8"/>
    <w:rsid w:val="007B0F53"/>
    <w:rsid w:val="007B12B0"/>
    <w:rsid w:val="007B22C0"/>
    <w:rsid w:val="007B4895"/>
    <w:rsid w:val="007B5653"/>
    <w:rsid w:val="007B5E0A"/>
    <w:rsid w:val="007B7B44"/>
    <w:rsid w:val="007C1D55"/>
    <w:rsid w:val="007C2496"/>
    <w:rsid w:val="007C54EF"/>
    <w:rsid w:val="007C634B"/>
    <w:rsid w:val="007C7A1C"/>
    <w:rsid w:val="007D2D84"/>
    <w:rsid w:val="007D4878"/>
    <w:rsid w:val="007D4B48"/>
    <w:rsid w:val="007D4BBD"/>
    <w:rsid w:val="007D5F04"/>
    <w:rsid w:val="007D6760"/>
    <w:rsid w:val="007D767E"/>
    <w:rsid w:val="007D7DF9"/>
    <w:rsid w:val="007D7E21"/>
    <w:rsid w:val="007D7F34"/>
    <w:rsid w:val="007E0455"/>
    <w:rsid w:val="007E05E7"/>
    <w:rsid w:val="007E10B7"/>
    <w:rsid w:val="007E3CA9"/>
    <w:rsid w:val="007E43CB"/>
    <w:rsid w:val="007E5AFA"/>
    <w:rsid w:val="007E663B"/>
    <w:rsid w:val="007E6B68"/>
    <w:rsid w:val="007F0315"/>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71EC"/>
    <w:rsid w:val="0081744F"/>
    <w:rsid w:val="00817687"/>
    <w:rsid w:val="00817AB0"/>
    <w:rsid w:val="00817BEB"/>
    <w:rsid w:val="0082088B"/>
    <w:rsid w:val="00821076"/>
    <w:rsid w:val="00821778"/>
    <w:rsid w:val="00821E9D"/>
    <w:rsid w:val="008228D5"/>
    <w:rsid w:val="00823C30"/>
    <w:rsid w:val="00824A2F"/>
    <w:rsid w:val="00824E24"/>
    <w:rsid w:val="00825079"/>
    <w:rsid w:val="008257DB"/>
    <w:rsid w:val="008261DA"/>
    <w:rsid w:val="008262B2"/>
    <w:rsid w:val="008262F8"/>
    <w:rsid w:val="00826CCE"/>
    <w:rsid w:val="0082790E"/>
    <w:rsid w:val="00827DFD"/>
    <w:rsid w:val="008305D9"/>
    <w:rsid w:val="00831D74"/>
    <w:rsid w:val="008320FC"/>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C96"/>
    <w:rsid w:val="008501F3"/>
    <w:rsid w:val="008502D1"/>
    <w:rsid w:val="008517CD"/>
    <w:rsid w:val="00852008"/>
    <w:rsid w:val="00852A53"/>
    <w:rsid w:val="00854ABD"/>
    <w:rsid w:val="00855A2A"/>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2F2E"/>
    <w:rsid w:val="0088301A"/>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39AB"/>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A7D"/>
    <w:rsid w:val="008F7A02"/>
    <w:rsid w:val="008F7C1F"/>
    <w:rsid w:val="008F7F1B"/>
    <w:rsid w:val="0090054E"/>
    <w:rsid w:val="009014BA"/>
    <w:rsid w:val="00901502"/>
    <w:rsid w:val="00901EC5"/>
    <w:rsid w:val="009033B0"/>
    <w:rsid w:val="0090469C"/>
    <w:rsid w:val="00905726"/>
    <w:rsid w:val="00905B35"/>
    <w:rsid w:val="00905DB4"/>
    <w:rsid w:val="0090676A"/>
    <w:rsid w:val="00910DDE"/>
    <w:rsid w:val="00910FF0"/>
    <w:rsid w:val="00911CA5"/>
    <w:rsid w:val="00911F07"/>
    <w:rsid w:val="009124D6"/>
    <w:rsid w:val="00912561"/>
    <w:rsid w:val="00914685"/>
    <w:rsid w:val="00914B7C"/>
    <w:rsid w:val="0091610D"/>
    <w:rsid w:val="00916649"/>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3537"/>
    <w:rsid w:val="0094355B"/>
    <w:rsid w:val="00943894"/>
    <w:rsid w:val="00943D51"/>
    <w:rsid w:val="00944D83"/>
    <w:rsid w:val="00946A2E"/>
    <w:rsid w:val="00947E30"/>
    <w:rsid w:val="009507F9"/>
    <w:rsid w:val="00950966"/>
    <w:rsid w:val="009510E1"/>
    <w:rsid w:val="00952799"/>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2091"/>
    <w:rsid w:val="009723FC"/>
    <w:rsid w:val="009724F2"/>
    <w:rsid w:val="00972DF1"/>
    <w:rsid w:val="00973066"/>
    <w:rsid w:val="009732AF"/>
    <w:rsid w:val="00974908"/>
    <w:rsid w:val="00974E01"/>
    <w:rsid w:val="00975421"/>
    <w:rsid w:val="00975DF7"/>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D10"/>
    <w:rsid w:val="00A7401D"/>
    <w:rsid w:val="00A74114"/>
    <w:rsid w:val="00A74C40"/>
    <w:rsid w:val="00A7593A"/>
    <w:rsid w:val="00A75B56"/>
    <w:rsid w:val="00A767C9"/>
    <w:rsid w:val="00A772C5"/>
    <w:rsid w:val="00A77E6F"/>
    <w:rsid w:val="00A80C9A"/>
    <w:rsid w:val="00A81EFC"/>
    <w:rsid w:val="00A8325E"/>
    <w:rsid w:val="00A83975"/>
    <w:rsid w:val="00A85CB6"/>
    <w:rsid w:val="00A85E5B"/>
    <w:rsid w:val="00A86E76"/>
    <w:rsid w:val="00A87535"/>
    <w:rsid w:val="00A879A7"/>
    <w:rsid w:val="00A9063F"/>
    <w:rsid w:val="00A90825"/>
    <w:rsid w:val="00A9126C"/>
    <w:rsid w:val="00A92562"/>
    <w:rsid w:val="00A93DC1"/>
    <w:rsid w:val="00A947E8"/>
    <w:rsid w:val="00A95E53"/>
    <w:rsid w:val="00A95F8E"/>
    <w:rsid w:val="00A96A12"/>
    <w:rsid w:val="00AA0EBC"/>
    <w:rsid w:val="00AA179A"/>
    <w:rsid w:val="00AA203F"/>
    <w:rsid w:val="00AA2B53"/>
    <w:rsid w:val="00AA347E"/>
    <w:rsid w:val="00AA46EC"/>
    <w:rsid w:val="00AA5292"/>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7855"/>
    <w:rsid w:val="00AE7AB8"/>
    <w:rsid w:val="00AF0708"/>
    <w:rsid w:val="00AF0E18"/>
    <w:rsid w:val="00AF1039"/>
    <w:rsid w:val="00AF1075"/>
    <w:rsid w:val="00AF148F"/>
    <w:rsid w:val="00AF2DB5"/>
    <w:rsid w:val="00AF4D82"/>
    <w:rsid w:val="00AF58F5"/>
    <w:rsid w:val="00AF5F1A"/>
    <w:rsid w:val="00AF6310"/>
    <w:rsid w:val="00AF7290"/>
    <w:rsid w:val="00AF7F59"/>
    <w:rsid w:val="00B007C4"/>
    <w:rsid w:val="00B0087B"/>
    <w:rsid w:val="00B018B9"/>
    <w:rsid w:val="00B0332D"/>
    <w:rsid w:val="00B043AB"/>
    <w:rsid w:val="00B0540B"/>
    <w:rsid w:val="00B0593A"/>
    <w:rsid w:val="00B062DD"/>
    <w:rsid w:val="00B07B6B"/>
    <w:rsid w:val="00B07F39"/>
    <w:rsid w:val="00B12616"/>
    <w:rsid w:val="00B13822"/>
    <w:rsid w:val="00B1442F"/>
    <w:rsid w:val="00B152E9"/>
    <w:rsid w:val="00B15921"/>
    <w:rsid w:val="00B21117"/>
    <w:rsid w:val="00B2133D"/>
    <w:rsid w:val="00B21A2A"/>
    <w:rsid w:val="00B21AF8"/>
    <w:rsid w:val="00B22B41"/>
    <w:rsid w:val="00B22B9A"/>
    <w:rsid w:val="00B26EC6"/>
    <w:rsid w:val="00B26EED"/>
    <w:rsid w:val="00B319E8"/>
    <w:rsid w:val="00B325AE"/>
    <w:rsid w:val="00B32BF8"/>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589D"/>
    <w:rsid w:val="00B565CE"/>
    <w:rsid w:val="00B566A3"/>
    <w:rsid w:val="00B56E4D"/>
    <w:rsid w:val="00B572B9"/>
    <w:rsid w:val="00B6170D"/>
    <w:rsid w:val="00B62F6D"/>
    <w:rsid w:val="00B63A74"/>
    <w:rsid w:val="00B70587"/>
    <w:rsid w:val="00B723C8"/>
    <w:rsid w:val="00B73437"/>
    <w:rsid w:val="00B73ACC"/>
    <w:rsid w:val="00B73F9E"/>
    <w:rsid w:val="00B740F9"/>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271C"/>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081"/>
    <w:rsid w:val="00BF2803"/>
    <w:rsid w:val="00BF427F"/>
    <w:rsid w:val="00BF46FA"/>
    <w:rsid w:val="00BF5598"/>
    <w:rsid w:val="00BF6D10"/>
    <w:rsid w:val="00C027E0"/>
    <w:rsid w:val="00C02951"/>
    <w:rsid w:val="00C03212"/>
    <w:rsid w:val="00C0729B"/>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1485"/>
    <w:rsid w:val="00C5293A"/>
    <w:rsid w:val="00C52E18"/>
    <w:rsid w:val="00C53172"/>
    <w:rsid w:val="00C540B4"/>
    <w:rsid w:val="00C548D0"/>
    <w:rsid w:val="00C555D1"/>
    <w:rsid w:val="00C557AA"/>
    <w:rsid w:val="00C5615F"/>
    <w:rsid w:val="00C566D1"/>
    <w:rsid w:val="00C60151"/>
    <w:rsid w:val="00C6049B"/>
    <w:rsid w:val="00C605D3"/>
    <w:rsid w:val="00C60AF8"/>
    <w:rsid w:val="00C60E90"/>
    <w:rsid w:val="00C62B6E"/>
    <w:rsid w:val="00C62D67"/>
    <w:rsid w:val="00C64582"/>
    <w:rsid w:val="00C65A12"/>
    <w:rsid w:val="00C65BAA"/>
    <w:rsid w:val="00C65DC7"/>
    <w:rsid w:val="00C66309"/>
    <w:rsid w:val="00C66C31"/>
    <w:rsid w:val="00C66FDE"/>
    <w:rsid w:val="00C67CE5"/>
    <w:rsid w:val="00C70AA2"/>
    <w:rsid w:val="00C71544"/>
    <w:rsid w:val="00C71A00"/>
    <w:rsid w:val="00C72BC9"/>
    <w:rsid w:val="00C74D47"/>
    <w:rsid w:val="00C7615A"/>
    <w:rsid w:val="00C7618C"/>
    <w:rsid w:val="00C76E64"/>
    <w:rsid w:val="00C77AA2"/>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3737"/>
    <w:rsid w:val="00CC4AB8"/>
    <w:rsid w:val="00CC531C"/>
    <w:rsid w:val="00CC650D"/>
    <w:rsid w:val="00CC65E3"/>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C1F"/>
    <w:rsid w:val="00D20B45"/>
    <w:rsid w:val="00D21C71"/>
    <w:rsid w:val="00D22720"/>
    <w:rsid w:val="00D23AF7"/>
    <w:rsid w:val="00D24B76"/>
    <w:rsid w:val="00D24B7B"/>
    <w:rsid w:val="00D2508B"/>
    <w:rsid w:val="00D2555D"/>
    <w:rsid w:val="00D2562E"/>
    <w:rsid w:val="00D312B7"/>
    <w:rsid w:val="00D32206"/>
    <w:rsid w:val="00D32DA0"/>
    <w:rsid w:val="00D342C0"/>
    <w:rsid w:val="00D3448E"/>
    <w:rsid w:val="00D3515E"/>
    <w:rsid w:val="00D35C0A"/>
    <w:rsid w:val="00D3609A"/>
    <w:rsid w:val="00D363F1"/>
    <w:rsid w:val="00D37585"/>
    <w:rsid w:val="00D37E2C"/>
    <w:rsid w:val="00D40005"/>
    <w:rsid w:val="00D41030"/>
    <w:rsid w:val="00D434B0"/>
    <w:rsid w:val="00D43681"/>
    <w:rsid w:val="00D43AE0"/>
    <w:rsid w:val="00D46F37"/>
    <w:rsid w:val="00D518BF"/>
    <w:rsid w:val="00D52244"/>
    <w:rsid w:val="00D52CB4"/>
    <w:rsid w:val="00D53D5D"/>
    <w:rsid w:val="00D53DD3"/>
    <w:rsid w:val="00D55B1F"/>
    <w:rsid w:val="00D56B8E"/>
    <w:rsid w:val="00D575BB"/>
    <w:rsid w:val="00D57FEF"/>
    <w:rsid w:val="00D6033F"/>
    <w:rsid w:val="00D60640"/>
    <w:rsid w:val="00D60BAA"/>
    <w:rsid w:val="00D6191D"/>
    <w:rsid w:val="00D61B5A"/>
    <w:rsid w:val="00D621AF"/>
    <w:rsid w:val="00D62368"/>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A5"/>
    <w:rsid w:val="00D77DE9"/>
    <w:rsid w:val="00D81189"/>
    <w:rsid w:val="00D81621"/>
    <w:rsid w:val="00D81A7B"/>
    <w:rsid w:val="00D832E2"/>
    <w:rsid w:val="00D8385B"/>
    <w:rsid w:val="00D87A3C"/>
    <w:rsid w:val="00D90825"/>
    <w:rsid w:val="00D9142B"/>
    <w:rsid w:val="00D914C7"/>
    <w:rsid w:val="00D92DA6"/>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6E34"/>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5824"/>
    <w:rsid w:val="00E964D4"/>
    <w:rsid w:val="00E96E00"/>
    <w:rsid w:val="00E97172"/>
    <w:rsid w:val="00E976CA"/>
    <w:rsid w:val="00E97846"/>
    <w:rsid w:val="00E97E76"/>
    <w:rsid w:val="00EA1250"/>
    <w:rsid w:val="00EA3C21"/>
    <w:rsid w:val="00EA4A28"/>
    <w:rsid w:val="00EA4E23"/>
    <w:rsid w:val="00EA51D0"/>
    <w:rsid w:val="00EB029C"/>
    <w:rsid w:val="00EB0806"/>
    <w:rsid w:val="00EB0EB8"/>
    <w:rsid w:val="00EB1840"/>
    <w:rsid w:val="00EB1FE1"/>
    <w:rsid w:val="00EB2035"/>
    <w:rsid w:val="00EB2CA2"/>
    <w:rsid w:val="00EB34FC"/>
    <w:rsid w:val="00EB49C0"/>
    <w:rsid w:val="00EB4D99"/>
    <w:rsid w:val="00EB661D"/>
    <w:rsid w:val="00EB7693"/>
    <w:rsid w:val="00EC042B"/>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7588"/>
    <w:rsid w:val="00F10225"/>
    <w:rsid w:val="00F10304"/>
    <w:rsid w:val="00F10342"/>
    <w:rsid w:val="00F104A3"/>
    <w:rsid w:val="00F1056B"/>
    <w:rsid w:val="00F1145C"/>
    <w:rsid w:val="00F11B9D"/>
    <w:rsid w:val="00F11BE9"/>
    <w:rsid w:val="00F11F26"/>
    <w:rsid w:val="00F12C34"/>
    <w:rsid w:val="00F13220"/>
    <w:rsid w:val="00F1426F"/>
    <w:rsid w:val="00F15687"/>
    <w:rsid w:val="00F16C66"/>
    <w:rsid w:val="00F172D5"/>
    <w:rsid w:val="00F1761B"/>
    <w:rsid w:val="00F17C74"/>
    <w:rsid w:val="00F2074E"/>
    <w:rsid w:val="00F20AD8"/>
    <w:rsid w:val="00F20C68"/>
    <w:rsid w:val="00F22AE6"/>
    <w:rsid w:val="00F22C6C"/>
    <w:rsid w:val="00F22E48"/>
    <w:rsid w:val="00F234F7"/>
    <w:rsid w:val="00F2383D"/>
    <w:rsid w:val="00F253F6"/>
    <w:rsid w:val="00F30C69"/>
    <w:rsid w:val="00F319E7"/>
    <w:rsid w:val="00F32569"/>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CF8"/>
    <w:rsid w:val="00F639C2"/>
    <w:rsid w:val="00F657F0"/>
    <w:rsid w:val="00F65FE2"/>
    <w:rsid w:val="00F6701E"/>
    <w:rsid w:val="00F71C05"/>
    <w:rsid w:val="00F72432"/>
    <w:rsid w:val="00F724DB"/>
    <w:rsid w:val="00F7254B"/>
    <w:rsid w:val="00F72DF1"/>
    <w:rsid w:val="00F73512"/>
    <w:rsid w:val="00F76337"/>
    <w:rsid w:val="00F82461"/>
    <w:rsid w:val="00F82D26"/>
    <w:rsid w:val="00F84533"/>
    <w:rsid w:val="00F8491C"/>
    <w:rsid w:val="00F90CF0"/>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angr/angr"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www.cnnvd.org.cn/"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FA0A3-DD7A-490B-92AA-53DAD462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13780</TotalTime>
  <Pages>28</Pages>
  <Words>7410</Words>
  <Characters>9709</Characters>
  <Application>Microsoft Office Word</Application>
  <DocSecurity>0</DocSecurity>
  <Lines>359</Lines>
  <Paragraphs>219</Paragraphs>
  <ScaleCrop>false</ScaleCrop>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2020</cp:revision>
  <dcterms:created xsi:type="dcterms:W3CDTF">2018-05-15T02:12:00Z</dcterms:created>
  <dcterms:modified xsi:type="dcterms:W3CDTF">2020-04-12T14:02:00Z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