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36"/>
          <w:szCs w:val="36"/>
          <w:lang w:eastAsia="uk-UA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36"/>
          <w:szCs w:val="36"/>
          <w:lang w:eastAsia="uk-UA"/>
          <w14:ligatures w14:val="none"/>
        </w:rPr>
        <w:t>Національний університет «Львівська політехніка»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212529"/>
          <w:kern w:val="0"/>
          <w:sz w:val="36"/>
          <w:szCs w:val="36"/>
          <w:lang w:eastAsia="uk-UA"/>
          <w14:ligatures w14:val="none"/>
        </w:rPr>
        <w:t xml:space="preserve">Інститут комп'ютерних технологій, автоматики та метрології </w:t>
      </w:r>
      <w:r>
        <w:rPr>
          <w:rFonts w:eastAsia="Times New Roman" w:cs="Times New Roman" w:ascii="Times New Roman" w:hAnsi="Times New Roman"/>
          <w:color w:val="000000"/>
          <w:kern w:val="0"/>
          <w:sz w:val="36"/>
          <w:szCs w:val="36"/>
          <w:lang w:eastAsia="uk-UA"/>
          <w14:ligatures w14:val="none"/>
        </w:rPr>
        <w:t>Спеціальність «Комп’ютерна Інженерія»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36"/>
          <w:szCs w:val="36"/>
          <w:lang w:eastAsia="uk-UA"/>
          <w14:ligatures w14:val="none"/>
        </w:rPr>
        <w:t>Кафедра СКС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br/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/>
        <w:drawing>
          <wp:inline distT="0" distB="0" distL="0" distR="0">
            <wp:extent cx="2705100" cy="2819400"/>
            <wp:effectExtent l="0" t="0" r="0" b="0"/>
            <wp:docPr id="1" name="Рисунок 1" descr="Зображення, що містить текст, коло, Шрифт, ембл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, коло, Шрифт, ембле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4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br/>
        <w:br/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Звіт </w:t>
      </w:r>
    </w:p>
    <w:p>
      <w:pPr>
        <w:pStyle w:val="Normal"/>
        <w:spacing w:lineRule="auto" w:line="240" w:before="4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32"/>
          <w:szCs w:val="32"/>
          <w:lang w:eastAsia="uk-UA"/>
          <w14:ligatures w14:val="none"/>
        </w:rPr>
        <w:t>з лабораторної роботи №1</w:t>
      </w:r>
    </w:p>
    <w:p>
      <w:pPr>
        <w:pStyle w:val="Normal"/>
        <w:spacing w:lineRule="auto" w:line="240" w:before="4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32"/>
          <w:szCs w:val="32"/>
          <w:lang w:eastAsia="uk-UA"/>
          <w14:ligatures w14:val="none"/>
        </w:rPr>
        <w:t>з дисципліни «Діагностика комп’ютерних засобів»</w:t>
      </w:r>
    </w:p>
    <w:p>
      <w:pPr>
        <w:pStyle w:val="Normal"/>
        <w:spacing w:lineRule="auto" w:line="240" w:before="4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32"/>
          <w:szCs w:val="32"/>
          <w:lang w:eastAsia="uk-UA"/>
          <w14:ligatures w14:val="none"/>
        </w:rPr>
        <w:t>на тему «Загальна діагностика комп’ютерної системи»</w:t>
      </w:r>
    </w:p>
    <w:p>
      <w:pPr>
        <w:pStyle w:val="Normal"/>
        <w:spacing w:lineRule="auto" w:line="240" w:before="4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val="ru-RU"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Варіант №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2"/>
          <w:szCs w:val="32"/>
          <w:lang w:val="ru-RU" w:eastAsia="uk-UA"/>
          <w14:ligatures w14:val="none"/>
        </w:rPr>
        <w:t>3</w:t>
      </w:r>
    </w:p>
    <w:p>
      <w:pPr>
        <w:pStyle w:val="Normal"/>
        <w:spacing w:lineRule="auto" w:line="240" w:before="0" w:after="0"/>
        <w:ind w:left="6494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br/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Виконав: </w:t>
      </w:r>
    </w:p>
    <w:p>
      <w:pPr>
        <w:pStyle w:val="Normal"/>
        <w:spacing w:lineRule="auto" w:line="240" w:before="0" w:after="0"/>
        <w:ind w:left="6494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студент групи KI-307</w:t>
      </w:r>
    </w:p>
    <w:p>
      <w:pPr>
        <w:pStyle w:val="Normal"/>
        <w:spacing w:lineRule="auto" w:line="240" w:before="0" w:after="0"/>
        <w:ind w:left="6494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uk-UA"/>
          <w14:ligatures w14:val="none"/>
        </w:rPr>
        <w:t xml:space="preserve">Ващишин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І. І.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uk-UA"/>
          <w14:ligatures w14:val="none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Прийняла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: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val="ru-RU"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uk-UA"/>
          <w14:ligatures w14:val="none"/>
        </w:rPr>
        <w:t>Клим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Г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uk-UA"/>
          <w14:ligatures w14:val="none"/>
        </w:rPr>
        <w:t>.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І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uk-UA"/>
          <w14:ligatures w14:val="none"/>
        </w:rPr>
        <w:br/>
        <w:br/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ЛЬВІВ 2025</w:t>
      </w:r>
    </w:p>
    <w:p>
      <w:pPr>
        <w:pStyle w:val="Normal"/>
        <w:shd w:val="clear" w:color="auto" w:fill="FFFFFF"/>
        <w:spacing w:lineRule="auto" w:line="240" w:before="0" w:after="0"/>
        <w:ind w:right="40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Тема: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Аналіз та моніторинг ресурсів системи.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Мета:</w:t>
      </w:r>
      <w:r>
        <w:rPr>
          <w:rFonts w:eastAsia="Times New Roman" w:cs="Arial" w:ascii="Arial" w:hAnsi="Arial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Ознайомитися з методами отримання інформації про комп’ютерну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систему, використовуючи вбудовані засоби операційної системи та мову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програмування Python.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Теоретична частина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uk-UA"/>
          <w14:ligatures w14:val="none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Моніторинг та аналіз ресурсів комп’ютерної системи є важливим процесом для забезпечення стабільної роботи пристрою, оптимізації продуктивності та діагностики можливих проблем. Кожен апаратний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компонент комп’ютера впливає на загальну продуктивність, стабільність і ефективність роботи системи. Нижче розглянемо вплив ключових компонентів на персональні комп’ютери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та сервери у хмарних середовищах.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Завдання:</w:t>
      </w:r>
      <w:r>
        <w:rPr>
          <w:rFonts w:eastAsia="Times New Roman" w:cs="Arial" w:ascii="Arial" w:hAnsi="Arial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1. Використовуючи командний рядок (cmd) або PowerShell, отримати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основну інформацію про ОС, версію Windows, кількість ядер процесора,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обсяг ОЗП.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2. Написати Python-скрипт, який виводить інформацію про систему без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використання сторонніх бібліотек.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3. Проаналізувати результати, зробити висновки.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4. Оформити звіт.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Хід виконання роботи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uk-UA"/>
          <w14:ligatures w14:val="none"/>
        </w:rPr>
        <w:br/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Відкрийте cmd.exe або PowerShell і виконайте такі команди:</w:t>
      </w:r>
    </w:p>
    <w:p>
      <w:pPr>
        <w:pStyle w:val="Normal"/>
        <w:spacing w:lineRule="auto" w:line="240" w:before="0" w:after="0"/>
        <w:ind w:left="786"/>
        <w:textAlignment w:val="baseline"/>
        <w:rPr>
          <w:rFonts w:ascii="Times New Roman" w:hAnsi="Times New Roman" w:eastAsia="Times New Roman" w:cs="Times New Roman"/>
          <w:b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eastAsia="uk-UA"/>
          <w14:ligatures w14:val="none"/>
        </w:rPr>
        <w:t>systeminfo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6410960" cy="95548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60" cy="9554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b/>
          <w:lang w:val="en-US"/>
        </w:rPr>
      </w:pPr>
      <w:r>
        <w:rPr>
          <w:b/>
        </w:rPr>
        <w:t>Решта команд: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4553585" cy="328612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tabs>
          <w:tab w:val="clear" w:pos="708"/>
          <w:tab w:val="left" w:pos="12735" w:leader="none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Linux (Термінал):</w:t>
      </w:r>
      <w:r>
        <w:rPr>
          <w:rFonts w:cs="Times New Roman" w:ascii="Times New Roman" w:hAnsi="Times New Roman"/>
          <w:color w:val="000000"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169025" cy="4034790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4034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252210" cy="4094480"/>
            <wp:effectExtent l="0" t="0" r="0" b="0"/>
            <wp:docPr id="5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409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2.</w:t>
      </w:r>
      <w:r>
        <w:rPr/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Написати Python-скрипт, який виводить інформацію про систему без використання сторонніх бібліотек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>, Але “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Допускається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використовувати зовнішні бібліотеки (наприклад psutil, rich).”</w:t>
      </w:r>
      <w:r>
        <w:rPr>
          <w:rFonts w:cs="Times New Roman"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620385" cy="1590675"/>
            <wp:effectExtent l="0" t="0" r="0" b="0"/>
            <wp:docPr id="6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color w:val="000000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Вихідний код:</w:t>
      </w:r>
    </w:p>
    <w:p>
      <w:pPr>
        <w:pStyle w:val="Normal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</w:rPr>
        <w:br/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125085" cy="8773795"/>
            <wp:effectExtent l="0" t="0" r="0" b="0"/>
            <wp:docPr id="7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8773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Висновок: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під час виконання даної лабораторної роботи я навчився діагностувати свій ПК. За результатами тестів він працює під віною та має віртуальну убунту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  процик райзен 5600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(не розігнаний</w:t>
      </w:r>
      <w:bookmarkStart w:id="0" w:name="_GoBack"/>
      <w:bookmarkEnd w:id="0"/>
      <w:r>
        <w:rPr>
          <w:rFonts w:cs="Times New Roman" w:ascii="Times New Roman" w:hAnsi="Times New Roman"/>
          <w:color w:val="000000"/>
          <w:sz w:val="28"/>
          <w:szCs w:val="28"/>
        </w:rPr>
        <w:t>).</w:t>
      </w:r>
    </w:p>
    <w:p>
      <w:pPr>
        <w:pStyle w:val="ListParagraph"/>
        <w:spacing w:before="0" w:after="160"/>
        <w:ind w:left="1506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Aptos Display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/>
    </w:lvl>
    <w:lvl w:ilvl="1">
      <w:start w:val="2"/>
      <w:numFmt w:val="decimal"/>
      <w:lvlText w:val="%2"/>
      <w:lvlJc w:val="left"/>
      <w:pPr>
        <w:tabs>
          <w:tab w:val="num" w:pos="0"/>
        </w:tabs>
        <w:ind w:left="1506" w:hanging="360"/>
      </w:pPr>
      <w:rPr>
        <w:sz w:val="28"/>
        <w:color w:val="000000"/>
      </w:rPr>
    </w:lvl>
    <w:lvl w:ilvl="2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  <w:rPr/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/>
    </w:lvl>
    <w:lvl w:ilvl="4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  <w:rPr/>
    </w:lvl>
    <w:lvl w:ilvl="5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  <w:rPr/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/>
    </w:lvl>
    <w:lvl w:ilvl="7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  <w:rPr/>
    </w:lvl>
    <w:lvl w:ilvl="8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493da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493da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493da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493da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493da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493da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493da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493da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493da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493da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493da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493da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493da1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493da1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493da1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493da1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493da1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493da1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Название Знак"/>
    <w:basedOn w:val="DefaultParagraphFont"/>
    <w:link w:val="Title"/>
    <w:uiPriority w:val="10"/>
    <w:qFormat/>
    <w:rsid w:val="00493da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493da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493da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93da1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493da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493da1"/>
    <w:rPr>
      <w:b/>
      <w:bCs/>
      <w:smallCaps/>
      <w:color w:themeColor="accent1" w:themeShade="bf" w:val="0F4761"/>
      <w:spacing w:val="5"/>
    </w:rPr>
  </w:style>
  <w:style w:type="character" w:styleId="apple-tab-span" w:customStyle="1">
    <w:name w:val="apple-tab-span"/>
    <w:basedOn w:val="DefaultParagraphFont"/>
    <w:qFormat/>
    <w:rsid w:val="001113b1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Style5"/>
    <w:uiPriority w:val="10"/>
    <w:qFormat/>
    <w:rsid w:val="00493da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493da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493da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93da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493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semiHidden/>
    <w:unhideWhenUsed/>
    <w:qFormat/>
    <w:rsid w:val="00d01d04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uk-U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LibreOffice/25.2.2.2$Windows_X86_64 LibreOffice_project/7370d4be9e3cf6031a51beef54ff3bda878e3fac</Application>
  <AppVersion>15.0000</AppVersion>
  <Pages>7</Pages>
  <Words>229</Words>
  <Characters>1641</Characters>
  <CharactersWithSpaces>1847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2025-03-25T09:07:00Z</dcterms:created>
  <dc:creator>Yura Poberezhnuk</dc:creator>
  <dc:description/>
  <dc:language>uk-UA</dc:language>
  <cp:lastModifiedBy/>
  <dcterms:modified xsi:type="dcterms:W3CDTF">2025-04-24T19:20:56Z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