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9211" w14:textId="303365FF" w:rsidR="007A6FAC" w:rsidRDefault="007A6FAC" w:rsidP="007A6FAC">
      <w:pPr>
        <w:keepNext/>
      </w:pPr>
      <w:r>
        <w:rPr>
          <w:b/>
          <w:sz w:val="24"/>
          <w:szCs w:val="24"/>
        </w:rPr>
        <w:t>T.A. Solutions</w:t>
      </w:r>
    </w:p>
    <w:p w14:paraId="6A636CB7" w14:textId="77777777" w:rsidR="007A6FAC" w:rsidRDefault="007A6FAC" w:rsidP="007A6F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25EF3B9B" wp14:editId="65CE6CAB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5994400" cy="508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0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0A0CDA" w14:textId="77777777" w:rsidR="007A6FAC" w:rsidRDefault="007A6FAC" w:rsidP="007A6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3B9B" id="Rectangle 48" o:spid="_x0000_s1026" style="position:absolute;margin-left:0;margin-top:1.6pt;width:472pt;height: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" o:allowincell="f" fillcolor="#4472c4 [3204]" strokecolor="#4472c4 [3204]" strokeweight="1pt">
                <v:textbox inset="2.53958mm,2.53958mm,2.53958mm,2.53958mm">
                  <w:txbxContent>
                    <w:p w14:paraId="200A0CDA" w14:textId="77777777" w:rsidR="007A6FAC" w:rsidRDefault="007A6FAC" w:rsidP="007A6FAC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4EA0D2" w14:textId="77777777" w:rsidR="007A6FAC" w:rsidRDefault="007A6FAC" w:rsidP="007A6FAC"/>
    <w:p w14:paraId="7A7C40D2" w14:textId="77777777" w:rsidR="007A6FAC" w:rsidRDefault="007A6FAC" w:rsidP="007A6FAC"/>
    <w:p w14:paraId="0BCFC2C3" w14:textId="77777777" w:rsidR="007A6FAC" w:rsidRDefault="007A6FAC" w:rsidP="007A6FAC"/>
    <w:p w14:paraId="3C6F70CE" w14:textId="77777777" w:rsidR="007A6FAC" w:rsidRDefault="007A6FAC" w:rsidP="007A6FAC">
      <w:pPr>
        <w:jc w:val="center"/>
      </w:pPr>
    </w:p>
    <w:p w14:paraId="1A4770FF" w14:textId="77777777" w:rsidR="007A6FAC" w:rsidRDefault="007A6FAC" w:rsidP="007A6FAC">
      <w:pPr>
        <w:jc w:val="center"/>
      </w:pPr>
    </w:p>
    <w:p w14:paraId="41C6982A" w14:textId="77777777" w:rsidR="007A6FAC" w:rsidRDefault="007A6FAC" w:rsidP="007A6FAC">
      <w:pPr>
        <w:jc w:val="center"/>
      </w:pPr>
    </w:p>
    <w:p w14:paraId="7AC85F91" w14:textId="77777777" w:rsidR="007A6FAC" w:rsidRDefault="007A6FAC" w:rsidP="007A6FAC">
      <w:pPr>
        <w:jc w:val="center"/>
      </w:pPr>
    </w:p>
    <w:p w14:paraId="7407357C" w14:textId="77777777" w:rsidR="007A6FAC" w:rsidRDefault="007A6FAC" w:rsidP="007A6FAC">
      <w:pPr>
        <w:jc w:val="center"/>
      </w:pPr>
    </w:p>
    <w:p w14:paraId="539BC0F8" w14:textId="77777777" w:rsidR="007A6FAC" w:rsidRDefault="007A6FAC" w:rsidP="007A6FAC">
      <w:pPr>
        <w:jc w:val="center"/>
      </w:pPr>
    </w:p>
    <w:p w14:paraId="1946CBBA" w14:textId="77777777" w:rsidR="007A6FAC" w:rsidRDefault="007A6FAC" w:rsidP="007A6FAC">
      <w:pPr>
        <w:jc w:val="center"/>
      </w:pPr>
      <w:r>
        <w:rPr>
          <w:noProof/>
        </w:rPr>
        <w:drawing>
          <wp:inline distT="0" distB="0" distL="114300" distR="114300" wp14:anchorId="3B2BC146" wp14:editId="18A27C83">
            <wp:extent cx="2057400" cy="20478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26C0C" w14:textId="77777777" w:rsidR="007A6FAC" w:rsidRDefault="007A6FAC" w:rsidP="007A6FAC">
      <w:pPr>
        <w:ind w:left="3119"/>
      </w:pPr>
    </w:p>
    <w:p w14:paraId="13F7DB28" w14:textId="77777777" w:rsidR="007A6FAC" w:rsidRDefault="007A6FAC" w:rsidP="007A6FAC">
      <w:pPr>
        <w:ind w:left="3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2C8F7E84" wp14:editId="17F54806">
                <wp:simplePos x="0" y="0"/>
                <wp:positionH relativeFrom="margin">
                  <wp:posOffset>1968500</wp:posOffset>
                </wp:positionH>
                <wp:positionV relativeFrom="paragraph">
                  <wp:posOffset>76200</wp:posOffset>
                </wp:positionV>
                <wp:extent cx="4025900" cy="1778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4319" y="3692369"/>
                          <a:ext cx="4023360" cy="17525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1D2F66D" w14:textId="77777777" w:rsidR="007A6FAC" w:rsidRDefault="007A6FAC" w:rsidP="007A6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C8F7E84" id="Rectangle 27" o:spid="_x0000_s1027" style="position:absolute;left:0;text-align:left;margin-left:155pt;margin-top:6pt;width:317pt;height:1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" o:allowincell="f" fillcolor="#4472c4 [3204]" strokecolor="#31538f" strokeweight="1pt">
                <v:textbox inset="2.53958mm,2.53958mm,2.53958mm,2.53958mm">
                  <w:txbxContent>
                    <w:p w14:paraId="41D2F66D" w14:textId="77777777" w:rsidR="007A6FAC" w:rsidRDefault="007A6FAC" w:rsidP="007A6FAC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F5C5C" w14:textId="77777777" w:rsidR="007A6FAC" w:rsidRDefault="007A6FAC" w:rsidP="007A6FAC">
      <w:pPr>
        <w:ind w:left="3119"/>
      </w:pPr>
    </w:p>
    <w:p w14:paraId="00C00B8A" w14:textId="3229F067" w:rsidR="007A6FAC" w:rsidRDefault="007A6FAC" w:rsidP="007A6FAC">
      <w:pPr>
        <w:ind w:left="3119"/>
      </w:pPr>
      <w:r>
        <w:rPr>
          <w:b/>
          <w:sz w:val="36"/>
          <w:szCs w:val="36"/>
        </w:rPr>
        <w:t>TA Solutions Final Report</w:t>
      </w:r>
    </w:p>
    <w:p w14:paraId="62876AA6" w14:textId="77777777" w:rsidR="007A6FAC" w:rsidRDefault="007A6FAC" w:rsidP="007A6FAC">
      <w:pPr>
        <w:ind w:left="3119"/>
      </w:pPr>
    </w:p>
    <w:p w14:paraId="00134105" w14:textId="77777777" w:rsidR="007A6FAC" w:rsidRDefault="007A6FAC" w:rsidP="007A6FAC">
      <w:pPr>
        <w:tabs>
          <w:tab w:val="left" w:pos="1890"/>
        </w:tabs>
        <w:spacing w:after="120"/>
        <w:ind w:left="3119"/>
      </w:pPr>
      <w:r>
        <w:rPr>
          <w:sz w:val="28"/>
          <w:szCs w:val="28"/>
        </w:rPr>
        <w:t>Author: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Brian Blondet</w:t>
      </w:r>
    </w:p>
    <w:p w14:paraId="7DB20C2B" w14:textId="4FE76C97" w:rsidR="007A6FAC" w:rsidRDefault="007A6FAC" w:rsidP="007A6FAC">
      <w:pPr>
        <w:tabs>
          <w:tab w:val="left" w:pos="1890"/>
        </w:tabs>
        <w:spacing w:after="120"/>
        <w:ind w:left="3119"/>
      </w:pPr>
      <w:r>
        <w:rPr>
          <w:sz w:val="28"/>
          <w:szCs w:val="28"/>
        </w:rPr>
        <w:t>Creation Date:</w:t>
      </w:r>
      <w:r>
        <w:rPr>
          <w:sz w:val="28"/>
          <w:szCs w:val="28"/>
        </w:rPr>
        <w:tab/>
        <w:t>05/12/2020</w:t>
      </w:r>
    </w:p>
    <w:p w14:paraId="3289C609" w14:textId="322A071A" w:rsidR="007A6FAC" w:rsidRDefault="007A6FAC" w:rsidP="007A6FAC">
      <w:pPr>
        <w:tabs>
          <w:tab w:val="left" w:pos="1890"/>
        </w:tabs>
        <w:spacing w:after="120"/>
        <w:ind w:left="3119"/>
        <w:rPr>
          <w:sz w:val="28"/>
          <w:szCs w:val="28"/>
        </w:rPr>
      </w:pPr>
      <w:r>
        <w:rPr>
          <w:sz w:val="28"/>
          <w:szCs w:val="28"/>
        </w:rPr>
        <w:t>Last Revised:</w:t>
      </w:r>
      <w:r>
        <w:rPr>
          <w:sz w:val="28"/>
          <w:szCs w:val="28"/>
        </w:rPr>
        <w:tab/>
        <w:t>05/12/2020</w:t>
      </w:r>
    </w:p>
    <w:p w14:paraId="25DBF240" w14:textId="77777777" w:rsidR="007A6FAC" w:rsidRDefault="007A6FAC" w:rsidP="007A6FAC">
      <w:pPr>
        <w:tabs>
          <w:tab w:val="left" w:pos="1710"/>
        </w:tabs>
      </w:pPr>
    </w:p>
    <w:p w14:paraId="01E935A1" w14:textId="77777777" w:rsidR="007A6FAC" w:rsidRDefault="007A6FAC" w:rsidP="007A6FAC"/>
    <w:p w14:paraId="6ABB13B0" w14:textId="77777777" w:rsidR="007A6FAC" w:rsidRDefault="007A6FAC" w:rsidP="007A6FAC">
      <w:r>
        <w:br w:type="page"/>
      </w:r>
    </w:p>
    <w:p w14:paraId="121E4CAC" w14:textId="254CBB84" w:rsidR="008E43A0" w:rsidRDefault="008E43A0" w:rsidP="008E43A0">
      <w:pPr>
        <w:rPr>
          <w:sz w:val="24"/>
          <w:szCs w:val="24"/>
        </w:rPr>
      </w:pPr>
      <w:r w:rsidRPr="008E43A0">
        <w:rPr>
          <w:sz w:val="24"/>
          <w:szCs w:val="24"/>
        </w:rPr>
        <w:lastRenderedPageBreak/>
        <w:t xml:space="preserve">T.A. Solutions </w:t>
      </w:r>
      <w:r w:rsidR="005A0910">
        <w:rPr>
          <w:sz w:val="24"/>
          <w:szCs w:val="24"/>
        </w:rPr>
        <w:t xml:space="preserve">created an open source platform to provide </w:t>
      </w:r>
      <w:r w:rsidRPr="008E43A0">
        <w:rPr>
          <w:sz w:val="24"/>
          <w:szCs w:val="24"/>
        </w:rPr>
        <w:t>administrators of tutoring programs a means to easily monitor their program by digitally logging</w:t>
      </w:r>
      <w:r>
        <w:rPr>
          <w:sz w:val="24"/>
          <w:szCs w:val="24"/>
        </w:rPr>
        <w:t xml:space="preserve"> student sessions and tutor hours and offer tools such as</w:t>
      </w:r>
      <w:r w:rsidRPr="008E43A0">
        <w:rPr>
          <w:sz w:val="24"/>
          <w:szCs w:val="24"/>
        </w:rPr>
        <w:t xml:space="preserve"> automated flagging, and data analytics</w:t>
      </w:r>
      <w:r>
        <w:rPr>
          <w:sz w:val="24"/>
          <w:szCs w:val="24"/>
        </w:rPr>
        <w:t>.</w:t>
      </w:r>
      <w:r w:rsidR="005A0910">
        <w:rPr>
          <w:sz w:val="24"/>
          <w:szCs w:val="24"/>
        </w:rPr>
        <w:t xml:space="preserve"> However, due to time constraints and the Coronavirus Epidemic we were not able to test our platform with Kean University’s tutoring program. </w:t>
      </w:r>
      <w:r>
        <w:rPr>
          <w:sz w:val="24"/>
          <w:szCs w:val="24"/>
        </w:rPr>
        <w:t xml:space="preserve">The purpose of this report is to summarize the work that has been completed and </w:t>
      </w:r>
      <w:r w:rsidR="005A0910">
        <w:rPr>
          <w:sz w:val="24"/>
          <w:szCs w:val="24"/>
        </w:rPr>
        <w:t>provide guidelines for future work.</w:t>
      </w:r>
    </w:p>
    <w:p w14:paraId="6B272B17" w14:textId="492D0178" w:rsidR="00134517" w:rsidRDefault="00134517" w:rsidP="008E43A0">
      <w:pPr>
        <w:rPr>
          <w:sz w:val="24"/>
          <w:szCs w:val="24"/>
        </w:rPr>
      </w:pPr>
    </w:p>
    <w:p w14:paraId="141F7EF2" w14:textId="7AC21C96" w:rsidR="005257C9" w:rsidRDefault="00134517" w:rsidP="008E43A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A42A5B">
        <w:rPr>
          <w:sz w:val="24"/>
          <w:szCs w:val="24"/>
        </w:rPr>
        <w:t xml:space="preserve"> current version of the</w:t>
      </w:r>
      <w:r>
        <w:rPr>
          <w:sz w:val="24"/>
          <w:szCs w:val="24"/>
        </w:rPr>
        <w:t xml:space="preserve"> </w:t>
      </w:r>
      <w:r w:rsidR="00A42A5B">
        <w:rPr>
          <w:sz w:val="24"/>
          <w:szCs w:val="24"/>
        </w:rPr>
        <w:t xml:space="preserve">product was </w:t>
      </w:r>
      <w:r>
        <w:rPr>
          <w:sz w:val="24"/>
          <w:szCs w:val="24"/>
        </w:rPr>
        <w:t xml:space="preserve">developed </w:t>
      </w:r>
      <w:r w:rsidR="00A42A5B">
        <w:rPr>
          <w:sz w:val="24"/>
          <w:szCs w:val="24"/>
        </w:rPr>
        <w:t>for</w:t>
      </w:r>
      <w:r>
        <w:rPr>
          <w:sz w:val="24"/>
          <w:szCs w:val="24"/>
        </w:rPr>
        <w:t xml:space="preserve"> web </w:t>
      </w:r>
      <w:r w:rsidR="00135788">
        <w:rPr>
          <w:sz w:val="24"/>
          <w:szCs w:val="24"/>
        </w:rPr>
        <w:t xml:space="preserve">and android </w:t>
      </w:r>
      <w:r>
        <w:rPr>
          <w:sz w:val="24"/>
          <w:szCs w:val="24"/>
        </w:rPr>
        <w:t>application</w:t>
      </w:r>
      <w:r w:rsidR="00A42A5B">
        <w:rPr>
          <w:sz w:val="24"/>
          <w:szCs w:val="24"/>
        </w:rPr>
        <w:t xml:space="preserve"> because our original goal was to test data analytics with the Kean tutoring program. We felt that by offering our users multiple platforms would result in more accurate digital logs</w:t>
      </w:r>
      <w:r w:rsidR="005257C9">
        <w:rPr>
          <w:sz w:val="24"/>
          <w:szCs w:val="24"/>
        </w:rPr>
        <w:t>. Apple IOS was not created due to our time constraint.</w:t>
      </w:r>
      <w:r w:rsidR="00135788">
        <w:rPr>
          <w:sz w:val="24"/>
          <w:szCs w:val="24"/>
        </w:rPr>
        <w:t xml:space="preserve"> </w:t>
      </w:r>
    </w:p>
    <w:p w14:paraId="508E88A5" w14:textId="2621D3C0" w:rsidR="005257C9" w:rsidRDefault="005257C9" w:rsidP="008E43A0">
      <w:pPr>
        <w:rPr>
          <w:sz w:val="24"/>
          <w:szCs w:val="24"/>
        </w:rPr>
      </w:pPr>
    </w:p>
    <w:p w14:paraId="24CFFC94" w14:textId="7B24FA08" w:rsidR="005257C9" w:rsidRDefault="00135788" w:rsidP="008E43A0">
      <w:pPr>
        <w:rPr>
          <w:sz w:val="24"/>
          <w:szCs w:val="24"/>
        </w:rPr>
      </w:pPr>
      <w:r>
        <w:rPr>
          <w:sz w:val="24"/>
          <w:szCs w:val="24"/>
        </w:rPr>
        <w:t>Both applications use MySQL</w:t>
      </w:r>
      <w:r w:rsidR="00A42A5B">
        <w:rPr>
          <w:sz w:val="24"/>
          <w:szCs w:val="24"/>
        </w:rPr>
        <w:t xml:space="preserve"> to</w:t>
      </w:r>
      <w:r w:rsidR="005257C9">
        <w:rPr>
          <w:sz w:val="24"/>
          <w:szCs w:val="24"/>
        </w:rPr>
        <w:t xml:space="preserve"> store user data and provide a means of access controls between user roles. Currently, there are four types of users on the platform defined as the following: </w:t>
      </w:r>
    </w:p>
    <w:p w14:paraId="2AAD2756" w14:textId="4D1FEB80" w:rsidR="005257C9" w:rsidRDefault="005257C9" w:rsidP="005257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7C9">
        <w:rPr>
          <w:sz w:val="24"/>
          <w:szCs w:val="24"/>
        </w:rPr>
        <w:t>Administrator</w:t>
      </w:r>
      <w:r>
        <w:rPr>
          <w:sz w:val="24"/>
          <w:szCs w:val="24"/>
        </w:rPr>
        <w:t>:</w:t>
      </w:r>
      <w:r w:rsidR="007F57DB">
        <w:rPr>
          <w:sz w:val="24"/>
          <w:szCs w:val="24"/>
        </w:rPr>
        <w:t xml:space="preserve"> Technical expert with experience in MySQL database management </w:t>
      </w:r>
    </w:p>
    <w:p w14:paraId="340E5822" w14:textId="26EF8D94" w:rsidR="005257C9" w:rsidRDefault="005257C9" w:rsidP="005257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7C9">
        <w:rPr>
          <w:sz w:val="24"/>
          <w:szCs w:val="24"/>
        </w:rPr>
        <w:t>Supervisor</w:t>
      </w:r>
      <w:r w:rsidR="007F57DB">
        <w:rPr>
          <w:sz w:val="24"/>
          <w:szCs w:val="24"/>
        </w:rPr>
        <w:t>: An administrator of tutoring department</w:t>
      </w:r>
    </w:p>
    <w:p w14:paraId="36870514" w14:textId="393C7F7F" w:rsidR="005257C9" w:rsidRDefault="005257C9" w:rsidP="005257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7C9">
        <w:rPr>
          <w:sz w:val="24"/>
          <w:szCs w:val="24"/>
        </w:rPr>
        <w:t>Tutor</w:t>
      </w:r>
      <w:r w:rsidR="007F57DB">
        <w:rPr>
          <w:sz w:val="24"/>
          <w:szCs w:val="24"/>
        </w:rPr>
        <w:t>: Student allowed to tutor for specific departments</w:t>
      </w:r>
      <w:r w:rsidRPr="005257C9">
        <w:rPr>
          <w:sz w:val="24"/>
          <w:szCs w:val="24"/>
        </w:rPr>
        <w:t xml:space="preserve"> </w:t>
      </w:r>
    </w:p>
    <w:p w14:paraId="7EA2A91E" w14:textId="7F69768E" w:rsidR="005257C9" w:rsidRDefault="005257C9" w:rsidP="005257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7C9">
        <w:rPr>
          <w:sz w:val="24"/>
          <w:szCs w:val="24"/>
        </w:rPr>
        <w:t>Student</w:t>
      </w:r>
      <w:r w:rsidR="007F57DB">
        <w:rPr>
          <w:sz w:val="24"/>
          <w:szCs w:val="24"/>
        </w:rPr>
        <w:t>: Base user that seeks tutoring</w:t>
      </w:r>
    </w:p>
    <w:p w14:paraId="57EFAD16" w14:textId="61C64C25" w:rsidR="007F57DB" w:rsidRPr="007F57DB" w:rsidRDefault="007F57DB" w:rsidP="007F57DB">
      <w:pPr>
        <w:rPr>
          <w:sz w:val="24"/>
          <w:szCs w:val="24"/>
        </w:rPr>
      </w:pPr>
      <w:r>
        <w:rPr>
          <w:sz w:val="24"/>
          <w:szCs w:val="24"/>
        </w:rPr>
        <w:t xml:space="preserve">Below is a more detailed diagram regarding </w:t>
      </w:r>
      <w:r w:rsidR="00682782">
        <w:rPr>
          <w:sz w:val="24"/>
          <w:szCs w:val="24"/>
        </w:rPr>
        <w:t xml:space="preserve">user roles, features, and </w:t>
      </w:r>
      <w:r>
        <w:rPr>
          <w:sz w:val="24"/>
          <w:szCs w:val="24"/>
        </w:rPr>
        <w:t>access controls. For more information regarding this topic please see Software Requirement Specifications document</w:t>
      </w:r>
    </w:p>
    <w:p w14:paraId="12B11E02" w14:textId="3A404169" w:rsidR="00134517" w:rsidRDefault="007F57DB" w:rsidP="007F57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EC7D8F" w14:textId="33318F52" w:rsidR="00134517" w:rsidRDefault="00134517" w:rsidP="008E43A0">
      <w:pPr>
        <w:rPr>
          <w:sz w:val="24"/>
          <w:szCs w:val="24"/>
        </w:rPr>
      </w:pPr>
    </w:p>
    <w:p w14:paraId="5DE37577" w14:textId="117E6165" w:rsidR="007F57DB" w:rsidRDefault="007F57DB" w:rsidP="008E43A0">
      <w:pPr>
        <w:rPr>
          <w:sz w:val="24"/>
          <w:szCs w:val="24"/>
        </w:rPr>
      </w:pPr>
    </w:p>
    <w:p w14:paraId="464332EC" w14:textId="5C162DFE" w:rsidR="007F57DB" w:rsidRDefault="007F57DB" w:rsidP="008E43A0">
      <w:pPr>
        <w:rPr>
          <w:sz w:val="24"/>
          <w:szCs w:val="24"/>
        </w:rPr>
      </w:pPr>
    </w:p>
    <w:p w14:paraId="365DCE85" w14:textId="2C735BC9" w:rsidR="007F57DB" w:rsidRDefault="007F57DB" w:rsidP="008E43A0">
      <w:pPr>
        <w:rPr>
          <w:sz w:val="24"/>
          <w:szCs w:val="24"/>
        </w:rPr>
      </w:pPr>
    </w:p>
    <w:p w14:paraId="403AFA57" w14:textId="026CDCF9" w:rsidR="007F57DB" w:rsidRDefault="007F57DB" w:rsidP="008E43A0">
      <w:pPr>
        <w:rPr>
          <w:sz w:val="24"/>
          <w:szCs w:val="24"/>
        </w:rPr>
      </w:pPr>
    </w:p>
    <w:p w14:paraId="2565EE23" w14:textId="526D789A" w:rsidR="007F57DB" w:rsidRDefault="007F57DB" w:rsidP="008E43A0">
      <w:pPr>
        <w:rPr>
          <w:sz w:val="24"/>
          <w:szCs w:val="24"/>
        </w:rPr>
      </w:pPr>
    </w:p>
    <w:p w14:paraId="4CB88C27" w14:textId="77777777" w:rsidR="007F57DB" w:rsidRDefault="007F57DB" w:rsidP="008E43A0">
      <w:pPr>
        <w:rPr>
          <w:sz w:val="24"/>
          <w:szCs w:val="24"/>
        </w:rPr>
      </w:pPr>
    </w:p>
    <w:p w14:paraId="49E9AA28" w14:textId="376DCCFB" w:rsidR="007F57DB" w:rsidRDefault="007F57DB" w:rsidP="008E43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7B867B" wp14:editId="4C388FBB">
            <wp:simplePos x="0" y="0"/>
            <wp:positionH relativeFrom="margin">
              <wp:posOffset>819150</wp:posOffset>
            </wp:positionH>
            <wp:positionV relativeFrom="paragraph">
              <wp:posOffset>-1302385</wp:posOffset>
            </wp:positionV>
            <wp:extent cx="3906520" cy="4578350"/>
            <wp:effectExtent l="0" t="0" r="0" b="0"/>
            <wp:wrapThrough wrapText="bothSides">
              <wp:wrapPolygon edited="0">
                <wp:start x="0" y="0"/>
                <wp:lineTo x="0" y="21480"/>
                <wp:lineTo x="21488" y="21480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CD396" w14:textId="4A5DD8DD" w:rsidR="007F57DB" w:rsidRDefault="007F57DB" w:rsidP="008E43A0">
      <w:pPr>
        <w:rPr>
          <w:sz w:val="24"/>
          <w:szCs w:val="24"/>
        </w:rPr>
      </w:pPr>
    </w:p>
    <w:p w14:paraId="0D55790B" w14:textId="23115DE9" w:rsidR="007F57DB" w:rsidRDefault="007F57DB" w:rsidP="008E43A0">
      <w:pPr>
        <w:rPr>
          <w:sz w:val="24"/>
          <w:szCs w:val="24"/>
        </w:rPr>
      </w:pPr>
    </w:p>
    <w:p w14:paraId="6C4C6EFC" w14:textId="4B4AB45B" w:rsidR="007F57DB" w:rsidRDefault="007F57DB" w:rsidP="008E43A0">
      <w:pPr>
        <w:rPr>
          <w:sz w:val="24"/>
          <w:szCs w:val="24"/>
        </w:rPr>
      </w:pPr>
    </w:p>
    <w:p w14:paraId="0BF5D5D0" w14:textId="71183C5D" w:rsidR="007F57DB" w:rsidRDefault="007F57DB" w:rsidP="008E43A0">
      <w:pPr>
        <w:rPr>
          <w:sz w:val="24"/>
          <w:szCs w:val="24"/>
        </w:rPr>
      </w:pPr>
    </w:p>
    <w:p w14:paraId="49D0B7A4" w14:textId="6721F228" w:rsidR="007F57DB" w:rsidRDefault="007F57DB" w:rsidP="008E43A0">
      <w:pPr>
        <w:rPr>
          <w:sz w:val="24"/>
          <w:szCs w:val="24"/>
        </w:rPr>
      </w:pPr>
    </w:p>
    <w:p w14:paraId="1C53D1BC" w14:textId="56A1CDAC" w:rsidR="007F57DB" w:rsidRDefault="007F57DB" w:rsidP="008E43A0">
      <w:pPr>
        <w:rPr>
          <w:sz w:val="24"/>
          <w:szCs w:val="24"/>
        </w:rPr>
      </w:pPr>
    </w:p>
    <w:p w14:paraId="185C180D" w14:textId="20137906" w:rsidR="007F57DB" w:rsidRDefault="007F57DB" w:rsidP="008E43A0">
      <w:pPr>
        <w:rPr>
          <w:sz w:val="24"/>
          <w:szCs w:val="24"/>
        </w:rPr>
      </w:pPr>
    </w:p>
    <w:p w14:paraId="2616ADE7" w14:textId="4F1A3EC6" w:rsidR="007F57DB" w:rsidRDefault="007F57DB" w:rsidP="008E43A0">
      <w:pPr>
        <w:rPr>
          <w:sz w:val="24"/>
          <w:szCs w:val="24"/>
        </w:rPr>
      </w:pPr>
    </w:p>
    <w:p w14:paraId="3CE71330" w14:textId="07D7E970" w:rsidR="007F57DB" w:rsidRDefault="007F57DB" w:rsidP="008E43A0">
      <w:pPr>
        <w:rPr>
          <w:sz w:val="24"/>
          <w:szCs w:val="24"/>
        </w:rPr>
      </w:pPr>
    </w:p>
    <w:p w14:paraId="01232EBB" w14:textId="3DC46286" w:rsidR="007F57DB" w:rsidRDefault="007F57DB" w:rsidP="008E43A0">
      <w:pPr>
        <w:rPr>
          <w:sz w:val="24"/>
          <w:szCs w:val="24"/>
        </w:rPr>
      </w:pPr>
    </w:p>
    <w:p w14:paraId="32047710" w14:textId="70587195" w:rsidR="007F57DB" w:rsidRDefault="007F57DB" w:rsidP="008E43A0">
      <w:pPr>
        <w:rPr>
          <w:sz w:val="24"/>
          <w:szCs w:val="24"/>
        </w:rPr>
      </w:pPr>
    </w:p>
    <w:p w14:paraId="0C0A59FE" w14:textId="042B184E" w:rsidR="007F57DB" w:rsidRDefault="007F57DB" w:rsidP="008E43A0">
      <w:pPr>
        <w:rPr>
          <w:sz w:val="24"/>
          <w:szCs w:val="24"/>
        </w:rPr>
      </w:pPr>
    </w:p>
    <w:p w14:paraId="04501034" w14:textId="0E8A4048" w:rsidR="007F57DB" w:rsidRDefault="007F57DB" w:rsidP="008E43A0">
      <w:pPr>
        <w:rPr>
          <w:sz w:val="24"/>
          <w:szCs w:val="24"/>
        </w:rPr>
      </w:pPr>
    </w:p>
    <w:p w14:paraId="68D0D622" w14:textId="2EB3B73C" w:rsidR="007F57DB" w:rsidRDefault="007F57DB" w:rsidP="008E43A0">
      <w:pPr>
        <w:rPr>
          <w:sz w:val="24"/>
          <w:szCs w:val="24"/>
        </w:rPr>
      </w:pPr>
    </w:p>
    <w:p w14:paraId="3F894D51" w14:textId="1167F212" w:rsidR="007F57DB" w:rsidRDefault="007F57DB" w:rsidP="008E43A0">
      <w:pPr>
        <w:rPr>
          <w:sz w:val="24"/>
          <w:szCs w:val="24"/>
        </w:rPr>
      </w:pPr>
    </w:p>
    <w:p w14:paraId="5BBE679E" w14:textId="3299F263" w:rsidR="007F57DB" w:rsidRDefault="007F57DB" w:rsidP="008E43A0">
      <w:pPr>
        <w:rPr>
          <w:sz w:val="24"/>
          <w:szCs w:val="24"/>
        </w:rPr>
      </w:pPr>
    </w:p>
    <w:p w14:paraId="56F49F93" w14:textId="019A9B8E" w:rsidR="007F57DB" w:rsidRDefault="007F57DB" w:rsidP="008E43A0">
      <w:pPr>
        <w:rPr>
          <w:sz w:val="24"/>
          <w:szCs w:val="24"/>
        </w:rPr>
      </w:pPr>
    </w:p>
    <w:p w14:paraId="5D0F2F63" w14:textId="0EA3B43E" w:rsidR="007F57DB" w:rsidRDefault="007F57DB" w:rsidP="008E43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Furthermore, both applications use PHP/MySQLi scripting to insert and select data as needed</w:t>
      </w:r>
      <w:r w:rsidR="00682782">
        <w:rPr>
          <w:sz w:val="24"/>
          <w:szCs w:val="24"/>
        </w:rPr>
        <w:t xml:space="preserve"> from their respective platforms</w:t>
      </w:r>
      <w:r>
        <w:rPr>
          <w:sz w:val="24"/>
          <w:szCs w:val="24"/>
        </w:rPr>
        <w:t xml:space="preserve">. </w:t>
      </w:r>
      <w:r w:rsidR="00954729">
        <w:rPr>
          <w:sz w:val="24"/>
          <w:szCs w:val="24"/>
        </w:rPr>
        <w:t>Therefore, t</w:t>
      </w:r>
      <w:r>
        <w:rPr>
          <w:sz w:val="24"/>
          <w:szCs w:val="24"/>
        </w:rPr>
        <w:t xml:space="preserve">he </w:t>
      </w:r>
      <w:r w:rsidR="00954729">
        <w:rPr>
          <w:sz w:val="24"/>
          <w:szCs w:val="24"/>
        </w:rPr>
        <w:t xml:space="preserve">following </w:t>
      </w:r>
      <w:r>
        <w:rPr>
          <w:sz w:val="24"/>
          <w:szCs w:val="24"/>
        </w:rPr>
        <w:t>schema of tables</w:t>
      </w:r>
      <w:r w:rsidR="00954729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needed to run the application</w:t>
      </w:r>
      <w:r w:rsidR="00954729">
        <w:rPr>
          <w:sz w:val="24"/>
          <w:szCs w:val="24"/>
        </w:rPr>
        <w:t>s properly.</w:t>
      </w:r>
    </w:p>
    <w:p w14:paraId="6A992A90" w14:textId="3440E489" w:rsidR="007F57DB" w:rsidRDefault="00954729" w:rsidP="008E43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1D3ECF4" wp14:editId="2B6AFCB9">
            <wp:simplePos x="0" y="0"/>
            <wp:positionH relativeFrom="margin">
              <wp:align>right</wp:align>
            </wp:positionH>
            <wp:positionV relativeFrom="paragraph">
              <wp:posOffset>241091</wp:posOffset>
            </wp:positionV>
            <wp:extent cx="5934075" cy="6934200"/>
            <wp:effectExtent l="0" t="0" r="9525" b="0"/>
            <wp:wrapTight wrapText="bothSides">
              <wp:wrapPolygon edited="0">
                <wp:start x="0" y="0"/>
                <wp:lineTo x="0" y="21541"/>
                <wp:lineTo x="21565" y="21541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5BB5" w14:textId="3B2D0705" w:rsidR="007F57DB" w:rsidRDefault="007F57DB" w:rsidP="008E43A0">
      <w:pPr>
        <w:rPr>
          <w:sz w:val="24"/>
          <w:szCs w:val="24"/>
        </w:rPr>
      </w:pPr>
    </w:p>
    <w:p w14:paraId="4973239B" w14:textId="6129D483" w:rsidR="007F57DB" w:rsidRDefault="007F57DB" w:rsidP="008E43A0">
      <w:pPr>
        <w:rPr>
          <w:sz w:val="24"/>
          <w:szCs w:val="24"/>
        </w:rPr>
      </w:pPr>
    </w:p>
    <w:p w14:paraId="1CCA9250" w14:textId="225BD00B" w:rsidR="007F57DB" w:rsidRDefault="007F57DB" w:rsidP="008E43A0">
      <w:pPr>
        <w:rPr>
          <w:sz w:val="24"/>
          <w:szCs w:val="24"/>
        </w:rPr>
      </w:pPr>
    </w:p>
    <w:p w14:paraId="15FF9A7E" w14:textId="77777777" w:rsidR="007F57DB" w:rsidRDefault="007F57DB" w:rsidP="008E43A0">
      <w:pPr>
        <w:rPr>
          <w:sz w:val="24"/>
          <w:szCs w:val="24"/>
        </w:rPr>
      </w:pPr>
    </w:p>
    <w:p w14:paraId="007C443D" w14:textId="75AB1C30" w:rsidR="00134517" w:rsidRPr="008E43A0" w:rsidRDefault="00134517" w:rsidP="008E43A0">
      <w:pPr>
        <w:rPr>
          <w:sz w:val="24"/>
          <w:szCs w:val="24"/>
        </w:rPr>
      </w:pPr>
      <w:r>
        <w:rPr>
          <w:sz w:val="24"/>
          <w:szCs w:val="24"/>
        </w:rPr>
        <w:t xml:space="preserve">The data analytics we planned on introducing to supervisors relied on comparing traffic the </w:t>
      </w:r>
      <w:r w:rsidR="00AC53CE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previous semester(s) to estimate future traffic. </w:t>
      </w:r>
      <w:r w:rsidR="00AC53CE">
        <w:rPr>
          <w:sz w:val="24"/>
          <w:szCs w:val="24"/>
        </w:rPr>
        <w:t>However</w:t>
      </w:r>
      <w:r>
        <w:rPr>
          <w:sz w:val="24"/>
          <w:szCs w:val="24"/>
        </w:rPr>
        <w:t xml:space="preserve">, </w:t>
      </w:r>
      <w:r w:rsidR="00AC53CE">
        <w:rPr>
          <w:sz w:val="24"/>
          <w:szCs w:val="24"/>
        </w:rPr>
        <w:t>testing this feature was difficult since all in person tutoring and was interrupted by Coronavirus.</w:t>
      </w:r>
      <w:r w:rsidR="00682782">
        <w:rPr>
          <w:sz w:val="24"/>
          <w:szCs w:val="24"/>
        </w:rPr>
        <w:t xml:space="preserve"> </w:t>
      </w:r>
      <w:r w:rsidR="001B1A72">
        <w:rPr>
          <w:sz w:val="24"/>
          <w:szCs w:val="24"/>
        </w:rPr>
        <w:t>We recommend that any future work with TA Solutions consist of live testing and debugging both platforms as well as implement missing features from the Software Requirement Specifications document.</w:t>
      </w:r>
    </w:p>
    <w:p w14:paraId="6AD5E808" w14:textId="5005A4CE" w:rsidR="00FC55BA" w:rsidRPr="008E43A0" w:rsidRDefault="00FC55BA">
      <w:pPr>
        <w:rPr>
          <w:sz w:val="24"/>
          <w:szCs w:val="24"/>
        </w:rPr>
      </w:pPr>
    </w:p>
    <w:p w14:paraId="4AEF2449" w14:textId="050F5D2F" w:rsidR="006307CF" w:rsidRPr="008E43A0" w:rsidRDefault="006307CF">
      <w:pPr>
        <w:rPr>
          <w:sz w:val="24"/>
          <w:szCs w:val="24"/>
        </w:rPr>
      </w:pPr>
    </w:p>
    <w:sectPr w:rsidR="006307CF" w:rsidRPr="008E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E7556" w14:textId="77777777" w:rsidR="008E3C10" w:rsidRDefault="008E3C10" w:rsidP="007A6FAC">
      <w:r>
        <w:separator/>
      </w:r>
    </w:p>
  </w:endnote>
  <w:endnote w:type="continuationSeparator" w:id="0">
    <w:p w14:paraId="5A9DCB1F" w14:textId="77777777" w:rsidR="008E3C10" w:rsidRDefault="008E3C10" w:rsidP="007A6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8B02A" w14:textId="77777777" w:rsidR="008E3C10" w:rsidRDefault="008E3C10" w:rsidP="007A6FAC">
      <w:r>
        <w:separator/>
      </w:r>
    </w:p>
  </w:footnote>
  <w:footnote w:type="continuationSeparator" w:id="0">
    <w:p w14:paraId="29E0B591" w14:textId="77777777" w:rsidR="008E3C10" w:rsidRDefault="008E3C10" w:rsidP="007A6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8CD"/>
    <w:multiLevelType w:val="hybridMultilevel"/>
    <w:tmpl w:val="61B6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0A81"/>
    <w:multiLevelType w:val="hybridMultilevel"/>
    <w:tmpl w:val="3342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6F"/>
    <w:rsid w:val="00134517"/>
    <w:rsid w:val="00135788"/>
    <w:rsid w:val="001B1A72"/>
    <w:rsid w:val="003F062C"/>
    <w:rsid w:val="005257C9"/>
    <w:rsid w:val="005A0910"/>
    <w:rsid w:val="006307CF"/>
    <w:rsid w:val="00682782"/>
    <w:rsid w:val="007A6FAC"/>
    <w:rsid w:val="007F57DB"/>
    <w:rsid w:val="008A748C"/>
    <w:rsid w:val="008E3C10"/>
    <w:rsid w:val="008E43A0"/>
    <w:rsid w:val="00954729"/>
    <w:rsid w:val="00A42A5B"/>
    <w:rsid w:val="00AC53CE"/>
    <w:rsid w:val="00C261A4"/>
    <w:rsid w:val="00D0113D"/>
    <w:rsid w:val="00D55CF8"/>
    <w:rsid w:val="00FC55BA"/>
    <w:rsid w:val="00F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73C4"/>
  <w15:chartTrackingRefBased/>
  <w15:docId w15:val="{C8380BC5-49C5-4C25-878D-A8FAEE8F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6F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FAC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A6FAC"/>
  </w:style>
  <w:style w:type="paragraph" w:styleId="Footer">
    <w:name w:val="footer"/>
    <w:basedOn w:val="Normal"/>
    <w:link w:val="FooterChar"/>
    <w:uiPriority w:val="99"/>
    <w:unhideWhenUsed/>
    <w:rsid w:val="007A6FAC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A6FAC"/>
  </w:style>
  <w:style w:type="paragraph" w:styleId="BalloonText">
    <w:name w:val="Balloon Text"/>
    <w:basedOn w:val="Normal"/>
    <w:link w:val="BalloonTextChar"/>
    <w:uiPriority w:val="99"/>
    <w:semiHidden/>
    <w:unhideWhenUsed/>
    <w:rsid w:val="00FC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5BA"/>
    <w:rPr>
      <w:rFonts w:ascii="Segoe UI" w:eastAsia="Times New Roman" w:hAnsi="Segoe UI" w:cs="Segoe UI"/>
      <w:color w:val="000000"/>
      <w:sz w:val="18"/>
      <w:szCs w:val="18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134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5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517"/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517"/>
    <w:rPr>
      <w:rFonts w:ascii="Times New Roman" w:eastAsia="Times New Roman" w:hAnsi="Times New Roman" w:cs="Times New Roman"/>
      <w:b/>
      <w:bCs/>
      <w:color w:val="000000"/>
      <w:sz w:val="20"/>
      <w:szCs w:val="20"/>
      <w:lang w:eastAsia="ko-KR"/>
    </w:rPr>
  </w:style>
  <w:style w:type="paragraph" w:styleId="Revision">
    <w:name w:val="Revision"/>
    <w:hidden/>
    <w:uiPriority w:val="99"/>
    <w:semiHidden/>
    <w:rsid w:val="0013451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52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46D03-543F-478C-9295-8022942C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Blondet</dc:creator>
  <cp:keywords/>
  <dc:description/>
  <cp:lastModifiedBy>Blondet</cp:lastModifiedBy>
  <cp:revision>3</cp:revision>
  <dcterms:created xsi:type="dcterms:W3CDTF">2020-05-12T19:27:00Z</dcterms:created>
  <dcterms:modified xsi:type="dcterms:W3CDTF">2020-05-13T22:00:00Z</dcterms:modified>
</cp:coreProperties>
</file>