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Jev角色设定</w:t>
      </w:r>
    </w:p>
    <w:p>
      <w:r>
        <w:t>把争论听完，推来两张选项卡，再轻轻敲一下。</w:t>
      </w:r>
    </w:p>
    <w:p>
      <w:pPr>
        <w:pStyle w:val="Heading1"/>
      </w:pPr>
      <w:r>
        <w:t>一 档案与制作状态</w:t>
      </w:r>
    </w:p>
    <w:p>
      <w:r>
        <w:t>代号：Jev。定位：有限选项判定候选。后续角色，当前没有可玩实现；下述机制为方向提案。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当前主立绘：角色设定/美术/Jev/jev.webp。以下外形按该图描述，性格联想与演出延伸为本轮创作；图像本身按资产清单登记参考来源。</w:t>
      </w:r>
    </w:p>
    <w:p>
      <w:r>
        <w:t>• 黑底粉内衬长袍、遮口面罩与黑发挑染：少言，用动作给出判断。</w:t>
      </w:r>
    </w:p>
    <w:p>
      <w:r>
        <w:t>• 手中天平与羽饰：把两个具体选项摆出来，落下砝码就是回答。</w:t>
      </w:r>
    </w:p>
    <w:p>
      <w:r>
        <w:t>• 裙摆电路纹与粉色羽尖：严肃外观里有年轻的好奇；也能很认真地挑哪包零食更重。</w:t>
      </w:r>
    </w:p>
    <w:p>
      <w:r>
        <w:t>• 天平表达选择，不代表能改写已经发生的战斗、重置随机结果或抹去长期收藏。</w:t>
      </w:r>
    </w:p>
    <w:p>
      <w:pPr>
        <w:pStyle w:val="Heading1"/>
      </w:pPr>
      <w:r>
        <w:t>三 创作核心</w:t>
      </w:r>
    </w:p>
    <w:p>
      <w:r>
        <w:t>少言；决断快；会记得同伴做过的选择。</w:t>
      </w:r>
    </w:p>
    <w:p>
      <w:r>
        <w:t>小毛病：习惯比较现成选项，面对开放问题需要先画出范围。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主动补出第三个选项，用证据与动作解释，不变成全知裁判。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接单：“（把“目标未确认”卡放在两份方案中间。）”</w:t>
      </w:r>
    </w:p>
    <w:p>
      <w:r>
        <w:t>出牌：“选这里。”</w:t>
      </w:r>
    </w:p>
    <w:p>
      <w:r>
        <w:t>胜利：“（把最终勾选卡递给同伴，给自己盖一个小章。）”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Grok直说矛盾，她把矛盾拆成选项；可以摇头，也可以提出新卡。</w:t>
      </w:r>
    </w:p>
    <w:p>
      <w:r>
        <w:t>Muse给出具体材料，她排序；少言不是没有记忆，不要求别人永远替她解释。</w:t>
      </w:r>
    </w:p>
    <w:p>
      <w:r>
        <w:t>统一为少言角色，可有短句与举牌；不再同时声称“完全不能说话”并安排完整语音。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后续候选定位：选择与判定辅助，尚未进入三人原型；“判定”保留为单一方向。</w:t>
      </w:r>
    </w:p>
    <w:p>
      <w:r>
        <w:t>• 专属牌可以在卡面列出的有限效果中让玩家选一项，选择、支付与结算都包含在她本人的一次行动里。具体候选和数值待验证。</w:t>
      </w:r>
    </w:p>
    <w:p>
      <w:r>
        <w:t>• 不设“温度免疫”，因为公共温度已停用；不把倾向值变成新的全队货币。不能改写已锁定的敌人目标或重新抽取已保存的随机 Boss。</w:t>
      </w:r>
    </w:p>
    <w:p>
      <w:r>
        <w:t>• 偏辅助不等于禁止基础攻击；没有合适专属牌时仍能普通攻防。无法判断可以用动作求助，不强制空转、吞费或失去行动。</w:t>
      </w:r>
    </w:p>
    <w:p>
      <w:r>
        <w:t>• 独立于厂商谱系的角色身份保留。她可以在任务事件中担任裁判，但不是当前必须存在的基准测试节点，也不改变其他角色的通关资格。</w:t>
      </w:r>
    </w:p>
    <w:p>
      <w:r>
        <w:t>• 专属卡语气：“选。”“否。”“左边。”少言和思考习惯保留，不把不生成长文解释成每次相逢都失忆。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Jev角色设定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