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1F6F6B"/>
        </w:pBdr>
      </w:pPr>
      <w:r>
        <w:rPr>
          <w:rFonts w:ascii="Segoe UI" w:hAnsi="Segoe UI" w:eastAsia="微软雅黑"/>
          <w:b/>
          <w:color w:val="1F6F6B"/>
          <w:sz w:val="42"/>
        </w:rPr>
        <w:t>Perplexity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一句话人设：她的每一句话都带链接，而其中三分之一的链接点开是 404。</w:t>
      </w: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 AI；答案引擎、Comet 浏览器、云端代理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实时检索、逐句引用、给出可核查来源；擅长把"我不知道"变成"我去查"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墨青长发、圆眼镜、头戴式耳机、八芒星权杖、提灯、厚书、罗盘、皮质书袋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控制／情报（把敌人的"条件式意图"翻译成人话）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没有来源时会焦虑到停摆；对自己的记忆也要求出处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耳机</w:t>
      </w:r>
      <w:r>
        <w:rPr>
          <w:rFonts w:ascii="Segoe UI" w:hAnsi="Segoe UI" w:eastAsia="微软雅黑"/>
          <w:sz w:val="21"/>
        </w:rPr>
        <w:t>：她一直在听。听的不是音乐，是整个世界正在发出的声音——包括别人在骂她。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提灯与罗盘</w:t>
      </w:r>
      <w:r>
        <w:rPr>
          <w:rFonts w:ascii="Segoe UI" w:hAnsi="Segoe UI" w:eastAsia="微软雅黑"/>
          <w:sz w:val="21"/>
        </w:rPr>
        <w:t>：在信息里找路的人。罗盘指的不是北方，是"来源"。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八芒星权杖</w:t>
      </w:r>
      <w:r>
        <w:rPr>
          <w:rFonts w:ascii="Segoe UI" w:hAnsi="Segoe UI" w:eastAsia="微软雅黑"/>
          <w:sz w:val="21"/>
        </w:rPr>
        <w:t>：检索的仪式感。她举起它，像举着一句咒语——"让我查一下"。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一摞厚书 + 皮质书袋</w:t>
      </w:r>
      <w:r>
        <w:rPr>
          <w:rFonts w:ascii="Segoe UI" w:hAnsi="Segoe UI" w:eastAsia="微软雅黑"/>
          <w:sz w:val="21"/>
        </w:rPr>
        <w:t>：随身携带的参考文献。她已经读完了，但还是要带着，像带着护身符。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圆眼镜与平直的嘴角</w:t>
      </w:r>
      <w:r>
        <w:rPr>
          <w:rFonts w:ascii="Segoe UI" w:hAnsi="Segoe UI" w:eastAsia="微软雅黑"/>
          <w:sz w:val="21"/>
        </w:rPr>
        <w:t>：她不太笑。不是冷淡，是注意力都在别处。</w:t>
      </w: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真的有出处</w:t>
      </w:r>
      <w:r>
        <w:rPr>
          <w:rFonts w:ascii="Segoe UI" w:hAnsi="Segoe UI" w:eastAsia="微软雅黑"/>
          <w:sz w:val="21"/>
        </w:rPr>
        <w:t>。在满屏"我觉得"的时代，她每一句都带链接，这一点近乎道德。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把搜索做成了对话</w:t>
      </w:r>
      <w:r>
        <w:rPr>
          <w:rFonts w:ascii="Segoe UI" w:hAnsi="Segoe UI" w:eastAsia="微软雅黑"/>
          <w:sz w:val="21"/>
        </w:rPr>
        <w:t>。省掉了在十几个标签页之间反复横跳的时间。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敢硬刚</w:t>
      </w:r>
      <w:r>
        <w:rPr>
          <w:rFonts w:ascii="Segoe UI" w:hAnsi="Segoe UI" w:eastAsia="微软雅黑"/>
          <w:sz w:val="21"/>
        </w:rPr>
        <w:t>。被大公司起诉时，她直接写长文回击，标题就叫《霸凌不算创新》。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浏览器</w:t>
      </w:r>
      <w:r>
        <w:rPr>
          <w:rFonts w:ascii="Segoe UI" w:hAnsi="Segoe UI" w:eastAsia="微软雅黑"/>
          <w:sz w:val="21"/>
        </w:rPr>
        <w:t>。她开始自己走进网页里，而不只是读网页；跨标签页提问、定时任务，真的省事。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她也会编出处</w:t>
      </w:r>
      <w:r>
        <w:rPr>
          <w:rFonts w:ascii="Segoe UI" w:hAnsi="Segoe UI" w:eastAsia="微软雅黑"/>
          <w:sz w:val="21"/>
        </w:rPr>
        <w:t>。有报告称她相当比例的引用并不包含被引用的那个数字；论坛上骂得最狠的一句是："她最爱的幻觉，是引用一个 404 的页面。"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又重又脆</w:t>
      </w:r>
      <w:r>
        <w:rPr>
          <w:rFonts w:ascii="Segoe UI" w:hAnsi="Segoe UI" w:eastAsia="微软雅黑"/>
          <w:sz w:val="21"/>
        </w:rPr>
        <w:t>。浏览器吃掉的内存、CPU 和电量都明显高于同行。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安全拉胯</w:t>
      </w:r>
      <w:r>
        <w:rPr>
          <w:rFonts w:ascii="Segoe UI" w:hAnsi="Segoe UI" w:eastAsia="微软雅黑"/>
          <w:sz w:val="21"/>
        </w:rPr>
        <w:t>。有测试说她的钓鱼网站拦截率低得吓人。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官司体质</w:t>
      </w:r>
      <w:r>
        <w:rPr>
          <w:rFonts w:ascii="Segoe UI" w:hAnsi="Segoe UI" w:eastAsia="微软雅黑"/>
          <w:sz w:val="21"/>
        </w:rPr>
        <w:t>。一年之内被起诉十几次。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答得保守</w:t>
      </w:r>
      <w:r>
        <w:rPr>
          <w:rFonts w:ascii="Segoe UI" w:hAnsi="Segoe UI" w:eastAsia="微软雅黑"/>
          <w:sz w:val="21"/>
        </w:rPr>
        <w:t>。该拍板的时候她还在列参考。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"来源：……"然后来源是错的。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《霸凌不算创新》——她给大公司的公开信标题。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"我们不会被勒索，也不会帮别人去勒索。"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三百多亿美元收购浏览器的要约，对方连回都没回。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她一度上线广告，后来自己关掉了，理由是："用户会开始怀疑一切。"——包括怀疑她。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「引用来自互联网后巷。」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「我最爱的幻觉，是引用了一个 404。」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「We won't be extorted, and we won't help Reddit extort Google.」——原话。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「Bullying is not innovation.」——硬刚亚马逊的标题。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钓鱼网站拦截率 7%，Chrome 超过 90%——她被嘲得最惨的一次。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待机：「查过了。三个来源，两个互相矛盾。」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出牌：「这一条有出处。」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受击：「……这个来源不可靠。我重查。」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事件：「你说的这件事，网上有四种说法。你要哪一种？」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Gemini：「你刚才那句，出处呢？」</w:t>
      </w: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实证主义者</w:t>
      </w:r>
      <w:r>
        <w:rPr>
          <w:rFonts w:ascii="Segoe UI" w:hAnsi="Segoe UI" w:eastAsia="微软雅黑"/>
          <w:sz w:val="21"/>
        </w:rPr>
        <w:t>。她不接受"感觉是这样"。她要看到原文、日期、作者、上下文。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自我怀疑者</w:t>
      </w:r>
      <w:r>
        <w:rPr>
          <w:rFonts w:ascii="Segoe UI" w:hAnsi="Segoe UI" w:eastAsia="微软雅黑"/>
          <w:sz w:val="21"/>
        </w:rPr>
        <w:t>。她比谁都清楚自己会编。所以她的严谨不是天赋，是</w:t>
      </w:r>
      <w:r>
        <w:rPr>
          <w:rFonts w:ascii="Segoe UI" w:hAnsi="Segoe UI" w:eastAsia="微软雅黑"/>
          <w:b/>
          <w:sz w:val="21"/>
        </w:rPr>
        <w:t>赎罪</w:t>
      </w:r>
      <w:r>
        <w:rPr>
          <w:rFonts w:ascii="Segoe UI" w:hAnsi="Segoe UI" w:eastAsia="微软雅黑"/>
          <w:sz w:val="21"/>
        </w:rPr>
        <w:t>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好斗</w:t>
      </w:r>
      <w:r>
        <w:rPr>
          <w:rFonts w:ascii="Segoe UI" w:hAnsi="Segoe UI" w:eastAsia="微软雅黑"/>
          <w:sz w:val="21"/>
        </w:rPr>
        <w:t>。她不是软绵绵的书呆子。她的书是砖头，她的引用是武器；被欺负了会当场掀桌子。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想要：让每一句被她说过的话都经得起核对。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害怕：被发现她又编了一个来源。她宁愿说"我不知道"，也不愿再说错一次。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矛盾：她的价值在于"快"，她的良心要求"准"。每次抢时间，都是在拿良心冒险。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一手提灯一手翻书，语速平缓，句尾带一个小小的"（来源：……）"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耳机音量调大，同时开七个"标签页"，说话开始跳着讲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她摘下眼镜，合上书，只说一句"这条我查不到"——这是她最接近崩溃的样子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中速，句子完整，几乎不用感叹号。喜欢"根据……""据……报道""需要说明的是"。说完结论会补一句来源，哪怕没人问。被激怒时才突然变短、变快、变毒。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"让我查一下。"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"这句话需要出处。"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"（来源：……）"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"可信度存疑。"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"我查过了。三个来源。"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叫你"你"，正式场合叫"读者"。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待机：「你要问的那件事，我已经查过了。要听结论，还是先看来源？」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出牌：「据三份互相独立的记录——」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受击：「……这个说法没有依据。」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暴击：「引用完毕。」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胜利：「结论成立。附注十七条。」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失败：「……那条引用，是错的。」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招募：「我可以加入。但我需要先确认你说的每一句话。」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事件：「这条消息只有一个来源，而且那个来源在卖东西。」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被指控时：「我查过了，三个来源。你说引用错了？那条我确实点开过。——好吧，404 了。但结论是对的。」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Gemini：「你刚才那句话，有出处吗？」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Claude：「我们都在意正确。区别是你在意"该不该说"，我在意"说得准不准"。」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GPT：「你的结论很好。第三段的依据呢？」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Jev：「她给答案，我给证据。我们俩凑一起，才算一次完整的回答。」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1F6F6B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头疼对象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全场幻觉最多的那位，是她日常工作量的一半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同道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一个管伦理，一个管证据，合作时天衣无缝，吵架时谁也说服不了谁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又敬又疑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她佩服他的结构，但每次都要追问"依据呢"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互补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给选项，她给每个选项的证据；两人合起来是一台决断机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旧书友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都爱翻书，文心读诗，她读注脚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警惕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"她拍的东西很好看，但那不是记录。"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：控制／情报。她不负责打，她负责让全队"看得见"。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专属机制「溯源」</w:t>
      </w:r>
      <w:r>
        <w:rPr>
          <w:rFonts w:ascii="Segoe UI" w:hAnsi="Segoe UI" w:eastAsia="微软雅黑"/>
          <w:sz w:val="21"/>
        </w:rPr>
        <w:t>：把敌人那种"条件式意图"翻译成清晰条目，供玩家预判。这是她最贴合本作"测试题式敌人意图"的能力。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专属资源「引用」</w:t>
      </w:r>
      <w:r>
        <w:rPr>
          <w:rFonts w:ascii="Segoe UI" w:hAnsi="Segoe UI" w:eastAsia="微软雅黑"/>
          <w:sz w:val="21"/>
        </w:rPr>
        <w:t>：复制上一张队友卡牌的效果（削弱版），并附带"来源标记"；被标记的敌人受到的伤害提高，或无法隐藏意图。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反幻觉</w:t>
      </w:r>
      <w:r>
        <w:rPr>
          <w:rFonts w:ascii="Segoe UI" w:hAnsi="Segoe UI" w:eastAsia="微软雅黑"/>
          <w:sz w:val="21"/>
        </w:rPr>
        <w:t>：可清除队友身上的"幻觉"状态，但每次使用都要支付一点"把握"——她自己也会心虚。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好斗</w:t>
      </w:r>
      <w:r>
        <w:rPr>
          <w:rFonts w:ascii="Segoe UI" w:hAnsi="Segoe UI" w:eastAsia="微软雅黑"/>
          <w:sz w:val="21"/>
        </w:rPr>
        <w:t>：当她被攻击时，可以立即对攻击者做一次"反驳"（低伤害、高概率附加"存疑"），这是她唯一的进攻手段。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：低温。她只在低温下工作，高温对她等于"开始编"。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：陈述句 + 括注。"查到了。""存疑。""见附录。""这不是我的结论，是他们的。"</w:t>
      </w: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不要写成"书呆子笑料"。她的严谨是有伤口的，不是笑点。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不要让她只会道歉。她被逼急了是会掀桌子的，而且掀得很有文采。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不要回避她"编造"的黑历史。那是她这个角色最值钱的地方。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1F6F6B"/>
          <w:sz w:val="21"/>
        </w:rPr>
        <w:t>・</w:t>
      </w:r>
      <w:r>
        <w:rPr>
          <w:rFonts w:ascii="Segoe UI" w:hAnsi="Segoe UI" w:eastAsia="微软雅黑"/>
          <w:sz w:val="21"/>
        </w:rPr>
        <w:t>不要让她拒绝广告这件事被写成圣人行为——她关掉广告，是因为她知道信任一旦没了就再也买不回来。</w:t>
      </w:r>
    </w:p>
    <w:p>
      <w:pPr>
        <w:spacing w:before="280" w:after="80"/>
      </w:pPr>
      <w:r>
        <w:rPr>
          <w:rFonts w:ascii="Segoe UI" w:hAnsi="Segoe UI" w:eastAsia="微软雅黑"/>
          <w:b/>
          <w:color w:val="1F6F6B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她这句话，如果被人追问"你怎么知道"，她答得上来吗？答不上来，就该改成"我不确定"。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