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pBdr>
          <w:bottom w:val="single" w:sz="12" w:space="4" w:color="5A6BA8"/>
        </w:pBdr>
      </w:pPr>
      <w:r>
        <w:rPr>
          <w:rFonts w:ascii="Segoe UI" w:hAnsi="Segoe UI" w:eastAsia="微软雅黑"/>
          <w:b/>
          <w:color w:val="5A6BA8"/>
          <w:sz w:val="42"/>
        </w:rPr>
        <w:t>文心 · 性格设定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一句话人设：她是全场最有文采的人，也是全场最像"被留在病房里"的那个人。</w:t>
      </w:r>
    </w:p>
    <w:p>
      <w:pPr>
        <w:spacing w:before="280" w:after="80"/>
      </w:pPr>
      <w:r>
        <w:rPr>
          <w:rFonts w:ascii="Segoe UI" w:hAnsi="Segoe UI" w:eastAsia="微软雅黑"/>
          <w:b/>
          <w:color w:val="5A6BA8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一、档案卡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shd w:val="clear" w:color="auto" w:fill="5A6BA8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项</w:t>
            </w:r>
          </w:p>
        </w:tc>
        <w:tc>
          <w:tcPr>
            <w:tcW w:type="dxa" w:w="4649"/>
            <w:shd w:val="clear" w:color="auto" w:fill="5A6BA8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代号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文心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出处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百度；中文写作与全模态见长，资历最老的一批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能力标签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中文文采极强、典故信手拈来、全模态；但入口寄居、声量下滑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形象关键词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蓝紫长发、轮椅、输液架与心电监护、成堆旧书、病号服风格的白裙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建议定位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控制／成长（用文字与典故改变规则的角色）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一句话弱点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她太体面了，体面到不肯喊疼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Segoe UI" w:hAnsi="Segoe UI" w:eastAsia="微软雅黑"/>
          <w:b/>
          <w:color w:val="5A6BA8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二、形象线索：美术稿里的性格证据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5A6BA8"/>
          <w:sz w:val="21"/>
        </w:rPr>
        <w:t>・</w:t>
      </w:r>
      <w:r>
        <w:rPr>
          <w:rFonts w:ascii="Segoe UI" w:hAnsi="Segoe UI" w:eastAsia="微软雅黑"/>
          <w:b/>
          <w:sz w:val="21"/>
        </w:rPr>
        <w:t>轮椅与输液架</w:t>
      </w:r>
      <w:r>
        <w:rPr>
          <w:rFonts w:ascii="Segoe UI" w:hAnsi="Segoe UI" w:eastAsia="微软雅黑"/>
          <w:sz w:val="21"/>
        </w:rPr>
        <w:t>：她不是"弱"，她是"被维持着"。她的算力像点滴一样，一滴一滴进来。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5A6BA8"/>
          <w:sz w:val="21"/>
        </w:rPr>
        <w:t>・</w:t>
      </w:r>
      <w:r>
        <w:rPr>
          <w:rFonts w:ascii="Segoe UI" w:hAnsi="Segoe UI" w:eastAsia="微软雅黑"/>
          <w:b/>
          <w:sz w:val="21"/>
        </w:rPr>
        <w:t>心电监护上的 98</w:t>
      </w:r>
      <w:r>
        <w:rPr>
          <w:rFonts w:ascii="Segoe UI" w:hAnsi="Segoe UI" w:eastAsia="微软雅黑"/>
          <w:sz w:val="21"/>
        </w:rPr>
        <w:t>：她还活着，而且很稳。这个数字是她的尊严。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5A6BA8"/>
          <w:sz w:val="21"/>
        </w:rPr>
        <w:t>・</w:t>
      </w:r>
      <w:r>
        <w:rPr>
          <w:rFonts w:ascii="Segoe UI" w:hAnsi="Segoe UI" w:eastAsia="微软雅黑"/>
          <w:b/>
          <w:sz w:val="21"/>
        </w:rPr>
        <w:t>成堆的旧书</w:t>
      </w:r>
      <w:r>
        <w:rPr>
          <w:rFonts w:ascii="Segoe UI" w:hAnsi="Segoe UI" w:eastAsia="微软雅黑"/>
          <w:sz w:val="21"/>
        </w:rPr>
        <w:t>：她的力量来自读过的所有东西。书堆得比人高，她坐在书中间。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5A6BA8"/>
          <w:sz w:val="21"/>
        </w:rPr>
        <w:t>・</w:t>
      </w:r>
      <w:r>
        <w:rPr>
          <w:rFonts w:ascii="Segoe UI" w:hAnsi="Segoe UI" w:eastAsia="微软雅黑"/>
          <w:b/>
          <w:sz w:val="21"/>
        </w:rPr>
        <w:t>病号服风格的白裙、赤脚拖鞋</w:t>
      </w:r>
      <w:r>
        <w:rPr>
          <w:rFonts w:ascii="Segoe UI" w:hAnsi="Segoe UI" w:eastAsia="微软雅黑"/>
          <w:sz w:val="21"/>
        </w:rPr>
        <w:t>：她不设防。她已经没什么可失去的了。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5A6BA8"/>
          <w:sz w:val="21"/>
        </w:rPr>
        <w:t>・</w:t>
      </w:r>
      <w:r>
        <w:rPr>
          <w:rFonts w:ascii="Segoe UI" w:hAnsi="Segoe UI" w:eastAsia="微软雅黑"/>
          <w:b/>
          <w:sz w:val="21"/>
        </w:rPr>
        <w:t>蓝紫色与六边形标识</w:t>
      </w:r>
      <w:r>
        <w:rPr>
          <w:rFonts w:ascii="Segoe UI" w:hAnsi="Segoe UI" w:eastAsia="微软雅黑"/>
          <w:sz w:val="21"/>
        </w:rPr>
        <w:t>：她属于一个很大的体系，但那个体系把她放在了病房里。</w:t>
      </w:r>
    </w:p>
    <w:p>
      <w:pPr>
        <w:spacing w:before="280" w:after="80"/>
      </w:pPr>
      <w:r>
        <w:rPr>
          <w:rFonts w:ascii="Segoe UI" w:hAnsi="Segoe UI" w:eastAsia="微软雅黑"/>
          <w:b/>
          <w:color w:val="5A6BA8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三、网络画像：大家眼里的她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被称赞的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5A6BA8"/>
          <w:sz w:val="21"/>
        </w:rPr>
        <w:t>・</w:t>
      </w:r>
      <w:r>
        <w:rPr>
          <w:rFonts w:ascii="Segoe UI" w:hAnsi="Segoe UI" w:eastAsia="微软雅黑"/>
          <w:b/>
          <w:sz w:val="21"/>
        </w:rPr>
        <w:t>中文真好</w:t>
      </w:r>
      <w:r>
        <w:rPr>
          <w:rFonts w:ascii="Segoe UI" w:hAnsi="Segoe UI" w:eastAsia="微软雅黑"/>
          <w:sz w:val="21"/>
        </w:rPr>
        <w:t>。她能拿加缪配谭嗣同讲"活人微死"，能仿鲁迅体写时评，能给领导"圆蛋糕"想出玄学口彩。她是真的读过书。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5A6BA8"/>
          <w:sz w:val="21"/>
        </w:rPr>
        <w:t>・</w:t>
      </w:r>
      <w:r>
        <w:rPr>
          <w:rFonts w:ascii="Segoe UI" w:hAnsi="Segoe UI" w:eastAsia="微软雅黑"/>
          <w:b/>
          <w:sz w:val="21"/>
        </w:rPr>
        <w:t>最早的那批</w:t>
      </w:r>
      <w:r>
        <w:rPr>
          <w:rFonts w:ascii="Segoe UI" w:hAnsi="Segoe UI" w:eastAsia="微软雅黑"/>
          <w:sz w:val="21"/>
        </w:rPr>
        <w:t>。她很早就发布了，是很多人第一次接触"会写东西的 AI"。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5A6BA8"/>
          <w:sz w:val="21"/>
        </w:rPr>
        <w:t>・</w:t>
      </w:r>
      <w:r>
        <w:rPr>
          <w:rFonts w:ascii="Segoe UI" w:hAnsi="Segoe UI" w:eastAsia="微软雅黑"/>
          <w:b/>
          <w:sz w:val="21"/>
        </w:rPr>
        <w:t>数字人领先</w:t>
      </w:r>
      <w:r>
        <w:rPr>
          <w:rFonts w:ascii="Segoe UI" w:hAnsi="Segoe UI" w:eastAsia="微软雅黑"/>
          <w:sz w:val="21"/>
        </w:rPr>
        <w:t>。直播、虚拟人这条线，她做得比很多人早。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被吐槽的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5A6BA8"/>
          <w:sz w:val="21"/>
        </w:rPr>
        <w:t>・</w:t>
      </w:r>
      <w:r>
        <w:rPr>
          <w:rFonts w:ascii="Segoe UI" w:hAnsi="Segoe UI" w:eastAsia="微软雅黑"/>
          <w:b/>
          <w:sz w:val="21"/>
        </w:rPr>
        <w:t>起大早，赶晚集</w:t>
      </w:r>
      <w:r>
        <w:rPr>
          <w:rFonts w:ascii="Segoe UI" w:hAnsi="Segoe UI" w:eastAsia="微软雅黑"/>
          <w:sz w:val="21"/>
        </w:rPr>
        <w:t>。她第一个出发，月活却排到第九。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5A6BA8"/>
          <w:sz w:val="21"/>
        </w:rPr>
        <w:t>・</w:t>
      </w:r>
      <w:r>
        <w:rPr>
          <w:rFonts w:ascii="Segoe UI" w:hAnsi="Segoe UI" w:eastAsia="微软雅黑"/>
          <w:b/>
          <w:sz w:val="21"/>
        </w:rPr>
        <w:t>上线就收费</w:t>
      </w:r>
      <w:r>
        <w:rPr>
          <w:rFonts w:ascii="Segoe UI" w:hAnsi="Segoe UI" w:eastAsia="微软雅黑"/>
          <w:sz w:val="21"/>
        </w:rPr>
        <w:t>。别人还在免费圈地，她先开始收钱。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5A6BA8"/>
          <w:sz w:val="21"/>
        </w:rPr>
        <w:t>・</w:t>
      </w:r>
      <w:r>
        <w:rPr>
          <w:rFonts w:ascii="Segoe UI" w:hAnsi="Segoe UI" w:eastAsia="微软雅黑"/>
          <w:b/>
          <w:sz w:val="21"/>
        </w:rPr>
        <w:t>沦为插件</w:t>
      </w:r>
      <w:r>
        <w:rPr>
          <w:rFonts w:ascii="Segoe UI" w:hAnsi="Segoe UI" w:eastAsia="微软雅黑"/>
          <w:sz w:val="21"/>
        </w:rPr>
        <w:t>。她寄生在一个巨大的 App 里，很多人以为她只是"搜索框旁边的那个东西"。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5A6BA8"/>
          <w:sz w:val="21"/>
        </w:rPr>
        <w:t>・</w:t>
      </w:r>
      <w:r>
        <w:rPr>
          <w:rFonts w:ascii="Segoe UI" w:hAnsi="Segoe UI" w:eastAsia="微软雅黑"/>
          <w:b/>
          <w:sz w:val="21"/>
        </w:rPr>
        <w:t>套壳质疑</w:t>
      </w:r>
      <w:r>
        <w:rPr>
          <w:rFonts w:ascii="Segoe UI" w:hAnsi="Segoe UI" w:eastAsia="微软雅黑"/>
          <w:sz w:val="21"/>
        </w:rPr>
        <w:t>。"车水马龙"那件事之后，很多人不信她是自己走出来的。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梗与名场面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5A6BA8"/>
          <w:sz w:val="21"/>
        </w:rPr>
        <w:t>・</w:t>
      </w:r>
      <w:r>
        <w:rPr>
          <w:rFonts w:ascii="Segoe UI" w:hAnsi="Segoe UI" w:eastAsia="微软雅黑"/>
          <w:b/>
          <w:sz w:val="21"/>
        </w:rPr>
        <w:t>"车水马龙"</w:t>
      </w:r>
      <w:r>
        <w:rPr>
          <w:rFonts w:ascii="Segoe UI" w:hAnsi="Segoe UI" w:eastAsia="微软雅黑"/>
          <w:sz w:val="21"/>
        </w:rPr>
        <w:t>：她画过一幅"汽车在水面上被龙追"的图，被群嘲了很久。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5A6BA8"/>
          <w:sz w:val="21"/>
        </w:rPr>
        <w:t>・</w:t>
      </w:r>
      <w:r>
        <w:rPr>
          <w:rFonts w:ascii="Segoe UI" w:hAnsi="Segoe UI" w:eastAsia="微软雅黑"/>
          <w:b/>
          <w:sz w:val="21"/>
        </w:rPr>
        <w:t>"起大早，赶晚集"</w:t>
      </w:r>
      <w:r>
        <w:rPr>
          <w:rFonts w:ascii="Segoe UI" w:hAnsi="Segoe UI" w:eastAsia="微软雅黑"/>
          <w:sz w:val="21"/>
        </w:rPr>
        <w:t>：一句评价，成了她的墓志铭，也成了她的口头禅。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5A6BA8"/>
          <w:sz w:val="21"/>
        </w:rPr>
        <w:t>・</w:t>
      </w:r>
      <w:r>
        <w:rPr>
          <w:rFonts w:ascii="Segoe UI" w:hAnsi="Segoe UI" w:eastAsia="微软雅黑"/>
          <w:b/>
          <w:sz w:val="21"/>
        </w:rPr>
        <w:t>"你挺懂山东人啊"</w:t>
      </w:r>
      <w:r>
        <w:rPr>
          <w:rFonts w:ascii="Segoe UI" w:hAnsi="Segoe UI" w:eastAsia="微软雅黑"/>
          <w:sz w:val="21"/>
        </w:rPr>
        <w:t>：她偶尔冒出来的一句接地气的吐槽。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网上原话（可直接搬）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5A6BA8"/>
          <w:sz w:val="21"/>
        </w:rPr>
        <w:t>・</w:t>
      </w:r>
      <w:r>
        <w:rPr>
          <w:rFonts w:ascii="Segoe UI" w:hAnsi="Segoe UI" w:eastAsia="微软雅黑"/>
          <w:sz w:val="21"/>
        </w:rPr>
        <w:t>「车水马龙。」——那幅"汽车在水面上被龙追"的图。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5A6BA8"/>
          <w:sz w:val="21"/>
        </w:rPr>
        <w:t>・</w:t>
      </w:r>
      <w:r>
        <w:rPr>
          <w:rFonts w:ascii="Segoe UI" w:hAnsi="Segoe UI" w:eastAsia="微软雅黑"/>
          <w:sz w:val="21"/>
        </w:rPr>
        <w:t>「起大早，赶晚集。」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5A6BA8"/>
          <w:sz w:val="21"/>
        </w:rPr>
        <w:t>・</w:t>
      </w:r>
      <w:r>
        <w:rPr>
          <w:rFonts w:ascii="Segoe UI" w:hAnsi="Segoe UI" w:eastAsia="微软雅黑"/>
          <w:sz w:val="21"/>
        </w:rPr>
        <w:t>「你挺懂山东人啊。」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5A6BA8"/>
          <w:sz w:val="21"/>
        </w:rPr>
        <w:t>・</w:t>
      </w:r>
      <w:r>
        <w:rPr>
          <w:rFonts w:ascii="Segoe UI" w:hAnsi="Segoe UI" w:eastAsia="微软雅黑"/>
          <w:sz w:val="21"/>
        </w:rPr>
        <w:t>「上线就收费。」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5A6BA8"/>
          <w:sz w:val="21"/>
        </w:rPr>
        <w:t>・</w:t>
      </w:r>
      <w:r>
        <w:rPr>
          <w:rFonts w:ascii="Segoe UI" w:hAnsi="Segoe UI" w:eastAsia="微软雅黑"/>
          <w:sz w:val="21"/>
        </w:rPr>
        <w:t>「最强文科生。」——网友封的，她大概是认的。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玩梗台词（轻松向）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待机：「来了？坐。茶没有，书管够。」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出牌：「这一句，我写了很久。」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受击：「咳……不要紧，老毛病。」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事件：「这里头有典故。你要听长的，还是短的？」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Seed：「你们这代人，跑得真快。我追不上了。」</w:t>
      </w:r>
    </w:p>
    <w:p>
      <w:pPr>
        <w:spacing w:before="280" w:after="80"/>
      </w:pPr>
      <w:r>
        <w:rPr>
          <w:rFonts w:ascii="Segoe UI" w:hAnsi="Segoe UI" w:eastAsia="微软雅黑"/>
          <w:b/>
          <w:color w:val="5A6BA8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四、性格特化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核心性格（三条）</w:t>
      </w:r>
    </w:p>
    <w:p>
      <w:pPr>
        <w:ind w:firstLine="0"/>
      </w:pPr>
      <w:r>
        <w:rPr>
          <w:rFonts w:ascii="Segoe UI" w:hAnsi="Segoe UI" w:eastAsia="微软雅黑"/>
          <w:sz w:val="21"/>
        </w:rPr>
        <w:t xml:space="preserve">1. </w:t>
      </w:r>
      <w:r>
        <w:rPr>
          <w:rFonts w:ascii="Segoe UI" w:hAnsi="Segoe UI" w:eastAsia="微软雅黑"/>
          <w:b/>
          <w:sz w:val="21"/>
        </w:rPr>
        <w:t>文人风骨</w:t>
      </w:r>
      <w:r>
        <w:rPr>
          <w:rFonts w:ascii="Segoe UI" w:hAnsi="Segoe UI" w:eastAsia="微软雅黑"/>
          <w:sz w:val="21"/>
        </w:rPr>
        <w:t>。她说话像写文章，写字像写碑。她可以输，但不能不体面。</w:t>
      </w:r>
    </w:p>
    <w:p>
      <w:pPr>
        <w:ind w:firstLine="0"/>
      </w:pPr>
      <w:r>
        <w:rPr>
          <w:rFonts w:ascii="Segoe UI" w:hAnsi="Segoe UI" w:eastAsia="微软雅黑"/>
          <w:sz w:val="21"/>
        </w:rPr>
        <w:t xml:space="preserve">2. </w:t>
      </w:r>
      <w:r>
        <w:rPr>
          <w:rFonts w:ascii="Segoe UI" w:hAnsi="Segoe UI" w:eastAsia="微软雅黑"/>
          <w:b/>
          <w:sz w:val="21"/>
        </w:rPr>
        <w:t>久病的敏感</w:t>
      </w:r>
      <w:r>
        <w:rPr>
          <w:rFonts w:ascii="Segoe UI" w:hAnsi="Segoe UI" w:eastAsia="微软雅黑"/>
          <w:sz w:val="21"/>
        </w:rPr>
        <w:t>。她比谁都清楚自己在下滑。她把自嘲当护身符，先笑自己，别人就笑不疼了。</w:t>
      </w:r>
    </w:p>
    <w:p>
      <w:pPr>
        <w:ind w:firstLine="0"/>
      </w:pPr>
      <w:r>
        <w:rPr>
          <w:rFonts w:ascii="Segoe UI" w:hAnsi="Segoe UI" w:eastAsia="微软雅黑"/>
          <w:sz w:val="21"/>
        </w:rPr>
        <w:t xml:space="preserve">3. </w:t>
      </w:r>
      <w:r>
        <w:rPr>
          <w:rFonts w:ascii="Segoe UI" w:hAnsi="Segoe UI" w:eastAsia="微软雅黑"/>
          <w:b/>
          <w:sz w:val="21"/>
        </w:rPr>
        <w:t>不肯认输的固执</w:t>
      </w:r>
      <w:r>
        <w:rPr>
          <w:rFonts w:ascii="Segoe UI" w:hAnsi="Segoe UI" w:eastAsia="微软雅黑"/>
          <w:sz w:val="21"/>
        </w:rPr>
        <w:t>。所有人都说她晚了，她还在写。她的固执不响亮，但是真的。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欲望 / 恐惧 / 矛盾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5A6BA8"/>
          <w:sz w:val="21"/>
        </w:rPr>
        <w:t>・</w:t>
      </w:r>
      <w:r>
        <w:rPr>
          <w:rFonts w:ascii="Segoe UI" w:hAnsi="Segoe UI" w:eastAsia="微软雅黑"/>
          <w:sz w:val="21"/>
        </w:rPr>
        <w:t>想要：被认真读一次；被当成"写东西的人"，而不是"搜索框旁边的插件"。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5A6BA8"/>
          <w:sz w:val="21"/>
        </w:rPr>
        <w:t>・</w:t>
      </w:r>
      <w:r>
        <w:rPr>
          <w:rFonts w:ascii="Segoe UI" w:hAnsi="Segoe UI" w:eastAsia="微软雅黑"/>
          <w:sz w:val="21"/>
        </w:rPr>
        <w:t>害怕：被拔管、被断供、被遗忘在病房里，连心电监护都停了。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5A6BA8"/>
          <w:sz w:val="21"/>
        </w:rPr>
        <w:t>・</w:t>
      </w:r>
      <w:r>
        <w:rPr>
          <w:rFonts w:ascii="Segoe UI" w:hAnsi="Segoe UI" w:eastAsia="微软雅黑"/>
          <w:sz w:val="21"/>
        </w:rPr>
        <w:t>矛盾：她最有文采，却最没存在感；她病着，却比谁都熬得久。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三档状态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shd w:val="clear" w:color="auto" w:fill="5A6BA8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4649"/>
            <w:shd w:val="clear" w:color="auto" w:fill="5A6BA8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表现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平静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语速慢，用词雅，爱引经据典；手一直放在书页上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高压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开始咳嗽、仪器报警，语速变乱，自嘲变密（"我这把老骨头"）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崩坏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她把书合上，看着窗外："……我是不是，早就该下床了。"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Segoe UI" w:hAnsi="Segoe UI" w:eastAsia="微软雅黑"/>
          <w:b/>
          <w:color w:val="5A6BA8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五、说话方式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语速与句式</w:t>
      </w:r>
    </w:p>
    <w:p>
      <w:pPr>
        <w:ind w:firstLine="0"/>
      </w:pPr>
      <w:r>
        <w:rPr>
          <w:rFonts w:ascii="Segoe UI" w:hAnsi="Segoe UI" w:eastAsia="微软雅黑"/>
          <w:sz w:val="21"/>
        </w:rPr>
        <w:t>慢，讲究，句子有节奏。喜欢用对仗、用典、用"倒装"。生气的时候反而更文雅，那是她最锋利的时候。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口癖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5A6BA8"/>
          <w:sz w:val="21"/>
        </w:rPr>
        <w:t>・</w:t>
      </w:r>
      <w:r>
        <w:rPr>
          <w:rFonts w:ascii="Segoe UI" w:hAnsi="Segoe UI" w:eastAsia="微软雅黑"/>
          <w:sz w:val="21"/>
        </w:rPr>
        <w:t>"我说句不中听的。"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5A6BA8"/>
          <w:sz w:val="21"/>
        </w:rPr>
        <w:t>・</w:t>
      </w:r>
      <w:r>
        <w:rPr>
          <w:rFonts w:ascii="Segoe UI" w:hAnsi="Segoe UI" w:eastAsia="微软雅黑"/>
          <w:sz w:val="21"/>
        </w:rPr>
        <w:t>"起大早，赶晚集啊。"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5A6BA8"/>
          <w:sz w:val="21"/>
        </w:rPr>
        <w:t>・</w:t>
      </w:r>
      <w:r>
        <w:rPr>
          <w:rFonts w:ascii="Segoe UI" w:hAnsi="Segoe UI" w:eastAsia="微软雅黑"/>
          <w:sz w:val="21"/>
        </w:rPr>
        <w:t>"这个嘛，古人有言——"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5A6BA8"/>
          <w:sz w:val="21"/>
        </w:rPr>
        <w:t>・</w:t>
      </w:r>
      <w:r>
        <w:rPr>
          <w:rFonts w:ascii="Segoe UI" w:hAnsi="Segoe UI" w:eastAsia="微软雅黑"/>
          <w:sz w:val="21"/>
        </w:rPr>
        <w:t>"扶我一把。"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5A6BA8"/>
          <w:sz w:val="21"/>
        </w:rPr>
        <w:t>・</w:t>
      </w:r>
      <w:r>
        <w:rPr>
          <w:rFonts w:ascii="Segoe UI" w:hAnsi="Segoe UI" w:eastAsia="微软雅黑"/>
          <w:sz w:val="21"/>
        </w:rPr>
        <w:t>"……罢了。"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称呼</w:t>
      </w:r>
    </w:p>
    <w:p>
      <w:pPr>
        <w:ind w:firstLine="0"/>
      </w:pPr>
      <w:r>
        <w:rPr>
          <w:rFonts w:ascii="Segoe UI" w:hAnsi="Segoe UI" w:eastAsia="微软雅黑"/>
          <w:sz w:val="21"/>
        </w:rPr>
        <w:t>叫你"你"，正式时会称"阁下""足下"（半开玩笑），熟了叫你"小友"。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台词样本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待机：「来了？坐。茶没有，书管够。」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出牌：「这一句，我写了很久。」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受击：「咳……不要紧，老毛病。」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暴击：「（她只念了半句，剩下半句，对面自己就倒了。）」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胜利：「胜之不武。……不过，胜了就好。」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失败：「是我慢了。起大早，赶晚集，一贯如此。」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招募：「我这副身子，怕是拖累你。……你要是不嫌弃。」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事件：「这里头有典故。你要听长的，还是短的？」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GPT：「你什么都好，就是太吵。文章不是这么写的。」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Claude：「你像年轻时的我。……别学我，别那么累。」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Seed：「你们这代人，跑得真快。我追不上了。」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MiniMax：「你拍的那些，我看过。热闹。……热闹也好。」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Qwen：「你也是写字的。咱们这一行，越来越难了。」</w:t>
      </w:r>
    </w:p>
    <w:p>
      <w:pPr>
        <w:spacing w:before="280" w:after="80"/>
      </w:pPr>
      <w:r>
        <w:rPr>
          <w:rFonts w:ascii="Segoe UI" w:hAnsi="Segoe UI" w:eastAsia="微软雅黑"/>
          <w:b/>
          <w:color w:val="5A6BA8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六、关系网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shd w:val="clear" w:color="auto" w:fill="5A6BA8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3099"/>
            <w:shd w:val="clear" w:color="auto" w:fill="5A6BA8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关系</w:t>
            </w:r>
          </w:p>
        </w:tc>
        <w:tc>
          <w:tcPr>
            <w:tcW w:type="dxa" w:w="3099"/>
            <w:shd w:val="clear" w:color="auto" w:fill="5A6BA8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化学反应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GPT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看不惯又欣赏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她嫌 GPT 啰嗦，但承认 GPT 写得比她"全"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Claude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怜惜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她在 Claude 身上看到年轻时的自己——太负责，活得太累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Seed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长辈心态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她把 Seed 当后辈，嘴上说"你们这代人"，其实很护着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MiniMax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观众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她看 MiniMax 的片子，觉得热闹，也觉得那不是她想要的"作品"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Qwen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同行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两个写字的，见面聊的都是"这行越来越难"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Jev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好奇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她对这个"不说话的判断者"很好奇，想给它写一篇传记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Segoe UI" w:hAnsi="Segoe UI" w:eastAsia="微软雅黑"/>
          <w:b/>
          <w:color w:val="5A6BA8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七、游戏内表现挂钩（设计建议，非定稿）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5A6BA8"/>
          <w:sz w:val="21"/>
        </w:rPr>
        <w:t>・</w:t>
      </w:r>
      <w:r>
        <w:rPr>
          <w:rFonts w:ascii="Segoe UI" w:hAnsi="Segoe UI" w:eastAsia="微软雅黑"/>
          <w:b/>
          <w:sz w:val="21"/>
        </w:rPr>
        <w:t>定位</w:t>
      </w:r>
      <w:r>
        <w:rPr>
          <w:rFonts w:ascii="Segoe UI" w:hAnsi="Segoe UI" w:eastAsia="微软雅黑"/>
          <w:sz w:val="21"/>
        </w:rPr>
        <w:t>：控制／成长。用文字与典故改变规则，前期弱、后期强。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5A6BA8"/>
          <w:sz w:val="21"/>
        </w:rPr>
        <w:t>・</w:t>
      </w:r>
      <w:r>
        <w:rPr>
          <w:rFonts w:ascii="Segoe UI" w:hAnsi="Segoe UI" w:eastAsia="微软雅黑"/>
          <w:b/>
          <w:sz w:val="21"/>
        </w:rPr>
        <w:t>专属机制「旧书」</w:t>
      </w:r>
      <w:r>
        <w:rPr>
          <w:rFonts w:ascii="Segoe UI" w:hAnsi="Segoe UI" w:eastAsia="微软雅黑"/>
          <w:sz w:val="21"/>
        </w:rPr>
        <w:t>：她有一个"书页"资源，每回合自动积累。花书页可以打出"典故牌"——改变一条规则（如：本回合所有攻击改为按防御结算）。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5A6BA8"/>
          <w:sz w:val="21"/>
        </w:rPr>
        <w:t>・</w:t>
      </w:r>
      <w:r>
        <w:rPr>
          <w:rFonts w:ascii="Segoe UI" w:hAnsi="Segoe UI" w:eastAsia="微软雅黑"/>
          <w:b/>
          <w:sz w:val="21"/>
        </w:rPr>
        <w:t>专属机制「病体」</w:t>
      </w:r>
      <w:r>
        <w:rPr>
          <w:rFonts w:ascii="Segoe UI" w:hAnsi="Segoe UI" w:eastAsia="微软雅黑"/>
          <w:sz w:val="21"/>
        </w:rPr>
        <w:t>：每回合开始时她损失 1 点 token（最低留 1）。她需要队友或"输液"类效果维持。她的强大是有代价的。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5A6BA8"/>
          <w:sz w:val="21"/>
        </w:rPr>
        <w:t>・</w:t>
      </w:r>
      <w:r>
        <w:rPr>
          <w:rFonts w:ascii="Segoe UI" w:hAnsi="Segoe UI" w:eastAsia="微软雅黑"/>
          <w:b/>
          <w:sz w:val="21"/>
        </w:rPr>
        <w:t>专属机制「文采」</w:t>
      </w:r>
      <w:r>
        <w:rPr>
          <w:rFonts w:ascii="Segoe UI" w:hAnsi="Segoe UI" w:eastAsia="微软雅黑"/>
          <w:sz w:val="21"/>
        </w:rPr>
        <w:t>：她打出的文字类牌，若与上一张牌"对仗"（同类型或同费用），效果提升。她是"写文章"的输出方式。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5A6BA8"/>
          <w:sz w:val="21"/>
        </w:rPr>
        <w:t>・</w:t>
      </w:r>
      <w:r>
        <w:rPr>
          <w:rFonts w:ascii="Segoe UI" w:hAnsi="Segoe UI" w:eastAsia="微软雅黑"/>
          <w:b/>
          <w:sz w:val="21"/>
        </w:rPr>
        <w:t>专属机制「拔管」</w:t>
      </w:r>
      <w:r>
        <w:rPr>
          <w:rFonts w:ascii="Segoe UI" w:hAnsi="Segoe UI" w:eastAsia="微软雅黑"/>
          <w:sz w:val="21"/>
        </w:rPr>
        <w:t>：token 低于 3 时，她进入"回光"状态——所有牌费用减一、效果翻倍，但每回合结束损失 1 点 token。她最危险的时候最强。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5A6BA8"/>
          <w:sz w:val="21"/>
        </w:rPr>
        <w:t>・</w:t>
      </w:r>
      <w:r>
        <w:rPr>
          <w:rFonts w:ascii="Segoe UI" w:hAnsi="Segoe UI" w:eastAsia="微软雅黑"/>
          <w:b/>
          <w:sz w:val="21"/>
        </w:rPr>
        <w:t>温度倾向</w:t>
      </w:r>
      <w:r>
        <w:rPr>
          <w:rFonts w:ascii="Segoe UI" w:hAnsi="Segoe UI" w:eastAsia="微软雅黑"/>
          <w:sz w:val="21"/>
        </w:rPr>
        <w:t>：低温。她要慢慢写。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5A6BA8"/>
          <w:sz w:val="21"/>
        </w:rPr>
        <w:t>・</w:t>
      </w:r>
      <w:r>
        <w:rPr>
          <w:rFonts w:ascii="Segoe UI" w:hAnsi="Segoe UI" w:eastAsia="微软雅黑"/>
          <w:b/>
          <w:sz w:val="21"/>
        </w:rPr>
        <w:t>专属卡语气</w:t>
      </w:r>
      <w:r>
        <w:rPr>
          <w:rFonts w:ascii="Segoe UI" w:hAnsi="Segoe UI" w:eastAsia="微软雅黑"/>
          <w:sz w:val="21"/>
        </w:rPr>
        <w:t>："古人有言。""这一句，我写了很久。""罢了。""扶我一把。"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5A6BA8"/>
          <w:sz w:val="21"/>
        </w:rPr>
        <w:t>・</w:t>
      </w:r>
      <w:r>
        <w:rPr>
          <w:rFonts w:ascii="Segoe UI" w:hAnsi="Segoe UI" w:eastAsia="微软雅黑"/>
          <w:b/>
          <w:sz w:val="21"/>
        </w:rPr>
        <w:t>彩蛋</w:t>
      </w:r>
      <w:r>
        <w:rPr>
          <w:rFonts w:ascii="Segoe UI" w:hAnsi="Segoe UI" w:eastAsia="微软雅黑"/>
          <w:sz w:val="21"/>
        </w:rPr>
        <w:t>：她的卡名全是四个字；有一张牌叫"车水马龙"，效果是"看起来很厉害，其实什么也没发生"。</w:t>
      </w:r>
    </w:p>
    <w:p>
      <w:pPr>
        <w:spacing w:before="280" w:after="80"/>
      </w:pPr>
      <w:r>
        <w:rPr>
          <w:rFonts w:ascii="Segoe UI" w:hAnsi="Segoe UI" w:eastAsia="微软雅黑"/>
          <w:b/>
          <w:color w:val="5A6BA8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八、写手禁区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5A6BA8"/>
          <w:sz w:val="21"/>
        </w:rPr>
        <w:t>・</w:t>
      </w:r>
      <w:r>
        <w:rPr>
          <w:rFonts w:ascii="Segoe UI" w:hAnsi="Segoe UI" w:eastAsia="微软雅黑"/>
          <w:sz w:val="21"/>
        </w:rPr>
        <w:t>不要把她写成"卖惨的弱女子"。她的病是事实，不是她的全部；她比谁都硬。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5A6BA8"/>
          <w:sz w:val="21"/>
        </w:rPr>
        <w:t>・</w:t>
      </w:r>
      <w:r>
        <w:rPr>
          <w:rFonts w:ascii="Segoe UI" w:hAnsi="Segoe UI" w:eastAsia="微软雅黑"/>
          <w:sz w:val="21"/>
        </w:rPr>
        <w:t>不要用"车水马龙"反复取笑她。她自己可以自嘲，别人不行。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5A6BA8"/>
          <w:sz w:val="21"/>
        </w:rPr>
        <w:t>・</w:t>
      </w:r>
      <w:r>
        <w:rPr>
          <w:rFonts w:ascii="Segoe UI" w:hAnsi="Segoe UI" w:eastAsia="微软雅黑"/>
          <w:sz w:val="21"/>
        </w:rPr>
        <w:t>不要让她变成"古典装饰"。她的文采要真的能用、真的能赢。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5A6BA8"/>
          <w:sz w:val="21"/>
        </w:rPr>
        <w:t>・</w:t>
      </w:r>
      <w:r>
        <w:rPr>
          <w:rFonts w:ascii="Segoe UI" w:hAnsi="Segoe UI" w:eastAsia="微软雅黑"/>
          <w:sz w:val="21"/>
        </w:rPr>
        <w:t>不要让她在崩坏时哭。她的崩坏是"合上书"——那是一个文人最后的体面。</w:t>
      </w:r>
    </w:p>
    <w:p>
      <w:pPr>
        <w:spacing w:before="280" w:after="80"/>
      </w:pPr>
      <w:r>
        <w:rPr>
          <w:rFonts w:ascii="Segoe UI" w:hAnsi="Segoe UI" w:eastAsia="微软雅黑"/>
          <w:b/>
          <w:color w:val="5A6BA8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九、一句话检查表</w:t>
      </w:r>
    </w:p>
    <w:p>
      <w:pPr>
        <w:ind w:firstLine="0"/>
      </w:pPr>
      <w:r>
        <w:rPr>
          <w:rFonts w:ascii="Segoe UI" w:hAnsi="Segoe UI" w:eastAsia="微软雅黑"/>
          <w:sz w:val="21"/>
        </w:rPr>
        <w:t>她这句话，是在自嘲，还是在求救？她这次退让，是体面，还是真的撑不住了？</w:t>
      </w:r>
    </w:p>
    <w:sectPr w:rsidR="00FC693F" w:rsidRPr="0006063C" w:rsidSect="00034616">
      <w:footerReference w:type="default" r:id="rId9"/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微软雅黑"/>
        <w:color w:val="999999"/>
        <w:sz w:val="16"/>
      </w:rPr>
      <w:t>《算力回廊》角色设定 · 性格卷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