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B22EE" w14:textId="77777777" w:rsidR="00157E8F" w:rsidRDefault="00157E8F" w:rsidP="00C9611F">
      <w:pPr>
        <w:rPr>
          <w:rFonts w:hint="eastAsia"/>
        </w:rPr>
      </w:pPr>
    </w:p>
    <w:p w14:paraId="1757F335" w14:textId="77777777" w:rsidR="003B6E04" w:rsidRPr="00157E8F" w:rsidRDefault="003B6E04" w:rsidP="003B6E04">
      <w:pPr>
        <w:jc w:val="center"/>
        <w:rPr>
          <w:rFonts w:ascii="黑体" w:eastAsia="黑体" w:hAnsi="黑体"/>
          <w:b/>
          <w:sz w:val="72"/>
          <w:szCs w:val="72"/>
        </w:rPr>
      </w:pPr>
      <w:r w:rsidRPr="00157E8F">
        <w:rPr>
          <w:rFonts w:ascii="黑体" w:eastAsia="黑体" w:hAnsi="黑体"/>
          <w:b/>
          <w:sz w:val="72"/>
          <w:szCs w:val="72"/>
        </w:rPr>
        <w:t>非参数统计课程设计</w:t>
      </w:r>
    </w:p>
    <w:p w14:paraId="2419FD91" w14:textId="77777777" w:rsidR="003B6E04" w:rsidRPr="003B6E04" w:rsidRDefault="003B6E04" w:rsidP="003B6E04">
      <w:pPr>
        <w:jc w:val="center"/>
        <w:rPr>
          <w:rFonts w:ascii="黑体" w:eastAsia="黑体" w:hAnsi="黑体"/>
          <w:b/>
          <w:sz w:val="72"/>
          <w:szCs w:val="72"/>
        </w:rPr>
      </w:pPr>
      <w:r w:rsidRPr="00157E8F">
        <w:rPr>
          <w:rFonts w:ascii="黑体" w:eastAsia="黑体" w:hAnsi="黑体"/>
          <w:b/>
          <w:sz w:val="72"/>
          <w:szCs w:val="72"/>
        </w:rPr>
        <w:t>期末大作业</w:t>
      </w:r>
    </w:p>
    <w:p w14:paraId="142157D4" w14:textId="77777777" w:rsidR="003B6E04" w:rsidRPr="003B6E04" w:rsidRDefault="003B6E04" w:rsidP="003B6E04">
      <w:pPr>
        <w:spacing w:before="100" w:beforeAutospacing="1" w:after="100" w:afterAutospacing="1"/>
        <w:jc w:val="center"/>
        <w:rPr>
          <w:rFonts w:ascii="Times New Roman" w:eastAsia="宋体" w:hAnsi="Times New Roman" w:cs="Times New Roman"/>
          <w:b/>
          <w:bCs/>
          <w:sz w:val="30"/>
          <w:szCs w:val="30"/>
        </w:rPr>
      </w:pPr>
    </w:p>
    <w:tbl>
      <w:tblPr>
        <w:tblW w:w="0" w:type="auto"/>
        <w:jc w:val="center"/>
        <w:tblLayout w:type="fixed"/>
        <w:tblLook w:val="0000" w:firstRow="0" w:lastRow="0" w:firstColumn="0" w:lastColumn="0" w:noHBand="0" w:noVBand="0"/>
      </w:tblPr>
      <w:tblGrid>
        <w:gridCol w:w="1676"/>
        <w:gridCol w:w="5250"/>
      </w:tblGrid>
      <w:tr w:rsidR="003B6E04" w:rsidRPr="003B6E04" w14:paraId="0DBE3931" w14:textId="77777777" w:rsidTr="003B6E04">
        <w:trPr>
          <w:trHeight w:val="1021"/>
          <w:jc w:val="center"/>
        </w:trPr>
        <w:tc>
          <w:tcPr>
            <w:tcW w:w="1676" w:type="dxa"/>
            <w:vAlign w:val="center"/>
          </w:tcPr>
          <w:p w14:paraId="5E3323AD" w14:textId="77777777" w:rsidR="003B6E04" w:rsidRPr="003B6E04" w:rsidRDefault="003B6E04" w:rsidP="003B6E04">
            <w:pPr>
              <w:spacing w:before="100" w:beforeAutospacing="1" w:after="100" w:afterAutospacing="1" w:line="400" w:lineRule="exact"/>
              <w:jc w:val="center"/>
              <w:rPr>
                <w:rFonts w:ascii="Times New Roman" w:eastAsia="宋体" w:hAnsi="Times New Roman" w:cs="Times New Roman"/>
                <w:b/>
                <w:sz w:val="30"/>
                <w:szCs w:val="30"/>
              </w:rPr>
            </w:pPr>
            <w:r w:rsidRPr="003B6E04">
              <w:rPr>
                <w:rFonts w:ascii="Times New Roman" w:eastAsia="宋体" w:hAnsi="Times New Roman" w:cs="Times New Roman"/>
                <w:b/>
                <w:bCs/>
                <w:sz w:val="30"/>
                <w:szCs w:val="30"/>
              </w:rPr>
              <w:t>班</w:t>
            </w:r>
            <w:r w:rsidRPr="003B6E04">
              <w:rPr>
                <w:rFonts w:ascii="Times New Roman" w:eastAsia="宋体" w:hAnsi="Times New Roman" w:cs="Times New Roman"/>
                <w:b/>
                <w:bCs/>
                <w:sz w:val="30"/>
                <w:szCs w:val="30"/>
              </w:rPr>
              <w:t xml:space="preserve">    </w:t>
            </w:r>
            <w:r w:rsidRPr="003B6E04">
              <w:rPr>
                <w:rFonts w:ascii="Times New Roman" w:eastAsia="宋体" w:hAnsi="Times New Roman" w:cs="Times New Roman"/>
                <w:b/>
                <w:bCs/>
                <w:sz w:val="30"/>
                <w:szCs w:val="30"/>
              </w:rPr>
              <w:t>级</w:t>
            </w:r>
          </w:p>
        </w:tc>
        <w:tc>
          <w:tcPr>
            <w:tcW w:w="5250" w:type="dxa"/>
            <w:tcBorders>
              <w:bottom w:val="single" w:sz="4" w:space="0" w:color="auto"/>
            </w:tcBorders>
            <w:vAlign w:val="center"/>
          </w:tcPr>
          <w:p w14:paraId="6AEC7E82" w14:textId="4EC425C4" w:rsidR="003B6E04" w:rsidRPr="003B6E04" w:rsidRDefault="003B6E04" w:rsidP="003B6E04">
            <w:pPr>
              <w:spacing w:before="100" w:beforeAutospacing="1" w:after="100" w:afterAutospacing="1" w:line="400" w:lineRule="exact"/>
              <w:ind w:firstLine="602"/>
              <w:jc w:val="center"/>
              <w:rPr>
                <w:rFonts w:ascii="Times New Roman" w:eastAsia="楷体_GB2312" w:hAnsi="Times New Roman" w:cs="Times New Roman"/>
                <w:b/>
                <w:sz w:val="30"/>
                <w:szCs w:val="30"/>
              </w:rPr>
            </w:pPr>
          </w:p>
        </w:tc>
      </w:tr>
      <w:tr w:rsidR="00666F6F" w:rsidRPr="003B6E04" w14:paraId="57286655" w14:textId="77777777" w:rsidTr="003B6E04">
        <w:trPr>
          <w:trHeight w:val="1021"/>
          <w:jc w:val="center"/>
        </w:trPr>
        <w:tc>
          <w:tcPr>
            <w:tcW w:w="1676" w:type="dxa"/>
            <w:vAlign w:val="center"/>
          </w:tcPr>
          <w:p w14:paraId="55A4B8EF" w14:textId="77777777" w:rsidR="00666F6F" w:rsidRPr="003B6E04" w:rsidRDefault="00666F6F" w:rsidP="003B6E04">
            <w:pPr>
              <w:spacing w:before="100" w:beforeAutospacing="1" w:after="100" w:afterAutospacing="1" w:line="400" w:lineRule="exact"/>
              <w:jc w:val="center"/>
              <w:rPr>
                <w:rFonts w:ascii="Times New Roman" w:eastAsia="宋体" w:hAnsi="Times New Roman" w:cs="Times New Roman"/>
                <w:b/>
                <w:bCs/>
                <w:sz w:val="30"/>
                <w:szCs w:val="30"/>
              </w:rPr>
            </w:pPr>
            <w:r>
              <w:rPr>
                <w:rFonts w:ascii="Times New Roman" w:eastAsia="宋体" w:hAnsi="Times New Roman" w:cs="Times New Roman" w:hint="eastAsia"/>
                <w:b/>
                <w:bCs/>
                <w:sz w:val="30"/>
                <w:szCs w:val="30"/>
              </w:rPr>
              <w:t>任课教师</w:t>
            </w:r>
          </w:p>
        </w:tc>
        <w:tc>
          <w:tcPr>
            <w:tcW w:w="5250" w:type="dxa"/>
            <w:tcBorders>
              <w:bottom w:val="single" w:sz="4" w:space="0" w:color="auto"/>
            </w:tcBorders>
            <w:vAlign w:val="center"/>
          </w:tcPr>
          <w:p w14:paraId="2B578224" w14:textId="55E9A89E" w:rsidR="00666F6F" w:rsidRPr="003B6E04" w:rsidRDefault="00666F6F" w:rsidP="003B6E04">
            <w:pPr>
              <w:spacing w:before="100" w:beforeAutospacing="1" w:after="100" w:afterAutospacing="1" w:line="400" w:lineRule="exact"/>
              <w:ind w:firstLine="602"/>
              <w:jc w:val="center"/>
              <w:rPr>
                <w:rFonts w:ascii="Times New Roman" w:eastAsia="楷体_GB2312" w:hAnsi="Times New Roman" w:cs="Times New Roman"/>
                <w:b/>
                <w:sz w:val="30"/>
                <w:szCs w:val="30"/>
              </w:rPr>
            </w:pPr>
          </w:p>
        </w:tc>
      </w:tr>
      <w:tr w:rsidR="003B6E04" w:rsidRPr="003B6E04" w14:paraId="24327DE8" w14:textId="77777777" w:rsidTr="003B6E04">
        <w:trPr>
          <w:trHeight w:val="1021"/>
          <w:jc w:val="center"/>
        </w:trPr>
        <w:tc>
          <w:tcPr>
            <w:tcW w:w="1676" w:type="dxa"/>
            <w:vAlign w:val="center"/>
          </w:tcPr>
          <w:p w14:paraId="43EAC11E" w14:textId="77777777" w:rsidR="003B6E04" w:rsidRPr="003B6E04" w:rsidRDefault="003B6E04" w:rsidP="003B6E04">
            <w:pPr>
              <w:spacing w:before="100" w:beforeAutospacing="1" w:after="100" w:afterAutospacing="1" w:line="400" w:lineRule="exact"/>
              <w:jc w:val="center"/>
              <w:rPr>
                <w:rFonts w:ascii="Times New Roman" w:eastAsia="宋体" w:hAnsi="Times New Roman" w:cs="Times New Roman"/>
                <w:b/>
                <w:sz w:val="30"/>
                <w:szCs w:val="30"/>
              </w:rPr>
            </w:pPr>
            <w:r w:rsidRPr="003B6E04">
              <w:rPr>
                <w:rFonts w:ascii="Times New Roman" w:eastAsia="宋体" w:hAnsi="Times New Roman" w:cs="Times New Roman"/>
                <w:b/>
                <w:bCs/>
                <w:sz w:val="30"/>
                <w:szCs w:val="30"/>
              </w:rPr>
              <w:t>学</w:t>
            </w:r>
            <w:r w:rsidRPr="003B6E04">
              <w:rPr>
                <w:rFonts w:ascii="Times New Roman" w:eastAsia="宋体" w:hAnsi="Times New Roman" w:cs="Times New Roman"/>
                <w:b/>
                <w:bCs/>
                <w:sz w:val="30"/>
                <w:szCs w:val="30"/>
              </w:rPr>
              <w:t xml:space="preserve">    </w:t>
            </w:r>
            <w:r w:rsidRPr="003B6E04">
              <w:rPr>
                <w:rFonts w:ascii="Times New Roman" w:eastAsia="宋体" w:hAnsi="Times New Roman" w:cs="Times New Roman"/>
                <w:b/>
                <w:bCs/>
                <w:sz w:val="30"/>
                <w:szCs w:val="30"/>
              </w:rPr>
              <w:t>号</w:t>
            </w:r>
          </w:p>
        </w:tc>
        <w:tc>
          <w:tcPr>
            <w:tcW w:w="5250" w:type="dxa"/>
            <w:tcBorders>
              <w:top w:val="single" w:sz="4" w:space="0" w:color="auto"/>
              <w:bottom w:val="single" w:sz="4" w:space="0" w:color="auto"/>
            </w:tcBorders>
            <w:vAlign w:val="center"/>
          </w:tcPr>
          <w:p w14:paraId="1FFF6781" w14:textId="7FF69C1F" w:rsidR="003B6E04" w:rsidRPr="003B6E04" w:rsidRDefault="003B6E04" w:rsidP="003B6E04">
            <w:pPr>
              <w:spacing w:before="100" w:beforeAutospacing="1" w:after="100" w:afterAutospacing="1" w:line="400" w:lineRule="exact"/>
              <w:ind w:firstLine="602"/>
              <w:jc w:val="center"/>
              <w:rPr>
                <w:rFonts w:ascii="Times New Roman" w:eastAsia="楷体_GB2312" w:hAnsi="Times New Roman" w:cs="Times New Roman"/>
                <w:b/>
                <w:sz w:val="30"/>
                <w:szCs w:val="30"/>
              </w:rPr>
            </w:pPr>
          </w:p>
        </w:tc>
      </w:tr>
      <w:tr w:rsidR="003B6E04" w:rsidRPr="003B6E04" w14:paraId="6B02A0E3" w14:textId="77777777" w:rsidTr="003B6E04">
        <w:trPr>
          <w:trHeight w:val="1021"/>
          <w:jc w:val="center"/>
        </w:trPr>
        <w:tc>
          <w:tcPr>
            <w:tcW w:w="1676" w:type="dxa"/>
            <w:vAlign w:val="center"/>
          </w:tcPr>
          <w:p w14:paraId="4014F00B" w14:textId="77777777" w:rsidR="003B6E04" w:rsidRPr="003B6E04" w:rsidRDefault="003B6E04" w:rsidP="003B6E04">
            <w:pPr>
              <w:spacing w:before="100" w:beforeAutospacing="1" w:after="100" w:afterAutospacing="1" w:line="400" w:lineRule="exact"/>
              <w:jc w:val="center"/>
              <w:rPr>
                <w:rFonts w:ascii="Times New Roman" w:eastAsia="宋体" w:hAnsi="Times New Roman" w:cs="Times New Roman"/>
                <w:b/>
                <w:sz w:val="30"/>
                <w:szCs w:val="30"/>
              </w:rPr>
            </w:pPr>
            <w:r w:rsidRPr="003B6E04">
              <w:rPr>
                <w:rFonts w:ascii="Times New Roman" w:eastAsia="宋体" w:hAnsi="Times New Roman" w:cs="Times New Roman"/>
                <w:b/>
                <w:bCs/>
                <w:sz w:val="30"/>
                <w:szCs w:val="30"/>
              </w:rPr>
              <w:t>学生姓名</w:t>
            </w:r>
          </w:p>
        </w:tc>
        <w:tc>
          <w:tcPr>
            <w:tcW w:w="5250" w:type="dxa"/>
            <w:tcBorders>
              <w:top w:val="single" w:sz="4" w:space="0" w:color="auto"/>
              <w:bottom w:val="single" w:sz="4" w:space="0" w:color="auto"/>
            </w:tcBorders>
            <w:vAlign w:val="center"/>
          </w:tcPr>
          <w:p w14:paraId="7E49A9C3" w14:textId="32D05297" w:rsidR="003B6E04" w:rsidRPr="003B6E04" w:rsidRDefault="003B6E04" w:rsidP="003B6E04">
            <w:pPr>
              <w:spacing w:before="100" w:beforeAutospacing="1" w:after="100" w:afterAutospacing="1" w:line="400" w:lineRule="exact"/>
              <w:ind w:firstLine="602"/>
              <w:jc w:val="center"/>
              <w:rPr>
                <w:rFonts w:ascii="Times New Roman" w:eastAsia="楷体_GB2312" w:hAnsi="Times New Roman" w:cs="Times New Roman"/>
                <w:b/>
                <w:sz w:val="30"/>
                <w:szCs w:val="30"/>
              </w:rPr>
            </w:pPr>
          </w:p>
        </w:tc>
      </w:tr>
      <w:tr w:rsidR="003B6E04" w:rsidRPr="003B6E04" w14:paraId="2B611B48" w14:textId="77777777" w:rsidTr="003B6E04">
        <w:trPr>
          <w:trHeight w:val="1021"/>
          <w:jc w:val="center"/>
        </w:trPr>
        <w:tc>
          <w:tcPr>
            <w:tcW w:w="1676" w:type="dxa"/>
            <w:vAlign w:val="center"/>
          </w:tcPr>
          <w:p w14:paraId="5EE318D4" w14:textId="77777777" w:rsidR="003B6E04" w:rsidRPr="003B6E04" w:rsidRDefault="003B6E04" w:rsidP="003B6E04">
            <w:pPr>
              <w:spacing w:before="100" w:beforeAutospacing="1" w:after="100" w:afterAutospacing="1" w:line="400" w:lineRule="exact"/>
              <w:jc w:val="center"/>
              <w:rPr>
                <w:rFonts w:ascii="Times New Roman" w:eastAsia="宋体" w:hAnsi="Times New Roman" w:cs="Times New Roman"/>
                <w:b/>
                <w:sz w:val="30"/>
                <w:szCs w:val="30"/>
              </w:rPr>
            </w:pPr>
            <w:r>
              <w:rPr>
                <w:rFonts w:ascii="Times New Roman" w:eastAsia="宋体" w:hAnsi="Times New Roman" w:cs="Times New Roman" w:hint="eastAsia"/>
                <w:b/>
                <w:bCs/>
                <w:sz w:val="30"/>
                <w:szCs w:val="30"/>
              </w:rPr>
              <w:t>分</w:t>
            </w:r>
            <w:r>
              <w:rPr>
                <w:rFonts w:ascii="Times New Roman" w:eastAsia="宋体" w:hAnsi="Times New Roman" w:cs="Times New Roman" w:hint="eastAsia"/>
                <w:b/>
                <w:bCs/>
                <w:sz w:val="30"/>
                <w:szCs w:val="30"/>
              </w:rPr>
              <w:t xml:space="preserve"> </w:t>
            </w:r>
            <w:r>
              <w:rPr>
                <w:rFonts w:ascii="Times New Roman" w:eastAsia="宋体" w:hAnsi="Times New Roman" w:cs="Times New Roman"/>
                <w:b/>
                <w:bCs/>
                <w:sz w:val="30"/>
                <w:szCs w:val="30"/>
              </w:rPr>
              <w:t xml:space="preserve">   </w:t>
            </w:r>
            <w:r>
              <w:rPr>
                <w:rFonts w:ascii="Times New Roman" w:eastAsia="宋体" w:hAnsi="Times New Roman" w:cs="Times New Roman" w:hint="eastAsia"/>
                <w:b/>
                <w:bCs/>
                <w:sz w:val="30"/>
                <w:szCs w:val="30"/>
              </w:rPr>
              <w:t>工</w:t>
            </w:r>
          </w:p>
        </w:tc>
        <w:tc>
          <w:tcPr>
            <w:tcW w:w="5250" w:type="dxa"/>
            <w:tcBorders>
              <w:top w:val="single" w:sz="4" w:space="0" w:color="auto"/>
              <w:bottom w:val="single" w:sz="4" w:space="0" w:color="auto"/>
            </w:tcBorders>
            <w:vAlign w:val="center"/>
          </w:tcPr>
          <w:p w14:paraId="493C5A4D" w14:textId="7CFD321C" w:rsidR="003B6E04" w:rsidRPr="003B6E04" w:rsidRDefault="003B6E04" w:rsidP="003B6E04">
            <w:pPr>
              <w:spacing w:before="100" w:beforeAutospacing="1" w:after="100" w:afterAutospacing="1" w:line="400" w:lineRule="exact"/>
              <w:ind w:firstLine="602"/>
              <w:jc w:val="center"/>
              <w:rPr>
                <w:rFonts w:ascii="Times New Roman" w:eastAsia="楷体_GB2312" w:hAnsi="Times New Roman" w:cs="Times New Roman"/>
                <w:b/>
                <w:sz w:val="30"/>
                <w:szCs w:val="30"/>
              </w:rPr>
            </w:pPr>
          </w:p>
        </w:tc>
      </w:tr>
      <w:tr w:rsidR="003B6E04" w:rsidRPr="003B6E04" w14:paraId="33500777" w14:textId="77777777" w:rsidTr="003B6E04">
        <w:trPr>
          <w:trHeight w:val="1021"/>
          <w:jc w:val="center"/>
        </w:trPr>
        <w:tc>
          <w:tcPr>
            <w:tcW w:w="1676" w:type="dxa"/>
            <w:vAlign w:val="center"/>
          </w:tcPr>
          <w:p w14:paraId="476074CB" w14:textId="77777777" w:rsidR="003B6E04" w:rsidRPr="003B6E04" w:rsidRDefault="003B6E04" w:rsidP="003B6E04">
            <w:pPr>
              <w:spacing w:before="100" w:beforeAutospacing="1" w:after="100" w:afterAutospacing="1" w:line="400" w:lineRule="exact"/>
              <w:jc w:val="center"/>
              <w:rPr>
                <w:rFonts w:ascii="Times New Roman" w:eastAsia="宋体" w:hAnsi="Times New Roman" w:cs="Times New Roman"/>
                <w:b/>
                <w:bCs/>
                <w:sz w:val="30"/>
                <w:szCs w:val="30"/>
              </w:rPr>
            </w:pPr>
            <w:r w:rsidRPr="003B6E04">
              <w:rPr>
                <w:rFonts w:ascii="Times New Roman" w:eastAsia="宋体" w:hAnsi="Times New Roman" w:cs="Times New Roman"/>
                <w:b/>
                <w:bCs/>
                <w:sz w:val="30"/>
                <w:szCs w:val="30"/>
              </w:rPr>
              <w:t>递交日期</w:t>
            </w:r>
          </w:p>
        </w:tc>
        <w:tc>
          <w:tcPr>
            <w:tcW w:w="5250" w:type="dxa"/>
            <w:tcBorders>
              <w:top w:val="single" w:sz="4" w:space="0" w:color="auto"/>
              <w:bottom w:val="single" w:sz="4" w:space="0" w:color="auto"/>
            </w:tcBorders>
            <w:vAlign w:val="center"/>
          </w:tcPr>
          <w:p w14:paraId="5A6D6F34" w14:textId="77777777" w:rsidR="003B6E04" w:rsidRPr="003B6E04" w:rsidRDefault="003B6E04" w:rsidP="003B6E04">
            <w:pPr>
              <w:spacing w:before="100" w:beforeAutospacing="1" w:after="100" w:afterAutospacing="1" w:line="400" w:lineRule="exact"/>
              <w:ind w:firstLine="602"/>
              <w:jc w:val="center"/>
              <w:rPr>
                <w:rFonts w:ascii="Times New Roman" w:eastAsia="楷体_GB2312" w:hAnsi="Times New Roman" w:cs="Times New Roman"/>
                <w:b/>
                <w:sz w:val="30"/>
                <w:szCs w:val="30"/>
              </w:rPr>
            </w:pPr>
          </w:p>
        </w:tc>
      </w:tr>
    </w:tbl>
    <w:p w14:paraId="203B3773" w14:textId="77777777" w:rsidR="003B6E04" w:rsidRDefault="003B6E04" w:rsidP="003B6E04">
      <w:pPr>
        <w:jc w:val="center"/>
      </w:pPr>
    </w:p>
    <w:p w14:paraId="2C68A141" w14:textId="77777777" w:rsidR="00F318E7" w:rsidRDefault="00F318E7" w:rsidP="003B6E04">
      <w:pPr>
        <w:jc w:val="center"/>
      </w:pPr>
    </w:p>
    <w:p w14:paraId="07BDC375" w14:textId="77777777" w:rsidR="00F318E7" w:rsidRDefault="00F318E7" w:rsidP="003B6E04">
      <w:pPr>
        <w:jc w:val="center"/>
      </w:pPr>
    </w:p>
    <w:p w14:paraId="19EB0F9F" w14:textId="77777777" w:rsidR="00F318E7" w:rsidRDefault="00F318E7" w:rsidP="003B6E04">
      <w:pPr>
        <w:jc w:val="center"/>
      </w:pPr>
    </w:p>
    <w:p w14:paraId="776B8ED0" w14:textId="77777777" w:rsidR="00F318E7" w:rsidRDefault="00F318E7" w:rsidP="003B6E04">
      <w:pPr>
        <w:jc w:val="center"/>
      </w:pPr>
    </w:p>
    <w:p w14:paraId="24A9DBEB" w14:textId="77777777" w:rsidR="00F318E7" w:rsidRDefault="00F318E7" w:rsidP="003B6E04">
      <w:pPr>
        <w:jc w:val="center"/>
      </w:pPr>
    </w:p>
    <w:p w14:paraId="4D639DD9" w14:textId="77777777" w:rsidR="00F318E7" w:rsidRDefault="00F318E7" w:rsidP="003B6E04">
      <w:pPr>
        <w:jc w:val="center"/>
      </w:pPr>
    </w:p>
    <w:sdt>
      <w:sdtPr>
        <w:rPr>
          <w:rFonts w:asciiTheme="minorHAnsi" w:eastAsiaTheme="minorEastAsia" w:hAnsiTheme="minorHAnsi" w:cstheme="minorBidi"/>
          <w:color w:val="auto"/>
          <w:kern w:val="2"/>
          <w:sz w:val="21"/>
          <w:szCs w:val="22"/>
          <w:lang w:val="zh-CN"/>
        </w:rPr>
        <w:id w:val="-1315631834"/>
        <w:docPartObj>
          <w:docPartGallery w:val="Table of Contents"/>
          <w:docPartUnique/>
        </w:docPartObj>
      </w:sdtPr>
      <w:sdtEndPr>
        <w:rPr>
          <w:b/>
          <w:bCs/>
        </w:rPr>
      </w:sdtEndPr>
      <w:sdtContent>
        <w:p w14:paraId="5BF51D75" w14:textId="1ACB73C3" w:rsidR="00B879A2" w:rsidRPr="00B879A2" w:rsidRDefault="00B879A2" w:rsidP="00B879A2">
          <w:pPr>
            <w:pStyle w:val="TOC"/>
            <w:jc w:val="center"/>
            <w:rPr>
              <w:b/>
              <w:bCs/>
              <w:color w:val="auto"/>
            </w:rPr>
          </w:pPr>
          <w:r w:rsidRPr="00B879A2">
            <w:rPr>
              <w:rFonts w:hint="eastAsia"/>
              <w:b/>
              <w:bCs/>
              <w:color w:val="auto"/>
              <w:lang w:val="zh-CN"/>
            </w:rPr>
            <w:t>非参数统计课程设计</w:t>
          </w:r>
        </w:p>
        <w:p w14:paraId="38A96733" w14:textId="4E019B45" w:rsidR="00B879A2" w:rsidRDefault="00B879A2">
          <w:pPr>
            <w:pStyle w:val="TOC1"/>
            <w:tabs>
              <w:tab w:val="right" w:leader="dot" w:pos="8296"/>
            </w:tabs>
            <w:rPr>
              <w:noProof/>
              <w14:ligatures w14:val="standardContextual"/>
            </w:rPr>
          </w:pPr>
          <w:r>
            <w:fldChar w:fldCharType="begin"/>
          </w:r>
          <w:r>
            <w:instrText xml:space="preserve"> TOC \o "1-3" \h \z \u </w:instrText>
          </w:r>
          <w:r>
            <w:fldChar w:fldCharType="separate"/>
          </w:r>
          <w:hyperlink w:anchor="_Toc135923017" w:history="1">
            <w:r w:rsidRPr="0017538A">
              <w:rPr>
                <w:rStyle w:val="ab"/>
                <w:noProof/>
              </w:rPr>
              <w:t>第二章</w:t>
            </w:r>
            <w:r>
              <w:rPr>
                <w:noProof/>
                <w:webHidden/>
              </w:rPr>
              <w:tab/>
            </w:r>
            <w:r>
              <w:rPr>
                <w:noProof/>
                <w:webHidden/>
              </w:rPr>
              <w:fldChar w:fldCharType="begin"/>
            </w:r>
            <w:r>
              <w:rPr>
                <w:noProof/>
                <w:webHidden/>
              </w:rPr>
              <w:instrText xml:space="preserve"> PAGEREF _Toc135923017 \h </w:instrText>
            </w:r>
            <w:r>
              <w:rPr>
                <w:noProof/>
                <w:webHidden/>
              </w:rPr>
            </w:r>
            <w:r>
              <w:rPr>
                <w:noProof/>
                <w:webHidden/>
              </w:rPr>
              <w:fldChar w:fldCharType="separate"/>
            </w:r>
            <w:r>
              <w:rPr>
                <w:noProof/>
                <w:webHidden/>
              </w:rPr>
              <w:t>3</w:t>
            </w:r>
            <w:r>
              <w:rPr>
                <w:noProof/>
                <w:webHidden/>
              </w:rPr>
              <w:fldChar w:fldCharType="end"/>
            </w:r>
          </w:hyperlink>
        </w:p>
        <w:p w14:paraId="55E8CEC4" w14:textId="1474BB17" w:rsidR="00B879A2" w:rsidRDefault="00000000">
          <w:pPr>
            <w:pStyle w:val="TOC1"/>
            <w:tabs>
              <w:tab w:val="right" w:leader="dot" w:pos="8296"/>
            </w:tabs>
            <w:rPr>
              <w:noProof/>
              <w14:ligatures w14:val="standardContextual"/>
            </w:rPr>
          </w:pPr>
          <w:hyperlink w:anchor="_Toc135923018" w:history="1">
            <w:r w:rsidR="00B879A2" w:rsidRPr="0017538A">
              <w:rPr>
                <w:rStyle w:val="ab"/>
                <w:noProof/>
              </w:rPr>
              <w:t>第三章</w:t>
            </w:r>
            <w:r w:rsidR="00B879A2">
              <w:rPr>
                <w:noProof/>
                <w:webHidden/>
              </w:rPr>
              <w:tab/>
            </w:r>
            <w:r w:rsidR="00B879A2">
              <w:rPr>
                <w:noProof/>
                <w:webHidden/>
              </w:rPr>
              <w:fldChar w:fldCharType="begin"/>
            </w:r>
            <w:r w:rsidR="00B879A2">
              <w:rPr>
                <w:noProof/>
                <w:webHidden/>
              </w:rPr>
              <w:instrText xml:space="preserve"> PAGEREF _Toc135923018 \h </w:instrText>
            </w:r>
            <w:r w:rsidR="00B879A2">
              <w:rPr>
                <w:noProof/>
                <w:webHidden/>
              </w:rPr>
            </w:r>
            <w:r w:rsidR="00B879A2">
              <w:rPr>
                <w:noProof/>
                <w:webHidden/>
              </w:rPr>
              <w:fldChar w:fldCharType="separate"/>
            </w:r>
            <w:r w:rsidR="00B879A2">
              <w:rPr>
                <w:noProof/>
                <w:webHidden/>
              </w:rPr>
              <w:t>8</w:t>
            </w:r>
            <w:r w:rsidR="00B879A2">
              <w:rPr>
                <w:noProof/>
                <w:webHidden/>
              </w:rPr>
              <w:fldChar w:fldCharType="end"/>
            </w:r>
          </w:hyperlink>
        </w:p>
        <w:p w14:paraId="5F511ABB" w14:textId="627C6345" w:rsidR="00B879A2" w:rsidRDefault="00000000">
          <w:pPr>
            <w:pStyle w:val="TOC1"/>
            <w:tabs>
              <w:tab w:val="right" w:leader="dot" w:pos="8296"/>
            </w:tabs>
            <w:rPr>
              <w:noProof/>
              <w14:ligatures w14:val="standardContextual"/>
            </w:rPr>
          </w:pPr>
          <w:hyperlink w:anchor="_Toc135923019" w:history="1">
            <w:r w:rsidR="00B879A2" w:rsidRPr="0017538A">
              <w:rPr>
                <w:rStyle w:val="ab"/>
                <w:noProof/>
              </w:rPr>
              <w:t>第四章</w:t>
            </w:r>
            <w:r w:rsidR="00B879A2">
              <w:rPr>
                <w:noProof/>
                <w:webHidden/>
              </w:rPr>
              <w:tab/>
            </w:r>
            <w:r w:rsidR="00B879A2">
              <w:rPr>
                <w:noProof/>
                <w:webHidden/>
              </w:rPr>
              <w:fldChar w:fldCharType="begin"/>
            </w:r>
            <w:r w:rsidR="00B879A2">
              <w:rPr>
                <w:noProof/>
                <w:webHidden/>
              </w:rPr>
              <w:instrText xml:space="preserve"> PAGEREF _Toc135923019 \h </w:instrText>
            </w:r>
            <w:r w:rsidR="00B879A2">
              <w:rPr>
                <w:noProof/>
                <w:webHidden/>
              </w:rPr>
            </w:r>
            <w:r w:rsidR="00B879A2">
              <w:rPr>
                <w:noProof/>
                <w:webHidden/>
              </w:rPr>
              <w:fldChar w:fldCharType="separate"/>
            </w:r>
            <w:r w:rsidR="00B879A2">
              <w:rPr>
                <w:noProof/>
                <w:webHidden/>
              </w:rPr>
              <w:t>10</w:t>
            </w:r>
            <w:r w:rsidR="00B879A2">
              <w:rPr>
                <w:noProof/>
                <w:webHidden/>
              </w:rPr>
              <w:fldChar w:fldCharType="end"/>
            </w:r>
          </w:hyperlink>
        </w:p>
        <w:p w14:paraId="457B567E" w14:textId="05272FC8" w:rsidR="00B879A2" w:rsidRDefault="00000000">
          <w:pPr>
            <w:pStyle w:val="TOC1"/>
            <w:tabs>
              <w:tab w:val="right" w:leader="dot" w:pos="8296"/>
            </w:tabs>
            <w:rPr>
              <w:noProof/>
              <w14:ligatures w14:val="standardContextual"/>
            </w:rPr>
          </w:pPr>
          <w:hyperlink w:anchor="_Toc135923020" w:history="1">
            <w:r w:rsidR="00B879A2" w:rsidRPr="0017538A">
              <w:rPr>
                <w:rStyle w:val="ab"/>
                <w:noProof/>
              </w:rPr>
              <w:t>第五章</w:t>
            </w:r>
            <w:r w:rsidR="00B879A2">
              <w:rPr>
                <w:noProof/>
                <w:webHidden/>
              </w:rPr>
              <w:tab/>
            </w:r>
            <w:r w:rsidR="00B879A2">
              <w:rPr>
                <w:noProof/>
                <w:webHidden/>
              </w:rPr>
              <w:fldChar w:fldCharType="begin"/>
            </w:r>
            <w:r w:rsidR="00B879A2">
              <w:rPr>
                <w:noProof/>
                <w:webHidden/>
              </w:rPr>
              <w:instrText xml:space="preserve"> PAGEREF _Toc135923020 \h </w:instrText>
            </w:r>
            <w:r w:rsidR="00B879A2">
              <w:rPr>
                <w:noProof/>
                <w:webHidden/>
              </w:rPr>
            </w:r>
            <w:r w:rsidR="00B879A2">
              <w:rPr>
                <w:noProof/>
                <w:webHidden/>
              </w:rPr>
              <w:fldChar w:fldCharType="separate"/>
            </w:r>
            <w:r w:rsidR="00B879A2">
              <w:rPr>
                <w:noProof/>
                <w:webHidden/>
              </w:rPr>
              <w:t>14</w:t>
            </w:r>
            <w:r w:rsidR="00B879A2">
              <w:rPr>
                <w:noProof/>
                <w:webHidden/>
              </w:rPr>
              <w:fldChar w:fldCharType="end"/>
            </w:r>
          </w:hyperlink>
        </w:p>
        <w:p w14:paraId="27B20275" w14:textId="2ADB6030" w:rsidR="00B879A2" w:rsidRDefault="00000000">
          <w:pPr>
            <w:pStyle w:val="TOC1"/>
            <w:tabs>
              <w:tab w:val="right" w:leader="dot" w:pos="8296"/>
            </w:tabs>
            <w:rPr>
              <w:noProof/>
              <w14:ligatures w14:val="standardContextual"/>
            </w:rPr>
          </w:pPr>
          <w:hyperlink w:anchor="_Toc135923021" w:history="1">
            <w:r w:rsidR="00B879A2" w:rsidRPr="0017538A">
              <w:rPr>
                <w:rStyle w:val="ab"/>
                <w:noProof/>
              </w:rPr>
              <w:t>第六章</w:t>
            </w:r>
            <w:r w:rsidR="00B879A2">
              <w:rPr>
                <w:noProof/>
                <w:webHidden/>
              </w:rPr>
              <w:tab/>
            </w:r>
            <w:r w:rsidR="00B879A2">
              <w:rPr>
                <w:noProof/>
                <w:webHidden/>
              </w:rPr>
              <w:fldChar w:fldCharType="begin"/>
            </w:r>
            <w:r w:rsidR="00B879A2">
              <w:rPr>
                <w:noProof/>
                <w:webHidden/>
              </w:rPr>
              <w:instrText xml:space="preserve"> PAGEREF _Toc135923021 \h </w:instrText>
            </w:r>
            <w:r w:rsidR="00B879A2">
              <w:rPr>
                <w:noProof/>
                <w:webHidden/>
              </w:rPr>
            </w:r>
            <w:r w:rsidR="00B879A2">
              <w:rPr>
                <w:noProof/>
                <w:webHidden/>
              </w:rPr>
              <w:fldChar w:fldCharType="separate"/>
            </w:r>
            <w:r w:rsidR="00B879A2">
              <w:rPr>
                <w:noProof/>
                <w:webHidden/>
              </w:rPr>
              <w:t>16</w:t>
            </w:r>
            <w:r w:rsidR="00B879A2">
              <w:rPr>
                <w:noProof/>
                <w:webHidden/>
              </w:rPr>
              <w:fldChar w:fldCharType="end"/>
            </w:r>
          </w:hyperlink>
        </w:p>
        <w:p w14:paraId="7314FE72" w14:textId="271D6BB1" w:rsidR="00B879A2" w:rsidRDefault="00000000">
          <w:pPr>
            <w:pStyle w:val="TOC1"/>
            <w:tabs>
              <w:tab w:val="right" w:leader="dot" w:pos="8296"/>
            </w:tabs>
            <w:rPr>
              <w:noProof/>
              <w14:ligatures w14:val="standardContextual"/>
            </w:rPr>
          </w:pPr>
          <w:hyperlink w:anchor="_Toc135923022" w:history="1">
            <w:r w:rsidR="00B879A2" w:rsidRPr="0017538A">
              <w:rPr>
                <w:rStyle w:val="ab"/>
                <w:noProof/>
              </w:rPr>
              <w:t>第七章</w:t>
            </w:r>
            <w:r w:rsidR="00B879A2">
              <w:rPr>
                <w:noProof/>
                <w:webHidden/>
              </w:rPr>
              <w:tab/>
            </w:r>
            <w:r w:rsidR="00B879A2">
              <w:rPr>
                <w:noProof/>
                <w:webHidden/>
              </w:rPr>
              <w:fldChar w:fldCharType="begin"/>
            </w:r>
            <w:r w:rsidR="00B879A2">
              <w:rPr>
                <w:noProof/>
                <w:webHidden/>
              </w:rPr>
              <w:instrText xml:space="preserve"> PAGEREF _Toc135923022 \h </w:instrText>
            </w:r>
            <w:r w:rsidR="00B879A2">
              <w:rPr>
                <w:noProof/>
                <w:webHidden/>
              </w:rPr>
            </w:r>
            <w:r w:rsidR="00B879A2">
              <w:rPr>
                <w:noProof/>
                <w:webHidden/>
              </w:rPr>
              <w:fldChar w:fldCharType="separate"/>
            </w:r>
            <w:r w:rsidR="00B879A2">
              <w:rPr>
                <w:noProof/>
                <w:webHidden/>
              </w:rPr>
              <w:t>21</w:t>
            </w:r>
            <w:r w:rsidR="00B879A2">
              <w:rPr>
                <w:noProof/>
                <w:webHidden/>
              </w:rPr>
              <w:fldChar w:fldCharType="end"/>
            </w:r>
          </w:hyperlink>
        </w:p>
        <w:p w14:paraId="0772413F" w14:textId="7997C479" w:rsidR="00B879A2" w:rsidRDefault="00000000">
          <w:pPr>
            <w:pStyle w:val="TOC1"/>
            <w:tabs>
              <w:tab w:val="right" w:leader="dot" w:pos="8296"/>
            </w:tabs>
            <w:rPr>
              <w:noProof/>
              <w14:ligatures w14:val="standardContextual"/>
            </w:rPr>
          </w:pPr>
          <w:hyperlink w:anchor="_Toc135923023" w:history="1">
            <w:r w:rsidR="00B879A2" w:rsidRPr="0017538A">
              <w:rPr>
                <w:rStyle w:val="ab"/>
                <w:noProof/>
              </w:rPr>
              <w:t>第八章</w:t>
            </w:r>
            <w:r w:rsidR="00B879A2">
              <w:rPr>
                <w:noProof/>
                <w:webHidden/>
              </w:rPr>
              <w:tab/>
            </w:r>
            <w:r w:rsidR="00B879A2">
              <w:rPr>
                <w:noProof/>
                <w:webHidden/>
              </w:rPr>
              <w:fldChar w:fldCharType="begin"/>
            </w:r>
            <w:r w:rsidR="00B879A2">
              <w:rPr>
                <w:noProof/>
                <w:webHidden/>
              </w:rPr>
              <w:instrText xml:space="preserve"> PAGEREF _Toc135923023 \h </w:instrText>
            </w:r>
            <w:r w:rsidR="00B879A2">
              <w:rPr>
                <w:noProof/>
                <w:webHidden/>
              </w:rPr>
            </w:r>
            <w:r w:rsidR="00B879A2">
              <w:rPr>
                <w:noProof/>
                <w:webHidden/>
              </w:rPr>
              <w:fldChar w:fldCharType="separate"/>
            </w:r>
            <w:r w:rsidR="00B879A2">
              <w:rPr>
                <w:noProof/>
                <w:webHidden/>
              </w:rPr>
              <w:t>26</w:t>
            </w:r>
            <w:r w:rsidR="00B879A2">
              <w:rPr>
                <w:noProof/>
                <w:webHidden/>
              </w:rPr>
              <w:fldChar w:fldCharType="end"/>
            </w:r>
          </w:hyperlink>
        </w:p>
        <w:p w14:paraId="453DBBAB" w14:textId="1D6AFC7B" w:rsidR="00B879A2" w:rsidRDefault="00000000">
          <w:pPr>
            <w:pStyle w:val="TOC1"/>
            <w:tabs>
              <w:tab w:val="right" w:leader="dot" w:pos="8296"/>
            </w:tabs>
            <w:rPr>
              <w:noProof/>
              <w14:ligatures w14:val="standardContextual"/>
            </w:rPr>
          </w:pPr>
          <w:hyperlink w:anchor="_Toc135923024" w:history="1">
            <w:r w:rsidR="00B879A2" w:rsidRPr="0017538A">
              <w:rPr>
                <w:rStyle w:val="ab"/>
                <w:noProof/>
              </w:rPr>
              <w:t>第九章</w:t>
            </w:r>
            <w:r w:rsidR="00B879A2">
              <w:rPr>
                <w:noProof/>
                <w:webHidden/>
              </w:rPr>
              <w:tab/>
            </w:r>
            <w:r w:rsidR="00B879A2">
              <w:rPr>
                <w:noProof/>
                <w:webHidden/>
              </w:rPr>
              <w:fldChar w:fldCharType="begin"/>
            </w:r>
            <w:r w:rsidR="00B879A2">
              <w:rPr>
                <w:noProof/>
                <w:webHidden/>
              </w:rPr>
              <w:instrText xml:space="preserve"> PAGEREF _Toc135923024 \h </w:instrText>
            </w:r>
            <w:r w:rsidR="00B879A2">
              <w:rPr>
                <w:noProof/>
                <w:webHidden/>
              </w:rPr>
            </w:r>
            <w:r w:rsidR="00B879A2">
              <w:rPr>
                <w:noProof/>
                <w:webHidden/>
              </w:rPr>
              <w:fldChar w:fldCharType="separate"/>
            </w:r>
            <w:r w:rsidR="00B879A2">
              <w:rPr>
                <w:noProof/>
                <w:webHidden/>
              </w:rPr>
              <w:t>35</w:t>
            </w:r>
            <w:r w:rsidR="00B879A2">
              <w:rPr>
                <w:noProof/>
                <w:webHidden/>
              </w:rPr>
              <w:fldChar w:fldCharType="end"/>
            </w:r>
          </w:hyperlink>
        </w:p>
        <w:p w14:paraId="6578050B" w14:textId="6C556849" w:rsidR="00B879A2" w:rsidRDefault="00B879A2">
          <w:r>
            <w:rPr>
              <w:b/>
              <w:bCs/>
              <w:lang w:val="zh-CN"/>
            </w:rPr>
            <w:fldChar w:fldCharType="end"/>
          </w:r>
        </w:p>
      </w:sdtContent>
    </w:sdt>
    <w:p w14:paraId="1AC6388C" w14:textId="77777777" w:rsidR="00B879A2" w:rsidRDefault="00B879A2" w:rsidP="003B6E04">
      <w:pPr>
        <w:jc w:val="center"/>
      </w:pPr>
    </w:p>
    <w:p w14:paraId="358E506B" w14:textId="77777777" w:rsidR="00B879A2" w:rsidRDefault="00B879A2" w:rsidP="003B6E04">
      <w:pPr>
        <w:jc w:val="center"/>
      </w:pPr>
    </w:p>
    <w:p w14:paraId="0BDF6337" w14:textId="77777777" w:rsidR="00B879A2" w:rsidRDefault="00B879A2" w:rsidP="003B6E04">
      <w:pPr>
        <w:jc w:val="center"/>
      </w:pPr>
    </w:p>
    <w:p w14:paraId="4ACC6F87" w14:textId="77777777" w:rsidR="00B879A2" w:rsidRDefault="00B879A2" w:rsidP="003B6E04">
      <w:pPr>
        <w:jc w:val="center"/>
      </w:pPr>
    </w:p>
    <w:p w14:paraId="61041E50" w14:textId="77777777" w:rsidR="00B879A2" w:rsidRDefault="00B879A2" w:rsidP="003B6E04">
      <w:pPr>
        <w:jc w:val="center"/>
      </w:pPr>
    </w:p>
    <w:p w14:paraId="79400DBB" w14:textId="77777777" w:rsidR="00B879A2" w:rsidRDefault="00B879A2" w:rsidP="003B6E04">
      <w:pPr>
        <w:jc w:val="center"/>
      </w:pPr>
    </w:p>
    <w:p w14:paraId="0E256B64" w14:textId="77777777" w:rsidR="00B879A2" w:rsidRDefault="00B879A2" w:rsidP="003B6E04">
      <w:pPr>
        <w:jc w:val="center"/>
      </w:pPr>
    </w:p>
    <w:p w14:paraId="45DD79A9" w14:textId="77777777" w:rsidR="00B879A2" w:rsidRDefault="00B879A2" w:rsidP="003B6E04">
      <w:pPr>
        <w:jc w:val="center"/>
      </w:pPr>
    </w:p>
    <w:p w14:paraId="61A99BD7" w14:textId="77777777" w:rsidR="00B879A2" w:rsidRDefault="00B879A2" w:rsidP="003B6E04">
      <w:pPr>
        <w:jc w:val="center"/>
      </w:pPr>
    </w:p>
    <w:p w14:paraId="49F06368" w14:textId="77777777" w:rsidR="00B879A2" w:rsidRDefault="00B879A2" w:rsidP="003B6E04">
      <w:pPr>
        <w:jc w:val="center"/>
      </w:pPr>
    </w:p>
    <w:p w14:paraId="5B36AAF4" w14:textId="77777777" w:rsidR="00B879A2" w:rsidRDefault="00B879A2" w:rsidP="003B6E04">
      <w:pPr>
        <w:jc w:val="center"/>
      </w:pPr>
    </w:p>
    <w:p w14:paraId="2226E038" w14:textId="77777777" w:rsidR="00B879A2" w:rsidRDefault="00B879A2" w:rsidP="003B6E04">
      <w:pPr>
        <w:jc w:val="center"/>
      </w:pPr>
    </w:p>
    <w:p w14:paraId="0C4A6E0B" w14:textId="77777777" w:rsidR="00B879A2" w:rsidRDefault="00B879A2" w:rsidP="003B6E04">
      <w:pPr>
        <w:jc w:val="center"/>
      </w:pPr>
    </w:p>
    <w:p w14:paraId="090F4668" w14:textId="77777777" w:rsidR="00B879A2" w:rsidRDefault="00B879A2" w:rsidP="003B6E04">
      <w:pPr>
        <w:jc w:val="center"/>
      </w:pPr>
    </w:p>
    <w:p w14:paraId="79D38C67" w14:textId="77777777" w:rsidR="00B879A2" w:rsidRDefault="00B879A2" w:rsidP="003B6E04">
      <w:pPr>
        <w:jc w:val="center"/>
      </w:pPr>
    </w:p>
    <w:p w14:paraId="1CD15E6E" w14:textId="77777777" w:rsidR="00B879A2" w:rsidRDefault="00B879A2" w:rsidP="003B6E04">
      <w:pPr>
        <w:jc w:val="center"/>
      </w:pPr>
    </w:p>
    <w:p w14:paraId="03266E1C" w14:textId="77777777" w:rsidR="00B879A2" w:rsidRDefault="00B879A2" w:rsidP="003B6E04">
      <w:pPr>
        <w:jc w:val="center"/>
      </w:pPr>
    </w:p>
    <w:p w14:paraId="6D71E60B" w14:textId="77777777" w:rsidR="00B879A2" w:rsidRDefault="00B879A2" w:rsidP="003B6E04">
      <w:pPr>
        <w:jc w:val="center"/>
      </w:pPr>
    </w:p>
    <w:p w14:paraId="08786A32" w14:textId="77777777" w:rsidR="00B879A2" w:rsidRDefault="00B879A2" w:rsidP="003B6E04">
      <w:pPr>
        <w:jc w:val="center"/>
      </w:pPr>
    </w:p>
    <w:p w14:paraId="6353EE06" w14:textId="77777777" w:rsidR="00B879A2" w:rsidRDefault="00B879A2" w:rsidP="003B6E04">
      <w:pPr>
        <w:jc w:val="center"/>
      </w:pPr>
    </w:p>
    <w:p w14:paraId="1FFA8FB6" w14:textId="77777777" w:rsidR="00B879A2" w:rsidRDefault="00B879A2" w:rsidP="003B6E04">
      <w:pPr>
        <w:jc w:val="center"/>
      </w:pPr>
    </w:p>
    <w:p w14:paraId="48D9CDC2" w14:textId="77777777" w:rsidR="00B879A2" w:rsidRDefault="00B879A2" w:rsidP="003B6E04">
      <w:pPr>
        <w:jc w:val="center"/>
      </w:pPr>
    </w:p>
    <w:p w14:paraId="3DDFE370" w14:textId="77777777" w:rsidR="00B879A2" w:rsidRDefault="00B879A2" w:rsidP="003B6E04">
      <w:pPr>
        <w:jc w:val="center"/>
      </w:pPr>
    </w:p>
    <w:p w14:paraId="7680AF1F" w14:textId="77777777" w:rsidR="00B879A2" w:rsidRDefault="00B879A2" w:rsidP="003B6E04">
      <w:pPr>
        <w:jc w:val="center"/>
      </w:pPr>
    </w:p>
    <w:p w14:paraId="592C2906" w14:textId="77777777" w:rsidR="00B879A2" w:rsidRDefault="00B879A2" w:rsidP="003B6E04">
      <w:pPr>
        <w:jc w:val="center"/>
      </w:pPr>
    </w:p>
    <w:p w14:paraId="6EBCB6A1" w14:textId="77777777" w:rsidR="00B879A2" w:rsidRDefault="00B879A2" w:rsidP="003B6E04">
      <w:pPr>
        <w:jc w:val="center"/>
      </w:pPr>
    </w:p>
    <w:p w14:paraId="16305B0D" w14:textId="77777777" w:rsidR="00B879A2" w:rsidRDefault="00B879A2" w:rsidP="003B6E04">
      <w:pPr>
        <w:jc w:val="center"/>
      </w:pPr>
    </w:p>
    <w:p w14:paraId="1A0A8C9F" w14:textId="77777777" w:rsidR="00B879A2" w:rsidRDefault="00B879A2" w:rsidP="003B6E04">
      <w:pPr>
        <w:jc w:val="center"/>
      </w:pPr>
    </w:p>
    <w:p w14:paraId="0B43A56D" w14:textId="77777777" w:rsidR="00B879A2" w:rsidRDefault="00B879A2" w:rsidP="003B6E04">
      <w:pPr>
        <w:jc w:val="center"/>
      </w:pPr>
    </w:p>
    <w:p w14:paraId="2FD9FA8A" w14:textId="6E04924F" w:rsidR="00FD00D1" w:rsidRDefault="00FD00D1" w:rsidP="00FD00D1">
      <w:pPr>
        <w:pStyle w:val="1"/>
        <w:jc w:val="center"/>
      </w:pPr>
      <w:bookmarkStart w:id="0" w:name="_Toc135923017"/>
      <w:r>
        <w:rPr>
          <w:rFonts w:hint="eastAsia"/>
        </w:rPr>
        <w:t>第二章</w:t>
      </w:r>
      <w:bookmarkEnd w:id="0"/>
    </w:p>
    <w:p w14:paraId="26004755" w14:textId="7C464BE1" w:rsidR="000E06D9" w:rsidRDefault="000E06D9" w:rsidP="000E06D9">
      <w:pPr>
        <w:ind w:firstLine="420"/>
      </w:pPr>
      <w:r>
        <w:rPr>
          <w:rFonts w:hint="eastAsia"/>
        </w:rPr>
        <w:t>1</w:t>
      </w:r>
      <w:r>
        <w:t xml:space="preserve">. </w:t>
      </w:r>
      <w:r w:rsidRPr="008051C7">
        <w:rPr>
          <w:rFonts w:hint="eastAsia"/>
        </w:rPr>
        <w:t>某城市</w:t>
      </w:r>
      <w:r w:rsidRPr="008051C7">
        <w:rPr>
          <w:rFonts w:hint="eastAsia"/>
        </w:rPr>
        <w:t>16</w:t>
      </w:r>
      <w:r w:rsidRPr="008051C7">
        <w:rPr>
          <w:rFonts w:hint="eastAsia"/>
        </w:rPr>
        <w:t>座预出售的楼盘均价</w:t>
      </w:r>
      <w:r>
        <w:rPr>
          <w:rFonts w:hint="eastAsia"/>
        </w:rPr>
        <w:t>（单位：千</w:t>
      </w:r>
      <w:r w:rsidRPr="008051C7">
        <w:rPr>
          <w:rFonts w:hint="eastAsia"/>
        </w:rPr>
        <w:t>元</w:t>
      </w:r>
      <w:r w:rsidRPr="008051C7">
        <w:rPr>
          <w:rFonts w:hint="eastAsia"/>
        </w:rPr>
        <w:t>/</w:t>
      </w:r>
      <w:r w:rsidRPr="008051C7">
        <w:rPr>
          <w:rFonts w:hint="eastAsia"/>
        </w:rPr>
        <w:t>平米）如下</w:t>
      </w:r>
      <w:r>
        <w:rPr>
          <w:rFonts w:hint="eastAsia"/>
        </w:rPr>
        <w:t>表所示。</w:t>
      </w:r>
      <w:r w:rsidRPr="008051C7">
        <w:rPr>
          <w:rFonts w:hint="eastAsia"/>
        </w:rPr>
        <w:t>媒体说均价是每平米</w:t>
      </w:r>
      <w:r w:rsidRPr="008051C7">
        <w:rPr>
          <w:rFonts w:hint="eastAsia"/>
        </w:rPr>
        <w:t>3700</w:t>
      </w:r>
      <w:r>
        <w:t>0</w:t>
      </w:r>
      <w:r w:rsidRPr="008051C7">
        <w:rPr>
          <w:rFonts w:hint="eastAsia"/>
        </w:rPr>
        <w:t>元，是否与实际相符？</w:t>
      </w:r>
      <w:r>
        <w:rPr>
          <w:rFonts w:hint="eastAsia"/>
        </w:rPr>
        <w:t>请用</w:t>
      </w:r>
      <w:r>
        <w:rPr>
          <w:rFonts w:hint="eastAsia"/>
        </w:rPr>
        <w:t>t</w:t>
      </w:r>
      <w:r>
        <w:rPr>
          <w:rFonts w:hint="eastAsia"/>
        </w:rPr>
        <w:t>检验和符号检验分别检验，你认为哪种检验的结果更加客观。</w:t>
      </w:r>
    </w:p>
    <w:tbl>
      <w:tblPr>
        <w:tblStyle w:val="a3"/>
        <w:tblW w:w="0" w:type="auto"/>
        <w:tblInd w:w="5" w:type="dxa"/>
        <w:tblLook w:val="04A0" w:firstRow="1" w:lastRow="0" w:firstColumn="1" w:lastColumn="0" w:noHBand="0" w:noVBand="1"/>
      </w:tblPr>
      <w:tblGrid>
        <w:gridCol w:w="1037"/>
        <w:gridCol w:w="1037"/>
        <w:gridCol w:w="1037"/>
        <w:gridCol w:w="1036"/>
        <w:gridCol w:w="1036"/>
        <w:gridCol w:w="1036"/>
        <w:gridCol w:w="1036"/>
        <w:gridCol w:w="1036"/>
      </w:tblGrid>
      <w:tr w:rsidR="000E06D9" w14:paraId="29726D3F" w14:textId="77777777" w:rsidTr="00517125">
        <w:tc>
          <w:tcPr>
            <w:tcW w:w="1037" w:type="dxa"/>
            <w:tcBorders>
              <w:left w:val="nil"/>
              <w:bottom w:val="nil"/>
              <w:right w:val="nil"/>
            </w:tcBorders>
            <w:vAlign w:val="center"/>
          </w:tcPr>
          <w:p w14:paraId="73BD5773" w14:textId="77777777" w:rsidR="000E06D9" w:rsidRPr="003D34F6" w:rsidRDefault="000E06D9" w:rsidP="00517125">
            <w:pPr>
              <w:jc w:val="center"/>
            </w:pPr>
            <w:r w:rsidRPr="003D34F6">
              <w:t>36</w:t>
            </w:r>
          </w:p>
        </w:tc>
        <w:tc>
          <w:tcPr>
            <w:tcW w:w="1037" w:type="dxa"/>
            <w:tcBorders>
              <w:left w:val="nil"/>
              <w:bottom w:val="nil"/>
              <w:right w:val="nil"/>
            </w:tcBorders>
            <w:vAlign w:val="center"/>
          </w:tcPr>
          <w:p w14:paraId="41D0D33C" w14:textId="77777777" w:rsidR="000E06D9" w:rsidRPr="003D34F6" w:rsidRDefault="000E06D9" w:rsidP="00517125">
            <w:pPr>
              <w:jc w:val="center"/>
            </w:pPr>
            <w:r w:rsidRPr="003D34F6">
              <w:t>32</w:t>
            </w:r>
          </w:p>
        </w:tc>
        <w:tc>
          <w:tcPr>
            <w:tcW w:w="1037" w:type="dxa"/>
            <w:tcBorders>
              <w:left w:val="nil"/>
              <w:bottom w:val="nil"/>
              <w:right w:val="nil"/>
            </w:tcBorders>
            <w:vAlign w:val="center"/>
          </w:tcPr>
          <w:p w14:paraId="03447367" w14:textId="77777777" w:rsidR="000E06D9" w:rsidRPr="003D34F6" w:rsidRDefault="000E06D9" w:rsidP="00517125">
            <w:pPr>
              <w:jc w:val="center"/>
            </w:pPr>
            <w:r w:rsidRPr="003D34F6">
              <w:t>31</w:t>
            </w:r>
          </w:p>
        </w:tc>
        <w:tc>
          <w:tcPr>
            <w:tcW w:w="1036" w:type="dxa"/>
            <w:tcBorders>
              <w:left w:val="nil"/>
              <w:bottom w:val="nil"/>
              <w:right w:val="nil"/>
            </w:tcBorders>
            <w:vAlign w:val="center"/>
          </w:tcPr>
          <w:p w14:paraId="740BD848" w14:textId="77777777" w:rsidR="000E06D9" w:rsidRDefault="000E06D9" w:rsidP="00517125">
            <w:pPr>
              <w:jc w:val="center"/>
            </w:pPr>
            <w:r w:rsidRPr="003D34F6">
              <w:t>25</w:t>
            </w:r>
          </w:p>
        </w:tc>
        <w:tc>
          <w:tcPr>
            <w:tcW w:w="1036" w:type="dxa"/>
            <w:tcBorders>
              <w:left w:val="nil"/>
              <w:bottom w:val="nil"/>
              <w:right w:val="nil"/>
            </w:tcBorders>
            <w:vAlign w:val="center"/>
          </w:tcPr>
          <w:p w14:paraId="05754643" w14:textId="77777777" w:rsidR="000E06D9" w:rsidRPr="006775D7" w:rsidRDefault="000E06D9" w:rsidP="00517125">
            <w:pPr>
              <w:jc w:val="center"/>
            </w:pPr>
            <w:r w:rsidRPr="006775D7">
              <w:t>28</w:t>
            </w:r>
          </w:p>
        </w:tc>
        <w:tc>
          <w:tcPr>
            <w:tcW w:w="1036" w:type="dxa"/>
            <w:tcBorders>
              <w:left w:val="nil"/>
              <w:bottom w:val="nil"/>
              <w:right w:val="nil"/>
            </w:tcBorders>
            <w:vAlign w:val="center"/>
          </w:tcPr>
          <w:p w14:paraId="7F15255E" w14:textId="77777777" w:rsidR="000E06D9" w:rsidRPr="006775D7" w:rsidRDefault="000E06D9" w:rsidP="00517125">
            <w:pPr>
              <w:jc w:val="center"/>
            </w:pPr>
            <w:r w:rsidRPr="006775D7">
              <w:t>36</w:t>
            </w:r>
          </w:p>
        </w:tc>
        <w:tc>
          <w:tcPr>
            <w:tcW w:w="1036" w:type="dxa"/>
            <w:tcBorders>
              <w:left w:val="nil"/>
              <w:bottom w:val="nil"/>
              <w:right w:val="nil"/>
            </w:tcBorders>
            <w:vAlign w:val="center"/>
          </w:tcPr>
          <w:p w14:paraId="69478DB8" w14:textId="77777777" w:rsidR="000E06D9" w:rsidRPr="006775D7" w:rsidRDefault="000E06D9" w:rsidP="00517125">
            <w:pPr>
              <w:jc w:val="center"/>
            </w:pPr>
            <w:r w:rsidRPr="006775D7">
              <w:t>40</w:t>
            </w:r>
          </w:p>
        </w:tc>
        <w:tc>
          <w:tcPr>
            <w:tcW w:w="1036" w:type="dxa"/>
            <w:tcBorders>
              <w:left w:val="nil"/>
              <w:bottom w:val="nil"/>
              <w:right w:val="nil"/>
            </w:tcBorders>
            <w:vAlign w:val="center"/>
          </w:tcPr>
          <w:p w14:paraId="7914AE5F" w14:textId="77777777" w:rsidR="000E06D9" w:rsidRDefault="000E06D9" w:rsidP="00517125">
            <w:pPr>
              <w:jc w:val="center"/>
            </w:pPr>
            <w:r w:rsidRPr="006775D7">
              <w:t>32</w:t>
            </w:r>
          </w:p>
        </w:tc>
      </w:tr>
      <w:tr w:rsidR="000E06D9" w14:paraId="7255C505" w14:textId="77777777" w:rsidTr="00517125">
        <w:tc>
          <w:tcPr>
            <w:tcW w:w="1037" w:type="dxa"/>
            <w:tcBorders>
              <w:top w:val="nil"/>
              <w:left w:val="nil"/>
              <w:bottom w:val="single" w:sz="8" w:space="0" w:color="000000"/>
              <w:right w:val="nil"/>
            </w:tcBorders>
            <w:shd w:val="clear" w:color="auto" w:fill="auto"/>
            <w:vAlign w:val="center"/>
          </w:tcPr>
          <w:p w14:paraId="25D5D1BF" w14:textId="77777777" w:rsidR="000E06D9" w:rsidRPr="008051C7" w:rsidRDefault="000E06D9" w:rsidP="00517125">
            <w:pPr>
              <w:widowControl/>
              <w:jc w:val="center"/>
              <w:rPr>
                <w:rFonts w:ascii="Arial" w:eastAsia="宋体" w:hAnsi="Arial" w:cs="Arial"/>
                <w:kern w:val="0"/>
                <w:szCs w:val="21"/>
              </w:rPr>
            </w:pPr>
            <w:r w:rsidRPr="008051C7">
              <w:rPr>
                <w:rFonts w:ascii="Calibri" w:eastAsia="宋体" w:hAnsi="Calibri" w:cs="Calibri"/>
                <w:color w:val="000000"/>
                <w:kern w:val="24"/>
                <w:szCs w:val="21"/>
              </w:rPr>
              <w:t>41</w:t>
            </w:r>
          </w:p>
        </w:tc>
        <w:tc>
          <w:tcPr>
            <w:tcW w:w="1037" w:type="dxa"/>
            <w:tcBorders>
              <w:top w:val="nil"/>
              <w:left w:val="nil"/>
              <w:bottom w:val="single" w:sz="8" w:space="0" w:color="000000"/>
              <w:right w:val="nil"/>
            </w:tcBorders>
            <w:shd w:val="clear" w:color="auto" w:fill="auto"/>
            <w:vAlign w:val="center"/>
          </w:tcPr>
          <w:p w14:paraId="16DC4748" w14:textId="77777777" w:rsidR="000E06D9" w:rsidRPr="008051C7" w:rsidRDefault="000E06D9" w:rsidP="00517125">
            <w:pPr>
              <w:widowControl/>
              <w:jc w:val="center"/>
              <w:rPr>
                <w:rFonts w:ascii="Arial" w:eastAsia="宋体" w:hAnsi="Arial" w:cs="Arial"/>
                <w:kern w:val="0"/>
                <w:szCs w:val="21"/>
              </w:rPr>
            </w:pPr>
            <w:r w:rsidRPr="008051C7">
              <w:rPr>
                <w:rFonts w:ascii="Calibri" w:eastAsia="宋体" w:hAnsi="Calibri" w:cs="Calibri"/>
                <w:color w:val="000000"/>
                <w:kern w:val="24"/>
                <w:szCs w:val="21"/>
              </w:rPr>
              <w:t>26</w:t>
            </w:r>
          </w:p>
        </w:tc>
        <w:tc>
          <w:tcPr>
            <w:tcW w:w="1037" w:type="dxa"/>
            <w:tcBorders>
              <w:top w:val="nil"/>
              <w:left w:val="nil"/>
              <w:bottom w:val="single" w:sz="8" w:space="0" w:color="000000"/>
              <w:right w:val="nil"/>
            </w:tcBorders>
            <w:shd w:val="clear" w:color="auto" w:fill="auto"/>
            <w:vAlign w:val="center"/>
          </w:tcPr>
          <w:p w14:paraId="1BA76628" w14:textId="77777777" w:rsidR="000E06D9" w:rsidRPr="008051C7" w:rsidRDefault="000E06D9" w:rsidP="00517125">
            <w:pPr>
              <w:widowControl/>
              <w:jc w:val="center"/>
              <w:rPr>
                <w:rFonts w:ascii="Arial" w:eastAsia="宋体" w:hAnsi="Arial" w:cs="Arial"/>
                <w:kern w:val="0"/>
                <w:szCs w:val="21"/>
              </w:rPr>
            </w:pPr>
            <w:r w:rsidRPr="008051C7">
              <w:rPr>
                <w:rFonts w:ascii="Calibri" w:eastAsia="宋体" w:hAnsi="Calibri" w:cs="Calibri"/>
                <w:color w:val="000000"/>
                <w:kern w:val="24"/>
                <w:szCs w:val="21"/>
              </w:rPr>
              <w:t>35</w:t>
            </w:r>
          </w:p>
        </w:tc>
        <w:tc>
          <w:tcPr>
            <w:tcW w:w="1036" w:type="dxa"/>
            <w:tcBorders>
              <w:top w:val="nil"/>
              <w:left w:val="nil"/>
              <w:bottom w:val="single" w:sz="8" w:space="0" w:color="000000"/>
              <w:right w:val="nil"/>
            </w:tcBorders>
            <w:shd w:val="clear" w:color="auto" w:fill="auto"/>
            <w:vAlign w:val="center"/>
          </w:tcPr>
          <w:p w14:paraId="0006CD93" w14:textId="77777777" w:rsidR="000E06D9" w:rsidRPr="008051C7" w:rsidRDefault="000E06D9" w:rsidP="00517125">
            <w:pPr>
              <w:widowControl/>
              <w:jc w:val="center"/>
              <w:rPr>
                <w:rFonts w:ascii="Arial" w:eastAsia="宋体" w:hAnsi="Arial" w:cs="Arial"/>
                <w:kern w:val="0"/>
                <w:szCs w:val="21"/>
              </w:rPr>
            </w:pPr>
            <w:r w:rsidRPr="008051C7">
              <w:rPr>
                <w:rFonts w:ascii="Calibri" w:eastAsia="宋体" w:hAnsi="Calibri" w:cs="Calibri"/>
                <w:color w:val="000000"/>
                <w:kern w:val="24"/>
                <w:szCs w:val="21"/>
              </w:rPr>
              <w:t>35</w:t>
            </w:r>
          </w:p>
        </w:tc>
        <w:tc>
          <w:tcPr>
            <w:tcW w:w="1036" w:type="dxa"/>
            <w:tcBorders>
              <w:top w:val="nil"/>
              <w:left w:val="nil"/>
              <w:right w:val="nil"/>
            </w:tcBorders>
            <w:vAlign w:val="center"/>
          </w:tcPr>
          <w:p w14:paraId="200926FE" w14:textId="77777777" w:rsidR="000E06D9" w:rsidRPr="0056729F" w:rsidRDefault="000E06D9" w:rsidP="00517125">
            <w:pPr>
              <w:jc w:val="center"/>
            </w:pPr>
            <w:r w:rsidRPr="0056729F">
              <w:t>32</w:t>
            </w:r>
          </w:p>
        </w:tc>
        <w:tc>
          <w:tcPr>
            <w:tcW w:w="1036" w:type="dxa"/>
            <w:tcBorders>
              <w:top w:val="nil"/>
              <w:left w:val="nil"/>
              <w:right w:val="nil"/>
            </w:tcBorders>
            <w:vAlign w:val="center"/>
          </w:tcPr>
          <w:p w14:paraId="1A29A6A8" w14:textId="77777777" w:rsidR="000E06D9" w:rsidRPr="0056729F" w:rsidRDefault="000E06D9" w:rsidP="00517125">
            <w:pPr>
              <w:jc w:val="center"/>
            </w:pPr>
            <w:r w:rsidRPr="0056729F">
              <w:t>87</w:t>
            </w:r>
          </w:p>
        </w:tc>
        <w:tc>
          <w:tcPr>
            <w:tcW w:w="1036" w:type="dxa"/>
            <w:tcBorders>
              <w:top w:val="nil"/>
              <w:left w:val="nil"/>
              <w:right w:val="nil"/>
            </w:tcBorders>
            <w:vAlign w:val="center"/>
          </w:tcPr>
          <w:p w14:paraId="4AEB4DFA" w14:textId="77777777" w:rsidR="000E06D9" w:rsidRPr="0056729F" w:rsidRDefault="000E06D9" w:rsidP="00517125">
            <w:pPr>
              <w:jc w:val="center"/>
            </w:pPr>
            <w:r w:rsidRPr="0056729F">
              <w:t>33</w:t>
            </w:r>
          </w:p>
        </w:tc>
        <w:tc>
          <w:tcPr>
            <w:tcW w:w="1036" w:type="dxa"/>
            <w:tcBorders>
              <w:top w:val="nil"/>
              <w:left w:val="nil"/>
              <w:right w:val="nil"/>
            </w:tcBorders>
            <w:vAlign w:val="center"/>
          </w:tcPr>
          <w:p w14:paraId="401B4C95" w14:textId="77777777" w:rsidR="000E06D9" w:rsidRDefault="000E06D9" w:rsidP="00517125">
            <w:pPr>
              <w:jc w:val="center"/>
            </w:pPr>
            <w:r w:rsidRPr="0056729F">
              <w:t>35</w:t>
            </w:r>
          </w:p>
        </w:tc>
      </w:tr>
    </w:tbl>
    <w:p w14:paraId="43AFED77" w14:textId="315D6ADE" w:rsidR="0038293E" w:rsidRPr="0038293E" w:rsidRDefault="000E06D9" w:rsidP="000E06D9">
      <w:pPr>
        <w:jc w:val="left"/>
      </w:pPr>
      <w:r>
        <w:rPr>
          <w:rFonts w:hint="eastAsia"/>
        </w:rPr>
        <w:t>解：</w:t>
      </w:r>
    </w:p>
    <w:p w14:paraId="452942FF" w14:textId="6252CEFC" w:rsidR="0038293E" w:rsidRPr="0038293E" w:rsidRDefault="000E06D9" w:rsidP="000E06D9">
      <w:pPr>
        <w:jc w:val="left"/>
      </w:pPr>
      <w:r>
        <w:lastRenderedPageBreak/>
        <w:tab/>
      </w:r>
      <w:r>
        <w:rPr>
          <w:rFonts w:hint="eastAsia"/>
        </w:rPr>
        <w:t>设均价为</w:t>
      </w:r>
      <m:oMath>
        <m:r>
          <w:rPr>
            <w:rFonts w:ascii="Cambria Math" w:hAnsi="Cambria Math"/>
          </w:rPr>
          <m:t>μ</m:t>
        </m:r>
      </m:oMath>
      <w:r w:rsidR="0038293E">
        <w:rPr>
          <w:rFonts w:hint="eastAsia"/>
        </w:rPr>
        <w:t>,</w:t>
      </w:r>
      <w:r w:rsidR="0038293E">
        <w:rPr>
          <w:rFonts w:hint="eastAsia"/>
        </w:rPr>
        <w:t>假设如下</w:t>
      </w:r>
      <w:r w:rsidR="0038293E">
        <w:rPr>
          <w:rFonts w:hint="eastAsia"/>
        </w:rPr>
        <w:t>:</w:t>
      </w:r>
    </w:p>
    <w:p w14:paraId="53F594C6" w14:textId="519A910F" w:rsidR="000E06D9" w:rsidRPr="0038293E" w:rsidRDefault="00000000" w:rsidP="000E06D9">
      <w:pPr>
        <w:jc w:val="left"/>
        <w:rPr>
          <w:i/>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:μ=37000, </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:μ&lt;37000</m:t>
          </m:r>
        </m:oMath>
      </m:oMathPara>
    </w:p>
    <w:p w14:paraId="1F76750C" w14:textId="2A1258F2" w:rsidR="0038293E" w:rsidRDefault="0038293E" w:rsidP="000E06D9">
      <w:pPr>
        <w:jc w:val="left"/>
        <w:rPr>
          <w:iCs/>
        </w:rPr>
      </w:pPr>
      <w:r w:rsidRPr="0038293E">
        <w:rPr>
          <w:rFonts w:hint="eastAsia"/>
          <w:iCs/>
        </w:rPr>
        <w:t>采用</w:t>
      </w:r>
      <w:r w:rsidRPr="0038293E">
        <w:rPr>
          <w:rFonts w:hint="eastAsia"/>
          <w:iCs/>
        </w:rPr>
        <w:t>t</w:t>
      </w:r>
      <w:r w:rsidRPr="0038293E">
        <w:rPr>
          <w:rFonts w:hint="eastAsia"/>
          <w:iCs/>
        </w:rPr>
        <w:t>检验</w:t>
      </w:r>
      <w:r>
        <w:rPr>
          <w:rFonts w:hint="eastAsia"/>
          <w:iCs/>
        </w:rPr>
        <w:t>：</w:t>
      </w:r>
    </w:p>
    <w:p w14:paraId="0E395A8F" w14:textId="2AC57F93" w:rsidR="0038293E" w:rsidRDefault="0038293E" w:rsidP="000E06D9">
      <w:pPr>
        <w:jc w:val="left"/>
        <w:rPr>
          <w:rFonts w:asciiTheme="minorEastAsia" w:hAnsiTheme="minorEastAsia"/>
          <w:b/>
          <w:bCs/>
          <w:iCs/>
        </w:rPr>
      </w:pPr>
      <w:r w:rsidRPr="0038293E">
        <w:rPr>
          <w:rFonts w:asciiTheme="minorEastAsia" w:hAnsiTheme="minorEastAsia"/>
          <w:b/>
          <w:bCs/>
          <w:iCs/>
        </w:rPr>
        <w:t>R</w:t>
      </w:r>
      <w:r w:rsidRPr="0038293E">
        <w:rPr>
          <w:rFonts w:asciiTheme="minorEastAsia" w:hAnsiTheme="minorEastAsia" w:hint="eastAsia"/>
          <w:b/>
          <w:bCs/>
          <w:iCs/>
        </w:rPr>
        <w:t>代码如下</w:t>
      </w:r>
      <w:r>
        <w:rPr>
          <w:rFonts w:asciiTheme="minorEastAsia" w:hAnsiTheme="minorEastAsia"/>
          <w:b/>
          <w:bCs/>
          <w:iCs/>
        </w:rPr>
        <w:t>:</w:t>
      </w:r>
    </w:p>
    <w:p w14:paraId="093E48F7" w14:textId="77777777" w:rsidR="00F70CC6" w:rsidRPr="00F70CC6" w:rsidRDefault="00F70CC6" w:rsidP="00F70CC6">
      <w:pPr>
        <w:widowControl/>
        <w:shd w:val="clear" w:color="auto" w:fill="E8E8E8"/>
        <w:jc w:val="left"/>
        <w:rPr>
          <w:rFonts w:ascii="Courier New" w:eastAsia="宋体" w:hAnsi="Courier New" w:cs="Courier New"/>
          <w:color w:val="000000"/>
          <w:kern w:val="0"/>
          <w:sz w:val="20"/>
          <w:szCs w:val="20"/>
        </w:rPr>
      </w:pPr>
      <w:r w:rsidRPr="00F70CC6">
        <w:rPr>
          <w:rFonts w:ascii="Courier New" w:eastAsia="宋体" w:hAnsi="Courier New" w:cs="Courier New"/>
          <w:color w:val="000000"/>
          <w:kern w:val="0"/>
          <w:sz w:val="20"/>
          <w:szCs w:val="20"/>
        </w:rPr>
        <w:t>prices &lt;- c(36, 32, 31, 25, 28, 36, 40, 32, 41, 26, 35, 35, 32, 87, 33, 35)</w:t>
      </w:r>
    </w:p>
    <w:p w14:paraId="3581D35E" w14:textId="77777777" w:rsidR="00F70CC6" w:rsidRPr="00F70CC6" w:rsidRDefault="00F70CC6" w:rsidP="00F70CC6">
      <w:pPr>
        <w:widowControl/>
        <w:shd w:val="clear" w:color="auto" w:fill="E8E8E8"/>
        <w:jc w:val="left"/>
        <w:rPr>
          <w:rFonts w:ascii="Courier New" w:eastAsia="宋体" w:hAnsi="Courier New" w:cs="Courier New"/>
          <w:color w:val="000000"/>
          <w:kern w:val="0"/>
          <w:sz w:val="20"/>
          <w:szCs w:val="20"/>
        </w:rPr>
      </w:pPr>
      <w:r w:rsidRPr="00F70CC6">
        <w:rPr>
          <w:rFonts w:ascii="Courier New" w:eastAsia="宋体" w:hAnsi="Courier New" w:cs="Courier New"/>
          <w:color w:val="000000"/>
          <w:kern w:val="0"/>
          <w:sz w:val="20"/>
          <w:szCs w:val="20"/>
        </w:rPr>
        <w:t>res &lt;- t.test(prices, mu=37)</w:t>
      </w:r>
    </w:p>
    <w:p w14:paraId="50969A5C" w14:textId="77777777" w:rsidR="00F70CC6" w:rsidRPr="00F70CC6" w:rsidRDefault="00F70CC6" w:rsidP="00F70CC6">
      <w:pPr>
        <w:widowControl/>
        <w:shd w:val="clear" w:color="auto" w:fill="E8E8E8"/>
        <w:jc w:val="left"/>
        <w:rPr>
          <w:rFonts w:ascii="Courier New" w:eastAsia="宋体" w:hAnsi="Courier New" w:cs="Courier New"/>
          <w:color w:val="000000"/>
          <w:kern w:val="0"/>
          <w:sz w:val="20"/>
          <w:szCs w:val="20"/>
        </w:rPr>
      </w:pPr>
      <w:r w:rsidRPr="00F70CC6">
        <w:rPr>
          <w:rFonts w:ascii="Courier New" w:eastAsia="宋体" w:hAnsi="Courier New" w:cs="Courier New"/>
          <w:color w:val="000000"/>
          <w:kern w:val="0"/>
          <w:sz w:val="20"/>
          <w:szCs w:val="20"/>
        </w:rPr>
        <w:t>res $ p.value</w:t>
      </w:r>
    </w:p>
    <w:p w14:paraId="70C039EE" w14:textId="642B7F98" w:rsidR="0038293E" w:rsidRPr="0038293E" w:rsidRDefault="0038293E" w:rsidP="0038293E">
      <w:pPr>
        <w:autoSpaceDE w:val="0"/>
        <w:autoSpaceDN w:val="0"/>
        <w:adjustRightInd w:val="0"/>
        <w:jc w:val="left"/>
        <w:rPr>
          <w:rFonts w:ascii="Courier New" w:hAnsi="Courier New" w:cs="Courier New"/>
          <w:b/>
          <w:bCs/>
          <w:color w:val="000000"/>
          <w:kern w:val="0"/>
          <w:szCs w:val="21"/>
        </w:rPr>
      </w:pPr>
      <w:r w:rsidRPr="0038293E">
        <w:rPr>
          <w:rFonts w:ascii="Courier New" w:hAnsi="Courier New" w:cs="Courier New" w:hint="eastAsia"/>
          <w:b/>
          <w:bCs/>
          <w:color w:val="000000"/>
          <w:kern w:val="0"/>
          <w:szCs w:val="21"/>
        </w:rPr>
        <w:t>运行结果如下：</w:t>
      </w:r>
    </w:p>
    <w:p w14:paraId="4375C3CD" w14:textId="77777777" w:rsidR="00F70CC6" w:rsidRPr="00F70CC6" w:rsidRDefault="00F70CC6" w:rsidP="00F70CC6">
      <w:pPr>
        <w:widowControl/>
        <w:shd w:val="clear" w:color="auto" w:fill="E8E8E8"/>
        <w:jc w:val="left"/>
        <w:rPr>
          <w:rFonts w:ascii="宋体" w:eastAsia="宋体" w:hAnsi="宋体" w:cs="宋体"/>
          <w:kern w:val="0"/>
          <w:sz w:val="24"/>
          <w:szCs w:val="24"/>
        </w:rPr>
      </w:pPr>
      <w:r w:rsidRPr="00F70CC6">
        <w:rPr>
          <w:rFonts w:ascii="Courier New" w:eastAsia="宋体" w:hAnsi="Courier New" w:cs="Courier New"/>
          <w:color w:val="000000"/>
          <w:kern w:val="0"/>
          <w:sz w:val="20"/>
          <w:szCs w:val="20"/>
        </w:rPr>
        <w:t>[1] 0.889565</w:t>
      </w:r>
    </w:p>
    <w:p w14:paraId="75C9DD6E" w14:textId="7012A4B7" w:rsidR="0038293E" w:rsidRDefault="0038293E" w:rsidP="000E06D9">
      <w:pPr>
        <w:jc w:val="left"/>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hint="eastAsia"/>
          <w:color w:val="000000"/>
          <w:kern w:val="0"/>
          <w:sz w:val="20"/>
          <w:szCs w:val="20"/>
        </w:rPr>
        <w:t>输出结果显示</w:t>
      </w:r>
      <w:r>
        <w:rPr>
          <w:rFonts w:ascii="Courier New" w:hAnsi="Courier New" w:cs="Courier New" w:hint="eastAsia"/>
          <w:color w:val="000000"/>
          <w:kern w:val="0"/>
          <w:sz w:val="20"/>
          <w:szCs w:val="20"/>
        </w:rPr>
        <w:t>p</w:t>
      </w:r>
      <w:r>
        <w:rPr>
          <w:rFonts w:ascii="Courier New" w:hAnsi="Courier New" w:cs="Courier New" w:hint="eastAsia"/>
          <w:color w:val="000000"/>
          <w:kern w:val="0"/>
          <w:sz w:val="20"/>
          <w:szCs w:val="20"/>
        </w:rPr>
        <w:t>值约为</w:t>
      </w:r>
      <w:r>
        <w:rPr>
          <w:rFonts w:ascii="Courier New" w:hAnsi="Courier New" w:cs="Courier New" w:hint="eastAsia"/>
          <w:color w:val="000000"/>
          <w:kern w:val="0"/>
          <w:sz w:val="20"/>
          <w:szCs w:val="20"/>
        </w:rPr>
        <w:t>0</w:t>
      </w:r>
      <w:r>
        <w:rPr>
          <w:rFonts w:ascii="Courier New" w:hAnsi="Courier New" w:cs="Courier New"/>
          <w:color w:val="000000"/>
          <w:kern w:val="0"/>
          <w:sz w:val="20"/>
          <w:szCs w:val="20"/>
        </w:rPr>
        <w:t>.89 &gt; 0.05,</w:t>
      </w:r>
      <w:r w:rsidR="000D03CB" w:rsidRPr="000D03CB">
        <w:rPr>
          <w:rFonts w:ascii="Courier New" w:hAnsi="Courier New" w:cs="Courier New" w:hint="eastAsia"/>
          <w:color w:val="000000"/>
          <w:kern w:val="0"/>
          <w:sz w:val="20"/>
          <w:szCs w:val="20"/>
          <w:highlight w:val="white"/>
        </w:rPr>
        <w:t xml:space="preserve"> </w:t>
      </w:r>
      <w:r w:rsidR="000D03CB">
        <w:rPr>
          <w:rFonts w:ascii="Courier New" w:hAnsi="Courier New" w:cs="Courier New" w:hint="eastAsia"/>
          <w:color w:val="000000"/>
          <w:kern w:val="0"/>
          <w:sz w:val="20"/>
          <w:szCs w:val="20"/>
          <w:highlight w:val="white"/>
        </w:rPr>
        <w:t>对于</w:t>
      </w:r>
      <w:r w:rsidR="000D03CB">
        <w:rPr>
          <w:rFonts w:ascii="Courier New" w:hAnsi="Courier New" w:cs="Courier New" w:hint="eastAsia"/>
          <w:color w:val="000000"/>
          <w:kern w:val="0"/>
          <w:sz w:val="20"/>
          <w:szCs w:val="20"/>
          <w:highlight w:val="white"/>
        </w:rPr>
        <w:t>0</w:t>
      </w:r>
      <w:r w:rsidR="000D03CB">
        <w:rPr>
          <w:rFonts w:ascii="Courier New" w:hAnsi="Courier New" w:cs="Courier New"/>
          <w:color w:val="000000"/>
          <w:kern w:val="0"/>
          <w:sz w:val="20"/>
          <w:szCs w:val="20"/>
          <w:highlight w:val="white"/>
        </w:rPr>
        <w:t>.05</w:t>
      </w:r>
      <w:r w:rsidR="000D03CB">
        <w:rPr>
          <w:rFonts w:ascii="Courier New" w:hAnsi="Courier New" w:cs="Courier New" w:hint="eastAsia"/>
          <w:color w:val="000000"/>
          <w:kern w:val="0"/>
          <w:sz w:val="20"/>
          <w:szCs w:val="20"/>
          <w:highlight w:val="white"/>
        </w:rPr>
        <w:t>的显著性水平，该值较</w:t>
      </w:r>
      <w:r w:rsidR="000D03CB">
        <w:rPr>
          <w:rFonts w:ascii="Courier New" w:hAnsi="Courier New" w:cs="Courier New" w:hint="eastAsia"/>
          <w:color w:val="000000"/>
          <w:kern w:val="0"/>
          <w:sz w:val="20"/>
          <w:szCs w:val="20"/>
        </w:rPr>
        <w:t>大，即不能拒绝原假设，认为该城市的楼盘均价为</w:t>
      </w:r>
      <w:r w:rsidR="000D03CB">
        <w:rPr>
          <w:rFonts w:ascii="Courier New" w:hAnsi="Courier New" w:cs="Courier New" w:hint="eastAsia"/>
          <w:color w:val="000000"/>
          <w:kern w:val="0"/>
          <w:sz w:val="20"/>
          <w:szCs w:val="20"/>
        </w:rPr>
        <w:t>3</w:t>
      </w:r>
      <w:r w:rsidR="000D03CB">
        <w:rPr>
          <w:rFonts w:ascii="Courier New" w:hAnsi="Courier New" w:cs="Courier New"/>
          <w:color w:val="000000"/>
          <w:kern w:val="0"/>
          <w:sz w:val="20"/>
          <w:szCs w:val="20"/>
        </w:rPr>
        <w:t>7000</w:t>
      </w:r>
      <w:r w:rsidR="000D03CB">
        <w:rPr>
          <w:rFonts w:ascii="Courier New" w:hAnsi="Courier New" w:cs="Courier New" w:hint="eastAsia"/>
          <w:color w:val="000000"/>
          <w:kern w:val="0"/>
          <w:sz w:val="20"/>
          <w:szCs w:val="20"/>
        </w:rPr>
        <w:t>元。</w:t>
      </w:r>
    </w:p>
    <w:p w14:paraId="7D55F0D5" w14:textId="6C8A546D" w:rsidR="0038293E" w:rsidRPr="0038293E" w:rsidRDefault="0038293E" w:rsidP="000E06D9">
      <w:pPr>
        <w:jc w:val="left"/>
        <w:rPr>
          <w:iCs/>
        </w:rPr>
      </w:pPr>
      <w:r>
        <w:rPr>
          <w:rFonts w:hint="eastAsia"/>
          <w:iCs/>
        </w:rPr>
        <w:t>采用符号检验：</w:t>
      </w:r>
    </w:p>
    <w:p w14:paraId="06561C65" w14:textId="1B4B9378" w:rsidR="000E06D9" w:rsidRPr="0038293E" w:rsidRDefault="000E06D9" w:rsidP="000E06D9">
      <w:pPr>
        <w:jc w:val="left"/>
        <w:rPr>
          <w:rFonts w:asciiTheme="minorEastAsia" w:hAnsiTheme="minorEastAsia"/>
          <w:b/>
          <w:bCs/>
          <w:iCs/>
        </w:rPr>
      </w:pPr>
      <w:r w:rsidRPr="0038293E">
        <w:rPr>
          <w:rFonts w:asciiTheme="minorEastAsia" w:hAnsiTheme="minorEastAsia"/>
          <w:b/>
          <w:bCs/>
          <w:iCs/>
        </w:rPr>
        <w:t>R</w:t>
      </w:r>
      <w:r w:rsidRPr="0038293E">
        <w:rPr>
          <w:rFonts w:asciiTheme="minorEastAsia" w:hAnsiTheme="minorEastAsia" w:hint="eastAsia"/>
          <w:b/>
          <w:bCs/>
          <w:iCs/>
        </w:rPr>
        <w:t>代码如下：</w:t>
      </w:r>
    </w:p>
    <w:p w14:paraId="3C4CDD59" w14:textId="77777777" w:rsidR="00F70CC6" w:rsidRPr="00F70CC6" w:rsidRDefault="00F70CC6" w:rsidP="00F70CC6">
      <w:pPr>
        <w:widowControl/>
        <w:shd w:val="clear" w:color="auto" w:fill="E8E8E8"/>
        <w:jc w:val="left"/>
        <w:rPr>
          <w:rFonts w:ascii="Courier New" w:eastAsia="宋体" w:hAnsi="Courier New" w:cs="Courier New"/>
          <w:color w:val="000000"/>
          <w:kern w:val="0"/>
          <w:sz w:val="20"/>
          <w:szCs w:val="20"/>
        </w:rPr>
      </w:pPr>
      <w:r w:rsidRPr="00F70CC6">
        <w:rPr>
          <w:rFonts w:ascii="Courier New" w:eastAsia="宋体" w:hAnsi="Courier New" w:cs="Courier New"/>
          <w:color w:val="000000"/>
          <w:kern w:val="0"/>
          <w:sz w:val="20"/>
          <w:szCs w:val="20"/>
        </w:rPr>
        <w:t>prices &lt;- c(36, 32, 31, 25, 28, 36, 40, 32, 41, 26, 35, 35, 32, 87, 33, 35)</w:t>
      </w:r>
    </w:p>
    <w:p w14:paraId="6BD480A9" w14:textId="77777777" w:rsidR="00F70CC6" w:rsidRPr="00F70CC6" w:rsidRDefault="00F70CC6" w:rsidP="00F70CC6">
      <w:pPr>
        <w:widowControl/>
        <w:shd w:val="clear" w:color="auto" w:fill="E8E8E8"/>
        <w:jc w:val="left"/>
        <w:rPr>
          <w:rFonts w:ascii="Courier New" w:eastAsia="宋体" w:hAnsi="Courier New" w:cs="Courier New"/>
          <w:color w:val="000000"/>
          <w:kern w:val="0"/>
          <w:sz w:val="20"/>
          <w:szCs w:val="20"/>
        </w:rPr>
      </w:pPr>
      <w:r w:rsidRPr="00F70CC6">
        <w:rPr>
          <w:rFonts w:ascii="Courier New" w:eastAsia="宋体" w:hAnsi="Courier New" w:cs="Courier New"/>
          <w:color w:val="000000"/>
          <w:kern w:val="0"/>
          <w:sz w:val="20"/>
          <w:szCs w:val="20"/>
        </w:rPr>
        <w:t>res  &lt;- binom.test(sum(prices &lt; 37), length(prices))</w:t>
      </w:r>
    </w:p>
    <w:p w14:paraId="5258D1B9" w14:textId="77777777" w:rsidR="00F70CC6" w:rsidRPr="00F70CC6" w:rsidRDefault="00F70CC6" w:rsidP="00F70CC6">
      <w:pPr>
        <w:widowControl/>
        <w:shd w:val="clear" w:color="auto" w:fill="E8E8E8"/>
        <w:jc w:val="left"/>
        <w:rPr>
          <w:rFonts w:ascii="Courier New" w:eastAsia="宋体" w:hAnsi="Courier New" w:cs="Courier New"/>
          <w:color w:val="000000"/>
          <w:kern w:val="0"/>
          <w:sz w:val="20"/>
          <w:szCs w:val="20"/>
        </w:rPr>
      </w:pPr>
      <w:r w:rsidRPr="00F70CC6">
        <w:rPr>
          <w:rFonts w:ascii="Courier New" w:eastAsia="宋体" w:hAnsi="Courier New" w:cs="Courier New"/>
          <w:color w:val="000000"/>
          <w:kern w:val="0"/>
          <w:sz w:val="20"/>
          <w:szCs w:val="20"/>
        </w:rPr>
        <w:t>res $ p.value</w:t>
      </w:r>
    </w:p>
    <w:p w14:paraId="6CB5C38F" w14:textId="0A9052B0" w:rsidR="000E06D9" w:rsidRPr="0038293E" w:rsidRDefault="000E06D9" w:rsidP="000E06D9">
      <w:pPr>
        <w:autoSpaceDE w:val="0"/>
        <w:autoSpaceDN w:val="0"/>
        <w:adjustRightInd w:val="0"/>
        <w:jc w:val="left"/>
        <w:rPr>
          <w:rFonts w:ascii="Courier New" w:hAnsi="Courier New" w:cs="Courier New"/>
          <w:b/>
          <w:bCs/>
          <w:color w:val="000000"/>
          <w:kern w:val="0"/>
          <w:szCs w:val="21"/>
        </w:rPr>
      </w:pPr>
      <w:r w:rsidRPr="0038293E">
        <w:rPr>
          <w:rFonts w:ascii="Courier New" w:hAnsi="Courier New" w:cs="Courier New" w:hint="eastAsia"/>
          <w:b/>
          <w:bCs/>
          <w:color w:val="000000"/>
          <w:kern w:val="0"/>
          <w:szCs w:val="21"/>
        </w:rPr>
        <w:t>运行结果如下：</w:t>
      </w:r>
    </w:p>
    <w:p w14:paraId="237A14E2" w14:textId="77777777" w:rsidR="00F70CC6" w:rsidRPr="00F70CC6" w:rsidRDefault="00F70CC6" w:rsidP="00F70CC6">
      <w:pPr>
        <w:widowControl/>
        <w:shd w:val="clear" w:color="auto" w:fill="E8E8E8"/>
        <w:jc w:val="left"/>
        <w:rPr>
          <w:rFonts w:ascii="宋体" w:eastAsia="宋体" w:hAnsi="宋体" w:cs="宋体"/>
          <w:kern w:val="0"/>
          <w:sz w:val="24"/>
          <w:szCs w:val="24"/>
        </w:rPr>
      </w:pPr>
      <w:r w:rsidRPr="00F70CC6">
        <w:rPr>
          <w:rFonts w:ascii="Courier New" w:eastAsia="宋体" w:hAnsi="Courier New" w:cs="Courier New"/>
          <w:color w:val="000000"/>
          <w:kern w:val="0"/>
          <w:sz w:val="20"/>
          <w:szCs w:val="20"/>
        </w:rPr>
        <w:t>[1] 0.02127075</w:t>
      </w:r>
    </w:p>
    <w:p w14:paraId="20E8958E" w14:textId="2697A330" w:rsidR="000E06D9" w:rsidRDefault="000E06D9" w:rsidP="0038293E">
      <w:pPr>
        <w:autoSpaceDE w:val="0"/>
        <w:autoSpaceDN w:val="0"/>
        <w:adjustRightInd w:val="0"/>
        <w:ind w:firstLine="420"/>
        <w:jc w:val="left"/>
        <w:rPr>
          <w:rFonts w:ascii="Courier New" w:hAnsi="Courier New" w:cs="Courier New"/>
        </w:rPr>
      </w:pPr>
      <w:r>
        <w:rPr>
          <w:rFonts w:ascii="Courier New" w:hAnsi="Courier New" w:cs="Courier New" w:hint="eastAsia"/>
          <w:color w:val="000000"/>
          <w:kern w:val="0"/>
          <w:sz w:val="20"/>
          <w:szCs w:val="20"/>
          <w:highlight w:val="white"/>
        </w:rPr>
        <w:t>输出结果显示</w:t>
      </w:r>
      <w:r>
        <w:rPr>
          <w:rFonts w:ascii="Courier New" w:hAnsi="Courier New" w:cs="Courier New" w:hint="eastAsia"/>
          <w:color w:val="000000"/>
          <w:kern w:val="0"/>
          <w:sz w:val="20"/>
          <w:szCs w:val="20"/>
          <w:highlight w:val="white"/>
        </w:rPr>
        <w:t>p</w:t>
      </w:r>
      <w:r>
        <w:rPr>
          <w:rFonts w:ascii="Courier New" w:hAnsi="Courier New" w:cs="Courier New" w:hint="eastAsia"/>
          <w:color w:val="000000"/>
          <w:kern w:val="0"/>
          <w:sz w:val="20"/>
          <w:szCs w:val="20"/>
          <w:highlight w:val="white"/>
        </w:rPr>
        <w:t>值为</w:t>
      </w:r>
      <w:r>
        <w:rPr>
          <w:rFonts w:ascii="Courier New" w:hAnsi="Courier New" w:cs="Courier New" w:hint="eastAsia"/>
          <w:color w:val="000000"/>
          <w:kern w:val="0"/>
          <w:sz w:val="20"/>
          <w:szCs w:val="20"/>
          <w:highlight w:val="white"/>
        </w:rPr>
        <w:t>0</w:t>
      </w:r>
      <w:r>
        <w:rPr>
          <w:rFonts w:ascii="Courier New" w:hAnsi="Courier New" w:cs="Courier New"/>
          <w:color w:val="000000"/>
          <w:kern w:val="0"/>
          <w:sz w:val="20"/>
          <w:szCs w:val="20"/>
          <w:highlight w:val="white"/>
        </w:rPr>
        <w:t>.02</w:t>
      </w:r>
      <w:r w:rsidR="0038293E">
        <w:rPr>
          <w:rFonts w:ascii="Courier New" w:hAnsi="Courier New" w:cs="Courier New"/>
          <w:color w:val="000000"/>
          <w:kern w:val="0"/>
          <w:sz w:val="20"/>
          <w:szCs w:val="20"/>
          <w:highlight w:val="white"/>
        </w:rPr>
        <w:t xml:space="preserve"> &lt; 0.05,</w:t>
      </w:r>
      <w:r w:rsidR="0038293E">
        <w:rPr>
          <w:rFonts w:ascii="Courier New" w:hAnsi="Courier New" w:cs="Courier New" w:hint="eastAsia"/>
          <w:color w:val="000000"/>
          <w:kern w:val="0"/>
          <w:sz w:val="20"/>
          <w:szCs w:val="20"/>
          <w:highlight w:val="white"/>
        </w:rPr>
        <w:t>对于</w:t>
      </w:r>
      <w:r w:rsidR="0038293E">
        <w:rPr>
          <w:rFonts w:ascii="Courier New" w:hAnsi="Courier New" w:cs="Courier New" w:hint="eastAsia"/>
          <w:color w:val="000000"/>
          <w:kern w:val="0"/>
          <w:sz w:val="20"/>
          <w:szCs w:val="20"/>
          <w:highlight w:val="white"/>
        </w:rPr>
        <w:t>0</w:t>
      </w:r>
      <w:r w:rsidR="0038293E">
        <w:rPr>
          <w:rFonts w:ascii="Courier New" w:hAnsi="Courier New" w:cs="Courier New"/>
          <w:color w:val="000000"/>
          <w:kern w:val="0"/>
          <w:sz w:val="20"/>
          <w:szCs w:val="20"/>
          <w:highlight w:val="white"/>
        </w:rPr>
        <w:t>.05</w:t>
      </w:r>
      <w:r w:rsidR="0038293E">
        <w:rPr>
          <w:rFonts w:ascii="Courier New" w:hAnsi="Courier New" w:cs="Courier New" w:hint="eastAsia"/>
          <w:color w:val="000000"/>
          <w:kern w:val="0"/>
          <w:sz w:val="20"/>
          <w:szCs w:val="20"/>
          <w:highlight w:val="white"/>
        </w:rPr>
        <w:t>的显著性水平，该值较小，即拒绝原假设，支持</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sidR="0038293E">
        <w:rPr>
          <w:rFonts w:ascii="Courier New" w:hAnsi="Courier New" w:cs="Courier New" w:hint="eastAsia"/>
        </w:rPr>
        <w:t>备择假设，</w:t>
      </w:r>
      <w:r w:rsidR="000D03CB">
        <w:rPr>
          <w:rFonts w:ascii="Courier New" w:hAnsi="Courier New" w:cs="Courier New" w:hint="eastAsia"/>
        </w:rPr>
        <w:t>认为该市楼盘均价小于</w:t>
      </w:r>
      <w:r w:rsidR="000D03CB">
        <w:rPr>
          <w:rFonts w:ascii="Courier New" w:hAnsi="Courier New" w:cs="Courier New" w:hint="eastAsia"/>
        </w:rPr>
        <w:t>3</w:t>
      </w:r>
      <w:r w:rsidR="000D03CB">
        <w:rPr>
          <w:rFonts w:ascii="Courier New" w:hAnsi="Courier New" w:cs="Courier New"/>
        </w:rPr>
        <w:t>7000</w:t>
      </w:r>
      <w:r w:rsidR="000D03CB">
        <w:rPr>
          <w:rFonts w:ascii="Courier New" w:hAnsi="Courier New" w:cs="Courier New" w:hint="eastAsia"/>
        </w:rPr>
        <w:t>元。</w:t>
      </w:r>
    </w:p>
    <w:p w14:paraId="37D4A33A" w14:textId="27CA0E1E" w:rsidR="009060E1" w:rsidRDefault="009060E1" w:rsidP="009060E1">
      <w:pPr>
        <w:autoSpaceDE w:val="0"/>
        <w:autoSpaceDN w:val="0"/>
        <w:adjustRightInd w:val="0"/>
        <w:jc w:val="left"/>
        <w:rPr>
          <w:rFonts w:ascii="Courier New" w:hAnsi="Courier New" w:cs="Courier New"/>
        </w:rPr>
      </w:pPr>
      <w:r>
        <w:rPr>
          <w:rFonts w:ascii="Courier New" w:hAnsi="Courier New" w:cs="Courier New" w:hint="eastAsia"/>
        </w:rPr>
        <w:t>采用</w:t>
      </w:r>
      <w:r w:rsidRPr="009060E1">
        <w:rPr>
          <w:rFonts w:ascii="Courier New" w:hAnsi="Courier New" w:cs="Courier New"/>
        </w:rPr>
        <w:t>Shapiro-Wilk</w:t>
      </w:r>
      <w:r w:rsidRPr="009060E1">
        <w:rPr>
          <w:rFonts w:ascii="Courier New" w:hAnsi="Courier New" w:cs="Courier New"/>
        </w:rPr>
        <w:t>测试</w:t>
      </w:r>
      <w:r>
        <w:rPr>
          <w:rFonts w:ascii="Courier New" w:hAnsi="Courier New" w:cs="Courier New" w:hint="eastAsia"/>
        </w:rPr>
        <w:t>原数据是否服从正态分布，</w:t>
      </w:r>
      <w:r>
        <w:rPr>
          <w:rFonts w:ascii="Courier New" w:hAnsi="Courier New" w:cs="Courier New" w:hint="eastAsia"/>
        </w:rPr>
        <w:t>r</w:t>
      </w:r>
      <w:r>
        <w:rPr>
          <w:rFonts w:ascii="Courier New" w:hAnsi="Courier New" w:cs="Courier New" w:hint="eastAsia"/>
        </w:rPr>
        <w:t>代码如下</w:t>
      </w:r>
      <w:r>
        <w:rPr>
          <w:rFonts w:ascii="Courier New" w:hAnsi="Courier New" w:cs="Courier New"/>
        </w:rPr>
        <w:t>:</w:t>
      </w:r>
    </w:p>
    <w:p w14:paraId="5AA75233" w14:textId="616EB5B2" w:rsidR="009060E1" w:rsidRPr="009060E1" w:rsidRDefault="009060E1" w:rsidP="009060E1">
      <w:pPr>
        <w:autoSpaceDE w:val="0"/>
        <w:autoSpaceDN w:val="0"/>
        <w:adjustRightInd w:val="0"/>
        <w:jc w:val="left"/>
        <w:rPr>
          <w:rFonts w:ascii="Courier New" w:hAnsi="Courier New" w:cs="Courier New"/>
        </w:rPr>
      </w:pPr>
      <w:r w:rsidRPr="009060E1">
        <w:rPr>
          <w:rFonts w:ascii="Courier New" w:hAnsi="Courier New" w:cs="Courier New"/>
        </w:rPr>
        <w:t>shapiro.test(prices)</w:t>
      </w:r>
    </w:p>
    <w:p w14:paraId="498BF4C1" w14:textId="46A074EE" w:rsidR="009060E1" w:rsidRPr="009060E1" w:rsidRDefault="009060E1" w:rsidP="009060E1">
      <w:pPr>
        <w:autoSpaceDE w:val="0"/>
        <w:autoSpaceDN w:val="0"/>
        <w:adjustRightInd w:val="0"/>
        <w:jc w:val="left"/>
      </w:pPr>
      <w:r>
        <w:rPr>
          <w:rFonts w:ascii="Courier New" w:hAnsi="Courier New" w:cs="Courier New" w:hint="eastAsia"/>
        </w:rPr>
        <w:t>输出</w:t>
      </w:r>
      <w:r>
        <w:rPr>
          <w:rFonts w:ascii="Courier New" w:hAnsi="Courier New" w:cs="Courier New" w:hint="eastAsia"/>
        </w:rPr>
        <w:t>p</w:t>
      </w:r>
      <w:r>
        <w:rPr>
          <w:rFonts w:ascii="Courier New" w:hAnsi="Courier New" w:cs="Courier New" w:hint="eastAsia"/>
        </w:rPr>
        <w:t>值为</w:t>
      </w:r>
      <w:r w:rsidRPr="009060E1">
        <w:t>8.388e-06</w:t>
      </w:r>
      <w:r>
        <w:rPr>
          <w:rFonts w:hint="eastAsia"/>
        </w:rPr>
        <w:t>远小于</w:t>
      </w:r>
      <w:r>
        <w:rPr>
          <w:rFonts w:hint="eastAsia"/>
        </w:rPr>
        <w:t>0</w:t>
      </w:r>
      <w:r>
        <w:t>.05</w:t>
      </w:r>
      <w:r>
        <w:rPr>
          <w:rFonts w:hint="eastAsia"/>
        </w:rPr>
        <w:t>，故拒绝原假设，认为该数据不服从正态分布。</w:t>
      </w:r>
    </w:p>
    <w:p w14:paraId="41BB956E" w14:textId="2D0548B4" w:rsidR="009060E1" w:rsidRPr="00B81774" w:rsidRDefault="009060E1" w:rsidP="009060E1">
      <w:pPr>
        <w:ind w:firstLine="420"/>
      </w:pPr>
      <w:r>
        <w:rPr>
          <w:rFonts w:hint="eastAsia"/>
        </w:rPr>
        <w:t>所以综上，因</w:t>
      </w:r>
      <w:r>
        <w:rPr>
          <w:rFonts w:hint="eastAsia"/>
        </w:rPr>
        <w:t>t</w:t>
      </w:r>
      <w:r>
        <w:rPr>
          <w:rFonts w:hint="eastAsia"/>
        </w:rPr>
        <w:t>检验假设原数据服从正态分布，而原数据并无明显正态分布形态，故</w:t>
      </w:r>
      <w:r>
        <w:rPr>
          <w:rFonts w:hint="eastAsia"/>
        </w:rPr>
        <w:t>t</w:t>
      </w:r>
      <w:r>
        <w:rPr>
          <w:rFonts w:hint="eastAsia"/>
        </w:rPr>
        <w:t>检验精确度相对更低，</w:t>
      </w:r>
      <w:r w:rsidR="00EB2C1C">
        <w:rPr>
          <w:rFonts w:hint="eastAsia"/>
        </w:rPr>
        <w:t>且数据样本少，所以</w:t>
      </w:r>
      <w:r>
        <w:rPr>
          <w:rFonts w:hint="eastAsia"/>
        </w:rPr>
        <w:t>认为符号检验更加精确。</w:t>
      </w:r>
    </w:p>
    <w:p w14:paraId="15C04EE7" w14:textId="54606AA9" w:rsidR="000D03CB" w:rsidRPr="000E06D9" w:rsidRDefault="000D03CB" w:rsidP="000D03CB">
      <w:pPr>
        <w:autoSpaceDE w:val="0"/>
        <w:autoSpaceDN w:val="0"/>
        <w:adjustRightInd w:val="0"/>
        <w:jc w:val="left"/>
        <w:rPr>
          <w:rFonts w:ascii="Courier New" w:hAnsi="Courier New" w:cs="Courier New"/>
          <w:color w:val="000000"/>
          <w:kern w:val="0"/>
          <w:sz w:val="20"/>
          <w:szCs w:val="20"/>
          <w:highlight w:val="white"/>
        </w:rPr>
      </w:pPr>
    </w:p>
    <w:p w14:paraId="0D9FBB8E" w14:textId="77777777" w:rsidR="000D03CB" w:rsidRDefault="000D03CB" w:rsidP="000D03CB">
      <w:pPr>
        <w:ind w:firstLine="420"/>
      </w:pPr>
      <w:r>
        <w:t xml:space="preserve">2. </w:t>
      </w:r>
      <w:r>
        <w:t>某项调查询问了</w:t>
      </w:r>
      <w:r>
        <w:rPr>
          <w:rFonts w:hint="eastAsia"/>
        </w:rPr>
        <w:t>2</w:t>
      </w:r>
      <w:r>
        <w:t>506</w:t>
      </w:r>
      <w:r>
        <w:t>个成年人</w:t>
      </w:r>
      <w:r>
        <w:rPr>
          <w:rFonts w:hint="eastAsia"/>
        </w:rPr>
        <w:t>，</w:t>
      </w:r>
      <w:r>
        <w:t>其中有个问题是</w:t>
      </w:r>
      <w:r>
        <w:rPr>
          <w:rFonts w:hint="eastAsia"/>
        </w:rPr>
        <w:t>“你认为你的孩子将来会过上比你</w:t>
      </w:r>
    </w:p>
    <w:p w14:paraId="43EADC93" w14:textId="77777777" w:rsidR="000D03CB" w:rsidRDefault="000D03CB" w:rsidP="000D03CB">
      <w:r>
        <w:rPr>
          <w:rFonts w:hint="eastAsia"/>
        </w:rPr>
        <w:t>现在更好的生活、比你现在更差的生活，还是将过上与你一样的生活？”调查结果显示，有</w:t>
      </w:r>
      <w:r>
        <w:rPr>
          <w:rFonts w:hint="eastAsia"/>
        </w:rPr>
        <w:t>1</w:t>
      </w:r>
      <w:r>
        <w:t>552</w:t>
      </w:r>
      <w:r>
        <w:t>个人认为更好</w:t>
      </w:r>
      <w:r>
        <w:rPr>
          <w:rFonts w:hint="eastAsia"/>
        </w:rPr>
        <w:t>，</w:t>
      </w:r>
      <w:r>
        <w:t>有</w:t>
      </w:r>
      <w:r>
        <w:rPr>
          <w:rFonts w:hint="eastAsia"/>
        </w:rPr>
        <w:t>5</w:t>
      </w:r>
      <w:r>
        <w:t>27</w:t>
      </w:r>
      <w:r>
        <w:t>个人认为更差</w:t>
      </w:r>
      <w:r>
        <w:rPr>
          <w:rFonts w:hint="eastAsia"/>
        </w:rPr>
        <w:t>，</w:t>
      </w:r>
      <w:r>
        <w:t>有</w:t>
      </w:r>
      <w:r>
        <w:rPr>
          <w:rFonts w:hint="eastAsia"/>
        </w:rPr>
        <w:t>3</w:t>
      </w:r>
      <w:r>
        <w:t>27</w:t>
      </w:r>
      <w:r>
        <w:t>个人认为一样</w:t>
      </w:r>
      <w:r>
        <w:rPr>
          <w:rFonts w:hint="eastAsia"/>
        </w:rPr>
        <w:t>，</w:t>
      </w:r>
      <w:r>
        <w:t>还有</w:t>
      </w:r>
      <w:r>
        <w:rPr>
          <w:rFonts w:hint="eastAsia"/>
        </w:rPr>
        <w:t>1</w:t>
      </w:r>
      <w:r>
        <w:t>00</w:t>
      </w:r>
      <w:r>
        <w:t>个人认为很难说</w:t>
      </w:r>
      <w:r>
        <w:rPr>
          <w:rFonts w:hint="eastAsia"/>
        </w:rPr>
        <w:t>。</w:t>
      </w:r>
      <w:r>
        <w:t>请问</w:t>
      </w:r>
      <w:r>
        <w:rPr>
          <w:rFonts w:hint="eastAsia"/>
        </w:rPr>
        <w:t>，</w:t>
      </w:r>
      <w:r>
        <w:t>这个调查结果是否意味多数民众对孩子生活状况看法乐观</w:t>
      </w:r>
      <w:r>
        <w:rPr>
          <w:rFonts w:hint="eastAsia"/>
        </w:rPr>
        <w:t>？</w:t>
      </w:r>
    </w:p>
    <w:p w14:paraId="2539BAB9" w14:textId="242838C8" w:rsidR="000D03CB" w:rsidRDefault="000D03CB" w:rsidP="000D03CB">
      <w:r>
        <w:rPr>
          <w:rFonts w:hint="eastAsia"/>
        </w:rPr>
        <w:t>解：</w:t>
      </w:r>
    </w:p>
    <w:p w14:paraId="3130A289" w14:textId="7346B0B1" w:rsidR="000D03CB" w:rsidRDefault="000D03CB" w:rsidP="000D03CB">
      <w:r>
        <w:tab/>
      </w:r>
      <w:r w:rsidR="00B81774" w:rsidRPr="00B81774">
        <w:t>我们可以使用二项式检验来检验孩子生活将更好的比例是否显著大于</w:t>
      </w:r>
      <w:r w:rsidR="00B81774" w:rsidRPr="00B81774">
        <w:t>0.5</w:t>
      </w:r>
      <w:r w:rsidR="00B81774">
        <w:rPr>
          <w:rFonts w:hint="eastAsia"/>
        </w:rPr>
        <w:t>，设持有乐观看法的人数比例为</w:t>
      </w:r>
      <m:oMath>
        <m:r>
          <w:rPr>
            <w:rFonts w:ascii="Cambria Math" w:hAnsi="Cambria Math"/>
          </w:rPr>
          <m:t>θ</m:t>
        </m:r>
      </m:oMath>
      <w:r w:rsidR="00B81774">
        <w:rPr>
          <w:rFonts w:hint="eastAsia"/>
        </w:rPr>
        <w:t>,</w:t>
      </w:r>
      <w:r w:rsidR="00B81774">
        <w:rPr>
          <w:rFonts w:hint="eastAsia"/>
        </w:rPr>
        <w:t>假设如下：</w:t>
      </w:r>
    </w:p>
    <w:p w14:paraId="59C179BF" w14:textId="554A88A3" w:rsidR="00B81774" w:rsidRPr="00B81774" w:rsidRDefault="00000000" w:rsidP="000D03CB">
      <w:pPr>
        <w:rPr>
          <w:i/>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:θ=0.5,</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θ&gt;0.5</m:t>
          </m:r>
        </m:oMath>
      </m:oMathPara>
    </w:p>
    <w:p w14:paraId="4D6D2E83" w14:textId="4A6A546C" w:rsidR="00B81774" w:rsidRPr="00B81774" w:rsidRDefault="00B81774" w:rsidP="000D03CB">
      <w:pPr>
        <w:rPr>
          <w:b/>
          <w:bCs/>
        </w:rPr>
      </w:pPr>
      <w:r w:rsidRPr="00B81774">
        <w:rPr>
          <w:rFonts w:hint="eastAsia"/>
          <w:b/>
          <w:bCs/>
        </w:rPr>
        <w:t>R</w:t>
      </w:r>
      <w:r w:rsidRPr="00B81774">
        <w:rPr>
          <w:rFonts w:hint="eastAsia"/>
          <w:b/>
          <w:bCs/>
        </w:rPr>
        <w:t>代码如下：</w:t>
      </w:r>
    </w:p>
    <w:p w14:paraId="3AEBFF47" w14:textId="77777777" w:rsidR="00F70CC6" w:rsidRPr="00F70CC6" w:rsidRDefault="00F70CC6" w:rsidP="00F70CC6">
      <w:pPr>
        <w:widowControl/>
        <w:shd w:val="clear" w:color="auto" w:fill="E8E8E8"/>
        <w:jc w:val="left"/>
        <w:rPr>
          <w:rFonts w:ascii="Courier New" w:eastAsia="宋体" w:hAnsi="Courier New" w:cs="Courier New"/>
          <w:color w:val="000000"/>
          <w:kern w:val="0"/>
          <w:sz w:val="20"/>
          <w:szCs w:val="20"/>
        </w:rPr>
      </w:pPr>
      <w:r w:rsidRPr="00F70CC6">
        <w:rPr>
          <w:rFonts w:ascii="Courier New" w:eastAsia="宋体" w:hAnsi="Courier New" w:cs="Courier New"/>
          <w:color w:val="000000"/>
          <w:kern w:val="0"/>
          <w:sz w:val="20"/>
          <w:szCs w:val="20"/>
        </w:rPr>
        <w:t>res &lt;- binom.test(x = 1552, n = 2506, p = 0.5, alternative = "greater")</w:t>
      </w:r>
    </w:p>
    <w:p w14:paraId="0AAD207C" w14:textId="77777777" w:rsidR="00F70CC6" w:rsidRPr="00F70CC6" w:rsidRDefault="00F70CC6" w:rsidP="00F70CC6">
      <w:pPr>
        <w:widowControl/>
        <w:shd w:val="clear" w:color="auto" w:fill="E8E8E8"/>
        <w:jc w:val="left"/>
        <w:rPr>
          <w:rFonts w:ascii="Courier New" w:eastAsia="宋体" w:hAnsi="Courier New" w:cs="Courier New"/>
          <w:color w:val="000000"/>
          <w:kern w:val="0"/>
          <w:sz w:val="20"/>
          <w:szCs w:val="20"/>
        </w:rPr>
      </w:pPr>
      <w:r w:rsidRPr="00F70CC6">
        <w:rPr>
          <w:rFonts w:ascii="Courier New" w:eastAsia="宋体" w:hAnsi="Courier New" w:cs="Courier New"/>
          <w:color w:val="000000"/>
          <w:kern w:val="0"/>
          <w:sz w:val="20"/>
          <w:szCs w:val="20"/>
        </w:rPr>
        <w:t>res $ p.value</w:t>
      </w:r>
    </w:p>
    <w:p w14:paraId="4DAD45BC" w14:textId="2922B386" w:rsidR="00B81774" w:rsidRPr="00B81774" w:rsidRDefault="00B81774" w:rsidP="00B81774">
      <w:pPr>
        <w:autoSpaceDE w:val="0"/>
        <w:autoSpaceDN w:val="0"/>
        <w:adjustRightInd w:val="0"/>
        <w:jc w:val="left"/>
        <w:rPr>
          <w:rFonts w:ascii="Courier New" w:hAnsi="Courier New" w:cs="Courier New"/>
          <w:b/>
          <w:bCs/>
          <w:color w:val="000000"/>
          <w:kern w:val="0"/>
          <w:sz w:val="20"/>
          <w:szCs w:val="20"/>
          <w:highlight w:val="white"/>
        </w:rPr>
      </w:pPr>
      <w:r w:rsidRPr="00B81774">
        <w:rPr>
          <w:rFonts w:ascii="Courier New" w:hAnsi="Courier New" w:cs="Courier New" w:hint="eastAsia"/>
          <w:b/>
          <w:bCs/>
          <w:color w:val="000000"/>
          <w:kern w:val="0"/>
          <w:sz w:val="20"/>
          <w:szCs w:val="20"/>
          <w:highlight w:val="white"/>
        </w:rPr>
        <w:t>运行结果如下：</w:t>
      </w:r>
    </w:p>
    <w:p w14:paraId="385CA6AA" w14:textId="77777777" w:rsidR="00F70CC6" w:rsidRPr="00F70CC6" w:rsidRDefault="00F70CC6" w:rsidP="00F70CC6">
      <w:pPr>
        <w:widowControl/>
        <w:shd w:val="clear" w:color="auto" w:fill="E8E8E8"/>
        <w:jc w:val="left"/>
        <w:rPr>
          <w:rFonts w:ascii="宋体" w:eastAsia="宋体" w:hAnsi="宋体" w:cs="宋体"/>
          <w:kern w:val="0"/>
          <w:sz w:val="24"/>
          <w:szCs w:val="24"/>
        </w:rPr>
      </w:pPr>
      <w:r w:rsidRPr="00F70CC6">
        <w:rPr>
          <w:rFonts w:ascii="Courier New" w:eastAsia="宋体" w:hAnsi="Courier New" w:cs="Courier New"/>
          <w:color w:val="000000"/>
          <w:kern w:val="0"/>
          <w:sz w:val="20"/>
          <w:szCs w:val="20"/>
        </w:rPr>
        <w:t>[1] 2.184429e-33</w:t>
      </w:r>
    </w:p>
    <w:p w14:paraId="4E6F5C68" w14:textId="77777777" w:rsidR="00B81774" w:rsidRPr="00B81774" w:rsidRDefault="00B81774" w:rsidP="00B81774">
      <w:pPr>
        <w:autoSpaceDE w:val="0"/>
        <w:autoSpaceDN w:val="0"/>
        <w:adjustRightInd w:val="0"/>
        <w:jc w:val="left"/>
        <w:rPr>
          <w:rFonts w:ascii="Courier New" w:hAnsi="Courier New" w:cs="Courier New"/>
          <w:color w:val="000000"/>
          <w:kern w:val="0"/>
          <w:sz w:val="20"/>
          <w:szCs w:val="20"/>
          <w:highlight w:val="white"/>
        </w:rPr>
      </w:pPr>
    </w:p>
    <w:p w14:paraId="349FAC13" w14:textId="1EFF6336" w:rsidR="00B81774" w:rsidRDefault="00B81774" w:rsidP="00B81774">
      <w:pPr>
        <w:ind w:firstLine="420"/>
      </w:pPr>
      <w:r w:rsidRPr="00B81774">
        <w:t>其中，</w:t>
      </w:r>
      <w:r w:rsidRPr="00B81774">
        <w:t>x</w:t>
      </w:r>
      <w:r w:rsidRPr="00B81774">
        <w:t>表示成功的次数，即认为孩子生活将更好的人数（</w:t>
      </w:r>
      <w:r w:rsidRPr="00B81774">
        <w:t>1552</w:t>
      </w:r>
      <w:r w:rsidRPr="00B81774">
        <w:t>），</w:t>
      </w:r>
      <w:r w:rsidRPr="00B81774">
        <w:t>n</w:t>
      </w:r>
      <w:r w:rsidRPr="00B81774">
        <w:t>表示总样本量（</w:t>
      </w:r>
      <w:r w:rsidRPr="00B81774">
        <w:t>2506</w:t>
      </w:r>
      <w:r w:rsidRPr="00B81774">
        <w:t>），</w:t>
      </w:r>
      <w:r w:rsidRPr="00B81774">
        <w:lastRenderedPageBreak/>
        <w:t>p</w:t>
      </w:r>
      <w:r w:rsidRPr="00B81774">
        <w:t>表示假设的比例（</w:t>
      </w:r>
      <w:r w:rsidRPr="00B81774">
        <w:t>0.5</w:t>
      </w:r>
      <w:r w:rsidRPr="00B81774">
        <w:t>），</w:t>
      </w:r>
      <w:r w:rsidRPr="00B81774">
        <w:t>alternative</w:t>
      </w:r>
      <w:r w:rsidRPr="00B81774">
        <w:t>表示备择假设，这里是</w:t>
      </w:r>
      <w:r w:rsidRPr="00B81774">
        <w:t>“greater”</w:t>
      </w:r>
      <w:r w:rsidRPr="00B81774">
        <w:t>，表示孩子生活将更好的比例显著大于</w:t>
      </w:r>
      <w:r w:rsidRPr="00B81774">
        <w:t>0</w:t>
      </w:r>
      <w:r>
        <w:t>.5</w:t>
      </w:r>
      <w:r>
        <w:rPr>
          <w:rFonts w:hint="eastAsia"/>
        </w:rPr>
        <w:t>.</w:t>
      </w:r>
    </w:p>
    <w:p w14:paraId="4C7209CE" w14:textId="4BE4462C" w:rsidR="00B81774" w:rsidRDefault="00B81774" w:rsidP="00B81774">
      <w:pPr>
        <w:ind w:firstLine="420"/>
      </w:pPr>
      <w:r>
        <w:t>P</w:t>
      </w:r>
      <w:r>
        <w:rPr>
          <w:rFonts w:hint="eastAsia"/>
        </w:rPr>
        <w:t>值</w:t>
      </w:r>
      <w:r w:rsidR="00B83470">
        <w:rPr>
          <w:rFonts w:hint="eastAsia"/>
        </w:rPr>
        <w:t>远</w:t>
      </w:r>
      <w:r>
        <w:rPr>
          <w:rFonts w:hint="eastAsia"/>
        </w:rPr>
        <w:t>小于</w:t>
      </w:r>
      <w:r>
        <w:rPr>
          <w:rFonts w:hint="eastAsia"/>
        </w:rPr>
        <w:t>0</w:t>
      </w:r>
      <w:r>
        <w:t>.05</w:t>
      </w:r>
      <w:r>
        <w:rPr>
          <w:rFonts w:hint="eastAsia"/>
        </w:rPr>
        <w:t>，故拒绝原假设，接受备择假设，即认为多数民众对孩子的生活状况看法乐观。</w:t>
      </w:r>
    </w:p>
    <w:p w14:paraId="04292BC3" w14:textId="6A768EE5" w:rsidR="000E06D9" w:rsidRDefault="000E06D9" w:rsidP="000E06D9">
      <w:pPr>
        <w:autoSpaceDE w:val="0"/>
        <w:autoSpaceDN w:val="0"/>
        <w:adjustRightInd w:val="0"/>
        <w:jc w:val="left"/>
      </w:pPr>
    </w:p>
    <w:p w14:paraId="60282CD4" w14:textId="4D600A8E" w:rsidR="00B83470" w:rsidRDefault="00B83470" w:rsidP="00B83470">
      <w:pPr>
        <w:ind w:firstLineChars="100" w:firstLine="210"/>
      </w:pPr>
      <w:r>
        <w:rPr>
          <w:rFonts w:hint="eastAsia"/>
        </w:rPr>
        <w:t>3</w:t>
      </w:r>
      <w:r>
        <w:t>.</w:t>
      </w:r>
      <w:r>
        <w:t>有人认为下表数据是由中位数为</w:t>
      </w:r>
      <w:r>
        <w:rPr>
          <w:rFonts w:hint="eastAsia"/>
        </w:rPr>
        <w:t>1</w:t>
      </w:r>
      <w:r>
        <w:rPr>
          <w:rFonts w:hint="eastAsia"/>
        </w:rPr>
        <w:t>的总体分布产生的，也有人认为中位数小于</w:t>
      </w:r>
      <w:r>
        <w:rPr>
          <w:rFonts w:hint="eastAsia"/>
        </w:rPr>
        <w:t>1</w:t>
      </w:r>
      <w:r>
        <w:rPr>
          <w:rFonts w:hint="eastAsia"/>
        </w:rPr>
        <w:t>，请你分别用符号检验，</w:t>
      </w:r>
      <w:r w:rsidRPr="007E5514">
        <w:rPr>
          <w:rFonts w:hint="eastAsia"/>
        </w:rPr>
        <w:t>Wilcoxon</w:t>
      </w:r>
      <w:r w:rsidRPr="007E5514">
        <w:rPr>
          <w:rFonts w:hint="eastAsia"/>
        </w:rPr>
        <w:t>符号秩检验</w:t>
      </w:r>
      <w:r>
        <w:rPr>
          <w:rFonts w:hint="eastAsia"/>
        </w:rPr>
        <w:t>，</w:t>
      </w:r>
      <w:r>
        <w:rPr>
          <w:rFonts w:hint="eastAsia"/>
        </w:rPr>
        <w:t>t</w:t>
      </w:r>
      <w:r>
        <w:rPr>
          <w:rFonts w:hint="eastAsia"/>
        </w:rPr>
        <w:t>检验给出确切答案，并指出哪种检验的答案更加客观。</w:t>
      </w:r>
    </w:p>
    <w:p w14:paraId="004C9F34" w14:textId="77777777" w:rsidR="00B83470" w:rsidRDefault="00B83470" w:rsidP="00B83470">
      <w:pPr>
        <w:widowControl/>
        <w:ind w:firstLineChars="200" w:firstLine="420"/>
        <w:jc w:val="left"/>
        <w:rPr>
          <w:rFonts w:ascii="Times New Roman" w:eastAsia="宋体" w:hAnsi="Times New Roman" w:cs="Times New Roman"/>
        </w:rPr>
      </w:pPr>
    </w:p>
    <w:tbl>
      <w:tblPr>
        <w:tblStyle w:val="a3"/>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
        <w:gridCol w:w="829"/>
        <w:gridCol w:w="829"/>
        <w:gridCol w:w="829"/>
        <w:gridCol w:w="830"/>
        <w:gridCol w:w="830"/>
        <w:gridCol w:w="830"/>
        <w:gridCol w:w="830"/>
        <w:gridCol w:w="830"/>
        <w:gridCol w:w="830"/>
      </w:tblGrid>
      <w:tr w:rsidR="00B83470" w14:paraId="263F6A4B" w14:textId="77777777" w:rsidTr="00517125">
        <w:tc>
          <w:tcPr>
            <w:tcW w:w="829" w:type="dxa"/>
          </w:tcPr>
          <w:p w14:paraId="16844DBB" w14:textId="77777777" w:rsidR="00B83470" w:rsidRDefault="00B83470" w:rsidP="00517125">
            <w:r>
              <w:rPr>
                <w:rFonts w:hint="eastAsia"/>
              </w:rPr>
              <w:t>0</w:t>
            </w:r>
            <w:r>
              <w:t>.848</w:t>
            </w:r>
          </w:p>
        </w:tc>
        <w:tc>
          <w:tcPr>
            <w:tcW w:w="829" w:type="dxa"/>
          </w:tcPr>
          <w:p w14:paraId="6CA6CF7B" w14:textId="77777777" w:rsidR="00B83470" w:rsidRDefault="00B83470" w:rsidP="00517125">
            <w:r>
              <w:rPr>
                <w:rFonts w:hint="eastAsia"/>
              </w:rPr>
              <w:t>0</w:t>
            </w:r>
            <w:r>
              <w:t>.413</w:t>
            </w:r>
          </w:p>
        </w:tc>
        <w:tc>
          <w:tcPr>
            <w:tcW w:w="829" w:type="dxa"/>
          </w:tcPr>
          <w:p w14:paraId="56729401" w14:textId="77777777" w:rsidR="00B83470" w:rsidRDefault="00B83470" w:rsidP="00517125">
            <w:r>
              <w:rPr>
                <w:rFonts w:hint="eastAsia"/>
              </w:rPr>
              <w:t>1</w:t>
            </w:r>
            <w:r>
              <w:t>.058</w:t>
            </w:r>
          </w:p>
        </w:tc>
        <w:tc>
          <w:tcPr>
            <w:tcW w:w="829" w:type="dxa"/>
          </w:tcPr>
          <w:p w14:paraId="04A4D331" w14:textId="77777777" w:rsidR="00B83470" w:rsidRDefault="00B83470" w:rsidP="00517125">
            <w:r>
              <w:rPr>
                <w:rFonts w:hint="eastAsia"/>
              </w:rPr>
              <w:t>0</w:t>
            </w:r>
            <w:r>
              <w:t>.858</w:t>
            </w:r>
          </w:p>
        </w:tc>
        <w:tc>
          <w:tcPr>
            <w:tcW w:w="830" w:type="dxa"/>
          </w:tcPr>
          <w:p w14:paraId="4246B6B3" w14:textId="77777777" w:rsidR="00B83470" w:rsidRDefault="00B83470" w:rsidP="00517125">
            <w:r>
              <w:rPr>
                <w:rFonts w:hint="eastAsia"/>
              </w:rPr>
              <w:t>0</w:t>
            </w:r>
            <w:r>
              <w:t>.350</w:t>
            </w:r>
          </w:p>
        </w:tc>
        <w:tc>
          <w:tcPr>
            <w:tcW w:w="830" w:type="dxa"/>
          </w:tcPr>
          <w:p w14:paraId="2DDBB7D6" w14:textId="77777777" w:rsidR="00B83470" w:rsidRDefault="00B83470" w:rsidP="00517125">
            <w:r>
              <w:rPr>
                <w:rFonts w:hint="eastAsia"/>
              </w:rPr>
              <w:t>1</w:t>
            </w:r>
            <w:r>
              <w:t>.582</w:t>
            </w:r>
          </w:p>
        </w:tc>
        <w:tc>
          <w:tcPr>
            <w:tcW w:w="830" w:type="dxa"/>
          </w:tcPr>
          <w:p w14:paraId="6128592B" w14:textId="77777777" w:rsidR="00B83470" w:rsidRDefault="00B83470" w:rsidP="00517125">
            <w:r>
              <w:rPr>
                <w:rFonts w:hint="eastAsia"/>
              </w:rPr>
              <w:t>0</w:t>
            </w:r>
            <w:r>
              <w:t>.372</w:t>
            </w:r>
          </w:p>
        </w:tc>
        <w:tc>
          <w:tcPr>
            <w:tcW w:w="830" w:type="dxa"/>
          </w:tcPr>
          <w:p w14:paraId="63F1AAF3" w14:textId="77777777" w:rsidR="00B83470" w:rsidRDefault="00B83470" w:rsidP="00517125">
            <w:r>
              <w:rPr>
                <w:rFonts w:hint="eastAsia"/>
              </w:rPr>
              <w:t>0</w:t>
            </w:r>
            <w:r>
              <w:t>.566</w:t>
            </w:r>
          </w:p>
        </w:tc>
        <w:tc>
          <w:tcPr>
            <w:tcW w:w="830" w:type="dxa"/>
          </w:tcPr>
          <w:p w14:paraId="49380E6F" w14:textId="77777777" w:rsidR="00B83470" w:rsidRDefault="00B83470" w:rsidP="00517125">
            <w:r>
              <w:rPr>
                <w:rFonts w:hint="eastAsia"/>
              </w:rPr>
              <w:t>1</w:t>
            </w:r>
            <w:r>
              <w:t>.097</w:t>
            </w:r>
          </w:p>
        </w:tc>
        <w:tc>
          <w:tcPr>
            <w:tcW w:w="830" w:type="dxa"/>
          </w:tcPr>
          <w:p w14:paraId="068E9038" w14:textId="77777777" w:rsidR="00B83470" w:rsidRDefault="00B83470" w:rsidP="00517125">
            <w:r>
              <w:rPr>
                <w:rFonts w:hint="eastAsia"/>
              </w:rPr>
              <w:t>0</w:t>
            </w:r>
            <w:r>
              <w:t>.939</w:t>
            </w:r>
          </w:p>
        </w:tc>
      </w:tr>
      <w:tr w:rsidR="00B83470" w14:paraId="47A9BC85" w14:textId="77777777" w:rsidTr="00517125">
        <w:tc>
          <w:tcPr>
            <w:tcW w:w="829" w:type="dxa"/>
          </w:tcPr>
          <w:p w14:paraId="69DD90B1" w14:textId="77777777" w:rsidR="00B83470" w:rsidRDefault="00B83470" w:rsidP="00517125">
            <w:r>
              <w:rPr>
                <w:rFonts w:hint="eastAsia"/>
              </w:rPr>
              <w:t>0</w:t>
            </w:r>
            <w:r>
              <w:t>.761</w:t>
            </w:r>
          </w:p>
        </w:tc>
        <w:tc>
          <w:tcPr>
            <w:tcW w:w="829" w:type="dxa"/>
          </w:tcPr>
          <w:p w14:paraId="7404C125" w14:textId="77777777" w:rsidR="00B83470" w:rsidRDefault="00B83470" w:rsidP="00517125">
            <w:r>
              <w:rPr>
                <w:rFonts w:hint="eastAsia"/>
              </w:rPr>
              <w:t>0</w:t>
            </w:r>
            <w:r>
              <w:t>.864</w:t>
            </w:r>
          </w:p>
        </w:tc>
        <w:tc>
          <w:tcPr>
            <w:tcW w:w="829" w:type="dxa"/>
          </w:tcPr>
          <w:p w14:paraId="7572A964" w14:textId="77777777" w:rsidR="00B83470" w:rsidRDefault="00B83470" w:rsidP="00517125">
            <w:r>
              <w:rPr>
                <w:rFonts w:hint="eastAsia"/>
              </w:rPr>
              <w:t>0</w:t>
            </w:r>
            <w:r>
              <w:t>.712</w:t>
            </w:r>
          </w:p>
        </w:tc>
        <w:tc>
          <w:tcPr>
            <w:tcW w:w="829" w:type="dxa"/>
          </w:tcPr>
          <w:p w14:paraId="4AD95265" w14:textId="77777777" w:rsidR="00B83470" w:rsidRDefault="00B83470" w:rsidP="00517125">
            <w:r>
              <w:rPr>
                <w:rFonts w:hint="eastAsia"/>
              </w:rPr>
              <w:t>0</w:t>
            </w:r>
            <w:r>
              <w:t>.264</w:t>
            </w:r>
          </w:p>
        </w:tc>
        <w:tc>
          <w:tcPr>
            <w:tcW w:w="830" w:type="dxa"/>
          </w:tcPr>
          <w:p w14:paraId="0E3ACA48" w14:textId="77777777" w:rsidR="00B83470" w:rsidRDefault="00B83470" w:rsidP="00517125">
            <w:r>
              <w:rPr>
                <w:rFonts w:hint="eastAsia"/>
              </w:rPr>
              <w:t>0</w:t>
            </w:r>
            <w:r>
              <w:t>.138</w:t>
            </w:r>
          </w:p>
        </w:tc>
        <w:tc>
          <w:tcPr>
            <w:tcW w:w="830" w:type="dxa"/>
          </w:tcPr>
          <w:p w14:paraId="006EDA9E" w14:textId="77777777" w:rsidR="00B83470" w:rsidRDefault="00B83470" w:rsidP="00517125">
            <w:r>
              <w:rPr>
                <w:rFonts w:hint="eastAsia"/>
              </w:rPr>
              <w:t>1</w:t>
            </w:r>
            <w:r>
              <w:t>.124</w:t>
            </w:r>
          </w:p>
        </w:tc>
        <w:tc>
          <w:tcPr>
            <w:tcW w:w="830" w:type="dxa"/>
          </w:tcPr>
          <w:p w14:paraId="37C58430" w14:textId="77777777" w:rsidR="00B83470" w:rsidRDefault="00B83470" w:rsidP="00517125">
            <w:r>
              <w:rPr>
                <w:rFonts w:hint="eastAsia"/>
              </w:rPr>
              <w:t>0</w:t>
            </w:r>
            <w:r>
              <w:t>.383</w:t>
            </w:r>
          </w:p>
        </w:tc>
        <w:tc>
          <w:tcPr>
            <w:tcW w:w="830" w:type="dxa"/>
          </w:tcPr>
          <w:p w14:paraId="2F6D0666" w14:textId="77777777" w:rsidR="00B83470" w:rsidRDefault="00B83470" w:rsidP="00517125">
            <w:r>
              <w:rPr>
                <w:rFonts w:hint="eastAsia"/>
              </w:rPr>
              <w:t>1</w:t>
            </w:r>
            <w:r>
              <w:t>.194</w:t>
            </w:r>
          </w:p>
        </w:tc>
        <w:tc>
          <w:tcPr>
            <w:tcW w:w="830" w:type="dxa"/>
          </w:tcPr>
          <w:p w14:paraId="049B37A6" w14:textId="77777777" w:rsidR="00B83470" w:rsidRDefault="00B83470" w:rsidP="00517125">
            <w:r>
              <w:rPr>
                <w:rFonts w:hint="eastAsia"/>
              </w:rPr>
              <w:t>2</w:t>
            </w:r>
            <w:r>
              <w:t>.072</w:t>
            </w:r>
          </w:p>
        </w:tc>
        <w:tc>
          <w:tcPr>
            <w:tcW w:w="830" w:type="dxa"/>
          </w:tcPr>
          <w:p w14:paraId="51B27E72" w14:textId="77777777" w:rsidR="00B83470" w:rsidRDefault="00B83470" w:rsidP="00517125">
            <w:r>
              <w:rPr>
                <w:rFonts w:hint="eastAsia"/>
              </w:rPr>
              <w:t>0</w:t>
            </w:r>
            <w:r>
              <w:t>.690</w:t>
            </w:r>
          </w:p>
        </w:tc>
      </w:tr>
    </w:tbl>
    <w:p w14:paraId="7E5A1017" w14:textId="30EEE593" w:rsidR="00B83470" w:rsidRDefault="00B83470" w:rsidP="000E06D9">
      <w:pPr>
        <w:autoSpaceDE w:val="0"/>
        <w:autoSpaceDN w:val="0"/>
        <w:adjustRightInd w:val="0"/>
        <w:jc w:val="left"/>
      </w:pPr>
      <w:r>
        <w:rPr>
          <w:rFonts w:hint="eastAsia"/>
        </w:rPr>
        <w:t>解：</w:t>
      </w:r>
    </w:p>
    <w:p w14:paraId="7C703D60" w14:textId="198D050D" w:rsidR="00E23BDE" w:rsidRPr="00E23BDE" w:rsidRDefault="00E23BDE" w:rsidP="000E06D9">
      <w:pPr>
        <w:autoSpaceDE w:val="0"/>
        <w:autoSpaceDN w:val="0"/>
        <w:adjustRightInd w:val="0"/>
        <w:jc w:val="left"/>
        <w:rPr>
          <w:b/>
          <w:bCs/>
        </w:rPr>
      </w:pPr>
      <w:r w:rsidRPr="00E23BDE">
        <w:rPr>
          <w:rFonts w:ascii="Courier New" w:hAnsi="Courier New" w:cs="Courier New" w:hint="eastAsia"/>
          <w:b/>
          <w:bCs/>
          <w:color w:val="000000"/>
          <w:kern w:val="0"/>
          <w:sz w:val="20"/>
          <w:szCs w:val="20"/>
          <w:highlight w:val="white"/>
        </w:rPr>
        <w:t>符号检验</w:t>
      </w:r>
      <w:r w:rsidRPr="00E23BDE">
        <w:rPr>
          <w:rFonts w:ascii="Courier New" w:hAnsi="Courier New" w:cs="Courier New" w:hint="eastAsia"/>
          <w:b/>
          <w:bCs/>
          <w:color w:val="000000"/>
          <w:kern w:val="0"/>
          <w:sz w:val="20"/>
          <w:szCs w:val="20"/>
        </w:rPr>
        <w:t>:</w:t>
      </w:r>
    </w:p>
    <w:p w14:paraId="48C511F7" w14:textId="21AD08E6" w:rsidR="00B83470" w:rsidRDefault="00B83470" w:rsidP="000E06D9">
      <w:pPr>
        <w:autoSpaceDE w:val="0"/>
        <w:autoSpaceDN w:val="0"/>
        <w:adjustRightInd w:val="0"/>
        <w:jc w:val="left"/>
      </w:pPr>
      <w:r>
        <w:tab/>
      </w:r>
      <w:r w:rsidR="00BC7845">
        <w:rPr>
          <w:rFonts w:hint="eastAsia"/>
        </w:rPr>
        <w:t>设中位数为</w:t>
      </w:r>
      <m:oMath>
        <m:r>
          <w:rPr>
            <w:rFonts w:ascii="Cambria Math" w:hAnsi="Cambria Math" w:hint="eastAsia"/>
          </w:rPr>
          <m:t>Q</m:t>
        </m:r>
      </m:oMath>
      <w:r w:rsidR="00BC7845">
        <w:t>,</w:t>
      </w:r>
      <w:r>
        <w:rPr>
          <w:rFonts w:hint="eastAsia"/>
        </w:rPr>
        <w:t>建立假设组：</w:t>
      </w:r>
    </w:p>
    <w:p w14:paraId="1CEBDC52" w14:textId="30C8A5F7" w:rsidR="00B83470" w:rsidRPr="00B83470" w:rsidRDefault="00000000" w:rsidP="000E06D9">
      <w:pPr>
        <w:autoSpaceDE w:val="0"/>
        <w:autoSpaceDN w:val="0"/>
        <w:adjustRightInd w:val="0"/>
        <w:jc w:val="left"/>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:Q</m:t>
              </m:r>
            </m:e>
            <m:sub>
              <m:r>
                <w:rPr>
                  <w:rFonts w:ascii="Cambria Math" w:hAnsi="Cambria Math"/>
                </w:rPr>
                <m:t>0.5</m:t>
              </m:r>
            </m:sub>
          </m:sSub>
          <m:r>
            <w:rPr>
              <w:rFonts w:ascii="Cambria Math" w:hAnsi="Cambria Math"/>
            </w:rPr>
            <m:t xml:space="preserve">=1, </m:t>
          </m:r>
          <m:sSub>
            <m:sSubPr>
              <m:ctrlPr>
                <w:rPr>
                  <w:rFonts w:ascii="Cambria Math" w:hAnsi="Cambria Math"/>
                  <w:i/>
                </w:rPr>
              </m:ctrlPr>
            </m:sSubPr>
            <m:e>
              <m:sSub>
                <m:sSubPr>
                  <m:ctrlPr>
                    <w:rPr>
                      <w:rFonts w:ascii="Cambria Math" w:hAnsi="Cambria Math"/>
                      <w:i/>
                    </w:rPr>
                  </m:ctrlPr>
                </m:sSubPr>
                <m:e>
                  <m:r>
                    <w:rPr>
                      <w:rFonts w:ascii="Cambria Math" w:hAnsi="Cambria Math"/>
                    </w:rPr>
                    <m:t>H</m:t>
                  </m:r>
                </m:e>
                <m:sub>
                  <m:r>
                    <w:rPr>
                      <w:rFonts w:ascii="Cambria Math" w:hAnsi="Cambria Math"/>
                    </w:rPr>
                    <m:t>-</m:t>
                  </m:r>
                </m:sub>
              </m:sSub>
              <m:r>
                <w:rPr>
                  <w:rFonts w:ascii="Cambria Math" w:hAnsi="Cambria Math"/>
                </w:rPr>
                <m:t>:Q</m:t>
              </m:r>
            </m:e>
            <m:sub>
              <m:r>
                <w:rPr>
                  <w:rFonts w:ascii="Cambria Math" w:hAnsi="Cambria Math"/>
                </w:rPr>
                <m:t>0.5</m:t>
              </m:r>
            </m:sub>
          </m:sSub>
          <m:r>
            <w:rPr>
              <w:rFonts w:ascii="Cambria Math" w:hAnsi="Cambria Math"/>
            </w:rPr>
            <m:t>&lt;1</m:t>
          </m:r>
        </m:oMath>
      </m:oMathPara>
    </w:p>
    <w:p w14:paraId="7F0D93EE" w14:textId="66D5258A" w:rsidR="00B83470" w:rsidRDefault="00B83470" w:rsidP="000E06D9">
      <w:pPr>
        <w:autoSpaceDE w:val="0"/>
        <w:autoSpaceDN w:val="0"/>
        <w:adjustRightInd w:val="0"/>
        <w:jc w:val="left"/>
      </w:pPr>
      <w:r>
        <w:rPr>
          <w:rFonts w:hint="eastAsia"/>
        </w:rPr>
        <w:t>先将数据导入：</w:t>
      </w:r>
    </w:p>
    <w:p w14:paraId="43C527AF" w14:textId="77777777" w:rsidR="00417CE4" w:rsidRPr="00417CE4" w:rsidRDefault="00417CE4" w:rsidP="00417CE4">
      <w:pPr>
        <w:widowControl/>
        <w:shd w:val="clear" w:color="auto" w:fill="E8E8E8"/>
        <w:jc w:val="left"/>
        <w:rPr>
          <w:rFonts w:ascii="Courier New" w:eastAsia="宋体" w:hAnsi="Courier New" w:cs="Courier New"/>
          <w:color w:val="000000"/>
          <w:kern w:val="0"/>
          <w:sz w:val="20"/>
          <w:szCs w:val="20"/>
        </w:rPr>
      </w:pPr>
      <w:r w:rsidRPr="00417CE4">
        <w:rPr>
          <w:rFonts w:ascii="Courier New" w:eastAsia="宋体" w:hAnsi="Courier New" w:cs="Courier New"/>
          <w:color w:val="000000"/>
          <w:kern w:val="0"/>
          <w:sz w:val="20"/>
          <w:szCs w:val="20"/>
        </w:rPr>
        <w:t xml:space="preserve"># </w:t>
      </w:r>
      <w:r w:rsidRPr="00417CE4">
        <w:rPr>
          <w:rFonts w:ascii="Courier New" w:eastAsia="宋体" w:hAnsi="Courier New" w:cs="Courier New"/>
          <w:color w:val="000000"/>
          <w:kern w:val="0"/>
          <w:sz w:val="20"/>
          <w:szCs w:val="20"/>
        </w:rPr>
        <w:t>数据</w:t>
      </w:r>
    </w:p>
    <w:p w14:paraId="7D903857" w14:textId="77777777" w:rsidR="00417CE4" w:rsidRPr="00417CE4" w:rsidRDefault="00417CE4" w:rsidP="00417CE4">
      <w:pPr>
        <w:widowControl/>
        <w:shd w:val="clear" w:color="auto" w:fill="E8E8E8"/>
        <w:jc w:val="left"/>
        <w:rPr>
          <w:rFonts w:ascii="Courier New" w:eastAsia="宋体" w:hAnsi="Courier New" w:cs="Courier New"/>
          <w:color w:val="000000"/>
          <w:kern w:val="0"/>
          <w:sz w:val="20"/>
          <w:szCs w:val="20"/>
        </w:rPr>
      </w:pPr>
      <w:r w:rsidRPr="00417CE4">
        <w:rPr>
          <w:rFonts w:ascii="Courier New" w:eastAsia="宋体" w:hAnsi="Courier New" w:cs="Courier New"/>
          <w:color w:val="000000"/>
          <w:kern w:val="0"/>
          <w:sz w:val="20"/>
          <w:szCs w:val="20"/>
        </w:rPr>
        <w:t xml:space="preserve">data &lt;- c(0.848, 0.413, 1.058, 0.858, 0.350, 1.582, 0.372, 0.566, 1.097, 0.939, </w:t>
      </w:r>
    </w:p>
    <w:p w14:paraId="20CE64A8" w14:textId="77777777" w:rsidR="00417CE4" w:rsidRPr="00417CE4" w:rsidRDefault="00417CE4" w:rsidP="00417CE4">
      <w:pPr>
        <w:widowControl/>
        <w:shd w:val="clear" w:color="auto" w:fill="E8E8E8"/>
        <w:jc w:val="left"/>
        <w:rPr>
          <w:rFonts w:ascii="Courier New" w:eastAsia="宋体" w:hAnsi="Courier New" w:cs="Courier New"/>
          <w:color w:val="000000"/>
          <w:kern w:val="0"/>
          <w:sz w:val="20"/>
          <w:szCs w:val="20"/>
        </w:rPr>
      </w:pPr>
      <w:r w:rsidRPr="00417CE4">
        <w:rPr>
          <w:rFonts w:ascii="Courier New" w:eastAsia="宋体" w:hAnsi="Courier New" w:cs="Courier New"/>
          <w:color w:val="000000"/>
          <w:kern w:val="0"/>
          <w:sz w:val="20"/>
          <w:szCs w:val="20"/>
        </w:rPr>
        <w:t xml:space="preserve">          0.761, 0.864, 0.712, 0.264, 0.138, 1.124, 0.383, 1.194, 2.072, 0.690)</w:t>
      </w:r>
    </w:p>
    <w:p w14:paraId="42F4A971" w14:textId="05F8943C" w:rsidR="00B83470" w:rsidRPr="00E23BDE" w:rsidRDefault="00E23BDE" w:rsidP="00B83470">
      <w:pPr>
        <w:autoSpaceDE w:val="0"/>
        <w:autoSpaceDN w:val="0"/>
        <w:adjustRightInd w:val="0"/>
        <w:jc w:val="left"/>
        <w:rPr>
          <w:rFonts w:ascii="Courier New" w:hAnsi="Courier New" w:cs="Courier New"/>
          <w:b/>
          <w:bCs/>
          <w:color w:val="000000"/>
          <w:kern w:val="0"/>
          <w:sz w:val="20"/>
          <w:szCs w:val="20"/>
        </w:rPr>
      </w:pPr>
      <w:r w:rsidRPr="00E23BDE">
        <w:rPr>
          <w:rFonts w:ascii="Courier New" w:hAnsi="Courier New" w:cs="Courier New" w:hint="eastAsia"/>
          <w:b/>
          <w:bCs/>
          <w:color w:val="000000"/>
          <w:kern w:val="0"/>
          <w:sz w:val="20"/>
          <w:szCs w:val="20"/>
          <w:highlight w:val="white"/>
        </w:rPr>
        <w:t>R</w:t>
      </w:r>
      <w:r w:rsidR="00B83470" w:rsidRPr="00E23BDE">
        <w:rPr>
          <w:rFonts w:ascii="Courier New" w:hAnsi="Courier New" w:cs="Courier New" w:hint="eastAsia"/>
          <w:b/>
          <w:bCs/>
          <w:color w:val="000000"/>
          <w:kern w:val="0"/>
          <w:sz w:val="20"/>
          <w:szCs w:val="20"/>
          <w:highlight w:val="white"/>
        </w:rPr>
        <w:t>代码：</w:t>
      </w:r>
    </w:p>
    <w:p w14:paraId="4DF7F820" w14:textId="4D64BA32" w:rsidR="00B83470" w:rsidRDefault="00B83470" w:rsidP="00B83470">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000000"/>
          <w:kern w:val="0"/>
          <w:sz w:val="20"/>
          <w:szCs w:val="20"/>
          <w:highlight w:val="white"/>
        </w:rPr>
        <w:t>计算符号检验的</w:t>
      </w:r>
      <w:r>
        <w:rPr>
          <w:rFonts w:ascii="Courier New" w:hAnsi="Courier New" w:cs="Courier New"/>
          <w:color w:val="000000"/>
          <w:kern w:val="0"/>
          <w:sz w:val="20"/>
          <w:szCs w:val="20"/>
          <w:highlight w:val="white"/>
        </w:rPr>
        <w:t>p</w:t>
      </w:r>
      <w:r>
        <w:rPr>
          <w:rFonts w:ascii="Courier New" w:hAnsi="Courier New" w:cs="Courier New"/>
          <w:color w:val="000000"/>
          <w:kern w:val="0"/>
          <w:sz w:val="20"/>
          <w:szCs w:val="20"/>
          <w:highlight w:val="white"/>
        </w:rPr>
        <w:t>值</w:t>
      </w:r>
    </w:p>
    <w:p w14:paraId="105CECC6" w14:textId="77777777" w:rsidR="00417CE4" w:rsidRPr="00417CE4" w:rsidRDefault="00417CE4" w:rsidP="00417CE4">
      <w:pPr>
        <w:widowControl/>
        <w:shd w:val="clear" w:color="auto" w:fill="E8E8E8"/>
        <w:jc w:val="left"/>
        <w:rPr>
          <w:rFonts w:ascii="Courier New" w:eastAsia="宋体" w:hAnsi="Courier New" w:cs="Courier New"/>
          <w:color w:val="000000"/>
          <w:kern w:val="0"/>
          <w:sz w:val="20"/>
          <w:szCs w:val="20"/>
        </w:rPr>
      </w:pPr>
      <w:r w:rsidRPr="00417CE4">
        <w:rPr>
          <w:rFonts w:ascii="Courier New" w:eastAsia="宋体" w:hAnsi="Courier New" w:cs="Courier New"/>
          <w:color w:val="000000"/>
          <w:kern w:val="0"/>
          <w:sz w:val="20"/>
          <w:szCs w:val="20"/>
        </w:rPr>
        <w:t>n_minus &lt;- sum(data &lt; 1)</w:t>
      </w:r>
    </w:p>
    <w:p w14:paraId="57F41902" w14:textId="77777777" w:rsidR="00417CE4" w:rsidRPr="00417CE4" w:rsidRDefault="00417CE4" w:rsidP="00417CE4">
      <w:pPr>
        <w:widowControl/>
        <w:shd w:val="clear" w:color="auto" w:fill="E8E8E8"/>
        <w:jc w:val="left"/>
        <w:rPr>
          <w:rFonts w:ascii="Courier New" w:eastAsia="宋体" w:hAnsi="Courier New" w:cs="Courier New"/>
          <w:color w:val="000000"/>
          <w:kern w:val="0"/>
          <w:sz w:val="20"/>
          <w:szCs w:val="20"/>
        </w:rPr>
      </w:pPr>
      <w:r w:rsidRPr="00417CE4">
        <w:rPr>
          <w:rFonts w:ascii="Courier New" w:eastAsia="宋体" w:hAnsi="Courier New" w:cs="Courier New"/>
          <w:color w:val="000000"/>
          <w:kern w:val="0"/>
          <w:sz w:val="20"/>
          <w:szCs w:val="20"/>
        </w:rPr>
        <w:t>res &lt;- binom.test(n_minus, n, p = 0.5, alternative = "less")</w:t>
      </w:r>
    </w:p>
    <w:p w14:paraId="4A703A97" w14:textId="77777777" w:rsidR="00417CE4" w:rsidRPr="00417CE4" w:rsidRDefault="00417CE4" w:rsidP="00417CE4">
      <w:pPr>
        <w:widowControl/>
        <w:shd w:val="clear" w:color="auto" w:fill="E8E8E8"/>
        <w:jc w:val="left"/>
        <w:rPr>
          <w:rFonts w:ascii="Courier New" w:eastAsia="宋体" w:hAnsi="Courier New" w:cs="Courier New"/>
          <w:color w:val="000000"/>
          <w:kern w:val="0"/>
          <w:sz w:val="20"/>
          <w:szCs w:val="20"/>
        </w:rPr>
      </w:pPr>
      <w:r w:rsidRPr="00417CE4">
        <w:rPr>
          <w:rFonts w:ascii="Courier New" w:eastAsia="宋体" w:hAnsi="Courier New" w:cs="Courier New"/>
          <w:color w:val="000000"/>
          <w:kern w:val="0"/>
          <w:sz w:val="20"/>
          <w:szCs w:val="20"/>
        </w:rPr>
        <w:t>res $ p.value</w:t>
      </w:r>
    </w:p>
    <w:p w14:paraId="72FF57D7" w14:textId="798C2088" w:rsidR="00B83470" w:rsidRDefault="00B83470" w:rsidP="00E23BDE">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highlight w:val="white"/>
        </w:rPr>
        <w:t>输出结果：</w:t>
      </w:r>
    </w:p>
    <w:p w14:paraId="3FEEEBD9" w14:textId="77777777" w:rsidR="00417CE4" w:rsidRPr="00417CE4" w:rsidRDefault="00417CE4" w:rsidP="00417CE4">
      <w:pPr>
        <w:widowControl/>
        <w:shd w:val="clear" w:color="auto" w:fill="E8E8E8"/>
        <w:jc w:val="left"/>
        <w:rPr>
          <w:rFonts w:ascii="宋体" w:eastAsia="宋体" w:hAnsi="宋体" w:cs="宋体"/>
          <w:kern w:val="0"/>
          <w:sz w:val="24"/>
          <w:szCs w:val="24"/>
        </w:rPr>
      </w:pPr>
      <w:r w:rsidRPr="00417CE4">
        <w:rPr>
          <w:rFonts w:ascii="Courier New" w:eastAsia="宋体" w:hAnsi="Courier New" w:cs="Courier New"/>
          <w:color w:val="000000"/>
          <w:kern w:val="0"/>
          <w:sz w:val="20"/>
          <w:szCs w:val="20"/>
        </w:rPr>
        <w:t>[1] 0.9793053</w:t>
      </w:r>
    </w:p>
    <w:p w14:paraId="744F6EB4" w14:textId="2827573F" w:rsidR="00B83470" w:rsidRDefault="00B83470" w:rsidP="00430D97">
      <w:pPr>
        <w:autoSpaceDE w:val="0"/>
        <w:autoSpaceDN w:val="0"/>
        <w:adjustRightInd w:val="0"/>
        <w:ind w:firstLine="420"/>
        <w:jc w:val="left"/>
      </w:pPr>
      <w:r>
        <w:t>P</w:t>
      </w:r>
      <w:r>
        <w:rPr>
          <w:rFonts w:hint="eastAsia"/>
        </w:rPr>
        <w:t>值</w:t>
      </w:r>
      <w:r w:rsidR="00430D97">
        <w:rPr>
          <w:rFonts w:hint="eastAsia"/>
        </w:rPr>
        <w:t>远大于</w:t>
      </w:r>
      <w:r w:rsidR="00430D97">
        <w:rPr>
          <w:rFonts w:hint="eastAsia"/>
        </w:rPr>
        <w:t>0</w:t>
      </w:r>
      <w:r w:rsidR="00430D97">
        <w:t>.05,</w:t>
      </w:r>
      <w:r w:rsidR="00E23BDE">
        <w:rPr>
          <w:rFonts w:hint="eastAsia"/>
        </w:rPr>
        <w:t>故不能拒绝原假设，认为中位数和</w:t>
      </w:r>
      <w:r w:rsidR="00E23BDE">
        <w:rPr>
          <w:rFonts w:hint="eastAsia"/>
        </w:rPr>
        <w:t>1</w:t>
      </w:r>
      <w:r w:rsidR="00E23BDE">
        <w:rPr>
          <w:rFonts w:hint="eastAsia"/>
        </w:rPr>
        <w:t>无显著差异</w:t>
      </w:r>
      <w:r w:rsidR="00E23BDE">
        <w:t>.</w:t>
      </w:r>
    </w:p>
    <w:p w14:paraId="6E2CE76A" w14:textId="77777777" w:rsidR="00E23BDE" w:rsidRDefault="00E23BDE" w:rsidP="00430D97">
      <w:pPr>
        <w:autoSpaceDE w:val="0"/>
        <w:autoSpaceDN w:val="0"/>
        <w:adjustRightInd w:val="0"/>
        <w:ind w:firstLine="420"/>
        <w:jc w:val="left"/>
      </w:pPr>
    </w:p>
    <w:p w14:paraId="3776346E" w14:textId="671D2AE6" w:rsidR="00E23BDE" w:rsidRPr="00E23BDE" w:rsidRDefault="00E23BDE" w:rsidP="00E23BDE">
      <w:pPr>
        <w:autoSpaceDE w:val="0"/>
        <w:autoSpaceDN w:val="0"/>
        <w:adjustRightInd w:val="0"/>
        <w:jc w:val="left"/>
        <w:rPr>
          <w:b/>
          <w:bCs/>
        </w:rPr>
      </w:pPr>
      <w:r w:rsidRPr="00E23BDE">
        <w:rPr>
          <w:rFonts w:hint="eastAsia"/>
          <w:b/>
          <w:bCs/>
        </w:rPr>
        <w:t>W</w:t>
      </w:r>
      <w:r w:rsidRPr="00E23BDE">
        <w:rPr>
          <w:b/>
          <w:bCs/>
        </w:rPr>
        <w:t>ilcoxon</w:t>
      </w:r>
      <w:r w:rsidRPr="00E23BDE">
        <w:rPr>
          <w:rFonts w:hint="eastAsia"/>
          <w:b/>
          <w:bCs/>
        </w:rPr>
        <w:t>符号秩检验：</w:t>
      </w:r>
    </w:p>
    <w:p w14:paraId="5A592064" w14:textId="478989E4" w:rsidR="00E23BDE" w:rsidRDefault="00E23BDE" w:rsidP="00E23BDE">
      <w:pPr>
        <w:autoSpaceDE w:val="0"/>
        <w:autoSpaceDN w:val="0"/>
        <w:adjustRightInd w:val="0"/>
        <w:jc w:val="left"/>
      </w:pPr>
      <w:r>
        <w:tab/>
      </w:r>
      <w:r w:rsidR="00BC7845">
        <w:rPr>
          <w:rFonts w:hint="eastAsia"/>
        </w:rPr>
        <w:t>设中位数为</w:t>
      </w:r>
      <m:oMath>
        <m:r>
          <w:rPr>
            <w:rFonts w:ascii="Cambria Math" w:hAnsi="Cambria Math" w:hint="eastAsia"/>
          </w:rPr>
          <m:t>M</m:t>
        </m:r>
      </m:oMath>
      <w:r w:rsidR="00BC7845">
        <w:t>,</w:t>
      </w:r>
      <w:r>
        <w:rPr>
          <w:rFonts w:hint="eastAsia"/>
        </w:rPr>
        <w:t>建立假设组：</w:t>
      </w:r>
    </w:p>
    <w:p w14:paraId="704CD90C" w14:textId="113D3062" w:rsidR="00E23BDE" w:rsidRPr="00E23BDE" w:rsidRDefault="00000000" w:rsidP="00E23BDE">
      <w:pPr>
        <w:autoSpaceDE w:val="0"/>
        <w:autoSpaceDN w:val="0"/>
        <w:adjustRightInd w:val="0"/>
        <w:jc w:val="left"/>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:M=1,</m:t>
          </m:r>
          <m:sSub>
            <m:sSubPr>
              <m:ctrlPr>
                <w:rPr>
                  <w:rFonts w:ascii="Cambria Math" w:hAnsi="Cambria Math"/>
                  <w:i/>
                </w:rPr>
              </m:ctrlPr>
            </m:sSubPr>
            <m:e>
              <m:r>
                <w:rPr>
                  <w:rFonts w:ascii="Cambria Math" w:hAnsi="Cambria Math"/>
                </w:rPr>
                <m:t>H</m:t>
              </m:r>
            </m:e>
            <m:sub>
              <m:r>
                <w:rPr>
                  <w:rFonts w:ascii="Cambria Math" w:hAnsi="Cambria Math"/>
                </w:rPr>
                <m:t>-</m:t>
              </m:r>
            </m:sub>
          </m:sSub>
          <m:r>
            <w:rPr>
              <w:rFonts w:ascii="Cambria Math" w:hAnsi="Cambria Math"/>
            </w:rPr>
            <m:t>:M&lt;1</m:t>
          </m:r>
        </m:oMath>
      </m:oMathPara>
    </w:p>
    <w:p w14:paraId="3784F9FC" w14:textId="4B089833" w:rsidR="00E23BDE" w:rsidRPr="00E23BDE" w:rsidRDefault="00E23BDE" w:rsidP="00E23BDE">
      <w:pPr>
        <w:autoSpaceDE w:val="0"/>
        <w:autoSpaceDN w:val="0"/>
        <w:adjustRightInd w:val="0"/>
        <w:jc w:val="left"/>
        <w:rPr>
          <w:b/>
          <w:bCs/>
        </w:rPr>
      </w:pPr>
      <w:r w:rsidRPr="00E23BDE">
        <w:rPr>
          <w:b/>
          <w:bCs/>
        </w:rPr>
        <w:t>R</w:t>
      </w:r>
      <w:r w:rsidRPr="00E23BDE">
        <w:rPr>
          <w:rFonts w:hint="eastAsia"/>
          <w:b/>
          <w:bCs/>
        </w:rPr>
        <w:t>代码如下：</w:t>
      </w:r>
    </w:p>
    <w:p w14:paraId="5680248A" w14:textId="77777777" w:rsidR="00417CE4" w:rsidRPr="00417CE4" w:rsidRDefault="00417CE4" w:rsidP="00417CE4">
      <w:pPr>
        <w:widowControl/>
        <w:shd w:val="clear" w:color="auto" w:fill="E8E8E8"/>
        <w:jc w:val="left"/>
        <w:rPr>
          <w:rFonts w:ascii="Courier New" w:eastAsia="宋体" w:hAnsi="Courier New" w:cs="Courier New"/>
          <w:color w:val="000000"/>
          <w:kern w:val="0"/>
          <w:sz w:val="20"/>
          <w:szCs w:val="20"/>
        </w:rPr>
      </w:pPr>
      <w:r w:rsidRPr="00417CE4">
        <w:rPr>
          <w:rFonts w:ascii="Courier New" w:eastAsia="宋体" w:hAnsi="Courier New" w:cs="Courier New"/>
          <w:color w:val="000000"/>
          <w:kern w:val="0"/>
          <w:sz w:val="20"/>
          <w:szCs w:val="20"/>
        </w:rPr>
        <w:t>res &lt;- wilcox.test(data, mu = 1, alternative = "less")</w:t>
      </w:r>
    </w:p>
    <w:p w14:paraId="0D069648" w14:textId="77777777" w:rsidR="00417CE4" w:rsidRPr="00417CE4" w:rsidRDefault="00417CE4" w:rsidP="00417CE4">
      <w:pPr>
        <w:widowControl/>
        <w:shd w:val="clear" w:color="auto" w:fill="E8E8E8"/>
        <w:jc w:val="left"/>
        <w:rPr>
          <w:rFonts w:ascii="Courier New" w:eastAsia="宋体" w:hAnsi="Courier New" w:cs="Courier New"/>
          <w:color w:val="000000"/>
          <w:kern w:val="0"/>
          <w:sz w:val="20"/>
          <w:szCs w:val="20"/>
        </w:rPr>
      </w:pPr>
      <w:r w:rsidRPr="00417CE4">
        <w:rPr>
          <w:rFonts w:ascii="Courier New" w:eastAsia="宋体" w:hAnsi="Courier New" w:cs="Courier New"/>
          <w:color w:val="000000"/>
          <w:kern w:val="0"/>
          <w:sz w:val="20"/>
          <w:szCs w:val="20"/>
        </w:rPr>
        <w:t>res $ p.value</w:t>
      </w:r>
    </w:p>
    <w:p w14:paraId="77E8DFDE" w14:textId="2BBC9CCE" w:rsidR="00BC7845" w:rsidRDefault="00BC7845" w:rsidP="00E23BDE">
      <w:pPr>
        <w:autoSpaceDE w:val="0"/>
        <w:autoSpaceDN w:val="0"/>
        <w:adjustRightInd w:val="0"/>
        <w:jc w:val="left"/>
        <w:rPr>
          <w:rFonts w:ascii="Courier New" w:hAnsi="Courier New" w:cs="Courier New"/>
          <w:b/>
          <w:bCs/>
          <w:color w:val="000000"/>
          <w:kern w:val="0"/>
          <w:sz w:val="20"/>
          <w:szCs w:val="20"/>
        </w:rPr>
      </w:pPr>
      <w:r w:rsidRPr="00BC7845">
        <w:rPr>
          <w:rFonts w:ascii="Courier New" w:hAnsi="Courier New" w:cs="Courier New" w:hint="eastAsia"/>
          <w:b/>
          <w:bCs/>
          <w:color w:val="000000"/>
          <w:kern w:val="0"/>
          <w:sz w:val="20"/>
          <w:szCs w:val="20"/>
        </w:rPr>
        <w:t>输出结果：</w:t>
      </w:r>
    </w:p>
    <w:p w14:paraId="75D085E7" w14:textId="77777777" w:rsidR="00417CE4" w:rsidRPr="00417CE4" w:rsidRDefault="00417CE4" w:rsidP="00417CE4">
      <w:pPr>
        <w:widowControl/>
        <w:shd w:val="clear" w:color="auto" w:fill="E8E8E8"/>
        <w:jc w:val="left"/>
        <w:rPr>
          <w:rFonts w:ascii="宋体" w:eastAsia="宋体" w:hAnsi="宋体" w:cs="宋体"/>
          <w:kern w:val="0"/>
          <w:sz w:val="24"/>
          <w:szCs w:val="24"/>
        </w:rPr>
      </w:pPr>
      <w:r w:rsidRPr="00417CE4">
        <w:rPr>
          <w:rFonts w:ascii="Courier New" w:eastAsia="宋体" w:hAnsi="Courier New" w:cs="Courier New"/>
          <w:color w:val="000000"/>
          <w:kern w:val="0"/>
          <w:sz w:val="20"/>
          <w:szCs w:val="20"/>
        </w:rPr>
        <w:t>[1] 0.01811695</w:t>
      </w:r>
    </w:p>
    <w:p w14:paraId="67DB59FC" w14:textId="72560DD8" w:rsidR="00BC7845" w:rsidRDefault="00BC7845" w:rsidP="00BC7845">
      <w:pPr>
        <w:autoSpaceDE w:val="0"/>
        <w:autoSpaceDN w:val="0"/>
        <w:adjustRightInd w:val="0"/>
        <w:jc w:val="left"/>
      </w:pPr>
      <w:r>
        <w:tab/>
        <w:t>P</w:t>
      </w:r>
      <w:r>
        <w:rPr>
          <w:rFonts w:hint="eastAsia"/>
        </w:rPr>
        <w:t>值小于</w:t>
      </w:r>
      <w:r>
        <w:rPr>
          <w:rFonts w:hint="eastAsia"/>
        </w:rPr>
        <w:t>0</w:t>
      </w:r>
      <w:r>
        <w:t>.05</w:t>
      </w:r>
      <w:r>
        <w:rPr>
          <w:rFonts w:hint="eastAsia"/>
        </w:rPr>
        <w:t>，故拒绝原假设，接受备择假设，认为中位数小于</w:t>
      </w:r>
      <w:r>
        <w:rPr>
          <w:rFonts w:hint="eastAsia"/>
        </w:rPr>
        <w:t>1</w:t>
      </w:r>
      <w:r>
        <w:t>.</w:t>
      </w:r>
    </w:p>
    <w:p w14:paraId="32B9E188" w14:textId="77777777" w:rsidR="00BC7845" w:rsidRDefault="00BC7845" w:rsidP="00BC7845">
      <w:pPr>
        <w:autoSpaceDE w:val="0"/>
        <w:autoSpaceDN w:val="0"/>
        <w:adjustRightInd w:val="0"/>
        <w:jc w:val="left"/>
      </w:pPr>
    </w:p>
    <w:p w14:paraId="122DAB1F" w14:textId="7D0A7483" w:rsidR="00BC7845" w:rsidRDefault="00BC7845" w:rsidP="00BC7845">
      <w:pPr>
        <w:autoSpaceDE w:val="0"/>
        <w:autoSpaceDN w:val="0"/>
        <w:adjustRightInd w:val="0"/>
        <w:jc w:val="left"/>
        <w:rPr>
          <w:b/>
          <w:bCs/>
        </w:rPr>
      </w:pPr>
      <w:r w:rsidRPr="00BC7845">
        <w:rPr>
          <w:rFonts w:hint="eastAsia"/>
          <w:b/>
          <w:bCs/>
        </w:rPr>
        <w:t>t</w:t>
      </w:r>
      <w:r w:rsidRPr="00BC7845">
        <w:rPr>
          <w:rFonts w:hint="eastAsia"/>
          <w:b/>
          <w:bCs/>
        </w:rPr>
        <w:t>检验</w:t>
      </w:r>
      <w:r>
        <w:rPr>
          <w:rFonts w:hint="eastAsia"/>
          <w:b/>
          <w:bCs/>
        </w:rPr>
        <w:t>:</w:t>
      </w:r>
    </w:p>
    <w:p w14:paraId="6D6C62A8" w14:textId="1524C4E5" w:rsidR="00BC7845" w:rsidRDefault="00BC7845" w:rsidP="00BC7845">
      <w:pPr>
        <w:autoSpaceDE w:val="0"/>
        <w:autoSpaceDN w:val="0"/>
        <w:adjustRightInd w:val="0"/>
        <w:jc w:val="left"/>
        <w:rPr>
          <w:b/>
          <w:bCs/>
        </w:rPr>
      </w:pPr>
      <w:r>
        <w:rPr>
          <w:b/>
          <w:bCs/>
        </w:rPr>
        <w:t>R</w:t>
      </w:r>
      <w:r>
        <w:rPr>
          <w:rFonts w:hint="eastAsia"/>
          <w:b/>
          <w:bCs/>
        </w:rPr>
        <w:t>代码如下：</w:t>
      </w:r>
    </w:p>
    <w:p w14:paraId="13935182" w14:textId="77777777" w:rsidR="00417CE4" w:rsidRPr="00417CE4" w:rsidRDefault="00417CE4" w:rsidP="00417CE4">
      <w:pPr>
        <w:widowControl/>
        <w:shd w:val="clear" w:color="auto" w:fill="E8E8E8"/>
        <w:jc w:val="left"/>
        <w:rPr>
          <w:rFonts w:ascii="Courier New" w:eastAsia="宋体" w:hAnsi="Courier New" w:cs="Courier New"/>
          <w:color w:val="000000"/>
          <w:kern w:val="0"/>
          <w:sz w:val="20"/>
          <w:szCs w:val="20"/>
        </w:rPr>
      </w:pPr>
      <w:r w:rsidRPr="00417CE4">
        <w:rPr>
          <w:rFonts w:ascii="Courier New" w:eastAsia="宋体" w:hAnsi="Courier New" w:cs="Courier New"/>
          <w:color w:val="000000"/>
          <w:kern w:val="0"/>
          <w:sz w:val="20"/>
          <w:szCs w:val="20"/>
        </w:rPr>
        <w:t>res &lt;- t.test(data, mu = 1, alternative = "less")</w:t>
      </w:r>
    </w:p>
    <w:p w14:paraId="15AA9ABB" w14:textId="77777777" w:rsidR="00417CE4" w:rsidRPr="00417CE4" w:rsidRDefault="00417CE4" w:rsidP="00417CE4">
      <w:pPr>
        <w:widowControl/>
        <w:shd w:val="clear" w:color="auto" w:fill="E8E8E8"/>
        <w:jc w:val="left"/>
        <w:rPr>
          <w:rFonts w:ascii="Courier New" w:eastAsia="宋体" w:hAnsi="Courier New" w:cs="Courier New"/>
          <w:color w:val="000000"/>
          <w:kern w:val="0"/>
          <w:sz w:val="20"/>
          <w:szCs w:val="20"/>
        </w:rPr>
      </w:pPr>
      <w:r w:rsidRPr="00417CE4">
        <w:rPr>
          <w:rFonts w:ascii="Courier New" w:eastAsia="宋体" w:hAnsi="Courier New" w:cs="Courier New"/>
          <w:color w:val="000000"/>
          <w:kern w:val="0"/>
          <w:sz w:val="20"/>
          <w:szCs w:val="20"/>
        </w:rPr>
        <w:t>res $ p.value</w:t>
      </w:r>
    </w:p>
    <w:p w14:paraId="4D82DE27" w14:textId="39D23E16" w:rsidR="00BC7845" w:rsidRDefault="00BC7845" w:rsidP="00BC7845">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highlight w:val="white"/>
        </w:rPr>
        <w:lastRenderedPageBreak/>
        <w:t>输出结果：</w:t>
      </w:r>
    </w:p>
    <w:p w14:paraId="7D23B4C5" w14:textId="77777777" w:rsidR="00417CE4" w:rsidRPr="00417CE4" w:rsidRDefault="00417CE4" w:rsidP="00417CE4">
      <w:pPr>
        <w:widowControl/>
        <w:shd w:val="clear" w:color="auto" w:fill="E8E8E8"/>
        <w:jc w:val="left"/>
        <w:rPr>
          <w:rFonts w:ascii="宋体" w:eastAsia="宋体" w:hAnsi="宋体" w:cs="宋体"/>
          <w:kern w:val="0"/>
          <w:sz w:val="24"/>
          <w:szCs w:val="24"/>
        </w:rPr>
      </w:pPr>
      <w:r w:rsidRPr="00417CE4">
        <w:rPr>
          <w:rFonts w:ascii="Courier New" w:eastAsia="宋体" w:hAnsi="Courier New" w:cs="Courier New"/>
          <w:color w:val="000000"/>
          <w:kern w:val="0"/>
          <w:sz w:val="20"/>
          <w:szCs w:val="20"/>
        </w:rPr>
        <w:t>[1] 0.04630564</w:t>
      </w:r>
    </w:p>
    <w:p w14:paraId="5486D5DC" w14:textId="53C7457E" w:rsidR="00BC7845" w:rsidRDefault="00BC7845" w:rsidP="00BC7845">
      <w:pPr>
        <w:autoSpaceDE w:val="0"/>
        <w:autoSpaceDN w:val="0"/>
        <w:adjustRightInd w:val="0"/>
        <w:jc w:val="left"/>
      </w:pPr>
      <w:r>
        <w:rPr>
          <w:b/>
          <w:bCs/>
        </w:rPr>
        <w:tab/>
      </w:r>
      <w:r w:rsidRPr="00BC7845">
        <w:t>P</w:t>
      </w:r>
      <w:r w:rsidRPr="00BC7845">
        <w:rPr>
          <w:rFonts w:hint="eastAsia"/>
        </w:rPr>
        <w:t>值小于</w:t>
      </w:r>
      <w:r w:rsidRPr="00BC7845">
        <w:rPr>
          <w:rFonts w:hint="eastAsia"/>
        </w:rPr>
        <w:t>0</w:t>
      </w:r>
      <w:r w:rsidRPr="00BC7845">
        <w:t>.05</w:t>
      </w:r>
      <w:r w:rsidRPr="00BC7845">
        <w:rPr>
          <w:rFonts w:hint="eastAsia"/>
        </w:rPr>
        <w:t>，拒绝原假设，接受备择假设，认为中位数小于</w:t>
      </w:r>
      <w:r w:rsidRPr="00BC7845">
        <w:rPr>
          <w:rFonts w:hint="eastAsia"/>
        </w:rPr>
        <w:t>1</w:t>
      </w:r>
    </w:p>
    <w:p w14:paraId="48129075" w14:textId="0B3CAAEE" w:rsidR="005C47E8" w:rsidRDefault="005C47E8" w:rsidP="005C47E8">
      <w:pPr>
        <w:autoSpaceDE w:val="0"/>
        <w:autoSpaceDN w:val="0"/>
        <w:adjustRightInd w:val="0"/>
        <w:jc w:val="left"/>
      </w:pPr>
      <w:r>
        <w:rPr>
          <w:rFonts w:hint="eastAsia"/>
        </w:rPr>
        <w:t>最后我们采用</w:t>
      </w:r>
      <w:r w:rsidRPr="005C47E8">
        <w:t>Shapiro-Wilk</w:t>
      </w:r>
      <w:r w:rsidRPr="005C47E8">
        <w:t>测试</w:t>
      </w:r>
      <w:r>
        <w:rPr>
          <w:rFonts w:hint="eastAsia"/>
        </w:rPr>
        <w:t>原数据是否服从正态分布，代码如下：</w:t>
      </w:r>
    </w:p>
    <w:p w14:paraId="3890E48B" w14:textId="77777777" w:rsidR="00417CE4" w:rsidRPr="00417CE4" w:rsidRDefault="00417CE4" w:rsidP="00417CE4">
      <w:pPr>
        <w:widowControl/>
        <w:shd w:val="clear" w:color="auto" w:fill="E8E8E8"/>
        <w:jc w:val="left"/>
        <w:rPr>
          <w:rFonts w:ascii="宋体" w:eastAsia="宋体" w:hAnsi="宋体" w:cs="宋体"/>
          <w:kern w:val="0"/>
          <w:sz w:val="24"/>
          <w:szCs w:val="24"/>
        </w:rPr>
      </w:pPr>
      <w:r w:rsidRPr="00417CE4">
        <w:rPr>
          <w:rFonts w:ascii="Courier New" w:eastAsia="宋体" w:hAnsi="Courier New" w:cs="Courier New"/>
          <w:color w:val="000000"/>
          <w:kern w:val="0"/>
          <w:sz w:val="20"/>
          <w:szCs w:val="20"/>
        </w:rPr>
        <w:t>shapiro.test(data)</w:t>
      </w:r>
    </w:p>
    <w:p w14:paraId="459760B6" w14:textId="6F18EAF3" w:rsidR="005C47E8" w:rsidRDefault="005C47E8" w:rsidP="00BC7845">
      <w:pPr>
        <w:autoSpaceDE w:val="0"/>
        <w:autoSpaceDN w:val="0"/>
        <w:adjustRightInd w:val="0"/>
        <w:jc w:val="left"/>
      </w:pPr>
      <w:r>
        <w:rPr>
          <w:rFonts w:hint="eastAsia"/>
        </w:rPr>
        <w:t>输出的</w:t>
      </w:r>
      <w:r>
        <w:rPr>
          <w:rFonts w:hint="eastAsia"/>
        </w:rPr>
        <w:t>p</w:t>
      </w:r>
      <w:r>
        <w:rPr>
          <w:rFonts w:hint="eastAsia"/>
        </w:rPr>
        <w:t>值为</w:t>
      </w:r>
      <w:r w:rsidRPr="005C47E8">
        <w:t>0.1858</w:t>
      </w:r>
      <w:r>
        <w:rPr>
          <w:rFonts w:hint="eastAsia"/>
        </w:rPr>
        <w:t>，大于</w:t>
      </w:r>
      <w:r>
        <w:rPr>
          <w:rFonts w:hint="eastAsia"/>
        </w:rPr>
        <w:t>0</w:t>
      </w:r>
      <w:r>
        <w:t>.05</w:t>
      </w:r>
      <w:r>
        <w:rPr>
          <w:rFonts w:hint="eastAsia"/>
        </w:rPr>
        <w:t>，故接受原假设，认为该数据较大可能性服从正态分布</w:t>
      </w:r>
    </w:p>
    <w:p w14:paraId="0CF5C7A6" w14:textId="021CA8B5" w:rsidR="00BC7845" w:rsidRPr="00BC7845" w:rsidRDefault="00BC7845" w:rsidP="005C47E8">
      <w:pPr>
        <w:ind w:firstLine="420"/>
      </w:pPr>
      <w:r>
        <w:rPr>
          <w:rFonts w:hint="eastAsia"/>
        </w:rPr>
        <w:t>综上，我们认为中位数小于</w:t>
      </w:r>
      <w:r>
        <w:rPr>
          <w:rFonts w:hint="eastAsia"/>
        </w:rPr>
        <w:t>1</w:t>
      </w:r>
      <w:r>
        <w:rPr>
          <w:rFonts w:hint="eastAsia"/>
        </w:rPr>
        <w:t>，</w:t>
      </w:r>
      <w:r w:rsidR="005C47E8">
        <w:rPr>
          <w:rFonts w:hint="eastAsia"/>
        </w:rPr>
        <w:t>因</w:t>
      </w:r>
      <w:r w:rsidR="005C47E8">
        <w:rPr>
          <w:rFonts w:hint="eastAsia"/>
        </w:rPr>
        <w:t>t</w:t>
      </w:r>
      <w:r w:rsidR="005C47E8">
        <w:rPr>
          <w:rFonts w:hint="eastAsia"/>
        </w:rPr>
        <w:t>检验假设原数据服从正态分布，而原数据也有正态分布的形态，故在此情况下，</w:t>
      </w:r>
      <w:r w:rsidR="005C47E8">
        <w:rPr>
          <w:rFonts w:hint="eastAsia"/>
        </w:rPr>
        <w:t>t</w:t>
      </w:r>
      <w:r w:rsidR="005C47E8">
        <w:rPr>
          <w:rFonts w:hint="eastAsia"/>
        </w:rPr>
        <w:t>检验</w:t>
      </w:r>
      <w:r w:rsidRPr="00BC7845">
        <w:t>和</w:t>
      </w:r>
      <w:r w:rsidRPr="00BC7845">
        <w:t>Wilcoxon</w:t>
      </w:r>
      <w:r w:rsidRPr="00BC7845">
        <w:t>符号秩检验的</w:t>
      </w:r>
      <w:r w:rsidRPr="00BC7845">
        <w:t>p</w:t>
      </w:r>
      <w:r w:rsidRPr="00BC7845">
        <w:t>值更小，因此这两种检验的结果更加客观。</w:t>
      </w:r>
    </w:p>
    <w:p w14:paraId="7189D34B" w14:textId="77777777" w:rsidR="00BC7845" w:rsidRDefault="00BC7845" w:rsidP="00E23BDE">
      <w:pPr>
        <w:autoSpaceDE w:val="0"/>
        <w:autoSpaceDN w:val="0"/>
        <w:adjustRightInd w:val="0"/>
        <w:jc w:val="left"/>
        <w:rPr>
          <w:b/>
          <w:bCs/>
        </w:rPr>
      </w:pPr>
    </w:p>
    <w:p w14:paraId="52619D59" w14:textId="77777777" w:rsidR="009060E1" w:rsidRDefault="009060E1" w:rsidP="009060E1">
      <w:pPr>
        <w:ind w:firstLine="420"/>
      </w:pPr>
      <w:r>
        <w:rPr>
          <w:rFonts w:hint="eastAsia"/>
        </w:rPr>
        <w:t>4</w:t>
      </w:r>
      <w:r>
        <w:t xml:space="preserve">. </w:t>
      </w:r>
      <w:r w:rsidRPr="005D6DFA">
        <w:rPr>
          <w:rFonts w:hint="eastAsia"/>
        </w:rPr>
        <w:t>一个监听装置收到如下信号</w:t>
      </w:r>
      <w:r>
        <w:rPr>
          <w:rFonts w:hint="eastAsia"/>
        </w:rPr>
        <w:t>，将其转化为二进制代码如下：</w:t>
      </w:r>
    </w:p>
    <w:p w14:paraId="05DE483C" w14:textId="77777777" w:rsidR="009060E1" w:rsidRDefault="009060E1" w:rsidP="009060E1">
      <w:r w:rsidRPr="005D6DFA">
        <w:t>010111001100001111111110100111010101000</w:t>
      </w:r>
      <w:r>
        <w:t>0000010110011101010001001010100</w:t>
      </w:r>
      <w:r w:rsidRPr="005D6DFA">
        <w:t>000000</w:t>
      </w:r>
    </w:p>
    <w:p w14:paraId="3B85E4AA" w14:textId="77777777" w:rsidR="009060E1" w:rsidRDefault="009060E1" w:rsidP="009060E1">
      <w:r>
        <w:t>请问这个信号是否是纯随机干扰</w:t>
      </w:r>
      <w:r>
        <w:rPr>
          <w:rFonts w:hint="eastAsia"/>
        </w:rPr>
        <w:t>？</w:t>
      </w:r>
    </w:p>
    <w:p w14:paraId="30F216CE" w14:textId="4D053893" w:rsidR="009060E1" w:rsidRDefault="009060E1" w:rsidP="00E23BDE">
      <w:pPr>
        <w:autoSpaceDE w:val="0"/>
        <w:autoSpaceDN w:val="0"/>
        <w:adjustRightInd w:val="0"/>
        <w:jc w:val="left"/>
        <w:rPr>
          <w:b/>
          <w:bCs/>
        </w:rPr>
      </w:pPr>
      <w:r>
        <w:rPr>
          <w:rFonts w:hint="eastAsia"/>
          <w:b/>
          <w:bCs/>
        </w:rPr>
        <w:t>解：</w:t>
      </w:r>
    </w:p>
    <w:p w14:paraId="1A9CC028" w14:textId="7468A415" w:rsidR="009060E1" w:rsidRPr="00E93E97" w:rsidRDefault="009060E1" w:rsidP="00E23BDE">
      <w:pPr>
        <w:autoSpaceDE w:val="0"/>
        <w:autoSpaceDN w:val="0"/>
        <w:adjustRightInd w:val="0"/>
        <w:jc w:val="left"/>
      </w:pPr>
      <w:r>
        <w:rPr>
          <w:b/>
          <w:bCs/>
        </w:rPr>
        <w:tab/>
      </w:r>
      <w:r w:rsidRPr="00E93E97">
        <w:rPr>
          <w:rFonts w:hint="eastAsia"/>
        </w:rPr>
        <w:t>设假设组：</w:t>
      </w:r>
    </w:p>
    <w:p w14:paraId="6924E9E4" w14:textId="1BA1DDC0" w:rsidR="00E93E97" w:rsidRPr="00E93E97" w:rsidRDefault="00000000" w:rsidP="00E23BDE">
      <w:pPr>
        <w:autoSpaceDE w:val="0"/>
        <w:autoSpaceDN w:val="0"/>
        <w:adjustRightInd w:val="0"/>
        <w:jc w:val="left"/>
        <w:rPr>
          <w:i/>
          <w:iCs/>
        </w:rPr>
      </w:pPr>
      <m:oMathPara>
        <m:oMath>
          <m:sSub>
            <m:sSubPr>
              <m:ctrlPr>
                <w:rPr>
                  <w:rFonts w:ascii="Cambria Math" w:hAnsi="Cambria Math"/>
                  <w:iCs/>
                </w:rPr>
              </m:ctrlPr>
            </m:sSubPr>
            <m:e>
              <m:r>
                <m:rPr>
                  <m:sty m:val="p"/>
                </m:rPr>
                <w:rPr>
                  <w:rFonts w:ascii="Cambria Math" w:hAnsi="Cambria Math"/>
                </w:rPr>
                <m:t>H</m:t>
              </m:r>
            </m:e>
            <m:sub>
              <m:r>
                <m:rPr>
                  <m:sty m:val="p"/>
                </m:rPr>
                <w:rPr>
                  <w:rFonts w:ascii="Cambria Math" w:hAnsi="Cambria Math"/>
                </w:rPr>
                <m:t>0</m:t>
              </m:r>
            </m:sub>
          </m:sSub>
          <m:r>
            <m:rPr>
              <m:sty m:val="p"/>
            </m:rPr>
            <w:rPr>
              <w:rFonts w:ascii="Cambria Math" w:hAnsi="Cambria Math" w:hint="eastAsia"/>
            </w:rPr>
            <m:t>：信号是随机的，</m:t>
          </m:r>
          <m:r>
            <m:rPr>
              <m:sty m:val="p"/>
            </m:rPr>
            <w:rPr>
              <w:rFonts w:ascii="Cambria Math" w:hAnsi="Cambria Math"/>
            </w:rPr>
            <m:t xml:space="preserve"> </m:t>
          </m:r>
          <m:sSub>
            <m:sSubPr>
              <m:ctrlPr>
                <w:rPr>
                  <w:rFonts w:ascii="Cambria Math" w:hAnsi="Cambria Math"/>
                  <w:iCs/>
                </w:rPr>
              </m:ctrlPr>
            </m:sSubPr>
            <m:e>
              <m:r>
                <m:rPr>
                  <m:sty m:val="p"/>
                </m:rPr>
                <w:rPr>
                  <w:rFonts w:ascii="Cambria Math" w:hAnsi="Cambria Math"/>
                </w:rPr>
                <m:t>H</m:t>
              </m:r>
            </m:e>
            <m:sub>
              <m:r>
                <w:rPr>
                  <w:rFonts w:ascii="Cambria Math" w:hAnsi="Cambria Math"/>
                </w:rPr>
                <m:t>-</m:t>
              </m:r>
            </m:sub>
          </m:sSub>
          <m:r>
            <m:rPr>
              <m:sty m:val="p"/>
            </m:rPr>
            <w:rPr>
              <w:rFonts w:ascii="Cambria Math" w:hAnsi="Cambria Math" w:hint="eastAsia"/>
            </w:rPr>
            <m:t>：信号序列是非随机的</m:t>
          </m:r>
        </m:oMath>
      </m:oMathPara>
    </w:p>
    <w:p w14:paraId="429B2E89" w14:textId="2BC4DACE" w:rsidR="009060E1" w:rsidRPr="00E93E97" w:rsidRDefault="00E93E97" w:rsidP="00E23BDE">
      <w:pPr>
        <w:autoSpaceDE w:val="0"/>
        <w:autoSpaceDN w:val="0"/>
        <w:adjustRightInd w:val="0"/>
        <w:jc w:val="left"/>
        <w:rPr>
          <w:b/>
          <w:bCs/>
        </w:rPr>
      </w:pPr>
      <w:r w:rsidRPr="00E93E97">
        <w:rPr>
          <w:rFonts w:hint="eastAsia"/>
          <w:b/>
          <w:bCs/>
        </w:rPr>
        <w:t>代码如下：</w:t>
      </w:r>
    </w:p>
    <w:p w14:paraId="577A5A75" w14:textId="77777777" w:rsidR="00417CE4" w:rsidRPr="00417CE4" w:rsidRDefault="00417CE4" w:rsidP="00417CE4">
      <w:pPr>
        <w:widowControl/>
        <w:shd w:val="clear" w:color="auto" w:fill="E8E8E8"/>
        <w:jc w:val="left"/>
        <w:rPr>
          <w:rFonts w:ascii="Courier New" w:eastAsia="宋体" w:hAnsi="Courier New" w:cs="Courier New"/>
          <w:color w:val="000000"/>
          <w:kern w:val="0"/>
          <w:sz w:val="20"/>
          <w:szCs w:val="20"/>
        </w:rPr>
      </w:pPr>
      <w:r w:rsidRPr="00417CE4">
        <w:rPr>
          <w:rFonts w:ascii="Courier New" w:eastAsia="宋体" w:hAnsi="Courier New" w:cs="Courier New"/>
          <w:color w:val="000000"/>
          <w:kern w:val="0"/>
          <w:sz w:val="20"/>
          <w:szCs w:val="20"/>
        </w:rPr>
        <w:t>signal &lt;- c(0,1,0,1,1,1,0,0,1,1,0,0,0,0,1,1,1,1,1,1,1,0,1,0,0,1,1,1,0,1,0,1,0,1,0,0,0,0,0,0,1,0,1,1,0,0,1,1,1,0,1,0,1,0,0,1,0,1,0,1,0,0,0,0,0,0)</w:t>
      </w:r>
    </w:p>
    <w:p w14:paraId="0BED2B46" w14:textId="77777777" w:rsidR="00417CE4" w:rsidRPr="00417CE4" w:rsidRDefault="00417CE4" w:rsidP="00417CE4">
      <w:pPr>
        <w:widowControl/>
        <w:shd w:val="clear" w:color="auto" w:fill="E8E8E8"/>
        <w:jc w:val="left"/>
        <w:rPr>
          <w:rFonts w:ascii="Courier New" w:eastAsia="宋体" w:hAnsi="Courier New" w:cs="Courier New"/>
          <w:color w:val="000000"/>
          <w:kern w:val="0"/>
          <w:sz w:val="20"/>
          <w:szCs w:val="20"/>
        </w:rPr>
      </w:pPr>
      <w:r w:rsidRPr="00417CE4">
        <w:rPr>
          <w:rFonts w:ascii="Courier New" w:eastAsia="宋体" w:hAnsi="Courier New" w:cs="Courier New"/>
          <w:color w:val="000000"/>
          <w:kern w:val="0"/>
          <w:sz w:val="20"/>
          <w:szCs w:val="20"/>
        </w:rPr>
        <w:t>signal &lt;- factor(signal)</w:t>
      </w:r>
    </w:p>
    <w:p w14:paraId="24A1DE12" w14:textId="77777777" w:rsidR="00417CE4" w:rsidRPr="00417CE4" w:rsidRDefault="00417CE4" w:rsidP="00417CE4">
      <w:pPr>
        <w:widowControl/>
        <w:shd w:val="clear" w:color="auto" w:fill="E8E8E8"/>
        <w:jc w:val="left"/>
        <w:rPr>
          <w:rFonts w:ascii="Courier New" w:eastAsia="宋体" w:hAnsi="Courier New" w:cs="Courier New"/>
          <w:color w:val="000000"/>
          <w:kern w:val="0"/>
          <w:sz w:val="20"/>
          <w:szCs w:val="20"/>
        </w:rPr>
      </w:pPr>
      <w:r w:rsidRPr="00417CE4">
        <w:rPr>
          <w:rFonts w:ascii="Courier New" w:eastAsia="宋体" w:hAnsi="Courier New" w:cs="Courier New"/>
          <w:color w:val="000000"/>
          <w:kern w:val="0"/>
          <w:sz w:val="20"/>
          <w:szCs w:val="20"/>
        </w:rPr>
        <w:t>library(tseries)</w:t>
      </w:r>
    </w:p>
    <w:p w14:paraId="70D11082" w14:textId="77777777" w:rsidR="00417CE4" w:rsidRPr="00417CE4" w:rsidRDefault="00417CE4" w:rsidP="00417CE4">
      <w:pPr>
        <w:widowControl/>
        <w:shd w:val="clear" w:color="auto" w:fill="E8E8E8"/>
        <w:jc w:val="left"/>
        <w:rPr>
          <w:rFonts w:ascii="Courier New" w:eastAsia="宋体" w:hAnsi="Courier New" w:cs="Courier New"/>
          <w:color w:val="000000"/>
          <w:kern w:val="0"/>
          <w:sz w:val="20"/>
          <w:szCs w:val="20"/>
        </w:rPr>
      </w:pPr>
      <w:r w:rsidRPr="00417CE4">
        <w:rPr>
          <w:rFonts w:ascii="Courier New" w:eastAsia="宋体" w:hAnsi="Courier New" w:cs="Courier New"/>
          <w:color w:val="000000"/>
          <w:kern w:val="0"/>
          <w:sz w:val="20"/>
          <w:szCs w:val="20"/>
        </w:rPr>
        <w:t>result &lt;- runs.test(signal, alternative = 'less')</w:t>
      </w:r>
    </w:p>
    <w:p w14:paraId="1F733F5E" w14:textId="77777777" w:rsidR="00417CE4" w:rsidRPr="00417CE4" w:rsidRDefault="00417CE4" w:rsidP="00417CE4">
      <w:pPr>
        <w:widowControl/>
        <w:shd w:val="clear" w:color="auto" w:fill="E8E8E8"/>
        <w:jc w:val="left"/>
        <w:rPr>
          <w:rFonts w:ascii="Courier New" w:eastAsia="宋体" w:hAnsi="Courier New" w:cs="Courier New"/>
          <w:color w:val="000000"/>
          <w:kern w:val="0"/>
          <w:sz w:val="20"/>
          <w:szCs w:val="20"/>
        </w:rPr>
      </w:pPr>
      <w:r w:rsidRPr="00417CE4">
        <w:rPr>
          <w:rFonts w:ascii="Courier New" w:eastAsia="宋体" w:hAnsi="Courier New" w:cs="Courier New"/>
          <w:color w:val="000000"/>
          <w:kern w:val="0"/>
          <w:sz w:val="20"/>
          <w:szCs w:val="20"/>
        </w:rPr>
        <w:t>result $ p.value</w:t>
      </w:r>
    </w:p>
    <w:p w14:paraId="15287C1A" w14:textId="01DFB60C" w:rsidR="00E93E97" w:rsidRDefault="00E93E97" w:rsidP="00E93E97">
      <w:pPr>
        <w:autoSpaceDE w:val="0"/>
        <w:autoSpaceDN w:val="0"/>
        <w:adjustRightInd w:val="0"/>
        <w:jc w:val="left"/>
        <w:rPr>
          <w:b/>
          <w:bCs/>
        </w:rPr>
      </w:pPr>
      <w:r w:rsidRPr="00E93E97">
        <w:rPr>
          <w:rFonts w:hint="eastAsia"/>
          <w:b/>
          <w:bCs/>
        </w:rPr>
        <w:t>输出结果：</w:t>
      </w:r>
    </w:p>
    <w:p w14:paraId="6086C5B6" w14:textId="77777777" w:rsidR="00417CE4" w:rsidRPr="00417CE4" w:rsidRDefault="00417CE4" w:rsidP="00417CE4">
      <w:pPr>
        <w:widowControl/>
        <w:shd w:val="clear" w:color="auto" w:fill="E8E8E8"/>
        <w:jc w:val="left"/>
        <w:rPr>
          <w:rFonts w:ascii="宋体" w:eastAsia="宋体" w:hAnsi="宋体" w:cs="宋体"/>
          <w:kern w:val="0"/>
          <w:sz w:val="24"/>
          <w:szCs w:val="24"/>
        </w:rPr>
      </w:pPr>
      <w:r w:rsidRPr="00417CE4">
        <w:rPr>
          <w:rFonts w:ascii="Courier New" w:eastAsia="宋体" w:hAnsi="Courier New" w:cs="Courier New"/>
          <w:color w:val="000000"/>
          <w:kern w:val="0"/>
          <w:sz w:val="20"/>
          <w:szCs w:val="20"/>
        </w:rPr>
        <w:t>[1] 0.6099593</w:t>
      </w:r>
    </w:p>
    <w:p w14:paraId="040F583F" w14:textId="47DF0F4A" w:rsidR="00E93E97" w:rsidRPr="009165C5" w:rsidRDefault="00DB5771" w:rsidP="00E93E97">
      <w:pPr>
        <w:autoSpaceDE w:val="0"/>
        <w:autoSpaceDN w:val="0"/>
        <w:adjustRightInd w:val="0"/>
        <w:jc w:val="left"/>
      </w:pPr>
      <w:r>
        <w:rPr>
          <w:b/>
          <w:bCs/>
        </w:rPr>
        <w:tab/>
      </w:r>
      <w:r w:rsidRPr="009165C5">
        <w:t>P</w:t>
      </w:r>
      <w:r w:rsidRPr="009165C5">
        <w:rPr>
          <w:rFonts w:hint="eastAsia"/>
        </w:rPr>
        <w:t>值远大于</w:t>
      </w:r>
      <w:r w:rsidRPr="009165C5">
        <w:rPr>
          <w:rFonts w:hint="eastAsia"/>
        </w:rPr>
        <w:t>0</w:t>
      </w:r>
      <w:r w:rsidRPr="009165C5">
        <w:t>.05</w:t>
      </w:r>
      <w:r w:rsidRPr="009165C5">
        <w:rPr>
          <w:rFonts w:hint="eastAsia"/>
        </w:rPr>
        <w:t>，故接受原假设，认为信号倾向于收到</w:t>
      </w:r>
      <w:r w:rsidR="009165C5" w:rsidRPr="009165C5">
        <w:rPr>
          <w:rFonts w:hint="eastAsia"/>
        </w:rPr>
        <w:t>纯</w:t>
      </w:r>
      <w:r w:rsidRPr="009165C5">
        <w:rPr>
          <w:rFonts w:hint="eastAsia"/>
        </w:rPr>
        <w:t>随机干扰。</w:t>
      </w:r>
    </w:p>
    <w:p w14:paraId="423B3014" w14:textId="77777777" w:rsidR="00DB5771" w:rsidRDefault="00DB5771" w:rsidP="00DB5771">
      <w:r>
        <w:t xml:space="preserve">5. </w:t>
      </w:r>
      <w:r>
        <w:t>某新书有不少错误</w:t>
      </w:r>
      <w:r>
        <w:rPr>
          <w:rFonts w:hint="eastAsia"/>
        </w:rPr>
        <w:t>，</w:t>
      </w:r>
      <w:r>
        <w:t>检查了</w:t>
      </w:r>
      <w:r>
        <w:rPr>
          <w:rFonts w:hint="eastAsia"/>
        </w:rPr>
        <w:t>1</w:t>
      </w:r>
      <w:r>
        <w:t>00</w:t>
      </w:r>
      <w:r>
        <w:t>页</w:t>
      </w:r>
      <w:r>
        <w:rPr>
          <w:rFonts w:hint="eastAsia"/>
        </w:rPr>
        <w:t>，</w:t>
      </w:r>
      <w:r>
        <w:t>记录其错误个数如下表所示</w:t>
      </w:r>
      <w:r>
        <w:rPr>
          <w:rFonts w:hint="eastAsia"/>
        </w:rPr>
        <w:t>：</w:t>
      </w:r>
    </w:p>
    <w:tbl>
      <w:tblPr>
        <w:tblStyle w:val="a3"/>
        <w:tblW w:w="5000" w:type="pct"/>
        <w:jc w:val="center"/>
        <w:tblBorders>
          <w:left w:val="none" w:sz="0" w:space="0" w:color="auto"/>
          <w:right w:val="none" w:sz="0" w:space="0" w:color="auto"/>
        </w:tblBorders>
        <w:tblLook w:val="04A0" w:firstRow="1" w:lastRow="0" w:firstColumn="1" w:lastColumn="0" w:noHBand="0" w:noVBand="1"/>
      </w:tblPr>
      <w:tblGrid>
        <w:gridCol w:w="3075"/>
        <w:gridCol w:w="718"/>
        <w:gridCol w:w="718"/>
        <w:gridCol w:w="718"/>
        <w:gridCol w:w="540"/>
        <w:gridCol w:w="540"/>
        <w:gridCol w:w="540"/>
        <w:gridCol w:w="540"/>
        <w:gridCol w:w="917"/>
      </w:tblGrid>
      <w:tr w:rsidR="00DB5771" w14:paraId="0DA1A408" w14:textId="77777777" w:rsidTr="00517125">
        <w:trPr>
          <w:jc w:val="center"/>
        </w:trPr>
        <w:tc>
          <w:tcPr>
            <w:tcW w:w="1850" w:type="pct"/>
          </w:tcPr>
          <w:p w14:paraId="73B049B4" w14:textId="77777777" w:rsidR="00DB5771" w:rsidRDefault="00DB5771" w:rsidP="00517125">
            <w:pPr>
              <w:jc w:val="center"/>
            </w:pPr>
            <w:r>
              <w:rPr>
                <w:rFonts w:hint="eastAsia"/>
              </w:rPr>
              <w:t>错误数</w:t>
            </w:r>
            <m:oMath>
              <m:sSub>
                <m:sSubPr>
                  <m:ctrlPr>
                    <w:rPr>
                      <w:rFonts w:ascii="Cambria Math" w:hAnsi="Cambria Math"/>
                      <w:i/>
                    </w:rPr>
                  </m:ctrlPr>
                </m:sSubPr>
                <m:e>
                  <m:r>
                    <w:rPr>
                      <w:rFonts w:ascii="Cambria Math" w:hAnsi="Cambria Math"/>
                    </w:rPr>
                    <m:t>f</m:t>
                  </m:r>
                </m:e>
                <m:sub>
                  <m:r>
                    <w:rPr>
                      <w:rFonts w:ascii="Cambria Math" w:hAnsi="Cambria Math"/>
                    </w:rPr>
                    <m:t>i</m:t>
                  </m:r>
                </m:sub>
              </m:sSub>
            </m:oMath>
          </w:p>
        </w:tc>
        <w:tc>
          <w:tcPr>
            <w:tcW w:w="432" w:type="pct"/>
            <w:tcBorders>
              <w:right w:val="nil"/>
            </w:tcBorders>
          </w:tcPr>
          <w:p w14:paraId="4D086172" w14:textId="77777777" w:rsidR="00DB5771" w:rsidRDefault="00DB5771" w:rsidP="00517125">
            <w:pPr>
              <w:jc w:val="center"/>
            </w:pPr>
            <w:r>
              <w:rPr>
                <w:rFonts w:hint="eastAsia"/>
              </w:rPr>
              <w:t>0</w:t>
            </w:r>
          </w:p>
        </w:tc>
        <w:tc>
          <w:tcPr>
            <w:tcW w:w="432" w:type="pct"/>
            <w:tcBorders>
              <w:left w:val="nil"/>
              <w:right w:val="nil"/>
            </w:tcBorders>
          </w:tcPr>
          <w:p w14:paraId="558F3159" w14:textId="77777777" w:rsidR="00DB5771" w:rsidRDefault="00DB5771" w:rsidP="00517125">
            <w:pPr>
              <w:jc w:val="center"/>
            </w:pPr>
            <w:r>
              <w:rPr>
                <w:rFonts w:hint="eastAsia"/>
              </w:rPr>
              <w:t>1</w:t>
            </w:r>
          </w:p>
        </w:tc>
        <w:tc>
          <w:tcPr>
            <w:tcW w:w="432" w:type="pct"/>
            <w:tcBorders>
              <w:left w:val="nil"/>
              <w:right w:val="nil"/>
            </w:tcBorders>
          </w:tcPr>
          <w:p w14:paraId="7165027D" w14:textId="77777777" w:rsidR="00DB5771" w:rsidRDefault="00DB5771" w:rsidP="00517125">
            <w:pPr>
              <w:jc w:val="center"/>
            </w:pPr>
            <w:r>
              <w:rPr>
                <w:rFonts w:hint="eastAsia"/>
              </w:rPr>
              <w:t>2</w:t>
            </w:r>
          </w:p>
        </w:tc>
        <w:tc>
          <w:tcPr>
            <w:tcW w:w="325" w:type="pct"/>
            <w:tcBorders>
              <w:left w:val="nil"/>
              <w:right w:val="nil"/>
            </w:tcBorders>
          </w:tcPr>
          <w:p w14:paraId="4B1D6979" w14:textId="77777777" w:rsidR="00DB5771" w:rsidRDefault="00DB5771" w:rsidP="00517125">
            <w:pPr>
              <w:jc w:val="center"/>
            </w:pPr>
            <w:r>
              <w:rPr>
                <w:rFonts w:hint="eastAsia"/>
              </w:rPr>
              <w:t>3</w:t>
            </w:r>
          </w:p>
        </w:tc>
        <w:tc>
          <w:tcPr>
            <w:tcW w:w="325" w:type="pct"/>
            <w:tcBorders>
              <w:left w:val="nil"/>
              <w:right w:val="nil"/>
            </w:tcBorders>
          </w:tcPr>
          <w:p w14:paraId="42642EBC" w14:textId="77777777" w:rsidR="00DB5771" w:rsidRDefault="00DB5771" w:rsidP="00517125">
            <w:pPr>
              <w:jc w:val="center"/>
            </w:pPr>
            <w:r>
              <w:rPr>
                <w:rFonts w:hint="eastAsia"/>
              </w:rPr>
              <w:t>4</w:t>
            </w:r>
          </w:p>
        </w:tc>
        <w:tc>
          <w:tcPr>
            <w:tcW w:w="325" w:type="pct"/>
            <w:tcBorders>
              <w:left w:val="nil"/>
              <w:right w:val="nil"/>
            </w:tcBorders>
          </w:tcPr>
          <w:p w14:paraId="1861ABBB" w14:textId="77777777" w:rsidR="00DB5771" w:rsidRDefault="00DB5771" w:rsidP="00517125">
            <w:pPr>
              <w:jc w:val="center"/>
            </w:pPr>
            <w:r>
              <w:rPr>
                <w:rFonts w:hint="eastAsia"/>
              </w:rPr>
              <w:t>5</w:t>
            </w:r>
          </w:p>
        </w:tc>
        <w:tc>
          <w:tcPr>
            <w:tcW w:w="325" w:type="pct"/>
            <w:tcBorders>
              <w:left w:val="nil"/>
              <w:right w:val="nil"/>
            </w:tcBorders>
          </w:tcPr>
          <w:p w14:paraId="7605D8B5" w14:textId="77777777" w:rsidR="00DB5771" w:rsidRDefault="00DB5771" w:rsidP="00517125">
            <w:pPr>
              <w:jc w:val="center"/>
            </w:pPr>
            <w:r>
              <w:rPr>
                <w:rFonts w:hint="eastAsia"/>
              </w:rPr>
              <w:t>6</w:t>
            </w:r>
          </w:p>
        </w:tc>
        <w:tc>
          <w:tcPr>
            <w:tcW w:w="552" w:type="pct"/>
            <w:tcBorders>
              <w:left w:val="nil"/>
            </w:tcBorders>
          </w:tcPr>
          <w:p w14:paraId="5957854C" w14:textId="77777777" w:rsidR="00DB5771" w:rsidRDefault="00DB5771" w:rsidP="00517125">
            <w:pPr>
              <w:jc w:val="center"/>
            </w:pPr>
            <m:oMathPara>
              <m:oMath>
                <m:r>
                  <m:rPr>
                    <m:sty m:val="p"/>
                  </m:rPr>
                  <w:rPr>
                    <w:rFonts w:ascii="Cambria Math" w:hAnsi="Cambria Math"/>
                  </w:rPr>
                  <m:t>≥7</m:t>
                </m:r>
              </m:oMath>
            </m:oMathPara>
          </w:p>
        </w:tc>
      </w:tr>
      <w:tr w:rsidR="00DB5771" w14:paraId="312A02C6" w14:textId="77777777" w:rsidTr="00517125">
        <w:trPr>
          <w:jc w:val="center"/>
        </w:trPr>
        <w:tc>
          <w:tcPr>
            <w:tcW w:w="1850" w:type="pct"/>
          </w:tcPr>
          <w:p w14:paraId="0D1E7E35" w14:textId="77777777" w:rsidR="00DB5771" w:rsidRDefault="00DB5771" w:rsidP="00517125">
            <w:pPr>
              <w:jc w:val="center"/>
            </w:pPr>
            <w:r>
              <w:rPr>
                <w:rFonts w:hint="eastAsia"/>
              </w:rPr>
              <w:t>含</w:t>
            </w:r>
            <m:oMath>
              <m:sSub>
                <m:sSubPr>
                  <m:ctrlPr>
                    <w:rPr>
                      <w:rFonts w:ascii="Cambria Math" w:hAnsi="Cambria Math"/>
                      <w:i/>
                    </w:rPr>
                  </m:ctrlPr>
                </m:sSubPr>
                <m:e>
                  <m:r>
                    <w:rPr>
                      <w:rFonts w:ascii="Cambria Math" w:hAnsi="Cambria Math"/>
                    </w:rPr>
                    <m:t>f</m:t>
                  </m:r>
                </m:e>
                <m:sub>
                  <m:r>
                    <w:rPr>
                      <w:rFonts w:ascii="Cambria Math" w:hAnsi="Cambria Math"/>
                    </w:rPr>
                    <m:t>i</m:t>
                  </m:r>
                </m:sub>
              </m:sSub>
            </m:oMath>
            <w:r>
              <w:t>个错误的页数</w:t>
            </w:r>
          </w:p>
        </w:tc>
        <w:tc>
          <w:tcPr>
            <w:tcW w:w="432" w:type="pct"/>
            <w:tcBorders>
              <w:right w:val="nil"/>
            </w:tcBorders>
          </w:tcPr>
          <w:p w14:paraId="65DC6CAD" w14:textId="77777777" w:rsidR="00DB5771" w:rsidRDefault="00DB5771" w:rsidP="00517125">
            <w:pPr>
              <w:jc w:val="center"/>
            </w:pPr>
            <w:r>
              <w:rPr>
                <w:rFonts w:hint="eastAsia"/>
              </w:rPr>
              <w:t>3</w:t>
            </w:r>
            <w:r>
              <w:t>6</w:t>
            </w:r>
          </w:p>
        </w:tc>
        <w:tc>
          <w:tcPr>
            <w:tcW w:w="432" w:type="pct"/>
            <w:tcBorders>
              <w:left w:val="nil"/>
              <w:right w:val="nil"/>
            </w:tcBorders>
          </w:tcPr>
          <w:p w14:paraId="5442163E" w14:textId="77777777" w:rsidR="00DB5771" w:rsidRDefault="00DB5771" w:rsidP="00517125">
            <w:pPr>
              <w:jc w:val="center"/>
            </w:pPr>
            <w:r>
              <w:rPr>
                <w:rFonts w:hint="eastAsia"/>
              </w:rPr>
              <w:t>4</w:t>
            </w:r>
            <w:r>
              <w:t>0</w:t>
            </w:r>
          </w:p>
        </w:tc>
        <w:tc>
          <w:tcPr>
            <w:tcW w:w="432" w:type="pct"/>
            <w:tcBorders>
              <w:left w:val="nil"/>
              <w:right w:val="nil"/>
            </w:tcBorders>
          </w:tcPr>
          <w:p w14:paraId="065C29DC" w14:textId="77777777" w:rsidR="00DB5771" w:rsidRDefault="00DB5771" w:rsidP="00517125">
            <w:pPr>
              <w:jc w:val="center"/>
            </w:pPr>
            <w:r>
              <w:rPr>
                <w:rFonts w:hint="eastAsia"/>
              </w:rPr>
              <w:t>1</w:t>
            </w:r>
            <w:r>
              <w:t>9</w:t>
            </w:r>
          </w:p>
        </w:tc>
        <w:tc>
          <w:tcPr>
            <w:tcW w:w="325" w:type="pct"/>
            <w:tcBorders>
              <w:left w:val="nil"/>
              <w:right w:val="nil"/>
            </w:tcBorders>
          </w:tcPr>
          <w:p w14:paraId="18BE8E87" w14:textId="77777777" w:rsidR="00DB5771" w:rsidRDefault="00DB5771" w:rsidP="00517125">
            <w:pPr>
              <w:jc w:val="center"/>
            </w:pPr>
            <w:r>
              <w:rPr>
                <w:rFonts w:hint="eastAsia"/>
              </w:rPr>
              <w:t>2</w:t>
            </w:r>
          </w:p>
        </w:tc>
        <w:tc>
          <w:tcPr>
            <w:tcW w:w="325" w:type="pct"/>
            <w:tcBorders>
              <w:left w:val="nil"/>
              <w:right w:val="nil"/>
            </w:tcBorders>
          </w:tcPr>
          <w:p w14:paraId="616E8DF5" w14:textId="77777777" w:rsidR="00DB5771" w:rsidRDefault="00DB5771" w:rsidP="00517125">
            <w:pPr>
              <w:jc w:val="center"/>
            </w:pPr>
            <w:r>
              <w:rPr>
                <w:rFonts w:hint="eastAsia"/>
              </w:rPr>
              <w:t>0</w:t>
            </w:r>
          </w:p>
        </w:tc>
        <w:tc>
          <w:tcPr>
            <w:tcW w:w="325" w:type="pct"/>
            <w:tcBorders>
              <w:left w:val="nil"/>
              <w:right w:val="nil"/>
            </w:tcBorders>
          </w:tcPr>
          <w:p w14:paraId="6948E3B1" w14:textId="77777777" w:rsidR="00DB5771" w:rsidRDefault="00DB5771" w:rsidP="00517125">
            <w:pPr>
              <w:jc w:val="center"/>
            </w:pPr>
            <w:r>
              <w:t>2</w:t>
            </w:r>
          </w:p>
        </w:tc>
        <w:tc>
          <w:tcPr>
            <w:tcW w:w="325" w:type="pct"/>
            <w:tcBorders>
              <w:left w:val="nil"/>
              <w:right w:val="nil"/>
            </w:tcBorders>
          </w:tcPr>
          <w:p w14:paraId="2C53E886" w14:textId="77777777" w:rsidR="00DB5771" w:rsidRDefault="00DB5771" w:rsidP="00517125">
            <w:pPr>
              <w:jc w:val="center"/>
            </w:pPr>
            <w:r>
              <w:rPr>
                <w:rFonts w:hint="eastAsia"/>
              </w:rPr>
              <w:t>1</w:t>
            </w:r>
          </w:p>
        </w:tc>
        <w:tc>
          <w:tcPr>
            <w:tcW w:w="552" w:type="pct"/>
            <w:tcBorders>
              <w:left w:val="nil"/>
            </w:tcBorders>
          </w:tcPr>
          <w:p w14:paraId="2A0C33BF" w14:textId="77777777" w:rsidR="00DB5771" w:rsidRDefault="00DB5771" w:rsidP="00517125">
            <w:pPr>
              <w:jc w:val="center"/>
            </w:pPr>
            <w:r>
              <w:rPr>
                <w:rFonts w:hint="eastAsia"/>
              </w:rPr>
              <w:t>0</w:t>
            </w:r>
          </w:p>
        </w:tc>
      </w:tr>
    </w:tbl>
    <w:p w14:paraId="33B93E59" w14:textId="77777777" w:rsidR="00DB5771" w:rsidRDefault="00DB5771" w:rsidP="00DB5771">
      <w:pPr>
        <w:widowControl/>
        <w:ind w:firstLineChars="200" w:firstLine="420"/>
        <w:jc w:val="left"/>
      </w:pPr>
      <w:r>
        <w:rPr>
          <w:rFonts w:hint="eastAsia"/>
        </w:rPr>
        <w:t>请问，是否可以认为一页的错误个数服从泊松分布？</w:t>
      </w:r>
    </w:p>
    <w:p w14:paraId="602E767E" w14:textId="30098155" w:rsidR="00DB5771" w:rsidRDefault="00DB5771" w:rsidP="00E93E97">
      <w:pPr>
        <w:autoSpaceDE w:val="0"/>
        <w:autoSpaceDN w:val="0"/>
        <w:adjustRightInd w:val="0"/>
        <w:jc w:val="left"/>
        <w:rPr>
          <w:b/>
          <w:bCs/>
        </w:rPr>
      </w:pPr>
      <w:r>
        <w:rPr>
          <w:rFonts w:hint="eastAsia"/>
          <w:b/>
          <w:bCs/>
        </w:rPr>
        <w:t>解：</w:t>
      </w:r>
    </w:p>
    <w:p w14:paraId="586B08A8" w14:textId="395E2A7C" w:rsidR="00DB5771" w:rsidRPr="00DB5771" w:rsidRDefault="00DB5771" w:rsidP="00E93E97">
      <w:pPr>
        <w:autoSpaceDE w:val="0"/>
        <w:autoSpaceDN w:val="0"/>
        <w:adjustRightInd w:val="0"/>
        <w:jc w:val="left"/>
      </w:pPr>
      <w:r>
        <w:rPr>
          <w:b/>
          <w:bCs/>
        </w:rPr>
        <w:tab/>
      </w:r>
      <w:r w:rsidRPr="00DB5771">
        <w:rPr>
          <w:rFonts w:hint="eastAsia"/>
        </w:rPr>
        <w:t>设理论频数为</w:t>
      </w:r>
      <m:oMath>
        <m:sSub>
          <m:sSubPr>
            <m:ctrlPr>
              <w:rPr>
                <w:rFonts w:ascii="Cambria Math" w:hAnsi="Cambria Math"/>
                <w:i/>
              </w:rPr>
            </m:ctrlPr>
          </m:sSubPr>
          <m:e>
            <m:r>
              <w:rPr>
                <w:rFonts w:ascii="Cambria Math" w:hAnsi="Cambria Math"/>
              </w:rPr>
              <m:t>P</m:t>
            </m:r>
          </m:e>
          <m:sub>
            <m:r>
              <w:rPr>
                <w:rFonts w:ascii="Cambria Math" w:hAnsi="Cambria Math" w:hint="eastAsia"/>
              </w:rPr>
              <m:t>i</m:t>
            </m:r>
            <m:r>
              <w:rPr>
                <w:rFonts w:ascii="Cambria Math" w:hAnsi="Cambria Math"/>
              </w:rPr>
              <m:t>0</m:t>
            </m:r>
          </m:sub>
        </m:sSub>
        <m:d>
          <m:dPr>
            <m:ctrlPr>
              <w:rPr>
                <w:rFonts w:ascii="Cambria Math" w:hAnsi="Cambria Math"/>
                <w:i/>
              </w:rPr>
            </m:ctrlPr>
          </m:dPr>
          <m:e>
            <m:r>
              <w:rPr>
                <w:rFonts w:ascii="Cambria Math" w:hAnsi="Cambria Math"/>
              </w:rPr>
              <m:t>i=1,2,…,k</m:t>
            </m:r>
          </m:e>
        </m:d>
        <m:r>
          <w:rPr>
            <w:rFonts w:ascii="Cambria Math" w:hAnsi="Cambria Math"/>
          </w:rPr>
          <m:t>,</m:t>
        </m:r>
        <m:r>
          <m:rPr>
            <m:sty m:val="p"/>
          </m:rPr>
          <w:rPr>
            <w:rFonts w:ascii="Cambria Math" w:hAnsi="Cambria Math" w:hint="eastAsia"/>
          </w:rPr>
          <m:t>实际频数为</m:t>
        </m:r>
        <m:sSub>
          <m:sSubPr>
            <m:ctrlPr>
              <w:rPr>
                <w:rFonts w:ascii="Cambria Math" w:hAnsi="Cambria Math"/>
                <w:i/>
              </w:rPr>
            </m:ctrlPr>
          </m:sSubPr>
          <m:e>
            <m:r>
              <w:rPr>
                <w:rFonts w:ascii="Cambria Math" w:hAnsi="Cambria Math"/>
              </w:rPr>
              <m:t>P</m:t>
            </m:r>
          </m:e>
          <m:sub>
            <m:r>
              <w:rPr>
                <w:rFonts w:ascii="Cambria Math" w:hAnsi="Cambria Math" w:hint="eastAsia"/>
              </w:rPr>
              <m:t>i</m:t>
            </m:r>
          </m:sub>
        </m:sSub>
        <m:d>
          <m:dPr>
            <m:ctrlPr>
              <w:rPr>
                <w:rFonts w:ascii="Cambria Math" w:hAnsi="Cambria Math"/>
                <w:i/>
              </w:rPr>
            </m:ctrlPr>
          </m:dPr>
          <m:e>
            <m:r>
              <w:rPr>
                <w:rFonts w:ascii="Cambria Math" w:hAnsi="Cambria Math"/>
              </w:rPr>
              <m:t>i=1,2,…,k</m:t>
            </m:r>
          </m:e>
        </m:d>
        <m:r>
          <w:rPr>
            <w:rFonts w:ascii="Cambria Math" w:hAnsi="Cambria Math"/>
          </w:rPr>
          <m:t>.</m:t>
        </m:r>
      </m:oMath>
    </w:p>
    <w:p w14:paraId="717EBE55" w14:textId="797A4D61" w:rsidR="00DB5771" w:rsidRPr="00DB5771" w:rsidRDefault="00DB5771" w:rsidP="00E93E97">
      <w:pPr>
        <w:autoSpaceDE w:val="0"/>
        <w:autoSpaceDN w:val="0"/>
        <w:adjustRightInd w:val="0"/>
        <w:jc w:val="left"/>
      </w:pPr>
      <w:r w:rsidRPr="00DB5771">
        <w:tab/>
      </w:r>
      <w:r w:rsidRPr="00DB5771">
        <w:rPr>
          <w:rFonts w:hint="eastAsia"/>
        </w:rPr>
        <w:t>设假设组为：</w:t>
      </w:r>
    </w:p>
    <w:p w14:paraId="2A28B13B" w14:textId="04A9549F" w:rsidR="00DB5771" w:rsidRPr="0012068D" w:rsidRDefault="00000000" w:rsidP="00E93E97">
      <w:pPr>
        <w:autoSpaceDE w:val="0"/>
        <w:autoSpaceDN w:val="0"/>
        <w:adjustRightInd w:val="0"/>
        <w:jc w:val="left"/>
        <w:rPr>
          <w:i/>
        </w:rPr>
      </w:pPr>
      <m:oMathPara>
        <m:oMath>
          <m:sSub>
            <m:sSubPr>
              <m:ctrlPr>
                <w:rPr>
                  <w:rStyle w:val="a4"/>
                  <w:rFonts w:ascii="Cambria Math" w:hAnsi="Cambria Math"/>
                  <w:b/>
                  <w:bCs/>
                  <w:i/>
                  <w:color w:val="auto"/>
                </w:rPr>
              </m:ctrlPr>
            </m:sSubPr>
            <m:e>
              <m:r>
                <m:rPr>
                  <m:sty m:val="bi"/>
                </m:rPr>
                <w:rPr>
                  <w:rStyle w:val="a4"/>
                  <w:rFonts w:ascii="Cambria Math" w:hAnsi="Cambria Math"/>
                  <w:color w:val="auto"/>
                </w:rPr>
                <m:t>H</m:t>
              </m:r>
            </m:e>
            <m:sub>
              <m:r>
                <m:rPr>
                  <m:sty m:val="bi"/>
                </m:rPr>
                <w:rPr>
                  <w:rStyle w:val="a4"/>
                  <w:rFonts w:ascii="Cambria Math" w:hAnsi="Cambria Math"/>
                  <w:color w:val="auto"/>
                </w:rPr>
                <m:t>0</m:t>
              </m:r>
            </m:sub>
          </m:sSub>
          <m:r>
            <m:rPr>
              <m:sty m:val="bi"/>
            </m:rPr>
            <w:rPr>
              <w:rStyle w:val="a4"/>
              <w:rFonts w:ascii="Cambria Math" w:hAnsi="Cambria Math"/>
              <w:color w:val="auto"/>
            </w:rPr>
            <m:t>:</m:t>
          </m:r>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hint="eastAsia"/>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hint="eastAsia"/>
                </w:rPr>
                <m:t>i</m:t>
              </m:r>
              <m:r>
                <w:rPr>
                  <w:rFonts w:ascii="Cambria Math" w:hAnsi="Cambria Math"/>
                </w:rPr>
                <m:t>0</m:t>
              </m:r>
            </m:sub>
          </m:sSub>
          <m:r>
            <w:rPr>
              <w:rFonts w:ascii="Cambria Math" w:hAnsi="Cambria Math"/>
            </w:rPr>
            <m:t xml:space="preserve">,∀ </m:t>
          </m:r>
          <m:r>
            <w:rPr>
              <w:rFonts w:ascii="Cambria Math" w:hAnsi="Cambria Math" w:hint="eastAsia"/>
            </w:rPr>
            <m:t>i</m:t>
          </m:r>
          <m:r>
            <w:rPr>
              <w:rFonts w:ascii="Cambria Math" w:hAnsi="Cambria Math" w:hint="eastAsia"/>
            </w:rPr>
            <m:t>∈</m:t>
          </m:r>
          <m:d>
            <m:dPr>
              <m:begChr m:val="{"/>
              <m:endChr m:val="}"/>
              <m:ctrlPr>
                <w:rPr>
                  <w:rFonts w:ascii="Cambria Math" w:hAnsi="Cambria Math"/>
                  <w:i/>
                </w:rPr>
              </m:ctrlPr>
            </m:dPr>
            <m:e>
              <m:r>
                <w:rPr>
                  <w:rFonts w:ascii="Cambria Math" w:hAnsi="Cambria Math"/>
                </w:rPr>
                <m:t>1,2,…,k</m:t>
              </m:r>
            </m:e>
          </m:d>
          <m:r>
            <w:rPr>
              <w:rFonts w:ascii="Cambria Math" w:hAnsi="Cambria Math"/>
            </w:rPr>
            <m:t xml:space="preserve">, </m:t>
          </m:r>
          <m:sSub>
            <m:sSubPr>
              <m:ctrlPr>
                <w:rPr>
                  <w:rStyle w:val="a4"/>
                  <w:rFonts w:ascii="Cambria Math" w:hAnsi="Cambria Math"/>
                  <w:b/>
                  <w:bCs/>
                  <w:i/>
                  <w:color w:val="auto"/>
                </w:rPr>
              </m:ctrlPr>
            </m:sSubPr>
            <m:e>
              <m:r>
                <m:rPr>
                  <m:sty m:val="bi"/>
                </m:rPr>
                <w:rPr>
                  <w:rStyle w:val="a4"/>
                  <w:rFonts w:ascii="Cambria Math" w:hAnsi="Cambria Math"/>
                  <w:color w:val="auto"/>
                </w:rPr>
                <m:t>H</m:t>
              </m:r>
            </m:e>
            <m:sub>
              <m:r>
                <m:rPr>
                  <m:sty m:val="bi"/>
                </m:rPr>
                <w:rPr>
                  <w:rStyle w:val="a4"/>
                  <w:rFonts w:ascii="Cambria Math" w:hAnsi="Cambria Math"/>
                  <w:color w:val="auto"/>
                </w:rPr>
                <m:t>1</m:t>
              </m:r>
            </m:sub>
          </m:sSub>
          <m:r>
            <m:rPr>
              <m:sty m:val="bi"/>
            </m:rPr>
            <w:rPr>
              <w:rStyle w:val="a4"/>
              <w:rFonts w:ascii="Cambria Math" w:hAnsi="Cambria Math"/>
              <w:color w:val="auto"/>
            </w:rPr>
            <m:t>:</m:t>
          </m:r>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hint="eastAsia"/>
                </w:rPr>
                <m:t>i</m:t>
              </m:r>
            </m:sub>
          </m:sSub>
          <m:r>
            <w:rPr>
              <w:rFonts w:ascii="Cambria Math" w:hAnsi="Cambria Math" w:hint="eastAsia"/>
            </w:rPr>
            <m:t>≠</m:t>
          </m:r>
          <m:sSub>
            <m:sSubPr>
              <m:ctrlPr>
                <w:rPr>
                  <w:rFonts w:ascii="Cambria Math" w:hAnsi="Cambria Math"/>
                  <w:i/>
                </w:rPr>
              </m:ctrlPr>
            </m:sSubPr>
            <m:e>
              <m:r>
                <w:rPr>
                  <w:rFonts w:ascii="Cambria Math" w:hAnsi="Cambria Math"/>
                </w:rPr>
                <m:t>P</m:t>
              </m:r>
            </m:e>
            <m:sub>
              <m:r>
                <w:rPr>
                  <w:rFonts w:ascii="Cambria Math" w:hAnsi="Cambria Math" w:hint="eastAsia"/>
                </w:rPr>
                <m:t>i</m:t>
              </m:r>
              <m:r>
                <w:rPr>
                  <w:rFonts w:ascii="Cambria Math" w:hAnsi="Cambria Math"/>
                </w:rPr>
                <m:t>0</m:t>
              </m:r>
            </m:sub>
          </m:sSub>
          <m:r>
            <w:rPr>
              <w:rFonts w:ascii="Cambria Math" w:hAnsi="Cambria Math"/>
            </w:rPr>
            <m:t xml:space="preserve">,∃i </m:t>
          </m:r>
          <m:r>
            <w:rPr>
              <w:rFonts w:ascii="Cambria Math" w:hAnsi="Cambria Math" w:hint="eastAsia"/>
            </w:rPr>
            <m:t>∈</m:t>
          </m:r>
          <m:d>
            <m:dPr>
              <m:begChr m:val="{"/>
              <m:endChr m:val="}"/>
              <m:ctrlPr>
                <w:rPr>
                  <w:rFonts w:ascii="Cambria Math" w:hAnsi="Cambria Math"/>
                  <w:i/>
                </w:rPr>
              </m:ctrlPr>
            </m:dPr>
            <m:e>
              <m:r>
                <w:rPr>
                  <w:rFonts w:ascii="Cambria Math" w:hAnsi="Cambria Math"/>
                </w:rPr>
                <m:t>1,2,…,k</m:t>
              </m:r>
            </m:e>
          </m:d>
          <m:r>
            <w:rPr>
              <w:rFonts w:ascii="Cambria Math" w:hAnsi="Cambria Math"/>
            </w:rPr>
            <m:t xml:space="preserve"> </m:t>
          </m:r>
        </m:oMath>
      </m:oMathPara>
    </w:p>
    <w:p w14:paraId="3C3ABACF" w14:textId="07F753E0" w:rsidR="0012068D" w:rsidRPr="0012068D" w:rsidRDefault="0012068D" w:rsidP="00E93E97">
      <w:pPr>
        <w:autoSpaceDE w:val="0"/>
        <w:autoSpaceDN w:val="0"/>
        <w:adjustRightInd w:val="0"/>
        <w:jc w:val="left"/>
        <w:rPr>
          <w:b/>
          <w:bCs/>
          <w:iCs/>
        </w:rPr>
      </w:pPr>
      <w:r w:rsidRPr="0012068D">
        <w:rPr>
          <w:b/>
          <w:bCs/>
          <w:iCs/>
        </w:rPr>
        <w:t>R</w:t>
      </w:r>
      <w:r w:rsidRPr="0012068D">
        <w:rPr>
          <w:rFonts w:hint="eastAsia"/>
          <w:b/>
          <w:bCs/>
          <w:iCs/>
        </w:rPr>
        <w:t>代码如下：</w:t>
      </w:r>
    </w:p>
    <w:p w14:paraId="23CAFA8C" w14:textId="77777777" w:rsidR="00417CE4" w:rsidRPr="00417CE4" w:rsidRDefault="00417CE4" w:rsidP="00417CE4">
      <w:pPr>
        <w:widowControl/>
        <w:shd w:val="clear" w:color="auto" w:fill="E8E8E8"/>
        <w:jc w:val="left"/>
        <w:rPr>
          <w:rFonts w:ascii="Courier New" w:eastAsia="宋体" w:hAnsi="Courier New" w:cs="Courier New"/>
          <w:color w:val="000000"/>
          <w:kern w:val="0"/>
          <w:sz w:val="20"/>
          <w:szCs w:val="20"/>
        </w:rPr>
      </w:pPr>
      <w:r w:rsidRPr="00417CE4">
        <w:rPr>
          <w:rFonts w:ascii="Courier New" w:eastAsia="宋体" w:hAnsi="Courier New" w:cs="Courier New"/>
          <w:color w:val="000000"/>
          <w:kern w:val="0"/>
          <w:sz w:val="20"/>
          <w:szCs w:val="20"/>
        </w:rPr>
        <w:t xml:space="preserve"># </w:t>
      </w:r>
      <w:r w:rsidRPr="00417CE4">
        <w:rPr>
          <w:rFonts w:ascii="Courier New" w:eastAsia="宋体" w:hAnsi="Courier New" w:cs="Courier New"/>
          <w:color w:val="000000"/>
          <w:kern w:val="0"/>
          <w:sz w:val="20"/>
          <w:szCs w:val="20"/>
        </w:rPr>
        <w:t>记录每个错误数的频数</w:t>
      </w:r>
    </w:p>
    <w:p w14:paraId="3CFA9A7C" w14:textId="77777777" w:rsidR="00417CE4" w:rsidRPr="00417CE4" w:rsidRDefault="00417CE4" w:rsidP="00417CE4">
      <w:pPr>
        <w:widowControl/>
        <w:shd w:val="clear" w:color="auto" w:fill="E8E8E8"/>
        <w:jc w:val="left"/>
        <w:rPr>
          <w:rFonts w:ascii="Courier New" w:eastAsia="宋体" w:hAnsi="Courier New" w:cs="Courier New"/>
          <w:color w:val="000000"/>
          <w:kern w:val="0"/>
          <w:sz w:val="20"/>
          <w:szCs w:val="20"/>
        </w:rPr>
      </w:pPr>
      <w:r w:rsidRPr="00417CE4">
        <w:rPr>
          <w:rFonts w:ascii="Courier New" w:eastAsia="宋体" w:hAnsi="Courier New" w:cs="Courier New"/>
          <w:color w:val="000000"/>
          <w:kern w:val="0"/>
          <w:sz w:val="20"/>
          <w:szCs w:val="20"/>
        </w:rPr>
        <w:t>f &lt;- c(36, 40, 19, 2, 0, 2, 1, 0)</w:t>
      </w:r>
    </w:p>
    <w:p w14:paraId="750567C7" w14:textId="77777777" w:rsidR="00417CE4" w:rsidRPr="00417CE4" w:rsidRDefault="00417CE4" w:rsidP="00417CE4">
      <w:pPr>
        <w:widowControl/>
        <w:shd w:val="clear" w:color="auto" w:fill="E8E8E8"/>
        <w:jc w:val="left"/>
        <w:rPr>
          <w:rFonts w:ascii="Courier New" w:eastAsia="宋体" w:hAnsi="Courier New" w:cs="Courier New"/>
          <w:color w:val="000000"/>
          <w:kern w:val="0"/>
          <w:sz w:val="20"/>
          <w:szCs w:val="20"/>
        </w:rPr>
      </w:pPr>
      <w:r w:rsidRPr="00417CE4">
        <w:rPr>
          <w:rFonts w:ascii="Courier New" w:eastAsia="宋体" w:hAnsi="Courier New" w:cs="Courier New"/>
          <w:color w:val="000000"/>
          <w:kern w:val="0"/>
          <w:sz w:val="20"/>
          <w:szCs w:val="20"/>
        </w:rPr>
        <w:t xml:space="preserve"># </w:t>
      </w:r>
      <w:r w:rsidRPr="00417CE4">
        <w:rPr>
          <w:rFonts w:ascii="Courier New" w:eastAsia="宋体" w:hAnsi="Courier New" w:cs="Courier New"/>
          <w:color w:val="000000"/>
          <w:kern w:val="0"/>
          <w:sz w:val="20"/>
          <w:szCs w:val="20"/>
        </w:rPr>
        <w:t>计算样本均值和方差</w:t>
      </w:r>
    </w:p>
    <w:p w14:paraId="6B6B2A3D" w14:textId="77777777" w:rsidR="00417CE4" w:rsidRPr="00417CE4" w:rsidRDefault="00417CE4" w:rsidP="00417CE4">
      <w:pPr>
        <w:widowControl/>
        <w:shd w:val="clear" w:color="auto" w:fill="E8E8E8"/>
        <w:jc w:val="left"/>
        <w:rPr>
          <w:rFonts w:ascii="Courier New" w:eastAsia="宋体" w:hAnsi="Courier New" w:cs="Courier New"/>
          <w:color w:val="000000"/>
          <w:kern w:val="0"/>
          <w:sz w:val="20"/>
          <w:szCs w:val="20"/>
        </w:rPr>
      </w:pPr>
      <w:r w:rsidRPr="00417CE4">
        <w:rPr>
          <w:rFonts w:ascii="Courier New" w:eastAsia="宋体" w:hAnsi="Courier New" w:cs="Courier New"/>
          <w:color w:val="000000"/>
          <w:kern w:val="0"/>
          <w:sz w:val="20"/>
          <w:szCs w:val="20"/>
        </w:rPr>
        <w:t>mu_hat &lt;- sum(f * 0:7) / sum(f)</w:t>
      </w:r>
    </w:p>
    <w:p w14:paraId="09404433" w14:textId="77777777" w:rsidR="00417CE4" w:rsidRPr="00417CE4" w:rsidRDefault="00417CE4" w:rsidP="00417CE4">
      <w:pPr>
        <w:widowControl/>
        <w:shd w:val="clear" w:color="auto" w:fill="E8E8E8"/>
        <w:jc w:val="left"/>
        <w:rPr>
          <w:rFonts w:ascii="Courier New" w:eastAsia="宋体" w:hAnsi="Courier New" w:cs="Courier New"/>
          <w:color w:val="000000"/>
          <w:kern w:val="0"/>
          <w:sz w:val="20"/>
          <w:szCs w:val="20"/>
        </w:rPr>
      </w:pPr>
      <w:r w:rsidRPr="00417CE4">
        <w:rPr>
          <w:rFonts w:ascii="Courier New" w:eastAsia="宋体" w:hAnsi="Courier New" w:cs="Courier New"/>
          <w:color w:val="000000"/>
          <w:kern w:val="0"/>
          <w:sz w:val="20"/>
          <w:szCs w:val="20"/>
        </w:rPr>
        <w:t>sigma_hat_sq &lt;- sum(f * (0:7 - mu_hat)^2) / sum(f)</w:t>
      </w:r>
    </w:p>
    <w:p w14:paraId="01850A82" w14:textId="77777777" w:rsidR="00417CE4" w:rsidRPr="00417CE4" w:rsidRDefault="00417CE4" w:rsidP="00417CE4">
      <w:pPr>
        <w:widowControl/>
        <w:shd w:val="clear" w:color="auto" w:fill="E8E8E8"/>
        <w:jc w:val="left"/>
        <w:rPr>
          <w:rFonts w:ascii="Courier New" w:eastAsia="宋体" w:hAnsi="Courier New" w:cs="Courier New"/>
          <w:color w:val="000000"/>
          <w:kern w:val="0"/>
          <w:sz w:val="20"/>
          <w:szCs w:val="20"/>
        </w:rPr>
      </w:pPr>
      <w:r w:rsidRPr="00417CE4">
        <w:rPr>
          <w:rFonts w:ascii="Courier New" w:eastAsia="宋体" w:hAnsi="Courier New" w:cs="Courier New"/>
          <w:color w:val="000000"/>
          <w:kern w:val="0"/>
          <w:sz w:val="20"/>
          <w:szCs w:val="20"/>
        </w:rPr>
        <w:t xml:space="preserve"># </w:t>
      </w:r>
      <w:r w:rsidRPr="00417CE4">
        <w:rPr>
          <w:rFonts w:ascii="Courier New" w:eastAsia="宋体" w:hAnsi="Courier New" w:cs="Courier New"/>
          <w:color w:val="000000"/>
          <w:kern w:val="0"/>
          <w:sz w:val="20"/>
          <w:szCs w:val="20"/>
        </w:rPr>
        <w:t>计算泊松分布的参数</w:t>
      </w:r>
      <w:r w:rsidRPr="00417CE4">
        <w:rPr>
          <w:rFonts w:ascii="Courier New" w:eastAsia="宋体" w:hAnsi="Courier New" w:cs="Courier New"/>
          <w:color w:val="000000"/>
          <w:kern w:val="0"/>
          <w:sz w:val="20"/>
          <w:szCs w:val="20"/>
        </w:rPr>
        <w:t xml:space="preserve"> lambda</w:t>
      </w:r>
    </w:p>
    <w:p w14:paraId="67F0D69F" w14:textId="77777777" w:rsidR="00417CE4" w:rsidRPr="00417CE4" w:rsidRDefault="00417CE4" w:rsidP="00417CE4">
      <w:pPr>
        <w:widowControl/>
        <w:shd w:val="clear" w:color="auto" w:fill="E8E8E8"/>
        <w:jc w:val="left"/>
        <w:rPr>
          <w:rFonts w:ascii="Courier New" w:eastAsia="宋体" w:hAnsi="Courier New" w:cs="Courier New"/>
          <w:color w:val="000000"/>
          <w:kern w:val="0"/>
          <w:sz w:val="20"/>
          <w:szCs w:val="20"/>
        </w:rPr>
      </w:pPr>
      <w:r w:rsidRPr="00417CE4">
        <w:rPr>
          <w:rFonts w:ascii="Courier New" w:eastAsia="宋体" w:hAnsi="Courier New" w:cs="Courier New"/>
          <w:color w:val="000000"/>
          <w:kern w:val="0"/>
          <w:sz w:val="20"/>
          <w:szCs w:val="20"/>
        </w:rPr>
        <w:t>lambda &lt;- mu_hat</w:t>
      </w:r>
    </w:p>
    <w:p w14:paraId="1D6670D9" w14:textId="77777777" w:rsidR="00417CE4" w:rsidRPr="00417CE4" w:rsidRDefault="00417CE4" w:rsidP="00417CE4">
      <w:pPr>
        <w:widowControl/>
        <w:shd w:val="clear" w:color="auto" w:fill="E8E8E8"/>
        <w:jc w:val="left"/>
        <w:rPr>
          <w:rFonts w:ascii="Courier New" w:eastAsia="宋体" w:hAnsi="Courier New" w:cs="Courier New"/>
          <w:color w:val="000000"/>
          <w:kern w:val="0"/>
          <w:sz w:val="20"/>
          <w:szCs w:val="20"/>
        </w:rPr>
      </w:pPr>
      <w:r w:rsidRPr="00417CE4">
        <w:rPr>
          <w:rFonts w:ascii="Courier New" w:eastAsia="宋体" w:hAnsi="Courier New" w:cs="Courier New"/>
          <w:color w:val="000000"/>
          <w:kern w:val="0"/>
          <w:sz w:val="20"/>
          <w:szCs w:val="20"/>
        </w:rPr>
        <w:t xml:space="preserve"># </w:t>
      </w:r>
      <w:r w:rsidRPr="00417CE4">
        <w:rPr>
          <w:rFonts w:ascii="Courier New" w:eastAsia="宋体" w:hAnsi="Courier New" w:cs="Courier New"/>
          <w:color w:val="000000"/>
          <w:kern w:val="0"/>
          <w:sz w:val="20"/>
          <w:szCs w:val="20"/>
        </w:rPr>
        <w:t>计算每个错误数的理论频数</w:t>
      </w:r>
    </w:p>
    <w:p w14:paraId="7E040706" w14:textId="77777777" w:rsidR="00417CE4" w:rsidRPr="00417CE4" w:rsidRDefault="00417CE4" w:rsidP="00417CE4">
      <w:pPr>
        <w:widowControl/>
        <w:shd w:val="clear" w:color="auto" w:fill="E8E8E8"/>
        <w:jc w:val="left"/>
        <w:rPr>
          <w:rFonts w:ascii="Courier New" w:eastAsia="宋体" w:hAnsi="Courier New" w:cs="Courier New"/>
          <w:color w:val="000000"/>
          <w:kern w:val="0"/>
          <w:sz w:val="20"/>
          <w:szCs w:val="20"/>
        </w:rPr>
      </w:pPr>
      <w:r w:rsidRPr="00417CE4">
        <w:rPr>
          <w:rFonts w:ascii="Courier New" w:eastAsia="宋体" w:hAnsi="Courier New" w:cs="Courier New"/>
          <w:color w:val="000000"/>
          <w:kern w:val="0"/>
          <w:sz w:val="20"/>
          <w:szCs w:val="20"/>
        </w:rPr>
        <w:lastRenderedPageBreak/>
        <w:t>expected_f &lt;- dpois(0:7, lambda) * sum(f)</w:t>
      </w:r>
    </w:p>
    <w:p w14:paraId="7B8E7B58" w14:textId="77777777" w:rsidR="00417CE4" w:rsidRPr="00417CE4" w:rsidRDefault="00417CE4" w:rsidP="00417CE4">
      <w:pPr>
        <w:widowControl/>
        <w:shd w:val="clear" w:color="auto" w:fill="E8E8E8"/>
        <w:jc w:val="left"/>
        <w:rPr>
          <w:rFonts w:ascii="Courier New" w:eastAsia="宋体" w:hAnsi="Courier New" w:cs="Courier New"/>
          <w:color w:val="000000"/>
          <w:kern w:val="0"/>
          <w:sz w:val="20"/>
          <w:szCs w:val="20"/>
        </w:rPr>
      </w:pPr>
      <w:r w:rsidRPr="00417CE4">
        <w:rPr>
          <w:rFonts w:ascii="Courier New" w:eastAsia="宋体" w:hAnsi="Courier New" w:cs="Courier New"/>
          <w:color w:val="000000"/>
          <w:kern w:val="0"/>
          <w:sz w:val="20"/>
          <w:szCs w:val="20"/>
        </w:rPr>
        <w:t xml:space="preserve"># </w:t>
      </w:r>
      <w:r w:rsidRPr="00417CE4">
        <w:rPr>
          <w:rFonts w:ascii="Courier New" w:eastAsia="宋体" w:hAnsi="Courier New" w:cs="Courier New"/>
          <w:color w:val="000000"/>
          <w:kern w:val="0"/>
          <w:sz w:val="20"/>
          <w:szCs w:val="20"/>
        </w:rPr>
        <w:t>进行皮尔逊拟合优度检验</w:t>
      </w:r>
    </w:p>
    <w:p w14:paraId="241EDD13" w14:textId="77777777" w:rsidR="00417CE4" w:rsidRPr="00417CE4" w:rsidRDefault="00417CE4" w:rsidP="00417CE4">
      <w:pPr>
        <w:widowControl/>
        <w:shd w:val="clear" w:color="auto" w:fill="E8E8E8"/>
        <w:jc w:val="left"/>
        <w:rPr>
          <w:rFonts w:ascii="宋体" w:eastAsia="宋体" w:hAnsi="宋体" w:cs="宋体"/>
          <w:kern w:val="0"/>
          <w:sz w:val="24"/>
          <w:szCs w:val="24"/>
        </w:rPr>
      </w:pPr>
      <w:r w:rsidRPr="00417CE4">
        <w:rPr>
          <w:rFonts w:ascii="Courier New" w:eastAsia="宋体" w:hAnsi="Courier New" w:cs="Courier New"/>
          <w:color w:val="000000"/>
          <w:kern w:val="0"/>
          <w:sz w:val="20"/>
          <w:szCs w:val="20"/>
        </w:rPr>
        <w:t>res &lt;- chisq.test(f, p = expected_f / sum(expected_f))</w:t>
      </w:r>
    </w:p>
    <w:p w14:paraId="389F4035" w14:textId="64548385" w:rsidR="00DB5771" w:rsidRDefault="0012068D" w:rsidP="00E93E97">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输出结果：</w:t>
      </w:r>
    </w:p>
    <w:p w14:paraId="40FD166F" w14:textId="77777777" w:rsidR="00417CE4" w:rsidRPr="00417CE4" w:rsidRDefault="00417CE4" w:rsidP="00417CE4">
      <w:pPr>
        <w:widowControl/>
        <w:shd w:val="clear" w:color="auto" w:fill="E8E8E8"/>
        <w:jc w:val="left"/>
        <w:rPr>
          <w:rFonts w:ascii="宋体" w:eastAsia="宋体" w:hAnsi="宋体" w:cs="宋体"/>
          <w:kern w:val="0"/>
          <w:sz w:val="24"/>
          <w:szCs w:val="24"/>
        </w:rPr>
      </w:pPr>
      <w:r w:rsidRPr="00417CE4">
        <w:rPr>
          <w:rFonts w:ascii="Courier New" w:eastAsia="宋体" w:hAnsi="Courier New" w:cs="Courier New"/>
          <w:color w:val="000000"/>
          <w:kern w:val="0"/>
          <w:sz w:val="20"/>
          <w:szCs w:val="20"/>
        </w:rPr>
        <w:t>[1] 4.780474e-05</w:t>
      </w:r>
    </w:p>
    <w:p w14:paraId="2373A844" w14:textId="782AB4A7" w:rsidR="0012068D" w:rsidRDefault="0012068D" w:rsidP="00E93E97">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ab/>
        <w:t>P</w:t>
      </w:r>
      <w:r>
        <w:rPr>
          <w:rFonts w:ascii="Courier New" w:hAnsi="Courier New" w:cs="Courier New" w:hint="eastAsia"/>
          <w:color w:val="000000"/>
          <w:kern w:val="0"/>
          <w:sz w:val="20"/>
          <w:szCs w:val="20"/>
        </w:rPr>
        <w:t>值远小于</w:t>
      </w:r>
      <w:r>
        <w:rPr>
          <w:rFonts w:ascii="Courier New" w:hAnsi="Courier New" w:cs="Courier New" w:hint="eastAsia"/>
          <w:color w:val="000000"/>
          <w:kern w:val="0"/>
          <w:sz w:val="20"/>
          <w:szCs w:val="20"/>
        </w:rPr>
        <w:t>0</w:t>
      </w:r>
      <w:r>
        <w:rPr>
          <w:rFonts w:ascii="Courier New" w:hAnsi="Courier New" w:cs="Courier New"/>
          <w:color w:val="000000"/>
          <w:kern w:val="0"/>
          <w:sz w:val="20"/>
          <w:szCs w:val="20"/>
        </w:rPr>
        <w:t>.05</w:t>
      </w:r>
      <w:r>
        <w:rPr>
          <w:rFonts w:ascii="Courier New" w:hAnsi="Courier New" w:cs="Courier New" w:hint="eastAsia"/>
          <w:color w:val="000000"/>
          <w:kern w:val="0"/>
          <w:sz w:val="20"/>
          <w:szCs w:val="20"/>
        </w:rPr>
        <w:t>，故拒绝原假设，认为原数据不服从泊松分布。</w:t>
      </w:r>
    </w:p>
    <w:p w14:paraId="21D9BA95" w14:textId="77777777" w:rsidR="0012068D" w:rsidRDefault="0012068D" w:rsidP="00E93E97">
      <w:pPr>
        <w:autoSpaceDE w:val="0"/>
        <w:autoSpaceDN w:val="0"/>
        <w:adjustRightInd w:val="0"/>
        <w:jc w:val="left"/>
        <w:rPr>
          <w:rFonts w:ascii="Courier New" w:hAnsi="Courier New" w:cs="Courier New"/>
          <w:color w:val="000000"/>
          <w:kern w:val="0"/>
          <w:sz w:val="20"/>
          <w:szCs w:val="20"/>
        </w:rPr>
      </w:pPr>
    </w:p>
    <w:p w14:paraId="665B7D71" w14:textId="77777777" w:rsidR="0012068D" w:rsidRPr="0012068D" w:rsidRDefault="0012068D" w:rsidP="0012068D">
      <w:pPr>
        <w:autoSpaceDE w:val="0"/>
        <w:autoSpaceDN w:val="0"/>
        <w:adjustRightInd w:val="0"/>
        <w:jc w:val="left"/>
        <w:rPr>
          <w:rFonts w:ascii="Courier New" w:hAnsi="Courier New" w:cs="Courier New"/>
          <w:color w:val="000000"/>
          <w:kern w:val="0"/>
          <w:sz w:val="20"/>
          <w:szCs w:val="20"/>
        </w:rPr>
      </w:pPr>
      <w:r w:rsidRPr="0012068D">
        <w:rPr>
          <w:rFonts w:ascii="Courier New" w:hAnsi="Courier New" w:cs="Courier New"/>
          <w:color w:val="000000"/>
          <w:kern w:val="0"/>
          <w:sz w:val="20"/>
          <w:szCs w:val="20"/>
        </w:rPr>
        <w:t xml:space="preserve">6. </w:t>
      </w:r>
      <w:r w:rsidRPr="0012068D">
        <w:rPr>
          <w:rFonts w:ascii="Courier New" w:hAnsi="Courier New" w:cs="Courier New"/>
          <w:color w:val="000000"/>
          <w:kern w:val="0"/>
          <w:sz w:val="20"/>
          <w:szCs w:val="20"/>
        </w:rPr>
        <w:t>随机选取某大学三年级学生</w:t>
      </w:r>
      <w:r w:rsidRPr="0012068D">
        <w:rPr>
          <w:rFonts w:ascii="Courier New" w:hAnsi="Courier New" w:cs="Courier New" w:hint="eastAsia"/>
          <w:color w:val="000000"/>
          <w:kern w:val="0"/>
          <w:sz w:val="20"/>
          <w:szCs w:val="20"/>
        </w:rPr>
        <w:t>（</w:t>
      </w:r>
      <w:r w:rsidRPr="0012068D">
        <w:rPr>
          <w:rFonts w:ascii="Courier New" w:hAnsi="Courier New" w:cs="Courier New" w:hint="eastAsia"/>
          <w:color w:val="000000"/>
          <w:kern w:val="0"/>
          <w:sz w:val="20"/>
          <w:szCs w:val="20"/>
        </w:rPr>
        <w:t>2</w:t>
      </w:r>
      <w:r w:rsidRPr="0012068D">
        <w:rPr>
          <w:rFonts w:ascii="Courier New" w:hAnsi="Courier New" w:cs="Courier New"/>
          <w:color w:val="000000"/>
          <w:kern w:val="0"/>
          <w:sz w:val="20"/>
          <w:szCs w:val="20"/>
        </w:rPr>
        <w:t>00</w:t>
      </w:r>
      <w:r w:rsidRPr="0012068D">
        <w:rPr>
          <w:rFonts w:ascii="Courier New" w:hAnsi="Courier New" w:cs="Courier New"/>
          <w:color w:val="000000"/>
          <w:kern w:val="0"/>
          <w:sz w:val="20"/>
          <w:szCs w:val="20"/>
        </w:rPr>
        <w:t>人</w:t>
      </w:r>
      <w:r w:rsidRPr="0012068D">
        <w:rPr>
          <w:rFonts w:ascii="Courier New" w:hAnsi="Courier New" w:cs="Courier New" w:hint="eastAsia"/>
          <w:color w:val="000000"/>
          <w:kern w:val="0"/>
          <w:sz w:val="20"/>
          <w:szCs w:val="20"/>
        </w:rPr>
        <w:t>）某门课的期末考试成绩如下表：</w:t>
      </w:r>
    </w:p>
    <w:tbl>
      <w:tblPr>
        <w:tblStyle w:val="a3"/>
        <w:tblW w:w="0" w:type="auto"/>
        <w:tblBorders>
          <w:left w:val="none" w:sz="0" w:space="0" w:color="auto"/>
          <w:right w:val="none" w:sz="0" w:space="0" w:color="auto"/>
        </w:tblBorders>
        <w:tblLook w:val="04A0" w:firstRow="1" w:lastRow="0" w:firstColumn="1" w:lastColumn="0" w:noHBand="0" w:noVBand="1"/>
      </w:tblPr>
      <w:tblGrid>
        <w:gridCol w:w="1659"/>
        <w:gridCol w:w="1659"/>
        <w:gridCol w:w="1659"/>
        <w:gridCol w:w="1659"/>
        <w:gridCol w:w="1660"/>
      </w:tblGrid>
      <w:tr w:rsidR="0012068D" w:rsidRPr="0012068D" w14:paraId="2852750E" w14:textId="77777777" w:rsidTr="00517125">
        <w:tc>
          <w:tcPr>
            <w:tcW w:w="1659" w:type="dxa"/>
          </w:tcPr>
          <w:p w14:paraId="5EE832B6" w14:textId="2CB88A88" w:rsidR="0012068D" w:rsidRPr="0012068D" w:rsidRDefault="0012068D" w:rsidP="0012068D">
            <w:pPr>
              <w:autoSpaceDE w:val="0"/>
              <w:autoSpaceDN w:val="0"/>
              <w:adjustRightInd w:val="0"/>
              <w:jc w:val="left"/>
              <w:rPr>
                <w:rFonts w:ascii="Courier New" w:hAnsi="Courier New" w:cs="Courier New"/>
                <w:color w:val="000000"/>
                <w:kern w:val="0"/>
                <w:sz w:val="20"/>
                <w:szCs w:val="20"/>
              </w:rPr>
            </w:pPr>
            <w:r w:rsidRPr="0012068D">
              <w:rPr>
                <w:rFonts w:ascii="Courier New" w:hAnsi="Courier New" w:cs="Courier New" w:hint="eastAsia"/>
                <w:color w:val="000000"/>
                <w:kern w:val="0"/>
                <w:sz w:val="20"/>
                <w:szCs w:val="20"/>
              </w:rPr>
              <w:t>分数</w:t>
            </w:r>
            <m:oMath>
              <m:r>
                <w:rPr>
                  <w:rFonts w:ascii="Cambria Math" w:hAnsi="Cambria Math" w:cs="Courier New"/>
                  <w:color w:val="000000"/>
                  <w:kern w:val="0"/>
                  <w:sz w:val="20"/>
                  <w:szCs w:val="20"/>
                </w:rPr>
                <m:t>x</m:t>
              </m:r>
            </m:oMath>
          </w:p>
        </w:tc>
        <w:tc>
          <w:tcPr>
            <w:tcW w:w="1659" w:type="dxa"/>
            <w:tcBorders>
              <w:right w:val="nil"/>
            </w:tcBorders>
          </w:tcPr>
          <w:p w14:paraId="0CEE6815" w14:textId="34BE4A20" w:rsidR="0012068D" w:rsidRPr="0012068D" w:rsidRDefault="0012068D" w:rsidP="0012068D">
            <w:pPr>
              <w:autoSpaceDE w:val="0"/>
              <w:autoSpaceDN w:val="0"/>
              <w:adjustRightInd w:val="0"/>
              <w:jc w:val="left"/>
              <w:rPr>
                <w:rFonts w:ascii="Courier New" w:hAnsi="Courier New" w:cs="Courier New"/>
                <w:i/>
                <w:color w:val="000000"/>
                <w:kern w:val="0"/>
                <w:sz w:val="20"/>
                <w:szCs w:val="20"/>
              </w:rPr>
            </w:pPr>
            <m:oMathPara>
              <m:oMath>
                <m:r>
                  <w:rPr>
                    <w:rFonts w:ascii="Cambria Math" w:hAnsi="Cambria Math" w:cs="Courier New"/>
                    <w:color w:val="000000"/>
                    <w:kern w:val="0"/>
                    <w:sz w:val="20"/>
                    <w:szCs w:val="20"/>
                  </w:rPr>
                  <m:t>20≤x≤30</m:t>
                </m:r>
              </m:oMath>
            </m:oMathPara>
          </w:p>
        </w:tc>
        <w:tc>
          <w:tcPr>
            <w:tcW w:w="1659" w:type="dxa"/>
            <w:tcBorders>
              <w:left w:val="nil"/>
              <w:right w:val="nil"/>
            </w:tcBorders>
          </w:tcPr>
          <w:p w14:paraId="311B99B0" w14:textId="590CDCB9" w:rsidR="0012068D" w:rsidRPr="0012068D" w:rsidRDefault="0012068D" w:rsidP="0012068D">
            <w:pPr>
              <w:autoSpaceDE w:val="0"/>
              <w:autoSpaceDN w:val="0"/>
              <w:adjustRightInd w:val="0"/>
              <w:jc w:val="left"/>
              <w:rPr>
                <w:rFonts w:ascii="Courier New" w:hAnsi="Courier New" w:cs="Courier New"/>
                <w:i/>
                <w:color w:val="000000"/>
                <w:kern w:val="0"/>
                <w:sz w:val="20"/>
                <w:szCs w:val="20"/>
              </w:rPr>
            </w:pPr>
            <m:oMathPara>
              <m:oMath>
                <m:r>
                  <w:rPr>
                    <w:rFonts w:ascii="Cambria Math" w:hAnsi="Cambria Math" w:cs="Courier New"/>
                    <w:color w:val="000000"/>
                    <w:kern w:val="0"/>
                    <w:sz w:val="20"/>
                    <w:szCs w:val="20"/>
                  </w:rPr>
                  <m:t>30&lt;x≤40</m:t>
                </m:r>
              </m:oMath>
            </m:oMathPara>
          </w:p>
        </w:tc>
        <w:tc>
          <w:tcPr>
            <w:tcW w:w="1659" w:type="dxa"/>
            <w:tcBorders>
              <w:left w:val="nil"/>
              <w:right w:val="nil"/>
            </w:tcBorders>
          </w:tcPr>
          <w:p w14:paraId="0AE3C74A" w14:textId="1F7D804C" w:rsidR="0012068D" w:rsidRPr="0012068D" w:rsidRDefault="0012068D" w:rsidP="0012068D">
            <w:pPr>
              <w:autoSpaceDE w:val="0"/>
              <w:autoSpaceDN w:val="0"/>
              <w:adjustRightInd w:val="0"/>
              <w:jc w:val="left"/>
              <w:rPr>
                <w:rFonts w:ascii="Courier New" w:hAnsi="Courier New" w:cs="Courier New"/>
                <w:i/>
                <w:color w:val="000000"/>
                <w:kern w:val="0"/>
                <w:sz w:val="20"/>
                <w:szCs w:val="20"/>
              </w:rPr>
            </w:pPr>
            <m:oMathPara>
              <m:oMath>
                <m:r>
                  <w:rPr>
                    <w:rFonts w:ascii="Cambria Math" w:hAnsi="Cambria Math" w:cs="Courier New"/>
                    <w:color w:val="000000"/>
                    <w:kern w:val="0"/>
                    <w:sz w:val="20"/>
                    <w:szCs w:val="20"/>
                  </w:rPr>
                  <m:t>40&lt;x≤50</m:t>
                </m:r>
              </m:oMath>
            </m:oMathPara>
          </w:p>
        </w:tc>
        <w:tc>
          <w:tcPr>
            <w:tcW w:w="1660" w:type="dxa"/>
            <w:tcBorders>
              <w:left w:val="nil"/>
            </w:tcBorders>
          </w:tcPr>
          <w:p w14:paraId="5F6106E5" w14:textId="40E1074C" w:rsidR="0012068D" w:rsidRPr="0012068D" w:rsidRDefault="0012068D" w:rsidP="0012068D">
            <w:pPr>
              <w:autoSpaceDE w:val="0"/>
              <w:autoSpaceDN w:val="0"/>
              <w:adjustRightInd w:val="0"/>
              <w:jc w:val="left"/>
              <w:rPr>
                <w:rFonts w:ascii="Courier New" w:hAnsi="Courier New" w:cs="Courier New"/>
                <w:i/>
                <w:color w:val="000000"/>
                <w:kern w:val="0"/>
                <w:sz w:val="20"/>
                <w:szCs w:val="20"/>
              </w:rPr>
            </w:pPr>
            <m:oMathPara>
              <m:oMath>
                <m:r>
                  <w:rPr>
                    <w:rFonts w:ascii="Cambria Math" w:hAnsi="Cambria Math" w:cs="Courier New"/>
                    <w:color w:val="000000"/>
                    <w:kern w:val="0"/>
                    <w:sz w:val="20"/>
                    <w:szCs w:val="20"/>
                  </w:rPr>
                  <m:t>50&lt;x≤60</m:t>
                </m:r>
              </m:oMath>
            </m:oMathPara>
          </w:p>
        </w:tc>
      </w:tr>
      <w:tr w:rsidR="0012068D" w:rsidRPr="0012068D" w14:paraId="673FADE3" w14:textId="77777777" w:rsidTr="00517125">
        <w:tc>
          <w:tcPr>
            <w:tcW w:w="1659" w:type="dxa"/>
          </w:tcPr>
          <w:p w14:paraId="7E616935" w14:textId="77777777" w:rsidR="0012068D" w:rsidRPr="0012068D" w:rsidRDefault="0012068D" w:rsidP="0012068D">
            <w:pPr>
              <w:autoSpaceDE w:val="0"/>
              <w:autoSpaceDN w:val="0"/>
              <w:adjustRightInd w:val="0"/>
              <w:jc w:val="left"/>
              <w:rPr>
                <w:rFonts w:ascii="Courier New" w:hAnsi="Courier New" w:cs="Courier New"/>
                <w:color w:val="000000"/>
                <w:kern w:val="0"/>
                <w:sz w:val="20"/>
                <w:szCs w:val="20"/>
              </w:rPr>
            </w:pPr>
            <w:r w:rsidRPr="0012068D">
              <w:rPr>
                <w:rFonts w:ascii="Courier New" w:hAnsi="Courier New" w:cs="Courier New" w:hint="eastAsia"/>
                <w:color w:val="000000"/>
                <w:kern w:val="0"/>
                <w:sz w:val="20"/>
                <w:szCs w:val="20"/>
              </w:rPr>
              <w:t>学生数</w:t>
            </w:r>
          </w:p>
        </w:tc>
        <w:tc>
          <w:tcPr>
            <w:tcW w:w="1659" w:type="dxa"/>
            <w:tcBorders>
              <w:bottom w:val="single" w:sz="4" w:space="0" w:color="auto"/>
              <w:right w:val="nil"/>
            </w:tcBorders>
          </w:tcPr>
          <w:p w14:paraId="7A0E0F43" w14:textId="77777777" w:rsidR="0012068D" w:rsidRPr="0012068D" w:rsidRDefault="0012068D" w:rsidP="0012068D">
            <w:pPr>
              <w:autoSpaceDE w:val="0"/>
              <w:autoSpaceDN w:val="0"/>
              <w:adjustRightInd w:val="0"/>
              <w:jc w:val="left"/>
              <w:rPr>
                <w:rFonts w:ascii="Courier New" w:hAnsi="Courier New" w:cs="Courier New"/>
                <w:color w:val="000000"/>
                <w:kern w:val="0"/>
                <w:sz w:val="20"/>
                <w:szCs w:val="20"/>
              </w:rPr>
            </w:pPr>
            <w:r w:rsidRPr="0012068D">
              <w:rPr>
                <w:rFonts w:ascii="Courier New" w:hAnsi="Courier New" w:cs="Courier New" w:hint="eastAsia"/>
                <w:color w:val="000000"/>
                <w:kern w:val="0"/>
                <w:sz w:val="20"/>
                <w:szCs w:val="20"/>
              </w:rPr>
              <w:t>5</w:t>
            </w:r>
          </w:p>
        </w:tc>
        <w:tc>
          <w:tcPr>
            <w:tcW w:w="1659" w:type="dxa"/>
            <w:tcBorders>
              <w:left w:val="nil"/>
              <w:bottom w:val="single" w:sz="4" w:space="0" w:color="auto"/>
              <w:right w:val="nil"/>
            </w:tcBorders>
          </w:tcPr>
          <w:p w14:paraId="086C64AB" w14:textId="77777777" w:rsidR="0012068D" w:rsidRPr="0012068D" w:rsidRDefault="0012068D" w:rsidP="0012068D">
            <w:pPr>
              <w:autoSpaceDE w:val="0"/>
              <w:autoSpaceDN w:val="0"/>
              <w:adjustRightInd w:val="0"/>
              <w:jc w:val="left"/>
              <w:rPr>
                <w:rFonts w:ascii="Courier New" w:hAnsi="Courier New" w:cs="Courier New"/>
                <w:color w:val="000000"/>
                <w:kern w:val="0"/>
                <w:sz w:val="20"/>
                <w:szCs w:val="20"/>
              </w:rPr>
            </w:pPr>
            <w:r w:rsidRPr="0012068D">
              <w:rPr>
                <w:rFonts w:ascii="Courier New" w:hAnsi="Courier New" w:cs="Courier New" w:hint="eastAsia"/>
                <w:color w:val="000000"/>
                <w:kern w:val="0"/>
                <w:sz w:val="20"/>
                <w:szCs w:val="20"/>
              </w:rPr>
              <w:t>1</w:t>
            </w:r>
            <w:r w:rsidRPr="0012068D">
              <w:rPr>
                <w:rFonts w:ascii="Courier New" w:hAnsi="Courier New" w:cs="Courier New"/>
                <w:color w:val="000000"/>
                <w:kern w:val="0"/>
                <w:sz w:val="20"/>
                <w:szCs w:val="20"/>
              </w:rPr>
              <w:t>5</w:t>
            </w:r>
          </w:p>
        </w:tc>
        <w:tc>
          <w:tcPr>
            <w:tcW w:w="1659" w:type="dxa"/>
            <w:tcBorders>
              <w:left w:val="nil"/>
              <w:bottom w:val="single" w:sz="4" w:space="0" w:color="auto"/>
              <w:right w:val="nil"/>
            </w:tcBorders>
          </w:tcPr>
          <w:p w14:paraId="415EBA2E" w14:textId="77777777" w:rsidR="0012068D" w:rsidRPr="0012068D" w:rsidRDefault="0012068D" w:rsidP="0012068D">
            <w:pPr>
              <w:autoSpaceDE w:val="0"/>
              <w:autoSpaceDN w:val="0"/>
              <w:adjustRightInd w:val="0"/>
              <w:jc w:val="left"/>
              <w:rPr>
                <w:rFonts w:ascii="Courier New" w:hAnsi="Courier New" w:cs="Courier New"/>
                <w:color w:val="000000"/>
                <w:kern w:val="0"/>
                <w:sz w:val="20"/>
                <w:szCs w:val="20"/>
              </w:rPr>
            </w:pPr>
            <w:r w:rsidRPr="0012068D">
              <w:rPr>
                <w:rFonts w:ascii="Courier New" w:hAnsi="Courier New" w:cs="Courier New" w:hint="eastAsia"/>
                <w:color w:val="000000"/>
                <w:kern w:val="0"/>
                <w:sz w:val="20"/>
                <w:szCs w:val="20"/>
              </w:rPr>
              <w:t>3</w:t>
            </w:r>
            <w:r w:rsidRPr="0012068D">
              <w:rPr>
                <w:rFonts w:ascii="Courier New" w:hAnsi="Courier New" w:cs="Courier New"/>
                <w:color w:val="000000"/>
                <w:kern w:val="0"/>
                <w:sz w:val="20"/>
                <w:szCs w:val="20"/>
              </w:rPr>
              <w:t>0</w:t>
            </w:r>
          </w:p>
        </w:tc>
        <w:tc>
          <w:tcPr>
            <w:tcW w:w="1660" w:type="dxa"/>
            <w:tcBorders>
              <w:left w:val="nil"/>
              <w:bottom w:val="single" w:sz="4" w:space="0" w:color="auto"/>
            </w:tcBorders>
          </w:tcPr>
          <w:p w14:paraId="6A194A2E" w14:textId="77777777" w:rsidR="0012068D" w:rsidRPr="0012068D" w:rsidRDefault="0012068D" w:rsidP="0012068D">
            <w:pPr>
              <w:autoSpaceDE w:val="0"/>
              <w:autoSpaceDN w:val="0"/>
              <w:adjustRightInd w:val="0"/>
              <w:jc w:val="left"/>
              <w:rPr>
                <w:rFonts w:ascii="Courier New" w:hAnsi="Courier New" w:cs="Courier New"/>
                <w:color w:val="000000"/>
                <w:kern w:val="0"/>
                <w:sz w:val="20"/>
                <w:szCs w:val="20"/>
              </w:rPr>
            </w:pPr>
            <w:r w:rsidRPr="0012068D">
              <w:rPr>
                <w:rFonts w:ascii="Courier New" w:hAnsi="Courier New" w:cs="Courier New" w:hint="eastAsia"/>
                <w:color w:val="000000"/>
                <w:kern w:val="0"/>
                <w:sz w:val="20"/>
                <w:szCs w:val="20"/>
              </w:rPr>
              <w:t>5</w:t>
            </w:r>
            <w:r w:rsidRPr="0012068D">
              <w:rPr>
                <w:rFonts w:ascii="Courier New" w:hAnsi="Courier New" w:cs="Courier New"/>
                <w:color w:val="000000"/>
                <w:kern w:val="0"/>
                <w:sz w:val="20"/>
                <w:szCs w:val="20"/>
              </w:rPr>
              <w:t>1</w:t>
            </w:r>
          </w:p>
        </w:tc>
      </w:tr>
      <w:tr w:rsidR="0012068D" w:rsidRPr="0012068D" w14:paraId="4D2AE182" w14:textId="77777777" w:rsidTr="00517125">
        <w:tc>
          <w:tcPr>
            <w:tcW w:w="1659" w:type="dxa"/>
          </w:tcPr>
          <w:p w14:paraId="10FEBBE1" w14:textId="5960639A" w:rsidR="0012068D" w:rsidRPr="0012068D" w:rsidRDefault="0012068D" w:rsidP="0012068D">
            <w:pPr>
              <w:autoSpaceDE w:val="0"/>
              <w:autoSpaceDN w:val="0"/>
              <w:adjustRightInd w:val="0"/>
              <w:jc w:val="left"/>
              <w:rPr>
                <w:rFonts w:ascii="Courier New" w:hAnsi="Courier New" w:cs="Courier New"/>
                <w:color w:val="000000"/>
                <w:kern w:val="0"/>
                <w:sz w:val="20"/>
                <w:szCs w:val="20"/>
              </w:rPr>
            </w:pPr>
            <w:r w:rsidRPr="0012068D">
              <w:rPr>
                <w:rFonts w:ascii="Courier New" w:hAnsi="Courier New" w:cs="Courier New" w:hint="eastAsia"/>
                <w:color w:val="000000"/>
                <w:kern w:val="0"/>
                <w:sz w:val="20"/>
                <w:szCs w:val="20"/>
              </w:rPr>
              <w:t>分数</w:t>
            </w:r>
            <m:oMath>
              <m:r>
                <w:rPr>
                  <w:rFonts w:ascii="Cambria Math" w:hAnsi="Cambria Math" w:cs="Courier New"/>
                  <w:color w:val="000000"/>
                  <w:kern w:val="0"/>
                  <w:sz w:val="20"/>
                  <w:szCs w:val="20"/>
                </w:rPr>
                <m:t>x</m:t>
              </m:r>
            </m:oMath>
          </w:p>
        </w:tc>
        <w:tc>
          <w:tcPr>
            <w:tcW w:w="1659" w:type="dxa"/>
            <w:tcBorders>
              <w:right w:val="nil"/>
            </w:tcBorders>
          </w:tcPr>
          <w:p w14:paraId="177A551F" w14:textId="456C3A66" w:rsidR="0012068D" w:rsidRPr="0012068D" w:rsidRDefault="0012068D" w:rsidP="0012068D">
            <w:pPr>
              <w:autoSpaceDE w:val="0"/>
              <w:autoSpaceDN w:val="0"/>
              <w:adjustRightInd w:val="0"/>
              <w:jc w:val="left"/>
              <w:rPr>
                <w:rFonts w:ascii="Courier New" w:hAnsi="Courier New" w:cs="Courier New"/>
                <w:i/>
                <w:color w:val="000000"/>
                <w:kern w:val="0"/>
                <w:sz w:val="20"/>
                <w:szCs w:val="20"/>
              </w:rPr>
            </w:pPr>
            <m:oMathPara>
              <m:oMath>
                <m:r>
                  <w:rPr>
                    <w:rFonts w:ascii="Cambria Math" w:hAnsi="Cambria Math" w:cs="Courier New"/>
                    <w:color w:val="000000"/>
                    <w:kern w:val="0"/>
                    <w:sz w:val="20"/>
                    <w:szCs w:val="20"/>
                  </w:rPr>
                  <m:t>60&lt;x≤70</m:t>
                </m:r>
              </m:oMath>
            </m:oMathPara>
          </w:p>
        </w:tc>
        <w:tc>
          <w:tcPr>
            <w:tcW w:w="1659" w:type="dxa"/>
            <w:tcBorders>
              <w:left w:val="nil"/>
              <w:right w:val="nil"/>
            </w:tcBorders>
          </w:tcPr>
          <w:p w14:paraId="4B204A72" w14:textId="1FDE9F4A" w:rsidR="0012068D" w:rsidRPr="0012068D" w:rsidRDefault="0012068D" w:rsidP="0012068D">
            <w:pPr>
              <w:autoSpaceDE w:val="0"/>
              <w:autoSpaceDN w:val="0"/>
              <w:adjustRightInd w:val="0"/>
              <w:jc w:val="left"/>
              <w:rPr>
                <w:rFonts w:ascii="Courier New" w:hAnsi="Courier New" w:cs="Courier New"/>
                <w:i/>
                <w:color w:val="000000"/>
                <w:kern w:val="0"/>
                <w:sz w:val="20"/>
                <w:szCs w:val="20"/>
              </w:rPr>
            </w:pPr>
            <m:oMathPara>
              <m:oMath>
                <m:r>
                  <w:rPr>
                    <w:rFonts w:ascii="Cambria Math" w:hAnsi="Cambria Math" w:cs="Courier New"/>
                    <w:color w:val="000000"/>
                    <w:kern w:val="0"/>
                    <w:sz w:val="20"/>
                    <w:szCs w:val="20"/>
                  </w:rPr>
                  <m:t>70&lt;x≤80</m:t>
                </m:r>
              </m:oMath>
            </m:oMathPara>
          </w:p>
        </w:tc>
        <w:tc>
          <w:tcPr>
            <w:tcW w:w="1659" w:type="dxa"/>
            <w:tcBorders>
              <w:left w:val="nil"/>
              <w:right w:val="nil"/>
            </w:tcBorders>
          </w:tcPr>
          <w:p w14:paraId="30D4DC7E" w14:textId="78C89E64" w:rsidR="0012068D" w:rsidRPr="0012068D" w:rsidRDefault="0012068D" w:rsidP="0012068D">
            <w:pPr>
              <w:autoSpaceDE w:val="0"/>
              <w:autoSpaceDN w:val="0"/>
              <w:adjustRightInd w:val="0"/>
              <w:jc w:val="left"/>
              <w:rPr>
                <w:rFonts w:ascii="Courier New" w:hAnsi="Courier New" w:cs="Courier New"/>
                <w:i/>
                <w:color w:val="000000"/>
                <w:kern w:val="0"/>
                <w:sz w:val="20"/>
                <w:szCs w:val="20"/>
              </w:rPr>
            </w:pPr>
            <m:oMathPara>
              <m:oMath>
                <m:r>
                  <w:rPr>
                    <w:rFonts w:ascii="Cambria Math" w:hAnsi="Cambria Math" w:cs="Courier New"/>
                    <w:color w:val="000000"/>
                    <w:kern w:val="0"/>
                    <w:sz w:val="20"/>
                    <w:szCs w:val="20"/>
                  </w:rPr>
                  <m:t>80&lt;x≤90</m:t>
                </m:r>
              </m:oMath>
            </m:oMathPara>
          </w:p>
        </w:tc>
        <w:tc>
          <w:tcPr>
            <w:tcW w:w="1660" w:type="dxa"/>
            <w:tcBorders>
              <w:left w:val="nil"/>
            </w:tcBorders>
          </w:tcPr>
          <w:p w14:paraId="711BA8E2" w14:textId="19A39814" w:rsidR="0012068D" w:rsidRPr="0012068D" w:rsidRDefault="0012068D" w:rsidP="0012068D">
            <w:pPr>
              <w:autoSpaceDE w:val="0"/>
              <w:autoSpaceDN w:val="0"/>
              <w:adjustRightInd w:val="0"/>
              <w:jc w:val="left"/>
              <w:rPr>
                <w:rFonts w:ascii="Courier New" w:hAnsi="Courier New" w:cs="Courier New"/>
                <w:i/>
                <w:color w:val="000000"/>
                <w:kern w:val="0"/>
                <w:sz w:val="20"/>
                <w:szCs w:val="20"/>
              </w:rPr>
            </w:pPr>
            <m:oMathPara>
              <m:oMath>
                <m:r>
                  <w:rPr>
                    <w:rFonts w:ascii="Cambria Math" w:hAnsi="Cambria Math" w:cs="Courier New"/>
                    <w:color w:val="000000"/>
                    <w:kern w:val="0"/>
                    <w:sz w:val="20"/>
                    <w:szCs w:val="20"/>
                  </w:rPr>
                  <m:t>90&lt;x≤100</m:t>
                </m:r>
              </m:oMath>
            </m:oMathPara>
          </w:p>
        </w:tc>
      </w:tr>
      <w:tr w:rsidR="0012068D" w:rsidRPr="0012068D" w14:paraId="49F7481A" w14:textId="77777777" w:rsidTr="00517125">
        <w:tc>
          <w:tcPr>
            <w:tcW w:w="1659" w:type="dxa"/>
          </w:tcPr>
          <w:p w14:paraId="011A185D" w14:textId="77777777" w:rsidR="0012068D" w:rsidRPr="0012068D" w:rsidRDefault="0012068D" w:rsidP="0012068D">
            <w:pPr>
              <w:autoSpaceDE w:val="0"/>
              <w:autoSpaceDN w:val="0"/>
              <w:adjustRightInd w:val="0"/>
              <w:jc w:val="left"/>
              <w:rPr>
                <w:rFonts w:ascii="Courier New" w:hAnsi="Courier New" w:cs="Courier New"/>
                <w:color w:val="000000"/>
                <w:kern w:val="0"/>
                <w:sz w:val="20"/>
                <w:szCs w:val="20"/>
              </w:rPr>
            </w:pPr>
            <w:r w:rsidRPr="0012068D">
              <w:rPr>
                <w:rFonts w:ascii="Courier New" w:hAnsi="Courier New" w:cs="Courier New" w:hint="eastAsia"/>
                <w:color w:val="000000"/>
                <w:kern w:val="0"/>
                <w:sz w:val="20"/>
                <w:szCs w:val="20"/>
              </w:rPr>
              <w:t>学生数</w:t>
            </w:r>
          </w:p>
        </w:tc>
        <w:tc>
          <w:tcPr>
            <w:tcW w:w="1659" w:type="dxa"/>
            <w:tcBorders>
              <w:right w:val="nil"/>
            </w:tcBorders>
          </w:tcPr>
          <w:p w14:paraId="61255CFC" w14:textId="77777777" w:rsidR="0012068D" w:rsidRPr="0012068D" w:rsidRDefault="0012068D" w:rsidP="0012068D">
            <w:pPr>
              <w:autoSpaceDE w:val="0"/>
              <w:autoSpaceDN w:val="0"/>
              <w:adjustRightInd w:val="0"/>
              <w:jc w:val="left"/>
              <w:rPr>
                <w:rFonts w:ascii="Courier New" w:hAnsi="Courier New" w:cs="Courier New"/>
                <w:color w:val="000000"/>
                <w:kern w:val="0"/>
                <w:sz w:val="20"/>
                <w:szCs w:val="20"/>
              </w:rPr>
            </w:pPr>
            <w:r w:rsidRPr="0012068D">
              <w:rPr>
                <w:rFonts w:ascii="Courier New" w:hAnsi="Courier New" w:cs="Courier New" w:hint="eastAsia"/>
                <w:color w:val="000000"/>
                <w:kern w:val="0"/>
                <w:sz w:val="20"/>
                <w:szCs w:val="20"/>
              </w:rPr>
              <w:t>6</w:t>
            </w:r>
            <w:r w:rsidRPr="0012068D">
              <w:rPr>
                <w:rFonts w:ascii="Courier New" w:hAnsi="Courier New" w:cs="Courier New"/>
                <w:color w:val="000000"/>
                <w:kern w:val="0"/>
                <w:sz w:val="20"/>
                <w:szCs w:val="20"/>
              </w:rPr>
              <w:t>0</w:t>
            </w:r>
          </w:p>
        </w:tc>
        <w:tc>
          <w:tcPr>
            <w:tcW w:w="1659" w:type="dxa"/>
            <w:tcBorders>
              <w:left w:val="nil"/>
              <w:right w:val="nil"/>
            </w:tcBorders>
          </w:tcPr>
          <w:p w14:paraId="716D0809" w14:textId="77777777" w:rsidR="0012068D" w:rsidRPr="0012068D" w:rsidRDefault="0012068D" w:rsidP="0012068D">
            <w:pPr>
              <w:autoSpaceDE w:val="0"/>
              <w:autoSpaceDN w:val="0"/>
              <w:adjustRightInd w:val="0"/>
              <w:jc w:val="left"/>
              <w:rPr>
                <w:rFonts w:ascii="Courier New" w:hAnsi="Courier New" w:cs="Courier New"/>
                <w:color w:val="000000"/>
                <w:kern w:val="0"/>
                <w:sz w:val="20"/>
                <w:szCs w:val="20"/>
              </w:rPr>
            </w:pPr>
            <w:r w:rsidRPr="0012068D">
              <w:rPr>
                <w:rFonts w:ascii="Courier New" w:hAnsi="Courier New" w:cs="Courier New" w:hint="eastAsia"/>
                <w:color w:val="000000"/>
                <w:kern w:val="0"/>
                <w:sz w:val="20"/>
                <w:szCs w:val="20"/>
              </w:rPr>
              <w:t>2</w:t>
            </w:r>
            <w:r w:rsidRPr="0012068D">
              <w:rPr>
                <w:rFonts w:ascii="Courier New" w:hAnsi="Courier New" w:cs="Courier New"/>
                <w:color w:val="000000"/>
                <w:kern w:val="0"/>
                <w:sz w:val="20"/>
                <w:szCs w:val="20"/>
              </w:rPr>
              <w:t>3</w:t>
            </w:r>
          </w:p>
        </w:tc>
        <w:tc>
          <w:tcPr>
            <w:tcW w:w="1659" w:type="dxa"/>
            <w:tcBorders>
              <w:left w:val="nil"/>
              <w:right w:val="nil"/>
            </w:tcBorders>
          </w:tcPr>
          <w:p w14:paraId="7EDA3A6D" w14:textId="77777777" w:rsidR="0012068D" w:rsidRPr="0012068D" w:rsidRDefault="0012068D" w:rsidP="0012068D">
            <w:pPr>
              <w:autoSpaceDE w:val="0"/>
              <w:autoSpaceDN w:val="0"/>
              <w:adjustRightInd w:val="0"/>
              <w:jc w:val="left"/>
              <w:rPr>
                <w:rFonts w:ascii="Courier New" w:hAnsi="Courier New" w:cs="Courier New"/>
                <w:color w:val="000000"/>
                <w:kern w:val="0"/>
                <w:sz w:val="20"/>
                <w:szCs w:val="20"/>
              </w:rPr>
            </w:pPr>
            <w:r w:rsidRPr="0012068D">
              <w:rPr>
                <w:rFonts w:ascii="Courier New" w:hAnsi="Courier New" w:cs="Courier New" w:hint="eastAsia"/>
                <w:color w:val="000000"/>
                <w:kern w:val="0"/>
                <w:sz w:val="20"/>
                <w:szCs w:val="20"/>
              </w:rPr>
              <w:t>1</w:t>
            </w:r>
            <w:r w:rsidRPr="0012068D">
              <w:rPr>
                <w:rFonts w:ascii="Courier New" w:hAnsi="Courier New" w:cs="Courier New"/>
                <w:color w:val="000000"/>
                <w:kern w:val="0"/>
                <w:sz w:val="20"/>
                <w:szCs w:val="20"/>
              </w:rPr>
              <w:t>0</w:t>
            </w:r>
          </w:p>
        </w:tc>
        <w:tc>
          <w:tcPr>
            <w:tcW w:w="1660" w:type="dxa"/>
            <w:tcBorders>
              <w:left w:val="nil"/>
            </w:tcBorders>
          </w:tcPr>
          <w:p w14:paraId="15005CDD" w14:textId="77777777" w:rsidR="0012068D" w:rsidRPr="0012068D" w:rsidRDefault="0012068D" w:rsidP="0012068D">
            <w:pPr>
              <w:autoSpaceDE w:val="0"/>
              <w:autoSpaceDN w:val="0"/>
              <w:adjustRightInd w:val="0"/>
              <w:jc w:val="left"/>
              <w:rPr>
                <w:rFonts w:ascii="Courier New" w:hAnsi="Courier New" w:cs="Courier New"/>
                <w:color w:val="000000"/>
                <w:kern w:val="0"/>
                <w:sz w:val="20"/>
                <w:szCs w:val="20"/>
              </w:rPr>
            </w:pPr>
            <w:r w:rsidRPr="0012068D">
              <w:rPr>
                <w:rFonts w:ascii="Courier New" w:hAnsi="Courier New" w:cs="Courier New" w:hint="eastAsia"/>
                <w:color w:val="000000"/>
                <w:kern w:val="0"/>
                <w:sz w:val="20"/>
                <w:szCs w:val="20"/>
              </w:rPr>
              <w:t>6</w:t>
            </w:r>
          </w:p>
        </w:tc>
      </w:tr>
    </w:tbl>
    <w:p w14:paraId="2E95E1AB" w14:textId="77777777" w:rsidR="0012068D" w:rsidRPr="0012068D" w:rsidRDefault="0012068D" w:rsidP="0012068D">
      <w:pPr>
        <w:autoSpaceDE w:val="0"/>
        <w:autoSpaceDN w:val="0"/>
        <w:adjustRightInd w:val="0"/>
        <w:jc w:val="left"/>
        <w:rPr>
          <w:rFonts w:ascii="Courier New" w:hAnsi="Courier New" w:cs="Courier New"/>
          <w:color w:val="000000"/>
          <w:kern w:val="0"/>
          <w:sz w:val="20"/>
          <w:szCs w:val="20"/>
        </w:rPr>
      </w:pPr>
      <w:r w:rsidRPr="0012068D">
        <w:rPr>
          <w:rFonts w:ascii="Courier New" w:hAnsi="Courier New" w:cs="Courier New" w:hint="eastAsia"/>
          <w:color w:val="000000"/>
          <w:kern w:val="0"/>
          <w:sz w:val="20"/>
          <w:szCs w:val="20"/>
        </w:rPr>
        <w:t>有人声称，学生成绩服从正态分布。你认为此人观点是否正确？</w:t>
      </w:r>
    </w:p>
    <w:p w14:paraId="472047F3" w14:textId="5AF23DF7" w:rsidR="0012068D" w:rsidRDefault="0012068D" w:rsidP="00E93E97">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解：</w:t>
      </w:r>
    </w:p>
    <w:p w14:paraId="2534C19E" w14:textId="25C0487B" w:rsidR="0012068D" w:rsidRDefault="0012068D" w:rsidP="00E93E97">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hint="eastAsia"/>
          <w:color w:val="000000"/>
          <w:kern w:val="0"/>
          <w:sz w:val="20"/>
          <w:szCs w:val="20"/>
        </w:rPr>
        <w:t>我们采取绘制直方图和正态概率图来检验，</w:t>
      </w:r>
      <w:r>
        <w:rPr>
          <w:rFonts w:ascii="Courier New" w:hAnsi="Courier New" w:cs="Courier New" w:hint="eastAsia"/>
          <w:color w:val="000000"/>
          <w:kern w:val="0"/>
          <w:sz w:val="20"/>
          <w:szCs w:val="20"/>
        </w:rPr>
        <w:t>r</w:t>
      </w:r>
      <w:r>
        <w:rPr>
          <w:rFonts w:ascii="Courier New" w:hAnsi="Courier New" w:cs="Courier New" w:hint="eastAsia"/>
          <w:color w:val="000000"/>
          <w:kern w:val="0"/>
          <w:sz w:val="20"/>
          <w:szCs w:val="20"/>
        </w:rPr>
        <w:t>代码如下：</w:t>
      </w:r>
    </w:p>
    <w:p w14:paraId="5F658AE4" w14:textId="1E216675" w:rsidR="00417CE4" w:rsidRPr="00417CE4" w:rsidRDefault="00417CE4" w:rsidP="00417CE4">
      <w:pPr>
        <w:widowControl/>
        <w:shd w:val="clear" w:color="auto" w:fill="E8E8E8"/>
        <w:jc w:val="left"/>
        <w:rPr>
          <w:rFonts w:ascii="Courier New" w:eastAsia="宋体" w:hAnsi="Courier New" w:cs="Courier New"/>
          <w:color w:val="000000"/>
          <w:kern w:val="0"/>
          <w:sz w:val="20"/>
          <w:szCs w:val="20"/>
        </w:rPr>
      </w:pPr>
      <w:r w:rsidRPr="00417CE4">
        <w:rPr>
          <w:rFonts w:ascii="Courier New" w:eastAsia="宋体" w:hAnsi="Courier New" w:cs="Courier New"/>
          <w:color w:val="000000"/>
          <w:kern w:val="0"/>
          <w:sz w:val="20"/>
          <w:szCs w:val="20"/>
        </w:rPr>
        <w:t>library(ggplot2)</w:t>
      </w:r>
    </w:p>
    <w:p w14:paraId="558E3594" w14:textId="77777777" w:rsidR="00417CE4" w:rsidRPr="00417CE4" w:rsidRDefault="00417CE4" w:rsidP="00417CE4">
      <w:pPr>
        <w:widowControl/>
        <w:shd w:val="clear" w:color="auto" w:fill="E8E8E8"/>
        <w:jc w:val="left"/>
        <w:rPr>
          <w:rFonts w:ascii="Courier New" w:eastAsia="宋体" w:hAnsi="Courier New" w:cs="Courier New"/>
          <w:color w:val="000000"/>
          <w:kern w:val="0"/>
          <w:sz w:val="20"/>
          <w:szCs w:val="20"/>
        </w:rPr>
      </w:pPr>
      <w:r w:rsidRPr="00417CE4">
        <w:rPr>
          <w:rFonts w:ascii="Courier New" w:eastAsia="宋体" w:hAnsi="Courier New" w:cs="Courier New"/>
          <w:color w:val="000000"/>
          <w:kern w:val="0"/>
          <w:sz w:val="20"/>
          <w:szCs w:val="20"/>
        </w:rPr>
        <w:t>df &lt;- data.frame(</w:t>
      </w:r>
    </w:p>
    <w:p w14:paraId="4BAA460F" w14:textId="77777777" w:rsidR="00417CE4" w:rsidRPr="00417CE4" w:rsidRDefault="00417CE4" w:rsidP="00417CE4">
      <w:pPr>
        <w:widowControl/>
        <w:shd w:val="clear" w:color="auto" w:fill="E8E8E8"/>
        <w:jc w:val="left"/>
        <w:rPr>
          <w:rFonts w:ascii="Courier New" w:eastAsia="宋体" w:hAnsi="Courier New" w:cs="Courier New"/>
          <w:color w:val="000000"/>
          <w:kern w:val="0"/>
          <w:sz w:val="20"/>
          <w:szCs w:val="20"/>
        </w:rPr>
      </w:pPr>
      <w:r w:rsidRPr="00417CE4">
        <w:rPr>
          <w:rFonts w:ascii="Courier New" w:eastAsia="宋体" w:hAnsi="Courier New" w:cs="Courier New"/>
          <w:color w:val="000000"/>
          <w:kern w:val="0"/>
          <w:sz w:val="20"/>
          <w:szCs w:val="20"/>
        </w:rPr>
        <w:t xml:space="preserve">  x = c(25, 35, 45, 55, 65, 75, 85, 95),</w:t>
      </w:r>
    </w:p>
    <w:p w14:paraId="5E4E7860" w14:textId="77777777" w:rsidR="00417CE4" w:rsidRPr="00417CE4" w:rsidRDefault="00417CE4" w:rsidP="00417CE4">
      <w:pPr>
        <w:widowControl/>
        <w:shd w:val="clear" w:color="auto" w:fill="E8E8E8"/>
        <w:jc w:val="left"/>
        <w:rPr>
          <w:rFonts w:ascii="Courier New" w:eastAsia="宋体" w:hAnsi="Courier New" w:cs="Courier New"/>
          <w:color w:val="000000"/>
          <w:kern w:val="0"/>
          <w:sz w:val="20"/>
          <w:szCs w:val="20"/>
        </w:rPr>
      </w:pPr>
      <w:r w:rsidRPr="00417CE4">
        <w:rPr>
          <w:rFonts w:ascii="Courier New" w:eastAsia="宋体" w:hAnsi="Courier New" w:cs="Courier New"/>
          <w:color w:val="000000"/>
          <w:kern w:val="0"/>
          <w:sz w:val="20"/>
          <w:szCs w:val="20"/>
        </w:rPr>
        <w:t xml:space="preserve">  freq = c(5, 15, 30, 51, 60, 23, 10, 6)</w:t>
      </w:r>
    </w:p>
    <w:p w14:paraId="04D817BD" w14:textId="0CFCED18" w:rsidR="00417CE4" w:rsidRPr="00417CE4" w:rsidRDefault="00417CE4" w:rsidP="00417CE4">
      <w:pPr>
        <w:widowControl/>
        <w:shd w:val="clear" w:color="auto" w:fill="E8E8E8"/>
        <w:jc w:val="left"/>
        <w:rPr>
          <w:rFonts w:ascii="Courier New" w:eastAsia="宋体" w:hAnsi="Courier New" w:cs="Courier New"/>
          <w:color w:val="000000"/>
          <w:kern w:val="0"/>
          <w:sz w:val="20"/>
          <w:szCs w:val="20"/>
        </w:rPr>
      </w:pPr>
      <w:r w:rsidRPr="00417CE4">
        <w:rPr>
          <w:rFonts w:ascii="Courier New" w:eastAsia="宋体" w:hAnsi="Courier New" w:cs="Courier New"/>
          <w:color w:val="000000"/>
          <w:kern w:val="0"/>
          <w:sz w:val="20"/>
          <w:szCs w:val="20"/>
        </w:rPr>
        <w:t>)</w:t>
      </w:r>
    </w:p>
    <w:p w14:paraId="711357B1" w14:textId="77777777" w:rsidR="00417CE4" w:rsidRPr="00417CE4" w:rsidRDefault="00417CE4" w:rsidP="00417CE4">
      <w:pPr>
        <w:widowControl/>
        <w:shd w:val="clear" w:color="auto" w:fill="E8E8E8"/>
        <w:jc w:val="left"/>
        <w:rPr>
          <w:rFonts w:ascii="Courier New" w:eastAsia="宋体" w:hAnsi="Courier New" w:cs="Courier New"/>
          <w:color w:val="000000"/>
          <w:kern w:val="0"/>
          <w:sz w:val="20"/>
          <w:szCs w:val="20"/>
        </w:rPr>
      </w:pPr>
      <w:r w:rsidRPr="00417CE4">
        <w:rPr>
          <w:rFonts w:ascii="Courier New" w:eastAsia="宋体" w:hAnsi="Courier New" w:cs="Courier New"/>
          <w:color w:val="000000"/>
          <w:kern w:val="0"/>
          <w:sz w:val="20"/>
          <w:szCs w:val="20"/>
        </w:rPr>
        <w:t>ggplot(df, aes(x, freq)) +</w:t>
      </w:r>
    </w:p>
    <w:p w14:paraId="0E181DAF" w14:textId="77777777" w:rsidR="00417CE4" w:rsidRPr="00417CE4" w:rsidRDefault="00417CE4" w:rsidP="00417CE4">
      <w:pPr>
        <w:widowControl/>
        <w:shd w:val="clear" w:color="auto" w:fill="E8E8E8"/>
        <w:jc w:val="left"/>
        <w:rPr>
          <w:rFonts w:ascii="Courier New" w:eastAsia="宋体" w:hAnsi="Courier New" w:cs="Courier New"/>
          <w:color w:val="000000"/>
          <w:kern w:val="0"/>
          <w:sz w:val="20"/>
          <w:szCs w:val="20"/>
        </w:rPr>
      </w:pPr>
      <w:r w:rsidRPr="00417CE4">
        <w:rPr>
          <w:rFonts w:ascii="Courier New" w:eastAsia="宋体" w:hAnsi="Courier New" w:cs="Courier New"/>
          <w:color w:val="000000"/>
          <w:kern w:val="0"/>
          <w:sz w:val="20"/>
          <w:szCs w:val="20"/>
        </w:rPr>
        <w:t xml:space="preserve">  geom_col(fill = "blue", width = 10) +</w:t>
      </w:r>
    </w:p>
    <w:p w14:paraId="4E378A21" w14:textId="77777777" w:rsidR="00417CE4" w:rsidRPr="00417CE4" w:rsidRDefault="00417CE4" w:rsidP="00417CE4">
      <w:pPr>
        <w:widowControl/>
        <w:shd w:val="clear" w:color="auto" w:fill="E8E8E8"/>
        <w:jc w:val="left"/>
        <w:rPr>
          <w:rFonts w:ascii="Courier New" w:eastAsia="宋体" w:hAnsi="Courier New" w:cs="Courier New"/>
          <w:color w:val="000000"/>
          <w:kern w:val="0"/>
          <w:sz w:val="20"/>
          <w:szCs w:val="20"/>
        </w:rPr>
      </w:pPr>
      <w:r w:rsidRPr="00417CE4">
        <w:rPr>
          <w:rFonts w:ascii="Courier New" w:eastAsia="宋体" w:hAnsi="Courier New" w:cs="Courier New"/>
          <w:color w:val="000000"/>
          <w:kern w:val="0"/>
          <w:sz w:val="20"/>
          <w:szCs w:val="20"/>
        </w:rPr>
        <w:t xml:space="preserve">  scale_x_continuous(breaks = seq(20, 100, by = 10)) +</w:t>
      </w:r>
    </w:p>
    <w:p w14:paraId="77F1B0C7" w14:textId="5E20747A" w:rsidR="00417CE4" w:rsidRPr="00417CE4" w:rsidRDefault="00417CE4" w:rsidP="00417CE4">
      <w:pPr>
        <w:widowControl/>
        <w:shd w:val="clear" w:color="auto" w:fill="E8E8E8"/>
        <w:jc w:val="left"/>
        <w:rPr>
          <w:rFonts w:ascii="Courier New" w:eastAsia="宋体" w:hAnsi="Courier New" w:cs="Courier New"/>
          <w:color w:val="000000"/>
          <w:kern w:val="0"/>
          <w:sz w:val="20"/>
          <w:szCs w:val="20"/>
        </w:rPr>
      </w:pPr>
      <w:r w:rsidRPr="00417CE4">
        <w:rPr>
          <w:rFonts w:ascii="Courier New" w:eastAsia="宋体" w:hAnsi="Courier New" w:cs="Courier New"/>
          <w:color w:val="000000"/>
          <w:kern w:val="0"/>
          <w:sz w:val="20"/>
          <w:szCs w:val="20"/>
        </w:rPr>
        <w:t xml:space="preserve">  labs(x = "</w:t>
      </w:r>
      <w:r w:rsidRPr="00417CE4">
        <w:rPr>
          <w:rFonts w:ascii="Courier New" w:eastAsia="宋体" w:hAnsi="Courier New" w:cs="Courier New"/>
          <w:color w:val="000000"/>
          <w:kern w:val="0"/>
          <w:sz w:val="20"/>
          <w:szCs w:val="20"/>
        </w:rPr>
        <w:t>分数</w:t>
      </w:r>
      <w:r w:rsidRPr="00417CE4">
        <w:rPr>
          <w:rFonts w:ascii="Courier New" w:eastAsia="宋体" w:hAnsi="Courier New" w:cs="Courier New"/>
          <w:color w:val="000000"/>
          <w:kern w:val="0"/>
          <w:sz w:val="20"/>
          <w:szCs w:val="20"/>
        </w:rPr>
        <w:t>", y = "</w:t>
      </w:r>
      <w:r w:rsidRPr="00417CE4">
        <w:rPr>
          <w:rFonts w:ascii="Courier New" w:eastAsia="宋体" w:hAnsi="Courier New" w:cs="Courier New"/>
          <w:color w:val="000000"/>
          <w:kern w:val="0"/>
          <w:sz w:val="20"/>
          <w:szCs w:val="20"/>
        </w:rPr>
        <w:t>学生数</w:t>
      </w:r>
      <w:r w:rsidRPr="00417CE4">
        <w:rPr>
          <w:rFonts w:ascii="Courier New" w:eastAsia="宋体" w:hAnsi="Courier New" w:cs="Courier New"/>
          <w:color w:val="000000"/>
          <w:kern w:val="0"/>
          <w:sz w:val="20"/>
          <w:szCs w:val="20"/>
        </w:rPr>
        <w:t>", title = "</w:t>
      </w:r>
      <w:r w:rsidRPr="00417CE4">
        <w:rPr>
          <w:rFonts w:ascii="Courier New" w:eastAsia="宋体" w:hAnsi="Courier New" w:cs="Courier New"/>
          <w:color w:val="000000"/>
          <w:kern w:val="0"/>
          <w:sz w:val="20"/>
          <w:szCs w:val="20"/>
        </w:rPr>
        <w:t>分数分布直方图</w:t>
      </w:r>
      <w:r w:rsidRPr="00417CE4">
        <w:rPr>
          <w:rFonts w:ascii="Courier New" w:eastAsia="宋体" w:hAnsi="Courier New" w:cs="Courier New"/>
          <w:color w:val="000000"/>
          <w:kern w:val="0"/>
          <w:sz w:val="20"/>
          <w:szCs w:val="20"/>
        </w:rPr>
        <w:t>")</w:t>
      </w:r>
    </w:p>
    <w:p w14:paraId="0E17A833" w14:textId="77777777" w:rsidR="00417CE4" w:rsidRPr="00417CE4" w:rsidRDefault="00417CE4" w:rsidP="00417CE4">
      <w:pPr>
        <w:widowControl/>
        <w:shd w:val="clear" w:color="auto" w:fill="E8E8E8"/>
        <w:jc w:val="left"/>
        <w:rPr>
          <w:rFonts w:ascii="Courier New" w:eastAsia="宋体" w:hAnsi="Courier New" w:cs="Courier New"/>
          <w:color w:val="000000"/>
          <w:kern w:val="0"/>
          <w:sz w:val="20"/>
          <w:szCs w:val="20"/>
        </w:rPr>
      </w:pPr>
      <w:r w:rsidRPr="00417CE4">
        <w:rPr>
          <w:rFonts w:ascii="Courier New" w:eastAsia="宋体" w:hAnsi="Courier New" w:cs="Courier New"/>
          <w:color w:val="000000"/>
          <w:kern w:val="0"/>
          <w:sz w:val="20"/>
          <w:szCs w:val="20"/>
        </w:rPr>
        <w:t>qqnorm(df$x, main = "</w:t>
      </w:r>
      <w:r w:rsidRPr="00417CE4">
        <w:rPr>
          <w:rFonts w:ascii="Courier New" w:eastAsia="宋体" w:hAnsi="Courier New" w:cs="Courier New"/>
          <w:color w:val="000000"/>
          <w:kern w:val="0"/>
          <w:sz w:val="20"/>
          <w:szCs w:val="20"/>
        </w:rPr>
        <w:t>正态概率图</w:t>
      </w:r>
      <w:r w:rsidRPr="00417CE4">
        <w:rPr>
          <w:rFonts w:ascii="Courier New" w:eastAsia="宋体" w:hAnsi="Courier New" w:cs="Courier New"/>
          <w:color w:val="000000"/>
          <w:kern w:val="0"/>
          <w:sz w:val="20"/>
          <w:szCs w:val="20"/>
        </w:rPr>
        <w:t>")</w:t>
      </w:r>
    </w:p>
    <w:p w14:paraId="3C9C6134" w14:textId="77777777" w:rsidR="00417CE4" w:rsidRPr="00417CE4" w:rsidRDefault="00417CE4" w:rsidP="00417CE4">
      <w:pPr>
        <w:widowControl/>
        <w:shd w:val="clear" w:color="auto" w:fill="E8E8E8"/>
        <w:jc w:val="left"/>
        <w:rPr>
          <w:rFonts w:ascii="宋体" w:eastAsia="宋体" w:hAnsi="宋体" w:cs="宋体"/>
          <w:kern w:val="0"/>
          <w:sz w:val="24"/>
          <w:szCs w:val="24"/>
        </w:rPr>
      </w:pPr>
      <w:r w:rsidRPr="00417CE4">
        <w:rPr>
          <w:rFonts w:ascii="Courier New" w:eastAsia="宋体" w:hAnsi="Courier New" w:cs="Courier New"/>
          <w:color w:val="000000"/>
          <w:kern w:val="0"/>
          <w:sz w:val="20"/>
          <w:szCs w:val="20"/>
        </w:rPr>
        <w:t>qqline(df$x)</w:t>
      </w:r>
    </w:p>
    <w:p w14:paraId="246FB6B0" w14:textId="622AAB4F" w:rsidR="00417CE4" w:rsidRDefault="00F70CC6" w:rsidP="00417CE4">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输出结果：</w:t>
      </w:r>
    </w:p>
    <w:p w14:paraId="4751A349" w14:textId="5AB2DB62" w:rsidR="00F70CC6" w:rsidRDefault="00F70CC6" w:rsidP="00F70CC6">
      <w:pPr>
        <w:autoSpaceDE w:val="0"/>
        <w:autoSpaceDN w:val="0"/>
        <w:adjustRightInd w:val="0"/>
        <w:jc w:val="center"/>
        <w:rPr>
          <w:rFonts w:ascii="Courier New" w:hAnsi="Courier New" w:cs="Courier New"/>
          <w:color w:val="000000"/>
          <w:kern w:val="0"/>
          <w:sz w:val="20"/>
          <w:szCs w:val="20"/>
        </w:rPr>
      </w:pPr>
      <w:r>
        <w:rPr>
          <w:rFonts w:ascii="Courier New" w:hAnsi="Courier New" w:cs="Courier New"/>
          <w:noProof/>
          <w:color w:val="000000"/>
          <w:kern w:val="0"/>
          <w:sz w:val="20"/>
          <w:szCs w:val="20"/>
        </w:rPr>
        <w:lastRenderedPageBreak/>
        <w:drawing>
          <wp:inline distT="0" distB="0" distL="0" distR="0" wp14:anchorId="1A9727A8" wp14:editId="0E89138C">
            <wp:extent cx="4427803" cy="3558540"/>
            <wp:effectExtent l="0" t="0" r="0" b="3810"/>
            <wp:docPr id="179487072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70924" cy="3593195"/>
                    </a:xfrm>
                    <a:prstGeom prst="rect">
                      <a:avLst/>
                    </a:prstGeom>
                    <a:noFill/>
                  </pic:spPr>
                </pic:pic>
              </a:graphicData>
            </a:graphic>
          </wp:inline>
        </w:drawing>
      </w:r>
    </w:p>
    <w:p w14:paraId="26E94204" w14:textId="1EEFB98C" w:rsidR="00417CE4" w:rsidRDefault="00F70CC6" w:rsidP="00F70CC6">
      <w:pPr>
        <w:autoSpaceDE w:val="0"/>
        <w:autoSpaceDN w:val="0"/>
        <w:adjustRightInd w:val="0"/>
        <w:jc w:val="center"/>
        <w:rPr>
          <w:rFonts w:ascii="Courier New" w:hAnsi="Courier New" w:cs="Courier New"/>
          <w:color w:val="000000"/>
          <w:kern w:val="0"/>
          <w:sz w:val="20"/>
          <w:szCs w:val="20"/>
        </w:rPr>
      </w:pPr>
      <w:r>
        <w:rPr>
          <w:rFonts w:ascii="Courier New" w:hAnsi="Courier New" w:cs="Courier New" w:hint="eastAsia"/>
          <w:color w:val="000000"/>
          <w:kern w:val="0"/>
          <w:sz w:val="20"/>
          <w:szCs w:val="20"/>
        </w:rPr>
        <w:t>图</w:t>
      </w:r>
      <w:r>
        <w:rPr>
          <w:rFonts w:ascii="Courier New" w:hAnsi="Courier New" w:cs="Courier New" w:hint="eastAsia"/>
          <w:color w:val="000000"/>
          <w:kern w:val="0"/>
          <w:sz w:val="20"/>
          <w:szCs w:val="20"/>
        </w:rPr>
        <w:t>1</w:t>
      </w:r>
      <w:r>
        <w:rPr>
          <w:rFonts w:ascii="Courier New" w:hAnsi="Courier New" w:cs="Courier New" w:hint="eastAsia"/>
          <w:color w:val="000000"/>
          <w:kern w:val="0"/>
          <w:sz w:val="20"/>
          <w:szCs w:val="20"/>
        </w:rPr>
        <w:t>：分数分布直方图</w:t>
      </w:r>
    </w:p>
    <w:p w14:paraId="427D02A3" w14:textId="410C3069" w:rsidR="009A16EE" w:rsidRDefault="009A16EE" w:rsidP="009A16EE">
      <w:pPr>
        <w:autoSpaceDE w:val="0"/>
        <w:autoSpaceDN w:val="0"/>
        <w:adjustRightInd w:val="0"/>
        <w:jc w:val="center"/>
        <w:rPr>
          <w:rFonts w:ascii="Courier New" w:hAnsi="Courier New" w:cs="Courier New"/>
          <w:color w:val="000000"/>
          <w:kern w:val="0"/>
          <w:sz w:val="20"/>
          <w:szCs w:val="20"/>
        </w:rPr>
      </w:pPr>
      <w:r>
        <w:rPr>
          <w:rFonts w:ascii="Courier New" w:hAnsi="Courier New" w:cs="Courier New"/>
          <w:noProof/>
          <w:color w:val="000000"/>
          <w:kern w:val="0"/>
          <w:sz w:val="20"/>
          <w:szCs w:val="20"/>
        </w:rPr>
        <w:drawing>
          <wp:inline distT="0" distB="0" distL="0" distR="0" wp14:anchorId="6E73A65B" wp14:editId="57A2B361">
            <wp:extent cx="4361432" cy="3505200"/>
            <wp:effectExtent l="0" t="0" r="1270" b="0"/>
            <wp:docPr id="13780235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81760" cy="3521537"/>
                    </a:xfrm>
                    <a:prstGeom prst="rect">
                      <a:avLst/>
                    </a:prstGeom>
                    <a:noFill/>
                  </pic:spPr>
                </pic:pic>
              </a:graphicData>
            </a:graphic>
          </wp:inline>
        </w:drawing>
      </w:r>
    </w:p>
    <w:p w14:paraId="024EE844" w14:textId="06ADA107" w:rsidR="009A16EE" w:rsidRDefault="009A16EE" w:rsidP="009A16EE">
      <w:pPr>
        <w:autoSpaceDE w:val="0"/>
        <w:autoSpaceDN w:val="0"/>
        <w:adjustRightInd w:val="0"/>
        <w:jc w:val="center"/>
        <w:rPr>
          <w:rFonts w:ascii="Courier New" w:hAnsi="Courier New" w:cs="Courier New"/>
          <w:color w:val="000000"/>
          <w:kern w:val="0"/>
          <w:sz w:val="20"/>
          <w:szCs w:val="20"/>
        </w:rPr>
      </w:pPr>
      <w:r>
        <w:rPr>
          <w:rFonts w:ascii="Courier New" w:hAnsi="Courier New" w:cs="Courier New" w:hint="eastAsia"/>
          <w:color w:val="000000"/>
          <w:kern w:val="0"/>
          <w:sz w:val="20"/>
          <w:szCs w:val="20"/>
        </w:rPr>
        <w:t>图</w:t>
      </w:r>
      <w:r>
        <w:rPr>
          <w:rFonts w:ascii="Courier New" w:hAnsi="Courier New" w:cs="Courier New" w:hint="eastAsia"/>
          <w:color w:val="000000"/>
          <w:kern w:val="0"/>
          <w:sz w:val="20"/>
          <w:szCs w:val="20"/>
        </w:rPr>
        <w:t>2</w:t>
      </w:r>
      <w:r>
        <w:rPr>
          <w:rFonts w:ascii="Courier New" w:hAnsi="Courier New" w:cs="Courier New" w:hint="eastAsia"/>
          <w:color w:val="000000"/>
          <w:kern w:val="0"/>
          <w:sz w:val="20"/>
          <w:szCs w:val="20"/>
        </w:rPr>
        <w:t>：正态概率图</w:t>
      </w:r>
    </w:p>
    <w:p w14:paraId="062A2116" w14:textId="406DCD6C" w:rsidR="009A16EE" w:rsidRDefault="009A16EE" w:rsidP="009A16EE">
      <w:pPr>
        <w:autoSpaceDE w:val="0"/>
        <w:autoSpaceDN w:val="0"/>
        <w:adjustRightInd w:val="0"/>
        <w:rPr>
          <w:rFonts w:ascii="Courier New" w:hAnsi="Courier New" w:cs="Courier New"/>
          <w:color w:val="000000"/>
          <w:kern w:val="0"/>
          <w:sz w:val="20"/>
          <w:szCs w:val="20"/>
        </w:rPr>
      </w:pPr>
      <w:r>
        <w:rPr>
          <w:rFonts w:ascii="Courier New" w:hAnsi="Courier New" w:cs="Courier New" w:hint="eastAsia"/>
          <w:color w:val="000000"/>
          <w:kern w:val="0"/>
          <w:sz w:val="20"/>
          <w:szCs w:val="20"/>
        </w:rPr>
        <w:t>由图一可观察到分数分布直方图呈左偏趋势，图</w:t>
      </w:r>
      <w:r>
        <w:rPr>
          <w:rFonts w:ascii="Courier New" w:hAnsi="Courier New" w:cs="Courier New" w:hint="eastAsia"/>
          <w:color w:val="000000"/>
          <w:kern w:val="0"/>
          <w:sz w:val="20"/>
          <w:szCs w:val="20"/>
        </w:rPr>
        <w:t>2</w:t>
      </w:r>
      <w:r>
        <w:rPr>
          <w:rFonts w:ascii="Courier New" w:hAnsi="Courier New" w:cs="Courier New" w:hint="eastAsia"/>
          <w:color w:val="000000"/>
          <w:kern w:val="0"/>
          <w:sz w:val="20"/>
          <w:szCs w:val="20"/>
        </w:rPr>
        <w:t>正态概率图中点也并未落在同一条直线，不符合正态分布的特性，所以学生成绩不服从正态分布</w:t>
      </w:r>
      <w:r w:rsidR="00FD00D1">
        <w:rPr>
          <w:rFonts w:ascii="Courier New" w:hAnsi="Courier New" w:cs="Courier New" w:hint="eastAsia"/>
          <w:color w:val="000000"/>
          <w:kern w:val="0"/>
          <w:sz w:val="20"/>
          <w:szCs w:val="20"/>
        </w:rPr>
        <w:t>。</w:t>
      </w:r>
    </w:p>
    <w:p w14:paraId="5AFD018B" w14:textId="77777777" w:rsidR="00FD00D1" w:rsidRDefault="00FD00D1" w:rsidP="009A16EE">
      <w:pPr>
        <w:autoSpaceDE w:val="0"/>
        <w:autoSpaceDN w:val="0"/>
        <w:adjustRightInd w:val="0"/>
        <w:rPr>
          <w:rFonts w:ascii="Courier New" w:hAnsi="Courier New" w:cs="Courier New"/>
          <w:color w:val="000000"/>
          <w:kern w:val="0"/>
          <w:sz w:val="20"/>
          <w:szCs w:val="20"/>
        </w:rPr>
      </w:pPr>
    </w:p>
    <w:p w14:paraId="6FD7708D" w14:textId="18B17A72" w:rsidR="00FD00D1" w:rsidRDefault="00FD00D1" w:rsidP="00FD00D1">
      <w:pPr>
        <w:pStyle w:val="1"/>
        <w:jc w:val="center"/>
      </w:pPr>
      <w:bookmarkStart w:id="1" w:name="_Toc135923018"/>
      <w:r>
        <w:rPr>
          <w:rFonts w:hint="eastAsia"/>
        </w:rPr>
        <w:lastRenderedPageBreak/>
        <w:t>第三章</w:t>
      </w:r>
      <w:bookmarkEnd w:id="1"/>
    </w:p>
    <w:p w14:paraId="7AE8BEDA" w14:textId="77777777" w:rsidR="00FD00D1" w:rsidRDefault="00FD00D1" w:rsidP="00FD00D1">
      <w:pPr>
        <w:ind w:firstLine="420"/>
      </w:pPr>
      <w:r>
        <w:rPr>
          <w:rFonts w:hint="eastAsia"/>
        </w:rPr>
        <w:t>1</w:t>
      </w:r>
      <w:r>
        <w:t>. 9</w:t>
      </w:r>
      <w:r>
        <w:t>个学生到英语培训班学习</w:t>
      </w:r>
      <w:r>
        <w:rPr>
          <w:rFonts w:hint="eastAsia"/>
        </w:rPr>
        <w:t>，</w:t>
      </w:r>
      <w:r>
        <w:t>培训前后各进行一次水平测试</w:t>
      </w:r>
      <w:r>
        <w:rPr>
          <w:rFonts w:hint="eastAsia"/>
        </w:rPr>
        <w:t>，</w:t>
      </w:r>
      <w:r>
        <w:t>成绩为</w:t>
      </w:r>
    </w:p>
    <w:tbl>
      <w:tblPr>
        <w:tblStyle w:val="a3"/>
        <w:tblW w:w="0" w:type="auto"/>
        <w:jc w:val="center"/>
        <w:tblBorders>
          <w:left w:val="none" w:sz="0" w:space="0" w:color="auto"/>
          <w:right w:val="none" w:sz="0" w:space="0" w:color="auto"/>
        </w:tblBorders>
        <w:tblLook w:val="04A0" w:firstRow="1" w:lastRow="0" w:firstColumn="1" w:lastColumn="0" w:noHBand="0" w:noVBand="1"/>
      </w:tblPr>
      <w:tblGrid>
        <w:gridCol w:w="1266"/>
        <w:gridCol w:w="429"/>
        <w:gridCol w:w="429"/>
        <w:gridCol w:w="429"/>
        <w:gridCol w:w="429"/>
        <w:gridCol w:w="429"/>
        <w:gridCol w:w="429"/>
        <w:gridCol w:w="429"/>
        <w:gridCol w:w="429"/>
        <w:gridCol w:w="429"/>
      </w:tblGrid>
      <w:tr w:rsidR="00FD00D1" w14:paraId="74FAC267" w14:textId="77777777" w:rsidTr="00517125">
        <w:trPr>
          <w:jc w:val="center"/>
        </w:trPr>
        <w:tc>
          <w:tcPr>
            <w:tcW w:w="0" w:type="auto"/>
            <w:tcBorders>
              <w:bottom w:val="single" w:sz="4" w:space="0" w:color="auto"/>
            </w:tcBorders>
          </w:tcPr>
          <w:p w14:paraId="4DEE9B38" w14:textId="77777777" w:rsidR="00FD00D1" w:rsidRDefault="00FD00D1" w:rsidP="00517125">
            <w:pPr>
              <w:jc w:val="center"/>
            </w:pPr>
            <w:r>
              <w:rPr>
                <w:rFonts w:hint="eastAsia"/>
              </w:rPr>
              <w:t>学生编号</w:t>
            </w:r>
          </w:p>
        </w:tc>
        <w:tc>
          <w:tcPr>
            <w:tcW w:w="0" w:type="auto"/>
            <w:tcBorders>
              <w:bottom w:val="single" w:sz="4" w:space="0" w:color="auto"/>
              <w:right w:val="nil"/>
            </w:tcBorders>
          </w:tcPr>
          <w:p w14:paraId="55C58E15" w14:textId="77777777" w:rsidR="00FD00D1" w:rsidRDefault="00FD00D1" w:rsidP="00517125">
            <w:pPr>
              <w:jc w:val="center"/>
            </w:pPr>
            <w:r>
              <w:rPr>
                <w:rFonts w:hint="eastAsia"/>
              </w:rPr>
              <w:t>1</w:t>
            </w:r>
          </w:p>
        </w:tc>
        <w:tc>
          <w:tcPr>
            <w:tcW w:w="0" w:type="auto"/>
            <w:tcBorders>
              <w:left w:val="nil"/>
              <w:bottom w:val="single" w:sz="4" w:space="0" w:color="auto"/>
              <w:right w:val="nil"/>
            </w:tcBorders>
          </w:tcPr>
          <w:p w14:paraId="16E89432" w14:textId="77777777" w:rsidR="00FD00D1" w:rsidRDefault="00FD00D1" w:rsidP="00517125">
            <w:pPr>
              <w:jc w:val="center"/>
            </w:pPr>
            <w:r>
              <w:rPr>
                <w:rFonts w:hint="eastAsia"/>
              </w:rPr>
              <w:t>2</w:t>
            </w:r>
          </w:p>
        </w:tc>
        <w:tc>
          <w:tcPr>
            <w:tcW w:w="0" w:type="auto"/>
            <w:tcBorders>
              <w:left w:val="nil"/>
              <w:bottom w:val="single" w:sz="4" w:space="0" w:color="auto"/>
              <w:right w:val="nil"/>
            </w:tcBorders>
          </w:tcPr>
          <w:p w14:paraId="738A1076" w14:textId="77777777" w:rsidR="00FD00D1" w:rsidRDefault="00FD00D1" w:rsidP="00517125">
            <w:pPr>
              <w:jc w:val="center"/>
            </w:pPr>
            <w:r>
              <w:rPr>
                <w:rFonts w:hint="eastAsia"/>
              </w:rPr>
              <w:t>3</w:t>
            </w:r>
          </w:p>
        </w:tc>
        <w:tc>
          <w:tcPr>
            <w:tcW w:w="0" w:type="auto"/>
            <w:tcBorders>
              <w:left w:val="nil"/>
              <w:bottom w:val="single" w:sz="4" w:space="0" w:color="auto"/>
              <w:right w:val="nil"/>
            </w:tcBorders>
          </w:tcPr>
          <w:p w14:paraId="12A677F4" w14:textId="77777777" w:rsidR="00FD00D1" w:rsidRDefault="00FD00D1" w:rsidP="00517125">
            <w:pPr>
              <w:jc w:val="center"/>
            </w:pPr>
            <w:r>
              <w:rPr>
                <w:rFonts w:hint="eastAsia"/>
              </w:rPr>
              <w:t>4</w:t>
            </w:r>
          </w:p>
        </w:tc>
        <w:tc>
          <w:tcPr>
            <w:tcW w:w="0" w:type="auto"/>
            <w:tcBorders>
              <w:left w:val="nil"/>
              <w:bottom w:val="single" w:sz="4" w:space="0" w:color="auto"/>
              <w:right w:val="nil"/>
            </w:tcBorders>
          </w:tcPr>
          <w:p w14:paraId="17549380" w14:textId="77777777" w:rsidR="00FD00D1" w:rsidRDefault="00FD00D1" w:rsidP="00517125">
            <w:pPr>
              <w:jc w:val="center"/>
            </w:pPr>
            <w:r>
              <w:rPr>
                <w:rFonts w:hint="eastAsia"/>
              </w:rPr>
              <w:t>5</w:t>
            </w:r>
          </w:p>
        </w:tc>
        <w:tc>
          <w:tcPr>
            <w:tcW w:w="0" w:type="auto"/>
            <w:tcBorders>
              <w:left w:val="nil"/>
              <w:bottom w:val="single" w:sz="4" w:space="0" w:color="auto"/>
              <w:right w:val="nil"/>
            </w:tcBorders>
          </w:tcPr>
          <w:p w14:paraId="22AB5065" w14:textId="77777777" w:rsidR="00FD00D1" w:rsidRDefault="00FD00D1" w:rsidP="00517125">
            <w:pPr>
              <w:jc w:val="center"/>
            </w:pPr>
            <w:r>
              <w:rPr>
                <w:rFonts w:hint="eastAsia"/>
              </w:rPr>
              <w:t>6</w:t>
            </w:r>
          </w:p>
        </w:tc>
        <w:tc>
          <w:tcPr>
            <w:tcW w:w="0" w:type="auto"/>
            <w:tcBorders>
              <w:left w:val="nil"/>
              <w:bottom w:val="single" w:sz="4" w:space="0" w:color="auto"/>
              <w:right w:val="nil"/>
            </w:tcBorders>
          </w:tcPr>
          <w:p w14:paraId="213803B1" w14:textId="77777777" w:rsidR="00FD00D1" w:rsidRDefault="00FD00D1" w:rsidP="00517125">
            <w:pPr>
              <w:jc w:val="center"/>
            </w:pPr>
            <w:r>
              <w:rPr>
                <w:rFonts w:hint="eastAsia"/>
              </w:rPr>
              <w:t>7</w:t>
            </w:r>
          </w:p>
        </w:tc>
        <w:tc>
          <w:tcPr>
            <w:tcW w:w="0" w:type="auto"/>
            <w:tcBorders>
              <w:left w:val="nil"/>
              <w:bottom w:val="single" w:sz="4" w:space="0" w:color="auto"/>
              <w:right w:val="nil"/>
            </w:tcBorders>
          </w:tcPr>
          <w:p w14:paraId="7CF25E56" w14:textId="77777777" w:rsidR="00FD00D1" w:rsidRDefault="00FD00D1" w:rsidP="00517125">
            <w:pPr>
              <w:jc w:val="center"/>
            </w:pPr>
            <w:r>
              <w:rPr>
                <w:rFonts w:hint="eastAsia"/>
              </w:rPr>
              <w:t>8</w:t>
            </w:r>
          </w:p>
        </w:tc>
        <w:tc>
          <w:tcPr>
            <w:tcW w:w="0" w:type="auto"/>
            <w:tcBorders>
              <w:left w:val="nil"/>
              <w:bottom w:val="single" w:sz="4" w:space="0" w:color="auto"/>
            </w:tcBorders>
          </w:tcPr>
          <w:p w14:paraId="7919FC8E" w14:textId="77777777" w:rsidR="00FD00D1" w:rsidRDefault="00FD00D1" w:rsidP="00517125">
            <w:pPr>
              <w:jc w:val="center"/>
            </w:pPr>
            <w:r>
              <w:rPr>
                <w:rFonts w:hint="eastAsia"/>
              </w:rPr>
              <w:t>9</w:t>
            </w:r>
          </w:p>
        </w:tc>
      </w:tr>
      <w:tr w:rsidR="00FD00D1" w14:paraId="38EE416C" w14:textId="77777777" w:rsidTr="00517125">
        <w:trPr>
          <w:jc w:val="center"/>
        </w:trPr>
        <w:tc>
          <w:tcPr>
            <w:tcW w:w="0" w:type="auto"/>
            <w:tcBorders>
              <w:bottom w:val="nil"/>
            </w:tcBorders>
          </w:tcPr>
          <w:p w14:paraId="5300DC22" w14:textId="77777777" w:rsidR="00FD00D1" w:rsidRDefault="00FD00D1" w:rsidP="00517125">
            <w:pPr>
              <w:jc w:val="center"/>
            </w:pPr>
            <w:r>
              <w:rPr>
                <w:rFonts w:hint="eastAsia"/>
              </w:rPr>
              <w:t>入学前成绩</w:t>
            </w:r>
          </w:p>
        </w:tc>
        <w:tc>
          <w:tcPr>
            <w:tcW w:w="0" w:type="auto"/>
            <w:tcBorders>
              <w:bottom w:val="nil"/>
              <w:right w:val="nil"/>
            </w:tcBorders>
          </w:tcPr>
          <w:p w14:paraId="6309E1C9" w14:textId="77777777" w:rsidR="00FD00D1" w:rsidRDefault="00FD00D1" w:rsidP="00517125">
            <w:pPr>
              <w:jc w:val="center"/>
            </w:pPr>
            <w:r>
              <w:rPr>
                <w:rFonts w:hint="eastAsia"/>
              </w:rPr>
              <w:t>7</w:t>
            </w:r>
            <w:r>
              <w:t>6</w:t>
            </w:r>
          </w:p>
        </w:tc>
        <w:tc>
          <w:tcPr>
            <w:tcW w:w="0" w:type="auto"/>
            <w:tcBorders>
              <w:left w:val="nil"/>
              <w:bottom w:val="nil"/>
              <w:right w:val="nil"/>
            </w:tcBorders>
          </w:tcPr>
          <w:p w14:paraId="0D27C945" w14:textId="77777777" w:rsidR="00FD00D1" w:rsidRDefault="00FD00D1" w:rsidP="00517125">
            <w:pPr>
              <w:jc w:val="center"/>
            </w:pPr>
            <w:r>
              <w:rPr>
                <w:rFonts w:hint="eastAsia"/>
              </w:rPr>
              <w:t>7</w:t>
            </w:r>
            <w:r>
              <w:t>1</w:t>
            </w:r>
          </w:p>
        </w:tc>
        <w:tc>
          <w:tcPr>
            <w:tcW w:w="0" w:type="auto"/>
            <w:tcBorders>
              <w:left w:val="nil"/>
              <w:bottom w:val="nil"/>
              <w:right w:val="nil"/>
            </w:tcBorders>
          </w:tcPr>
          <w:p w14:paraId="4A610919" w14:textId="77777777" w:rsidR="00FD00D1" w:rsidRDefault="00FD00D1" w:rsidP="00517125">
            <w:pPr>
              <w:jc w:val="center"/>
            </w:pPr>
            <w:r>
              <w:rPr>
                <w:rFonts w:hint="eastAsia"/>
              </w:rPr>
              <w:t>7</w:t>
            </w:r>
            <w:r>
              <w:t>0</w:t>
            </w:r>
          </w:p>
        </w:tc>
        <w:tc>
          <w:tcPr>
            <w:tcW w:w="0" w:type="auto"/>
            <w:tcBorders>
              <w:left w:val="nil"/>
              <w:bottom w:val="nil"/>
              <w:right w:val="nil"/>
            </w:tcBorders>
          </w:tcPr>
          <w:p w14:paraId="07A6E44B" w14:textId="77777777" w:rsidR="00FD00D1" w:rsidRDefault="00FD00D1" w:rsidP="00517125">
            <w:pPr>
              <w:jc w:val="center"/>
            </w:pPr>
            <w:r>
              <w:rPr>
                <w:rFonts w:hint="eastAsia"/>
              </w:rPr>
              <w:t>5</w:t>
            </w:r>
            <w:r>
              <w:t>7</w:t>
            </w:r>
          </w:p>
        </w:tc>
        <w:tc>
          <w:tcPr>
            <w:tcW w:w="0" w:type="auto"/>
            <w:tcBorders>
              <w:left w:val="nil"/>
              <w:bottom w:val="nil"/>
              <w:right w:val="nil"/>
            </w:tcBorders>
          </w:tcPr>
          <w:p w14:paraId="2890CD6A" w14:textId="77777777" w:rsidR="00FD00D1" w:rsidRDefault="00FD00D1" w:rsidP="00517125">
            <w:pPr>
              <w:jc w:val="center"/>
            </w:pPr>
            <w:r>
              <w:rPr>
                <w:rFonts w:hint="eastAsia"/>
              </w:rPr>
              <w:t>4</w:t>
            </w:r>
            <w:r>
              <w:t>9</w:t>
            </w:r>
          </w:p>
        </w:tc>
        <w:tc>
          <w:tcPr>
            <w:tcW w:w="0" w:type="auto"/>
            <w:tcBorders>
              <w:left w:val="nil"/>
              <w:bottom w:val="nil"/>
              <w:right w:val="nil"/>
            </w:tcBorders>
          </w:tcPr>
          <w:p w14:paraId="56252FE0" w14:textId="77777777" w:rsidR="00FD00D1" w:rsidRDefault="00FD00D1" w:rsidP="00517125">
            <w:pPr>
              <w:jc w:val="center"/>
            </w:pPr>
            <w:r>
              <w:t>69</w:t>
            </w:r>
          </w:p>
        </w:tc>
        <w:tc>
          <w:tcPr>
            <w:tcW w:w="0" w:type="auto"/>
            <w:tcBorders>
              <w:left w:val="nil"/>
              <w:bottom w:val="nil"/>
              <w:right w:val="nil"/>
            </w:tcBorders>
          </w:tcPr>
          <w:p w14:paraId="6BAA9271" w14:textId="77777777" w:rsidR="00FD00D1" w:rsidRDefault="00FD00D1" w:rsidP="00517125">
            <w:pPr>
              <w:jc w:val="center"/>
            </w:pPr>
            <w:r>
              <w:rPr>
                <w:rFonts w:hint="eastAsia"/>
              </w:rPr>
              <w:t>6</w:t>
            </w:r>
            <w:r>
              <w:t>5</w:t>
            </w:r>
          </w:p>
        </w:tc>
        <w:tc>
          <w:tcPr>
            <w:tcW w:w="0" w:type="auto"/>
            <w:tcBorders>
              <w:left w:val="nil"/>
              <w:bottom w:val="nil"/>
              <w:right w:val="nil"/>
            </w:tcBorders>
          </w:tcPr>
          <w:p w14:paraId="09C0F2BD" w14:textId="77777777" w:rsidR="00FD00D1" w:rsidRDefault="00FD00D1" w:rsidP="00517125">
            <w:pPr>
              <w:jc w:val="center"/>
            </w:pPr>
            <w:r>
              <w:rPr>
                <w:rFonts w:hint="eastAsia"/>
              </w:rPr>
              <w:t>2</w:t>
            </w:r>
            <w:r>
              <w:t>6</w:t>
            </w:r>
          </w:p>
        </w:tc>
        <w:tc>
          <w:tcPr>
            <w:tcW w:w="0" w:type="auto"/>
            <w:tcBorders>
              <w:left w:val="nil"/>
              <w:bottom w:val="nil"/>
            </w:tcBorders>
          </w:tcPr>
          <w:p w14:paraId="4A2CEF89" w14:textId="77777777" w:rsidR="00FD00D1" w:rsidRDefault="00FD00D1" w:rsidP="00517125">
            <w:pPr>
              <w:jc w:val="center"/>
            </w:pPr>
            <w:r>
              <w:rPr>
                <w:rFonts w:hint="eastAsia"/>
              </w:rPr>
              <w:t>5</w:t>
            </w:r>
            <w:r>
              <w:t>9</w:t>
            </w:r>
          </w:p>
        </w:tc>
      </w:tr>
      <w:tr w:rsidR="00FD00D1" w14:paraId="3F27D376" w14:textId="77777777" w:rsidTr="00517125">
        <w:trPr>
          <w:jc w:val="center"/>
        </w:trPr>
        <w:tc>
          <w:tcPr>
            <w:tcW w:w="0" w:type="auto"/>
            <w:tcBorders>
              <w:top w:val="nil"/>
            </w:tcBorders>
          </w:tcPr>
          <w:p w14:paraId="2750A03B" w14:textId="77777777" w:rsidR="00FD00D1" w:rsidRDefault="00FD00D1" w:rsidP="00517125">
            <w:pPr>
              <w:jc w:val="center"/>
            </w:pPr>
            <w:r>
              <w:rPr>
                <w:rFonts w:hint="eastAsia"/>
              </w:rPr>
              <w:t>入学后成绩</w:t>
            </w:r>
          </w:p>
        </w:tc>
        <w:tc>
          <w:tcPr>
            <w:tcW w:w="0" w:type="auto"/>
            <w:tcBorders>
              <w:top w:val="nil"/>
              <w:right w:val="nil"/>
            </w:tcBorders>
          </w:tcPr>
          <w:p w14:paraId="5B1FC2A9" w14:textId="77777777" w:rsidR="00FD00D1" w:rsidRDefault="00FD00D1" w:rsidP="00517125">
            <w:pPr>
              <w:jc w:val="center"/>
            </w:pPr>
            <w:r>
              <w:rPr>
                <w:rFonts w:hint="eastAsia"/>
              </w:rPr>
              <w:t>8</w:t>
            </w:r>
            <w:r>
              <w:t>1</w:t>
            </w:r>
          </w:p>
        </w:tc>
        <w:tc>
          <w:tcPr>
            <w:tcW w:w="0" w:type="auto"/>
            <w:tcBorders>
              <w:top w:val="nil"/>
              <w:left w:val="nil"/>
              <w:right w:val="nil"/>
            </w:tcBorders>
          </w:tcPr>
          <w:p w14:paraId="6C7BB551" w14:textId="77777777" w:rsidR="00FD00D1" w:rsidRDefault="00FD00D1" w:rsidP="00517125">
            <w:pPr>
              <w:jc w:val="center"/>
            </w:pPr>
            <w:r>
              <w:rPr>
                <w:rFonts w:hint="eastAsia"/>
              </w:rPr>
              <w:t>8</w:t>
            </w:r>
            <w:r>
              <w:t>5</w:t>
            </w:r>
          </w:p>
        </w:tc>
        <w:tc>
          <w:tcPr>
            <w:tcW w:w="0" w:type="auto"/>
            <w:tcBorders>
              <w:top w:val="nil"/>
              <w:left w:val="nil"/>
              <w:right w:val="nil"/>
            </w:tcBorders>
          </w:tcPr>
          <w:p w14:paraId="60E7E227" w14:textId="77777777" w:rsidR="00FD00D1" w:rsidRDefault="00FD00D1" w:rsidP="00517125">
            <w:pPr>
              <w:jc w:val="center"/>
            </w:pPr>
            <w:r>
              <w:rPr>
                <w:rFonts w:hint="eastAsia"/>
              </w:rPr>
              <w:t>7</w:t>
            </w:r>
            <w:r>
              <w:t>0</w:t>
            </w:r>
          </w:p>
        </w:tc>
        <w:tc>
          <w:tcPr>
            <w:tcW w:w="0" w:type="auto"/>
            <w:tcBorders>
              <w:top w:val="nil"/>
              <w:left w:val="nil"/>
              <w:right w:val="nil"/>
            </w:tcBorders>
          </w:tcPr>
          <w:p w14:paraId="3ADBEA94" w14:textId="77777777" w:rsidR="00FD00D1" w:rsidRDefault="00FD00D1" w:rsidP="00517125">
            <w:pPr>
              <w:jc w:val="center"/>
            </w:pPr>
            <w:r>
              <w:rPr>
                <w:rFonts w:hint="eastAsia"/>
              </w:rPr>
              <w:t>5</w:t>
            </w:r>
            <w:r>
              <w:t>2</w:t>
            </w:r>
          </w:p>
        </w:tc>
        <w:tc>
          <w:tcPr>
            <w:tcW w:w="0" w:type="auto"/>
            <w:tcBorders>
              <w:top w:val="nil"/>
              <w:left w:val="nil"/>
              <w:right w:val="nil"/>
            </w:tcBorders>
          </w:tcPr>
          <w:p w14:paraId="21C305A3" w14:textId="77777777" w:rsidR="00FD00D1" w:rsidRDefault="00FD00D1" w:rsidP="00517125">
            <w:pPr>
              <w:jc w:val="center"/>
            </w:pPr>
            <w:r>
              <w:rPr>
                <w:rFonts w:hint="eastAsia"/>
              </w:rPr>
              <w:t>5</w:t>
            </w:r>
            <w:r>
              <w:t>2</w:t>
            </w:r>
          </w:p>
        </w:tc>
        <w:tc>
          <w:tcPr>
            <w:tcW w:w="0" w:type="auto"/>
            <w:tcBorders>
              <w:top w:val="nil"/>
              <w:left w:val="nil"/>
              <w:right w:val="nil"/>
            </w:tcBorders>
          </w:tcPr>
          <w:p w14:paraId="51BBF7D5" w14:textId="77777777" w:rsidR="00FD00D1" w:rsidRDefault="00FD00D1" w:rsidP="00517125">
            <w:pPr>
              <w:jc w:val="center"/>
            </w:pPr>
            <w:r>
              <w:rPr>
                <w:rFonts w:hint="eastAsia"/>
              </w:rPr>
              <w:t>6</w:t>
            </w:r>
            <w:r>
              <w:t>3</w:t>
            </w:r>
          </w:p>
        </w:tc>
        <w:tc>
          <w:tcPr>
            <w:tcW w:w="0" w:type="auto"/>
            <w:tcBorders>
              <w:top w:val="nil"/>
              <w:left w:val="nil"/>
              <w:right w:val="nil"/>
            </w:tcBorders>
          </w:tcPr>
          <w:p w14:paraId="331F9A5E" w14:textId="77777777" w:rsidR="00FD00D1" w:rsidRDefault="00FD00D1" w:rsidP="00517125">
            <w:pPr>
              <w:jc w:val="center"/>
            </w:pPr>
            <w:r>
              <w:rPr>
                <w:rFonts w:hint="eastAsia"/>
              </w:rPr>
              <w:t>8</w:t>
            </w:r>
            <w:r>
              <w:t>3</w:t>
            </w:r>
          </w:p>
        </w:tc>
        <w:tc>
          <w:tcPr>
            <w:tcW w:w="0" w:type="auto"/>
            <w:tcBorders>
              <w:top w:val="nil"/>
              <w:left w:val="nil"/>
              <w:right w:val="nil"/>
            </w:tcBorders>
          </w:tcPr>
          <w:p w14:paraId="5E71E8E1" w14:textId="77777777" w:rsidR="00FD00D1" w:rsidRDefault="00FD00D1" w:rsidP="00517125">
            <w:pPr>
              <w:jc w:val="center"/>
            </w:pPr>
            <w:r>
              <w:rPr>
                <w:rFonts w:hint="eastAsia"/>
              </w:rPr>
              <w:t>3</w:t>
            </w:r>
            <w:r>
              <w:t>3</w:t>
            </w:r>
          </w:p>
        </w:tc>
        <w:tc>
          <w:tcPr>
            <w:tcW w:w="0" w:type="auto"/>
            <w:tcBorders>
              <w:top w:val="nil"/>
              <w:left w:val="nil"/>
            </w:tcBorders>
          </w:tcPr>
          <w:p w14:paraId="52FFECAF" w14:textId="77777777" w:rsidR="00FD00D1" w:rsidRDefault="00FD00D1" w:rsidP="00517125">
            <w:pPr>
              <w:jc w:val="center"/>
            </w:pPr>
            <w:r>
              <w:rPr>
                <w:rFonts w:hint="eastAsia"/>
              </w:rPr>
              <w:t>6</w:t>
            </w:r>
            <w:r>
              <w:t>2</w:t>
            </w:r>
          </w:p>
        </w:tc>
      </w:tr>
    </w:tbl>
    <w:p w14:paraId="75E82031" w14:textId="77777777" w:rsidR="00FD00D1" w:rsidRDefault="00FD00D1" w:rsidP="00FD00D1">
      <w:r>
        <w:rPr>
          <w:rFonts w:hint="eastAsia"/>
        </w:rPr>
        <w:t>学生的培训效果是否显著？请你分别用</w:t>
      </w:r>
      <w:r>
        <w:rPr>
          <w:rFonts w:hint="eastAsia"/>
        </w:rPr>
        <w:t>t</w:t>
      </w:r>
      <w:r>
        <w:rPr>
          <w:rFonts w:hint="eastAsia"/>
        </w:rPr>
        <w:t>检验、符号检验、</w:t>
      </w:r>
      <w:r w:rsidRPr="009635DD">
        <w:rPr>
          <w:rFonts w:hint="eastAsia"/>
        </w:rPr>
        <w:t>Wilcoxon</w:t>
      </w:r>
      <w:r w:rsidRPr="009635DD">
        <w:rPr>
          <w:rFonts w:hint="eastAsia"/>
        </w:rPr>
        <w:t>符号秩检验</w:t>
      </w:r>
      <w:r>
        <w:rPr>
          <w:rFonts w:hint="eastAsia"/>
        </w:rPr>
        <w:t>回答，并指出哪个检验的结果最合理。</w:t>
      </w:r>
    </w:p>
    <w:p w14:paraId="7E92DA1D" w14:textId="2942B30A" w:rsidR="00FD00D1" w:rsidRDefault="00FD00D1" w:rsidP="00FD00D1">
      <w:r>
        <w:rPr>
          <w:rFonts w:hint="eastAsia"/>
        </w:rPr>
        <w:t>解：</w:t>
      </w:r>
    </w:p>
    <w:p w14:paraId="100C721C" w14:textId="41E97F05" w:rsidR="00E3314D" w:rsidRDefault="00E3314D" w:rsidP="00FD00D1">
      <w:r>
        <w:tab/>
      </w:r>
      <w:r>
        <w:rPr>
          <w:rFonts w:hint="eastAsia"/>
        </w:rPr>
        <w:t>设假设组：</w:t>
      </w:r>
    </w:p>
    <w:p w14:paraId="579C6DEF" w14:textId="09A8F417" w:rsidR="00E3314D" w:rsidRPr="00E3314D" w:rsidRDefault="00000000" w:rsidP="00FD00D1">
      <w:pPr>
        <w:rPr>
          <w:i/>
          <w:iCs/>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r>
            <m:rPr>
              <m:sty m:val="p"/>
            </m:rPr>
            <w:rPr>
              <w:rFonts w:ascii="Cambria Math" w:hAnsi="Cambria Math" w:hint="eastAsia"/>
            </w:rPr>
            <m:t>学生的培训效果不显著</m:t>
          </m:r>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r>
            <m:rPr>
              <m:sty m:val="p"/>
            </m:rPr>
            <w:rPr>
              <w:rFonts w:ascii="Cambria Math" w:hAnsi="Cambria Math" w:hint="eastAsia"/>
            </w:rPr>
            <m:t>学生培训效果显著</m:t>
          </m:r>
        </m:oMath>
      </m:oMathPara>
    </w:p>
    <w:p w14:paraId="6737B03A" w14:textId="7A1CB8E3" w:rsidR="00E3314D" w:rsidRPr="00E3314D" w:rsidRDefault="00E3314D" w:rsidP="00FD00D1">
      <w:pPr>
        <w:rPr>
          <w:b/>
          <w:bCs/>
        </w:rPr>
      </w:pPr>
      <w:r w:rsidRPr="00E3314D">
        <w:rPr>
          <w:b/>
          <w:bCs/>
        </w:rPr>
        <w:t>R</w:t>
      </w:r>
      <w:r w:rsidRPr="00E3314D">
        <w:rPr>
          <w:rFonts w:hint="eastAsia"/>
          <w:b/>
          <w:bCs/>
        </w:rPr>
        <w:t>代码如下：</w:t>
      </w:r>
    </w:p>
    <w:p w14:paraId="35DB3490" w14:textId="77777777" w:rsidR="00E3314D" w:rsidRPr="00E3314D" w:rsidRDefault="00E3314D" w:rsidP="00E3314D">
      <w:pPr>
        <w:widowControl/>
        <w:shd w:val="clear" w:color="auto" w:fill="E8E8E8"/>
        <w:jc w:val="left"/>
        <w:rPr>
          <w:rFonts w:ascii="Courier New" w:eastAsia="宋体" w:hAnsi="Courier New" w:cs="Courier New"/>
          <w:color w:val="000000"/>
          <w:kern w:val="0"/>
          <w:sz w:val="20"/>
          <w:szCs w:val="20"/>
        </w:rPr>
      </w:pPr>
      <w:r w:rsidRPr="00E3314D">
        <w:rPr>
          <w:rFonts w:ascii="Courier New" w:eastAsia="宋体" w:hAnsi="Courier New" w:cs="Courier New"/>
          <w:color w:val="000000"/>
          <w:kern w:val="0"/>
          <w:sz w:val="20"/>
          <w:szCs w:val="20"/>
        </w:rPr>
        <w:t xml:space="preserve"># </w:t>
      </w:r>
      <w:r w:rsidRPr="00E3314D">
        <w:rPr>
          <w:rFonts w:ascii="Courier New" w:eastAsia="宋体" w:hAnsi="Courier New" w:cs="Courier New"/>
          <w:color w:val="000000"/>
          <w:kern w:val="0"/>
          <w:sz w:val="20"/>
          <w:szCs w:val="20"/>
        </w:rPr>
        <w:t>输入数据</w:t>
      </w:r>
    </w:p>
    <w:p w14:paraId="357C4F3B" w14:textId="77777777" w:rsidR="00E3314D" w:rsidRPr="00E3314D" w:rsidRDefault="00E3314D" w:rsidP="00E3314D">
      <w:pPr>
        <w:widowControl/>
        <w:shd w:val="clear" w:color="auto" w:fill="E8E8E8"/>
        <w:jc w:val="left"/>
        <w:rPr>
          <w:rFonts w:ascii="Courier New" w:eastAsia="宋体" w:hAnsi="Courier New" w:cs="Courier New"/>
          <w:color w:val="000000"/>
          <w:kern w:val="0"/>
          <w:sz w:val="20"/>
          <w:szCs w:val="20"/>
        </w:rPr>
      </w:pPr>
      <w:r w:rsidRPr="00E3314D">
        <w:rPr>
          <w:rFonts w:ascii="Courier New" w:eastAsia="宋体" w:hAnsi="Courier New" w:cs="Courier New"/>
          <w:color w:val="000000"/>
          <w:kern w:val="0"/>
          <w:sz w:val="20"/>
          <w:szCs w:val="20"/>
        </w:rPr>
        <w:t>before &lt;- c(76, 71, 70, 57, 49, 69, 65, 26, 59)</w:t>
      </w:r>
    </w:p>
    <w:p w14:paraId="7CF858E1" w14:textId="0365E555" w:rsidR="00E3314D" w:rsidRPr="00E3314D" w:rsidRDefault="00E3314D" w:rsidP="00E3314D">
      <w:pPr>
        <w:widowControl/>
        <w:shd w:val="clear" w:color="auto" w:fill="E8E8E8"/>
        <w:jc w:val="left"/>
        <w:rPr>
          <w:rFonts w:ascii="Courier New" w:eastAsia="宋体" w:hAnsi="Courier New" w:cs="Courier New"/>
          <w:color w:val="000000"/>
          <w:kern w:val="0"/>
          <w:sz w:val="20"/>
          <w:szCs w:val="20"/>
        </w:rPr>
      </w:pPr>
      <w:r w:rsidRPr="00E3314D">
        <w:rPr>
          <w:rFonts w:ascii="Courier New" w:eastAsia="宋体" w:hAnsi="Courier New" w:cs="Courier New"/>
          <w:color w:val="000000"/>
          <w:kern w:val="0"/>
          <w:sz w:val="20"/>
          <w:szCs w:val="20"/>
        </w:rPr>
        <w:t>after &lt;- c(81, 85, 70, 52, 52, 63, 83, 33, 62)</w:t>
      </w:r>
      <w:r w:rsidR="006C4E82">
        <w:rPr>
          <w:rFonts w:ascii="Courier New" w:eastAsia="宋体" w:hAnsi="Courier New" w:cs="Courier New"/>
          <w:color w:val="000000"/>
          <w:kern w:val="0"/>
          <w:sz w:val="20"/>
          <w:szCs w:val="20"/>
        </w:rPr>
        <w:softHyphen/>
      </w:r>
      <w:r w:rsidR="006C4E82">
        <w:rPr>
          <w:rFonts w:ascii="Courier New" w:eastAsia="宋体" w:hAnsi="Courier New" w:cs="Courier New"/>
          <w:color w:val="000000"/>
          <w:kern w:val="0"/>
          <w:sz w:val="20"/>
          <w:szCs w:val="20"/>
        </w:rPr>
        <w:softHyphen/>
      </w:r>
    </w:p>
    <w:p w14:paraId="5E76B6C2" w14:textId="77777777" w:rsidR="00E3314D" w:rsidRPr="00E3314D" w:rsidRDefault="00E3314D" w:rsidP="00E3314D">
      <w:pPr>
        <w:widowControl/>
        <w:shd w:val="clear" w:color="auto" w:fill="E8E8E8"/>
        <w:jc w:val="left"/>
        <w:rPr>
          <w:rFonts w:ascii="Courier New" w:eastAsia="宋体" w:hAnsi="Courier New" w:cs="Courier New"/>
          <w:color w:val="000000"/>
          <w:kern w:val="0"/>
          <w:sz w:val="20"/>
          <w:szCs w:val="20"/>
        </w:rPr>
      </w:pPr>
    </w:p>
    <w:p w14:paraId="0B4E169B" w14:textId="77777777" w:rsidR="00E3314D" w:rsidRPr="00E3314D" w:rsidRDefault="00E3314D" w:rsidP="00E3314D">
      <w:pPr>
        <w:widowControl/>
        <w:shd w:val="clear" w:color="auto" w:fill="E8E8E8"/>
        <w:jc w:val="left"/>
        <w:rPr>
          <w:rFonts w:ascii="Courier New" w:eastAsia="宋体" w:hAnsi="Courier New" w:cs="Courier New"/>
          <w:color w:val="000000"/>
          <w:kern w:val="0"/>
          <w:sz w:val="20"/>
          <w:szCs w:val="20"/>
        </w:rPr>
      </w:pPr>
      <w:r w:rsidRPr="00E3314D">
        <w:rPr>
          <w:rFonts w:ascii="Courier New" w:eastAsia="宋体" w:hAnsi="Courier New" w:cs="Courier New"/>
          <w:color w:val="000000"/>
          <w:kern w:val="0"/>
          <w:sz w:val="20"/>
          <w:szCs w:val="20"/>
        </w:rPr>
        <w:t># t</w:t>
      </w:r>
      <w:r w:rsidRPr="00E3314D">
        <w:rPr>
          <w:rFonts w:ascii="Courier New" w:eastAsia="宋体" w:hAnsi="Courier New" w:cs="Courier New"/>
          <w:color w:val="000000"/>
          <w:kern w:val="0"/>
          <w:sz w:val="20"/>
          <w:szCs w:val="20"/>
        </w:rPr>
        <w:t>检验</w:t>
      </w:r>
    </w:p>
    <w:p w14:paraId="4DC601E3" w14:textId="77777777" w:rsidR="00E3314D" w:rsidRPr="00E3314D" w:rsidRDefault="00E3314D" w:rsidP="00E3314D">
      <w:pPr>
        <w:widowControl/>
        <w:shd w:val="clear" w:color="auto" w:fill="E8E8E8"/>
        <w:jc w:val="left"/>
        <w:rPr>
          <w:rFonts w:ascii="Courier New" w:eastAsia="宋体" w:hAnsi="Courier New" w:cs="Courier New"/>
          <w:color w:val="000000"/>
          <w:kern w:val="0"/>
          <w:sz w:val="20"/>
          <w:szCs w:val="20"/>
        </w:rPr>
      </w:pPr>
      <w:r w:rsidRPr="00E3314D">
        <w:rPr>
          <w:rFonts w:ascii="Courier New" w:eastAsia="宋体" w:hAnsi="Courier New" w:cs="Courier New"/>
          <w:color w:val="000000"/>
          <w:kern w:val="0"/>
          <w:sz w:val="20"/>
          <w:szCs w:val="20"/>
        </w:rPr>
        <w:t>t_res &lt;- t.test(before, after, paired = TRUE)</w:t>
      </w:r>
    </w:p>
    <w:p w14:paraId="4043498A" w14:textId="7BB19886" w:rsidR="00E3314D" w:rsidRPr="00E3314D" w:rsidRDefault="00E3314D" w:rsidP="00E3314D">
      <w:pPr>
        <w:widowControl/>
        <w:shd w:val="clear" w:color="auto" w:fill="E8E8E8"/>
        <w:jc w:val="left"/>
        <w:rPr>
          <w:rFonts w:ascii="Courier New" w:eastAsia="宋体" w:hAnsi="Courier New" w:cs="Courier New"/>
          <w:color w:val="000000"/>
          <w:kern w:val="0"/>
          <w:sz w:val="20"/>
          <w:szCs w:val="20"/>
        </w:rPr>
      </w:pPr>
      <w:r w:rsidRPr="00E3314D">
        <w:rPr>
          <w:rFonts w:ascii="Courier New" w:eastAsia="宋体" w:hAnsi="Courier New" w:cs="Courier New"/>
          <w:color w:val="000000"/>
          <w:kern w:val="0"/>
          <w:sz w:val="20"/>
          <w:szCs w:val="20"/>
        </w:rPr>
        <w:t>t_res $ p.value</w:t>
      </w:r>
      <w:r w:rsidR="006C4E82">
        <w:rPr>
          <w:rFonts w:ascii="Courier New" w:eastAsia="宋体" w:hAnsi="Courier New" w:cs="Courier New"/>
          <w:color w:val="000000"/>
          <w:kern w:val="0"/>
          <w:sz w:val="20"/>
          <w:szCs w:val="20"/>
        </w:rPr>
        <w:softHyphen/>
      </w:r>
      <w:r w:rsidR="006C4E82">
        <w:rPr>
          <w:rFonts w:ascii="Courier New" w:eastAsia="宋体" w:hAnsi="Courier New" w:cs="Courier New"/>
          <w:color w:val="000000"/>
          <w:kern w:val="0"/>
          <w:sz w:val="20"/>
          <w:szCs w:val="20"/>
        </w:rPr>
        <w:softHyphen/>
      </w:r>
      <w:r w:rsidR="006C4E82">
        <w:rPr>
          <w:rFonts w:ascii="Courier New" w:eastAsia="宋体" w:hAnsi="Courier New" w:cs="Courier New"/>
          <w:color w:val="000000"/>
          <w:kern w:val="0"/>
          <w:sz w:val="20"/>
          <w:szCs w:val="20"/>
        </w:rPr>
        <w:softHyphen/>
      </w:r>
      <w:r w:rsidR="006C4E82">
        <w:rPr>
          <w:rFonts w:ascii="Courier New" w:eastAsia="宋体" w:hAnsi="Courier New" w:cs="Courier New"/>
          <w:color w:val="000000"/>
          <w:kern w:val="0"/>
          <w:sz w:val="20"/>
          <w:szCs w:val="20"/>
        </w:rPr>
        <w:softHyphen/>
      </w:r>
      <w:r w:rsidR="006C4E82">
        <w:rPr>
          <w:rFonts w:ascii="Courier New" w:eastAsia="宋体" w:hAnsi="Courier New" w:cs="Courier New"/>
          <w:color w:val="000000"/>
          <w:kern w:val="0"/>
          <w:sz w:val="20"/>
          <w:szCs w:val="20"/>
        </w:rPr>
        <w:softHyphen/>
      </w:r>
      <w:r w:rsidR="006C4E82">
        <w:rPr>
          <w:rFonts w:ascii="Courier New" w:eastAsia="宋体" w:hAnsi="Courier New" w:cs="Courier New"/>
          <w:color w:val="000000"/>
          <w:kern w:val="0"/>
          <w:sz w:val="20"/>
          <w:szCs w:val="20"/>
        </w:rPr>
        <w:softHyphen/>
      </w:r>
      <w:r w:rsidR="006C4E82">
        <w:rPr>
          <w:rFonts w:ascii="Courier New" w:eastAsia="宋体" w:hAnsi="Courier New" w:cs="Courier New"/>
          <w:color w:val="000000"/>
          <w:kern w:val="0"/>
          <w:sz w:val="20"/>
          <w:szCs w:val="20"/>
        </w:rPr>
        <w:softHyphen/>
      </w:r>
    </w:p>
    <w:p w14:paraId="7069186F" w14:textId="77777777" w:rsidR="00E3314D" w:rsidRPr="00E3314D" w:rsidRDefault="00E3314D" w:rsidP="00E3314D">
      <w:pPr>
        <w:widowControl/>
        <w:shd w:val="clear" w:color="auto" w:fill="E8E8E8"/>
        <w:jc w:val="left"/>
        <w:rPr>
          <w:rFonts w:ascii="Courier New" w:eastAsia="宋体" w:hAnsi="Courier New" w:cs="Courier New"/>
          <w:color w:val="000000"/>
          <w:kern w:val="0"/>
          <w:sz w:val="20"/>
          <w:szCs w:val="20"/>
        </w:rPr>
      </w:pPr>
      <w:r w:rsidRPr="00E3314D">
        <w:rPr>
          <w:rFonts w:ascii="Courier New" w:eastAsia="宋体" w:hAnsi="Courier New" w:cs="Courier New"/>
          <w:color w:val="000000"/>
          <w:kern w:val="0"/>
          <w:sz w:val="20"/>
          <w:szCs w:val="20"/>
        </w:rPr>
        <w:t xml:space="preserve"># </w:t>
      </w:r>
      <w:r w:rsidRPr="00E3314D">
        <w:rPr>
          <w:rFonts w:ascii="Courier New" w:eastAsia="宋体" w:hAnsi="Courier New" w:cs="Courier New"/>
          <w:color w:val="000000"/>
          <w:kern w:val="0"/>
          <w:sz w:val="20"/>
          <w:szCs w:val="20"/>
        </w:rPr>
        <w:t>符号检验</w:t>
      </w:r>
    </w:p>
    <w:p w14:paraId="0ADB4A58" w14:textId="77777777" w:rsidR="00E3314D" w:rsidRPr="00E3314D" w:rsidRDefault="00E3314D" w:rsidP="00E3314D">
      <w:pPr>
        <w:widowControl/>
        <w:shd w:val="clear" w:color="auto" w:fill="E8E8E8"/>
        <w:jc w:val="left"/>
        <w:rPr>
          <w:rFonts w:ascii="Courier New" w:eastAsia="宋体" w:hAnsi="Courier New" w:cs="Courier New"/>
          <w:color w:val="000000"/>
          <w:kern w:val="0"/>
          <w:sz w:val="20"/>
          <w:szCs w:val="20"/>
        </w:rPr>
      </w:pPr>
      <w:r w:rsidRPr="00E3314D">
        <w:rPr>
          <w:rFonts w:ascii="Courier New" w:eastAsia="宋体" w:hAnsi="Courier New" w:cs="Courier New"/>
          <w:color w:val="000000"/>
          <w:kern w:val="0"/>
          <w:sz w:val="20"/>
          <w:szCs w:val="20"/>
        </w:rPr>
        <w:t xml:space="preserve">b_res &lt;- binom.test(sum(before &lt; after), length(before)) # before &lt; after </w:t>
      </w:r>
      <w:r w:rsidRPr="00E3314D">
        <w:rPr>
          <w:rFonts w:ascii="Courier New" w:eastAsia="宋体" w:hAnsi="Courier New" w:cs="Courier New"/>
          <w:color w:val="000000"/>
          <w:kern w:val="0"/>
          <w:sz w:val="20"/>
          <w:szCs w:val="20"/>
        </w:rPr>
        <w:t>的数量</w:t>
      </w:r>
    </w:p>
    <w:p w14:paraId="19BFDABA" w14:textId="77777777" w:rsidR="00E3314D" w:rsidRPr="00E3314D" w:rsidRDefault="00E3314D" w:rsidP="00E3314D">
      <w:pPr>
        <w:widowControl/>
        <w:shd w:val="clear" w:color="auto" w:fill="E8E8E8"/>
        <w:jc w:val="left"/>
        <w:rPr>
          <w:rFonts w:ascii="Courier New" w:eastAsia="宋体" w:hAnsi="Courier New" w:cs="Courier New"/>
          <w:color w:val="000000"/>
          <w:kern w:val="0"/>
          <w:sz w:val="20"/>
          <w:szCs w:val="20"/>
        </w:rPr>
      </w:pPr>
      <w:r w:rsidRPr="00E3314D">
        <w:rPr>
          <w:rFonts w:ascii="Courier New" w:eastAsia="宋体" w:hAnsi="Courier New" w:cs="Courier New"/>
          <w:color w:val="000000"/>
          <w:kern w:val="0"/>
          <w:sz w:val="20"/>
          <w:szCs w:val="20"/>
        </w:rPr>
        <w:t>b_res $ p.value</w:t>
      </w:r>
    </w:p>
    <w:p w14:paraId="7036D35B" w14:textId="77777777" w:rsidR="00E3314D" w:rsidRPr="00E3314D" w:rsidRDefault="00E3314D" w:rsidP="00E3314D">
      <w:pPr>
        <w:widowControl/>
        <w:shd w:val="clear" w:color="auto" w:fill="E8E8E8"/>
        <w:jc w:val="left"/>
        <w:rPr>
          <w:rFonts w:ascii="Courier New" w:eastAsia="宋体" w:hAnsi="Courier New" w:cs="Courier New"/>
          <w:color w:val="000000"/>
          <w:kern w:val="0"/>
          <w:sz w:val="20"/>
          <w:szCs w:val="20"/>
        </w:rPr>
      </w:pPr>
      <w:r w:rsidRPr="00E3314D">
        <w:rPr>
          <w:rFonts w:ascii="Courier New" w:eastAsia="宋体" w:hAnsi="Courier New" w:cs="Courier New"/>
          <w:color w:val="000000"/>
          <w:kern w:val="0"/>
          <w:sz w:val="20"/>
          <w:szCs w:val="20"/>
        </w:rPr>
        <w:t># Wilcoxon</w:t>
      </w:r>
      <w:r w:rsidRPr="00E3314D">
        <w:rPr>
          <w:rFonts w:ascii="Courier New" w:eastAsia="宋体" w:hAnsi="Courier New" w:cs="Courier New"/>
          <w:color w:val="000000"/>
          <w:kern w:val="0"/>
          <w:sz w:val="20"/>
          <w:szCs w:val="20"/>
        </w:rPr>
        <w:t>符号秩检验</w:t>
      </w:r>
    </w:p>
    <w:p w14:paraId="02573656" w14:textId="77777777" w:rsidR="00E3314D" w:rsidRPr="00E3314D" w:rsidRDefault="00E3314D" w:rsidP="00E3314D">
      <w:pPr>
        <w:widowControl/>
        <w:shd w:val="clear" w:color="auto" w:fill="E8E8E8"/>
        <w:jc w:val="left"/>
        <w:rPr>
          <w:rFonts w:ascii="Courier New" w:eastAsia="宋体" w:hAnsi="Courier New" w:cs="Courier New"/>
          <w:color w:val="000000"/>
          <w:kern w:val="0"/>
          <w:sz w:val="20"/>
          <w:szCs w:val="20"/>
        </w:rPr>
      </w:pPr>
      <w:r w:rsidRPr="00E3314D">
        <w:rPr>
          <w:rFonts w:ascii="Courier New" w:eastAsia="宋体" w:hAnsi="Courier New" w:cs="Courier New"/>
          <w:color w:val="000000"/>
          <w:kern w:val="0"/>
          <w:sz w:val="20"/>
          <w:szCs w:val="20"/>
        </w:rPr>
        <w:t>w_res &lt;- wilcox.test(before, after, paired = TRUE)</w:t>
      </w:r>
    </w:p>
    <w:p w14:paraId="66CC207C" w14:textId="77777777" w:rsidR="00E3314D" w:rsidRPr="00E3314D" w:rsidRDefault="00E3314D" w:rsidP="00E3314D">
      <w:pPr>
        <w:widowControl/>
        <w:shd w:val="clear" w:color="auto" w:fill="E8E8E8"/>
        <w:jc w:val="left"/>
        <w:rPr>
          <w:rFonts w:ascii="宋体" w:eastAsia="宋体" w:hAnsi="宋体" w:cs="宋体"/>
          <w:kern w:val="0"/>
          <w:sz w:val="24"/>
          <w:szCs w:val="24"/>
        </w:rPr>
      </w:pPr>
      <w:r w:rsidRPr="00E3314D">
        <w:rPr>
          <w:rFonts w:ascii="Courier New" w:eastAsia="宋体" w:hAnsi="Courier New" w:cs="Courier New"/>
          <w:color w:val="000000"/>
          <w:kern w:val="0"/>
          <w:sz w:val="20"/>
          <w:szCs w:val="20"/>
        </w:rPr>
        <w:t>w_res $ p.value</w:t>
      </w:r>
    </w:p>
    <w:p w14:paraId="1A69C720" w14:textId="1E2DE297" w:rsidR="00E3314D" w:rsidRPr="00E3314D" w:rsidRDefault="00E3314D" w:rsidP="00FD00D1">
      <w:pPr>
        <w:rPr>
          <w:b/>
          <w:bCs/>
          <w:iCs/>
        </w:rPr>
      </w:pPr>
      <w:r w:rsidRPr="00E3314D">
        <w:rPr>
          <w:rFonts w:hint="eastAsia"/>
          <w:b/>
          <w:bCs/>
          <w:iCs/>
        </w:rPr>
        <w:t>输出结果：</w:t>
      </w:r>
    </w:p>
    <w:p w14:paraId="71E80857" w14:textId="77777777" w:rsidR="00E3314D" w:rsidRPr="00E3314D" w:rsidRDefault="00E3314D" w:rsidP="00E3314D">
      <w:pPr>
        <w:widowControl/>
        <w:shd w:val="clear" w:color="auto" w:fill="E8E8E8"/>
        <w:jc w:val="left"/>
        <w:rPr>
          <w:rFonts w:ascii="Courier New" w:eastAsia="宋体" w:hAnsi="Courier New" w:cs="Courier New"/>
          <w:color w:val="000000"/>
          <w:kern w:val="0"/>
          <w:sz w:val="20"/>
          <w:szCs w:val="20"/>
        </w:rPr>
      </w:pPr>
      <w:r w:rsidRPr="00E3314D">
        <w:rPr>
          <w:rFonts w:ascii="Courier New" w:eastAsia="宋体" w:hAnsi="Courier New" w:cs="Courier New"/>
          <w:color w:val="000000"/>
          <w:kern w:val="0"/>
          <w:sz w:val="20"/>
          <w:szCs w:val="20"/>
        </w:rPr>
        <w:t>[1] 0.1400883</w:t>
      </w:r>
    </w:p>
    <w:p w14:paraId="6D94E0CC" w14:textId="77777777" w:rsidR="00E3314D" w:rsidRPr="00E3314D" w:rsidRDefault="00E3314D" w:rsidP="00E3314D">
      <w:pPr>
        <w:widowControl/>
        <w:shd w:val="clear" w:color="auto" w:fill="E8E8E8"/>
        <w:jc w:val="left"/>
        <w:rPr>
          <w:rFonts w:ascii="Courier New" w:eastAsia="宋体" w:hAnsi="Courier New" w:cs="Courier New"/>
          <w:color w:val="000000"/>
          <w:kern w:val="0"/>
          <w:sz w:val="20"/>
          <w:szCs w:val="20"/>
        </w:rPr>
      </w:pPr>
      <w:r w:rsidRPr="00E3314D">
        <w:rPr>
          <w:rFonts w:ascii="Courier New" w:eastAsia="宋体" w:hAnsi="Courier New" w:cs="Courier New"/>
          <w:color w:val="000000"/>
          <w:kern w:val="0"/>
          <w:sz w:val="20"/>
          <w:szCs w:val="20"/>
        </w:rPr>
        <w:t>[1] 0.5078125</w:t>
      </w:r>
    </w:p>
    <w:p w14:paraId="0380E13B" w14:textId="77777777" w:rsidR="00E3314D" w:rsidRPr="00E3314D" w:rsidRDefault="00E3314D" w:rsidP="00E3314D">
      <w:pPr>
        <w:widowControl/>
        <w:shd w:val="clear" w:color="auto" w:fill="E8E8E8"/>
        <w:jc w:val="left"/>
        <w:rPr>
          <w:rFonts w:ascii="宋体" w:eastAsia="宋体" w:hAnsi="宋体" w:cs="宋体"/>
          <w:kern w:val="0"/>
          <w:sz w:val="24"/>
          <w:szCs w:val="24"/>
        </w:rPr>
      </w:pPr>
      <w:r w:rsidRPr="00E3314D">
        <w:rPr>
          <w:rFonts w:ascii="Courier New" w:eastAsia="宋体" w:hAnsi="Courier New" w:cs="Courier New"/>
          <w:color w:val="000000"/>
          <w:kern w:val="0"/>
          <w:sz w:val="20"/>
          <w:szCs w:val="20"/>
        </w:rPr>
        <w:t>[1] 0.2064626</w:t>
      </w:r>
    </w:p>
    <w:p w14:paraId="2E19410E" w14:textId="19875A17" w:rsidR="003A5A05" w:rsidRPr="003A5A05" w:rsidRDefault="00E3314D" w:rsidP="003A5A05">
      <w:pPr>
        <w:rPr>
          <w:iCs/>
        </w:rPr>
      </w:pPr>
      <w:r>
        <w:rPr>
          <w:i/>
        </w:rPr>
        <w:tab/>
      </w:r>
      <w:r>
        <w:rPr>
          <w:rFonts w:hint="eastAsia"/>
          <w:iCs/>
        </w:rPr>
        <w:t>三个</w:t>
      </w:r>
      <w:r>
        <w:rPr>
          <w:rFonts w:hint="eastAsia"/>
          <w:iCs/>
        </w:rPr>
        <w:t>p</w:t>
      </w:r>
      <w:r>
        <w:rPr>
          <w:rFonts w:hint="eastAsia"/>
          <w:iCs/>
        </w:rPr>
        <w:t>值都大于</w:t>
      </w:r>
      <w:r>
        <w:rPr>
          <w:rFonts w:hint="eastAsia"/>
          <w:iCs/>
        </w:rPr>
        <w:t>0</w:t>
      </w:r>
      <w:r>
        <w:rPr>
          <w:iCs/>
        </w:rPr>
        <w:t>.05</w:t>
      </w:r>
      <w:r>
        <w:rPr>
          <w:rFonts w:hint="eastAsia"/>
          <w:iCs/>
        </w:rPr>
        <w:t>，故不能拒绝原假设，</w:t>
      </w:r>
      <w:r w:rsidR="003A5A05">
        <w:rPr>
          <w:rFonts w:hint="eastAsia"/>
          <w:iCs/>
        </w:rPr>
        <w:t>即</w:t>
      </w:r>
      <w:r>
        <w:rPr>
          <w:rFonts w:hint="eastAsia"/>
          <w:iCs/>
        </w:rPr>
        <w:t>学生的培训效果</w:t>
      </w:r>
      <w:r w:rsidR="003A5A05">
        <w:rPr>
          <w:rFonts w:hint="eastAsia"/>
          <w:iCs/>
        </w:rPr>
        <w:t>不</w:t>
      </w:r>
      <w:r>
        <w:rPr>
          <w:rFonts w:hint="eastAsia"/>
          <w:iCs/>
        </w:rPr>
        <w:t>显著。</w:t>
      </w:r>
      <w:r w:rsidR="003A5A05" w:rsidRPr="003A5A05">
        <w:rPr>
          <w:iCs/>
        </w:rPr>
        <w:t>由于数据样本较小，非正态分布，且有些学生的成绩变化较大，</w:t>
      </w:r>
      <w:r w:rsidR="003A5A05">
        <w:rPr>
          <w:rFonts w:hint="eastAsia"/>
          <w:iCs/>
        </w:rPr>
        <w:t>符</w:t>
      </w:r>
      <w:r w:rsidR="003A5A05" w:rsidRPr="003A5A05">
        <w:rPr>
          <w:iCs/>
        </w:rPr>
        <w:t>号秩检验可能比</w:t>
      </w:r>
      <w:r w:rsidR="003A5A05" w:rsidRPr="003A5A05">
        <w:rPr>
          <w:iCs/>
        </w:rPr>
        <w:t>t</w:t>
      </w:r>
      <w:r w:rsidR="003A5A05" w:rsidRPr="003A5A05">
        <w:rPr>
          <w:iCs/>
        </w:rPr>
        <w:t>检验更适合这个数据集。同时，符号检验和</w:t>
      </w:r>
      <w:r w:rsidR="003A5A05" w:rsidRPr="003A5A05">
        <w:rPr>
          <w:iCs/>
        </w:rPr>
        <w:t>Wilcoxon</w:t>
      </w:r>
      <w:r w:rsidR="003A5A05" w:rsidRPr="003A5A05">
        <w:rPr>
          <w:iCs/>
        </w:rPr>
        <w:t>符号秩检验的结果也更加稳健，不受数据分布的影响。</w:t>
      </w:r>
    </w:p>
    <w:p w14:paraId="19E189DC" w14:textId="77777777" w:rsidR="003A5A05" w:rsidRPr="003A5A05" w:rsidRDefault="003A5A05" w:rsidP="003A5A05">
      <w:pPr>
        <w:ind w:firstLine="420"/>
        <w:rPr>
          <w:iCs/>
        </w:rPr>
      </w:pPr>
      <w:r w:rsidRPr="003A5A05">
        <w:rPr>
          <w:iCs/>
        </w:rPr>
        <w:t>因此，我们可以选择符号检验或</w:t>
      </w:r>
      <w:r w:rsidRPr="003A5A05">
        <w:rPr>
          <w:iCs/>
        </w:rPr>
        <w:t>Wilcoxon</w:t>
      </w:r>
      <w:r w:rsidRPr="003A5A05">
        <w:rPr>
          <w:iCs/>
        </w:rPr>
        <w:t>符号秩检验作为这个数据集的合适模型。</w:t>
      </w:r>
    </w:p>
    <w:p w14:paraId="5DCE321A" w14:textId="77777777" w:rsidR="003A5A05" w:rsidRDefault="003A5A05" w:rsidP="003A5A05">
      <w:pPr>
        <w:ind w:firstLine="420"/>
      </w:pPr>
      <w:r>
        <w:rPr>
          <w:rFonts w:hint="eastAsia"/>
        </w:rPr>
        <w:t>2</w:t>
      </w:r>
      <w:r>
        <w:t xml:space="preserve">. </w:t>
      </w:r>
      <w:r>
        <w:t>将两批学习情况类似的学生分别在上午和下午进行测试</w:t>
      </w:r>
      <w:r>
        <w:rPr>
          <w:rFonts w:hint="eastAsia"/>
        </w:rPr>
        <w:t>，成绩为</w:t>
      </w:r>
    </w:p>
    <w:tbl>
      <w:tblPr>
        <w:tblStyle w:val="a3"/>
        <w:tblW w:w="0" w:type="auto"/>
        <w:tblLook w:val="04A0" w:firstRow="1" w:lastRow="0" w:firstColumn="1" w:lastColumn="0" w:noHBand="0" w:noVBand="1"/>
      </w:tblPr>
      <w:tblGrid>
        <w:gridCol w:w="829"/>
        <w:gridCol w:w="829"/>
        <w:gridCol w:w="829"/>
        <w:gridCol w:w="829"/>
        <w:gridCol w:w="830"/>
        <w:gridCol w:w="830"/>
        <w:gridCol w:w="830"/>
        <w:gridCol w:w="830"/>
        <w:gridCol w:w="830"/>
        <w:gridCol w:w="830"/>
      </w:tblGrid>
      <w:tr w:rsidR="003A5A05" w14:paraId="0C306A1F" w14:textId="77777777" w:rsidTr="00517125">
        <w:tc>
          <w:tcPr>
            <w:tcW w:w="4146" w:type="dxa"/>
            <w:gridSpan w:val="5"/>
            <w:tcBorders>
              <w:left w:val="nil"/>
              <w:bottom w:val="single" w:sz="4" w:space="0" w:color="auto"/>
            </w:tcBorders>
          </w:tcPr>
          <w:p w14:paraId="4A64F44C" w14:textId="77777777" w:rsidR="003A5A05" w:rsidRDefault="003A5A05" w:rsidP="00517125">
            <w:pPr>
              <w:jc w:val="center"/>
            </w:pPr>
            <w:r>
              <w:rPr>
                <w:rFonts w:hint="eastAsia"/>
              </w:rPr>
              <w:t>上午测试学生成绩</w:t>
            </w:r>
          </w:p>
        </w:tc>
        <w:tc>
          <w:tcPr>
            <w:tcW w:w="4150" w:type="dxa"/>
            <w:gridSpan w:val="5"/>
            <w:tcBorders>
              <w:bottom w:val="single" w:sz="4" w:space="0" w:color="auto"/>
              <w:right w:val="nil"/>
            </w:tcBorders>
          </w:tcPr>
          <w:p w14:paraId="1DFCF42F" w14:textId="77777777" w:rsidR="003A5A05" w:rsidRDefault="003A5A05" w:rsidP="00517125">
            <w:pPr>
              <w:jc w:val="center"/>
            </w:pPr>
            <w:r>
              <w:rPr>
                <w:rFonts w:hint="eastAsia"/>
              </w:rPr>
              <w:t>下午测试学生成绩</w:t>
            </w:r>
          </w:p>
        </w:tc>
      </w:tr>
      <w:tr w:rsidR="003A5A05" w14:paraId="737B50AD" w14:textId="77777777" w:rsidTr="00517125">
        <w:tc>
          <w:tcPr>
            <w:tcW w:w="829" w:type="dxa"/>
            <w:tcBorders>
              <w:left w:val="nil"/>
              <w:bottom w:val="nil"/>
              <w:right w:val="nil"/>
            </w:tcBorders>
          </w:tcPr>
          <w:p w14:paraId="3863DFD5" w14:textId="77777777" w:rsidR="003A5A05" w:rsidRDefault="003A5A05" w:rsidP="00517125">
            <w:pPr>
              <w:jc w:val="center"/>
            </w:pPr>
            <w:r>
              <w:rPr>
                <w:rFonts w:hint="eastAsia"/>
              </w:rPr>
              <w:t>6</w:t>
            </w:r>
            <w:r>
              <w:t>0</w:t>
            </w:r>
          </w:p>
        </w:tc>
        <w:tc>
          <w:tcPr>
            <w:tcW w:w="829" w:type="dxa"/>
            <w:tcBorders>
              <w:left w:val="nil"/>
              <w:bottom w:val="nil"/>
              <w:right w:val="nil"/>
            </w:tcBorders>
          </w:tcPr>
          <w:p w14:paraId="6A8ECD89" w14:textId="77777777" w:rsidR="003A5A05" w:rsidRDefault="003A5A05" w:rsidP="00517125">
            <w:pPr>
              <w:jc w:val="center"/>
            </w:pPr>
            <w:r>
              <w:rPr>
                <w:rFonts w:hint="eastAsia"/>
              </w:rPr>
              <w:t>5</w:t>
            </w:r>
            <w:r>
              <w:t>0</w:t>
            </w:r>
          </w:p>
        </w:tc>
        <w:tc>
          <w:tcPr>
            <w:tcW w:w="829" w:type="dxa"/>
            <w:tcBorders>
              <w:left w:val="nil"/>
              <w:bottom w:val="nil"/>
              <w:right w:val="nil"/>
            </w:tcBorders>
          </w:tcPr>
          <w:p w14:paraId="036FF4D6" w14:textId="77777777" w:rsidR="003A5A05" w:rsidRDefault="003A5A05" w:rsidP="00517125">
            <w:pPr>
              <w:jc w:val="center"/>
            </w:pPr>
            <w:r>
              <w:rPr>
                <w:rFonts w:hint="eastAsia"/>
              </w:rPr>
              <w:t>8</w:t>
            </w:r>
            <w:r>
              <w:t>5</w:t>
            </w:r>
          </w:p>
        </w:tc>
        <w:tc>
          <w:tcPr>
            <w:tcW w:w="829" w:type="dxa"/>
            <w:tcBorders>
              <w:left w:val="nil"/>
              <w:bottom w:val="nil"/>
              <w:right w:val="nil"/>
            </w:tcBorders>
          </w:tcPr>
          <w:p w14:paraId="79107714" w14:textId="77777777" w:rsidR="003A5A05" w:rsidRDefault="003A5A05" w:rsidP="00517125">
            <w:pPr>
              <w:jc w:val="center"/>
            </w:pPr>
            <w:r>
              <w:rPr>
                <w:rFonts w:hint="eastAsia"/>
              </w:rPr>
              <w:t>7</w:t>
            </w:r>
            <w:r>
              <w:t>0</w:t>
            </w:r>
          </w:p>
        </w:tc>
        <w:tc>
          <w:tcPr>
            <w:tcW w:w="830" w:type="dxa"/>
            <w:tcBorders>
              <w:left w:val="nil"/>
              <w:bottom w:val="nil"/>
            </w:tcBorders>
          </w:tcPr>
          <w:p w14:paraId="07B52318" w14:textId="77777777" w:rsidR="003A5A05" w:rsidRDefault="003A5A05" w:rsidP="00517125">
            <w:pPr>
              <w:jc w:val="center"/>
            </w:pPr>
            <w:r>
              <w:rPr>
                <w:rFonts w:hint="eastAsia"/>
              </w:rPr>
              <w:t>6</w:t>
            </w:r>
            <w:r>
              <w:t>0</w:t>
            </w:r>
          </w:p>
        </w:tc>
        <w:tc>
          <w:tcPr>
            <w:tcW w:w="830" w:type="dxa"/>
            <w:tcBorders>
              <w:bottom w:val="nil"/>
              <w:right w:val="nil"/>
            </w:tcBorders>
          </w:tcPr>
          <w:p w14:paraId="4B1007B1" w14:textId="77777777" w:rsidR="003A5A05" w:rsidRDefault="003A5A05" w:rsidP="00517125">
            <w:pPr>
              <w:jc w:val="center"/>
            </w:pPr>
            <w:r>
              <w:rPr>
                <w:rFonts w:hint="eastAsia"/>
              </w:rPr>
              <w:t>2</w:t>
            </w:r>
            <w:r>
              <w:t>5</w:t>
            </w:r>
          </w:p>
        </w:tc>
        <w:tc>
          <w:tcPr>
            <w:tcW w:w="830" w:type="dxa"/>
            <w:tcBorders>
              <w:left w:val="nil"/>
              <w:bottom w:val="nil"/>
              <w:right w:val="nil"/>
            </w:tcBorders>
          </w:tcPr>
          <w:p w14:paraId="4103DF14" w14:textId="77777777" w:rsidR="003A5A05" w:rsidRDefault="003A5A05" w:rsidP="00517125">
            <w:pPr>
              <w:jc w:val="center"/>
            </w:pPr>
            <w:r>
              <w:rPr>
                <w:rFonts w:hint="eastAsia"/>
              </w:rPr>
              <w:t>1</w:t>
            </w:r>
            <w:r>
              <w:t>0</w:t>
            </w:r>
          </w:p>
        </w:tc>
        <w:tc>
          <w:tcPr>
            <w:tcW w:w="830" w:type="dxa"/>
            <w:tcBorders>
              <w:left w:val="nil"/>
              <w:bottom w:val="nil"/>
              <w:right w:val="nil"/>
            </w:tcBorders>
          </w:tcPr>
          <w:p w14:paraId="4C91CA92" w14:textId="77777777" w:rsidR="003A5A05" w:rsidRDefault="003A5A05" w:rsidP="00517125">
            <w:pPr>
              <w:jc w:val="center"/>
            </w:pPr>
            <w:r>
              <w:rPr>
                <w:rFonts w:hint="eastAsia"/>
              </w:rPr>
              <w:t>1</w:t>
            </w:r>
            <w:r>
              <w:t>0</w:t>
            </w:r>
          </w:p>
        </w:tc>
        <w:tc>
          <w:tcPr>
            <w:tcW w:w="830" w:type="dxa"/>
            <w:tcBorders>
              <w:left w:val="nil"/>
              <w:bottom w:val="nil"/>
              <w:right w:val="nil"/>
            </w:tcBorders>
          </w:tcPr>
          <w:p w14:paraId="101527BF" w14:textId="77777777" w:rsidR="003A5A05" w:rsidRDefault="003A5A05" w:rsidP="00517125">
            <w:pPr>
              <w:jc w:val="center"/>
            </w:pPr>
            <w:r>
              <w:rPr>
                <w:rFonts w:hint="eastAsia"/>
              </w:rPr>
              <w:t>4</w:t>
            </w:r>
            <w:r>
              <w:t>5</w:t>
            </w:r>
          </w:p>
        </w:tc>
        <w:tc>
          <w:tcPr>
            <w:tcW w:w="830" w:type="dxa"/>
            <w:tcBorders>
              <w:left w:val="nil"/>
              <w:bottom w:val="nil"/>
              <w:right w:val="nil"/>
            </w:tcBorders>
          </w:tcPr>
          <w:p w14:paraId="16A282A9" w14:textId="77777777" w:rsidR="003A5A05" w:rsidRDefault="003A5A05" w:rsidP="00517125">
            <w:pPr>
              <w:jc w:val="center"/>
            </w:pPr>
            <w:r>
              <w:rPr>
                <w:rFonts w:hint="eastAsia"/>
              </w:rPr>
              <w:t>5</w:t>
            </w:r>
            <w:r>
              <w:t>5</w:t>
            </w:r>
          </w:p>
        </w:tc>
      </w:tr>
      <w:tr w:rsidR="003A5A05" w14:paraId="45966300" w14:textId="77777777" w:rsidTr="00517125">
        <w:tc>
          <w:tcPr>
            <w:tcW w:w="829" w:type="dxa"/>
            <w:tcBorders>
              <w:top w:val="nil"/>
              <w:left w:val="nil"/>
              <w:right w:val="nil"/>
            </w:tcBorders>
          </w:tcPr>
          <w:p w14:paraId="5CD30165" w14:textId="77777777" w:rsidR="003A5A05" w:rsidRDefault="003A5A05" w:rsidP="00517125">
            <w:pPr>
              <w:jc w:val="center"/>
            </w:pPr>
            <w:r>
              <w:rPr>
                <w:rFonts w:hint="eastAsia"/>
              </w:rPr>
              <w:t>9</w:t>
            </w:r>
            <w:r>
              <w:t>0</w:t>
            </w:r>
          </w:p>
        </w:tc>
        <w:tc>
          <w:tcPr>
            <w:tcW w:w="829" w:type="dxa"/>
            <w:tcBorders>
              <w:top w:val="nil"/>
              <w:left w:val="nil"/>
              <w:right w:val="nil"/>
            </w:tcBorders>
          </w:tcPr>
          <w:p w14:paraId="25E965F8" w14:textId="77777777" w:rsidR="003A5A05" w:rsidRDefault="003A5A05" w:rsidP="00517125">
            <w:pPr>
              <w:jc w:val="center"/>
            </w:pPr>
            <w:r>
              <w:rPr>
                <w:rFonts w:hint="eastAsia"/>
              </w:rPr>
              <w:t>5</w:t>
            </w:r>
            <w:r>
              <w:t>0</w:t>
            </w:r>
          </w:p>
        </w:tc>
        <w:tc>
          <w:tcPr>
            <w:tcW w:w="829" w:type="dxa"/>
            <w:tcBorders>
              <w:top w:val="nil"/>
              <w:left w:val="nil"/>
              <w:right w:val="nil"/>
            </w:tcBorders>
          </w:tcPr>
          <w:p w14:paraId="05F9B29D" w14:textId="77777777" w:rsidR="003A5A05" w:rsidRDefault="003A5A05" w:rsidP="00517125">
            <w:pPr>
              <w:jc w:val="center"/>
            </w:pPr>
            <w:r>
              <w:rPr>
                <w:rFonts w:hint="eastAsia"/>
              </w:rPr>
              <w:t>5</w:t>
            </w:r>
            <w:r>
              <w:t>0</w:t>
            </w:r>
          </w:p>
        </w:tc>
        <w:tc>
          <w:tcPr>
            <w:tcW w:w="829" w:type="dxa"/>
            <w:tcBorders>
              <w:top w:val="nil"/>
              <w:left w:val="nil"/>
              <w:right w:val="nil"/>
            </w:tcBorders>
          </w:tcPr>
          <w:p w14:paraId="5745EA81" w14:textId="77777777" w:rsidR="003A5A05" w:rsidRDefault="003A5A05" w:rsidP="00517125">
            <w:pPr>
              <w:jc w:val="center"/>
            </w:pPr>
            <w:r>
              <w:rPr>
                <w:rFonts w:hint="eastAsia"/>
              </w:rPr>
              <w:t>1</w:t>
            </w:r>
            <w:r>
              <w:t>0</w:t>
            </w:r>
          </w:p>
        </w:tc>
        <w:tc>
          <w:tcPr>
            <w:tcW w:w="830" w:type="dxa"/>
            <w:tcBorders>
              <w:top w:val="nil"/>
              <w:left w:val="nil"/>
            </w:tcBorders>
          </w:tcPr>
          <w:p w14:paraId="30423CEB" w14:textId="77777777" w:rsidR="003A5A05" w:rsidRDefault="003A5A05" w:rsidP="00517125">
            <w:pPr>
              <w:jc w:val="center"/>
            </w:pPr>
            <w:r>
              <w:rPr>
                <w:rFonts w:hint="eastAsia"/>
              </w:rPr>
              <w:t>8</w:t>
            </w:r>
            <w:r>
              <w:t>5</w:t>
            </w:r>
          </w:p>
        </w:tc>
        <w:tc>
          <w:tcPr>
            <w:tcW w:w="830" w:type="dxa"/>
            <w:tcBorders>
              <w:top w:val="nil"/>
              <w:right w:val="nil"/>
            </w:tcBorders>
          </w:tcPr>
          <w:p w14:paraId="7827C5FB" w14:textId="77777777" w:rsidR="003A5A05" w:rsidRDefault="003A5A05" w:rsidP="00517125">
            <w:pPr>
              <w:jc w:val="center"/>
            </w:pPr>
            <w:r>
              <w:rPr>
                <w:rFonts w:hint="eastAsia"/>
              </w:rPr>
              <w:t>7</w:t>
            </w:r>
            <w:r>
              <w:t>0</w:t>
            </w:r>
          </w:p>
        </w:tc>
        <w:tc>
          <w:tcPr>
            <w:tcW w:w="830" w:type="dxa"/>
            <w:tcBorders>
              <w:top w:val="nil"/>
              <w:left w:val="nil"/>
              <w:right w:val="nil"/>
            </w:tcBorders>
          </w:tcPr>
          <w:p w14:paraId="28E31A62" w14:textId="77777777" w:rsidR="003A5A05" w:rsidRDefault="003A5A05" w:rsidP="00517125">
            <w:pPr>
              <w:jc w:val="center"/>
            </w:pPr>
            <w:r>
              <w:rPr>
                <w:rFonts w:hint="eastAsia"/>
              </w:rPr>
              <w:t>6</w:t>
            </w:r>
            <w:r>
              <w:t>0</w:t>
            </w:r>
          </w:p>
        </w:tc>
        <w:tc>
          <w:tcPr>
            <w:tcW w:w="830" w:type="dxa"/>
            <w:tcBorders>
              <w:top w:val="nil"/>
              <w:left w:val="nil"/>
              <w:right w:val="nil"/>
            </w:tcBorders>
          </w:tcPr>
          <w:p w14:paraId="2B77E02B" w14:textId="77777777" w:rsidR="003A5A05" w:rsidRDefault="003A5A05" w:rsidP="00517125">
            <w:pPr>
              <w:jc w:val="center"/>
            </w:pPr>
            <w:r>
              <w:rPr>
                <w:rFonts w:hint="eastAsia"/>
              </w:rPr>
              <w:t>8</w:t>
            </w:r>
            <w:r>
              <w:t>0</w:t>
            </w:r>
          </w:p>
        </w:tc>
        <w:tc>
          <w:tcPr>
            <w:tcW w:w="830" w:type="dxa"/>
            <w:tcBorders>
              <w:top w:val="nil"/>
              <w:left w:val="nil"/>
              <w:right w:val="nil"/>
            </w:tcBorders>
          </w:tcPr>
          <w:p w14:paraId="30DF9ECC" w14:textId="77777777" w:rsidR="003A5A05" w:rsidRDefault="003A5A05" w:rsidP="00517125">
            <w:pPr>
              <w:jc w:val="center"/>
            </w:pPr>
            <w:r>
              <w:rPr>
                <w:rFonts w:hint="eastAsia"/>
              </w:rPr>
              <w:t>9</w:t>
            </w:r>
            <w:r>
              <w:t>5</w:t>
            </w:r>
          </w:p>
        </w:tc>
        <w:tc>
          <w:tcPr>
            <w:tcW w:w="830" w:type="dxa"/>
            <w:tcBorders>
              <w:top w:val="nil"/>
              <w:left w:val="nil"/>
              <w:right w:val="nil"/>
            </w:tcBorders>
          </w:tcPr>
          <w:p w14:paraId="0DDBD566" w14:textId="77777777" w:rsidR="003A5A05" w:rsidRDefault="003A5A05" w:rsidP="00517125">
            <w:pPr>
              <w:jc w:val="center"/>
            </w:pPr>
            <w:r>
              <w:rPr>
                <w:rFonts w:hint="eastAsia"/>
              </w:rPr>
              <w:t>6</w:t>
            </w:r>
            <w:r>
              <w:t>5</w:t>
            </w:r>
          </w:p>
        </w:tc>
      </w:tr>
    </w:tbl>
    <w:p w14:paraId="3560D2A3" w14:textId="77777777" w:rsidR="003A5A05" w:rsidRDefault="003A5A05" w:rsidP="003A5A05">
      <w:r>
        <w:rPr>
          <w:rFonts w:hint="eastAsia"/>
        </w:rPr>
        <w:t>学生成绩是否受考试时间的影响？请你用</w:t>
      </w:r>
      <w:r w:rsidRPr="00E428BD">
        <w:rPr>
          <w:rFonts w:hint="eastAsia"/>
        </w:rPr>
        <w:t>Mann-Whitney-Wilcoxon</w:t>
      </w:r>
      <w:r w:rsidRPr="00E428BD">
        <w:rPr>
          <w:rFonts w:hint="eastAsia"/>
        </w:rPr>
        <w:t>检验和</w:t>
      </w:r>
      <w:r w:rsidRPr="00E428BD">
        <w:rPr>
          <w:rFonts w:hint="eastAsia"/>
        </w:rPr>
        <w:t>Wald-Wolfowitz</w:t>
      </w:r>
      <w:r w:rsidRPr="00E428BD">
        <w:rPr>
          <w:rFonts w:hint="eastAsia"/>
        </w:rPr>
        <w:t>游程检验</w:t>
      </w:r>
      <w:r>
        <w:rPr>
          <w:rFonts w:hint="eastAsia"/>
        </w:rPr>
        <w:t>分别回答，并对不同方法的检验结果分别给出恰当的解释。</w:t>
      </w:r>
    </w:p>
    <w:p w14:paraId="04FE0458" w14:textId="37339C7D" w:rsidR="008E268B" w:rsidRDefault="008E268B" w:rsidP="003A5A05">
      <w:r>
        <w:rPr>
          <w:rFonts w:hint="eastAsia"/>
        </w:rPr>
        <w:t>解：</w:t>
      </w:r>
    </w:p>
    <w:p w14:paraId="3BE1E3F5" w14:textId="270E8DAB" w:rsidR="008E268B" w:rsidRDefault="008E268B" w:rsidP="003A5A05">
      <w:r>
        <w:tab/>
      </w:r>
      <w:r>
        <w:rPr>
          <w:rFonts w:hint="eastAsia"/>
        </w:rPr>
        <w:t>设</w:t>
      </w:r>
      <m:oMath>
        <m:r>
          <m:rPr>
            <m:sty m:val="p"/>
          </m:rPr>
          <w:rPr>
            <w:rFonts w:ascii="Cambria Math" w:hAnsi="Cambria Math" w:hint="eastAsia"/>
          </w:rPr>
          <m:t>学生上午和下午测试的成绩中位数</m:t>
        </m:r>
      </m:oMath>
      <w:r>
        <w:rPr>
          <w:rFonts w:hint="eastAsia"/>
          <w:iCs/>
        </w:rPr>
        <w:t>分别为</w:t>
      </w:r>
      <m:oMath>
        <m:sSub>
          <m:sSubPr>
            <m:ctrlPr>
              <w:rPr>
                <w:rFonts w:ascii="Cambria Math" w:hAnsi="Cambria Math"/>
                <w:i/>
                <w:iCs/>
              </w:rPr>
            </m:ctrlPr>
          </m:sSubPr>
          <m:e>
            <m:r>
              <w:rPr>
                <w:rFonts w:ascii="Cambria Math" w:hAnsi="Cambria Math"/>
              </w:rPr>
              <m:t>M</m:t>
            </m:r>
          </m:e>
          <m:sub>
            <m:r>
              <w:rPr>
                <w:rFonts w:ascii="Cambria Math" w:hAnsi="Cambria Math" w:hint="eastAsia"/>
              </w:rPr>
              <m:t>a</m:t>
            </m:r>
          </m:sub>
        </m:sSub>
        <m:r>
          <w:rPr>
            <w:rFonts w:ascii="Cambria Math" w:hAnsi="Cambria Math"/>
          </w:rPr>
          <m:t>,</m:t>
        </m:r>
        <m:sSub>
          <m:sSubPr>
            <m:ctrlPr>
              <w:rPr>
                <w:rFonts w:ascii="Cambria Math" w:hAnsi="Cambria Math"/>
                <w:i/>
                <w:iCs/>
              </w:rPr>
            </m:ctrlPr>
          </m:sSubPr>
          <m:e>
            <m:r>
              <w:rPr>
                <w:rFonts w:ascii="Cambria Math" w:hAnsi="Cambria Math"/>
              </w:rPr>
              <m:t>M</m:t>
            </m:r>
          </m:e>
          <m:sub>
            <m:r>
              <w:rPr>
                <w:rFonts w:ascii="Cambria Math" w:hAnsi="Cambria Math"/>
              </w:rPr>
              <m:t>b</m:t>
            </m:r>
          </m:sub>
        </m:sSub>
      </m:oMath>
      <w:r>
        <w:rPr>
          <w:rFonts w:hint="eastAsia"/>
          <w:iCs/>
        </w:rPr>
        <w:t>,</w:t>
      </w:r>
      <w:r>
        <w:rPr>
          <w:rFonts w:hint="eastAsia"/>
        </w:rPr>
        <w:t>假设组：</w:t>
      </w:r>
    </w:p>
    <w:p w14:paraId="1FAAAA0C" w14:textId="3CC807DB" w:rsidR="008E268B" w:rsidRDefault="00000000" w:rsidP="003A5A05">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M</m:t>
              </m:r>
            </m:e>
            <m:sub>
              <m:r>
                <w:rPr>
                  <w:rFonts w:ascii="Cambria Math" w:hAnsi="Cambria Math" w:hint="eastAsia"/>
                </w:rPr>
                <m:t>a</m:t>
              </m:r>
            </m:sub>
          </m:sSub>
          <m:r>
            <w:rPr>
              <w:rFonts w:ascii="Cambria Math" w:hAnsi="Cambria Math"/>
            </w:rPr>
            <m:t>=</m:t>
          </m:r>
          <m:sSub>
            <m:sSubPr>
              <m:ctrlPr>
                <w:rPr>
                  <w:rFonts w:ascii="Cambria Math" w:hAnsi="Cambria Math"/>
                  <w:i/>
                  <w:iCs/>
                </w:rPr>
              </m:ctrlPr>
            </m:sSubPr>
            <m:e>
              <m:r>
                <w:rPr>
                  <w:rFonts w:ascii="Cambria Math" w:hAnsi="Cambria Math"/>
                </w:rPr>
                <m:t>M</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M</m:t>
              </m:r>
            </m:e>
            <m:sub>
              <m:r>
                <w:rPr>
                  <w:rFonts w:ascii="Cambria Math" w:hAnsi="Cambria Math" w:hint="eastAsia"/>
                </w:rPr>
                <m:t>a</m:t>
              </m:r>
            </m:sub>
          </m:sSub>
          <m:r>
            <w:rPr>
              <w:rFonts w:ascii="Cambria Math" w:hAnsi="Cambria Math" w:hint="eastAsia"/>
            </w:rPr>
            <m:t>≠</m:t>
          </m:r>
          <m:sSub>
            <m:sSubPr>
              <m:ctrlPr>
                <w:rPr>
                  <w:rFonts w:ascii="Cambria Math" w:hAnsi="Cambria Math"/>
                  <w:i/>
                  <w:iCs/>
                </w:rPr>
              </m:ctrlPr>
            </m:sSubPr>
            <m:e>
              <m:r>
                <w:rPr>
                  <w:rFonts w:ascii="Cambria Math" w:hAnsi="Cambria Math"/>
                </w:rPr>
                <m:t>M</m:t>
              </m:r>
            </m:e>
            <m:sub>
              <m:r>
                <w:rPr>
                  <w:rFonts w:ascii="Cambria Math" w:hAnsi="Cambria Math"/>
                </w:rPr>
                <m:t>b</m:t>
              </m:r>
            </m:sub>
          </m:sSub>
        </m:oMath>
      </m:oMathPara>
    </w:p>
    <w:p w14:paraId="66A25631" w14:textId="7E641E3C" w:rsidR="008E268B" w:rsidRPr="008E268B" w:rsidRDefault="008E268B" w:rsidP="003A5A05">
      <w:pPr>
        <w:rPr>
          <w:b/>
          <w:bCs/>
        </w:rPr>
      </w:pPr>
      <w:r w:rsidRPr="008E268B">
        <w:rPr>
          <w:b/>
          <w:bCs/>
        </w:rPr>
        <w:lastRenderedPageBreak/>
        <w:t>R</w:t>
      </w:r>
      <w:r w:rsidRPr="008E268B">
        <w:rPr>
          <w:rFonts w:hint="eastAsia"/>
          <w:b/>
          <w:bCs/>
        </w:rPr>
        <w:t>代码如下：</w:t>
      </w:r>
    </w:p>
    <w:p w14:paraId="5C4B479A" w14:textId="77777777" w:rsidR="008E268B" w:rsidRPr="008E268B" w:rsidRDefault="008E268B" w:rsidP="008E268B">
      <w:pPr>
        <w:widowControl/>
        <w:shd w:val="clear" w:color="auto" w:fill="E8E8E8"/>
        <w:jc w:val="left"/>
        <w:rPr>
          <w:rFonts w:ascii="Courier New" w:eastAsia="宋体" w:hAnsi="Courier New" w:cs="Courier New"/>
          <w:color w:val="000000"/>
          <w:kern w:val="0"/>
          <w:sz w:val="20"/>
          <w:szCs w:val="20"/>
        </w:rPr>
      </w:pPr>
      <w:r w:rsidRPr="008E268B">
        <w:rPr>
          <w:rFonts w:ascii="Courier New" w:eastAsia="宋体" w:hAnsi="Courier New" w:cs="Courier New"/>
          <w:color w:val="000000"/>
          <w:kern w:val="0"/>
          <w:sz w:val="20"/>
          <w:szCs w:val="20"/>
        </w:rPr>
        <w:t>morning &lt;- c(60, 50, 85, 70, 60, 90, 50, 50, 10, 85)</w:t>
      </w:r>
    </w:p>
    <w:p w14:paraId="4F06C5D2" w14:textId="77777777" w:rsidR="008E268B" w:rsidRPr="008E268B" w:rsidRDefault="008E268B" w:rsidP="008E268B">
      <w:pPr>
        <w:widowControl/>
        <w:shd w:val="clear" w:color="auto" w:fill="E8E8E8"/>
        <w:jc w:val="left"/>
        <w:rPr>
          <w:rFonts w:ascii="Courier New" w:eastAsia="宋体" w:hAnsi="Courier New" w:cs="Courier New"/>
          <w:color w:val="000000"/>
          <w:kern w:val="0"/>
          <w:sz w:val="20"/>
          <w:szCs w:val="20"/>
        </w:rPr>
      </w:pPr>
      <w:r w:rsidRPr="008E268B">
        <w:rPr>
          <w:rFonts w:ascii="Courier New" w:eastAsia="宋体" w:hAnsi="Courier New" w:cs="Courier New"/>
          <w:color w:val="000000"/>
          <w:kern w:val="0"/>
          <w:sz w:val="20"/>
          <w:szCs w:val="20"/>
        </w:rPr>
        <w:t>afternoon &lt;- c(25, 10, 10, 45, 55, 70, 60, 80, 95, 65)</w:t>
      </w:r>
    </w:p>
    <w:p w14:paraId="51DFF230" w14:textId="77777777" w:rsidR="008E268B" w:rsidRPr="008E268B" w:rsidRDefault="008E268B" w:rsidP="008E268B">
      <w:pPr>
        <w:widowControl/>
        <w:shd w:val="clear" w:color="auto" w:fill="E8E8E8"/>
        <w:jc w:val="left"/>
        <w:rPr>
          <w:rFonts w:ascii="Courier New" w:eastAsia="宋体" w:hAnsi="Courier New" w:cs="Courier New"/>
          <w:color w:val="000000"/>
          <w:kern w:val="0"/>
          <w:sz w:val="20"/>
          <w:szCs w:val="20"/>
        </w:rPr>
      </w:pPr>
    </w:p>
    <w:p w14:paraId="175B00AB" w14:textId="77777777" w:rsidR="008E268B" w:rsidRPr="008E268B" w:rsidRDefault="008E268B" w:rsidP="008E268B">
      <w:pPr>
        <w:widowControl/>
        <w:shd w:val="clear" w:color="auto" w:fill="E8E8E8"/>
        <w:jc w:val="left"/>
        <w:rPr>
          <w:rFonts w:ascii="Courier New" w:eastAsia="宋体" w:hAnsi="Courier New" w:cs="Courier New"/>
          <w:color w:val="000000"/>
          <w:kern w:val="0"/>
          <w:sz w:val="20"/>
          <w:szCs w:val="20"/>
        </w:rPr>
      </w:pPr>
      <w:r w:rsidRPr="008E268B">
        <w:rPr>
          <w:rFonts w:ascii="Courier New" w:eastAsia="宋体" w:hAnsi="Courier New" w:cs="Courier New"/>
          <w:color w:val="000000"/>
          <w:kern w:val="0"/>
          <w:sz w:val="20"/>
          <w:szCs w:val="20"/>
        </w:rPr>
        <w:t># Mann-Whitney-Wilcoxon</w:t>
      </w:r>
      <w:r w:rsidRPr="008E268B">
        <w:rPr>
          <w:rFonts w:ascii="Courier New" w:eastAsia="宋体" w:hAnsi="Courier New" w:cs="Courier New"/>
          <w:color w:val="000000"/>
          <w:kern w:val="0"/>
          <w:sz w:val="20"/>
          <w:szCs w:val="20"/>
        </w:rPr>
        <w:t>检验</w:t>
      </w:r>
    </w:p>
    <w:p w14:paraId="193562CF" w14:textId="77777777" w:rsidR="008E268B" w:rsidRPr="008E268B" w:rsidRDefault="008E268B" w:rsidP="008E268B">
      <w:pPr>
        <w:widowControl/>
        <w:shd w:val="clear" w:color="auto" w:fill="E8E8E8"/>
        <w:jc w:val="left"/>
        <w:rPr>
          <w:rFonts w:ascii="Courier New" w:eastAsia="宋体" w:hAnsi="Courier New" w:cs="Courier New"/>
          <w:color w:val="000000"/>
          <w:kern w:val="0"/>
          <w:sz w:val="20"/>
          <w:szCs w:val="20"/>
        </w:rPr>
      </w:pPr>
      <w:r w:rsidRPr="008E268B">
        <w:rPr>
          <w:rFonts w:ascii="Courier New" w:eastAsia="宋体" w:hAnsi="Courier New" w:cs="Courier New"/>
          <w:color w:val="000000"/>
          <w:kern w:val="0"/>
          <w:sz w:val="20"/>
          <w:szCs w:val="20"/>
        </w:rPr>
        <w:t>res1 &lt;- wilcox.test(morning, afternoon, alternative = "two.sided")</w:t>
      </w:r>
    </w:p>
    <w:p w14:paraId="301C6C01" w14:textId="77777777" w:rsidR="008E268B" w:rsidRPr="008E268B" w:rsidRDefault="008E268B" w:rsidP="008E268B">
      <w:pPr>
        <w:widowControl/>
        <w:shd w:val="clear" w:color="auto" w:fill="E8E8E8"/>
        <w:jc w:val="left"/>
        <w:rPr>
          <w:rFonts w:ascii="Courier New" w:eastAsia="宋体" w:hAnsi="Courier New" w:cs="Courier New"/>
          <w:color w:val="000000"/>
          <w:kern w:val="0"/>
          <w:sz w:val="20"/>
          <w:szCs w:val="20"/>
        </w:rPr>
      </w:pPr>
      <w:r w:rsidRPr="008E268B">
        <w:rPr>
          <w:rFonts w:ascii="Courier New" w:eastAsia="宋体" w:hAnsi="Courier New" w:cs="Courier New"/>
          <w:color w:val="000000"/>
          <w:kern w:val="0"/>
          <w:sz w:val="20"/>
          <w:szCs w:val="20"/>
        </w:rPr>
        <w:t>res1 $ p.value</w:t>
      </w:r>
    </w:p>
    <w:p w14:paraId="4D681CCF" w14:textId="77777777" w:rsidR="008E268B" w:rsidRPr="008E268B" w:rsidRDefault="008E268B" w:rsidP="008E268B">
      <w:pPr>
        <w:widowControl/>
        <w:shd w:val="clear" w:color="auto" w:fill="E8E8E8"/>
        <w:jc w:val="left"/>
        <w:rPr>
          <w:rFonts w:ascii="Courier New" w:eastAsia="宋体" w:hAnsi="Courier New" w:cs="Courier New"/>
          <w:color w:val="000000"/>
          <w:kern w:val="0"/>
          <w:sz w:val="20"/>
          <w:szCs w:val="20"/>
        </w:rPr>
      </w:pPr>
      <w:r w:rsidRPr="008E268B">
        <w:rPr>
          <w:rFonts w:ascii="Courier New" w:eastAsia="宋体" w:hAnsi="Courier New" w:cs="Courier New"/>
          <w:color w:val="000000"/>
          <w:kern w:val="0"/>
          <w:sz w:val="20"/>
          <w:szCs w:val="20"/>
        </w:rPr>
        <w:t xml:space="preserve"># </w:t>
      </w:r>
      <w:r w:rsidRPr="008E268B">
        <w:rPr>
          <w:rFonts w:ascii="Courier New" w:eastAsia="宋体" w:hAnsi="Courier New" w:cs="Courier New"/>
          <w:color w:val="000000"/>
          <w:kern w:val="0"/>
          <w:sz w:val="20"/>
          <w:szCs w:val="20"/>
        </w:rPr>
        <w:t>游程检验</w:t>
      </w:r>
    </w:p>
    <w:p w14:paraId="2E25FEC0" w14:textId="77777777" w:rsidR="008E268B" w:rsidRPr="008E268B" w:rsidRDefault="008E268B" w:rsidP="008E268B">
      <w:pPr>
        <w:widowControl/>
        <w:shd w:val="clear" w:color="auto" w:fill="E8E8E8"/>
        <w:jc w:val="left"/>
        <w:rPr>
          <w:rFonts w:ascii="Courier New" w:eastAsia="宋体" w:hAnsi="Courier New" w:cs="Courier New"/>
          <w:color w:val="000000"/>
          <w:kern w:val="0"/>
          <w:sz w:val="20"/>
          <w:szCs w:val="20"/>
        </w:rPr>
      </w:pPr>
      <w:r w:rsidRPr="008E268B">
        <w:rPr>
          <w:rFonts w:ascii="Courier New" w:eastAsia="宋体" w:hAnsi="Courier New" w:cs="Courier New"/>
          <w:color w:val="000000"/>
          <w:kern w:val="0"/>
          <w:sz w:val="20"/>
          <w:szCs w:val="20"/>
        </w:rPr>
        <w:t>res2 &lt;- wilcox.test(morning, afternoon, alternative = "two.sided", exact = FALSE, correct = FALSE)</w:t>
      </w:r>
    </w:p>
    <w:p w14:paraId="02AAE585" w14:textId="77777777" w:rsidR="008E268B" w:rsidRPr="008E268B" w:rsidRDefault="008E268B" w:rsidP="008E268B">
      <w:pPr>
        <w:widowControl/>
        <w:shd w:val="clear" w:color="auto" w:fill="E8E8E8"/>
        <w:jc w:val="left"/>
        <w:rPr>
          <w:rFonts w:ascii="Courier New" w:eastAsia="宋体" w:hAnsi="Courier New" w:cs="Courier New"/>
          <w:color w:val="000000"/>
          <w:kern w:val="0"/>
          <w:sz w:val="20"/>
          <w:szCs w:val="20"/>
        </w:rPr>
      </w:pPr>
      <w:r w:rsidRPr="008E268B">
        <w:rPr>
          <w:rFonts w:ascii="Courier New" w:eastAsia="宋体" w:hAnsi="Courier New" w:cs="Courier New"/>
          <w:color w:val="000000"/>
          <w:kern w:val="0"/>
          <w:sz w:val="20"/>
          <w:szCs w:val="20"/>
        </w:rPr>
        <w:t>res2 $ p.value</w:t>
      </w:r>
    </w:p>
    <w:p w14:paraId="7BDD803A" w14:textId="44D91752" w:rsidR="008E268B" w:rsidRDefault="008E268B" w:rsidP="003A5A05">
      <w:pPr>
        <w:rPr>
          <w:b/>
          <w:bCs/>
        </w:rPr>
      </w:pPr>
      <w:r w:rsidRPr="008E268B">
        <w:rPr>
          <w:rFonts w:hint="eastAsia"/>
          <w:b/>
          <w:bCs/>
        </w:rPr>
        <w:t>输出结果：</w:t>
      </w:r>
    </w:p>
    <w:p w14:paraId="38ECFCFB" w14:textId="77777777" w:rsidR="008E268B" w:rsidRPr="008E268B" w:rsidRDefault="008E268B" w:rsidP="008E268B">
      <w:pPr>
        <w:widowControl/>
        <w:shd w:val="clear" w:color="auto" w:fill="E8E8E8"/>
        <w:jc w:val="left"/>
        <w:rPr>
          <w:rFonts w:ascii="Courier New" w:eastAsia="宋体" w:hAnsi="Courier New" w:cs="Courier New"/>
          <w:color w:val="000000"/>
          <w:kern w:val="0"/>
          <w:sz w:val="20"/>
          <w:szCs w:val="20"/>
        </w:rPr>
      </w:pPr>
      <w:r w:rsidRPr="008E268B">
        <w:rPr>
          <w:rFonts w:ascii="Courier New" w:eastAsia="宋体" w:hAnsi="Courier New" w:cs="Courier New"/>
          <w:color w:val="000000"/>
          <w:kern w:val="0"/>
          <w:sz w:val="20"/>
          <w:szCs w:val="20"/>
        </w:rPr>
        <w:t>[1] 0.5432197</w:t>
      </w:r>
    </w:p>
    <w:p w14:paraId="76B1F7DB" w14:textId="77777777" w:rsidR="008E268B" w:rsidRPr="008E268B" w:rsidRDefault="008E268B" w:rsidP="008E268B">
      <w:pPr>
        <w:widowControl/>
        <w:shd w:val="clear" w:color="auto" w:fill="E8E8E8"/>
        <w:jc w:val="left"/>
        <w:rPr>
          <w:rFonts w:ascii="宋体" w:eastAsia="宋体" w:hAnsi="宋体" w:cs="宋体"/>
          <w:kern w:val="0"/>
          <w:sz w:val="24"/>
          <w:szCs w:val="24"/>
        </w:rPr>
      </w:pPr>
      <w:r w:rsidRPr="008E268B">
        <w:rPr>
          <w:rFonts w:ascii="Courier New" w:eastAsia="宋体" w:hAnsi="Courier New" w:cs="Courier New"/>
          <w:color w:val="000000"/>
          <w:kern w:val="0"/>
          <w:sz w:val="20"/>
          <w:szCs w:val="20"/>
        </w:rPr>
        <w:t>[1] 0.5183128</w:t>
      </w:r>
    </w:p>
    <w:p w14:paraId="2B34802E" w14:textId="33E43B8B" w:rsidR="008E268B" w:rsidRPr="008C70C5" w:rsidRDefault="008E268B" w:rsidP="003A5A05">
      <w:r>
        <w:rPr>
          <w:b/>
          <w:bCs/>
        </w:rPr>
        <w:tab/>
      </w:r>
      <w:r w:rsidRPr="008C70C5">
        <w:rPr>
          <w:rFonts w:hint="eastAsia"/>
        </w:rPr>
        <w:t>两个检验的</w:t>
      </w:r>
      <w:r w:rsidRPr="008C70C5">
        <w:rPr>
          <w:rFonts w:hint="eastAsia"/>
        </w:rPr>
        <w:t>p</w:t>
      </w:r>
      <w:r w:rsidRPr="008C70C5">
        <w:rPr>
          <w:rFonts w:hint="eastAsia"/>
        </w:rPr>
        <w:t>值都远大于</w:t>
      </w:r>
      <w:r w:rsidRPr="008C70C5">
        <w:rPr>
          <w:rFonts w:hint="eastAsia"/>
        </w:rPr>
        <w:t>0.</w:t>
      </w:r>
      <w:r w:rsidRPr="008C70C5">
        <w:t xml:space="preserve">05, </w:t>
      </w:r>
      <w:r w:rsidRPr="008C70C5">
        <w:rPr>
          <w:rFonts w:hint="eastAsia"/>
        </w:rPr>
        <w:t>故不能拒绝原假设，</w:t>
      </w:r>
      <w:r w:rsidR="007822B4" w:rsidRPr="008C70C5">
        <w:rPr>
          <w:rFonts w:hint="eastAsia"/>
        </w:rPr>
        <w:t>认为两组数据的中位数相同。</w:t>
      </w:r>
      <w:r w:rsidR="0040459F" w:rsidRPr="008C70C5">
        <w:t>Mann-Whitney-Wilcoxon</w:t>
      </w:r>
      <w:r w:rsidR="0040459F" w:rsidRPr="008C70C5">
        <w:t>检验适用于比较两组独立样本的中位数，而</w:t>
      </w:r>
      <w:r w:rsidR="0040459F" w:rsidRPr="008C70C5">
        <w:t>Wald-Wolfowitz</w:t>
      </w:r>
      <w:r w:rsidR="0040459F" w:rsidRPr="008C70C5">
        <w:t>游程检验适用于比较两个随机变量的分布。</w:t>
      </w:r>
      <w:r w:rsidR="0040459F" w:rsidRPr="008C70C5">
        <w:rPr>
          <w:rFonts w:hint="eastAsia"/>
        </w:rPr>
        <w:t>而</w:t>
      </w:r>
      <w:r w:rsidR="0040459F" w:rsidRPr="008C70C5">
        <w:t>Mann-Whitney-Wilcoxon</w:t>
      </w:r>
      <w:r w:rsidR="0040459F" w:rsidRPr="008C70C5">
        <w:t>检验</w:t>
      </w:r>
      <w:r w:rsidR="0040459F" w:rsidRPr="008C70C5">
        <w:rPr>
          <w:rFonts w:hint="eastAsia"/>
        </w:rPr>
        <w:t>可以</w:t>
      </w:r>
      <w:r w:rsidR="0040459F" w:rsidRPr="008C70C5">
        <w:t>不需要假设数据服从特定的分布</w:t>
      </w:r>
      <w:r w:rsidR="0040459F" w:rsidRPr="008C70C5">
        <w:rPr>
          <w:rFonts w:hint="eastAsia"/>
        </w:rPr>
        <w:t>，也可以</w:t>
      </w:r>
      <w:r w:rsidR="0040459F" w:rsidRPr="008C70C5">
        <w:t>处理小样本和缺失数据</w:t>
      </w:r>
      <w:r w:rsidR="0040459F" w:rsidRPr="008C70C5">
        <w:rPr>
          <w:rFonts w:hint="eastAsia"/>
        </w:rPr>
        <w:t>，对于本题来说更为合适。</w:t>
      </w:r>
      <w:r w:rsidR="0040459F" w:rsidRPr="008C70C5">
        <w:t>Wald-Wolfowitz</w:t>
      </w:r>
      <w:r w:rsidR="0040459F" w:rsidRPr="008C70C5">
        <w:t>游程检验在样本大小较大时效果较好</w:t>
      </w:r>
      <w:r w:rsidR="0040459F" w:rsidRPr="008C70C5">
        <w:rPr>
          <w:rFonts w:hint="eastAsia"/>
        </w:rPr>
        <w:t>，所以效果不如</w:t>
      </w:r>
      <w:r w:rsidR="0040459F" w:rsidRPr="008C70C5">
        <w:t>Mann-Whitney-Wilcoxon</w:t>
      </w:r>
      <w:r w:rsidR="0040459F" w:rsidRPr="008C70C5">
        <w:t>检验</w:t>
      </w:r>
      <w:r w:rsidR="0040459F" w:rsidRPr="008C70C5">
        <w:rPr>
          <w:rFonts w:hint="eastAsia"/>
        </w:rPr>
        <w:t>效果好。</w:t>
      </w:r>
    </w:p>
    <w:p w14:paraId="5007F5FE" w14:textId="77777777" w:rsidR="00155844" w:rsidRDefault="00155844" w:rsidP="00155844">
      <w:pPr>
        <w:ind w:firstLine="420"/>
      </w:pPr>
      <w:r>
        <w:rPr>
          <w:rFonts w:hint="eastAsia"/>
        </w:rPr>
        <w:t>4</w:t>
      </w:r>
      <w:r>
        <w:t xml:space="preserve">. </w:t>
      </w:r>
      <w:r>
        <w:t>股票指数的波动程度可以衡量投资的风险</w:t>
      </w:r>
      <w:r>
        <w:rPr>
          <w:rFonts w:hint="eastAsia"/>
        </w:rPr>
        <w:t>，</w:t>
      </w:r>
      <w:r>
        <w:t>取同一年</w:t>
      </w:r>
      <w:r>
        <w:rPr>
          <w:rFonts w:hint="eastAsia"/>
        </w:rPr>
        <w:t>1</w:t>
      </w:r>
      <w:r>
        <w:t>1</w:t>
      </w:r>
      <w:r>
        <w:t>月和</w:t>
      </w:r>
      <w:r>
        <w:rPr>
          <w:rFonts w:hint="eastAsia"/>
        </w:rPr>
        <w:t>1</w:t>
      </w:r>
      <w:r>
        <w:t>2</w:t>
      </w:r>
      <w:r>
        <w:t>月的前</w:t>
      </w:r>
      <w:r>
        <w:rPr>
          <w:rFonts w:hint="eastAsia"/>
        </w:rPr>
        <w:t>1</w:t>
      </w:r>
      <w:r>
        <w:t>0</w:t>
      </w:r>
      <w:r>
        <w:t>个交易日的股票指数样本数据如下表</w:t>
      </w:r>
      <w:r>
        <w:rPr>
          <w:rFonts w:hint="eastAsia"/>
        </w:rPr>
        <w:t>，</w:t>
      </w:r>
      <w:r>
        <w:t>请你选择恰当的方法检验两月的波动程度是否相同</w:t>
      </w:r>
      <w:r>
        <w:rPr>
          <w:rFonts w:hint="eastAsia"/>
        </w:rPr>
        <w:t>。</w:t>
      </w:r>
    </w:p>
    <w:tbl>
      <w:tblPr>
        <w:tblStyle w:val="a3"/>
        <w:tblW w:w="0" w:type="auto"/>
        <w:tblBorders>
          <w:left w:val="none" w:sz="0" w:space="0" w:color="auto"/>
          <w:right w:val="none" w:sz="0" w:space="0" w:color="auto"/>
        </w:tblBorders>
        <w:tblLook w:val="04A0" w:firstRow="1" w:lastRow="0" w:firstColumn="1" w:lastColumn="0" w:noHBand="0" w:noVBand="1"/>
      </w:tblPr>
      <w:tblGrid>
        <w:gridCol w:w="829"/>
        <w:gridCol w:w="829"/>
        <w:gridCol w:w="829"/>
        <w:gridCol w:w="829"/>
        <w:gridCol w:w="830"/>
        <w:gridCol w:w="830"/>
        <w:gridCol w:w="830"/>
        <w:gridCol w:w="830"/>
        <w:gridCol w:w="830"/>
        <w:gridCol w:w="830"/>
      </w:tblGrid>
      <w:tr w:rsidR="00155844" w14:paraId="1B7165C5" w14:textId="77777777" w:rsidTr="00517125">
        <w:tc>
          <w:tcPr>
            <w:tcW w:w="4146" w:type="dxa"/>
            <w:gridSpan w:val="5"/>
            <w:tcBorders>
              <w:bottom w:val="single" w:sz="4" w:space="0" w:color="auto"/>
            </w:tcBorders>
          </w:tcPr>
          <w:p w14:paraId="5C74E6EA" w14:textId="77777777" w:rsidR="00155844" w:rsidRDefault="00155844" w:rsidP="00517125">
            <w:pPr>
              <w:jc w:val="center"/>
            </w:pPr>
            <w:r>
              <w:rPr>
                <w:rFonts w:hint="eastAsia"/>
              </w:rPr>
              <w:t>1</w:t>
            </w:r>
            <w:r>
              <w:t>1</w:t>
            </w:r>
            <w:r>
              <w:t>月股指</w:t>
            </w:r>
          </w:p>
        </w:tc>
        <w:tc>
          <w:tcPr>
            <w:tcW w:w="4150" w:type="dxa"/>
            <w:gridSpan w:val="5"/>
            <w:tcBorders>
              <w:bottom w:val="single" w:sz="4" w:space="0" w:color="auto"/>
            </w:tcBorders>
          </w:tcPr>
          <w:p w14:paraId="0BCB9074" w14:textId="77777777" w:rsidR="00155844" w:rsidRDefault="00155844" w:rsidP="00517125">
            <w:pPr>
              <w:jc w:val="center"/>
            </w:pPr>
            <w:r>
              <w:rPr>
                <w:rFonts w:hint="eastAsia"/>
              </w:rPr>
              <w:t>1</w:t>
            </w:r>
            <w:r>
              <w:t>2</w:t>
            </w:r>
            <w:r>
              <w:t>月股指</w:t>
            </w:r>
          </w:p>
        </w:tc>
      </w:tr>
      <w:tr w:rsidR="00155844" w14:paraId="20A67FE6" w14:textId="77777777" w:rsidTr="00517125">
        <w:tc>
          <w:tcPr>
            <w:tcW w:w="829" w:type="dxa"/>
            <w:tcBorders>
              <w:bottom w:val="nil"/>
              <w:right w:val="nil"/>
            </w:tcBorders>
          </w:tcPr>
          <w:p w14:paraId="6859EFCF" w14:textId="77777777" w:rsidR="00155844" w:rsidRDefault="00155844" w:rsidP="00517125">
            <w:pPr>
              <w:jc w:val="center"/>
            </w:pPr>
            <w:r>
              <w:rPr>
                <w:rFonts w:hint="eastAsia"/>
              </w:rPr>
              <w:t>1</w:t>
            </w:r>
            <w:r>
              <w:t>149</w:t>
            </w:r>
          </w:p>
        </w:tc>
        <w:tc>
          <w:tcPr>
            <w:tcW w:w="829" w:type="dxa"/>
            <w:tcBorders>
              <w:left w:val="nil"/>
              <w:bottom w:val="nil"/>
              <w:right w:val="nil"/>
            </w:tcBorders>
          </w:tcPr>
          <w:p w14:paraId="5D51CFB5" w14:textId="77777777" w:rsidR="00155844" w:rsidRDefault="00155844" w:rsidP="00517125">
            <w:pPr>
              <w:jc w:val="center"/>
            </w:pPr>
            <w:r>
              <w:rPr>
                <w:rFonts w:hint="eastAsia"/>
              </w:rPr>
              <w:t>1</w:t>
            </w:r>
            <w:r>
              <w:t>152</w:t>
            </w:r>
          </w:p>
        </w:tc>
        <w:tc>
          <w:tcPr>
            <w:tcW w:w="829" w:type="dxa"/>
            <w:tcBorders>
              <w:left w:val="nil"/>
              <w:bottom w:val="nil"/>
              <w:right w:val="nil"/>
            </w:tcBorders>
          </w:tcPr>
          <w:p w14:paraId="269A4818" w14:textId="77777777" w:rsidR="00155844" w:rsidRDefault="00155844" w:rsidP="00517125">
            <w:pPr>
              <w:jc w:val="center"/>
            </w:pPr>
            <w:r>
              <w:rPr>
                <w:rFonts w:hint="eastAsia"/>
              </w:rPr>
              <w:t>1</w:t>
            </w:r>
            <w:r>
              <w:t>176</w:t>
            </w:r>
          </w:p>
        </w:tc>
        <w:tc>
          <w:tcPr>
            <w:tcW w:w="829" w:type="dxa"/>
            <w:tcBorders>
              <w:left w:val="nil"/>
              <w:bottom w:val="nil"/>
              <w:right w:val="nil"/>
            </w:tcBorders>
          </w:tcPr>
          <w:p w14:paraId="07CC856F" w14:textId="77777777" w:rsidR="00155844" w:rsidRDefault="00155844" w:rsidP="00517125">
            <w:pPr>
              <w:jc w:val="center"/>
            </w:pPr>
            <w:r>
              <w:rPr>
                <w:rFonts w:hint="eastAsia"/>
              </w:rPr>
              <w:t>1</w:t>
            </w:r>
            <w:r>
              <w:t>149</w:t>
            </w:r>
          </w:p>
        </w:tc>
        <w:tc>
          <w:tcPr>
            <w:tcW w:w="830" w:type="dxa"/>
            <w:tcBorders>
              <w:left w:val="nil"/>
              <w:bottom w:val="nil"/>
            </w:tcBorders>
          </w:tcPr>
          <w:p w14:paraId="4C279617" w14:textId="77777777" w:rsidR="00155844" w:rsidRDefault="00155844" w:rsidP="00517125">
            <w:pPr>
              <w:jc w:val="center"/>
            </w:pPr>
            <w:r>
              <w:rPr>
                <w:rFonts w:hint="eastAsia"/>
              </w:rPr>
              <w:t>1</w:t>
            </w:r>
            <w:r>
              <w:t>155</w:t>
            </w:r>
          </w:p>
        </w:tc>
        <w:tc>
          <w:tcPr>
            <w:tcW w:w="830" w:type="dxa"/>
            <w:tcBorders>
              <w:bottom w:val="nil"/>
              <w:right w:val="nil"/>
            </w:tcBorders>
          </w:tcPr>
          <w:p w14:paraId="25B5D4FC" w14:textId="77777777" w:rsidR="00155844" w:rsidRDefault="00155844" w:rsidP="00517125">
            <w:pPr>
              <w:jc w:val="center"/>
            </w:pPr>
            <w:r>
              <w:rPr>
                <w:rFonts w:hint="eastAsia"/>
              </w:rPr>
              <w:t>1</w:t>
            </w:r>
            <w:r>
              <w:t>116</w:t>
            </w:r>
          </w:p>
        </w:tc>
        <w:tc>
          <w:tcPr>
            <w:tcW w:w="830" w:type="dxa"/>
            <w:tcBorders>
              <w:left w:val="nil"/>
              <w:bottom w:val="nil"/>
              <w:right w:val="nil"/>
            </w:tcBorders>
          </w:tcPr>
          <w:p w14:paraId="4BB89F36" w14:textId="77777777" w:rsidR="00155844" w:rsidRDefault="00155844" w:rsidP="00517125">
            <w:pPr>
              <w:jc w:val="center"/>
            </w:pPr>
            <w:r>
              <w:rPr>
                <w:rFonts w:hint="eastAsia"/>
              </w:rPr>
              <w:t>1</w:t>
            </w:r>
            <w:r>
              <w:t>130</w:t>
            </w:r>
          </w:p>
        </w:tc>
        <w:tc>
          <w:tcPr>
            <w:tcW w:w="830" w:type="dxa"/>
            <w:tcBorders>
              <w:left w:val="nil"/>
              <w:bottom w:val="nil"/>
              <w:right w:val="nil"/>
            </w:tcBorders>
          </w:tcPr>
          <w:p w14:paraId="04C0C864" w14:textId="77777777" w:rsidR="00155844" w:rsidRDefault="00155844" w:rsidP="00517125">
            <w:pPr>
              <w:jc w:val="center"/>
            </w:pPr>
            <w:r>
              <w:rPr>
                <w:rFonts w:hint="eastAsia"/>
              </w:rPr>
              <w:t>1</w:t>
            </w:r>
            <w:r>
              <w:t>184</w:t>
            </w:r>
          </w:p>
        </w:tc>
        <w:tc>
          <w:tcPr>
            <w:tcW w:w="830" w:type="dxa"/>
            <w:tcBorders>
              <w:left w:val="nil"/>
              <w:bottom w:val="nil"/>
              <w:right w:val="nil"/>
            </w:tcBorders>
          </w:tcPr>
          <w:p w14:paraId="72D45BC6" w14:textId="77777777" w:rsidR="00155844" w:rsidRDefault="00155844" w:rsidP="00517125">
            <w:pPr>
              <w:jc w:val="center"/>
            </w:pPr>
            <w:r>
              <w:rPr>
                <w:rFonts w:hint="eastAsia"/>
              </w:rPr>
              <w:t>1</w:t>
            </w:r>
            <w:r>
              <w:t>194</w:t>
            </w:r>
          </w:p>
        </w:tc>
        <w:tc>
          <w:tcPr>
            <w:tcW w:w="830" w:type="dxa"/>
            <w:tcBorders>
              <w:left w:val="nil"/>
              <w:bottom w:val="nil"/>
            </w:tcBorders>
          </w:tcPr>
          <w:p w14:paraId="57D1A4A7" w14:textId="77777777" w:rsidR="00155844" w:rsidRDefault="00155844" w:rsidP="00517125">
            <w:pPr>
              <w:jc w:val="center"/>
            </w:pPr>
            <w:r>
              <w:rPr>
                <w:rFonts w:hint="eastAsia"/>
              </w:rPr>
              <w:t>1</w:t>
            </w:r>
            <w:r>
              <w:t>184</w:t>
            </w:r>
          </w:p>
        </w:tc>
      </w:tr>
      <w:tr w:rsidR="00155844" w14:paraId="1CD9785E" w14:textId="77777777" w:rsidTr="00517125">
        <w:tc>
          <w:tcPr>
            <w:tcW w:w="829" w:type="dxa"/>
            <w:tcBorders>
              <w:top w:val="nil"/>
              <w:right w:val="nil"/>
            </w:tcBorders>
          </w:tcPr>
          <w:p w14:paraId="2E855D3E" w14:textId="77777777" w:rsidR="00155844" w:rsidRDefault="00155844" w:rsidP="00517125">
            <w:pPr>
              <w:jc w:val="center"/>
            </w:pPr>
            <w:r>
              <w:rPr>
                <w:rFonts w:hint="eastAsia"/>
              </w:rPr>
              <w:t>1</w:t>
            </w:r>
            <w:r>
              <w:t>169</w:t>
            </w:r>
          </w:p>
        </w:tc>
        <w:tc>
          <w:tcPr>
            <w:tcW w:w="829" w:type="dxa"/>
            <w:tcBorders>
              <w:top w:val="nil"/>
              <w:left w:val="nil"/>
              <w:right w:val="nil"/>
            </w:tcBorders>
          </w:tcPr>
          <w:p w14:paraId="4D56E053" w14:textId="77777777" w:rsidR="00155844" w:rsidRDefault="00155844" w:rsidP="00517125">
            <w:pPr>
              <w:jc w:val="center"/>
            </w:pPr>
            <w:r>
              <w:rPr>
                <w:rFonts w:hint="eastAsia"/>
              </w:rPr>
              <w:t>1</w:t>
            </w:r>
            <w:r>
              <w:t>182</w:t>
            </w:r>
          </w:p>
        </w:tc>
        <w:tc>
          <w:tcPr>
            <w:tcW w:w="829" w:type="dxa"/>
            <w:tcBorders>
              <w:top w:val="nil"/>
              <w:left w:val="nil"/>
              <w:right w:val="nil"/>
            </w:tcBorders>
          </w:tcPr>
          <w:p w14:paraId="18E8B0F6" w14:textId="77777777" w:rsidR="00155844" w:rsidRDefault="00155844" w:rsidP="00517125">
            <w:pPr>
              <w:jc w:val="center"/>
            </w:pPr>
            <w:r>
              <w:rPr>
                <w:rFonts w:hint="eastAsia"/>
              </w:rPr>
              <w:t>1</w:t>
            </w:r>
            <w:r>
              <w:t>160</w:t>
            </w:r>
          </w:p>
        </w:tc>
        <w:tc>
          <w:tcPr>
            <w:tcW w:w="829" w:type="dxa"/>
            <w:tcBorders>
              <w:top w:val="nil"/>
              <w:left w:val="nil"/>
              <w:right w:val="nil"/>
            </w:tcBorders>
          </w:tcPr>
          <w:p w14:paraId="31D99AEB" w14:textId="77777777" w:rsidR="00155844" w:rsidRDefault="00155844" w:rsidP="00517125">
            <w:pPr>
              <w:jc w:val="center"/>
            </w:pPr>
            <w:r>
              <w:rPr>
                <w:rFonts w:hint="eastAsia"/>
              </w:rPr>
              <w:t>1</w:t>
            </w:r>
            <w:r>
              <w:t>120</w:t>
            </w:r>
          </w:p>
        </w:tc>
        <w:tc>
          <w:tcPr>
            <w:tcW w:w="830" w:type="dxa"/>
            <w:tcBorders>
              <w:top w:val="nil"/>
              <w:left w:val="nil"/>
            </w:tcBorders>
          </w:tcPr>
          <w:p w14:paraId="04190324" w14:textId="77777777" w:rsidR="00155844" w:rsidRDefault="00155844" w:rsidP="00517125">
            <w:pPr>
              <w:jc w:val="center"/>
            </w:pPr>
            <w:r>
              <w:rPr>
                <w:rFonts w:hint="eastAsia"/>
              </w:rPr>
              <w:t>1</w:t>
            </w:r>
            <w:r>
              <w:t>171</w:t>
            </w:r>
          </w:p>
        </w:tc>
        <w:tc>
          <w:tcPr>
            <w:tcW w:w="830" w:type="dxa"/>
            <w:tcBorders>
              <w:top w:val="nil"/>
              <w:right w:val="nil"/>
            </w:tcBorders>
          </w:tcPr>
          <w:p w14:paraId="4E9A206B" w14:textId="77777777" w:rsidR="00155844" w:rsidRDefault="00155844" w:rsidP="00517125">
            <w:pPr>
              <w:jc w:val="center"/>
            </w:pPr>
            <w:r>
              <w:rPr>
                <w:rFonts w:hint="eastAsia"/>
              </w:rPr>
              <w:t>1</w:t>
            </w:r>
            <w:r>
              <w:t>147</w:t>
            </w:r>
          </w:p>
        </w:tc>
        <w:tc>
          <w:tcPr>
            <w:tcW w:w="830" w:type="dxa"/>
            <w:tcBorders>
              <w:top w:val="nil"/>
              <w:left w:val="nil"/>
              <w:right w:val="nil"/>
            </w:tcBorders>
          </w:tcPr>
          <w:p w14:paraId="09DA8663" w14:textId="77777777" w:rsidR="00155844" w:rsidRDefault="00155844" w:rsidP="00517125">
            <w:pPr>
              <w:jc w:val="center"/>
            </w:pPr>
            <w:r>
              <w:rPr>
                <w:rFonts w:hint="eastAsia"/>
              </w:rPr>
              <w:t>1</w:t>
            </w:r>
            <w:r>
              <w:t>125</w:t>
            </w:r>
          </w:p>
        </w:tc>
        <w:tc>
          <w:tcPr>
            <w:tcW w:w="830" w:type="dxa"/>
            <w:tcBorders>
              <w:top w:val="nil"/>
              <w:left w:val="nil"/>
              <w:right w:val="nil"/>
            </w:tcBorders>
          </w:tcPr>
          <w:p w14:paraId="1F622B74" w14:textId="77777777" w:rsidR="00155844" w:rsidRDefault="00155844" w:rsidP="00517125">
            <w:pPr>
              <w:jc w:val="center"/>
            </w:pPr>
            <w:r>
              <w:rPr>
                <w:rFonts w:hint="eastAsia"/>
              </w:rPr>
              <w:t>1</w:t>
            </w:r>
            <w:r>
              <w:t>125</w:t>
            </w:r>
          </w:p>
        </w:tc>
        <w:tc>
          <w:tcPr>
            <w:tcW w:w="830" w:type="dxa"/>
            <w:tcBorders>
              <w:top w:val="nil"/>
              <w:left w:val="nil"/>
              <w:right w:val="nil"/>
            </w:tcBorders>
          </w:tcPr>
          <w:p w14:paraId="1429D06B" w14:textId="77777777" w:rsidR="00155844" w:rsidRDefault="00155844" w:rsidP="00517125">
            <w:pPr>
              <w:jc w:val="center"/>
            </w:pPr>
            <w:r>
              <w:rPr>
                <w:rFonts w:hint="eastAsia"/>
              </w:rPr>
              <w:t>1</w:t>
            </w:r>
            <w:r>
              <w:t>166</w:t>
            </w:r>
          </w:p>
        </w:tc>
        <w:tc>
          <w:tcPr>
            <w:tcW w:w="830" w:type="dxa"/>
            <w:tcBorders>
              <w:top w:val="nil"/>
              <w:left w:val="nil"/>
            </w:tcBorders>
          </w:tcPr>
          <w:p w14:paraId="232D5318" w14:textId="77777777" w:rsidR="00155844" w:rsidRDefault="00155844" w:rsidP="00517125">
            <w:pPr>
              <w:jc w:val="center"/>
            </w:pPr>
            <w:r>
              <w:rPr>
                <w:rFonts w:hint="eastAsia"/>
              </w:rPr>
              <w:t>1</w:t>
            </w:r>
            <w:r>
              <w:t>151</w:t>
            </w:r>
          </w:p>
        </w:tc>
      </w:tr>
    </w:tbl>
    <w:p w14:paraId="140EC430" w14:textId="1DFD28B2" w:rsidR="00C77A5D" w:rsidRDefault="00155844" w:rsidP="00FD00D1">
      <w:pPr>
        <w:rPr>
          <w:iCs/>
        </w:rPr>
      </w:pPr>
      <w:r>
        <w:rPr>
          <w:rFonts w:hint="eastAsia"/>
          <w:iCs/>
        </w:rPr>
        <w:t>解</w:t>
      </w:r>
      <w:r w:rsidR="00C77A5D">
        <w:rPr>
          <w:rFonts w:hint="eastAsia"/>
          <w:iCs/>
        </w:rPr>
        <w:t>：</w:t>
      </w:r>
    </w:p>
    <w:p w14:paraId="328F948A" w14:textId="3C73770F" w:rsidR="00C77942" w:rsidRPr="00C77942" w:rsidRDefault="00C77942" w:rsidP="00C77942">
      <w:pPr>
        <w:rPr>
          <w:iCs/>
        </w:rPr>
      </w:pPr>
      <w:r>
        <w:rPr>
          <w:rFonts w:hint="eastAsia"/>
          <w:iCs/>
        </w:rPr>
        <w:t>本题可采用</w:t>
      </w:r>
      <w:r w:rsidRPr="00C77942">
        <w:rPr>
          <w:iCs/>
        </w:rPr>
        <w:t>Mann-Whitney-Wilcoxon</w:t>
      </w:r>
      <w:r w:rsidRPr="00C77942">
        <w:rPr>
          <w:iCs/>
        </w:rPr>
        <w:t>检验</w:t>
      </w:r>
      <w:r>
        <w:rPr>
          <w:rFonts w:hint="eastAsia"/>
          <w:iCs/>
        </w:rPr>
        <w:t>来检验两个月的股票指数波动幅度。</w:t>
      </w:r>
      <w:r>
        <w:rPr>
          <w:rFonts w:hint="eastAsia"/>
        </w:rPr>
        <w:t>设</w:t>
      </w:r>
      <m:oMath>
        <m:r>
          <m:rPr>
            <m:sty m:val="p"/>
          </m:rPr>
          <w:rPr>
            <w:rFonts w:ascii="Cambria Math" w:hAnsi="Cambria Math"/>
          </w:rPr>
          <m:t>11</m:t>
        </m:r>
        <m:r>
          <m:rPr>
            <m:sty m:val="p"/>
          </m:rPr>
          <w:rPr>
            <w:rFonts w:ascii="Cambria Math" w:hAnsi="Cambria Math" w:hint="eastAsia"/>
          </w:rPr>
          <m:t>月和</m:t>
        </m:r>
        <m:r>
          <m:rPr>
            <m:sty m:val="p"/>
          </m:rPr>
          <w:rPr>
            <w:rFonts w:ascii="Cambria Math" w:hAnsi="Cambria Math"/>
          </w:rPr>
          <m:t>12</m:t>
        </m:r>
        <m:r>
          <m:rPr>
            <m:sty m:val="p"/>
          </m:rPr>
          <w:rPr>
            <w:rFonts w:ascii="Cambria Math" w:hAnsi="Cambria Math" w:hint="eastAsia"/>
          </w:rPr>
          <m:t>月的股票指数样本中位数</m:t>
        </m:r>
      </m:oMath>
      <w:r>
        <w:rPr>
          <w:rFonts w:hint="eastAsia"/>
          <w:iCs/>
        </w:rPr>
        <w:t>分别为</w:t>
      </w:r>
      <m:oMath>
        <m:sSub>
          <m:sSubPr>
            <m:ctrlPr>
              <w:rPr>
                <w:rFonts w:ascii="Cambria Math" w:hAnsi="Cambria Math"/>
                <w:i/>
                <w:iCs/>
              </w:rPr>
            </m:ctrlPr>
          </m:sSubPr>
          <m:e>
            <m:r>
              <w:rPr>
                <w:rFonts w:ascii="Cambria Math" w:hAnsi="Cambria Math"/>
              </w:rPr>
              <m:t>M</m:t>
            </m:r>
          </m:e>
          <m:sub>
            <m:r>
              <w:rPr>
                <w:rFonts w:ascii="Cambria Math" w:hAnsi="Cambria Math" w:hint="eastAsia"/>
              </w:rPr>
              <m:t>a</m:t>
            </m:r>
          </m:sub>
        </m:sSub>
        <m:r>
          <w:rPr>
            <w:rFonts w:ascii="Cambria Math" w:hAnsi="Cambria Math"/>
          </w:rPr>
          <m:t>,</m:t>
        </m:r>
        <m:sSub>
          <m:sSubPr>
            <m:ctrlPr>
              <w:rPr>
                <w:rFonts w:ascii="Cambria Math" w:hAnsi="Cambria Math"/>
                <w:i/>
                <w:iCs/>
              </w:rPr>
            </m:ctrlPr>
          </m:sSubPr>
          <m:e>
            <m:r>
              <w:rPr>
                <w:rFonts w:ascii="Cambria Math" w:hAnsi="Cambria Math"/>
              </w:rPr>
              <m:t>M</m:t>
            </m:r>
          </m:e>
          <m:sub>
            <m:r>
              <w:rPr>
                <w:rFonts w:ascii="Cambria Math" w:hAnsi="Cambria Math"/>
              </w:rPr>
              <m:t>b</m:t>
            </m:r>
          </m:sub>
        </m:sSub>
      </m:oMath>
      <w:r>
        <w:rPr>
          <w:rFonts w:hint="eastAsia"/>
          <w:iCs/>
        </w:rPr>
        <w:t>,</w:t>
      </w:r>
      <w:r>
        <w:rPr>
          <w:rFonts w:hint="eastAsia"/>
        </w:rPr>
        <w:t>假设组：</w:t>
      </w:r>
    </w:p>
    <w:p w14:paraId="49423E2F" w14:textId="77777777" w:rsidR="00C77942" w:rsidRDefault="00000000" w:rsidP="00C77942">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M</m:t>
              </m:r>
            </m:e>
            <m:sub>
              <m:r>
                <w:rPr>
                  <w:rFonts w:ascii="Cambria Math" w:hAnsi="Cambria Math" w:hint="eastAsia"/>
                </w:rPr>
                <m:t>a</m:t>
              </m:r>
            </m:sub>
          </m:sSub>
          <m:r>
            <w:rPr>
              <w:rFonts w:ascii="Cambria Math" w:hAnsi="Cambria Math"/>
            </w:rPr>
            <m:t>=</m:t>
          </m:r>
          <m:sSub>
            <m:sSubPr>
              <m:ctrlPr>
                <w:rPr>
                  <w:rFonts w:ascii="Cambria Math" w:hAnsi="Cambria Math"/>
                  <w:i/>
                  <w:iCs/>
                </w:rPr>
              </m:ctrlPr>
            </m:sSubPr>
            <m:e>
              <m:r>
                <w:rPr>
                  <w:rFonts w:ascii="Cambria Math" w:hAnsi="Cambria Math"/>
                </w:rPr>
                <m:t>M</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M</m:t>
              </m:r>
            </m:e>
            <m:sub>
              <m:r>
                <w:rPr>
                  <w:rFonts w:ascii="Cambria Math" w:hAnsi="Cambria Math" w:hint="eastAsia"/>
                </w:rPr>
                <m:t>a</m:t>
              </m:r>
            </m:sub>
          </m:sSub>
          <m:r>
            <w:rPr>
              <w:rFonts w:ascii="Cambria Math" w:hAnsi="Cambria Math" w:hint="eastAsia"/>
            </w:rPr>
            <m:t>≠</m:t>
          </m:r>
          <m:sSub>
            <m:sSubPr>
              <m:ctrlPr>
                <w:rPr>
                  <w:rFonts w:ascii="Cambria Math" w:hAnsi="Cambria Math"/>
                  <w:i/>
                  <w:iCs/>
                </w:rPr>
              </m:ctrlPr>
            </m:sSubPr>
            <m:e>
              <m:r>
                <w:rPr>
                  <w:rFonts w:ascii="Cambria Math" w:hAnsi="Cambria Math"/>
                </w:rPr>
                <m:t>M</m:t>
              </m:r>
            </m:e>
            <m:sub>
              <m:r>
                <w:rPr>
                  <w:rFonts w:ascii="Cambria Math" w:hAnsi="Cambria Math"/>
                </w:rPr>
                <m:t>b</m:t>
              </m:r>
            </m:sub>
          </m:sSub>
        </m:oMath>
      </m:oMathPara>
    </w:p>
    <w:p w14:paraId="2E529E4C" w14:textId="0E4F5345" w:rsidR="00C77942" w:rsidRDefault="00C77942" w:rsidP="00FD00D1">
      <w:pPr>
        <w:rPr>
          <w:iCs/>
        </w:rPr>
      </w:pPr>
      <w:r>
        <w:rPr>
          <w:rFonts w:hint="eastAsia"/>
          <w:iCs/>
        </w:rPr>
        <w:t>R</w:t>
      </w:r>
      <w:r>
        <w:rPr>
          <w:rFonts w:hint="eastAsia"/>
          <w:iCs/>
        </w:rPr>
        <w:t>代码如下：</w:t>
      </w:r>
    </w:p>
    <w:p w14:paraId="63CFE5EE" w14:textId="77777777" w:rsidR="00C77942" w:rsidRPr="00C77942" w:rsidRDefault="00C77942" w:rsidP="00C77942">
      <w:pPr>
        <w:widowControl/>
        <w:shd w:val="clear" w:color="auto" w:fill="E8E8E8"/>
        <w:jc w:val="left"/>
        <w:rPr>
          <w:rFonts w:ascii="Courier New" w:eastAsia="宋体" w:hAnsi="Courier New" w:cs="Courier New"/>
          <w:color w:val="000000"/>
          <w:kern w:val="0"/>
          <w:sz w:val="20"/>
          <w:szCs w:val="20"/>
        </w:rPr>
      </w:pPr>
      <w:r w:rsidRPr="00C77942">
        <w:rPr>
          <w:rFonts w:ascii="Courier New" w:eastAsia="宋体" w:hAnsi="Courier New" w:cs="Courier New"/>
          <w:color w:val="000000"/>
          <w:kern w:val="0"/>
          <w:sz w:val="20"/>
          <w:szCs w:val="20"/>
        </w:rPr>
        <w:t xml:space="preserve"># </w:t>
      </w:r>
      <w:r w:rsidRPr="00C77942">
        <w:rPr>
          <w:rFonts w:ascii="Courier New" w:eastAsia="宋体" w:hAnsi="Courier New" w:cs="Courier New"/>
          <w:color w:val="000000"/>
          <w:kern w:val="0"/>
          <w:sz w:val="20"/>
          <w:szCs w:val="20"/>
        </w:rPr>
        <w:t>输入数据</w:t>
      </w:r>
    </w:p>
    <w:p w14:paraId="39B4D0B9" w14:textId="77777777" w:rsidR="00C77942" w:rsidRPr="00C77942" w:rsidRDefault="00C77942" w:rsidP="00C77942">
      <w:pPr>
        <w:widowControl/>
        <w:shd w:val="clear" w:color="auto" w:fill="E8E8E8"/>
        <w:jc w:val="left"/>
        <w:rPr>
          <w:rFonts w:ascii="Courier New" w:eastAsia="宋体" w:hAnsi="Courier New" w:cs="Courier New"/>
          <w:color w:val="000000"/>
          <w:kern w:val="0"/>
          <w:sz w:val="20"/>
          <w:szCs w:val="20"/>
        </w:rPr>
      </w:pPr>
      <w:r w:rsidRPr="00C77942">
        <w:rPr>
          <w:rFonts w:ascii="Courier New" w:eastAsia="宋体" w:hAnsi="Courier New" w:cs="Courier New"/>
          <w:color w:val="000000"/>
          <w:kern w:val="0"/>
          <w:sz w:val="20"/>
          <w:szCs w:val="20"/>
        </w:rPr>
        <w:t>nov &lt;- c(1149, 1152, 1176, 1149, 1155, 1169, 1182, 1160, 1120, 1171)</w:t>
      </w:r>
    </w:p>
    <w:p w14:paraId="68B82D4F" w14:textId="77777777" w:rsidR="00C77942" w:rsidRPr="00C77942" w:rsidRDefault="00C77942" w:rsidP="00C77942">
      <w:pPr>
        <w:widowControl/>
        <w:shd w:val="clear" w:color="auto" w:fill="E8E8E8"/>
        <w:jc w:val="left"/>
        <w:rPr>
          <w:rFonts w:ascii="Courier New" w:eastAsia="宋体" w:hAnsi="Courier New" w:cs="Courier New"/>
          <w:color w:val="000000"/>
          <w:kern w:val="0"/>
          <w:sz w:val="20"/>
          <w:szCs w:val="20"/>
        </w:rPr>
      </w:pPr>
      <w:r w:rsidRPr="00C77942">
        <w:rPr>
          <w:rFonts w:ascii="Courier New" w:eastAsia="宋体" w:hAnsi="Courier New" w:cs="Courier New"/>
          <w:color w:val="000000"/>
          <w:kern w:val="0"/>
          <w:sz w:val="20"/>
          <w:szCs w:val="20"/>
        </w:rPr>
        <w:t>dec &lt;- c(1116, 1130, 1184, 1194, 1184, 1147, 1125, 1125, 1166, 1151)</w:t>
      </w:r>
    </w:p>
    <w:p w14:paraId="7CAF234F" w14:textId="77777777" w:rsidR="00C77942" w:rsidRPr="00C77942" w:rsidRDefault="00C77942" w:rsidP="00C77942">
      <w:pPr>
        <w:widowControl/>
        <w:shd w:val="clear" w:color="auto" w:fill="E8E8E8"/>
        <w:jc w:val="left"/>
        <w:rPr>
          <w:rFonts w:ascii="Courier New" w:eastAsia="宋体" w:hAnsi="Courier New" w:cs="Courier New"/>
          <w:color w:val="000000"/>
          <w:kern w:val="0"/>
          <w:sz w:val="20"/>
          <w:szCs w:val="20"/>
        </w:rPr>
      </w:pPr>
    </w:p>
    <w:p w14:paraId="65EA9851" w14:textId="77777777" w:rsidR="00C77942" w:rsidRPr="00C77942" w:rsidRDefault="00C77942" w:rsidP="00C77942">
      <w:pPr>
        <w:widowControl/>
        <w:shd w:val="clear" w:color="auto" w:fill="E8E8E8"/>
        <w:jc w:val="left"/>
        <w:rPr>
          <w:rFonts w:ascii="Courier New" w:eastAsia="宋体" w:hAnsi="Courier New" w:cs="Courier New"/>
          <w:color w:val="000000"/>
          <w:kern w:val="0"/>
          <w:sz w:val="20"/>
          <w:szCs w:val="20"/>
        </w:rPr>
      </w:pPr>
      <w:r w:rsidRPr="00C77942">
        <w:rPr>
          <w:rFonts w:ascii="Courier New" w:eastAsia="宋体" w:hAnsi="Courier New" w:cs="Courier New"/>
          <w:color w:val="000000"/>
          <w:kern w:val="0"/>
          <w:sz w:val="20"/>
          <w:szCs w:val="20"/>
        </w:rPr>
        <w:t># Mann-Whitney-Wilcoxon</w:t>
      </w:r>
      <w:r w:rsidRPr="00C77942">
        <w:rPr>
          <w:rFonts w:ascii="Courier New" w:eastAsia="宋体" w:hAnsi="Courier New" w:cs="Courier New"/>
          <w:color w:val="000000"/>
          <w:kern w:val="0"/>
          <w:sz w:val="20"/>
          <w:szCs w:val="20"/>
        </w:rPr>
        <w:t>检验</w:t>
      </w:r>
    </w:p>
    <w:p w14:paraId="73E236C3" w14:textId="77777777" w:rsidR="00C77942" w:rsidRPr="00C77942" w:rsidRDefault="00C77942" w:rsidP="00C77942">
      <w:pPr>
        <w:widowControl/>
        <w:shd w:val="clear" w:color="auto" w:fill="E8E8E8"/>
        <w:jc w:val="left"/>
        <w:rPr>
          <w:rFonts w:ascii="Courier New" w:eastAsia="宋体" w:hAnsi="Courier New" w:cs="Courier New"/>
          <w:color w:val="000000"/>
          <w:kern w:val="0"/>
          <w:sz w:val="20"/>
          <w:szCs w:val="20"/>
        </w:rPr>
      </w:pPr>
      <w:r w:rsidRPr="00C77942">
        <w:rPr>
          <w:rFonts w:ascii="Courier New" w:eastAsia="宋体" w:hAnsi="Courier New" w:cs="Courier New"/>
          <w:color w:val="000000"/>
          <w:kern w:val="0"/>
          <w:sz w:val="20"/>
          <w:szCs w:val="20"/>
        </w:rPr>
        <w:t>result &lt;- wilcox.test(nov, dec)</w:t>
      </w:r>
    </w:p>
    <w:p w14:paraId="485BC0CA" w14:textId="77777777" w:rsidR="00C77942" w:rsidRPr="00C77942" w:rsidRDefault="00C77942" w:rsidP="00C77942">
      <w:pPr>
        <w:widowControl/>
        <w:shd w:val="clear" w:color="auto" w:fill="E8E8E8"/>
        <w:jc w:val="left"/>
        <w:rPr>
          <w:rFonts w:ascii="Courier New" w:eastAsia="宋体" w:hAnsi="Courier New" w:cs="Courier New"/>
          <w:color w:val="000000"/>
          <w:kern w:val="0"/>
          <w:sz w:val="20"/>
          <w:szCs w:val="20"/>
        </w:rPr>
      </w:pPr>
    </w:p>
    <w:p w14:paraId="02FFD93B" w14:textId="77777777" w:rsidR="00C77942" w:rsidRPr="00C77942" w:rsidRDefault="00C77942" w:rsidP="00C77942">
      <w:pPr>
        <w:widowControl/>
        <w:shd w:val="clear" w:color="auto" w:fill="E8E8E8"/>
        <w:jc w:val="left"/>
        <w:rPr>
          <w:rFonts w:ascii="Courier New" w:eastAsia="宋体" w:hAnsi="Courier New" w:cs="Courier New"/>
          <w:color w:val="000000"/>
          <w:kern w:val="0"/>
          <w:sz w:val="20"/>
          <w:szCs w:val="20"/>
        </w:rPr>
      </w:pPr>
      <w:r w:rsidRPr="00C77942">
        <w:rPr>
          <w:rFonts w:ascii="Courier New" w:eastAsia="宋体" w:hAnsi="Courier New" w:cs="Courier New"/>
          <w:color w:val="000000"/>
          <w:kern w:val="0"/>
          <w:sz w:val="20"/>
          <w:szCs w:val="20"/>
        </w:rPr>
        <w:t xml:space="preserve"># </w:t>
      </w:r>
      <w:r w:rsidRPr="00C77942">
        <w:rPr>
          <w:rFonts w:ascii="Courier New" w:eastAsia="宋体" w:hAnsi="Courier New" w:cs="Courier New"/>
          <w:color w:val="000000"/>
          <w:kern w:val="0"/>
          <w:sz w:val="20"/>
          <w:szCs w:val="20"/>
        </w:rPr>
        <w:t>输出结果</w:t>
      </w:r>
    </w:p>
    <w:p w14:paraId="2C3D69BA" w14:textId="77777777" w:rsidR="00C77942" w:rsidRPr="00C77942" w:rsidRDefault="00C77942" w:rsidP="00C77942">
      <w:pPr>
        <w:widowControl/>
        <w:shd w:val="clear" w:color="auto" w:fill="E8E8E8"/>
        <w:jc w:val="left"/>
        <w:rPr>
          <w:rFonts w:ascii="宋体" w:eastAsia="宋体" w:hAnsi="宋体" w:cs="宋体"/>
          <w:kern w:val="0"/>
          <w:sz w:val="24"/>
          <w:szCs w:val="24"/>
        </w:rPr>
      </w:pPr>
      <w:r w:rsidRPr="00C77942">
        <w:rPr>
          <w:rFonts w:ascii="Courier New" w:eastAsia="宋体" w:hAnsi="Courier New" w:cs="Courier New"/>
          <w:color w:val="000000"/>
          <w:kern w:val="0"/>
          <w:sz w:val="20"/>
          <w:szCs w:val="20"/>
        </w:rPr>
        <w:t>print(result)</w:t>
      </w:r>
    </w:p>
    <w:p w14:paraId="02991708" w14:textId="6D5D1CC2" w:rsidR="00C77942" w:rsidRDefault="00C77942" w:rsidP="00FD00D1">
      <w:pPr>
        <w:rPr>
          <w:iCs/>
        </w:rPr>
      </w:pPr>
      <w:r>
        <w:rPr>
          <w:rFonts w:hint="eastAsia"/>
          <w:iCs/>
        </w:rPr>
        <w:t>输出结果</w:t>
      </w:r>
    </w:p>
    <w:p w14:paraId="347D1BA1" w14:textId="77777777" w:rsidR="00C77942" w:rsidRPr="00C77942" w:rsidRDefault="00C77942" w:rsidP="00C77942">
      <w:pPr>
        <w:widowControl/>
        <w:shd w:val="clear" w:color="auto" w:fill="E8E8E8"/>
        <w:jc w:val="left"/>
        <w:rPr>
          <w:rFonts w:ascii="Courier New" w:eastAsia="宋体" w:hAnsi="Courier New" w:cs="Courier New"/>
          <w:color w:val="000000"/>
          <w:kern w:val="0"/>
          <w:sz w:val="20"/>
          <w:szCs w:val="20"/>
        </w:rPr>
      </w:pPr>
      <w:r w:rsidRPr="00C77942">
        <w:rPr>
          <w:rFonts w:ascii="Courier New" w:eastAsia="宋体" w:hAnsi="Courier New" w:cs="Courier New"/>
          <w:color w:val="000000"/>
          <w:kern w:val="0"/>
          <w:sz w:val="20"/>
          <w:szCs w:val="20"/>
        </w:rPr>
        <w:t>Wilcoxon rank sum test with continuity correction</w:t>
      </w:r>
    </w:p>
    <w:p w14:paraId="3E99CFFF" w14:textId="77777777" w:rsidR="00C77942" w:rsidRPr="00C77942" w:rsidRDefault="00C77942" w:rsidP="00C77942">
      <w:pPr>
        <w:widowControl/>
        <w:shd w:val="clear" w:color="auto" w:fill="E8E8E8"/>
        <w:jc w:val="left"/>
        <w:rPr>
          <w:rFonts w:ascii="Courier New" w:eastAsia="宋体" w:hAnsi="Courier New" w:cs="Courier New"/>
          <w:color w:val="000000"/>
          <w:kern w:val="0"/>
          <w:sz w:val="20"/>
          <w:szCs w:val="20"/>
        </w:rPr>
      </w:pPr>
    </w:p>
    <w:p w14:paraId="2DCD41AE" w14:textId="77777777" w:rsidR="00C77942" w:rsidRPr="00C77942" w:rsidRDefault="00C77942" w:rsidP="00C77942">
      <w:pPr>
        <w:widowControl/>
        <w:shd w:val="clear" w:color="auto" w:fill="E8E8E8"/>
        <w:jc w:val="left"/>
        <w:rPr>
          <w:rFonts w:ascii="Courier New" w:eastAsia="宋体" w:hAnsi="Courier New" w:cs="Courier New"/>
          <w:color w:val="000000"/>
          <w:kern w:val="0"/>
          <w:sz w:val="20"/>
          <w:szCs w:val="20"/>
        </w:rPr>
      </w:pPr>
      <w:r w:rsidRPr="00C77942">
        <w:rPr>
          <w:rFonts w:ascii="Courier New" w:eastAsia="宋体" w:hAnsi="Courier New" w:cs="Courier New"/>
          <w:color w:val="000000"/>
          <w:kern w:val="0"/>
          <w:sz w:val="20"/>
          <w:szCs w:val="20"/>
        </w:rPr>
        <w:t>data:  nov and dec</w:t>
      </w:r>
    </w:p>
    <w:p w14:paraId="365D7419" w14:textId="77777777" w:rsidR="00C77942" w:rsidRPr="00C77942" w:rsidRDefault="00C77942" w:rsidP="00C77942">
      <w:pPr>
        <w:widowControl/>
        <w:shd w:val="clear" w:color="auto" w:fill="E8E8E8"/>
        <w:jc w:val="left"/>
        <w:rPr>
          <w:rFonts w:ascii="Courier New" w:eastAsia="宋体" w:hAnsi="Courier New" w:cs="Courier New"/>
          <w:color w:val="000000"/>
          <w:kern w:val="0"/>
          <w:sz w:val="20"/>
          <w:szCs w:val="20"/>
        </w:rPr>
      </w:pPr>
      <w:r w:rsidRPr="00C77942">
        <w:rPr>
          <w:rFonts w:ascii="Courier New" w:eastAsia="宋体" w:hAnsi="Courier New" w:cs="Courier New"/>
          <w:color w:val="000000"/>
          <w:kern w:val="0"/>
          <w:sz w:val="20"/>
          <w:szCs w:val="20"/>
        </w:rPr>
        <w:t>W = 57, p-value = 0.6228</w:t>
      </w:r>
    </w:p>
    <w:p w14:paraId="3A3BAC4A" w14:textId="77777777" w:rsidR="00C77942" w:rsidRPr="00C77942" w:rsidRDefault="00C77942" w:rsidP="00C77942">
      <w:pPr>
        <w:widowControl/>
        <w:shd w:val="clear" w:color="auto" w:fill="E8E8E8"/>
        <w:jc w:val="left"/>
        <w:rPr>
          <w:rFonts w:ascii="宋体" w:eastAsia="宋体" w:hAnsi="宋体" w:cs="宋体"/>
          <w:kern w:val="0"/>
          <w:sz w:val="24"/>
          <w:szCs w:val="24"/>
        </w:rPr>
      </w:pPr>
      <w:r w:rsidRPr="00C77942">
        <w:rPr>
          <w:rFonts w:ascii="Courier New" w:eastAsia="宋体" w:hAnsi="Courier New" w:cs="Courier New"/>
          <w:color w:val="000000"/>
          <w:kern w:val="0"/>
          <w:sz w:val="20"/>
          <w:szCs w:val="20"/>
        </w:rPr>
        <w:t>alternative hypothesis: true location shift is not equal to 0</w:t>
      </w:r>
    </w:p>
    <w:p w14:paraId="2CB921F4" w14:textId="5495AFBD" w:rsidR="00C77942" w:rsidRDefault="00C77942" w:rsidP="00FD00D1">
      <w:pPr>
        <w:rPr>
          <w:iCs/>
        </w:rPr>
      </w:pPr>
      <w:r>
        <w:rPr>
          <w:rFonts w:hint="eastAsia"/>
          <w:iCs/>
        </w:rPr>
        <w:lastRenderedPageBreak/>
        <w:t>p</w:t>
      </w:r>
      <w:r>
        <w:rPr>
          <w:rFonts w:hint="eastAsia"/>
          <w:iCs/>
        </w:rPr>
        <w:t>值大于</w:t>
      </w:r>
      <w:r>
        <w:rPr>
          <w:rFonts w:hint="eastAsia"/>
          <w:iCs/>
        </w:rPr>
        <w:t>0</w:t>
      </w:r>
      <w:r>
        <w:rPr>
          <w:iCs/>
        </w:rPr>
        <w:t>.05</w:t>
      </w:r>
      <w:r>
        <w:rPr>
          <w:rFonts w:hint="eastAsia"/>
          <w:iCs/>
        </w:rPr>
        <w:t>，所以无法拒绝原假设，认为两个月的波动幅度相同。</w:t>
      </w:r>
    </w:p>
    <w:p w14:paraId="4ECCA1E4" w14:textId="6F527CD6" w:rsidR="00665987" w:rsidRDefault="00665987" w:rsidP="00665987">
      <w:pPr>
        <w:pStyle w:val="1"/>
        <w:jc w:val="center"/>
      </w:pPr>
      <w:bookmarkStart w:id="2" w:name="_Toc135923019"/>
      <w:r>
        <w:rPr>
          <w:rFonts w:hint="eastAsia"/>
        </w:rPr>
        <w:t>第四章</w:t>
      </w:r>
      <w:bookmarkEnd w:id="2"/>
    </w:p>
    <w:p w14:paraId="7D4A557E" w14:textId="77777777" w:rsidR="00B879A2" w:rsidRDefault="00B879A2" w:rsidP="00B879A2">
      <w:r>
        <w:rPr>
          <w:rFonts w:hint="eastAsia"/>
        </w:rPr>
        <w:t>1.</w:t>
      </w:r>
      <w:r>
        <w:rPr>
          <w:rFonts w:hint="eastAsia"/>
        </w:rPr>
        <w:t>大型工厂的工人通常表现出两种行为：精力充沛和疲倦。在某月的一周内，对</w:t>
      </w:r>
      <w:r>
        <w:rPr>
          <w:rFonts w:hint="eastAsia"/>
        </w:rPr>
        <w:t>20</w:t>
      </w:r>
      <w:r>
        <w:rPr>
          <w:rFonts w:hint="eastAsia"/>
        </w:rPr>
        <w:t>名工人的周一、周三和周五进行了测量，数据如下所示（</w:t>
      </w:r>
      <w:r>
        <w:rPr>
          <w:rFonts w:hint="eastAsia"/>
        </w:rPr>
        <w:t>1</w:t>
      </w:r>
      <w:r>
        <w:rPr>
          <w:rFonts w:hint="eastAsia"/>
        </w:rPr>
        <w:t>代表精力充沛，</w:t>
      </w:r>
      <w:r>
        <w:rPr>
          <w:rFonts w:hint="eastAsia"/>
        </w:rPr>
        <w:t>0</w:t>
      </w:r>
      <w:r>
        <w:rPr>
          <w:rFonts w:hint="eastAsia"/>
        </w:rPr>
        <w:t>代表疲劳）。请选择恰当的方法进行分析，并解释结果。</w:t>
      </w:r>
    </w:p>
    <w:tbl>
      <w:tblPr>
        <w:tblStyle w:val="a3"/>
        <w:tblW w:w="5000" w:type="pct"/>
        <w:tblBorders>
          <w:left w:val="none" w:sz="0" w:space="0" w:color="auto"/>
          <w:right w:val="none" w:sz="0" w:space="0" w:color="auto"/>
          <w:insideV w:val="none" w:sz="0" w:space="0" w:color="auto"/>
        </w:tblBorders>
        <w:tblLook w:val="04A0" w:firstRow="1" w:lastRow="0" w:firstColumn="1" w:lastColumn="0" w:noHBand="0" w:noVBand="1"/>
      </w:tblPr>
      <w:tblGrid>
        <w:gridCol w:w="639"/>
        <w:gridCol w:w="323"/>
        <w:gridCol w:w="324"/>
        <w:gridCol w:w="324"/>
        <w:gridCol w:w="324"/>
        <w:gridCol w:w="324"/>
        <w:gridCol w:w="324"/>
        <w:gridCol w:w="324"/>
        <w:gridCol w:w="324"/>
        <w:gridCol w:w="324"/>
        <w:gridCol w:w="432"/>
        <w:gridCol w:w="432"/>
        <w:gridCol w:w="432"/>
        <w:gridCol w:w="432"/>
        <w:gridCol w:w="432"/>
        <w:gridCol w:w="432"/>
        <w:gridCol w:w="432"/>
        <w:gridCol w:w="432"/>
        <w:gridCol w:w="432"/>
        <w:gridCol w:w="432"/>
        <w:gridCol w:w="432"/>
      </w:tblGrid>
      <w:tr w:rsidR="00B879A2" w14:paraId="350AC488" w14:textId="77777777" w:rsidTr="005D7F52">
        <w:tc>
          <w:tcPr>
            <w:tcW w:w="385" w:type="pct"/>
            <w:tcBorders>
              <w:bottom w:val="single" w:sz="4" w:space="0" w:color="auto"/>
              <w:right w:val="single" w:sz="4" w:space="0" w:color="auto"/>
            </w:tcBorders>
          </w:tcPr>
          <w:p w14:paraId="27BEC035" w14:textId="77777777" w:rsidR="00B879A2" w:rsidRDefault="00B879A2" w:rsidP="005D7F52">
            <w:r>
              <w:t>编号</w:t>
            </w:r>
          </w:p>
        </w:tc>
        <w:tc>
          <w:tcPr>
            <w:tcW w:w="195" w:type="pct"/>
            <w:tcBorders>
              <w:left w:val="single" w:sz="4" w:space="0" w:color="auto"/>
              <w:bottom w:val="single" w:sz="4" w:space="0" w:color="auto"/>
            </w:tcBorders>
          </w:tcPr>
          <w:p w14:paraId="5BE0676D" w14:textId="77777777" w:rsidR="00B879A2" w:rsidRDefault="00B879A2" w:rsidP="005D7F52">
            <w:r>
              <w:rPr>
                <w:rFonts w:hint="eastAsia"/>
              </w:rPr>
              <w:t>1</w:t>
            </w:r>
          </w:p>
        </w:tc>
        <w:tc>
          <w:tcPr>
            <w:tcW w:w="195" w:type="pct"/>
            <w:tcBorders>
              <w:bottom w:val="single" w:sz="4" w:space="0" w:color="auto"/>
            </w:tcBorders>
          </w:tcPr>
          <w:p w14:paraId="4AECA6F3" w14:textId="77777777" w:rsidR="00B879A2" w:rsidRDefault="00B879A2" w:rsidP="005D7F52">
            <w:r>
              <w:rPr>
                <w:rFonts w:hint="eastAsia"/>
              </w:rPr>
              <w:t>2</w:t>
            </w:r>
          </w:p>
        </w:tc>
        <w:tc>
          <w:tcPr>
            <w:tcW w:w="195" w:type="pct"/>
            <w:tcBorders>
              <w:bottom w:val="single" w:sz="4" w:space="0" w:color="auto"/>
            </w:tcBorders>
          </w:tcPr>
          <w:p w14:paraId="73CD96C2" w14:textId="77777777" w:rsidR="00B879A2" w:rsidRDefault="00B879A2" w:rsidP="005D7F52">
            <w:r>
              <w:rPr>
                <w:rFonts w:hint="eastAsia"/>
              </w:rPr>
              <w:t>3</w:t>
            </w:r>
          </w:p>
        </w:tc>
        <w:tc>
          <w:tcPr>
            <w:tcW w:w="195" w:type="pct"/>
            <w:tcBorders>
              <w:bottom w:val="single" w:sz="4" w:space="0" w:color="auto"/>
            </w:tcBorders>
          </w:tcPr>
          <w:p w14:paraId="311D928E" w14:textId="77777777" w:rsidR="00B879A2" w:rsidRDefault="00B879A2" w:rsidP="005D7F52">
            <w:r>
              <w:rPr>
                <w:rFonts w:hint="eastAsia"/>
              </w:rPr>
              <w:t>4</w:t>
            </w:r>
          </w:p>
        </w:tc>
        <w:tc>
          <w:tcPr>
            <w:tcW w:w="195" w:type="pct"/>
            <w:tcBorders>
              <w:bottom w:val="single" w:sz="4" w:space="0" w:color="auto"/>
            </w:tcBorders>
          </w:tcPr>
          <w:p w14:paraId="568C11A6" w14:textId="77777777" w:rsidR="00B879A2" w:rsidRDefault="00B879A2" w:rsidP="005D7F52">
            <w:r>
              <w:rPr>
                <w:rFonts w:hint="eastAsia"/>
              </w:rPr>
              <w:t>5</w:t>
            </w:r>
          </w:p>
        </w:tc>
        <w:tc>
          <w:tcPr>
            <w:tcW w:w="195" w:type="pct"/>
            <w:tcBorders>
              <w:bottom w:val="single" w:sz="4" w:space="0" w:color="auto"/>
            </w:tcBorders>
          </w:tcPr>
          <w:p w14:paraId="568DF2C2" w14:textId="77777777" w:rsidR="00B879A2" w:rsidRDefault="00B879A2" w:rsidP="005D7F52">
            <w:r>
              <w:rPr>
                <w:rFonts w:hint="eastAsia"/>
              </w:rPr>
              <w:t>6</w:t>
            </w:r>
          </w:p>
        </w:tc>
        <w:tc>
          <w:tcPr>
            <w:tcW w:w="195" w:type="pct"/>
            <w:tcBorders>
              <w:bottom w:val="single" w:sz="4" w:space="0" w:color="auto"/>
            </w:tcBorders>
          </w:tcPr>
          <w:p w14:paraId="1EA6D412" w14:textId="77777777" w:rsidR="00B879A2" w:rsidRDefault="00B879A2" w:rsidP="005D7F52">
            <w:r>
              <w:rPr>
                <w:rFonts w:hint="eastAsia"/>
              </w:rPr>
              <w:t>7</w:t>
            </w:r>
          </w:p>
        </w:tc>
        <w:tc>
          <w:tcPr>
            <w:tcW w:w="195" w:type="pct"/>
            <w:tcBorders>
              <w:bottom w:val="single" w:sz="4" w:space="0" w:color="auto"/>
            </w:tcBorders>
          </w:tcPr>
          <w:p w14:paraId="012276FB" w14:textId="77777777" w:rsidR="00B879A2" w:rsidRDefault="00B879A2" w:rsidP="005D7F52">
            <w:r>
              <w:rPr>
                <w:rFonts w:hint="eastAsia"/>
              </w:rPr>
              <w:t>8</w:t>
            </w:r>
          </w:p>
        </w:tc>
        <w:tc>
          <w:tcPr>
            <w:tcW w:w="195" w:type="pct"/>
            <w:tcBorders>
              <w:bottom w:val="single" w:sz="4" w:space="0" w:color="auto"/>
            </w:tcBorders>
          </w:tcPr>
          <w:p w14:paraId="223B36C1" w14:textId="77777777" w:rsidR="00B879A2" w:rsidRDefault="00B879A2" w:rsidP="005D7F52">
            <w:r>
              <w:rPr>
                <w:rFonts w:hint="eastAsia"/>
              </w:rPr>
              <w:t>9</w:t>
            </w:r>
          </w:p>
        </w:tc>
        <w:tc>
          <w:tcPr>
            <w:tcW w:w="260" w:type="pct"/>
            <w:tcBorders>
              <w:bottom w:val="single" w:sz="4" w:space="0" w:color="auto"/>
            </w:tcBorders>
          </w:tcPr>
          <w:p w14:paraId="54B04D19" w14:textId="77777777" w:rsidR="00B879A2" w:rsidRDefault="00B879A2" w:rsidP="005D7F52">
            <w:r>
              <w:rPr>
                <w:rFonts w:hint="eastAsia"/>
              </w:rPr>
              <w:t>1</w:t>
            </w:r>
            <w:r>
              <w:t>0</w:t>
            </w:r>
          </w:p>
        </w:tc>
        <w:tc>
          <w:tcPr>
            <w:tcW w:w="260" w:type="pct"/>
            <w:tcBorders>
              <w:bottom w:val="single" w:sz="4" w:space="0" w:color="auto"/>
            </w:tcBorders>
          </w:tcPr>
          <w:p w14:paraId="0A8AAC43" w14:textId="77777777" w:rsidR="00B879A2" w:rsidRDefault="00B879A2" w:rsidP="005D7F52">
            <w:r>
              <w:rPr>
                <w:rFonts w:hint="eastAsia"/>
              </w:rPr>
              <w:t>1</w:t>
            </w:r>
            <w:r>
              <w:t>1</w:t>
            </w:r>
          </w:p>
        </w:tc>
        <w:tc>
          <w:tcPr>
            <w:tcW w:w="260" w:type="pct"/>
            <w:tcBorders>
              <w:bottom w:val="single" w:sz="4" w:space="0" w:color="auto"/>
            </w:tcBorders>
          </w:tcPr>
          <w:p w14:paraId="04FF3EFD" w14:textId="77777777" w:rsidR="00B879A2" w:rsidRDefault="00B879A2" w:rsidP="005D7F52">
            <w:r>
              <w:rPr>
                <w:rFonts w:hint="eastAsia"/>
              </w:rPr>
              <w:t>1</w:t>
            </w:r>
            <w:r>
              <w:t>2</w:t>
            </w:r>
          </w:p>
        </w:tc>
        <w:tc>
          <w:tcPr>
            <w:tcW w:w="260" w:type="pct"/>
            <w:tcBorders>
              <w:bottom w:val="single" w:sz="4" w:space="0" w:color="auto"/>
            </w:tcBorders>
          </w:tcPr>
          <w:p w14:paraId="4F202FAC" w14:textId="77777777" w:rsidR="00B879A2" w:rsidRDefault="00B879A2" w:rsidP="005D7F52">
            <w:r>
              <w:rPr>
                <w:rFonts w:hint="eastAsia"/>
              </w:rPr>
              <w:t>1</w:t>
            </w:r>
            <w:r>
              <w:t>3</w:t>
            </w:r>
          </w:p>
        </w:tc>
        <w:tc>
          <w:tcPr>
            <w:tcW w:w="260" w:type="pct"/>
            <w:tcBorders>
              <w:bottom w:val="single" w:sz="4" w:space="0" w:color="auto"/>
            </w:tcBorders>
          </w:tcPr>
          <w:p w14:paraId="20D1C96E" w14:textId="77777777" w:rsidR="00B879A2" w:rsidRDefault="00B879A2" w:rsidP="005D7F52">
            <w:r>
              <w:rPr>
                <w:rFonts w:hint="eastAsia"/>
              </w:rPr>
              <w:t>1</w:t>
            </w:r>
            <w:r>
              <w:t>4</w:t>
            </w:r>
          </w:p>
        </w:tc>
        <w:tc>
          <w:tcPr>
            <w:tcW w:w="260" w:type="pct"/>
            <w:tcBorders>
              <w:bottom w:val="single" w:sz="4" w:space="0" w:color="auto"/>
            </w:tcBorders>
          </w:tcPr>
          <w:p w14:paraId="2B2942AD" w14:textId="77777777" w:rsidR="00B879A2" w:rsidRDefault="00B879A2" w:rsidP="005D7F52">
            <w:r>
              <w:rPr>
                <w:rFonts w:hint="eastAsia"/>
              </w:rPr>
              <w:t>1</w:t>
            </w:r>
            <w:r>
              <w:t>5</w:t>
            </w:r>
          </w:p>
        </w:tc>
        <w:tc>
          <w:tcPr>
            <w:tcW w:w="260" w:type="pct"/>
            <w:tcBorders>
              <w:bottom w:val="single" w:sz="4" w:space="0" w:color="auto"/>
            </w:tcBorders>
          </w:tcPr>
          <w:p w14:paraId="68EFA5C9" w14:textId="77777777" w:rsidR="00B879A2" w:rsidRDefault="00B879A2" w:rsidP="005D7F52">
            <w:r>
              <w:rPr>
                <w:rFonts w:hint="eastAsia"/>
              </w:rPr>
              <w:t>1</w:t>
            </w:r>
            <w:r>
              <w:t>6</w:t>
            </w:r>
          </w:p>
        </w:tc>
        <w:tc>
          <w:tcPr>
            <w:tcW w:w="260" w:type="pct"/>
            <w:tcBorders>
              <w:bottom w:val="single" w:sz="4" w:space="0" w:color="auto"/>
            </w:tcBorders>
          </w:tcPr>
          <w:p w14:paraId="4CB80009" w14:textId="77777777" w:rsidR="00B879A2" w:rsidRDefault="00B879A2" w:rsidP="005D7F52">
            <w:r>
              <w:rPr>
                <w:rFonts w:hint="eastAsia"/>
              </w:rPr>
              <w:t>1</w:t>
            </w:r>
            <w:r>
              <w:t>7</w:t>
            </w:r>
          </w:p>
        </w:tc>
        <w:tc>
          <w:tcPr>
            <w:tcW w:w="260" w:type="pct"/>
            <w:tcBorders>
              <w:bottom w:val="single" w:sz="4" w:space="0" w:color="auto"/>
            </w:tcBorders>
          </w:tcPr>
          <w:p w14:paraId="49E64850" w14:textId="77777777" w:rsidR="00B879A2" w:rsidRDefault="00B879A2" w:rsidP="005D7F52">
            <w:r>
              <w:rPr>
                <w:rFonts w:hint="eastAsia"/>
              </w:rPr>
              <w:t>1</w:t>
            </w:r>
            <w:r>
              <w:t>8</w:t>
            </w:r>
          </w:p>
        </w:tc>
        <w:tc>
          <w:tcPr>
            <w:tcW w:w="260" w:type="pct"/>
            <w:tcBorders>
              <w:bottom w:val="single" w:sz="4" w:space="0" w:color="auto"/>
            </w:tcBorders>
          </w:tcPr>
          <w:p w14:paraId="2271063F" w14:textId="77777777" w:rsidR="00B879A2" w:rsidRDefault="00B879A2" w:rsidP="005D7F52">
            <w:r>
              <w:rPr>
                <w:rFonts w:hint="eastAsia"/>
              </w:rPr>
              <w:t>1</w:t>
            </w:r>
            <w:r>
              <w:t>9</w:t>
            </w:r>
          </w:p>
        </w:tc>
        <w:tc>
          <w:tcPr>
            <w:tcW w:w="260" w:type="pct"/>
            <w:tcBorders>
              <w:bottom w:val="single" w:sz="4" w:space="0" w:color="auto"/>
            </w:tcBorders>
          </w:tcPr>
          <w:p w14:paraId="650968EA" w14:textId="77777777" w:rsidR="00B879A2" w:rsidRDefault="00B879A2" w:rsidP="005D7F52">
            <w:r>
              <w:rPr>
                <w:rFonts w:hint="eastAsia"/>
              </w:rPr>
              <w:t>2</w:t>
            </w:r>
            <w:r>
              <w:t>0</w:t>
            </w:r>
          </w:p>
        </w:tc>
      </w:tr>
      <w:tr w:rsidR="00B879A2" w14:paraId="13C3DAA2" w14:textId="77777777" w:rsidTr="005D7F52">
        <w:tc>
          <w:tcPr>
            <w:tcW w:w="385" w:type="pct"/>
            <w:tcBorders>
              <w:bottom w:val="nil"/>
              <w:right w:val="single" w:sz="4" w:space="0" w:color="auto"/>
            </w:tcBorders>
          </w:tcPr>
          <w:p w14:paraId="792261FB" w14:textId="77777777" w:rsidR="00B879A2" w:rsidRDefault="00B879A2" w:rsidP="005D7F52">
            <w:r>
              <w:t>周一</w:t>
            </w:r>
          </w:p>
        </w:tc>
        <w:tc>
          <w:tcPr>
            <w:tcW w:w="195" w:type="pct"/>
            <w:tcBorders>
              <w:left w:val="single" w:sz="4" w:space="0" w:color="auto"/>
              <w:bottom w:val="nil"/>
            </w:tcBorders>
          </w:tcPr>
          <w:p w14:paraId="3715CC73" w14:textId="77777777" w:rsidR="00B879A2" w:rsidRDefault="00B879A2" w:rsidP="005D7F52">
            <w:r>
              <w:rPr>
                <w:rFonts w:hint="eastAsia"/>
              </w:rPr>
              <w:t>1</w:t>
            </w:r>
          </w:p>
        </w:tc>
        <w:tc>
          <w:tcPr>
            <w:tcW w:w="195" w:type="pct"/>
            <w:tcBorders>
              <w:bottom w:val="nil"/>
            </w:tcBorders>
          </w:tcPr>
          <w:p w14:paraId="5A5131C4" w14:textId="77777777" w:rsidR="00B879A2" w:rsidRDefault="00B879A2" w:rsidP="005D7F52">
            <w:r>
              <w:rPr>
                <w:rFonts w:hint="eastAsia"/>
              </w:rPr>
              <w:t>0</w:t>
            </w:r>
          </w:p>
        </w:tc>
        <w:tc>
          <w:tcPr>
            <w:tcW w:w="195" w:type="pct"/>
            <w:tcBorders>
              <w:bottom w:val="nil"/>
            </w:tcBorders>
          </w:tcPr>
          <w:p w14:paraId="77EF0BCF" w14:textId="77777777" w:rsidR="00B879A2" w:rsidRDefault="00B879A2" w:rsidP="005D7F52">
            <w:r>
              <w:rPr>
                <w:rFonts w:hint="eastAsia"/>
              </w:rPr>
              <w:t>0</w:t>
            </w:r>
          </w:p>
        </w:tc>
        <w:tc>
          <w:tcPr>
            <w:tcW w:w="195" w:type="pct"/>
            <w:tcBorders>
              <w:bottom w:val="nil"/>
            </w:tcBorders>
          </w:tcPr>
          <w:p w14:paraId="28A4FBB6" w14:textId="77777777" w:rsidR="00B879A2" w:rsidRDefault="00B879A2" w:rsidP="005D7F52">
            <w:r>
              <w:rPr>
                <w:rFonts w:hint="eastAsia"/>
              </w:rPr>
              <w:t>0</w:t>
            </w:r>
          </w:p>
        </w:tc>
        <w:tc>
          <w:tcPr>
            <w:tcW w:w="195" w:type="pct"/>
            <w:tcBorders>
              <w:bottom w:val="nil"/>
            </w:tcBorders>
          </w:tcPr>
          <w:p w14:paraId="5C59442A" w14:textId="77777777" w:rsidR="00B879A2" w:rsidRDefault="00B879A2" w:rsidP="005D7F52">
            <w:r>
              <w:rPr>
                <w:rFonts w:hint="eastAsia"/>
              </w:rPr>
              <w:t>1</w:t>
            </w:r>
          </w:p>
        </w:tc>
        <w:tc>
          <w:tcPr>
            <w:tcW w:w="195" w:type="pct"/>
            <w:tcBorders>
              <w:bottom w:val="nil"/>
            </w:tcBorders>
          </w:tcPr>
          <w:p w14:paraId="6798F14C" w14:textId="77777777" w:rsidR="00B879A2" w:rsidRDefault="00B879A2" w:rsidP="005D7F52">
            <w:r>
              <w:rPr>
                <w:rFonts w:hint="eastAsia"/>
              </w:rPr>
              <w:t>0</w:t>
            </w:r>
          </w:p>
        </w:tc>
        <w:tc>
          <w:tcPr>
            <w:tcW w:w="195" w:type="pct"/>
            <w:tcBorders>
              <w:bottom w:val="nil"/>
            </w:tcBorders>
          </w:tcPr>
          <w:p w14:paraId="716DDBFB" w14:textId="77777777" w:rsidR="00B879A2" w:rsidRDefault="00B879A2" w:rsidP="005D7F52">
            <w:r>
              <w:rPr>
                <w:rFonts w:hint="eastAsia"/>
              </w:rPr>
              <w:t>0</w:t>
            </w:r>
          </w:p>
        </w:tc>
        <w:tc>
          <w:tcPr>
            <w:tcW w:w="195" w:type="pct"/>
            <w:tcBorders>
              <w:bottom w:val="nil"/>
            </w:tcBorders>
          </w:tcPr>
          <w:p w14:paraId="1E9D1130" w14:textId="77777777" w:rsidR="00B879A2" w:rsidRDefault="00B879A2" w:rsidP="005D7F52">
            <w:r>
              <w:rPr>
                <w:rFonts w:hint="eastAsia"/>
              </w:rPr>
              <w:t>0</w:t>
            </w:r>
          </w:p>
        </w:tc>
        <w:tc>
          <w:tcPr>
            <w:tcW w:w="195" w:type="pct"/>
            <w:tcBorders>
              <w:bottom w:val="nil"/>
            </w:tcBorders>
          </w:tcPr>
          <w:p w14:paraId="0AA93296" w14:textId="77777777" w:rsidR="00B879A2" w:rsidRDefault="00B879A2" w:rsidP="005D7F52">
            <w:r>
              <w:rPr>
                <w:rFonts w:hint="eastAsia"/>
              </w:rPr>
              <w:t>0</w:t>
            </w:r>
          </w:p>
        </w:tc>
        <w:tc>
          <w:tcPr>
            <w:tcW w:w="260" w:type="pct"/>
            <w:tcBorders>
              <w:bottom w:val="nil"/>
            </w:tcBorders>
          </w:tcPr>
          <w:p w14:paraId="1806574C" w14:textId="77777777" w:rsidR="00B879A2" w:rsidRDefault="00B879A2" w:rsidP="005D7F52">
            <w:r>
              <w:rPr>
                <w:rFonts w:hint="eastAsia"/>
              </w:rPr>
              <w:t>0</w:t>
            </w:r>
          </w:p>
        </w:tc>
        <w:tc>
          <w:tcPr>
            <w:tcW w:w="260" w:type="pct"/>
            <w:tcBorders>
              <w:bottom w:val="nil"/>
            </w:tcBorders>
          </w:tcPr>
          <w:p w14:paraId="464FB7EE" w14:textId="77777777" w:rsidR="00B879A2" w:rsidRDefault="00B879A2" w:rsidP="005D7F52">
            <w:r>
              <w:t>1</w:t>
            </w:r>
          </w:p>
        </w:tc>
        <w:tc>
          <w:tcPr>
            <w:tcW w:w="260" w:type="pct"/>
            <w:tcBorders>
              <w:bottom w:val="nil"/>
            </w:tcBorders>
          </w:tcPr>
          <w:p w14:paraId="7B4FFD93" w14:textId="77777777" w:rsidR="00B879A2" w:rsidRDefault="00B879A2" w:rsidP="005D7F52">
            <w:r>
              <w:t>1</w:t>
            </w:r>
          </w:p>
        </w:tc>
        <w:tc>
          <w:tcPr>
            <w:tcW w:w="260" w:type="pct"/>
            <w:tcBorders>
              <w:bottom w:val="nil"/>
            </w:tcBorders>
          </w:tcPr>
          <w:p w14:paraId="46BFE19E" w14:textId="77777777" w:rsidR="00B879A2" w:rsidRDefault="00B879A2" w:rsidP="005D7F52">
            <w:r>
              <w:rPr>
                <w:rFonts w:hint="eastAsia"/>
              </w:rPr>
              <w:t>0</w:t>
            </w:r>
          </w:p>
        </w:tc>
        <w:tc>
          <w:tcPr>
            <w:tcW w:w="260" w:type="pct"/>
            <w:tcBorders>
              <w:bottom w:val="nil"/>
            </w:tcBorders>
          </w:tcPr>
          <w:p w14:paraId="4A3F55EC" w14:textId="77777777" w:rsidR="00B879A2" w:rsidRDefault="00B879A2" w:rsidP="005D7F52">
            <w:r>
              <w:rPr>
                <w:rFonts w:hint="eastAsia"/>
              </w:rPr>
              <w:t>1</w:t>
            </w:r>
          </w:p>
        </w:tc>
        <w:tc>
          <w:tcPr>
            <w:tcW w:w="260" w:type="pct"/>
            <w:tcBorders>
              <w:bottom w:val="nil"/>
            </w:tcBorders>
          </w:tcPr>
          <w:p w14:paraId="7AD00B4F" w14:textId="77777777" w:rsidR="00B879A2" w:rsidRDefault="00B879A2" w:rsidP="005D7F52">
            <w:r>
              <w:t>0</w:t>
            </w:r>
          </w:p>
        </w:tc>
        <w:tc>
          <w:tcPr>
            <w:tcW w:w="260" w:type="pct"/>
            <w:tcBorders>
              <w:bottom w:val="nil"/>
            </w:tcBorders>
          </w:tcPr>
          <w:p w14:paraId="1A4EC7F8" w14:textId="77777777" w:rsidR="00B879A2" w:rsidRDefault="00B879A2" w:rsidP="005D7F52">
            <w:r>
              <w:rPr>
                <w:rFonts w:hint="eastAsia"/>
              </w:rPr>
              <w:t>0</w:t>
            </w:r>
          </w:p>
        </w:tc>
        <w:tc>
          <w:tcPr>
            <w:tcW w:w="260" w:type="pct"/>
            <w:tcBorders>
              <w:bottom w:val="nil"/>
            </w:tcBorders>
          </w:tcPr>
          <w:p w14:paraId="5B5A28B8" w14:textId="77777777" w:rsidR="00B879A2" w:rsidRDefault="00B879A2" w:rsidP="005D7F52">
            <w:r>
              <w:rPr>
                <w:rFonts w:hint="eastAsia"/>
              </w:rPr>
              <w:t>0</w:t>
            </w:r>
          </w:p>
        </w:tc>
        <w:tc>
          <w:tcPr>
            <w:tcW w:w="260" w:type="pct"/>
            <w:tcBorders>
              <w:bottom w:val="nil"/>
            </w:tcBorders>
          </w:tcPr>
          <w:p w14:paraId="2CD8FA74" w14:textId="77777777" w:rsidR="00B879A2" w:rsidRDefault="00B879A2" w:rsidP="005D7F52">
            <w:r>
              <w:rPr>
                <w:rFonts w:hint="eastAsia"/>
              </w:rPr>
              <w:t>0</w:t>
            </w:r>
          </w:p>
        </w:tc>
        <w:tc>
          <w:tcPr>
            <w:tcW w:w="260" w:type="pct"/>
            <w:tcBorders>
              <w:bottom w:val="nil"/>
            </w:tcBorders>
          </w:tcPr>
          <w:p w14:paraId="1B0D054A" w14:textId="77777777" w:rsidR="00B879A2" w:rsidRDefault="00B879A2" w:rsidP="005D7F52">
            <w:r>
              <w:rPr>
                <w:rFonts w:hint="eastAsia"/>
              </w:rPr>
              <w:t>1</w:t>
            </w:r>
          </w:p>
        </w:tc>
        <w:tc>
          <w:tcPr>
            <w:tcW w:w="260" w:type="pct"/>
            <w:tcBorders>
              <w:bottom w:val="nil"/>
            </w:tcBorders>
          </w:tcPr>
          <w:p w14:paraId="5D90B6DB" w14:textId="77777777" w:rsidR="00B879A2" w:rsidRDefault="00B879A2" w:rsidP="005D7F52">
            <w:r>
              <w:rPr>
                <w:rFonts w:hint="eastAsia"/>
              </w:rPr>
              <w:t>0</w:t>
            </w:r>
          </w:p>
        </w:tc>
      </w:tr>
      <w:tr w:rsidR="00B879A2" w14:paraId="68E33D09" w14:textId="77777777" w:rsidTr="005D7F52">
        <w:tc>
          <w:tcPr>
            <w:tcW w:w="385" w:type="pct"/>
            <w:tcBorders>
              <w:top w:val="nil"/>
              <w:bottom w:val="nil"/>
              <w:right w:val="single" w:sz="4" w:space="0" w:color="auto"/>
            </w:tcBorders>
          </w:tcPr>
          <w:p w14:paraId="5BA741FB" w14:textId="77777777" w:rsidR="00B879A2" w:rsidRDefault="00B879A2" w:rsidP="005D7F52">
            <w:r>
              <w:t>周</w:t>
            </w:r>
            <w:r>
              <w:rPr>
                <w:rFonts w:hint="eastAsia"/>
              </w:rPr>
              <w:t>三</w:t>
            </w:r>
          </w:p>
        </w:tc>
        <w:tc>
          <w:tcPr>
            <w:tcW w:w="195" w:type="pct"/>
            <w:tcBorders>
              <w:top w:val="nil"/>
              <w:left w:val="single" w:sz="4" w:space="0" w:color="auto"/>
              <w:bottom w:val="nil"/>
            </w:tcBorders>
          </w:tcPr>
          <w:p w14:paraId="3A9B1ED0" w14:textId="77777777" w:rsidR="00B879A2" w:rsidRDefault="00B879A2" w:rsidP="005D7F52">
            <w:r>
              <w:rPr>
                <w:rFonts w:hint="eastAsia"/>
              </w:rPr>
              <w:t>1</w:t>
            </w:r>
          </w:p>
        </w:tc>
        <w:tc>
          <w:tcPr>
            <w:tcW w:w="195" w:type="pct"/>
            <w:tcBorders>
              <w:top w:val="nil"/>
              <w:bottom w:val="nil"/>
            </w:tcBorders>
          </w:tcPr>
          <w:p w14:paraId="6BF9E93A" w14:textId="77777777" w:rsidR="00B879A2" w:rsidRDefault="00B879A2" w:rsidP="005D7F52">
            <w:r>
              <w:rPr>
                <w:rFonts w:hint="eastAsia"/>
              </w:rPr>
              <w:t>1</w:t>
            </w:r>
          </w:p>
        </w:tc>
        <w:tc>
          <w:tcPr>
            <w:tcW w:w="195" w:type="pct"/>
            <w:tcBorders>
              <w:top w:val="nil"/>
              <w:bottom w:val="nil"/>
            </w:tcBorders>
          </w:tcPr>
          <w:p w14:paraId="6D7543D6" w14:textId="77777777" w:rsidR="00B879A2" w:rsidRDefault="00B879A2" w:rsidP="005D7F52">
            <w:r>
              <w:rPr>
                <w:rFonts w:hint="eastAsia"/>
              </w:rPr>
              <w:t>0</w:t>
            </w:r>
          </w:p>
        </w:tc>
        <w:tc>
          <w:tcPr>
            <w:tcW w:w="195" w:type="pct"/>
            <w:tcBorders>
              <w:top w:val="nil"/>
              <w:bottom w:val="nil"/>
            </w:tcBorders>
          </w:tcPr>
          <w:p w14:paraId="46B86CFE" w14:textId="77777777" w:rsidR="00B879A2" w:rsidRDefault="00B879A2" w:rsidP="005D7F52">
            <w:r>
              <w:rPr>
                <w:rFonts w:hint="eastAsia"/>
              </w:rPr>
              <w:t>1</w:t>
            </w:r>
          </w:p>
        </w:tc>
        <w:tc>
          <w:tcPr>
            <w:tcW w:w="195" w:type="pct"/>
            <w:tcBorders>
              <w:top w:val="nil"/>
              <w:bottom w:val="nil"/>
            </w:tcBorders>
          </w:tcPr>
          <w:p w14:paraId="2C3A16AE" w14:textId="77777777" w:rsidR="00B879A2" w:rsidRDefault="00B879A2" w:rsidP="005D7F52">
            <w:r>
              <w:rPr>
                <w:rFonts w:hint="eastAsia"/>
              </w:rPr>
              <w:t>0</w:t>
            </w:r>
          </w:p>
        </w:tc>
        <w:tc>
          <w:tcPr>
            <w:tcW w:w="195" w:type="pct"/>
            <w:tcBorders>
              <w:top w:val="nil"/>
              <w:bottom w:val="nil"/>
            </w:tcBorders>
          </w:tcPr>
          <w:p w14:paraId="4B84D2D9" w14:textId="77777777" w:rsidR="00B879A2" w:rsidRDefault="00B879A2" w:rsidP="005D7F52">
            <w:r>
              <w:rPr>
                <w:rFonts w:hint="eastAsia"/>
              </w:rPr>
              <w:t>1</w:t>
            </w:r>
          </w:p>
        </w:tc>
        <w:tc>
          <w:tcPr>
            <w:tcW w:w="195" w:type="pct"/>
            <w:tcBorders>
              <w:top w:val="nil"/>
              <w:bottom w:val="nil"/>
            </w:tcBorders>
          </w:tcPr>
          <w:p w14:paraId="4199AD2B" w14:textId="77777777" w:rsidR="00B879A2" w:rsidRDefault="00B879A2" w:rsidP="005D7F52">
            <w:r>
              <w:rPr>
                <w:rFonts w:hint="eastAsia"/>
              </w:rPr>
              <w:t>1</w:t>
            </w:r>
          </w:p>
        </w:tc>
        <w:tc>
          <w:tcPr>
            <w:tcW w:w="195" w:type="pct"/>
            <w:tcBorders>
              <w:top w:val="nil"/>
              <w:bottom w:val="nil"/>
            </w:tcBorders>
          </w:tcPr>
          <w:p w14:paraId="3F951866" w14:textId="77777777" w:rsidR="00B879A2" w:rsidRDefault="00B879A2" w:rsidP="005D7F52">
            <w:r>
              <w:rPr>
                <w:rFonts w:hint="eastAsia"/>
              </w:rPr>
              <w:t>0</w:t>
            </w:r>
          </w:p>
        </w:tc>
        <w:tc>
          <w:tcPr>
            <w:tcW w:w="195" w:type="pct"/>
            <w:tcBorders>
              <w:top w:val="nil"/>
              <w:bottom w:val="nil"/>
            </w:tcBorders>
          </w:tcPr>
          <w:p w14:paraId="55D5C95C" w14:textId="77777777" w:rsidR="00B879A2" w:rsidRDefault="00B879A2" w:rsidP="005D7F52">
            <w:r>
              <w:rPr>
                <w:rFonts w:hint="eastAsia"/>
              </w:rPr>
              <w:t>1</w:t>
            </w:r>
          </w:p>
        </w:tc>
        <w:tc>
          <w:tcPr>
            <w:tcW w:w="260" w:type="pct"/>
            <w:tcBorders>
              <w:top w:val="nil"/>
              <w:bottom w:val="nil"/>
            </w:tcBorders>
          </w:tcPr>
          <w:p w14:paraId="059AB321" w14:textId="77777777" w:rsidR="00B879A2" w:rsidRDefault="00B879A2" w:rsidP="005D7F52">
            <w:r>
              <w:rPr>
                <w:rFonts w:hint="eastAsia"/>
              </w:rPr>
              <w:t>1</w:t>
            </w:r>
          </w:p>
        </w:tc>
        <w:tc>
          <w:tcPr>
            <w:tcW w:w="260" w:type="pct"/>
            <w:tcBorders>
              <w:top w:val="nil"/>
              <w:bottom w:val="nil"/>
            </w:tcBorders>
          </w:tcPr>
          <w:p w14:paraId="1AD6B143" w14:textId="77777777" w:rsidR="00B879A2" w:rsidRDefault="00B879A2" w:rsidP="005D7F52">
            <w:r>
              <w:rPr>
                <w:rFonts w:hint="eastAsia"/>
              </w:rPr>
              <w:t>1</w:t>
            </w:r>
          </w:p>
        </w:tc>
        <w:tc>
          <w:tcPr>
            <w:tcW w:w="260" w:type="pct"/>
            <w:tcBorders>
              <w:top w:val="nil"/>
              <w:bottom w:val="nil"/>
            </w:tcBorders>
          </w:tcPr>
          <w:p w14:paraId="395B1AA0" w14:textId="77777777" w:rsidR="00B879A2" w:rsidRDefault="00B879A2" w:rsidP="005D7F52">
            <w:r>
              <w:rPr>
                <w:rFonts w:hint="eastAsia"/>
              </w:rPr>
              <w:t>1</w:t>
            </w:r>
          </w:p>
        </w:tc>
        <w:tc>
          <w:tcPr>
            <w:tcW w:w="260" w:type="pct"/>
            <w:tcBorders>
              <w:top w:val="nil"/>
              <w:bottom w:val="nil"/>
            </w:tcBorders>
          </w:tcPr>
          <w:p w14:paraId="77194A4F" w14:textId="77777777" w:rsidR="00B879A2" w:rsidRDefault="00B879A2" w:rsidP="005D7F52">
            <w:r>
              <w:rPr>
                <w:rFonts w:hint="eastAsia"/>
              </w:rPr>
              <w:t>0</w:t>
            </w:r>
          </w:p>
        </w:tc>
        <w:tc>
          <w:tcPr>
            <w:tcW w:w="260" w:type="pct"/>
            <w:tcBorders>
              <w:top w:val="nil"/>
              <w:bottom w:val="nil"/>
            </w:tcBorders>
          </w:tcPr>
          <w:p w14:paraId="20449EE7" w14:textId="77777777" w:rsidR="00B879A2" w:rsidRDefault="00B879A2" w:rsidP="005D7F52">
            <w:r>
              <w:t>0</w:t>
            </w:r>
          </w:p>
        </w:tc>
        <w:tc>
          <w:tcPr>
            <w:tcW w:w="260" w:type="pct"/>
            <w:tcBorders>
              <w:top w:val="nil"/>
              <w:bottom w:val="nil"/>
            </w:tcBorders>
          </w:tcPr>
          <w:p w14:paraId="0390D478" w14:textId="77777777" w:rsidR="00B879A2" w:rsidRDefault="00B879A2" w:rsidP="005D7F52">
            <w:r>
              <w:rPr>
                <w:rFonts w:hint="eastAsia"/>
              </w:rPr>
              <w:t>1</w:t>
            </w:r>
          </w:p>
        </w:tc>
        <w:tc>
          <w:tcPr>
            <w:tcW w:w="260" w:type="pct"/>
            <w:tcBorders>
              <w:top w:val="nil"/>
              <w:bottom w:val="nil"/>
            </w:tcBorders>
          </w:tcPr>
          <w:p w14:paraId="6633BD2F" w14:textId="77777777" w:rsidR="00B879A2" w:rsidRDefault="00B879A2" w:rsidP="005D7F52">
            <w:r>
              <w:rPr>
                <w:rFonts w:hint="eastAsia"/>
              </w:rPr>
              <w:t>1</w:t>
            </w:r>
          </w:p>
        </w:tc>
        <w:tc>
          <w:tcPr>
            <w:tcW w:w="260" w:type="pct"/>
            <w:tcBorders>
              <w:top w:val="nil"/>
              <w:bottom w:val="nil"/>
            </w:tcBorders>
          </w:tcPr>
          <w:p w14:paraId="69ED99C0" w14:textId="77777777" w:rsidR="00B879A2" w:rsidRDefault="00B879A2" w:rsidP="005D7F52">
            <w:r>
              <w:t>0</w:t>
            </w:r>
          </w:p>
        </w:tc>
        <w:tc>
          <w:tcPr>
            <w:tcW w:w="260" w:type="pct"/>
            <w:tcBorders>
              <w:top w:val="nil"/>
              <w:bottom w:val="nil"/>
            </w:tcBorders>
          </w:tcPr>
          <w:p w14:paraId="5B30473F" w14:textId="77777777" w:rsidR="00B879A2" w:rsidRDefault="00B879A2" w:rsidP="005D7F52">
            <w:r>
              <w:rPr>
                <w:rFonts w:hint="eastAsia"/>
              </w:rPr>
              <w:t>1</w:t>
            </w:r>
          </w:p>
        </w:tc>
        <w:tc>
          <w:tcPr>
            <w:tcW w:w="260" w:type="pct"/>
            <w:tcBorders>
              <w:top w:val="nil"/>
              <w:bottom w:val="nil"/>
            </w:tcBorders>
          </w:tcPr>
          <w:p w14:paraId="662A1653" w14:textId="77777777" w:rsidR="00B879A2" w:rsidRDefault="00B879A2" w:rsidP="005D7F52">
            <w:r>
              <w:rPr>
                <w:rFonts w:hint="eastAsia"/>
              </w:rPr>
              <w:t>0</w:t>
            </w:r>
          </w:p>
        </w:tc>
        <w:tc>
          <w:tcPr>
            <w:tcW w:w="260" w:type="pct"/>
            <w:tcBorders>
              <w:top w:val="nil"/>
              <w:bottom w:val="nil"/>
            </w:tcBorders>
          </w:tcPr>
          <w:p w14:paraId="77A75134" w14:textId="77777777" w:rsidR="00B879A2" w:rsidRDefault="00B879A2" w:rsidP="005D7F52">
            <w:r>
              <w:rPr>
                <w:rFonts w:hint="eastAsia"/>
              </w:rPr>
              <w:t>1</w:t>
            </w:r>
          </w:p>
        </w:tc>
      </w:tr>
      <w:tr w:rsidR="00B879A2" w14:paraId="1DF6F306" w14:textId="77777777" w:rsidTr="005D7F52">
        <w:tc>
          <w:tcPr>
            <w:tcW w:w="385" w:type="pct"/>
            <w:tcBorders>
              <w:top w:val="nil"/>
              <w:right w:val="single" w:sz="4" w:space="0" w:color="auto"/>
            </w:tcBorders>
          </w:tcPr>
          <w:p w14:paraId="70A979ED" w14:textId="77777777" w:rsidR="00B879A2" w:rsidRDefault="00B879A2" w:rsidP="005D7F52">
            <w:r>
              <w:t>周五</w:t>
            </w:r>
          </w:p>
        </w:tc>
        <w:tc>
          <w:tcPr>
            <w:tcW w:w="195" w:type="pct"/>
            <w:tcBorders>
              <w:top w:val="nil"/>
              <w:left w:val="single" w:sz="4" w:space="0" w:color="auto"/>
            </w:tcBorders>
          </w:tcPr>
          <w:p w14:paraId="30B77C60" w14:textId="77777777" w:rsidR="00B879A2" w:rsidRDefault="00B879A2" w:rsidP="005D7F52">
            <w:r>
              <w:rPr>
                <w:rFonts w:hint="eastAsia"/>
              </w:rPr>
              <w:t>1</w:t>
            </w:r>
          </w:p>
        </w:tc>
        <w:tc>
          <w:tcPr>
            <w:tcW w:w="195" w:type="pct"/>
            <w:tcBorders>
              <w:top w:val="nil"/>
            </w:tcBorders>
          </w:tcPr>
          <w:p w14:paraId="0A2B2B59" w14:textId="77777777" w:rsidR="00B879A2" w:rsidRDefault="00B879A2" w:rsidP="005D7F52">
            <w:r>
              <w:rPr>
                <w:rFonts w:hint="eastAsia"/>
              </w:rPr>
              <w:t>1</w:t>
            </w:r>
          </w:p>
        </w:tc>
        <w:tc>
          <w:tcPr>
            <w:tcW w:w="195" w:type="pct"/>
            <w:tcBorders>
              <w:top w:val="nil"/>
            </w:tcBorders>
          </w:tcPr>
          <w:p w14:paraId="352A98D9" w14:textId="77777777" w:rsidR="00B879A2" w:rsidRDefault="00B879A2" w:rsidP="005D7F52">
            <w:r>
              <w:rPr>
                <w:rFonts w:hint="eastAsia"/>
              </w:rPr>
              <w:t>1</w:t>
            </w:r>
          </w:p>
        </w:tc>
        <w:tc>
          <w:tcPr>
            <w:tcW w:w="195" w:type="pct"/>
            <w:tcBorders>
              <w:top w:val="nil"/>
            </w:tcBorders>
          </w:tcPr>
          <w:p w14:paraId="3E369A6B" w14:textId="77777777" w:rsidR="00B879A2" w:rsidRDefault="00B879A2" w:rsidP="005D7F52">
            <w:r>
              <w:rPr>
                <w:rFonts w:hint="eastAsia"/>
              </w:rPr>
              <w:t>0</w:t>
            </w:r>
          </w:p>
        </w:tc>
        <w:tc>
          <w:tcPr>
            <w:tcW w:w="195" w:type="pct"/>
            <w:tcBorders>
              <w:top w:val="nil"/>
            </w:tcBorders>
          </w:tcPr>
          <w:p w14:paraId="4FCECFB0" w14:textId="77777777" w:rsidR="00B879A2" w:rsidRDefault="00B879A2" w:rsidP="005D7F52">
            <w:r>
              <w:rPr>
                <w:rFonts w:hint="eastAsia"/>
              </w:rPr>
              <w:t>0</w:t>
            </w:r>
          </w:p>
        </w:tc>
        <w:tc>
          <w:tcPr>
            <w:tcW w:w="195" w:type="pct"/>
            <w:tcBorders>
              <w:top w:val="nil"/>
            </w:tcBorders>
          </w:tcPr>
          <w:p w14:paraId="4C028474" w14:textId="77777777" w:rsidR="00B879A2" w:rsidRDefault="00B879A2" w:rsidP="005D7F52">
            <w:r>
              <w:rPr>
                <w:rFonts w:hint="eastAsia"/>
              </w:rPr>
              <w:t>1</w:t>
            </w:r>
          </w:p>
        </w:tc>
        <w:tc>
          <w:tcPr>
            <w:tcW w:w="195" w:type="pct"/>
            <w:tcBorders>
              <w:top w:val="nil"/>
            </w:tcBorders>
          </w:tcPr>
          <w:p w14:paraId="17A0371A" w14:textId="77777777" w:rsidR="00B879A2" w:rsidRDefault="00B879A2" w:rsidP="005D7F52">
            <w:r>
              <w:rPr>
                <w:rFonts w:hint="eastAsia"/>
              </w:rPr>
              <w:t>1</w:t>
            </w:r>
          </w:p>
        </w:tc>
        <w:tc>
          <w:tcPr>
            <w:tcW w:w="195" w:type="pct"/>
            <w:tcBorders>
              <w:top w:val="nil"/>
            </w:tcBorders>
          </w:tcPr>
          <w:p w14:paraId="786E9591" w14:textId="77777777" w:rsidR="00B879A2" w:rsidRDefault="00B879A2" w:rsidP="005D7F52">
            <w:r>
              <w:rPr>
                <w:rFonts w:hint="eastAsia"/>
              </w:rPr>
              <w:t>1</w:t>
            </w:r>
          </w:p>
        </w:tc>
        <w:tc>
          <w:tcPr>
            <w:tcW w:w="195" w:type="pct"/>
            <w:tcBorders>
              <w:top w:val="nil"/>
            </w:tcBorders>
          </w:tcPr>
          <w:p w14:paraId="456CD390" w14:textId="77777777" w:rsidR="00B879A2" w:rsidRDefault="00B879A2" w:rsidP="005D7F52">
            <w:r>
              <w:rPr>
                <w:rFonts w:hint="eastAsia"/>
              </w:rPr>
              <w:t>1</w:t>
            </w:r>
          </w:p>
        </w:tc>
        <w:tc>
          <w:tcPr>
            <w:tcW w:w="260" w:type="pct"/>
            <w:tcBorders>
              <w:top w:val="nil"/>
            </w:tcBorders>
          </w:tcPr>
          <w:p w14:paraId="7AFD06C3" w14:textId="77777777" w:rsidR="00B879A2" w:rsidRDefault="00B879A2" w:rsidP="005D7F52">
            <w:r>
              <w:rPr>
                <w:rFonts w:hint="eastAsia"/>
              </w:rPr>
              <w:t>0</w:t>
            </w:r>
          </w:p>
        </w:tc>
        <w:tc>
          <w:tcPr>
            <w:tcW w:w="260" w:type="pct"/>
            <w:tcBorders>
              <w:top w:val="nil"/>
            </w:tcBorders>
          </w:tcPr>
          <w:p w14:paraId="57F963AB" w14:textId="77777777" w:rsidR="00B879A2" w:rsidRDefault="00B879A2" w:rsidP="005D7F52">
            <w:r>
              <w:rPr>
                <w:rFonts w:hint="eastAsia"/>
              </w:rPr>
              <w:t>0</w:t>
            </w:r>
          </w:p>
        </w:tc>
        <w:tc>
          <w:tcPr>
            <w:tcW w:w="260" w:type="pct"/>
            <w:tcBorders>
              <w:top w:val="nil"/>
            </w:tcBorders>
          </w:tcPr>
          <w:p w14:paraId="157188A4" w14:textId="77777777" w:rsidR="00B879A2" w:rsidRDefault="00B879A2" w:rsidP="005D7F52">
            <w:r>
              <w:rPr>
                <w:rFonts w:hint="eastAsia"/>
              </w:rPr>
              <w:t>1</w:t>
            </w:r>
          </w:p>
        </w:tc>
        <w:tc>
          <w:tcPr>
            <w:tcW w:w="260" w:type="pct"/>
            <w:tcBorders>
              <w:top w:val="nil"/>
            </w:tcBorders>
          </w:tcPr>
          <w:p w14:paraId="3F93B62C" w14:textId="77777777" w:rsidR="00B879A2" w:rsidRDefault="00B879A2" w:rsidP="005D7F52">
            <w:r>
              <w:rPr>
                <w:rFonts w:hint="eastAsia"/>
              </w:rPr>
              <w:t>0</w:t>
            </w:r>
          </w:p>
        </w:tc>
        <w:tc>
          <w:tcPr>
            <w:tcW w:w="260" w:type="pct"/>
            <w:tcBorders>
              <w:top w:val="nil"/>
            </w:tcBorders>
          </w:tcPr>
          <w:p w14:paraId="20C09179" w14:textId="77777777" w:rsidR="00B879A2" w:rsidRDefault="00B879A2" w:rsidP="005D7F52">
            <w:r>
              <w:rPr>
                <w:rFonts w:hint="eastAsia"/>
              </w:rPr>
              <w:t>1</w:t>
            </w:r>
          </w:p>
        </w:tc>
        <w:tc>
          <w:tcPr>
            <w:tcW w:w="260" w:type="pct"/>
            <w:tcBorders>
              <w:top w:val="nil"/>
            </w:tcBorders>
          </w:tcPr>
          <w:p w14:paraId="1699A07B" w14:textId="77777777" w:rsidR="00B879A2" w:rsidRDefault="00B879A2" w:rsidP="005D7F52">
            <w:r>
              <w:rPr>
                <w:rFonts w:hint="eastAsia"/>
              </w:rPr>
              <w:t>1</w:t>
            </w:r>
          </w:p>
        </w:tc>
        <w:tc>
          <w:tcPr>
            <w:tcW w:w="260" w:type="pct"/>
            <w:tcBorders>
              <w:top w:val="nil"/>
            </w:tcBorders>
          </w:tcPr>
          <w:p w14:paraId="1EAE5A24" w14:textId="77777777" w:rsidR="00B879A2" w:rsidRDefault="00B879A2" w:rsidP="005D7F52">
            <w:r>
              <w:rPr>
                <w:rFonts w:hint="eastAsia"/>
              </w:rPr>
              <w:t>0</w:t>
            </w:r>
          </w:p>
        </w:tc>
        <w:tc>
          <w:tcPr>
            <w:tcW w:w="260" w:type="pct"/>
            <w:tcBorders>
              <w:top w:val="nil"/>
            </w:tcBorders>
          </w:tcPr>
          <w:p w14:paraId="21C4C72F" w14:textId="77777777" w:rsidR="00B879A2" w:rsidRDefault="00B879A2" w:rsidP="005D7F52">
            <w:r>
              <w:t>1</w:t>
            </w:r>
          </w:p>
        </w:tc>
        <w:tc>
          <w:tcPr>
            <w:tcW w:w="260" w:type="pct"/>
            <w:tcBorders>
              <w:top w:val="nil"/>
            </w:tcBorders>
          </w:tcPr>
          <w:p w14:paraId="151A2115" w14:textId="77777777" w:rsidR="00B879A2" w:rsidRDefault="00B879A2" w:rsidP="005D7F52">
            <w:r>
              <w:rPr>
                <w:rFonts w:hint="eastAsia"/>
              </w:rPr>
              <w:t>1</w:t>
            </w:r>
          </w:p>
        </w:tc>
        <w:tc>
          <w:tcPr>
            <w:tcW w:w="260" w:type="pct"/>
            <w:tcBorders>
              <w:top w:val="nil"/>
            </w:tcBorders>
          </w:tcPr>
          <w:p w14:paraId="2673CF4A" w14:textId="77777777" w:rsidR="00B879A2" w:rsidRDefault="00B879A2" w:rsidP="005D7F52">
            <w:r>
              <w:rPr>
                <w:rFonts w:hint="eastAsia"/>
              </w:rPr>
              <w:t>1</w:t>
            </w:r>
          </w:p>
        </w:tc>
        <w:tc>
          <w:tcPr>
            <w:tcW w:w="260" w:type="pct"/>
            <w:tcBorders>
              <w:top w:val="nil"/>
            </w:tcBorders>
          </w:tcPr>
          <w:p w14:paraId="43E40740" w14:textId="77777777" w:rsidR="00B879A2" w:rsidRDefault="00B879A2" w:rsidP="005D7F52">
            <w:r>
              <w:rPr>
                <w:rFonts w:hint="eastAsia"/>
              </w:rPr>
              <w:t>1</w:t>
            </w:r>
          </w:p>
        </w:tc>
      </w:tr>
    </w:tbl>
    <w:p w14:paraId="25D5FFAD" w14:textId="77777777" w:rsidR="00B879A2" w:rsidRDefault="00B879A2" w:rsidP="00B879A2">
      <w:pPr>
        <w:rPr>
          <w:szCs w:val="21"/>
        </w:rPr>
      </w:pPr>
    </w:p>
    <w:p w14:paraId="1DBE692A" w14:textId="77777777" w:rsidR="00B879A2" w:rsidRDefault="00B879A2" w:rsidP="00B879A2">
      <w:pPr>
        <w:rPr>
          <w:rFonts w:hAnsi="Cambria Math"/>
          <w:szCs w:val="21"/>
        </w:rPr>
      </w:pPr>
      <w:r>
        <w:rPr>
          <w:szCs w:val="21"/>
        </w:rPr>
        <w:t>建立假设组：</w:t>
      </w:r>
      <m:oMath>
        <m:sSub>
          <m:sSubPr>
            <m:ctrlPr>
              <w:rPr>
                <w:rFonts w:ascii="Cambria Math" w:hAnsi="Cambria Math"/>
                <w:i/>
                <w:szCs w:val="21"/>
              </w:rPr>
            </m:ctrlPr>
          </m:sSubPr>
          <m:e>
            <m:r>
              <w:rPr>
                <w:rFonts w:ascii="Cambria Math" w:hAnsi="Cambria Math"/>
                <w:szCs w:val="21"/>
              </w:rPr>
              <m:t>H</m:t>
            </m:r>
          </m:e>
          <m:sub>
            <m:r>
              <w:rPr>
                <w:rFonts w:ascii="Cambria Math" w:hAnsi="Cambria Math"/>
                <w:szCs w:val="21"/>
              </w:rPr>
              <m:t>0</m:t>
            </m:r>
          </m:sub>
        </m:sSub>
        <m:r>
          <w:rPr>
            <w:rFonts w:ascii="Cambria Math" w:hAnsi="Cambria Math"/>
            <w:szCs w:val="21"/>
          </w:rPr>
          <m:t>:</m:t>
        </m:r>
        <m:r>
          <w:rPr>
            <w:rFonts w:ascii="Cambria Math" w:hAnsi="Cambria Math"/>
            <w:szCs w:val="21"/>
          </w:rPr>
          <m:t>工人的行为没有显著差异</m:t>
        </m:r>
      </m:oMath>
      <w:r>
        <w:rPr>
          <w:rFonts w:hAnsi="Cambria Math" w:hint="eastAsia"/>
          <w:szCs w:val="21"/>
        </w:rPr>
        <w:t xml:space="preserve">  </w:t>
      </w:r>
      <m:oMath>
        <m:sSub>
          <m:sSubPr>
            <m:ctrlPr>
              <w:rPr>
                <w:rFonts w:ascii="Cambria Math" w:hAnsi="Cambria Math"/>
                <w:i/>
                <w:szCs w:val="21"/>
              </w:rPr>
            </m:ctrlPr>
          </m:sSubPr>
          <m:e>
            <m:r>
              <w:rPr>
                <w:rFonts w:ascii="Cambria Math" w:hAnsi="Cambria Math"/>
                <w:szCs w:val="21"/>
              </w:rPr>
              <m:t>H</m:t>
            </m:r>
          </m:e>
          <m:sub>
            <m:r>
              <w:rPr>
                <w:rFonts w:ascii="Cambria Math" w:hAnsi="Cambria Math"/>
                <w:szCs w:val="21"/>
              </w:rPr>
              <m:t>1</m:t>
            </m:r>
          </m:sub>
        </m:sSub>
      </m:oMath>
      <w:r>
        <w:rPr>
          <w:rFonts w:hAnsi="Cambria Math" w:hint="eastAsia"/>
          <w:szCs w:val="21"/>
        </w:rPr>
        <w:t>:</w:t>
      </w:r>
      <w:r>
        <w:rPr>
          <w:rFonts w:hAnsi="Cambria Math" w:hint="eastAsia"/>
          <w:szCs w:val="21"/>
        </w:rPr>
        <w:t>工人的行为存在显著差异</w:t>
      </w:r>
    </w:p>
    <w:p w14:paraId="2CD53784" w14:textId="77777777" w:rsidR="00B879A2" w:rsidRDefault="00B879A2" w:rsidP="00B879A2">
      <w:pPr>
        <w:rPr>
          <w:rFonts w:ascii="Lato" w:eastAsia="Lato" w:hAnsi="Lato" w:cs="Lato"/>
          <w:color w:val="000000"/>
          <w:sz w:val="16"/>
          <w:szCs w:val="16"/>
        </w:rPr>
      </w:pPr>
      <w:r>
        <w:rPr>
          <w:rFonts w:hAnsi="Cambria Math" w:hint="eastAsia"/>
          <w:szCs w:val="21"/>
        </w:rPr>
        <w:t>R</w:t>
      </w:r>
      <w:r>
        <w:rPr>
          <w:rFonts w:hAnsi="Cambria Math" w:hint="eastAsia"/>
          <w:szCs w:val="21"/>
        </w:rPr>
        <w:t>语言代码如下：</w:t>
      </w:r>
    </w:p>
    <w:p w14:paraId="0ABF92D5" w14:textId="77777777" w:rsidR="00B879A2" w:rsidRDefault="00B879A2" w:rsidP="00B879A2">
      <w:pPr>
        <w:widowControl/>
        <w:numPr>
          <w:ilvl w:val="0"/>
          <w:numId w:val="8"/>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library(RVAideMemoire)  </w:t>
      </w:r>
    </w:p>
    <w:p w14:paraId="72709A9E" w14:textId="77777777" w:rsidR="00B879A2" w:rsidRDefault="00B879A2" w:rsidP="00B879A2">
      <w:pPr>
        <w:widowControl/>
        <w:numPr>
          <w:ilvl w:val="0"/>
          <w:numId w:val="8"/>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t>data=c(1,1,1,0,1,1,0,0,1,0,1,0,1,0,0,  </w:t>
      </w:r>
    </w:p>
    <w:p w14:paraId="64E883CD" w14:textId="77777777" w:rsidR="00B879A2" w:rsidRDefault="00B879A2" w:rsidP="00B879A2">
      <w:pPr>
        <w:widowControl/>
        <w:numPr>
          <w:ilvl w:val="0"/>
          <w:numId w:val="8"/>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       0,1,1,0,1,1,0,0,1,0,1,1,0,1,0,  </w:t>
      </w:r>
    </w:p>
    <w:p w14:paraId="47153899" w14:textId="77777777" w:rsidR="00B879A2" w:rsidRDefault="00B879A2" w:rsidP="00B879A2">
      <w:pPr>
        <w:widowControl/>
        <w:numPr>
          <w:ilvl w:val="0"/>
          <w:numId w:val="8"/>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t>       1,1,0,1,1,1,0,0,0,1,0,1,0,1,1,  </w:t>
      </w:r>
    </w:p>
    <w:p w14:paraId="1429195B" w14:textId="77777777" w:rsidR="00B879A2" w:rsidRDefault="00B879A2" w:rsidP="00B879A2">
      <w:pPr>
        <w:widowControl/>
        <w:numPr>
          <w:ilvl w:val="0"/>
          <w:numId w:val="8"/>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       0,1,0,0,0,1,0,1,1,1,0,1,0,1,1)  </w:t>
      </w:r>
    </w:p>
    <w:p w14:paraId="07BE6E63" w14:textId="77777777" w:rsidR="00B879A2" w:rsidRDefault="00B879A2" w:rsidP="00B879A2">
      <w:pPr>
        <w:widowControl/>
        <w:numPr>
          <w:ilvl w:val="0"/>
          <w:numId w:val="8"/>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t>fact=gl(3,1,60,labels=c(</w:t>
      </w:r>
      <w:r>
        <w:rPr>
          <w:rFonts w:ascii="Consolas" w:eastAsia="Consolas" w:hAnsi="Consolas" w:cs="Consolas"/>
          <w:color w:val="0000FF"/>
          <w:szCs w:val="21"/>
          <w:shd w:val="clear" w:color="auto" w:fill="F8F8F8"/>
        </w:rPr>
        <w:t>'星期一'</w:t>
      </w:r>
      <w:r>
        <w:rPr>
          <w:rFonts w:ascii="Consolas" w:eastAsia="Consolas" w:hAnsi="Consolas" w:cs="Consolas"/>
          <w:color w:val="000000"/>
          <w:szCs w:val="21"/>
          <w:shd w:val="clear" w:color="auto" w:fill="F8F8F8"/>
        </w:rPr>
        <w:t>,</w:t>
      </w:r>
      <w:r>
        <w:rPr>
          <w:rFonts w:ascii="Consolas" w:eastAsia="Consolas" w:hAnsi="Consolas" w:cs="Consolas"/>
          <w:color w:val="0000FF"/>
          <w:szCs w:val="21"/>
          <w:shd w:val="clear" w:color="auto" w:fill="F8F8F8"/>
        </w:rPr>
        <w:t>'星期三'</w:t>
      </w:r>
      <w:r>
        <w:rPr>
          <w:rFonts w:ascii="Consolas" w:eastAsia="Consolas" w:hAnsi="Consolas" w:cs="Consolas"/>
          <w:color w:val="000000"/>
          <w:szCs w:val="21"/>
          <w:shd w:val="clear" w:color="auto" w:fill="F8F8F8"/>
        </w:rPr>
        <w:t>,</w:t>
      </w:r>
      <w:r>
        <w:rPr>
          <w:rFonts w:ascii="Consolas" w:eastAsia="Consolas" w:hAnsi="Consolas" w:cs="Consolas"/>
          <w:color w:val="0000FF"/>
          <w:szCs w:val="21"/>
          <w:shd w:val="clear" w:color="auto" w:fill="F8F8F8"/>
        </w:rPr>
        <w:t>'星期五'</w:t>
      </w:r>
      <w:r>
        <w:rPr>
          <w:rFonts w:ascii="Consolas" w:eastAsia="Consolas" w:hAnsi="Consolas" w:cs="Consolas"/>
          <w:color w:val="000000"/>
          <w:szCs w:val="21"/>
          <w:shd w:val="clear" w:color="auto" w:fill="F8F8F8"/>
        </w:rPr>
        <w:t>))  </w:t>
      </w:r>
    </w:p>
    <w:p w14:paraId="2F9D7387" w14:textId="77777777" w:rsidR="00B879A2" w:rsidRDefault="00B879A2" w:rsidP="00B879A2">
      <w:pPr>
        <w:widowControl/>
        <w:numPr>
          <w:ilvl w:val="0"/>
          <w:numId w:val="8"/>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block=gl(20,3,labels=letters[1:20])  </w:t>
      </w:r>
    </w:p>
    <w:p w14:paraId="4665D849" w14:textId="77777777" w:rsidR="00B879A2" w:rsidRDefault="00B879A2" w:rsidP="00B879A2">
      <w:pPr>
        <w:widowControl/>
        <w:numPr>
          <w:ilvl w:val="0"/>
          <w:numId w:val="8"/>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t>cochran.qtest(data~fact|block)  </w:t>
      </w:r>
    </w:p>
    <w:p w14:paraId="4C2744FB" w14:textId="77777777" w:rsidR="00B879A2" w:rsidRDefault="00B879A2" w:rsidP="00B879A2">
      <w:pPr>
        <w:rPr>
          <w:rFonts w:hAnsi="Cambria Math"/>
          <w:szCs w:val="21"/>
        </w:rPr>
      </w:pPr>
      <w:r>
        <w:rPr>
          <w:rFonts w:hAnsi="Cambria Math" w:hint="eastAsia"/>
          <w:szCs w:val="21"/>
        </w:rPr>
        <w:t>运行结果：</w:t>
      </w:r>
    </w:p>
    <w:p w14:paraId="198E3092" w14:textId="77777777" w:rsidR="00B879A2" w:rsidRDefault="00B879A2" w:rsidP="00B879A2">
      <w:pPr>
        <w:widowControl/>
        <w:numPr>
          <w:ilvl w:val="0"/>
          <w:numId w:val="9"/>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    Cochran's Q test  </w:t>
      </w:r>
    </w:p>
    <w:p w14:paraId="7EEA0D47" w14:textId="77777777" w:rsidR="00B879A2" w:rsidRDefault="00B879A2" w:rsidP="00B879A2">
      <w:pPr>
        <w:widowControl/>
        <w:numPr>
          <w:ilvl w:val="0"/>
          <w:numId w:val="9"/>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t>  </w:t>
      </w:r>
    </w:p>
    <w:p w14:paraId="740C5E7E" w14:textId="77777777" w:rsidR="00B879A2" w:rsidRDefault="00B879A2" w:rsidP="00B879A2">
      <w:pPr>
        <w:widowControl/>
        <w:numPr>
          <w:ilvl w:val="0"/>
          <w:numId w:val="9"/>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data:  data by fact, block = block   </w:t>
      </w:r>
    </w:p>
    <w:p w14:paraId="1991F1CD" w14:textId="77777777" w:rsidR="00B879A2" w:rsidRDefault="00B879A2" w:rsidP="00B879A2">
      <w:pPr>
        <w:widowControl/>
        <w:numPr>
          <w:ilvl w:val="0"/>
          <w:numId w:val="9"/>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t>Q = 6.7059, df = 2, p-value = 0.03498  </w:t>
      </w:r>
    </w:p>
    <w:p w14:paraId="0EF5F9DA" w14:textId="77777777" w:rsidR="00B879A2" w:rsidRDefault="00B879A2" w:rsidP="00B879A2">
      <w:pPr>
        <w:widowControl/>
        <w:numPr>
          <w:ilvl w:val="0"/>
          <w:numId w:val="9"/>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alternative hypothesis: </w:t>
      </w:r>
      <w:r>
        <w:rPr>
          <w:rFonts w:ascii="Consolas" w:eastAsia="Consolas" w:hAnsi="Consolas" w:cs="Consolas"/>
          <w:b/>
          <w:bCs/>
          <w:color w:val="006699"/>
          <w:szCs w:val="21"/>
          <w:shd w:val="clear" w:color="auto" w:fill="FFFFFF"/>
        </w:rPr>
        <w:t>true</w:t>
      </w:r>
      <w:r>
        <w:rPr>
          <w:rFonts w:ascii="Consolas" w:eastAsia="Consolas" w:hAnsi="Consolas" w:cs="Consolas"/>
          <w:color w:val="000000"/>
          <w:szCs w:val="21"/>
          <w:shd w:val="clear" w:color="auto" w:fill="FFFFFF"/>
        </w:rPr>
        <w:t> difference in probabilities is not equal to 0   </w:t>
      </w:r>
    </w:p>
    <w:p w14:paraId="0D7ED267" w14:textId="77777777" w:rsidR="00B879A2" w:rsidRDefault="00B879A2" w:rsidP="00B879A2">
      <w:pPr>
        <w:widowControl/>
        <w:numPr>
          <w:ilvl w:val="0"/>
          <w:numId w:val="9"/>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t>sample estimates:  </w:t>
      </w:r>
    </w:p>
    <w:p w14:paraId="555A615B" w14:textId="77777777" w:rsidR="00B879A2" w:rsidRDefault="00B879A2" w:rsidP="00B879A2">
      <w:pPr>
        <w:widowControl/>
        <w:numPr>
          <w:ilvl w:val="0"/>
          <w:numId w:val="9"/>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proba in group 星期一 proba in group 星期三 proba in group 星期五   </w:t>
      </w:r>
    </w:p>
    <w:p w14:paraId="0755B2C9" w14:textId="77777777" w:rsidR="00B879A2" w:rsidRDefault="00B879A2" w:rsidP="00B879A2">
      <w:pPr>
        <w:widowControl/>
        <w:numPr>
          <w:ilvl w:val="0"/>
          <w:numId w:val="9"/>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t>                 0.30                  0.65                  0.70   </w:t>
      </w:r>
    </w:p>
    <w:p w14:paraId="7DB86A82" w14:textId="77777777" w:rsidR="00B879A2" w:rsidRDefault="00B879A2" w:rsidP="00B879A2">
      <w:pPr>
        <w:widowControl/>
        <w:numPr>
          <w:ilvl w:val="0"/>
          <w:numId w:val="9"/>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  </w:t>
      </w:r>
    </w:p>
    <w:p w14:paraId="26DB04D9" w14:textId="77777777" w:rsidR="00B879A2" w:rsidRDefault="00B879A2" w:rsidP="00B879A2">
      <w:pPr>
        <w:widowControl/>
        <w:numPr>
          <w:ilvl w:val="0"/>
          <w:numId w:val="9"/>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t>        Pairwise comparisons </w:t>
      </w:r>
      <w:r>
        <w:rPr>
          <w:rFonts w:ascii="Consolas" w:eastAsia="Consolas" w:hAnsi="Consolas" w:cs="Consolas"/>
          <w:b/>
          <w:bCs/>
          <w:color w:val="006699"/>
          <w:szCs w:val="21"/>
          <w:shd w:val="clear" w:color="auto" w:fill="F8F8F8"/>
        </w:rPr>
        <w:t>using</w:t>
      </w:r>
      <w:r>
        <w:rPr>
          <w:rFonts w:ascii="Consolas" w:eastAsia="Consolas" w:hAnsi="Consolas" w:cs="Consolas"/>
          <w:color w:val="000000"/>
          <w:szCs w:val="21"/>
          <w:shd w:val="clear" w:color="auto" w:fill="F8F8F8"/>
        </w:rPr>
        <w:t> Wilcoxon sign test  </w:t>
      </w:r>
    </w:p>
    <w:p w14:paraId="3B55C9FB" w14:textId="77777777" w:rsidR="00B879A2" w:rsidRDefault="00B879A2" w:rsidP="00B879A2">
      <w:pPr>
        <w:widowControl/>
        <w:numPr>
          <w:ilvl w:val="0"/>
          <w:numId w:val="9"/>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  </w:t>
      </w:r>
    </w:p>
    <w:p w14:paraId="65327128" w14:textId="77777777" w:rsidR="00B879A2" w:rsidRDefault="00B879A2" w:rsidP="00B879A2">
      <w:pPr>
        <w:widowControl/>
        <w:numPr>
          <w:ilvl w:val="0"/>
          <w:numId w:val="9"/>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t>       星期一 星期三  </w:t>
      </w:r>
    </w:p>
    <w:p w14:paraId="5B2BF69A" w14:textId="77777777" w:rsidR="00B879A2" w:rsidRDefault="00B879A2" w:rsidP="00B879A2">
      <w:pPr>
        <w:widowControl/>
        <w:numPr>
          <w:ilvl w:val="0"/>
          <w:numId w:val="9"/>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星期三 0.1384      -  </w:t>
      </w:r>
    </w:p>
    <w:p w14:paraId="40A06170" w14:textId="77777777" w:rsidR="00B879A2" w:rsidRDefault="00B879A2" w:rsidP="00B879A2">
      <w:pPr>
        <w:widowControl/>
        <w:numPr>
          <w:ilvl w:val="0"/>
          <w:numId w:val="9"/>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t>星期五 0.1157      1  </w:t>
      </w:r>
    </w:p>
    <w:p w14:paraId="63C6EA50" w14:textId="77777777" w:rsidR="00B879A2" w:rsidRDefault="00B879A2" w:rsidP="00B879A2">
      <w:pPr>
        <w:widowControl/>
        <w:numPr>
          <w:ilvl w:val="0"/>
          <w:numId w:val="9"/>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  </w:t>
      </w:r>
    </w:p>
    <w:p w14:paraId="6117FD17" w14:textId="77777777" w:rsidR="00B879A2" w:rsidRDefault="00B879A2" w:rsidP="00B879A2">
      <w:pPr>
        <w:widowControl/>
        <w:numPr>
          <w:ilvl w:val="0"/>
          <w:numId w:val="9"/>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t>P value adjustment method: fdr</w:t>
      </w:r>
    </w:p>
    <w:p w14:paraId="3079420D" w14:textId="60B2221B" w:rsidR="00B879A2" w:rsidRDefault="00B879A2" w:rsidP="00B879A2">
      <w:pPr>
        <w:rPr>
          <w:rFonts w:hAnsi="Cambria Math"/>
          <w:szCs w:val="21"/>
        </w:rPr>
      </w:pPr>
      <w:r>
        <w:rPr>
          <w:rFonts w:hAnsi="Cambria Math"/>
          <w:szCs w:val="21"/>
        </w:rPr>
        <w:t>输出结果表明</w:t>
      </w:r>
      <w:r>
        <w:rPr>
          <w:rFonts w:hAnsi="Cambria Math"/>
          <w:szCs w:val="21"/>
        </w:rPr>
        <w:t>p=0.03498,</w:t>
      </w:r>
      <w:r>
        <w:rPr>
          <w:rFonts w:hAnsi="Cambria Math"/>
          <w:szCs w:val="21"/>
        </w:rPr>
        <w:t>对于显著性水平</w:t>
      </w:r>
      <w:r>
        <w:rPr>
          <w:rFonts w:hAnsi="Cambria Math"/>
          <w:szCs w:val="21"/>
        </w:rPr>
        <w:t>0.05</w:t>
      </w:r>
      <w:r>
        <w:rPr>
          <w:rFonts w:hAnsi="Cambria Math"/>
          <w:szCs w:val="21"/>
        </w:rPr>
        <w:t>而言，</w:t>
      </w:r>
      <w:r>
        <w:rPr>
          <w:rFonts w:hAnsi="Cambria Math"/>
          <w:szCs w:val="21"/>
        </w:rPr>
        <w:t>P</w:t>
      </w:r>
      <w:r>
        <w:rPr>
          <w:rFonts w:hAnsi="Cambria Math"/>
          <w:szCs w:val="21"/>
        </w:rPr>
        <w:t>值偏小，因此拒绝原假设，及这个调查结果拒绝工人在这三天的的行为没有显著差异的假设。</w:t>
      </w:r>
    </w:p>
    <w:p w14:paraId="36E7AB83" w14:textId="77777777" w:rsidR="00B879A2" w:rsidRDefault="00B879A2" w:rsidP="00B879A2">
      <w:r>
        <w:rPr>
          <w:rFonts w:hint="eastAsia"/>
        </w:rPr>
        <w:lastRenderedPageBreak/>
        <w:t>3</w:t>
      </w:r>
      <w:r>
        <w:t xml:space="preserve">. </w:t>
      </w:r>
      <w:r>
        <w:rPr>
          <w:rFonts w:hint="eastAsia"/>
        </w:rPr>
        <w:t>10</w:t>
      </w:r>
      <w:r>
        <w:rPr>
          <w:rFonts w:hint="eastAsia"/>
        </w:rPr>
        <w:t>个顾客对</w:t>
      </w:r>
      <w:r>
        <w:rPr>
          <w:rFonts w:hint="eastAsia"/>
        </w:rPr>
        <w:t>12</w:t>
      </w:r>
      <w:r>
        <w:rPr>
          <w:rFonts w:hint="eastAsia"/>
        </w:rPr>
        <w:t>种保健品（用</w:t>
      </w:r>
      <w:r>
        <w:rPr>
          <w:rFonts w:hint="eastAsia"/>
        </w:rPr>
        <w:t>A</w:t>
      </w:r>
      <w:r>
        <w:t>~L</w:t>
      </w:r>
      <w:r>
        <w:t>的字母表示</w:t>
      </w:r>
      <w:r>
        <w:rPr>
          <w:rFonts w:hint="eastAsia"/>
        </w:rPr>
        <w:t>）进行打分排序，数据结果如下表。</w:t>
      </w:r>
    </w:p>
    <w:p w14:paraId="70ABA2AB" w14:textId="77777777" w:rsidR="00B879A2" w:rsidRDefault="00B879A2" w:rsidP="00B879A2">
      <w:r>
        <w:rPr>
          <w:rFonts w:hint="eastAsia"/>
        </w:rPr>
        <w:t>（</w:t>
      </w:r>
      <w:r>
        <w:rPr>
          <w:rFonts w:hint="eastAsia"/>
        </w:rPr>
        <w:t>1</w:t>
      </w:r>
      <w:r>
        <w:rPr>
          <w:rFonts w:hint="eastAsia"/>
        </w:rPr>
        <w:t>）请用</w:t>
      </w:r>
      <w:r>
        <w:rPr>
          <w:rFonts w:hint="eastAsia"/>
        </w:rPr>
        <w:t>Fried</w:t>
      </w:r>
      <w:r>
        <w:t>man</w:t>
      </w:r>
      <w:r>
        <w:t>检验及相应的多重比较分析该数据</w:t>
      </w:r>
      <w:r>
        <w:rPr>
          <w:rFonts w:hint="eastAsia"/>
        </w:rPr>
        <w:t>，对结果给出恰当的解释；</w:t>
      </w:r>
    </w:p>
    <w:p w14:paraId="038C7169" w14:textId="77777777" w:rsidR="00B879A2" w:rsidRDefault="00B879A2" w:rsidP="00B879A2">
      <w:r>
        <w:rPr>
          <w:rFonts w:hint="eastAsia"/>
        </w:rPr>
        <w:t>（</w:t>
      </w:r>
      <w:r>
        <w:rPr>
          <w:rFonts w:hint="eastAsia"/>
        </w:rPr>
        <w:t>2</w:t>
      </w:r>
      <w:r>
        <w:rPr>
          <w:rFonts w:hint="eastAsia"/>
        </w:rPr>
        <w:t>）请用</w:t>
      </w:r>
      <w:r>
        <w:rPr>
          <w:rFonts w:hint="eastAsia"/>
        </w:rPr>
        <w:t>Kendall</w:t>
      </w:r>
      <w:r>
        <w:rPr>
          <w:rFonts w:hint="eastAsia"/>
        </w:rPr>
        <w:t>协同系数法分析这个数据，对结果给出恰当的解释。并指出这个结果解释与（</w:t>
      </w:r>
      <w:r>
        <w:rPr>
          <w:rFonts w:hint="eastAsia"/>
        </w:rPr>
        <w:t>1</w:t>
      </w:r>
      <w:r>
        <w:rPr>
          <w:rFonts w:hint="eastAsia"/>
        </w:rPr>
        <w:t>）的结果解释的差异所在。</w:t>
      </w:r>
    </w:p>
    <w:tbl>
      <w:tblPr>
        <w:tblStyle w:val="a3"/>
        <w:tblW w:w="8296" w:type="dxa"/>
        <w:tblBorders>
          <w:left w:val="none" w:sz="0" w:space="0" w:color="auto"/>
          <w:right w:val="none" w:sz="0" w:space="0" w:color="auto"/>
        </w:tblBorders>
        <w:tblLook w:val="04A0" w:firstRow="1" w:lastRow="0" w:firstColumn="1" w:lastColumn="0" w:noHBand="0" w:noVBand="1"/>
      </w:tblPr>
      <w:tblGrid>
        <w:gridCol w:w="638"/>
        <w:gridCol w:w="638"/>
        <w:gridCol w:w="638"/>
        <w:gridCol w:w="638"/>
        <w:gridCol w:w="638"/>
        <w:gridCol w:w="638"/>
        <w:gridCol w:w="638"/>
        <w:gridCol w:w="638"/>
        <w:gridCol w:w="638"/>
        <w:gridCol w:w="638"/>
        <w:gridCol w:w="638"/>
        <w:gridCol w:w="639"/>
        <w:gridCol w:w="639"/>
      </w:tblGrid>
      <w:tr w:rsidR="00B879A2" w14:paraId="00E33C1B" w14:textId="77777777" w:rsidTr="005D7F52">
        <w:tc>
          <w:tcPr>
            <w:tcW w:w="638" w:type="dxa"/>
            <w:tcBorders>
              <w:bottom w:val="single" w:sz="4" w:space="0" w:color="auto"/>
            </w:tcBorders>
            <w:vAlign w:val="center"/>
          </w:tcPr>
          <w:p w14:paraId="3DE78337" w14:textId="77777777" w:rsidR="00B879A2" w:rsidRDefault="00B879A2" w:rsidP="005D7F52">
            <w:pPr>
              <w:jc w:val="center"/>
              <w:rPr>
                <w:rFonts w:asciiTheme="minorEastAsia" w:hAnsiTheme="minorEastAsia"/>
                <w:b/>
                <w:szCs w:val="21"/>
              </w:rPr>
            </w:pPr>
            <w:r>
              <w:rPr>
                <w:rFonts w:asciiTheme="minorEastAsia" w:hAnsiTheme="minorEastAsia" w:hint="eastAsia"/>
                <w:b/>
                <w:szCs w:val="21"/>
              </w:rPr>
              <w:t>顾客</w:t>
            </w:r>
          </w:p>
        </w:tc>
        <w:tc>
          <w:tcPr>
            <w:tcW w:w="638" w:type="dxa"/>
            <w:tcBorders>
              <w:bottom w:val="single" w:sz="4" w:space="0" w:color="auto"/>
              <w:right w:val="nil"/>
            </w:tcBorders>
            <w:vAlign w:val="center"/>
          </w:tcPr>
          <w:p w14:paraId="75A1A60D" w14:textId="77777777" w:rsidR="00B879A2" w:rsidRDefault="00B879A2" w:rsidP="005D7F52">
            <w:pPr>
              <w:pStyle w:val="a5"/>
              <w:jc w:val="center"/>
              <w:rPr>
                <w:rFonts w:asciiTheme="minorHAnsi" w:hAnsiTheme="minorHAnsi" w:cstheme="minorHAnsi"/>
                <w:sz w:val="21"/>
                <w:szCs w:val="21"/>
              </w:rPr>
            </w:pPr>
            <w:r>
              <w:rPr>
                <w:rFonts w:asciiTheme="minorHAnsi" w:hAnsiTheme="minorHAnsi" w:cstheme="minorHAnsi"/>
                <w:b/>
                <w:bCs/>
                <w:color w:val="000000" w:themeColor="dark1"/>
                <w:kern w:val="24"/>
                <w:sz w:val="21"/>
                <w:szCs w:val="21"/>
              </w:rPr>
              <w:t>A</w:t>
            </w:r>
          </w:p>
        </w:tc>
        <w:tc>
          <w:tcPr>
            <w:tcW w:w="638" w:type="dxa"/>
            <w:tcBorders>
              <w:left w:val="nil"/>
              <w:bottom w:val="single" w:sz="4" w:space="0" w:color="auto"/>
              <w:right w:val="nil"/>
            </w:tcBorders>
            <w:vAlign w:val="center"/>
          </w:tcPr>
          <w:p w14:paraId="556C2F17" w14:textId="77777777" w:rsidR="00B879A2" w:rsidRDefault="00B879A2" w:rsidP="005D7F52">
            <w:pPr>
              <w:pStyle w:val="a5"/>
              <w:jc w:val="center"/>
              <w:rPr>
                <w:rFonts w:asciiTheme="minorHAnsi" w:hAnsiTheme="minorHAnsi" w:cstheme="minorHAnsi"/>
                <w:sz w:val="21"/>
                <w:szCs w:val="21"/>
              </w:rPr>
            </w:pPr>
            <w:r>
              <w:rPr>
                <w:rFonts w:asciiTheme="minorHAnsi" w:hAnsiTheme="minorHAnsi" w:cstheme="minorHAnsi"/>
                <w:b/>
                <w:bCs/>
                <w:color w:val="000000" w:themeColor="dark1"/>
                <w:kern w:val="24"/>
                <w:sz w:val="21"/>
                <w:szCs w:val="21"/>
              </w:rPr>
              <w:t>B</w:t>
            </w:r>
          </w:p>
        </w:tc>
        <w:tc>
          <w:tcPr>
            <w:tcW w:w="638" w:type="dxa"/>
            <w:tcBorders>
              <w:left w:val="nil"/>
              <w:bottom w:val="single" w:sz="4" w:space="0" w:color="auto"/>
              <w:right w:val="nil"/>
            </w:tcBorders>
            <w:vAlign w:val="center"/>
          </w:tcPr>
          <w:p w14:paraId="325774A0" w14:textId="77777777" w:rsidR="00B879A2" w:rsidRDefault="00B879A2" w:rsidP="005D7F52">
            <w:pPr>
              <w:pStyle w:val="a5"/>
              <w:jc w:val="center"/>
              <w:rPr>
                <w:rFonts w:asciiTheme="minorHAnsi" w:hAnsiTheme="minorHAnsi" w:cstheme="minorHAnsi"/>
                <w:sz w:val="21"/>
                <w:szCs w:val="21"/>
              </w:rPr>
            </w:pPr>
            <w:r>
              <w:rPr>
                <w:rFonts w:asciiTheme="minorHAnsi" w:hAnsiTheme="minorHAnsi" w:cstheme="minorHAnsi"/>
                <w:b/>
                <w:bCs/>
                <w:color w:val="000000" w:themeColor="dark1"/>
                <w:kern w:val="24"/>
                <w:sz w:val="21"/>
                <w:szCs w:val="21"/>
              </w:rPr>
              <w:t>C</w:t>
            </w:r>
          </w:p>
        </w:tc>
        <w:tc>
          <w:tcPr>
            <w:tcW w:w="638" w:type="dxa"/>
            <w:tcBorders>
              <w:left w:val="nil"/>
              <w:bottom w:val="single" w:sz="4" w:space="0" w:color="auto"/>
              <w:right w:val="nil"/>
            </w:tcBorders>
            <w:vAlign w:val="center"/>
          </w:tcPr>
          <w:p w14:paraId="6021EDD9" w14:textId="77777777" w:rsidR="00B879A2" w:rsidRDefault="00B879A2" w:rsidP="005D7F52">
            <w:pPr>
              <w:pStyle w:val="a5"/>
              <w:jc w:val="center"/>
              <w:rPr>
                <w:rFonts w:asciiTheme="minorHAnsi" w:hAnsiTheme="minorHAnsi" w:cstheme="minorHAnsi"/>
                <w:sz w:val="21"/>
                <w:szCs w:val="21"/>
              </w:rPr>
            </w:pPr>
            <w:r>
              <w:rPr>
                <w:rFonts w:asciiTheme="minorHAnsi" w:hAnsiTheme="minorHAnsi" w:cstheme="minorHAnsi"/>
                <w:b/>
                <w:bCs/>
                <w:color w:val="000000" w:themeColor="dark1"/>
                <w:kern w:val="24"/>
                <w:sz w:val="21"/>
                <w:szCs w:val="21"/>
              </w:rPr>
              <w:t>D</w:t>
            </w:r>
          </w:p>
        </w:tc>
        <w:tc>
          <w:tcPr>
            <w:tcW w:w="638" w:type="dxa"/>
            <w:tcBorders>
              <w:left w:val="nil"/>
              <w:bottom w:val="single" w:sz="4" w:space="0" w:color="auto"/>
              <w:right w:val="nil"/>
            </w:tcBorders>
            <w:vAlign w:val="center"/>
          </w:tcPr>
          <w:p w14:paraId="10AE81DD" w14:textId="77777777" w:rsidR="00B879A2" w:rsidRDefault="00B879A2" w:rsidP="005D7F52">
            <w:pPr>
              <w:pStyle w:val="a5"/>
              <w:jc w:val="center"/>
              <w:rPr>
                <w:rFonts w:asciiTheme="minorHAnsi" w:hAnsiTheme="minorHAnsi" w:cstheme="minorHAnsi"/>
                <w:sz w:val="21"/>
                <w:szCs w:val="21"/>
              </w:rPr>
            </w:pPr>
            <w:r>
              <w:rPr>
                <w:rFonts w:asciiTheme="minorHAnsi" w:hAnsiTheme="minorHAnsi" w:cstheme="minorHAnsi"/>
                <w:b/>
                <w:bCs/>
                <w:color w:val="000000" w:themeColor="dark1"/>
                <w:kern w:val="24"/>
                <w:sz w:val="21"/>
                <w:szCs w:val="21"/>
              </w:rPr>
              <w:t>E</w:t>
            </w:r>
          </w:p>
        </w:tc>
        <w:tc>
          <w:tcPr>
            <w:tcW w:w="638" w:type="dxa"/>
            <w:tcBorders>
              <w:left w:val="nil"/>
              <w:bottom w:val="single" w:sz="4" w:space="0" w:color="auto"/>
              <w:right w:val="nil"/>
            </w:tcBorders>
            <w:vAlign w:val="center"/>
          </w:tcPr>
          <w:p w14:paraId="11B8C192" w14:textId="77777777" w:rsidR="00B879A2" w:rsidRDefault="00B879A2" w:rsidP="005D7F52">
            <w:pPr>
              <w:pStyle w:val="a5"/>
              <w:jc w:val="center"/>
              <w:rPr>
                <w:rFonts w:asciiTheme="minorHAnsi" w:hAnsiTheme="minorHAnsi" w:cstheme="minorHAnsi"/>
                <w:sz w:val="21"/>
                <w:szCs w:val="21"/>
              </w:rPr>
            </w:pPr>
            <w:r>
              <w:rPr>
                <w:rFonts w:asciiTheme="minorHAnsi" w:hAnsiTheme="minorHAnsi" w:cstheme="minorHAnsi"/>
                <w:b/>
                <w:bCs/>
                <w:color w:val="000000" w:themeColor="dark1"/>
                <w:kern w:val="24"/>
                <w:sz w:val="21"/>
                <w:szCs w:val="21"/>
              </w:rPr>
              <w:t>F</w:t>
            </w:r>
          </w:p>
        </w:tc>
        <w:tc>
          <w:tcPr>
            <w:tcW w:w="638" w:type="dxa"/>
            <w:tcBorders>
              <w:left w:val="nil"/>
              <w:bottom w:val="single" w:sz="4" w:space="0" w:color="auto"/>
              <w:right w:val="nil"/>
            </w:tcBorders>
            <w:vAlign w:val="center"/>
          </w:tcPr>
          <w:p w14:paraId="77E6C00C" w14:textId="77777777" w:rsidR="00B879A2" w:rsidRDefault="00B879A2" w:rsidP="005D7F52">
            <w:pPr>
              <w:pStyle w:val="a5"/>
              <w:jc w:val="center"/>
              <w:rPr>
                <w:rFonts w:asciiTheme="minorHAnsi" w:hAnsiTheme="minorHAnsi" w:cstheme="minorHAnsi"/>
                <w:sz w:val="21"/>
                <w:szCs w:val="21"/>
              </w:rPr>
            </w:pPr>
            <w:r>
              <w:rPr>
                <w:rFonts w:asciiTheme="minorHAnsi" w:hAnsiTheme="minorHAnsi" w:cstheme="minorHAnsi"/>
                <w:b/>
                <w:bCs/>
                <w:color w:val="000000" w:themeColor="dark1"/>
                <w:kern w:val="24"/>
                <w:sz w:val="21"/>
                <w:szCs w:val="21"/>
              </w:rPr>
              <w:t>G</w:t>
            </w:r>
          </w:p>
        </w:tc>
        <w:tc>
          <w:tcPr>
            <w:tcW w:w="638" w:type="dxa"/>
            <w:tcBorders>
              <w:left w:val="nil"/>
              <w:bottom w:val="single" w:sz="4" w:space="0" w:color="auto"/>
              <w:right w:val="nil"/>
            </w:tcBorders>
            <w:vAlign w:val="center"/>
          </w:tcPr>
          <w:p w14:paraId="6A628D89" w14:textId="77777777" w:rsidR="00B879A2" w:rsidRDefault="00B879A2" w:rsidP="005D7F52">
            <w:pPr>
              <w:pStyle w:val="a5"/>
              <w:jc w:val="center"/>
              <w:rPr>
                <w:rFonts w:asciiTheme="minorHAnsi" w:hAnsiTheme="minorHAnsi" w:cstheme="minorHAnsi"/>
                <w:sz w:val="21"/>
                <w:szCs w:val="21"/>
              </w:rPr>
            </w:pPr>
            <w:r>
              <w:rPr>
                <w:rFonts w:asciiTheme="minorHAnsi" w:hAnsiTheme="minorHAnsi" w:cstheme="minorHAnsi"/>
                <w:b/>
                <w:bCs/>
                <w:color w:val="000000" w:themeColor="dark1"/>
                <w:kern w:val="24"/>
                <w:sz w:val="21"/>
                <w:szCs w:val="21"/>
              </w:rPr>
              <w:t>H</w:t>
            </w:r>
          </w:p>
        </w:tc>
        <w:tc>
          <w:tcPr>
            <w:tcW w:w="638" w:type="dxa"/>
            <w:tcBorders>
              <w:left w:val="nil"/>
              <w:bottom w:val="single" w:sz="4" w:space="0" w:color="auto"/>
              <w:right w:val="nil"/>
            </w:tcBorders>
            <w:vAlign w:val="center"/>
          </w:tcPr>
          <w:p w14:paraId="61DCA04D" w14:textId="77777777" w:rsidR="00B879A2" w:rsidRDefault="00B879A2" w:rsidP="005D7F52">
            <w:pPr>
              <w:pStyle w:val="a5"/>
              <w:jc w:val="center"/>
              <w:rPr>
                <w:rFonts w:asciiTheme="minorHAnsi" w:hAnsiTheme="minorHAnsi" w:cstheme="minorHAnsi"/>
                <w:sz w:val="21"/>
                <w:szCs w:val="21"/>
              </w:rPr>
            </w:pPr>
            <w:r>
              <w:rPr>
                <w:rFonts w:asciiTheme="minorHAnsi" w:hAnsiTheme="minorHAnsi" w:cstheme="minorHAnsi"/>
                <w:b/>
                <w:bCs/>
                <w:color w:val="000000" w:themeColor="dark1"/>
                <w:kern w:val="24"/>
                <w:sz w:val="21"/>
                <w:szCs w:val="21"/>
              </w:rPr>
              <w:t>I</w:t>
            </w:r>
          </w:p>
        </w:tc>
        <w:tc>
          <w:tcPr>
            <w:tcW w:w="638" w:type="dxa"/>
            <w:tcBorders>
              <w:left w:val="nil"/>
              <w:bottom w:val="single" w:sz="4" w:space="0" w:color="auto"/>
              <w:right w:val="nil"/>
            </w:tcBorders>
            <w:vAlign w:val="center"/>
          </w:tcPr>
          <w:p w14:paraId="67FE9A83" w14:textId="77777777" w:rsidR="00B879A2" w:rsidRDefault="00B879A2" w:rsidP="005D7F52">
            <w:pPr>
              <w:pStyle w:val="a5"/>
              <w:jc w:val="center"/>
              <w:rPr>
                <w:rFonts w:asciiTheme="minorHAnsi" w:hAnsiTheme="minorHAnsi" w:cstheme="minorHAnsi"/>
                <w:sz w:val="21"/>
                <w:szCs w:val="21"/>
              </w:rPr>
            </w:pPr>
            <w:r>
              <w:rPr>
                <w:rFonts w:asciiTheme="minorHAnsi" w:hAnsiTheme="minorHAnsi" w:cstheme="minorHAnsi"/>
                <w:b/>
                <w:bCs/>
                <w:color w:val="000000" w:themeColor="dark1"/>
                <w:kern w:val="24"/>
                <w:sz w:val="21"/>
                <w:szCs w:val="21"/>
              </w:rPr>
              <w:t>J</w:t>
            </w:r>
          </w:p>
        </w:tc>
        <w:tc>
          <w:tcPr>
            <w:tcW w:w="639" w:type="dxa"/>
            <w:tcBorders>
              <w:left w:val="nil"/>
              <w:bottom w:val="single" w:sz="4" w:space="0" w:color="auto"/>
              <w:right w:val="nil"/>
            </w:tcBorders>
            <w:vAlign w:val="center"/>
          </w:tcPr>
          <w:p w14:paraId="2D7A8D0D" w14:textId="77777777" w:rsidR="00B879A2" w:rsidRDefault="00B879A2" w:rsidP="005D7F52">
            <w:pPr>
              <w:pStyle w:val="a5"/>
              <w:jc w:val="center"/>
              <w:rPr>
                <w:rFonts w:asciiTheme="minorHAnsi" w:hAnsiTheme="minorHAnsi" w:cstheme="minorHAnsi"/>
                <w:sz w:val="21"/>
                <w:szCs w:val="21"/>
              </w:rPr>
            </w:pPr>
            <w:r>
              <w:rPr>
                <w:rFonts w:asciiTheme="minorHAnsi" w:hAnsiTheme="minorHAnsi" w:cstheme="minorHAnsi"/>
                <w:b/>
                <w:bCs/>
                <w:color w:val="000000" w:themeColor="dark1"/>
                <w:kern w:val="24"/>
                <w:sz w:val="21"/>
                <w:szCs w:val="21"/>
              </w:rPr>
              <w:t>K</w:t>
            </w:r>
          </w:p>
        </w:tc>
        <w:tc>
          <w:tcPr>
            <w:tcW w:w="639" w:type="dxa"/>
            <w:tcBorders>
              <w:left w:val="nil"/>
              <w:bottom w:val="single" w:sz="4" w:space="0" w:color="auto"/>
            </w:tcBorders>
            <w:vAlign w:val="center"/>
          </w:tcPr>
          <w:p w14:paraId="5181F00E" w14:textId="77777777" w:rsidR="00B879A2" w:rsidRDefault="00B879A2" w:rsidP="005D7F52">
            <w:pPr>
              <w:pStyle w:val="a5"/>
              <w:jc w:val="center"/>
              <w:rPr>
                <w:rFonts w:asciiTheme="minorHAnsi" w:hAnsiTheme="minorHAnsi" w:cstheme="minorHAnsi"/>
                <w:sz w:val="21"/>
                <w:szCs w:val="21"/>
              </w:rPr>
            </w:pPr>
            <w:r>
              <w:rPr>
                <w:rFonts w:asciiTheme="minorHAnsi" w:hAnsiTheme="minorHAnsi" w:cstheme="minorHAnsi"/>
                <w:b/>
                <w:bCs/>
                <w:color w:val="000000" w:themeColor="dark1"/>
                <w:kern w:val="24"/>
                <w:sz w:val="21"/>
                <w:szCs w:val="21"/>
              </w:rPr>
              <w:t>L</w:t>
            </w:r>
          </w:p>
        </w:tc>
      </w:tr>
      <w:tr w:rsidR="00B879A2" w14:paraId="62E313A8" w14:textId="77777777" w:rsidTr="005D7F52">
        <w:tc>
          <w:tcPr>
            <w:tcW w:w="638" w:type="dxa"/>
            <w:tcBorders>
              <w:bottom w:val="nil"/>
            </w:tcBorders>
            <w:vAlign w:val="center"/>
          </w:tcPr>
          <w:p w14:paraId="28858451" w14:textId="77777777" w:rsidR="00B879A2" w:rsidRDefault="00B879A2" w:rsidP="005D7F52">
            <w:pPr>
              <w:jc w:val="center"/>
              <w:rPr>
                <w:b/>
              </w:rPr>
            </w:pPr>
            <w:r>
              <w:rPr>
                <w:b/>
              </w:rPr>
              <w:t>1</w:t>
            </w:r>
          </w:p>
        </w:tc>
        <w:tc>
          <w:tcPr>
            <w:tcW w:w="638" w:type="dxa"/>
            <w:tcBorders>
              <w:bottom w:val="nil"/>
              <w:right w:val="nil"/>
            </w:tcBorders>
            <w:vAlign w:val="center"/>
          </w:tcPr>
          <w:p w14:paraId="2531ED39" w14:textId="77777777" w:rsidR="00B879A2" w:rsidRDefault="00B879A2" w:rsidP="005D7F52">
            <w:pPr>
              <w:jc w:val="center"/>
              <w:rPr>
                <w:rFonts w:cstheme="minorHAnsi"/>
              </w:rPr>
            </w:pPr>
            <w:r>
              <w:rPr>
                <w:rFonts w:cstheme="minorHAnsi"/>
              </w:rPr>
              <w:t>11</w:t>
            </w:r>
          </w:p>
        </w:tc>
        <w:tc>
          <w:tcPr>
            <w:tcW w:w="638" w:type="dxa"/>
            <w:tcBorders>
              <w:left w:val="nil"/>
              <w:bottom w:val="nil"/>
              <w:right w:val="nil"/>
            </w:tcBorders>
            <w:vAlign w:val="center"/>
          </w:tcPr>
          <w:p w14:paraId="076661DD" w14:textId="77777777" w:rsidR="00B879A2" w:rsidRDefault="00B879A2" w:rsidP="005D7F52">
            <w:pPr>
              <w:jc w:val="center"/>
              <w:rPr>
                <w:rFonts w:cstheme="minorHAnsi"/>
              </w:rPr>
            </w:pPr>
            <w:r>
              <w:rPr>
                <w:rFonts w:cstheme="minorHAnsi"/>
              </w:rPr>
              <w:t>7</w:t>
            </w:r>
          </w:p>
        </w:tc>
        <w:tc>
          <w:tcPr>
            <w:tcW w:w="638" w:type="dxa"/>
            <w:tcBorders>
              <w:left w:val="nil"/>
              <w:bottom w:val="nil"/>
              <w:right w:val="nil"/>
            </w:tcBorders>
            <w:vAlign w:val="center"/>
          </w:tcPr>
          <w:p w14:paraId="7DC51550" w14:textId="77777777" w:rsidR="00B879A2" w:rsidRDefault="00B879A2" w:rsidP="005D7F52">
            <w:pPr>
              <w:jc w:val="center"/>
              <w:rPr>
                <w:rFonts w:cstheme="minorHAnsi"/>
              </w:rPr>
            </w:pPr>
            <w:r>
              <w:rPr>
                <w:rFonts w:cstheme="minorHAnsi"/>
              </w:rPr>
              <w:t>12</w:t>
            </w:r>
          </w:p>
        </w:tc>
        <w:tc>
          <w:tcPr>
            <w:tcW w:w="638" w:type="dxa"/>
            <w:tcBorders>
              <w:left w:val="nil"/>
              <w:bottom w:val="nil"/>
              <w:right w:val="nil"/>
            </w:tcBorders>
            <w:vAlign w:val="center"/>
          </w:tcPr>
          <w:p w14:paraId="0CCFA533" w14:textId="77777777" w:rsidR="00B879A2" w:rsidRDefault="00B879A2" w:rsidP="005D7F52">
            <w:pPr>
              <w:jc w:val="center"/>
              <w:rPr>
                <w:rFonts w:cstheme="minorHAnsi"/>
              </w:rPr>
            </w:pPr>
            <w:r>
              <w:rPr>
                <w:rFonts w:cstheme="minorHAnsi"/>
              </w:rPr>
              <w:t>8</w:t>
            </w:r>
          </w:p>
        </w:tc>
        <w:tc>
          <w:tcPr>
            <w:tcW w:w="638" w:type="dxa"/>
            <w:tcBorders>
              <w:left w:val="nil"/>
              <w:bottom w:val="nil"/>
              <w:right w:val="nil"/>
            </w:tcBorders>
            <w:vAlign w:val="center"/>
          </w:tcPr>
          <w:p w14:paraId="15014C74" w14:textId="77777777" w:rsidR="00B879A2" w:rsidRDefault="00B879A2" w:rsidP="005D7F52">
            <w:pPr>
              <w:jc w:val="center"/>
              <w:rPr>
                <w:rFonts w:cstheme="minorHAnsi"/>
              </w:rPr>
            </w:pPr>
            <w:r>
              <w:rPr>
                <w:rFonts w:cstheme="minorHAnsi"/>
              </w:rPr>
              <w:t>3</w:t>
            </w:r>
          </w:p>
        </w:tc>
        <w:tc>
          <w:tcPr>
            <w:tcW w:w="638" w:type="dxa"/>
            <w:tcBorders>
              <w:left w:val="nil"/>
              <w:bottom w:val="nil"/>
              <w:right w:val="nil"/>
            </w:tcBorders>
            <w:vAlign w:val="center"/>
          </w:tcPr>
          <w:p w14:paraId="6DDEB715" w14:textId="77777777" w:rsidR="00B879A2" w:rsidRDefault="00B879A2" w:rsidP="005D7F52">
            <w:pPr>
              <w:jc w:val="center"/>
              <w:rPr>
                <w:rFonts w:cstheme="minorHAnsi"/>
              </w:rPr>
            </w:pPr>
            <w:r>
              <w:rPr>
                <w:rFonts w:cstheme="minorHAnsi"/>
              </w:rPr>
              <w:t>4</w:t>
            </w:r>
          </w:p>
        </w:tc>
        <w:tc>
          <w:tcPr>
            <w:tcW w:w="638" w:type="dxa"/>
            <w:tcBorders>
              <w:left w:val="nil"/>
              <w:bottom w:val="nil"/>
              <w:right w:val="nil"/>
            </w:tcBorders>
            <w:vAlign w:val="center"/>
          </w:tcPr>
          <w:p w14:paraId="1422A2A2" w14:textId="77777777" w:rsidR="00B879A2" w:rsidRDefault="00B879A2" w:rsidP="005D7F52">
            <w:pPr>
              <w:jc w:val="center"/>
              <w:rPr>
                <w:rFonts w:cstheme="minorHAnsi"/>
              </w:rPr>
            </w:pPr>
            <w:r>
              <w:rPr>
                <w:rFonts w:cstheme="minorHAnsi"/>
              </w:rPr>
              <w:t>2</w:t>
            </w:r>
          </w:p>
        </w:tc>
        <w:tc>
          <w:tcPr>
            <w:tcW w:w="638" w:type="dxa"/>
            <w:tcBorders>
              <w:left w:val="nil"/>
              <w:bottom w:val="nil"/>
              <w:right w:val="nil"/>
            </w:tcBorders>
            <w:vAlign w:val="center"/>
          </w:tcPr>
          <w:p w14:paraId="0FC5DA06" w14:textId="77777777" w:rsidR="00B879A2" w:rsidRDefault="00B879A2" w:rsidP="005D7F52">
            <w:pPr>
              <w:jc w:val="center"/>
              <w:rPr>
                <w:rFonts w:cstheme="minorHAnsi"/>
              </w:rPr>
            </w:pPr>
            <w:r>
              <w:rPr>
                <w:rFonts w:cstheme="minorHAnsi"/>
              </w:rPr>
              <w:t>9</w:t>
            </w:r>
          </w:p>
        </w:tc>
        <w:tc>
          <w:tcPr>
            <w:tcW w:w="638" w:type="dxa"/>
            <w:tcBorders>
              <w:left w:val="nil"/>
              <w:bottom w:val="nil"/>
              <w:right w:val="nil"/>
            </w:tcBorders>
            <w:vAlign w:val="center"/>
          </w:tcPr>
          <w:p w14:paraId="3449E25C" w14:textId="77777777" w:rsidR="00B879A2" w:rsidRDefault="00B879A2" w:rsidP="005D7F52">
            <w:pPr>
              <w:jc w:val="center"/>
              <w:rPr>
                <w:rFonts w:cstheme="minorHAnsi"/>
              </w:rPr>
            </w:pPr>
            <w:r>
              <w:rPr>
                <w:rFonts w:cstheme="minorHAnsi"/>
              </w:rPr>
              <w:t>5</w:t>
            </w:r>
          </w:p>
        </w:tc>
        <w:tc>
          <w:tcPr>
            <w:tcW w:w="638" w:type="dxa"/>
            <w:tcBorders>
              <w:left w:val="nil"/>
              <w:bottom w:val="nil"/>
              <w:right w:val="nil"/>
            </w:tcBorders>
            <w:vAlign w:val="center"/>
          </w:tcPr>
          <w:p w14:paraId="117DB685" w14:textId="77777777" w:rsidR="00B879A2" w:rsidRDefault="00B879A2" w:rsidP="005D7F52">
            <w:pPr>
              <w:jc w:val="center"/>
              <w:rPr>
                <w:rFonts w:cstheme="minorHAnsi"/>
              </w:rPr>
            </w:pPr>
            <w:r>
              <w:rPr>
                <w:rFonts w:cstheme="minorHAnsi"/>
              </w:rPr>
              <w:t>6</w:t>
            </w:r>
          </w:p>
        </w:tc>
        <w:tc>
          <w:tcPr>
            <w:tcW w:w="639" w:type="dxa"/>
            <w:tcBorders>
              <w:left w:val="nil"/>
              <w:bottom w:val="nil"/>
              <w:right w:val="nil"/>
            </w:tcBorders>
            <w:vAlign w:val="center"/>
          </w:tcPr>
          <w:p w14:paraId="1ECFD0A7" w14:textId="77777777" w:rsidR="00B879A2" w:rsidRDefault="00B879A2" w:rsidP="005D7F52">
            <w:pPr>
              <w:jc w:val="center"/>
              <w:rPr>
                <w:rFonts w:cstheme="minorHAnsi"/>
              </w:rPr>
            </w:pPr>
            <w:r>
              <w:rPr>
                <w:rFonts w:cstheme="minorHAnsi"/>
              </w:rPr>
              <w:t>1</w:t>
            </w:r>
          </w:p>
        </w:tc>
        <w:tc>
          <w:tcPr>
            <w:tcW w:w="639" w:type="dxa"/>
            <w:tcBorders>
              <w:left w:val="nil"/>
              <w:bottom w:val="nil"/>
            </w:tcBorders>
            <w:vAlign w:val="center"/>
          </w:tcPr>
          <w:p w14:paraId="25846352" w14:textId="77777777" w:rsidR="00B879A2" w:rsidRDefault="00B879A2" w:rsidP="005D7F52">
            <w:pPr>
              <w:jc w:val="center"/>
              <w:rPr>
                <w:rFonts w:cstheme="minorHAnsi"/>
              </w:rPr>
            </w:pPr>
            <w:r>
              <w:rPr>
                <w:rFonts w:cstheme="minorHAnsi"/>
              </w:rPr>
              <w:t>10</w:t>
            </w:r>
          </w:p>
        </w:tc>
      </w:tr>
      <w:tr w:rsidR="00B879A2" w14:paraId="610CF450" w14:textId="77777777" w:rsidTr="005D7F52">
        <w:tc>
          <w:tcPr>
            <w:tcW w:w="638" w:type="dxa"/>
            <w:tcBorders>
              <w:top w:val="nil"/>
              <w:bottom w:val="nil"/>
            </w:tcBorders>
            <w:vAlign w:val="center"/>
          </w:tcPr>
          <w:p w14:paraId="3C761030" w14:textId="77777777" w:rsidR="00B879A2" w:rsidRDefault="00B879A2" w:rsidP="005D7F52">
            <w:pPr>
              <w:jc w:val="center"/>
              <w:rPr>
                <w:b/>
              </w:rPr>
            </w:pPr>
            <w:r>
              <w:rPr>
                <w:b/>
              </w:rPr>
              <w:t>2</w:t>
            </w:r>
          </w:p>
        </w:tc>
        <w:tc>
          <w:tcPr>
            <w:tcW w:w="638" w:type="dxa"/>
            <w:tcBorders>
              <w:top w:val="nil"/>
              <w:bottom w:val="nil"/>
              <w:right w:val="nil"/>
            </w:tcBorders>
            <w:vAlign w:val="center"/>
          </w:tcPr>
          <w:p w14:paraId="1857DA74" w14:textId="77777777" w:rsidR="00B879A2" w:rsidRDefault="00B879A2" w:rsidP="005D7F52">
            <w:pPr>
              <w:jc w:val="center"/>
              <w:rPr>
                <w:rFonts w:cstheme="minorHAnsi"/>
              </w:rPr>
            </w:pPr>
            <w:r>
              <w:rPr>
                <w:rFonts w:cstheme="minorHAnsi"/>
              </w:rPr>
              <w:t>5</w:t>
            </w:r>
          </w:p>
        </w:tc>
        <w:tc>
          <w:tcPr>
            <w:tcW w:w="638" w:type="dxa"/>
            <w:tcBorders>
              <w:top w:val="nil"/>
              <w:left w:val="nil"/>
              <w:bottom w:val="nil"/>
              <w:right w:val="nil"/>
            </w:tcBorders>
            <w:vAlign w:val="center"/>
          </w:tcPr>
          <w:p w14:paraId="7D6465E2" w14:textId="77777777" w:rsidR="00B879A2" w:rsidRDefault="00B879A2" w:rsidP="005D7F52">
            <w:pPr>
              <w:jc w:val="center"/>
              <w:rPr>
                <w:rFonts w:cstheme="minorHAnsi"/>
              </w:rPr>
            </w:pPr>
            <w:r>
              <w:rPr>
                <w:rFonts w:cstheme="minorHAnsi"/>
              </w:rPr>
              <w:t>9</w:t>
            </w:r>
          </w:p>
        </w:tc>
        <w:tc>
          <w:tcPr>
            <w:tcW w:w="638" w:type="dxa"/>
            <w:tcBorders>
              <w:top w:val="nil"/>
              <w:left w:val="nil"/>
              <w:bottom w:val="nil"/>
              <w:right w:val="nil"/>
            </w:tcBorders>
            <w:vAlign w:val="center"/>
          </w:tcPr>
          <w:p w14:paraId="0FA595D3" w14:textId="77777777" w:rsidR="00B879A2" w:rsidRDefault="00B879A2" w:rsidP="005D7F52">
            <w:pPr>
              <w:jc w:val="center"/>
              <w:rPr>
                <w:rFonts w:cstheme="minorHAnsi"/>
              </w:rPr>
            </w:pPr>
            <w:r>
              <w:rPr>
                <w:rFonts w:cstheme="minorHAnsi"/>
              </w:rPr>
              <w:t>8</w:t>
            </w:r>
          </w:p>
        </w:tc>
        <w:tc>
          <w:tcPr>
            <w:tcW w:w="638" w:type="dxa"/>
            <w:tcBorders>
              <w:top w:val="nil"/>
              <w:left w:val="nil"/>
              <w:bottom w:val="nil"/>
              <w:right w:val="nil"/>
            </w:tcBorders>
            <w:vAlign w:val="center"/>
          </w:tcPr>
          <w:p w14:paraId="5E7189E8" w14:textId="77777777" w:rsidR="00B879A2" w:rsidRDefault="00B879A2" w:rsidP="005D7F52">
            <w:pPr>
              <w:jc w:val="center"/>
              <w:rPr>
                <w:rFonts w:cstheme="minorHAnsi"/>
              </w:rPr>
            </w:pPr>
            <w:r>
              <w:rPr>
                <w:rFonts w:cstheme="minorHAnsi"/>
              </w:rPr>
              <w:t>11</w:t>
            </w:r>
          </w:p>
        </w:tc>
        <w:tc>
          <w:tcPr>
            <w:tcW w:w="638" w:type="dxa"/>
            <w:tcBorders>
              <w:top w:val="nil"/>
              <w:left w:val="nil"/>
              <w:bottom w:val="nil"/>
              <w:right w:val="nil"/>
            </w:tcBorders>
            <w:vAlign w:val="center"/>
          </w:tcPr>
          <w:p w14:paraId="44C46358" w14:textId="77777777" w:rsidR="00B879A2" w:rsidRDefault="00B879A2" w:rsidP="005D7F52">
            <w:pPr>
              <w:jc w:val="center"/>
              <w:rPr>
                <w:rFonts w:cstheme="minorHAnsi"/>
              </w:rPr>
            </w:pPr>
            <w:r>
              <w:rPr>
                <w:rFonts w:cstheme="minorHAnsi"/>
              </w:rPr>
              <w:t>2</w:t>
            </w:r>
          </w:p>
        </w:tc>
        <w:tc>
          <w:tcPr>
            <w:tcW w:w="638" w:type="dxa"/>
            <w:tcBorders>
              <w:top w:val="nil"/>
              <w:left w:val="nil"/>
              <w:bottom w:val="nil"/>
              <w:right w:val="nil"/>
            </w:tcBorders>
            <w:vAlign w:val="center"/>
          </w:tcPr>
          <w:p w14:paraId="3D240D8C" w14:textId="77777777" w:rsidR="00B879A2" w:rsidRDefault="00B879A2" w:rsidP="005D7F52">
            <w:pPr>
              <w:jc w:val="center"/>
              <w:rPr>
                <w:rFonts w:cstheme="minorHAnsi"/>
              </w:rPr>
            </w:pPr>
            <w:r>
              <w:rPr>
                <w:rFonts w:cstheme="minorHAnsi"/>
              </w:rPr>
              <w:t>7</w:t>
            </w:r>
          </w:p>
        </w:tc>
        <w:tc>
          <w:tcPr>
            <w:tcW w:w="638" w:type="dxa"/>
            <w:tcBorders>
              <w:top w:val="nil"/>
              <w:left w:val="nil"/>
              <w:bottom w:val="nil"/>
              <w:right w:val="nil"/>
            </w:tcBorders>
            <w:vAlign w:val="center"/>
          </w:tcPr>
          <w:p w14:paraId="2B2880E3" w14:textId="77777777" w:rsidR="00B879A2" w:rsidRDefault="00B879A2" w:rsidP="005D7F52">
            <w:pPr>
              <w:jc w:val="center"/>
              <w:rPr>
                <w:rFonts w:cstheme="minorHAnsi"/>
              </w:rPr>
            </w:pPr>
            <w:r>
              <w:rPr>
                <w:rFonts w:cstheme="minorHAnsi"/>
              </w:rPr>
              <w:t>1</w:t>
            </w:r>
          </w:p>
        </w:tc>
        <w:tc>
          <w:tcPr>
            <w:tcW w:w="638" w:type="dxa"/>
            <w:tcBorders>
              <w:top w:val="nil"/>
              <w:left w:val="nil"/>
              <w:bottom w:val="nil"/>
              <w:right w:val="nil"/>
            </w:tcBorders>
            <w:vAlign w:val="center"/>
          </w:tcPr>
          <w:p w14:paraId="4BE553D0" w14:textId="77777777" w:rsidR="00B879A2" w:rsidRDefault="00B879A2" w:rsidP="005D7F52">
            <w:pPr>
              <w:jc w:val="center"/>
              <w:rPr>
                <w:rFonts w:cstheme="minorHAnsi"/>
              </w:rPr>
            </w:pPr>
            <w:r>
              <w:rPr>
                <w:rFonts w:cstheme="minorHAnsi"/>
              </w:rPr>
              <w:t>12</w:t>
            </w:r>
          </w:p>
        </w:tc>
        <w:tc>
          <w:tcPr>
            <w:tcW w:w="638" w:type="dxa"/>
            <w:tcBorders>
              <w:top w:val="nil"/>
              <w:left w:val="nil"/>
              <w:bottom w:val="nil"/>
              <w:right w:val="nil"/>
            </w:tcBorders>
            <w:vAlign w:val="center"/>
          </w:tcPr>
          <w:p w14:paraId="37CD3A1D" w14:textId="77777777" w:rsidR="00B879A2" w:rsidRDefault="00B879A2" w:rsidP="005D7F52">
            <w:pPr>
              <w:jc w:val="center"/>
              <w:rPr>
                <w:rFonts w:cstheme="minorHAnsi"/>
              </w:rPr>
            </w:pPr>
            <w:r>
              <w:rPr>
                <w:rFonts w:cstheme="minorHAnsi"/>
              </w:rPr>
              <w:t>10</w:t>
            </w:r>
          </w:p>
        </w:tc>
        <w:tc>
          <w:tcPr>
            <w:tcW w:w="638" w:type="dxa"/>
            <w:tcBorders>
              <w:top w:val="nil"/>
              <w:left w:val="nil"/>
              <w:bottom w:val="nil"/>
              <w:right w:val="nil"/>
            </w:tcBorders>
            <w:vAlign w:val="center"/>
          </w:tcPr>
          <w:p w14:paraId="573B456C" w14:textId="77777777" w:rsidR="00B879A2" w:rsidRDefault="00B879A2" w:rsidP="005D7F52">
            <w:pPr>
              <w:jc w:val="center"/>
              <w:rPr>
                <w:rFonts w:cstheme="minorHAnsi"/>
              </w:rPr>
            </w:pPr>
            <w:r>
              <w:rPr>
                <w:rFonts w:cstheme="minorHAnsi"/>
              </w:rPr>
              <w:t>4</w:t>
            </w:r>
          </w:p>
        </w:tc>
        <w:tc>
          <w:tcPr>
            <w:tcW w:w="639" w:type="dxa"/>
            <w:tcBorders>
              <w:top w:val="nil"/>
              <w:left w:val="nil"/>
              <w:bottom w:val="nil"/>
              <w:right w:val="nil"/>
            </w:tcBorders>
            <w:vAlign w:val="center"/>
          </w:tcPr>
          <w:p w14:paraId="17E326BD" w14:textId="77777777" w:rsidR="00B879A2" w:rsidRDefault="00B879A2" w:rsidP="005D7F52">
            <w:pPr>
              <w:jc w:val="center"/>
              <w:rPr>
                <w:rFonts w:cstheme="minorHAnsi"/>
              </w:rPr>
            </w:pPr>
            <w:r>
              <w:rPr>
                <w:rFonts w:cstheme="minorHAnsi"/>
              </w:rPr>
              <w:t>6</w:t>
            </w:r>
          </w:p>
        </w:tc>
        <w:tc>
          <w:tcPr>
            <w:tcW w:w="639" w:type="dxa"/>
            <w:tcBorders>
              <w:top w:val="nil"/>
              <w:left w:val="nil"/>
              <w:bottom w:val="nil"/>
            </w:tcBorders>
            <w:vAlign w:val="center"/>
          </w:tcPr>
          <w:p w14:paraId="0051E6B9" w14:textId="77777777" w:rsidR="00B879A2" w:rsidRDefault="00B879A2" w:rsidP="005D7F52">
            <w:pPr>
              <w:jc w:val="center"/>
              <w:rPr>
                <w:rFonts w:cstheme="minorHAnsi"/>
              </w:rPr>
            </w:pPr>
            <w:r>
              <w:rPr>
                <w:rFonts w:cstheme="minorHAnsi"/>
              </w:rPr>
              <w:t>3</w:t>
            </w:r>
          </w:p>
        </w:tc>
      </w:tr>
      <w:tr w:rsidR="00B879A2" w14:paraId="68114919" w14:textId="77777777" w:rsidTr="005D7F52">
        <w:tc>
          <w:tcPr>
            <w:tcW w:w="638" w:type="dxa"/>
            <w:tcBorders>
              <w:top w:val="nil"/>
              <w:bottom w:val="nil"/>
            </w:tcBorders>
            <w:vAlign w:val="center"/>
          </w:tcPr>
          <w:p w14:paraId="4905883D" w14:textId="77777777" w:rsidR="00B879A2" w:rsidRDefault="00B879A2" w:rsidP="005D7F52">
            <w:pPr>
              <w:jc w:val="center"/>
              <w:rPr>
                <w:b/>
              </w:rPr>
            </w:pPr>
            <w:r>
              <w:rPr>
                <w:b/>
              </w:rPr>
              <w:t>3</w:t>
            </w:r>
          </w:p>
        </w:tc>
        <w:tc>
          <w:tcPr>
            <w:tcW w:w="638" w:type="dxa"/>
            <w:tcBorders>
              <w:top w:val="nil"/>
              <w:bottom w:val="nil"/>
              <w:right w:val="nil"/>
            </w:tcBorders>
            <w:vAlign w:val="center"/>
          </w:tcPr>
          <w:p w14:paraId="744878F4" w14:textId="77777777" w:rsidR="00B879A2" w:rsidRDefault="00B879A2" w:rsidP="005D7F52">
            <w:pPr>
              <w:jc w:val="center"/>
              <w:rPr>
                <w:rFonts w:cstheme="minorHAnsi"/>
              </w:rPr>
            </w:pPr>
            <w:r>
              <w:rPr>
                <w:rFonts w:cstheme="minorHAnsi"/>
              </w:rPr>
              <w:t>10</w:t>
            </w:r>
          </w:p>
        </w:tc>
        <w:tc>
          <w:tcPr>
            <w:tcW w:w="638" w:type="dxa"/>
            <w:tcBorders>
              <w:top w:val="nil"/>
              <w:left w:val="nil"/>
              <w:bottom w:val="nil"/>
              <w:right w:val="nil"/>
            </w:tcBorders>
            <w:vAlign w:val="center"/>
          </w:tcPr>
          <w:p w14:paraId="1B551EF4" w14:textId="77777777" w:rsidR="00B879A2" w:rsidRDefault="00B879A2" w:rsidP="005D7F52">
            <w:pPr>
              <w:jc w:val="center"/>
              <w:rPr>
                <w:rFonts w:cstheme="minorHAnsi"/>
              </w:rPr>
            </w:pPr>
            <w:r>
              <w:rPr>
                <w:rFonts w:cstheme="minorHAnsi"/>
              </w:rPr>
              <w:t>2</w:t>
            </w:r>
          </w:p>
        </w:tc>
        <w:tc>
          <w:tcPr>
            <w:tcW w:w="638" w:type="dxa"/>
            <w:tcBorders>
              <w:top w:val="nil"/>
              <w:left w:val="nil"/>
              <w:bottom w:val="nil"/>
              <w:right w:val="nil"/>
            </w:tcBorders>
            <w:vAlign w:val="center"/>
          </w:tcPr>
          <w:p w14:paraId="2B91494A" w14:textId="77777777" w:rsidR="00B879A2" w:rsidRDefault="00B879A2" w:rsidP="005D7F52">
            <w:pPr>
              <w:jc w:val="center"/>
              <w:rPr>
                <w:rFonts w:cstheme="minorHAnsi"/>
              </w:rPr>
            </w:pPr>
            <w:r>
              <w:rPr>
                <w:rFonts w:cstheme="minorHAnsi"/>
              </w:rPr>
              <w:t>6</w:t>
            </w:r>
          </w:p>
        </w:tc>
        <w:tc>
          <w:tcPr>
            <w:tcW w:w="638" w:type="dxa"/>
            <w:tcBorders>
              <w:top w:val="nil"/>
              <w:left w:val="nil"/>
              <w:bottom w:val="nil"/>
              <w:right w:val="nil"/>
            </w:tcBorders>
            <w:vAlign w:val="center"/>
          </w:tcPr>
          <w:p w14:paraId="7FB55CC4" w14:textId="77777777" w:rsidR="00B879A2" w:rsidRDefault="00B879A2" w:rsidP="005D7F52">
            <w:pPr>
              <w:jc w:val="center"/>
              <w:rPr>
                <w:rFonts w:cstheme="minorHAnsi"/>
              </w:rPr>
            </w:pPr>
            <w:r>
              <w:rPr>
                <w:rFonts w:cstheme="minorHAnsi"/>
              </w:rPr>
              <w:t>1</w:t>
            </w:r>
          </w:p>
        </w:tc>
        <w:tc>
          <w:tcPr>
            <w:tcW w:w="638" w:type="dxa"/>
            <w:tcBorders>
              <w:top w:val="nil"/>
              <w:left w:val="nil"/>
              <w:bottom w:val="nil"/>
              <w:right w:val="nil"/>
            </w:tcBorders>
            <w:vAlign w:val="center"/>
          </w:tcPr>
          <w:p w14:paraId="6BB4D6F1" w14:textId="77777777" w:rsidR="00B879A2" w:rsidRDefault="00B879A2" w:rsidP="005D7F52">
            <w:pPr>
              <w:jc w:val="center"/>
              <w:rPr>
                <w:rFonts w:cstheme="minorHAnsi"/>
              </w:rPr>
            </w:pPr>
            <w:r>
              <w:rPr>
                <w:rFonts w:cstheme="minorHAnsi"/>
              </w:rPr>
              <w:t>7</w:t>
            </w:r>
          </w:p>
        </w:tc>
        <w:tc>
          <w:tcPr>
            <w:tcW w:w="638" w:type="dxa"/>
            <w:tcBorders>
              <w:top w:val="nil"/>
              <w:left w:val="nil"/>
              <w:bottom w:val="nil"/>
              <w:right w:val="nil"/>
            </w:tcBorders>
            <w:vAlign w:val="center"/>
          </w:tcPr>
          <w:p w14:paraId="13A6D29D" w14:textId="77777777" w:rsidR="00B879A2" w:rsidRDefault="00B879A2" w:rsidP="005D7F52">
            <w:pPr>
              <w:jc w:val="center"/>
              <w:rPr>
                <w:rFonts w:cstheme="minorHAnsi"/>
              </w:rPr>
            </w:pPr>
            <w:r>
              <w:rPr>
                <w:rFonts w:cstheme="minorHAnsi"/>
              </w:rPr>
              <w:t>3</w:t>
            </w:r>
          </w:p>
        </w:tc>
        <w:tc>
          <w:tcPr>
            <w:tcW w:w="638" w:type="dxa"/>
            <w:tcBorders>
              <w:top w:val="nil"/>
              <w:left w:val="nil"/>
              <w:bottom w:val="nil"/>
              <w:right w:val="nil"/>
            </w:tcBorders>
            <w:vAlign w:val="center"/>
          </w:tcPr>
          <w:p w14:paraId="01EA9CA4" w14:textId="77777777" w:rsidR="00B879A2" w:rsidRDefault="00B879A2" w:rsidP="005D7F52">
            <w:pPr>
              <w:jc w:val="center"/>
              <w:rPr>
                <w:rFonts w:cstheme="minorHAnsi"/>
              </w:rPr>
            </w:pPr>
            <w:r>
              <w:rPr>
                <w:rFonts w:cstheme="minorHAnsi"/>
              </w:rPr>
              <w:t>4</w:t>
            </w:r>
          </w:p>
        </w:tc>
        <w:tc>
          <w:tcPr>
            <w:tcW w:w="638" w:type="dxa"/>
            <w:tcBorders>
              <w:top w:val="nil"/>
              <w:left w:val="nil"/>
              <w:bottom w:val="nil"/>
              <w:right w:val="nil"/>
            </w:tcBorders>
            <w:vAlign w:val="center"/>
          </w:tcPr>
          <w:p w14:paraId="2087FD9F" w14:textId="77777777" w:rsidR="00B879A2" w:rsidRDefault="00B879A2" w:rsidP="005D7F52">
            <w:pPr>
              <w:jc w:val="center"/>
              <w:rPr>
                <w:rFonts w:cstheme="minorHAnsi"/>
              </w:rPr>
            </w:pPr>
            <w:r>
              <w:rPr>
                <w:rFonts w:cstheme="minorHAnsi"/>
              </w:rPr>
              <w:t>5</w:t>
            </w:r>
          </w:p>
        </w:tc>
        <w:tc>
          <w:tcPr>
            <w:tcW w:w="638" w:type="dxa"/>
            <w:tcBorders>
              <w:top w:val="nil"/>
              <w:left w:val="nil"/>
              <w:bottom w:val="nil"/>
              <w:right w:val="nil"/>
            </w:tcBorders>
            <w:vAlign w:val="center"/>
          </w:tcPr>
          <w:p w14:paraId="1C197F87" w14:textId="77777777" w:rsidR="00B879A2" w:rsidRDefault="00B879A2" w:rsidP="005D7F52">
            <w:pPr>
              <w:jc w:val="center"/>
              <w:rPr>
                <w:rFonts w:cstheme="minorHAnsi"/>
              </w:rPr>
            </w:pPr>
            <w:r>
              <w:rPr>
                <w:rFonts w:cstheme="minorHAnsi"/>
              </w:rPr>
              <w:t>11</w:t>
            </w:r>
          </w:p>
        </w:tc>
        <w:tc>
          <w:tcPr>
            <w:tcW w:w="638" w:type="dxa"/>
            <w:tcBorders>
              <w:top w:val="nil"/>
              <w:left w:val="nil"/>
              <w:bottom w:val="nil"/>
              <w:right w:val="nil"/>
            </w:tcBorders>
            <w:vAlign w:val="center"/>
          </w:tcPr>
          <w:p w14:paraId="193E2275" w14:textId="77777777" w:rsidR="00B879A2" w:rsidRDefault="00B879A2" w:rsidP="005D7F52">
            <w:pPr>
              <w:jc w:val="center"/>
              <w:rPr>
                <w:rFonts w:cstheme="minorHAnsi"/>
              </w:rPr>
            </w:pPr>
            <w:r>
              <w:rPr>
                <w:rFonts w:cstheme="minorHAnsi"/>
              </w:rPr>
              <w:t>9</w:t>
            </w:r>
          </w:p>
        </w:tc>
        <w:tc>
          <w:tcPr>
            <w:tcW w:w="639" w:type="dxa"/>
            <w:tcBorders>
              <w:top w:val="nil"/>
              <w:left w:val="nil"/>
              <w:bottom w:val="nil"/>
              <w:right w:val="nil"/>
            </w:tcBorders>
            <w:vAlign w:val="center"/>
          </w:tcPr>
          <w:p w14:paraId="7FBC8FC2" w14:textId="77777777" w:rsidR="00B879A2" w:rsidRDefault="00B879A2" w:rsidP="005D7F52">
            <w:pPr>
              <w:jc w:val="center"/>
              <w:rPr>
                <w:rFonts w:cstheme="minorHAnsi"/>
              </w:rPr>
            </w:pPr>
            <w:r>
              <w:rPr>
                <w:rFonts w:cstheme="minorHAnsi"/>
              </w:rPr>
              <w:t>12</w:t>
            </w:r>
          </w:p>
        </w:tc>
        <w:tc>
          <w:tcPr>
            <w:tcW w:w="639" w:type="dxa"/>
            <w:tcBorders>
              <w:top w:val="nil"/>
              <w:left w:val="nil"/>
              <w:bottom w:val="nil"/>
            </w:tcBorders>
            <w:vAlign w:val="center"/>
          </w:tcPr>
          <w:p w14:paraId="7FE3FA96" w14:textId="77777777" w:rsidR="00B879A2" w:rsidRDefault="00B879A2" w:rsidP="005D7F52">
            <w:pPr>
              <w:jc w:val="center"/>
              <w:rPr>
                <w:rFonts w:cstheme="minorHAnsi"/>
              </w:rPr>
            </w:pPr>
            <w:r>
              <w:rPr>
                <w:rFonts w:cstheme="minorHAnsi"/>
              </w:rPr>
              <w:t>8</w:t>
            </w:r>
          </w:p>
        </w:tc>
      </w:tr>
      <w:tr w:rsidR="00B879A2" w14:paraId="0BBF6648" w14:textId="77777777" w:rsidTr="005D7F52">
        <w:tc>
          <w:tcPr>
            <w:tcW w:w="638" w:type="dxa"/>
            <w:tcBorders>
              <w:top w:val="nil"/>
              <w:bottom w:val="nil"/>
            </w:tcBorders>
            <w:vAlign w:val="center"/>
          </w:tcPr>
          <w:p w14:paraId="7A2E209E" w14:textId="77777777" w:rsidR="00B879A2" w:rsidRDefault="00B879A2" w:rsidP="005D7F52">
            <w:pPr>
              <w:jc w:val="center"/>
              <w:rPr>
                <w:b/>
              </w:rPr>
            </w:pPr>
            <w:r>
              <w:rPr>
                <w:b/>
              </w:rPr>
              <w:t>4</w:t>
            </w:r>
          </w:p>
        </w:tc>
        <w:tc>
          <w:tcPr>
            <w:tcW w:w="638" w:type="dxa"/>
            <w:tcBorders>
              <w:top w:val="nil"/>
              <w:bottom w:val="nil"/>
              <w:right w:val="nil"/>
            </w:tcBorders>
            <w:vAlign w:val="center"/>
          </w:tcPr>
          <w:p w14:paraId="56A633C0" w14:textId="77777777" w:rsidR="00B879A2" w:rsidRDefault="00B879A2" w:rsidP="005D7F52">
            <w:pPr>
              <w:jc w:val="center"/>
              <w:rPr>
                <w:rFonts w:cstheme="minorHAnsi"/>
              </w:rPr>
            </w:pPr>
            <w:r>
              <w:rPr>
                <w:rFonts w:cstheme="minorHAnsi"/>
              </w:rPr>
              <w:t>10</w:t>
            </w:r>
          </w:p>
        </w:tc>
        <w:tc>
          <w:tcPr>
            <w:tcW w:w="638" w:type="dxa"/>
            <w:tcBorders>
              <w:top w:val="nil"/>
              <w:left w:val="nil"/>
              <w:bottom w:val="nil"/>
              <w:right w:val="nil"/>
            </w:tcBorders>
            <w:vAlign w:val="center"/>
          </w:tcPr>
          <w:p w14:paraId="411C2B62" w14:textId="77777777" w:rsidR="00B879A2" w:rsidRDefault="00B879A2" w:rsidP="005D7F52">
            <w:pPr>
              <w:jc w:val="center"/>
              <w:rPr>
                <w:rFonts w:cstheme="minorHAnsi"/>
              </w:rPr>
            </w:pPr>
            <w:r>
              <w:rPr>
                <w:rFonts w:cstheme="minorHAnsi"/>
              </w:rPr>
              <w:t>6</w:t>
            </w:r>
          </w:p>
        </w:tc>
        <w:tc>
          <w:tcPr>
            <w:tcW w:w="638" w:type="dxa"/>
            <w:tcBorders>
              <w:top w:val="nil"/>
              <w:left w:val="nil"/>
              <w:bottom w:val="nil"/>
              <w:right w:val="nil"/>
            </w:tcBorders>
            <w:vAlign w:val="center"/>
          </w:tcPr>
          <w:p w14:paraId="70B9383F" w14:textId="77777777" w:rsidR="00B879A2" w:rsidRDefault="00B879A2" w:rsidP="005D7F52">
            <w:pPr>
              <w:jc w:val="center"/>
              <w:rPr>
                <w:rFonts w:cstheme="minorHAnsi"/>
              </w:rPr>
            </w:pPr>
            <w:r>
              <w:rPr>
                <w:rFonts w:cstheme="minorHAnsi"/>
              </w:rPr>
              <w:t>9</w:t>
            </w:r>
          </w:p>
        </w:tc>
        <w:tc>
          <w:tcPr>
            <w:tcW w:w="638" w:type="dxa"/>
            <w:tcBorders>
              <w:top w:val="nil"/>
              <w:left w:val="nil"/>
              <w:bottom w:val="nil"/>
              <w:right w:val="nil"/>
            </w:tcBorders>
            <w:vAlign w:val="center"/>
          </w:tcPr>
          <w:p w14:paraId="0CAFCD70" w14:textId="77777777" w:rsidR="00B879A2" w:rsidRDefault="00B879A2" w:rsidP="005D7F52">
            <w:pPr>
              <w:jc w:val="center"/>
              <w:rPr>
                <w:rFonts w:cstheme="minorHAnsi"/>
              </w:rPr>
            </w:pPr>
            <w:r>
              <w:rPr>
                <w:rFonts w:cstheme="minorHAnsi"/>
              </w:rPr>
              <w:t>4</w:t>
            </w:r>
          </w:p>
        </w:tc>
        <w:tc>
          <w:tcPr>
            <w:tcW w:w="638" w:type="dxa"/>
            <w:tcBorders>
              <w:top w:val="nil"/>
              <w:left w:val="nil"/>
              <w:bottom w:val="nil"/>
              <w:right w:val="nil"/>
            </w:tcBorders>
            <w:vAlign w:val="center"/>
          </w:tcPr>
          <w:p w14:paraId="4F69019A" w14:textId="77777777" w:rsidR="00B879A2" w:rsidRDefault="00B879A2" w:rsidP="005D7F52">
            <w:pPr>
              <w:jc w:val="center"/>
              <w:rPr>
                <w:rFonts w:cstheme="minorHAnsi"/>
              </w:rPr>
            </w:pPr>
            <w:r>
              <w:rPr>
                <w:rFonts w:cstheme="minorHAnsi"/>
              </w:rPr>
              <w:t>8</w:t>
            </w:r>
          </w:p>
        </w:tc>
        <w:tc>
          <w:tcPr>
            <w:tcW w:w="638" w:type="dxa"/>
            <w:tcBorders>
              <w:top w:val="nil"/>
              <w:left w:val="nil"/>
              <w:bottom w:val="nil"/>
              <w:right w:val="nil"/>
            </w:tcBorders>
            <w:vAlign w:val="center"/>
          </w:tcPr>
          <w:p w14:paraId="0A6F4877" w14:textId="77777777" w:rsidR="00B879A2" w:rsidRDefault="00B879A2" w:rsidP="005D7F52">
            <w:pPr>
              <w:jc w:val="center"/>
              <w:rPr>
                <w:rFonts w:cstheme="minorHAnsi"/>
              </w:rPr>
            </w:pPr>
            <w:r>
              <w:rPr>
                <w:rFonts w:cstheme="minorHAnsi"/>
              </w:rPr>
              <w:t>12</w:t>
            </w:r>
          </w:p>
        </w:tc>
        <w:tc>
          <w:tcPr>
            <w:tcW w:w="638" w:type="dxa"/>
            <w:tcBorders>
              <w:top w:val="nil"/>
              <w:left w:val="nil"/>
              <w:bottom w:val="nil"/>
              <w:right w:val="nil"/>
            </w:tcBorders>
            <w:vAlign w:val="center"/>
          </w:tcPr>
          <w:p w14:paraId="6A3BB6B3" w14:textId="77777777" w:rsidR="00B879A2" w:rsidRDefault="00B879A2" w:rsidP="005D7F52">
            <w:pPr>
              <w:jc w:val="center"/>
              <w:rPr>
                <w:rFonts w:cstheme="minorHAnsi"/>
              </w:rPr>
            </w:pPr>
            <w:r>
              <w:rPr>
                <w:rFonts w:cstheme="minorHAnsi"/>
              </w:rPr>
              <w:t>7</w:t>
            </w:r>
          </w:p>
        </w:tc>
        <w:tc>
          <w:tcPr>
            <w:tcW w:w="638" w:type="dxa"/>
            <w:tcBorders>
              <w:top w:val="nil"/>
              <w:left w:val="nil"/>
              <w:bottom w:val="nil"/>
              <w:right w:val="nil"/>
            </w:tcBorders>
            <w:vAlign w:val="center"/>
          </w:tcPr>
          <w:p w14:paraId="0FDCD715" w14:textId="77777777" w:rsidR="00B879A2" w:rsidRDefault="00B879A2" w:rsidP="005D7F52">
            <w:pPr>
              <w:jc w:val="center"/>
              <w:rPr>
                <w:rFonts w:cstheme="minorHAnsi"/>
              </w:rPr>
            </w:pPr>
            <w:r>
              <w:rPr>
                <w:rFonts w:cstheme="minorHAnsi"/>
              </w:rPr>
              <w:t>3</w:t>
            </w:r>
          </w:p>
        </w:tc>
        <w:tc>
          <w:tcPr>
            <w:tcW w:w="638" w:type="dxa"/>
            <w:tcBorders>
              <w:top w:val="nil"/>
              <w:left w:val="nil"/>
              <w:bottom w:val="nil"/>
              <w:right w:val="nil"/>
            </w:tcBorders>
            <w:vAlign w:val="center"/>
          </w:tcPr>
          <w:p w14:paraId="2634033E" w14:textId="77777777" w:rsidR="00B879A2" w:rsidRDefault="00B879A2" w:rsidP="005D7F52">
            <w:pPr>
              <w:jc w:val="center"/>
              <w:rPr>
                <w:rFonts w:cstheme="minorHAnsi"/>
              </w:rPr>
            </w:pPr>
            <w:r>
              <w:rPr>
                <w:rFonts w:cstheme="minorHAnsi"/>
              </w:rPr>
              <w:t>11</w:t>
            </w:r>
          </w:p>
        </w:tc>
        <w:tc>
          <w:tcPr>
            <w:tcW w:w="638" w:type="dxa"/>
            <w:tcBorders>
              <w:top w:val="nil"/>
              <w:left w:val="nil"/>
              <w:bottom w:val="nil"/>
              <w:right w:val="nil"/>
            </w:tcBorders>
            <w:vAlign w:val="center"/>
          </w:tcPr>
          <w:p w14:paraId="346D275C" w14:textId="77777777" w:rsidR="00B879A2" w:rsidRDefault="00B879A2" w:rsidP="005D7F52">
            <w:pPr>
              <w:jc w:val="center"/>
              <w:rPr>
                <w:rFonts w:cstheme="minorHAnsi"/>
              </w:rPr>
            </w:pPr>
            <w:r>
              <w:rPr>
                <w:rFonts w:cstheme="minorHAnsi"/>
              </w:rPr>
              <w:t>2</w:t>
            </w:r>
          </w:p>
        </w:tc>
        <w:tc>
          <w:tcPr>
            <w:tcW w:w="639" w:type="dxa"/>
            <w:tcBorders>
              <w:top w:val="nil"/>
              <w:left w:val="nil"/>
              <w:bottom w:val="nil"/>
              <w:right w:val="nil"/>
            </w:tcBorders>
            <w:vAlign w:val="center"/>
          </w:tcPr>
          <w:p w14:paraId="5A8BB2FC" w14:textId="77777777" w:rsidR="00B879A2" w:rsidRDefault="00B879A2" w:rsidP="005D7F52">
            <w:pPr>
              <w:jc w:val="center"/>
              <w:rPr>
                <w:rFonts w:cstheme="minorHAnsi"/>
              </w:rPr>
            </w:pPr>
            <w:r>
              <w:rPr>
                <w:rFonts w:cstheme="minorHAnsi"/>
              </w:rPr>
              <w:t>1</w:t>
            </w:r>
          </w:p>
        </w:tc>
        <w:tc>
          <w:tcPr>
            <w:tcW w:w="639" w:type="dxa"/>
            <w:tcBorders>
              <w:top w:val="nil"/>
              <w:left w:val="nil"/>
              <w:bottom w:val="nil"/>
            </w:tcBorders>
            <w:vAlign w:val="center"/>
          </w:tcPr>
          <w:p w14:paraId="3C5E6116" w14:textId="77777777" w:rsidR="00B879A2" w:rsidRDefault="00B879A2" w:rsidP="005D7F52">
            <w:pPr>
              <w:jc w:val="center"/>
              <w:rPr>
                <w:rFonts w:cstheme="minorHAnsi"/>
              </w:rPr>
            </w:pPr>
            <w:r>
              <w:rPr>
                <w:rFonts w:cstheme="minorHAnsi"/>
              </w:rPr>
              <w:t>5</w:t>
            </w:r>
          </w:p>
        </w:tc>
      </w:tr>
      <w:tr w:rsidR="00B879A2" w14:paraId="6D71487D" w14:textId="77777777" w:rsidTr="005D7F52">
        <w:tc>
          <w:tcPr>
            <w:tcW w:w="638" w:type="dxa"/>
            <w:tcBorders>
              <w:top w:val="nil"/>
              <w:bottom w:val="nil"/>
            </w:tcBorders>
            <w:vAlign w:val="center"/>
          </w:tcPr>
          <w:p w14:paraId="48C3911A" w14:textId="77777777" w:rsidR="00B879A2" w:rsidRDefault="00B879A2" w:rsidP="005D7F52">
            <w:pPr>
              <w:jc w:val="center"/>
              <w:rPr>
                <w:b/>
              </w:rPr>
            </w:pPr>
            <w:r>
              <w:rPr>
                <w:b/>
              </w:rPr>
              <w:t>5</w:t>
            </w:r>
          </w:p>
        </w:tc>
        <w:tc>
          <w:tcPr>
            <w:tcW w:w="638" w:type="dxa"/>
            <w:tcBorders>
              <w:top w:val="nil"/>
              <w:bottom w:val="nil"/>
              <w:right w:val="nil"/>
            </w:tcBorders>
            <w:vAlign w:val="center"/>
          </w:tcPr>
          <w:p w14:paraId="11A26E16" w14:textId="77777777" w:rsidR="00B879A2" w:rsidRDefault="00B879A2" w:rsidP="005D7F52">
            <w:pPr>
              <w:jc w:val="center"/>
              <w:rPr>
                <w:rFonts w:cstheme="minorHAnsi"/>
              </w:rPr>
            </w:pPr>
            <w:r>
              <w:rPr>
                <w:rFonts w:cstheme="minorHAnsi"/>
              </w:rPr>
              <w:t>10</w:t>
            </w:r>
          </w:p>
        </w:tc>
        <w:tc>
          <w:tcPr>
            <w:tcW w:w="638" w:type="dxa"/>
            <w:tcBorders>
              <w:top w:val="nil"/>
              <w:left w:val="nil"/>
              <w:bottom w:val="nil"/>
              <w:right w:val="nil"/>
            </w:tcBorders>
            <w:vAlign w:val="center"/>
          </w:tcPr>
          <w:p w14:paraId="1F65FB17" w14:textId="77777777" w:rsidR="00B879A2" w:rsidRDefault="00B879A2" w:rsidP="005D7F52">
            <w:pPr>
              <w:jc w:val="center"/>
              <w:rPr>
                <w:rFonts w:cstheme="minorHAnsi"/>
              </w:rPr>
            </w:pPr>
            <w:r>
              <w:rPr>
                <w:rFonts w:cstheme="minorHAnsi"/>
              </w:rPr>
              <w:t>7</w:t>
            </w:r>
          </w:p>
        </w:tc>
        <w:tc>
          <w:tcPr>
            <w:tcW w:w="638" w:type="dxa"/>
            <w:tcBorders>
              <w:top w:val="nil"/>
              <w:left w:val="nil"/>
              <w:bottom w:val="nil"/>
              <w:right w:val="nil"/>
            </w:tcBorders>
            <w:vAlign w:val="center"/>
          </w:tcPr>
          <w:p w14:paraId="265E6491" w14:textId="77777777" w:rsidR="00B879A2" w:rsidRDefault="00B879A2" w:rsidP="005D7F52">
            <w:pPr>
              <w:jc w:val="center"/>
              <w:rPr>
                <w:rFonts w:cstheme="minorHAnsi"/>
              </w:rPr>
            </w:pPr>
            <w:r>
              <w:rPr>
                <w:rFonts w:cstheme="minorHAnsi"/>
              </w:rPr>
              <w:t>5</w:t>
            </w:r>
          </w:p>
        </w:tc>
        <w:tc>
          <w:tcPr>
            <w:tcW w:w="638" w:type="dxa"/>
            <w:tcBorders>
              <w:top w:val="nil"/>
              <w:left w:val="nil"/>
              <w:bottom w:val="nil"/>
              <w:right w:val="nil"/>
            </w:tcBorders>
            <w:vAlign w:val="center"/>
          </w:tcPr>
          <w:p w14:paraId="0E44E5E5" w14:textId="77777777" w:rsidR="00B879A2" w:rsidRDefault="00B879A2" w:rsidP="005D7F52">
            <w:pPr>
              <w:jc w:val="center"/>
              <w:rPr>
                <w:rFonts w:cstheme="minorHAnsi"/>
              </w:rPr>
            </w:pPr>
            <w:r>
              <w:rPr>
                <w:rFonts w:cstheme="minorHAnsi"/>
              </w:rPr>
              <w:t>8</w:t>
            </w:r>
          </w:p>
        </w:tc>
        <w:tc>
          <w:tcPr>
            <w:tcW w:w="638" w:type="dxa"/>
            <w:tcBorders>
              <w:top w:val="nil"/>
              <w:left w:val="nil"/>
              <w:bottom w:val="nil"/>
              <w:right w:val="nil"/>
            </w:tcBorders>
            <w:vAlign w:val="center"/>
          </w:tcPr>
          <w:p w14:paraId="04344628" w14:textId="77777777" w:rsidR="00B879A2" w:rsidRDefault="00B879A2" w:rsidP="005D7F52">
            <w:pPr>
              <w:jc w:val="center"/>
              <w:rPr>
                <w:rFonts w:cstheme="minorHAnsi"/>
              </w:rPr>
            </w:pPr>
            <w:r>
              <w:rPr>
                <w:rFonts w:cstheme="minorHAnsi"/>
              </w:rPr>
              <w:t>9</w:t>
            </w:r>
          </w:p>
        </w:tc>
        <w:tc>
          <w:tcPr>
            <w:tcW w:w="638" w:type="dxa"/>
            <w:tcBorders>
              <w:top w:val="nil"/>
              <w:left w:val="nil"/>
              <w:bottom w:val="nil"/>
              <w:right w:val="nil"/>
            </w:tcBorders>
            <w:vAlign w:val="center"/>
          </w:tcPr>
          <w:p w14:paraId="64741657" w14:textId="77777777" w:rsidR="00B879A2" w:rsidRDefault="00B879A2" w:rsidP="005D7F52">
            <w:pPr>
              <w:jc w:val="center"/>
              <w:rPr>
                <w:rFonts w:cstheme="minorHAnsi"/>
              </w:rPr>
            </w:pPr>
            <w:r>
              <w:rPr>
                <w:rFonts w:cstheme="minorHAnsi"/>
              </w:rPr>
              <w:t>2</w:t>
            </w:r>
          </w:p>
        </w:tc>
        <w:tc>
          <w:tcPr>
            <w:tcW w:w="638" w:type="dxa"/>
            <w:tcBorders>
              <w:top w:val="nil"/>
              <w:left w:val="nil"/>
              <w:bottom w:val="nil"/>
              <w:right w:val="nil"/>
            </w:tcBorders>
            <w:vAlign w:val="center"/>
          </w:tcPr>
          <w:p w14:paraId="5489EF15" w14:textId="77777777" w:rsidR="00B879A2" w:rsidRDefault="00B879A2" w:rsidP="005D7F52">
            <w:pPr>
              <w:jc w:val="center"/>
              <w:rPr>
                <w:rFonts w:cstheme="minorHAnsi"/>
              </w:rPr>
            </w:pPr>
            <w:r>
              <w:rPr>
                <w:rFonts w:cstheme="minorHAnsi"/>
              </w:rPr>
              <w:t>4</w:t>
            </w:r>
          </w:p>
        </w:tc>
        <w:tc>
          <w:tcPr>
            <w:tcW w:w="638" w:type="dxa"/>
            <w:tcBorders>
              <w:top w:val="nil"/>
              <w:left w:val="nil"/>
              <w:bottom w:val="nil"/>
              <w:right w:val="nil"/>
            </w:tcBorders>
            <w:vAlign w:val="center"/>
          </w:tcPr>
          <w:p w14:paraId="4AA5CC8C" w14:textId="77777777" w:rsidR="00B879A2" w:rsidRDefault="00B879A2" w:rsidP="005D7F52">
            <w:pPr>
              <w:jc w:val="center"/>
              <w:rPr>
                <w:rFonts w:cstheme="minorHAnsi"/>
              </w:rPr>
            </w:pPr>
            <w:r>
              <w:rPr>
                <w:rFonts w:cstheme="minorHAnsi"/>
              </w:rPr>
              <w:t>1</w:t>
            </w:r>
          </w:p>
        </w:tc>
        <w:tc>
          <w:tcPr>
            <w:tcW w:w="638" w:type="dxa"/>
            <w:tcBorders>
              <w:top w:val="nil"/>
              <w:left w:val="nil"/>
              <w:bottom w:val="nil"/>
              <w:right w:val="nil"/>
            </w:tcBorders>
            <w:vAlign w:val="center"/>
          </w:tcPr>
          <w:p w14:paraId="55A5017B" w14:textId="77777777" w:rsidR="00B879A2" w:rsidRDefault="00B879A2" w:rsidP="005D7F52">
            <w:pPr>
              <w:jc w:val="center"/>
              <w:rPr>
                <w:rFonts w:cstheme="minorHAnsi"/>
              </w:rPr>
            </w:pPr>
            <w:r>
              <w:rPr>
                <w:rFonts w:cstheme="minorHAnsi"/>
              </w:rPr>
              <w:t>3</w:t>
            </w:r>
          </w:p>
        </w:tc>
        <w:tc>
          <w:tcPr>
            <w:tcW w:w="638" w:type="dxa"/>
            <w:tcBorders>
              <w:top w:val="nil"/>
              <w:left w:val="nil"/>
              <w:bottom w:val="nil"/>
              <w:right w:val="nil"/>
            </w:tcBorders>
            <w:vAlign w:val="center"/>
          </w:tcPr>
          <w:p w14:paraId="3636B7BB" w14:textId="77777777" w:rsidR="00B879A2" w:rsidRDefault="00B879A2" w:rsidP="005D7F52">
            <w:pPr>
              <w:jc w:val="center"/>
              <w:rPr>
                <w:rFonts w:cstheme="minorHAnsi"/>
              </w:rPr>
            </w:pPr>
            <w:r>
              <w:rPr>
                <w:rFonts w:cstheme="minorHAnsi"/>
              </w:rPr>
              <w:t>11</w:t>
            </w:r>
          </w:p>
        </w:tc>
        <w:tc>
          <w:tcPr>
            <w:tcW w:w="639" w:type="dxa"/>
            <w:tcBorders>
              <w:top w:val="nil"/>
              <w:left w:val="nil"/>
              <w:bottom w:val="nil"/>
              <w:right w:val="nil"/>
            </w:tcBorders>
            <w:vAlign w:val="center"/>
          </w:tcPr>
          <w:p w14:paraId="6C3357EC" w14:textId="77777777" w:rsidR="00B879A2" w:rsidRDefault="00B879A2" w:rsidP="005D7F52">
            <w:pPr>
              <w:jc w:val="center"/>
              <w:rPr>
                <w:rFonts w:cstheme="minorHAnsi"/>
              </w:rPr>
            </w:pPr>
            <w:r>
              <w:rPr>
                <w:rFonts w:cstheme="minorHAnsi"/>
              </w:rPr>
              <w:t>12</w:t>
            </w:r>
          </w:p>
        </w:tc>
        <w:tc>
          <w:tcPr>
            <w:tcW w:w="639" w:type="dxa"/>
            <w:tcBorders>
              <w:top w:val="nil"/>
              <w:left w:val="nil"/>
              <w:bottom w:val="nil"/>
            </w:tcBorders>
            <w:vAlign w:val="center"/>
          </w:tcPr>
          <w:p w14:paraId="08C0F485" w14:textId="77777777" w:rsidR="00B879A2" w:rsidRDefault="00B879A2" w:rsidP="005D7F52">
            <w:pPr>
              <w:jc w:val="center"/>
              <w:rPr>
                <w:rFonts w:cstheme="minorHAnsi"/>
              </w:rPr>
            </w:pPr>
            <w:r>
              <w:rPr>
                <w:rFonts w:cstheme="minorHAnsi"/>
              </w:rPr>
              <w:t>6</w:t>
            </w:r>
          </w:p>
        </w:tc>
      </w:tr>
      <w:tr w:rsidR="00B879A2" w14:paraId="797A2210" w14:textId="77777777" w:rsidTr="005D7F52">
        <w:tc>
          <w:tcPr>
            <w:tcW w:w="638" w:type="dxa"/>
            <w:tcBorders>
              <w:top w:val="nil"/>
              <w:bottom w:val="nil"/>
            </w:tcBorders>
            <w:vAlign w:val="center"/>
          </w:tcPr>
          <w:p w14:paraId="2DF6C9C3" w14:textId="77777777" w:rsidR="00B879A2" w:rsidRDefault="00B879A2" w:rsidP="005D7F52">
            <w:pPr>
              <w:jc w:val="center"/>
              <w:rPr>
                <w:b/>
              </w:rPr>
            </w:pPr>
            <w:r>
              <w:rPr>
                <w:b/>
              </w:rPr>
              <w:t>6</w:t>
            </w:r>
          </w:p>
        </w:tc>
        <w:tc>
          <w:tcPr>
            <w:tcW w:w="638" w:type="dxa"/>
            <w:tcBorders>
              <w:top w:val="nil"/>
              <w:bottom w:val="nil"/>
              <w:right w:val="nil"/>
            </w:tcBorders>
            <w:vAlign w:val="center"/>
          </w:tcPr>
          <w:p w14:paraId="6FA71C79" w14:textId="77777777" w:rsidR="00B879A2" w:rsidRDefault="00B879A2" w:rsidP="005D7F52">
            <w:pPr>
              <w:jc w:val="center"/>
              <w:rPr>
                <w:rFonts w:cstheme="minorHAnsi"/>
              </w:rPr>
            </w:pPr>
            <w:r>
              <w:rPr>
                <w:rFonts w:cstheme="minorHAnsi"/>
              </w:rPr>
              <w:t>8</w:t>
            </w:r>
          </w:p>
        </w:tc>
        <w:tc>
          <w:tcPr>
            <w:tcW w:w="638" w:type="dxa"/>
            <w:tcBorders>
              <w:top w:val="nil"/>
              <w:left w:val="nil"/>
              <w:bottom w:val="nil"/>
              <w:right w:val="nil"/>
            </w:tcBorders>
            <w:vAlign w:val="center"/>
          </w:tcPr>
          <w:p w14:paraId="78FC379A" w14:textId="77777777" w:rsidR="00B879A2" w:rsidRDefault="00B879A2" w:rsidP="005D7F52">
            <w:pPr>
              <w:jc w:val="center"/>
              <w:rPr>
                <w:rFonts w:cstheme="minorHAnsi"/>
              </w:rPr>
            </w:pPr>
            <w:r>
              <w:rPr>
                <w:rFonts w:cstheme="minorHAnsi"/>
              </w:rPr>
              <w:t>3</w:t>
            </w:r>
          </w:p>
        </w:tc>
        <w:tc>
          <w:tcPr>
            <w:tcW w:w="638" w:type="dxa"/>
            <w:tcBorders>
              <w:top w:val="nil"/>
              <w:left w:val="nil"/>
              <w:bottom w:val="nil"/>
              <w:right w:val="nil"/>
            </w:tcBorders>
            <w:vAlign w:val="center"/>
          </w:tcPr>
          <w:p w14:paraId="7EEE13A4" w14:textId="77777777" w:rsidR="00B879A2" w:rsidRDefault="00B879A2" w:rsidP="005D7F52">
            <w:pPr>
              <w:jc w:val="center"/>
              <w:rPr>
                <w:rFonts w:cstheme="minorHAnsi"/>
              </w:rPr>
            </w:pPr>
            <w:r>
              <w:rPr>
                <w:rFonts w:cstheme="minorHAnsi"/>
              </w:rPr>
              <w:t>12</w:t>
            </w:r>
          </w:p>
        </w:tc>
        <w:tc>
          <w:tcPr>
            <w:tcW w:w="638" w:type="dxa"/>
            <w:tcBorders>
              <w:top w:val="nil"/>
              <w:left w:val="nil"/>
              <w:bottom w:val="nil"/>
              <w:right w:val="nil"/>
            </w:tcBorders>
            <w:vAlign w:val="center"/>
          </w:tcPr>
          <w:p w14:paraId="0E746ECC" w14:textId="77777777" w:rsidR="00B879A2" w:rsidRDefault="00B879A2" w:rsidP="005D7F52">
            <w:pPr>
              <w:jc w:val="center"/>
              <w:rPr>
                <w:rFonts w:cstheme="minorHAnsi"/>
              </w:rPr>
            </w:pPr>
            <w:r>
              <w:rPr>
                <w:rFonts w:cstheme="minorHAnsi"/>
              </w:rPr>
              <w:t>10</w:t>
            </w:r>
          </w:p>
        </w:tc>
        <w:tc>
          <w:tcPr>
            <w:tcW w:w="638" w:type="dxa"/>
            <w:tcBorders>
              <w:top w:val="nil"/>
              <w:left w:val="nil"/>
              <w:bottom w:val="nil"/>
              <w:right w:val="nil"/>
            </w:tcBorders>
            <w:vAlign w:val="center"/>
          </w:tcPr>
          <w:p w14:paraId="23CB3119" w14:textId="77777777" w:rsidR="00B879A2" w:rsidRDefault="00B879A2" w:rsidP="005D7F52">
            <w:pPr>
              <w:jc w:val="center"/>
              <w:rPr>
                <w:rFonts w:cstheme="minorHAnsi"/>
              </w:rPr>
            </w:pPr>
            <w:r>
              <w:rPr>
                <w:rFonts w:cstheme="minorHAnsi"/>
              </w:rPr>
              <w:t>11</w:t>
            </w:r>
          </w:p>
        </w:tc>
        <w:tc>
          <w:tcPr>
            <w:tcW w:w="638" w:type="dxa"/>
            <w:tcBorders>
              <w:top w:val="nil"/>
              <w:left w:val="nil"/>
              <w:bottom w:val="nil"/>
              <w:right w:val="nil"/>
            </w:tcBorders>
            <w:vAlign w:val="center"/>
          </w:tcPr>
          <w:p w14:paraId="45274D45" w14:textId="77777777" w:rsidR="00B879A2" w:rsidRDefault="00B879A2" w:rsidP="005D7F52">
            <w:pPr>
              <w:jc w:val="center"/>
              <w:rPr>
                <w:rFonts w:cstheme="minorHAnsi"/>
              </w:rPr>
            </w:pPr>
            <w:r>
              <w:rPr>
                <w:rFonts w:cstheme="minorHAnsi"/>
              </w:rPr>
              <w:t>4</w:t>
            </w:r>
          </w:p>
        </w:tc>
        <w:tc>
          <w:tcPr>
            <w:tcW w:w="638" w:type="dxa"/>
            <w:tcBorders>
              <w:top w:val="nil"/>
              <w:left w:val="nil"/>
              <w:bottom w:val="nil"/>
              <w:right w:val="nil"/>
            </w:tcBorders>
            <w:vAlign w:val="center"/>
          </w:tcPr>
          <w:p w14:paraId="0FCC2AF5" w14:textId="77777777" w:rsidR="00B879A2" w:rsidRDefault="00B879A2" w:rsidP="005D7F52">
            <w:pPr>
              <w:jc w:val="center"/>
              <w:rPr>
                <w:rFonts w:cstheme="minorHAnsi"/>
              </w:rPr>
            </w:pPr>
            <w:r>
              <w:rPr>
                <w:rFonts w:cstheme="minorHAnsi"/>
              </w:rPr>
              <w:t>5</w:t>
            </w:r>
          </w:p>
        </w:tc>
        <w:tc>
          <w:tcPr>
            <w:tcW w:w="638" w:type="dxa"/>
            <w:tcBorders>
              <w:top w:val="nil"/>
              <w:left w:val="nil"/>
              <w:bottom w:val="nil"/>
              <w:right w:val="nil"/>
            </w:tcBorders>
            <w:vAlign w:val="center"/>
          </w:tcPr>
          <w:p w14:paraId="2698B925" w14:textId="77777777" w:rsidR="00B879A2" w:rsidRDefault="00B879A2" w:rsidP="005D7F52">
            <w:pPr>
              <w:jc w:val="center"/>
              <w:rPr>
                <w:rFonts w:cstheme="minorHAnsi"/>
              </w:rPr>
            </w:pPr>
            <w:r>
              <w:rPr>
                <w:rFonts w:cstheme="minorHAnsi"/>
              </w:rPr>
              <w:t>7</w:t>
            </w:r>
          </w:p>
        </w:tc>
        <w:tc>
          <w:tcPr>
            <w:tcW w:w="638" w:type="dxa"/>
            <w:tcBorders>
              <w:top w:val="nil"/>
              <w:left w:val="nil"/>
              <w:bottom w:val="nil"/>
              <w:right w:val="nil"/>
            </w:tcBorders>
            <w:vAlign w:val="center"/>
          </w:tcPr>
          <w:p w14:paraId="4C038680" w14:textId="77777777" w:rsidR="00B879A2" w:rsidRDefault="00B879A2" w:rsidP="005D7F52">
            <w:pPr>
              <w:jc w:val="center"/>
              <w:rPr>
                <w:rFonts w:cstheme="minorHAnsi"/>
              </w:rPr>
            </w:pPr>
            <w:r>
              <w:rPr>
                <w:rFonts w:cstheme="minorHAnsi"/>
              </w:rPr>
              <w:t>2</w:t>
            </w:r>
          </w:p>
        </w:tc>
        <w:tc>
          <w:tcPr>
            <w:tcW w:w="638" w:type="dxa"/>
            <w:tcBorders>
              <w:top w:val="nil"/>
              <w:left w:val="nil"/>
              <w:bottom w:val="nil"/>
              <w:right w:val="nil"/>
            </w:tcBorders>
            <w:vAlign w:val="center"/>
          </w:tcPr>
          <w:p w14:paraId="3E4BAFF8" w14:textId="77777777" w:rsidR="00B879A2" w:rsidRDefault="00B879A2" w:rsidP="005D7F52">
            <w:pPr>
              <w:jc w:val="center"/>
              <w:rPr>
                <w:rFonts w:cstheme="minorHAnsi"/>
              </w:rPr>
            </w:pPr>
            <w:r>
              <w:rPr>
                <w:rFonts w:cstheme="minorHAnsi"/>
              </w:rPr>
              <w:t>9</w:t>
            </w:r>
          </w:p>
        </w:tc>
        <w:tc>
          <w:tcPr>
            <w:tcW w:w="639" w:type="dxa"/>
            <w:tcBorders>
              <w:top w:val="nil"/>
              <w:left w:val="nil"/>
              <w:bottom w:val="nil"/>
              <w:right w:val="nil"/>
            </w:tcBorders>
            <w:vAlign w:val="center"/>
          </w:tcPr>
          <w:p w14:paraId="78AAA444" w14:textId="77777777" w:rsidR="00B879A2" w:rsidRDefault="00B879A2" w:rsidP="005D7F52">
            <w:pPr>
              <w:jc w:val="center"/>
              <w:rPr>
                <w:rFonts w:cstheme="minorHAnsi"/>
              </w:rPr>
            </w:pPr>
            <w:r>
              <w:rPr>
                <w:rFonts w:cstheme="minorHAnsi"/>
              </w:rPr>
              <w:t>1</w:t>
            </w:r>
          </w:p>
        </w:tc>
        <w:tc>
          <w:tcPr>
            <w:tcW w:w="639" w:type="dxa"/>
            <w:tcBorders>
              <w:top w:val="nil"/>
              <w:left w:val="nil"/>
              <w:bottom w:val="nil"/>
            </w:tcBorders>
            <w:vAlign w:val="center"/>
          </w:tcPr>
          <w:p w14:paraId="456CC97A" w14:textId="77777777" w:rsidR="00B879A2" w:rsidRDefault="00B879A2" w:rsidP="005D7F52">
            <w:pPr>
              <w:jc w:val="center"/>
              <w:rPr>
                <w:rFonts w:cstheme="minorHAnsi"/>
              </w:rPr>
            </w:pPr>
            <w:r>
              <w:rPr>
                <w:rFonts w:cstheme="minorHAnsi"/>
              </w:rPr>
              <w:t>6</w:t>
            </w:r>
          </w:p>
        </w:tc>
      </w:tr>
      <w:tr w:rsidR="00B879A2" w14:paraId="1B9078F3" w14:textId="77777777" w:rsidTr="005D7F52">
        <w:tc>
          <w:tcPr>
            <w:tcW w:w="638" w:type="dxa"/>
            <w:tcBorders>
              <w:top w:val="nil"/>
              <w:bottom w:val="nil"/>
            </w:tcBorders>
            <w:vAlign w:val="center"/>
          </w:tcPr>
          <w:p w14:paraId="5D79AA5C" w14:textId="77777777" w:rsidR="00B879A2" w:rsidRDefault="00B879A2" w:rsidP="005D7F52">
            <w:pPr>
              <w:jc w:val="center"/>
              <w:rPr>
                <w:b/>
              </w:rPr>
            </w:pPr>
            <w:r>
              <w:rPr>
                <w:b/>
              </w:rPr>
              <w:t>7</w:t>
            </w:r>
          </w:p>
        </w:tc>
        <w:tc>
          <w:tcPr>
            <w:tcW w:w="638" w:type="dxa"/>
            <w:tcBorders>
              <w:top w:val="nil"/>
              <w:bottom w:val="nil"/>
              <w:right w:val="nil"/>
            </w:tcBorders>
            <w:vAlign w:val="center"/>
          </w:tcPr>
          <w:p w14:paraId="1F8970A7" w14:textId="77777777" w:rsidR="00B879A2" w:rsidRDefault="00B879A2" w:rsidP="005D7F52">
            <w:pPr>
              <w:jc w:val="center"/>
              <w:rPr>
                <w:rFonts w:cstheme="minorHAnsi"/>
              </w:rPr>
            </w:pPr>
            <w:r>
              <w:rPr>
                <w:rFonts w:cstheme="minorHAnsi"/>
              </w:rPr>
              <w:t>9</w:t>
            </w:r>
          </w:p>
        </w:tc>
        <w:tc>
          <w:tcPr>
            <w:tcW w:w="638" w:type="dxa"/>
            <w:tcBorders>
              <w:top w:val="nil"/>
              <w:left w:val="nil"/>
              <w:bottom w:val="nil"/>
              <w:right w:val="nil"/>
            </w:tcBorders>
            <w:vAlign w:val="center"/>
          </w:tcPr>
          <w:p w14:paraId="76B3795A" w14:textId="77777777" w:rsidR="00B879A2" w:rsidRDefault="00B879A2" w:rsidP="005D7F52">
            <w:pPr>
              <w:jc w:val="center"/>
              <w:rPr>
                <w:rFonts w:cstheme="minorHAnsi"/>
              </w:rPr>
            </w:pPr>
            <w:r>
              <w:rPr>
                <w:rFonts w:cstheme="minorHAnsi"/>
              </w:rPr>
              <w:t>8</w:t>
            </w:r>
          </w:p>
        </w:tc>
        <w:tc>
          <w:tcPr>
            <w:tcW w:w="638" w:type="dxa"/>
            <w:tcBorders>
              <w:top w:val="nil"/>
              <w:left w:val="nil"/>
              <w:bottom w:val="nil"/>
              <w:right w:val="nil"/>
            </w:tcBorders>
            <w:vAlign w:val="center"/>
          </w:tcPr>
          <w:p w14:paraId="5E4364DC" w14:textId="77777777" w:rsidR="00B879A2" w:rsidRDefault="00B879A2" w:rsidP="005D7F52">
            <w:pPr>
              <w:jc w:val="center"/>
              <w:rPr>
                <w:rFonts w:cstheme="minorHAnsi"/>
              </w:rPr>
            </w:pPr>
            <w:r>
              <w:rPr>
                <w:rFonts w:cstheme="minorHAnsi"/>
              </w:rPr>
              <w:t>1</w:t>
            </w:r>
          </w:p>
        </w:tc>
        <w:tc>
          <w:tcPr>
            <w:tcW w:w="638" w:type="dxa"/>
            <w:tcBorders>
              <w:top w:val="nil"/>
              <w:left w:val="nil"/>
              <w:bottom w:val="nil"/>
              <w:right w:val="nil"/>
            </w:tcBorders>
            <w:vAlign w:val="center"/>
          </w:tcPr>
          <w:p w14:paraId="5A812CCE" w14:textId="77777777" w:rsidR="00B879A2" w:rsidRDefault="00B879A2" w:rsidP="005D7F52">
            <w:pPr>
              <w:jc w:val="center"/>
              <w:rPr>
                <w:rFonts w:cstheme="minorHAnsi"/>
              </w:rPr>
            </w:pPr>
            <w:r>
              <w:rPr>
                <w:rFonts w:cstheme="minorHAnsi"/>
              </w:rPr>
              <w:t>2</w:t>
            </w:r>
          </w:p>
        </w:tc>
        <w:tc>
          <w:tcPr>
            <w:tcW w:w="638" w:type="dxa"/>
            <w:tcBorders>
              <w:top w:val="nil"/>
              <w:left w:val="nil"/>
              <w:bottom w:val="nil"/>
              <w:right w:val="nil"/>
            </w:tcBorders>
            <w:vAlign w:val="center"/>
          </w:tcPr>
          <w:p w14:paraId="28A0AF5B" w14:textId="77777777" w:rsidR="00B879A2" w:rsidRDefault="00B879A2" w:rsidP="005D7F52">
            <w:pPr>
              <w:jc w:val="center"/>
              <w:rPr>
                <w:rFonts w:cstheme="minorHAnsi"/>
              </w:rPr>
            </w:pPr>
            <w:r>
              <w:rPr>
                <w:rFonts w:cstheme="minorHAnsi"/>
              </w:rPr>
              <w:t>10</w:t>
            </w:r>
          </w:p>
        </w:tc>
        <w:tc>
          <w:tcPr>
            <w:tcW w:w="638" w:type="dxa"/>
            <w:tcBorders>
              <w:top w:val="nil"/>
              <w:left w:val="nil"/>
              <w:bottom w:val="nil"/>
              <w:right w:val="nil"/>
            </w:tcBorders>
            <w:vAlign w:val="center"/>
          </w:tcPr>
          <w:p w14:paraId="37740BB4" w14:textId="77777777" w:rsidR="00B879A2" w:rsidRDefault="00B879A2" w:rsidP="005D7F52">
            <w:pPr>
              <w:jc w:val="center"/>
              <w:rPr>
                <w:rFonts w:cstheme="minorHAnsi"/>
              </w:rPr>
            </w:pPr>
            <w:r>
              <w:rPr>
                <w:rFonts w:cstheme="minorHAnsi"/>
              </w:rPr>
              <w:t>11</w:t>
            </w:r>
          </w:p>
        </w:tc>
        <w:tc>
          <w:tcPr>
            <w:tcW w:w="638" w:type="dxa"/>
            <w:tcBorders>
              <w:top w:val="nil"/>
              <w:left w:val="nil"/>
              <w:bottom w:val="nil"/>
              <w:right w:val="nil"/>
            </w:tcBorders>
            <w:vAlign w:val="center"/>
          </w:tcPr>
          <w:p w14:paraId="79F1C377" w14:textId="77777777" w:rsidR="00B879A2" w:rsidRDefault="00B879A2" w:rsidP="005D7F52">
            <w:pPr>
              <w:jc w:val="center"/>
              <w:rPr>
                <w:rFonts w:cstheme="minorHAnsi"/>
              </w:rPr>
            </w:pPr>
            <w:r>
              <w:rPr>
                <w:rFonts w:cstheme="minorHAnsi"/>
              </w:rPr>
              <w:t>5</w:t>
            </w:r>
          </w:p>
        </w:tc>
        <w:tc>
          <w:tcPr>
            <w:tcW w:w="638" w:type="dxa"/>
            <w:tcBorders>
              <w:top w:val="nil"/>
              <w:left w:val="nil"/>
              <w:bottom w:val="nil"/>
              <w:right w:val="nil"/>
            </w:tcBorders>
            <w:vAlign w:val="center"/>
          </w:tcPr>
          <w:p w14:paraId="4AE4AC95" w14:textId="77777777" w:rsidR="00B879A2" w:rsidRDefault="00B879A2" w:rsidP="005D7F52">
            <w:pPr>
              <w:jc w:val="center"/>
              <w:rPr>
                <w:rFonts w:cstheme="minorHAnsi"/>
              </w:rPr>
            </w:pPr>
            <w:r>
              <w:rPr>
                <w:rFonts w:cstheme="minorHAnsi"/>
              </w:rPr>
              <w:t>7</w:t>
            </w:r>
          </w:p>
        </w:tc>
        <w:tc>
          <w:tcPr>
            <w:tcW w:w="638" w:type="dxa"/>
            <w:tcBorders>
              <w:top w:val="nil"/>
              <w:left w:val="nil"/>
              <w:bottom w:val="nil"/>
              <w:right w:val="nil"/>
            </w:tcBorders>
            <w:vAlign w:val="center"/>
          </w:tcPr>
          <w:p w14:paraId="41BDAFD0" w14:textId="77777777" w:rsidR="00B879A2" w:rsidRDefault="00B879A2" w:rsidP="005D7F52">
            <w:pPr>
              <w:jc w:val="center"/>
              <w:rPr>
                <w:rFonts w:cstheme="minorHAnsi"/>
              </w:rPr>
            </w:pPr>
            <w:r>
              <w:rPr>
                <w:rFonts w:cstheme="minorHAnsi"/>
              </w:rPr>
              <w:t>3</w:t>
            </w:r>
          </w:p>
        </w:tc>
        <w:tc>
          <w:tcPr>
            <w:tcW w:w="638" w:type="dxa"/>
            <w:tcBorders>
              <w:top w:val="nil"/>
              <w:left w:val="nil"/>
              <w:bottom w:val="nil"/>
              <w:right w:val="nil"/>
            </w:tcBorders>
            <w:vAlign w:val="center"/>
          </w:tcPr>
          <w:p w14:paraId="250E96AE" w14:textId="77777777" w:rsidR="00B879A2" w:rsidRDefault="00B879A2" w:rsidP="005D7F52">
            <w:pPr>
              <w:jc w:val="center"/>
              <w:rPr>
                <w:rFonts w:cstheme="minorHAnsi"/>
              </w:rPr>
            </w:pPr>
            <w:r>
              <w:rPr>
                <w:rFonts w:cstheme="minorHAnsi"/>
              </w:rPr>
              <w:t>4</w:t>
            </w:r>
          </w:p>
        </w:tc>
        <w:tc>
          <w:tcPr>
            <w:tcW w:w="639" w:type="dxa"/>
            <w:tcBorders>
              <w:top w:val="nil"/>
              <w:left w:val="nil"/>
              <w:bottom w:val="nil"/>
              <w:right w:val="nil"/>
            </w:tcBorders>
            <w:vAlign w:val="center"/>
          </w:tcPr>
          <w:p w14:paraId="3BB75C11" w14:textId="77777777" w:rsidR="00B879A2" w:rsidRDefault="00B879A2" w:rsidP="005D7F52">
            <w:pPr>
              <w:jc w:val="center"/>
              <w:rPr>
                <w:rFonts w:cstheme="minorHAnsi"/>
              </w:rPr>
            </w:pPr>
            <w:r>
              <w:rPr>
                <w:rFonts w:cstheme="minorHAnsi"/>
              </w:rPr>
              <w:t>12</w:t>
            </w:r>
          </w:p>
        </w:tc>
        <w:tc>
          <w:tcPr>
            <w:tcW w:w="639" w:type="dxa"/>
            <w:tcBorders>
              <w:top w:val="nil"/>
              <w:left w:val="nil"/>
              <w:bottom w:val="nil"/>
            </w:tcBorders>
            <w:vAlign w:val="center"/>
          </w:tcPr>
          <w:p w14:paraId="0453BD43" w14:textId="77777777" w:rsidR="00B879A2" w:rsidRDefault="00B879A2" w:rsidP="005D7F52">
            <w:pPr>
              <w:jc w:val="center"/>
              <w:rPr>
                <w:rFonts w:cstheme="minorHAnsi"/>
              </w:rPr>
            </w:pPr>
            <w:r>
              <w:rPr>
                <w:rFonts w:cstheme="minorHAnsi"/>
              </w:rPr>
              <w:t>6</w:t>
            </w:r>
          </w:p>
        </w:tc>
      </w:tr>
      <w:tr w:rsidR="00B879A2" w14:paraId="7A5A99D6" w14:textId="77777777" w:rsidTr="005D7F52">
        <w:tc>
          <w:tcPr>
            <w:tcW w:w="638" w:type="dxa"/>
            <w:tcBorders>
              <w:top w:val="nil"/>
              <w:bottom w:val="nil"/>
            </w:tcBorders>
            <w:vAlign w:val="center"/>
          </w:tcPr>
          <w:p w14:paraId="107CD24E" w14:textId="77777777" w:rsidR="00B879A2" w:rsidRDefault="00B879A2" w:rsidP="005D7F52">
            <w:pPr>
              <w:jc w:val="center"/>
              <w:rPr>
                <w:b/>
              </w:rPr>
            </w:pPr>
            <w:r>
              <w:rPr>
                <w:b/>
              </w:rPr>
              <w:t>8</w:t>
            </w:r>
          </w:p>
        </w:tc>
        <w:tc>
          <w:tcPr>
            <w:tcW w:w="638" w:type="dxa"/>
            <w:tcBorders>
              <w:top w:val="nil"/>
              <w:bottom w:val="nil"/>
              <w:right w:val="nil"/>
            </w:tcBorders>
            <w:vAlign w:val="center"/>
          </w:tcPr>
          <w:p w14:paraId="1F9CAD84" w14:textId="77777777" w:rsidR="00B879A2" w:rsidRDefault="00B879A2" w:rsidP="005D7F52">
            <w:pPr>
              <w:jc w:val="center"/>
              <w:rPr>
                <w:rFonts w:cstheme="minorHAnsi"/>
              </w:rPr>
            </w:pPr>
            <w:r>
              <w:rPr>
                <w:rFonts w:cstheme="minorHAnsi"/>
              </w:rPr>
              <w:t>8</w:t>
            </w:r>
          </w:p>
        </w:tc>
        <w:tc>
          <w:tcPr>
            <w:tcW w:w="638" w:type="dxa"/>
            <w:tcBorders>
              <w:top w:val="nil"/>
              <w:left w:val="nil"/>
              <w:bottom w:val="nil"/>
              <w:right w:val="nil"/>
            </w:tcBorders>
            <w:vAlign w:val="center"/>
          </w:tcPr>
          <w:p w14:paraId="58B956C0" w14:textId="77777777" w:rsidR="00B879A2" w:rsidRDefault="00B879A2" w:rsidP="005D7F52">
            <w:pPr>
              <w:jc w:val="center"/>
              <w:rPr>
                <w:rFonts w:cstheme="minorHAnsi"/>
              </w:rPr>
            </w:pPr>
            <w:r>
              <w:rPr>
                <w:rFonts w:cstheme="minorHAnsi"/>
              </w:rPr>
              <w:t>2</w:t>
            </w:r>
          </w:p>
        </w:tc>
        <w:tc>
          <w:tcPr>
            <w:tcW w:w="638" w:type="dxa"/>
            <w:tcBorders>
              <w:top w:val="nil"/>
              <w:left w:val="nil"/>
              <w:bottom w:val="nil"/>
              <w:right w:val="nil"/>
            </w:tcBorders>
            <w:vAlign w:val="center"/>
          </w:tcPr>
          <w:p w14:paraId="5941ED9F" w14:textId="77777777" w:rsidR="00B879A2" w:rsidRDefault="00B879A2" w:rsidP="005D7F52">
            <w:pPr>
              <w:jc w:val="center"/>
              <w:rPr>
                <w:rFonts w:cstheme="minorHAnsi"/>
              </w:rPr>
            </w:pPr>
            <w:r>
              <w:rPr>
                <w:rFonts w:cstheme="minorHAnsi"/>
              </w:rPr>
              <w:t>7</w:t>
            </w:r>
          </w:p>
        </w:tc>
        <w:tc>
          <w:tcPr>
            <w:tcW w:w="638" w:type="dxa"/>
            <w:tcBorders>
              <w:top w:val="nil"/>
              <w:left w:val="nil"/>
              <w:bottom w:val="nil"/>
              <w:right w:val="nil"/>
            </w:tcBorders>
            <w:vAlign w:val="center"/>
          </w:tcPr>
          <w:p w14:paraId="5145DFDA" w14:textId="77777777" w:rsidR="00B879A2" w:rsidRDefault="00B879A2" w:rsidP="005D7F52">
            <w:pPr>
              <w:jc w:val="center"/>
              <w:rPr>
                <w:rFonts w:cstheme="minorHAnsi"/>
              </w:rPr>
            </w:pPr>
            <w:r>
              <w:rPr>
                <w:rFonts w:cstheme="minorHAnsi"/>
              </w:rPr>
              <w:t>9</w:t>
            </w:r>
          </w:p>
        </w:tc>
        <w:tc>
          <w:tcPr>
            <w:tcW w:w="638" w:type="dxa"/>
            <w:tcBorders>
              <w:top w:val="nil"/>
              <w:left w:val="nil"/>
              <w:bottom w:val="nil"/>
              <w:right w:val="nil"/>
            </w:tcBorders>
            <w:vAlign w:val="center"/>
          </w:tcPr>
          <w:p w14:paraId="00A9880A" w14:textId="77777777" w:rsidR="00B879A2" w:rsidRDefault="00B879A2" w:rsidP="005D7F52">
            <w:pPr>
              <w:jc w:val="center"/>
              <w:rPr>
                <w:rFonts w:cstheme="minorHAnsi"/>
              </w:rPr>
            </w:pPr>
            <w:r>
              <w:rPr>
                <w:rFonts w:cstheme="minorHAnsi"/>
              </w:rPr>
              <w:t>5</w:t>
            </w:r>
          </w:p>
        </w:tc>
        <w:tc>
          <w:tcPr>
            <w:tcW w:w="638" w:type="dxa"/>
            <w:tcBorders>
              <w:top w:val="nil"/>
              <w:left w:val="nil"/>
              <w:bottom w:val="nil"/>
              <w:right w:val="nil"/>
            </w:tcBorders>
            <w:vAlign w:val="center"/>
          </w:tcPr>
          <w:p w14:paraId="02D492F2" w14:textId="77777777" w:rsidR="00B879A2" w:rsidRDefault="00B879A2" w:rsidP="005D7F52">
            <w:pPr>
              <w:jc w:val="center"/>
              <w:rPr>
                <w:rFonts w:cstheme="minorHAnsi"/>
              </w:rPr>
            </w:pPr>
            <w:r>
              <w:rPr>
                <w:rFonts w:cstheme="minorHAnsi"/>
              </w:rPr>
              <w:t>12</w:t>
            </w:r>
          </w:p>
        </w:tc>
        <w:tc>
          <w:tcPr>
            <w:tcW w:w="638" w:type="dxa"/>
            <w:tcBorders>
              <w:top w:val="nil"/>
              <w:left w:val="nil"/>
              <w:bottom w:val="nil"/>
              <w:right w:val="nil"/>
            </w:tcBorders>
            <w:vAlign w:val="center"/>
          </w:tcPr>
          <w:p w14:paraId="301600F1" w14:textId="77777777" w:rsidR="00B879A2" w:rsidRDefault="00B879A2" w:rsidP="005D7F52">
            <w:pPr>
              <w:jc w:val="center"/>
              <w:rPr>
                <w:rFonts w:cstheme="minorHAnsi"/>
              </w:rPr>
            </w:pPr>
            <w:r>
              <w:rPr>
                <w:rFonts w:cstheme="minorHAnsi"/>
              </w:rPr>
              <w:t>4</w:t>
            </w:r>
          </w:p>
        </w:tc>
        <w:tc>
          <w:tcPr>
            <w:tcW w:w="638" w:type="dxa"/>
            <w:tcBorders>
              <w:top w:val="nil"/>
              <w:left w:val="nil"/>
              <w:bottom w:val="nil"/>
              <w:right w:val="nil"/>
            </w:tcBorders>
            <w:vAlign w:val="center"/>
          </w:tcPr>
          <w:p w14:paraId="572EF746" w14:textId="77777777" w:rsidR="00B879A2" w:rsidRDefault="00B879A2" w:rsidP="005D7F52">
            <w:pPr>
              <w:jc w:val="center"/>
              <w:rPr>
                <w:rFonts w:cstheme="minorHAnsi"/>
              </w:rPr>
            </w:pPr>
            <w:r>
              <w:rPr>
                <w:rFonts w:cstheme="minorHAnsi"/>
              </w:rPr>
              <w:t>10</w:t>
            </w:r>
          </w:p>
        </w:tc>
        <w:tc>
          <w:tcPr>
            <w:tcW w:w="638" w:type="dxa"/>
            <w:tcBorders>
              <w:top w:val="nil"/>
              <w:left w:val="nil"/>
              <w:bottom w:val="nil"/>
              <w:right w:val="nil"/>
            </w:tcBorders>
            <w:vAlign w:val="center"/>
          </w:tcPr>
          <w:p w14:paraId="3FD12231" w14:textId="77777777" w:rsidR="00B879A2" w:rsidRDefault="00B879A2" w:rsidP="005D7F52">
            <w:pPr>
              <w:jc w:val="center"/>
              <w:rPr>
                <w:rFonts w:cstheme="minorHAnsi"/>
              </w:rPr>
            </w:pPr>
            <w:r>
              <w:rPr>
                <w:rFonts w:cstheme="minorHAnsi"/>
              </w:rPr>
              <w:t>3</w:t>
            </w:r>
          </w:p>
        </w:tc>
        <w:tc>
          <w:tcPr>
            <w:tcW w:w="638" w:type="dxa"/>
            <w:tcBorders>
              <w:top w:val="nil"/>
              <w:left w:val="nil"/>
              <w:bottom w:val="nil"/>
              <w:right w:val="nil"/>
            </w:tcBorders>
            <w:vAlign w:val="center"/>
          </w:tcPr>
          <w:p w14:paraId="55198738" w14:textId="77777777" w:rsidR="00B879A2" w:rsidRDefault="00B879A2" w:rsidP="005D7F52">
            <w:pPr>
              <w:jc w:val="center"/>
              <w:rPr>
                <w:rFonts w:cstheme="minorHAnsi"/>
              </w:rPr>
            </w:pPr>
            <w:r>
              <w:rPr>
                <w:rFonts w:cstheme="minorHAnsi"/>
              </w:rPr>
              <w:t>6</w:t>
            </w:r>
          </w:p>
        </w:tc>
        <w:tc>
          <w:tcPr>
            <w:tcW w:w="639" w:type="dxa"/>
            <w:tcBorders>
              <w:top w:val="nil"/>
              <w:left w:val="nil"/>
              <w:bottom w:val="nil"/>
              <w:right w:val="nil"/>
            </w:tcBorders>
            <w:vAlign w:val="center"/>
          </w:tcPr>
          <w:p w14:paraId="4F654BE1" w14:textId="77777777" w:rsidR="00B879A2" w:rsidRDefault="00B879A2" w:rsidP="005D7F52">
            <w:pPr>
              <w:jc w:val="center"/>
              <w:rPr>
                <w:rFonts w:cstheme="minorHAnsi"/>
              </w:rPr>
            </w:pPr>
            <w:r>
              <w:rPr>
                <w:rFonts w:cstheme="minorHAnsi"/>
              </w:rPr>
              <w:t>11</w:t>
            </w:r>
          </w:p>
        </w:tc>
        <w:tc>
          <w:tcPr>
            <w:tcW w:w="639" w:type="dxa"/>
            <w:tcBorders>
              <w:top w:val="nil"/>
              <w:left w:val="nil"/>
              <w:bottom w:val="nil"/>
            </w:tcBorders>
            <w:vAlign w:val="center"/>
          </w:tcPr>
          <w:p w14:paraId="7C1CDD16" w14:textId="77777777" w:rsidR="00B879A2" w:rsidRDefault="00B879A2" w:rsidP="005D7F52">
            <w:pPr>
              <w:jc w:val="center"/>
              <w:rPr>
                <w:rFonts w:cstheme="minorHAnsi"/>
              </w:rPr>
            </w:pPr>
            <w:r>
              <w:rPr>
                <w:rFonts w:cstheme="minorHAnsi"/>
              </w:rPr>
              <w:t>1</w:t>
            </w:r>
          </w:p>
        </w:tc>
      </w:tr>
      <w:tr w:rsidR="00B879A2" w14:paraId="4641C218" w14:textId="77777777" w:rsidTr="005D7F52">
        <w:tc>
          <w:tcPr>
            <w:tcW w:w="638" w:type="dxa"/>
            <w:tcBorders>
              <w:top w:val="nil"/>
              <w:bottom w:val="nil"/>
            </w:tcBorders>
            <w:vAlign w:val="center"/>
          </w:tcPr>
          <w:p w14:paraId="00CCA8E6" w14:textId="77777777" w:rsidR="00B879A2" w:rsidRDefault="00B879A2" w:rsidP="005D7F52">
            <w:pPr>
              <w:jc w:val="center"/>
              <w:rPr>
                <w:b/>
              </w:rPr>
            </w:pPr>
            <w:r>
              <w:rPr>
                <w:b/>
              </w:rPr>
              <w:t>9</w:t>
            </w:r>
          </w:p>
        </w:tc>
        <w:tc>
          <w:tcPr>
            <w:tcW w:w="638" w:type="dxa"/>
            <w:tcBorders>
              <w:top w:val="nil"/>
              <w:bottom w:val="nil"/>
              <w:right w:val="nil"/>
            </w:tcBorders>
            <w:vAlign w:val="center"/>
          </w:tcPr>
          <w:p w14:paraId="4678204C" w14:textId="77777777" w:rsidR="00B879A2" w:rsidRDefault="00B879A2" w:rsidP="005D7F52">
            <w:pPr>
              <w:jc w:val="center"/>
              <w:rPr>
                <w:rFonts w:cstheme="minorHAnsi"/>
              </w:rPr>
            </w:pPr>
            <w:r>
              <w:rPr>
                <w:rFonts w:cstheme="minorHAnsi"/>
              </w:rPr>
              <w:t>11</w:t>
            </w:r>
          </w:p>
        </w:tc>
        <w:tc>
          <w:tcPr>
            <w:tcW w:w="638" w:type="dxa"/>
            <w:tcBorders>
              <w:top w:val="nil"/>
              <w:left w:val="nil"/>
              <w:bottom w:val="nil"/>
              <w:right w:val="nil"/>
            </w:tcBorders>
            <w:vAlign w:val="center"/>
          </w:tcPr>
          <w:p w14:paraId="097BEBEA" w14:textId="77777777" w:rsidR="00B879A2" w:rsidRDefault="00B879A2" w:rsidP="005D7F52">
            <w:pPr>
              <w:jc w:val="center"/>
              <w:rPr>
                <w:rFonts w:cstheme="minorHAnsi"/>
              </w:rPr>
            </w:pPr>
            <w:r>
              <w:rPr>
                <w:rFonts w:cstheme="minorHAnsi"/>
              </w:rPr>
              <w:t>7</w:t>
            </w:r>
          </w:p>
        </w:tc>
        <w:tc>
          <w:tcPr>
            <w:tcW w:w="638" w:type="dxa"/>
            <w:tcBorders>
              <w:top w:val="nil"/>
              <w:left w:val="nil"/>
              <w:bottom w:val="nil"/>
              <w:right w:val="nil"/>
            </w:tcBorders>
            <w:vAlign w:val="center"/>
          </w:tcPr>
          <w:p w14:paraId="721628F3" w14:textId="77777777" w:rsidR="00B879A2" w:rsidRDefault="00B879A2" w:rsidP="005D7F52">
            <w:pPr>
              <w:jc w:val="center"/>
              <w:rPr>
                <w:rFonts w:cstheme="minorHAnsi"/>
              </w:rPr>
            </w:pPr>
            <w:r>
              <w:rPr>
                <w:rFonts w:cstheme="minorHAnsi"/>
              </w:rPr>
              <w:t>8</w:t>
            </w:r>
          </w:p>
        </w:tc>
        <w:tc>
          <w:tcPr>
            <w:tcW w:w="638" w:type="dxa"/>
            <w:tcBorders>
              <w:top w:val="nil"/>
              <w:left w:val="nil"/>
              <w:bottom w:val="nil"/>
              <w:right w:val="nil"/>
            </w:tcBorders>
            <w:vAlign w:val="center"/>
          </w:tcPr>
          <w:p w14:paraId="572DF447" w14:textId="77777777" w:rsidR="00B879A2" w:rsidRDefault="00B879A2" w:rsidP="005D7F52">
            <w:pPr>
              <w:jc w:val="center"/>
              <w:rPr>
                <w:rFonts w:cstheme="minorHAnsi"/>
              </w:rPr>
            </w:pPr>
            <w:r>
              <w:rPr>
                <w:rFonts w:cstheme="minorHAnsi"/>
              </w:rPr>
              <w:t>3</w:t>
            </w:r>
          </w:p>
        </w:tc>
        <w:tc>
          <w:tcPr>
            <w:tcW w:w="638" w:type="dxa"/>
            <w:tcBorders>
              <w:top w:val="nil"/>
              <w:left w:val="nil"/>
              <w:bottom w:val="nil"/>
              <w:right w:val="nil"/>
            </w:tcBorders>
            <w:vAlign w:val="center"/>
          </w:tcPr>
          <w:p w14:paraId="19012754" w14:textId="77777777" w:rsidR="00B879A2" w:rsidRDefault="00B879A2" w:rsidP="005D7F52">
            <w:pPr>
              <w:jc w:val="center"/>
              <w:rPr>
                <w:rFonts w:cstheme="minorHAnsi"/>
              </w:rPr>
            </w:pPr>
            <w:r>
              <w:rPr>
                <w:rFonts w:cstheme="minorHAnsi"/>
              </w:rPr>
              <w:t>5</w:t>
            </w:r>
          </w:p>
        </w:tc>
        <w:tc>
          <w:tcPr>
            <w:tcW w:w="638" w:type="dxa"/>
            <w:tcBorders>
              <w:top w:val="nil"/>
              <w:left w:val="nil"/>
              <w:bottom w:val="nil"/>
              <w:right w:val="nil"/>
            </w:tcBorders>
            <w:vAlign w:val="center"/>
          </w:tcPr>
          <w:p w14:paraId="5C4E8BB1" w14:textId="77777777" w:rsidR="00B879A2" w:rsidRDefault="00B879A2" w:rsidP="005D7F52">
            <w:pPr>
              <w:jc w:val="center"/>
              <w:rPr>
                <w:rFonts w:cstheme="minorHAnsi"/>
              </w:rPr>
            </w:pPr>
            <w:r>
              <w:rPr>
                <w:rFonts w:cstheme="minorHAnsi"/>
              </w:rPr>
              <w:t>4</w:t>
            </w:r>
          </w:p>
        </w:tc>
        <w:tc>
          <w:tcPr>
            <w:tcW w:w="638" w:type="dxa"/>
            <w:tcBorders>
              <w:top w:val="nil"/>
              <w:left w:val="nil"/>
              <w:bottom w:val="nil"/>
              <w:right w:val="nil"/>
            </w:tcBorders>
            <w:vAlign w:val="center"/>
          </w:tcPr>
          <w:p w14:paraId="4C51FEC2" w14:textId="77777777" w:rsidR="00B879A2" w:rsidRDefault="00B879A2" w:rsidP="005D7F52">
            <w:pPr>
              <w:jc w:val="center"/>
              <w:rPr>
                <w:rFonts w:cstheme="minorHAnsi"/>
              </w:rPr>
            </w:pPr>
            <w:r>
              <w:rPr>
                <w:rFonts w:cstheme="minorHAnsi"/>
              </w:rPr>
              <w:t>10</w:t>
            </w:r>
          </w:p>
        </w:tc>
        <w:tc>
          <w:tcPr>
            <w:tcW w:w="638" w:type="dxa"/>
            <w:tcBorders>
              <w:top w:val="nil"/>
              <w:left w:val="nil"/>
              <w:bottom w:val="nil"/>
              <w:right w:val="nil"/>
            </w:tcBorders>
            <w:vAlign w:val="center"/>
          </w:tcPr>
          <w:p w14:paraId="00A7432E" w14:textId="77777777" w:rsidR="00B879A2" w:rsidRDefault="00B879A2" w:rsidP="005D7F52">
            <w:pPr>
              <w:jc w:val="center"/>
              <w:rPr>
                <w:rFonts w:cstheme="minorHAnsi"/>
              </w:rPr>
            </w:pPr>
            <w:r>
              <w:rPr>
                <w:rFonts w:cstheme="minorHAnsi"/>
              </w:rPr>
              <w:t>2</w:t>
            </w:r>
          </w:p>
        </w:tc>
        <w:tc>
          <w:tcPr>
            <w:tcW w:w="638" w:type="dxa"/>
            <w:tcBorders>
              <w:top w:val="nil"/>
              <w:left w:val="nil"/>
              <w:bottom w:val="nil"/>
              <w:right w:val="nil"/>
            </w:tcBorders>
            <w:vAlign w:val="center"/>
          </w:tcPr>
          <w:p w14:paraId="2BC8E200" w14:textId="77777777" w:rsidR="00B879A2" w:rsidRDefault="00B879A2" w:rsidP="005D7F52">
            <w:pPr>
              <w:jc w:val="center"/>
              <w:rPr>
                <w:rFonts w:cstheme="minorHAnsi"/>
              </w:rPr>
            </w:pPr>
            <w:r>
              <w:rPr>
                <w:rFonts w:cstheme="minorHAnsi"/>
              </w:rPr>
              <w:t>9</w:t>
            </w:r>
          </w:p>
        </w:tc>
        <w:tc>
          <w:tcPr>
            <w:tcW w:w="638" w:type="dxa"/>
            <w:tcBorders>
              <w:top w:val="nil"/>
              <w:left w:val="nil"/>
              <w:bottom w:val="nil"/>
              <w:right w:val="nil"/>
            </w:tcBorders>
            <w:vAlign w:val="center"/>
          </w:tcPr>
          <w:p w14:paraId="5492ECDF" w14:textId="77777777" w:rsidR="00B879A2" w:rsidRDefault="00B879A2" w:rsidP="005D7F52">
            <w:pPr>
              <w:jc w:val="center"/>
              <w:rPr>
                <w:rFonts w:cstheme="minorHAnsi"/>
              </w:rPr>
            </w:pPr>
            <w:r>
              <w:rPr>
                <w:rFonts w:cstheme="minorHAnsi"/>
              </w:rPr>
              <w:t>12</w:t>
            </w:r>
          </w:p>
        </w:tc>
        <w:tc>
          <w:tcPr>
            <w:tcW w:w="639" w:type="dxa"/>
            <w:tcBorders>
              <w:top w:val="nil"/>
              <w:left w:val="nil"/>
              <w:bottom w:val="nil"/>
              <w:right w:val="nil"/>
            </w:tcBorders>
            <w:vAlign w:val="center"/>
          </w:tcPr>
          <w:p w14:paraId="2396084F" w14:textId="77777777" w:rsidR="00B879A2" w:rsidRDefault="00B879A2" w:rsidP="005D7F52">
            <w:pPr>
              <w:jc w:val="center"/>
              <w:rPr>
                <w:rFonts w:cstheme="minorHAnsi"/>
              </w:rPr>
            </w:pPr>
            <w:r>
              <w:rPr>
                <w:rFonts w:cstheme="minorHAnsi"/>
              </w:rPr>
              <w:t>6</w:t>
            </w:r>
          </w:p>
        </w:tc>
        <w:tc>
          <w:tcPr>
            <w:tcW w:w="639" w:type="dxa"/>
            <w:tcBorders>
              <w:top w:val="nil"/>
              <w:left w:val="nil"/>
              <w:bottom w:val="nil"/>
            </w:tcBorders>
            <w:vAlign w:val="center"/>
          </w:tcPr>
          <w:p w14:paraId="4DC98009" w14:textId="77777777" w:rsidR="00B879A2" w:rsidRDefault="00B879A2" w:rsidP="005D7F52">
            <w:pPr>
              <w:jc w:val="center"/>
              <w:rPr>
                <w:rFonts w:cstheme="minorHAnsi"/>
              </w:rPr>
            </w:pPr>
            <w:r>
              <w:rPr>
                <w:rFonts w:cstheme="minorHAnsi"/>
              </w:rPr>
              <w:t>1</w:t>
            </w:r>
          </w:p>
        </w:tc>
      </w:tr>
      <w:tr w:rsidR="00B879A2" w14:paraId="2BE547C1" w14:textId="77777777" w:rsidTr="005D7F52">
        <w:tc>
          <w:tcPr>
            <w:tcW w:w="638" w:type="dxa"/>
            <w:tcBorders>
              <w:top w:val="nil"/>
            </w:tcBorders>
            <w:vAlign w:val="center"/>
          </w:tcPr>
          <w:p w14:paraId="63BFF0FA" w14:textId="77777777" w:rsidR="00B879A2" w:rsidRDefault="00B879A2" w:rsidP="005D7F52">
            <w:pPr>
              <w:jc w:val="center"/>
              <w:rPr>
                <w:b/>
              </w:rPr>
            </w:pPr>
            <w:r>
              <w:rPr>
                <w:b/>
              </w:rPr>
              <w:t>10</w:t>
            </w:r>
          </w:p>
        </w:tc>
        <w:tc>
          <w:tcPr>
            <w:tcW w:w="638" w:type="dxa"/>
            <w:tcBorders>
              <w:top w:val="nil"/>
              <w:right w:val="nil"/>
            </w:tcBorders>
            <w:vAlign w:val="center"/>
          </w:tcPr>
          <w:p w14:paraId="558C93FD" w14:textId="77777777" w:rsidR="00B879A2" w:rsidRDefault="00B879A2" w:rsidP="005D7F52">
            <w:pPr>
              <w:jc w:val="center"/>
              <w:rPr>
                <w:rFonts w:cstheme="minorHAnsi"/>
              </w:rPr>
            </w:pPr>
            <w:r>
              <w:rPr>
                <w:rFonts w:cstheme="minorHAnsi"/>
              </w:rPr>
              <w:t>5</w:t>
            </w:r>
          </w:p>
        </w:tc>
        <w:tc>
          <w:tcPr>
            <w:tcW w:w="638" w:type="dxa"/>
            <w:tcBorders>
              <w:top w:val="nil"/>
              <w:left w:val="nil"/>
              <w:right w:val="nil"/>
            </w:tcBorders>
            <w:vAlign w:val="center"/>
          </w:tcPr>
          <w:p w14:paraId="0D1643B4" w14:textId="77777777" w:rsidR="00B879A2" w:rsidRDefault="00B879A2" w:rsidP="005D7F52">
            <w:pPr>
              <w:jc w:val="center"/>
              <w:rPr>
                <w:rFonts w:cstheme="minorHAnsi"/>
              </w:rPr>
            </w:pPr>
            <w:r>
              <w:rPr>
                <w:rFonts w:cstheme="minorHAnsi"/>
              </w:rPr>
              <w:t>9</w:t>
            </w:r>
          </w:p>
        </w:tc>
        <w:tc>
          <w:tcPr>
            <w:tcW w:w="638" w:type="dxa"/>
            <w:tcBorders>
              <w:top w:val="nil"/>
              <w:left w:val="nil"/>
              <w:right w:val="nil"/>
            </w:tcBorders>
            <w:vAlign w:val="center"/>
          </w:tcPr>
          <w:p w14:paraId="2A300E5C" w14:textId="77777777" w:rsidR="00B879A2" w:rsidRDefault="00B879A2" w:rsidP="005D7F52">
            <w:pPr>
              <w:jc w:val="center"/>
              <w:rPr>
                <w:rFonts w:cstheme="minorHAnsi"/>
              </w:rPr>
            </w:pPr>
            <w:r>
              <w:rPr>
                <w:rFonts w:cstheme="minorHAnsi"/>
              </w:rPr>
              <w:t>4</w:t>
            </w:r>
          </w:p>
        </w:tc>
        <w:tc>
          <w:tcPr>
            <w:tcW w:w="638" w:type="dxa"/>
            <w:tcBorders>
              <w:top w:val="nil"/>
              <w:left w:val="nil"/>
              <w:right w:val="nil"/>
            </w:tcBorders>
            <w:vAlign w:val="center"/>
          </w:tcPr>
          <w:p w14:paraId="10A39B38" w14:textId="77777777" w:rsidR="00B879A2" w:rsidRDefault="00B879A2" w:rsidP="005D7F52">
            <w:pPr>
              <w:jc w:val="center"/>
              <w:rPr>
                <w:rFonts w:cstheme="minorHAnsi"/>
              </w:rPr>
            </w:pPr>
            <w:r>
              <w:rPr>
                <w:rFonts w:cstheme="minorHAnsi"/>
              </w:rPr>
              <w:t>1</w:t>
            </w:r>
          </w:p>
        </w:tc>
        <w:tc>
          <w:tcPr>
            <w:tcW w:w="638" w:type="dxa"/>
            <w:tcBorders>
              <w:top w:val="nil"/>
              <w:left w:val="nil"/>
              <w:right w:val="nil"/>
            </w:tcBorders>
            <w:vAlign w:val="center"/>
          </w:tcPr>
          <w:p w14:paraId="6F8664DE" w14:textId="77777777" w:rsidR="00B879A2" w:rsidRDefault="00B879A2" w:rsidP="005D7F52">
            <w:pPr>
              <w:jc w:val="center"/>
              <w:rPr>
                <w:rFonts w:cstheme="minorHAnsi"/>
              </w:rPr>
            </w:pPr>
            <w:r>
              <w:rPr>
                <w:rFonts w:cstheme="minorHAnsi"/>
              </w:rPr>
              <w:t>8</w:t>
            </w:r>
          </w:p>
        </w:tc>
        <w:tc>
          <w:tcPr>
            <w:tcW w:w="638" w:type="dxa"/>
            <w:tcBorders>
              <w:top w:val="nil"/>
              <w:left w:val="nil"/>
              <w:right w:val="nil"/>
            </w:tcBorders>
            <w:vAlign w:val="center"/>
          </w:tcPr>
          <w:p w14:paraId="11D89B54" w14:textId="77777777" w:rsidR="00B879A2" w:rsidRDefault="00B879A2" w:rsidP="005D7F52">
            <w:pPr>
              <w:jc w:val="center"/>
              <w:rPr>
                <w:rFonts w:cstheme="minorHAnsi"/>
              </w:rPr>
            </w:pPr>
            <w:r>
              <w:rPr>
                <w:rFonts w:cstheme="minorHAnsi"/>
              </w:rPr>
              <w:t>3</w:t>
            </w:r>
          </w:p>
        </w:tc>
        <w:tc>
          <w:tcPr>
            <w:tcW w:w="638" w:type="dxa"/>
            <w:tcBorders>
              <w:top w:val="nil"/>
              <w:left w:val="nil"/>
              <w:right w:val="nil"/>
            </w:tcBorders>
            <w:vAlign w:val="center"/>
          </w:tcPr>
          <w:p w14:paraId="3DCB909A" w14:textId="77777777" w:rsidR="00B879A2" w:rsidRDefault="00B879A2" w:rsidP="005D7F52">
            <w:pPr>
              <w:jc w:val="center"/>
              <w:rPr>
                <w:rFonts w:cstheme="minorHAnsi"/>
              </w:rPr>
            </w:pPr>
            <w:r>
              <w:rPr>
                <w:rFonts w:cstheme="minorHAnsi"/>
              </w:rPr>
              <w:t>11</w:t>
            </w:r>
          </w:p>
        </w:tc>
        <w:tc>
          <w:tcPr>
            <w:tcW w:w="638" w:type="dxa"/>
            <w:tcBorders>
              <w:top w:val="nil"/>
              <w:left w:val="nil"/>
              <w:right w:val="nil"/>
            </w:tcBorders>
            <w:vAlign w:val="center"/>
          </w:tcPr>
          <w:p w14:paraId="4577286E" w14:textId="77777777" w:rsidR="00B879A2" w:rsidRDefault="00B879A2" w:rsidP="005D7F52">
            <w:pPr>
              <w:jc w:val="center"/>
              <w:rPr>
                <w:rFonts w:cstheme="minorHAnsi"/>
              </w:rPr>
            </w:pPr>
            <w:r>
              <w:rPr>
                <w:rFonts w:cstheme="minorHAnsi"/>
              </w:rPr>
              <w:t>12</w:t>
            </w:r>
          </w:p>
        </w:tc>
        <w:tc>
          <w:tcPr>
            <w:tcW w:w="638" w:type="dxa"/>
            <w:tcBorders>
              <w:top w:val="nil"/>
              <w:left w:val="nil"/>
              <w:right w:val="nil"/>
            </w:tcBorders>
            <w:vAlign w:val="center"/>
          </w:tcPr>
          <w:p w14:paraId="0756DE8E" w14:textId="77777777" w:rsidR="00B879A2" w:rsidRDefault="00B879A2" w:rsidP="005D7F52">
            <w:pPr>
              <w:jc w:val="center"/>
              <w:rPr>
                <w:rFonts w:cstheme="minorHAnsi"/>
              </w:rPr>
            </w:pPr>
            <w:r>
              <w:rPr>
                <w:rFonts w:cstheme="minorHAnsi"/>
              </w:rPr>
              <w:t>7</w:t>
            </w:r>
          </w:p>
        </w:tc>
        <w:tc>
          <w:tcPr>
            <w:tcW w:w="638" w:type="dxa"/>
            <w:tcBorders>
              <w:top w:val="nil"/>
              <w:left w:val="nil"/>
              <w:right w:val="nil"/>
            </w:tcBorders>
            <w:vAlign w:val="center"/>
          </w:tcPr>
          <w:p w14:paraId="2AA491DA" w14:textId="77777777" w:rsidR="00B879A2" w:rsidRDefault="00B879A2" w:rsidP="005D7F52">
            <w:pPr>
              <w:jc w:val="center"/>
              <w:rPr>
                <w:rFonts w:cstheme="minorHAnsi"/>
              </w:rPr>
            </w:pPr>
            <w:r>
              <w:rPr>
                <w:rFonts w:cstheme="minorHAnsi"/>
              </w:rPr>
              <w:t>6</w:t>
            </w:r>
          </w:p>
        </w:tc>
        <w:tc>
          <w:tcPr>
            <w:tcW w:w="639" w:type="dxa"/>
            <w:tcBorders>
              <w:top w:val="nil"/>
              <w:left w:val="nil"/>
              <w:right w:val="nil"/>
            </w:tcBorders>
            <w:vAlign w:val="center"/>
          </w:tcPr>
          <w:p w14:paraId="067C2EBE" w14:textId="77777777" w:rsidR="00B879A2" w:rsidRDefault="00B879A2" w:rsidP="005D7F52">
            <w:pPr>
              <w:jc w:val="center"/>
              <w:rPr>
                <w:rFonts w:cstheme="minorHAnsi"/>
              </w:rPr>
            </w:pPr>
            <w:r>
              <w:rPr>
                <w:rFonts w:cstheme="minorHAnsi"/>
              </w:rPr>
              <w:t>2</w:t>
            </w:r>
          </w:p>
        </w:tc>
        <w:tc>
          <w:tcPr>
            <w:tcW w:w="639" w:type="dxa"/>
            <w:tcBorders>
              <w:top w:val="nil"/>
              <w:left w:val="nil"/>
            </w:tcBorders>
            <w:vAlign w:val="center"/>
          </w:tcPr>
          <w:p w14:paraId="6519DAA1" w14:textId="77777777" w:rsidR="00B879A2" w:rsidRDefault="00B879A2" w:rsidP="005D7F52">
            <w:pPr>
              <w:jc w:val="center"/>
              <w:rPr>
                <w:rFonts w:cstheme="minorHAnsi"/>
              </w:rPr>
            </w:pPr>
            <w:r>
              <w:rPr>
                <w:rFonts w:cstheme="minorHAnsi"/>
              </w:rPr>
              <w:t>10</w:t>
            </w:r>
          </w:p>
        </w:tc>
      </w:tr>
    </w:tbl>
    <w:p w14:paraId="15FE74DB" w14:textId="77777777" w:rsidR="00B879A2" w:rsidRDefault="00B879A2" w:rsidP="00B879A2">
      <w:pPr>
        <w:rPr>
          <w:rFonts w:hAnsi="Cambria Math"/>
          <w:szCs w:val="21"/>
        </w:rPr>
      </w:pPr>
      <w:r>
        <w:rPr>
          <w:rFonts w:hAnsi="Cambria Math" w:hint="eastAsia"/>
          <w:szCs w:val="21"/>
        </w:rPr>
        <w:t>建立假设组：</w:t>
      </w:r>
      <m:oMath>
        <m:sSub>
          <m:sSubPr>
            <m:ctrlPr>
              <w:rPr>
                <w:rFonts w:ascii="Cambria Math" w:hAnsi="Cambria Math"/>
                <w:i/>
                <w:szCs w:val="21"/>
              </w:rPr>
            </m:ctrlPr>
          </m:sSubPr>
          <m:e>
            <m:r>
              <w:rPr>
                <w:rFonts w:ascii="Cambria Math" w:hAnsi="Cambria Math"/>
                <w:szCs w:val="21"/>
              </w:rPr>
              <m:t>H</m:t>
            </m:r>
          </m:e>
          <m:sub>
            <m:r>
              <w:rPr>
                <w:rFonts w:ascii="Cambria Math" w:hAnsi="Cambria Math"/>
                <w:szCs w:val="21"/>
              </w:rPr>
              <m:t>0</m:t>
            </m:r>
          </m:sub>
        </m:sSub>
      </m:oMath>
      <w:r>
        <w:rPr>
          <w:rFonts w:hAnsi="Cambria Math" w:hint="eastAsia"/>
          <w:szCs w:val="21"/>
        </w:rPr>
        <w:t>:</w:t>
      </w:r>
      <w:r>
        <w:rPr>
          <w:rFonts w:hAnsi="Cambria Math" w:hint="eastAsia"/>
          <w:szCs w:val="21"/>
        </w:rPr>
        <w:t>顾客对保健品的的打分没有显著差异</w:t>
      </w:r>
      <w:r>
        <w:rPr>
          <w:rFonts w:hAnsi="Cambria Math" w:hint="eastAsia"/>
          <w:szCs w:val="21"/>
        </w:rPr>
        <w:t xml:space="preserve">  </w:t>
      </w:r>
      <m:oMath>
        <m:sSub>
          <m:sSubPr>
            <m:ctrlPr>
              <w:rPr>
                <w:rFonts w:ascii="Cambria Math" w:hAnsi="Cambria Math"/>
                <w:i/>
                <w:szCs w:val="21"/>
              </w:rPr>
            </m:ctrlPr>
          </m:sSubPr>
          <m:e>
            <m:r>
              <w:rPr>
                <w:rFonts w:ascii="Cambria Math" w:hAnsi="Cambria Math"/>
                <w:szCs w:val="21"/>
              </w:rPr>
              <m:t>H</m:t>
            </m:r>
          </m:e>
          <m:sub>
            <m:r>
              <w:rPr>
                <w:rFonts w:ascii="Cambria Math" w:hAnsi="Cambria Math"/>
                <w:szCs w:val="21"/>
              </w:rPr>
              <m:t>1</m:t>
            </m:r>
          </m:sub>
        </m:sSub>
      </m:oMath>
      <w:r>
        <w:rPr>
          <w:rFonts w:hAnsi="Cambria Math" w:hint="eastAsia"/>
          <w:szCs w:val="21"/>
        </w:rPr>
        <w:t>:</w:t>
      </w:r>
      <w:r>
        <w:rPr>
          <w:rFonts w:hAnsi="Cambria Math" w:hint="eastAsia"/>
          <w:szCs w:val="21"/>
        </w:rPr>
        <w:t>顾客对保健品的打分存在差异</w:t>
      </w:r>
    </w:p>
    <w:p w14:paraId="5DD5C2CF" w14:textId="77777777" w:rsidR="00B879A2" w:rsidRDefault="00B879A2" w:rsidP="00B879A2">
      <w:pPr>
        <w:numPr>
          <w:ilvl w:val="0"/>
          <w:numId w:val="10"/>
        </w:numPr>
        <w:rPr>
          <w:rFonts w:hAnsi="Cambria Math"/>
          <w:szCs w:val="21"/>
        </w:rPr>
      </w:pPr>
      <w:r>
        <w:rPr>
          <w:rFonts w:hAnsi="Cambria Math" w:hint="eastAsia"/>
          <w:szCs w:val="21"/>
        </w:rPr>
        <w:t>R</w:t>
      </w:r>
      <w:r>
        <w:rPr>
          <w:rFonts w:hAnsi="Cambria Math" w:hint="eastAsia"/>
          <w:szCs w:val="21"/>
        </w:rPr>
        <w:t>语言代码如下：</w:t>
      </w:r>
    </w:p>
    <w:p w14:paraId="6C9F6373" w14:textId="77777777" w:rsidR="00B879A2" w:rsidRDefault="00B879A2" w:rsidP="00B879A2">
      <w:pPr>
        <w:widowControl/>
        <w:numPr>
          <w:ilvl w:val="0"/>
          <w:numId w:val="11"/>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X1=c(11,5,10,10,10,8,9,8,11,5)  </w:t>
      </w:r>
    </w:p>
    <w:p w14:paraId="39B73454" w14:textId="77777777" w:rsidR="00B879A2" w:rsidRDefault="00B879A2" w:rsidP="00B879A2">
      <w:pPr>
        <w:widowControl/>
        <w:numPr>
          <w:ilvl w:val="0"/>
          <w:numId w:val="11"/>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t>X2=c(7,9,2,6,7,3,8,2,7,9)  </w:t>
      </w:r>
    </w:p>
    <w:p w14:paraId="445F569A" w14:textId="77777777" w:rsidR="00B879A2" w:rsidRDefault="00B879A2" w:rsidP="00B879A2">
      <w:pPr>
        <w:widowControl/>
        <w:numPr>
          <w:ilvl w:val="0"/>
          <w:numId w:val="11"/>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X3=c(12,8,6,9,5,12,1,7,8,4)  </w:t>
      </w:r>
    </w:p>
    <w:p w14:paraId="188A34DA" w14:textId="77777777" w:rsidR="00B879A2" w:rsidRDefault="00B879A2" w:rsidP="00B879A2">
      <w:pPr>
        <w:widowControl/>
        <w:numPr>
          <w:ilvl w:val="0"/>
          <w:numId w:val="11"/>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t>X4=c(8,11,1,4,8,10,2,9,3,1)  </w:t>
      </w:r>
    </w:p>
    <w:p w14:paraId="091A600C" w14:textId="77777777" w:rsidR="00B879A2" w:rsidRDefault="00B879A2" w:rsidP="00B879A2">
      <w:pPr>
        <w:widowControl/>
        <w:numPr>
          <w:ilvl w:val="0"/>
          <w:numId w:val="11"/>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X5=c(3,2,7,8,9,11,10,5,5,8)  </w:t>
      </w:r>
    </w:p>
    <w:p w14:paraId="53E35F76" w14:textId="77777777" w:rsidR="00B879A2" w:rsidRDefault="00B879A2" w:rsidP="00B879A2">
      <w:pPr>
        <w:widowControl/>
        <w:numPr>
          <w:ilvl w:val="0"/>
          <w:numId w:val="11"/>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t>X6=c(4,7,3,12,2,4,11,12,4,3)  </w:t>
      </w:r>
    </w:p>
    <w:p w14:paraId="54D2070F" w14:textId="77777777" w:rsidR="00B879A2" w:rsidRDefault="00B879A2" w:rsidP="00B879A2">
      <w:pPr>
        <w:widowControl/>
        <w:numPr>
          <w:ilvl w:val="0"/>
          <w:numId w:val="11"/>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X7=c(2,1,4,7,4,5,5,4,10,11)  </w:t>
      </w:r>
    </w:p>
    <w:p w14:paraId="1865B872" w14:textId="77777777" w:rsidR="00B879A2" w:rsidRDefault="00B879A2" w:rsidP="00B879A2">
      <w:pPr>
        <w:widowControl/>
        <w:numPr>
          <w:ilvl w:val="0"/>
          <w:numId w:val="11"/>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t>X8=c(9,12,5,3,1,7,7,10,2,12)  </w:t>
      </w:r>
    </w:p>
    <w:p w14:paraId="1161B9C5" w14:textId="77777777" w:rsidR="00B879A2" w:rsidRDefault="00B879A2" w:rsidP="00B879A2">
      <w:pPr>
        <w:widowControl/>
        <w:numPr>
          <w:ilvl w:val="0"/>
          <w:numId w:val="11"/>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X9=c(5,10,11,11,3,2,3,3,9,7)  </w:t>
      </w:r>
    </w:p>
    <w:p w14:paraId="6D207190" w14:textId="77777777" w:rsidR="00B879A2" w:rsidRDefault="00B879A2" w:rsidP="00B879A2">
      <w:pPr>
        <w:widowControl/>
        <w:numPr>
          <w:ilvl w:val="0"/>
          <w:numId w:val="11"/>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t>X10=c(6,4,9,2,11,9,4,6,12,6)  </w:t>
      </w:r>
    </w:p>
    <w:p w14:paraId="10B18798" w14:textId="77777777" w:rsidR="00B879A2" w:rsidRDefault="00B879A2" w:rsidP="00B879A2">
      <w:pPr>
        <w:widowControl/>
        <w:numPr>
          <w:ilvl w:val="0"/>
          <w:numId w:val="11"/>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X11=c(1,6,12,1,12,1,12,11,6,2)  </w:t>
      </w:r>
    </w:p>
    <w:p w14:paraId="05AB8373" w14:textId="77777777" w:rsidR="00B879A2" w:rsidRDefault="00B879A2" w:rsidP="00B879A2">
      <w:pPr>
        <w:widowControl/>
        <w:numPr>
          <w:ilvl w:val="0"/>
          <w:numId w:val="11"/>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t>X12=c(10,3,8,5,6,6,6,1,1,10)  </w:t>
      </w:r>
    </w:p>
    <w:p w14:paraId="1FDE9338" w14:textId="77777777" w:rsidR="00B879A2" w:rsidRDefault="00B879A2" w:rsidP="00B879A2">
      <w:pPr>
        <w:widowControl/>
        <w:numPr>
          <w:ilvl w:val="0"/>
          <w:numId w:val="11"/>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data1=data.frame(X1,X2,X3,X4,X5,X6,X7,X8,X9,X10,X11,X12)  </w:t>
      </w:r>
    </w:p>
    <w:p w14:paraId="38C286EA" w14:textId="77777777" w:rsidR="00B879A2" w:rsidRDefault="00B879A2" w:rsidP="00B879A2">
      <w:pPr>
        <w:widowControl/>
        <w:numPr>
          <w:ilvl w:val="0"/>
          <w:numId w:val="11"/>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t>data1=as.matrix(data1)  </w:t>
      </w:r>
    </w:p>
    <w:p w14:paraId="19BE81FF" w14:textId="77777777" w:rsidR="00B879A2" w:rsidRDefault="00B879A2" w:rsidP="00B879A2">
      <w:pPr>
        <w:widowControl/>
        <w:numPr>
          <w:ilvl w:val="0"/>
          <w:numId w:val="11"/>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rownames(data1)=letters[1:10]  </w:t>
      </w:r>
    </w:p>
    <w:p w14:paraId="3C8DD5F3" w14:textId="77777777" w:rsidR="00B879A2" w:rsidRDefault="00B879A2" w:rsidP="00B879A2">
      <w:pPr>
        <w:widowControl/>
        <w:numPr>
          <w:ilvl w:val="0"/>
          <w:numId w:val="11"/>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t>colnames(data1)=c(</w:t>
      </w:r>
      <w:r>
        <w:rPr>
          <w:rFonts w:ascii="Consolas" w:eastAsia="Consolas" w:hAnsi="Consolas" w:cs="Consolas"/>
          <w:color w:val="0000FF"/>
          <w:szCs w:val="21"/>
          <w:shd w:val="clear" w:color="auto" w:fill="F8F8F8"/>
        </w:rPr>
        <w:t>'A'</w:t>
      </w:r>
      <w:r>
        <w:rPr>
          <w:rFonts w:ascii="Consolas" w:eastAsia="Consolas" w:hAnsi="Consolas" w:cs="Consolas"/>
          <w:color w:val="000000"/>
          <w:szCs w:val="21"/>
          <w:shd w:val="clear" w:color="auto" w:fill="F8F8F8"/>
        </w:rPr>
        <w:t>,</w:t>
      </w:r>
      <w:r>
        <w:rPr>
          <w:rFonts w:ascii="Consolas" w:eastAsia="Consolas" w:hAnsi="Consolas" w:cs="Consolas"/>
          <w:color w:val="0000FF"/>
          <w:szCs w:val="21"/>
          <w:shd w:val="clear" w:color="auto" w:fill="F8F8F8"/>
        </w:rPr>
        <w:t>'B'</w:t>
      </w:r>
      <w:r>
        <w:rPr>
          <w:rFonts w:ascii="Consolas" w:eastAsia="Consolas" w:hAnsi="Consolas" w:cs="Consolas"/>
          <w:color w:val="000000"/>
          <w:szCs w:val="21"/>
          <w:shd w:val="clear" w:color="auto" w:fill="F8F8F8"/>
        </w:rPr>
        <w:t>,</w:t>
      </w:r>
      <w:r>
        <w:rPr>
          <w:rFonts w:ascii="Consolas" w:eastAsia="Consolas" w:hAnsi="Consolas" w:cs="Consolas"/>
          <w:color w:val="0000FF"/>
          <w:szCs w:val="21"/>
          <w:shd w:val="clear" w:color="auto" w:fill="F8F8F8"/>
        </w:rPr>
        <w:t>'C'</w:t>
      </w:r>
      <w:r>
        <w:rPr>
          <w:rFonts w:ascii="Consolas" w:eastAsia="Consolas" w:hAnsi="Consolas" w:cs="Consolas"/>
          <w:color w:val="000000"/>
          <w:szCs w:val="21"/>
          <w:shd w:val="clear" w:color="auto" w:fill="F8F8F8"/>
        </w:rPr>
        <w:t>,</w:t>
      </w:r>
      <w:r>
        <w:rPr>
          <w:rFonts w:ascii="Consolas" w:eastAsia="Consolas" w:hAnsi="Consolas" w:cs="Consolas"/>
          <w:color w:val="0000FF"/>
          <w:szCs w:val="21"/>
          <w:shd w:val="clear" w:color="auto" w:fill="F8F8F8"/>
        </w:rPr>
        <w:t>'D'</w:t>
      </w:r>
      <w:r>
        <w:rPr>
          <w:rFonts w:ascii="Consolas" w:eastAsia="Consolas" w:hAnsi="Consolas" w:cs="Consolas"/>
          <w:color w:val="000000"/>
          <w:szCs w:val="21"/>
          <w:shd w:val="clear" w:color="auto" w:fill="F8F8F8"/>
        </w:rPr>
        <w:t>,</w:t>
      </w:r>
      <w:r>
        <w:rPr>
          <w:rFonts w:ascii="Consolas" w:eastAsia="Consolas" w:hAnsi="Consolas" w:cs="Consolas"/>
          <w:color w:val="0000FF"/>
          <w:szCs w:val="21"/>
          <w:shd w:val="clear" w:color="auto" w:fill="F8F8F8"/>
        </w:rPr>
        <w:t>'E'</w:t>
      </w:r>
      <w:r>
        <w:rPr>
          <w:rFonts w:ascii="Consolas" w:eastAsia="Consolas" w:hAnsi="Consolas" w:cs="Consolas"/>
          <w:color w:val="000000"/>
          <w:szCs w:val="21"/>
          <w:shd w:val="clear" w:color="auto" w:fill="F8F8F8"/>
        </w:rPr>
        <w:t>,</w:t>
      </w:r>
      <w:r>
        <w:rPr>
          <w:rFonts w:ascii="Consolas" w:eastAsia="Consolas" w:hAnsi="Consolas" w:cs="Consolas"/>
          <w:color w:val="0000FF"/>
          <w:szCs w:val="21"/>
          <w:shd w:val="clear" w:color="auto" w:fill="F8F8F8"/>
        </w:rPr>
        <w:t>'F'</w:t>
      </w:r>
      <w:r>
        <w:rPr>
          <w:rFonts w:ascii="Consolas" w:eastAsia="Consolas" w:hAnsi="Consolas" w:cs="Consolas"/>
          <w:color w:val="000000"/>
          <w:szCs w:val="21"/>
          <w:shd w:val="clear" w:color="auto" w:fill="F8F8F8"/>
        </w:rPr>
        <w:t>,</w:t>
      </w:r>
      <w:r>
        <w:rPr>
          <w:rFonts w:ascii="Consolas" w:eastAsia="Consolas" w:hAnsi="Consolas" w:cs="Consolas"/>
          <w:color w:val="0000FF"/>
          <w:szCs w:val="21"/>
          <w:shd w:val="clear" w:color="auto" w:fill="F8F8F8"/>
        </w:rPr>
        <w:t>'G'</w:t>
      </w:r>
      <w:r>
        <w:rPr>
          <w:rFonts w:ascii="Consolas" w:eastAsia="Consolas" w:hAnsi="Consolas" w:cs="Consolas"/>
          <w:color w:val="000000"/>
          <w:szCs w:val="21"/>
          <w:shd w:val="clear" w:color="auto" w:fill="F8F8F8"/>
        </w:rPr>
        <w:t>,</w:t>
      </w:r>
      <w:r>
        <w:rPr>
          <w:rFonts w:ascii="Consolas" w:eastAsia="Consolas" w:hAnsi="Consolas" w:cs="Consolas"/>
          <w:color w:val="0000FF"/>
          <w:szCs w:val="21"/>
          <w:shd w:val="clear" w:color="auto" w:fill="F8F8F8"/>
        </w:rPr>
        <w:t>'H'</w:t>
      </w:r>
      <w:r>
        <w:rPr>
          <w:rFonts w:ascii="Consolas" w:eastAsia="Consolas" w:hAnsi="Consolas" w:cs="Consolas"/>
          <w:color w:val="000000"/>
          <w:szCs w:val="21"/>
          <w:shd w:val="clear" w:color="auto" w:fill="F8F8F8"/>
        </w:rPr>
        <w:t>,</w:t>
      </w:r>
      <w:r>
        <w:rPr>
          <w:rFonts w:ascii="Consolas" w:eastAsia="Consolas" w:hAnsi="Consolas" w:cs="Consolas"/>
          <w:color w:val="0000FF"/>
          <w:szCs w:val="21"/>
          <w:shd w:val="clear" w:color="auto" w:fill="F8F8F8"/>
        </w:rPr>
        <w:t>'I'</w:t>
      </w:r>
      <w:r>
        <w:rPr>
          <w:rFonts w:ascii="Consolas" w:eastAsia="Consolas" w:hAnsi="Consolas" w:cs="Consolas"/>
          <w:color w:val="000000"/>
          <w:szCs w:val="21"/>
          <w:shd w:val="clear" w:color="auto" w:fill="F8F8F8"/>
        </w:rPr>
        <w:t>,</w:t>
      </w:r>
      <w:r>
        <w:rPr>
          <w:rFonts w:ascii="Consolas" w:eastAsia="Consolas" w:hAnsi="Consolas" w:cs="Consolas"/>
          <w:color w:val="0000FF"/>
          <w:szCs w:val="21"/>
          <w:shd w:val="clear" w:color="auto" w:fill="F8F8F8"/>
        </w:rPr>
        <w:t>'J'</w:t>
      </w:r>
      <w:r>
        <w:rPr>
          <w:rFonts w:ascii="Consolas" w:eastAsia="Consolas" w:hAnsi="Consolas" w:cs="Consolas"/>
          <w:color w:val="000000"/>
          <w:szCs w:val="21"/>
          <w:shd w:val="clear" w:color="auto" w:fill="F8F8F8"/>
        </w:rPr>
        <w:t>,</w:t>
      </w:r>
      <w:r>
        <w:rPr>
          <w:rFonts w:ascii="Consolas" w:eastAsia="Consolas" w:hAnsi="Consolas" w:cs="Consolas"/>
          <w:color w:val="0000FF"/>
          <w:szCs w:val="21"/>
          <w:shd w:val="clear" w:color="auto" w:fill="F8F8F8"/>
        </w:rPr>
        <w:t>'K'</w:t>
      </w:r>
      <w:r>
        <w:rPr>
          <w:rFonts w:ascii="Consolas" w:eastAsia="Consolas" w:hAnsi="Consolas" w:cs="Consolas"/>
          <w:color w:val="000000"/>
          <w:szCs w:val="21"/>
          <w:shd w:val="clear" w:color="auto" w:fill="F8F8F8"/>
        </w:rPr>
        <w:t>,</w:t>
      </w:r>
      <w:r>
        <w:rPr>
          <w:rFonts w:ascii="Consolas" w:eastAsia="Consolas" w:hAnsi="Consolas" w:cs="Consolas"/>
          <w:color w:val="0000FF"/>
          <w:szCs w:val="21"/>
          <w:shd w:val="clear" w:color="auto" w:fill="F8F8F8"/>
        </w:rPr>
        <w:t>'L'</w:t>
      </w:r>
      <w:r>
        <w:rPr>
          <w:rFonts w:ascii="Consolas" w:eastAsia="Consolas" w:hAnsi="Consolas" w:cs="Consolas"/>
          <w:color w:val="000000"/>
          <w:szCs w:val="21"/>
          <w:shd w:val="clear" w:color="auto" w:fill="F8F8F8"/>
        </w:rPr>
        <w:t>)  </w:t>
      </w:r>
    </w:p>
    <w:p w14:paraId="28559B9A" w14:textId="77777777" w:rsidR="00B879A2" w:rsidRDefault="00B879A2" w:rsidP="00B879A2">
      <w:pPr>
        <w:widowControl/>
        <w:numPr>
          <w:ilvl w:val="0"/>
          <w:numId w:val="11"/>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friedman.test(data1)</w:t>
      </w:r>
    </w:p>
    <w:p w14:paraId="773F31FE" w14:textId="77777777" w:rsidR="00B879A2" w:rsidRDefault="00B879A2" w:rsidP="00B879A2">
      <w:pPr>
        <w:rPr>
          <w:rFonts w:hAnsi="Cambria Math"/>
          <w:szCs w:val="21"/>
        </w:rPr>
      </w:pPr>
      <w:r>
        <w:rPr>
          <w:rFonts w:hAnsi="Cambria Math"/>
          <w:szCs w:val="21"/>
        </w:rPr>
        <w:t>输出结果如下：</w:t>
      </w:r>
    </w:p>
    <w:p w14:paraId="4E6DCF50" w14:textId="77777777" w:rsidR="00B879A2" w:rsidRDefault="00B879A2" w:rsidP="00B879A2">
      <w:pPr>
        <w:widowControl/>
        <w:numPr>
          <w:ilvl w:val="0"/>
          <w:numId w:val="12"/>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    Friedman rank sum test  </w:t>
      </w:r>
    </w:p>
    <w:p w14:paraId="65B71B95" w14:textId="77777777" w:rsidR="00B879A2" w:rsidRDefault="00B879A2" w:rsidP="00B879A2">
      <w:pPr>
        <w:widowControl/>
        <w:numPr>
          <w:ilvl w:val="0"/>
          <w:numId w:val="12"/>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t>  </w:t>
      </w:r>
    </w:p>
    <w:p w14:paraId="3CAA1612" w14:textId="77777777" w:rsidR="00B879A2" w:rsidRDefault="00B879A2" w:rsidP="00B879A2">
      <w:pPr>
        <w:widowControl/>
        <w:numPr>
          <w:ilvl w:val="0"/>
          <w:numId w:val="12"/>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data:  data1  </w:t>
      </w:r>
    </w:p>
    <w:p w14:paraId="641D7C71" w14:textId="77777777" w:rsidR="00B879A2" w:rsidRDefault="00B879A2" w:rsidP="00B879A2">
      <w:pPr>
        <w:widowControl/>
        <w:numPr>
          <w:ilvl w:val="0"/>
          <w:numId w:val="12"/>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t>Friedman chi-squared = 6.8615, df = 11, p-value = 0.8102 </w:t>
      </w:r>
    </w:p>
    <w:p w14:paraId="5A3BD4F7" w14:textId="77777777" w:rsidR="00B879A2" w:rsidRDefault="00B879A2" w:rsidP="00B879A2">
      <w:pPr>
        <w:rPr>
          <w:rFonts w:hAnsi="Cambria Math"/>
          <w:szCs w:val="21"/>
        </w:rPr>
      </w:pPr>
      <w:r>
        <w:rPr>
          <w:rFonts w:hAnsi="Cambria Math"/>
          <w:szCs w:val="21"/>
        </w:rPr>
        <w:t>输出结果表明</w:t>
      </w:r>
      <w:r>
        <w:rPr>
          <w:rFonts w:hAnsi="Cambria Math"/>
          <w:szCs w:val="21"/>
        </w:rPr>
        <w:t>P=0.8102</w:t>
      </w:r>
      <w:r>
        <w:rPr>
          <w:rFonts w:hAnsi="Cambria Math"/>
          <w:szCs w:val="21"/>
        </w:rPr>
        <w:t>，该值偏大，不能拒绝原假设</w:t>
      </w:r>
      <w:r>
        <w:rPr>
          <w:rFonts w:hAnsi="Cambria Math"/>
          <w:szCs w:val="21"/>
        </w:rPr>
        <w:t>12</w:t>
      </w:r>
      <w:r>
        <w:rPr>
          <w:rFonts w:hAnsi="Cambria Math"/>
          <w:szCs w:val="21"/>
        </w:rPr>
        <w:t>种保健品的打分无显著性差异。</w:t>
      </w:r>
    </w:p>
    <w:p w14:paraId="4465E05F" w14:textId="77777777" w:rsidR="00B879A2" w:rsidRDefault="00B879A2" w:rsidP="00B879A2">
      <w:pPr>
        <w:rPr>
          <w:rFonts w:hAnsi="Cambria Math"/>
          <w:szCs w:val="21"/>
        </w:rPr>
      </w:pPr>
      <w:r>
        <w:rPr>
          <w:rFonts w:hAnsi="Cambria Math"/>
          <w:szCs w:val="21"/>
        </w:rPr>
        <w:t>基于</w:t>
      </w:r>
      <w:r>
        <w:rPr>
          <w:rFonts w:hAnsi="Cambria Math"/>
          <w:szCs w:val="21"/>
        </w:rPr>
        <w:t>Nemenyi</w:t>
      </w:r>
      <w:r>
        <w:rPr>
          <w:rFonts w:hAnsi="Cambria Math"/>
          <w:szCs w:val="21"/>
        </w:rPr>
        <w:t>检验的多重比较</w:t>
      </w:r>
    </w:p>
    <w:p w14:paraId="135D71C8" w14:textId="77777777" w:rsidR="00B879A2" w:rsidRDefault="00B879A2" w:rsidP="00B879A2">
      <w:pPr>
        <w:widowControl/>
        <w:numPr>
          <w:ilvl w:val="0"/>
          <w:numId w:val="13"/>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library(PMCMRplus)  </w:t>
      </w:r>
    </w:p>
    <w:p w14:paraId="02E2D443" w14:textId="77777777" w:rsidR="00B879A2" w:rsidRDefault="00B879A2" w:rsidP="00B879A2">
      <w:pPr>
        <w:widowControl/>
        <w:numPr>
          <w:ilvl w:val="0"/>
          <w:numId w:val="13"/>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t>frdManyOneNemenyiTest(data1,p.adjust=</w:t>
      </w:r>
      <w:r>
        <w:rPr>
          <w:rFonts w:ascii="Consolas" w:eastAsia="Consolas" w:hAnsi="Consolas" w:cs="Consolas"/>
          <w:color w:val="0000FF"/>
          <w:szCs w:val="21"/>
          <w:shd w:val="clear" w:color="auto" w:fill="F8F8F8"/>
        </w:rPr>
        <w:t>"BH"</w:t>
      </w:r>
      <w:r>
        <w:rPr>
          <w:rFonts w:ascii="Consolas" w:eastAsia="Consolas" w:hAnsi="Consolas" w:cs="Consolas"/>
          <w:color w:val="000000"/>
          <w:szCs w:val="21"/>
          <w:shd w:val="clear" w:color="auto" w:fill="F8F8F8"/>
        </w:rPr>
        <w:t>) </w:t>
      </w:r>
    </w:p>
    <w:p w14:paraId="52F5B035" w14:textId="77777777" w:rsidR="00B879A2" w:rsidRDefault="00B879A2" w:rsidP="00B879A2">
      <w:pPr>
        <w:rPr>
          <w:rFonts w:hAnsi="Cambria Math"/>
          <w:szCs w:val="21"/>
        </w:rPr>
      </w:pPr>
      <w:r>
        <w:rPr>
          <w:rFonts w:hAnsi="Cambria Math" w:hint="eastAsia"/>
          <w:szCs w:val="21"/>
        </w:rPr>
        <w:lastRenderedPageBreak/>
        <w:t>运行结果：</w:t>
      </w:r>
    </w:p>
    <w:p w14:paraId="3675BEFE" w14:textId="77777777" w:rsidR="00B879A2" w:rsidRDefault="00B879A2" w:rsidP="00B879A2">
      <w:pPr>
        <w:widowControl/>
        <w:numPr>
          <w:ilvl w:val="0"/>
          <w:numId w:val="14"/>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  A     </w:t>
      </w:r>
    </w:p>
    <w:p w14:paraId="5E2CE9AB" w14:textId="77777777" w:rsidR="00B879A2" w:rsidRDefault="00B879A2" w:rsidP="00B879A2">
      <w:pPr>
        <w:widowControl/>
        <w:numPr>
          <w:ilvl w:val="0"/>
          <w:numId w:val="14"/>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t>B 0.49  </w:t>
      </w:r>
    </w:p>
    <w:p w14:paraId="7C0D2553" w14:textId="77777777" w:rsidR="00B879A2" w:rsidRDefault="00B879A2" w:rsidP="00B879A2">
      <w:pPr>
        <w:widowControl/>
        <w:numPr>
          <w:ilvl w:val="0"/>
          <w:numId w:val="14"/>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C 0.96  </w:t>
      </w:r>
    </w:p>
    <w:p w14:paraId="1F5DEA0C" w14:textId="77777777" w:rsidR="00B879A2" w:rsidRDefault="00B879A2" w:rsidP="00B879A2">
      <w:pPr>
        <w:widowControl/>
        <w:numPr>
          <w:ilvl w:val="0"/>
          <w:numId w:val="14"/>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t>D 0.36  </w:t>
      </w:r>
    </w:p>
    <w:p w14:paraId="70E8A2CD" w14:textId="77777777" w:rsidR="00B879A2" w:rsidRDefault="00B879A2" w:rsidP="00B879A2">
      <w:pPr>
        <w:widowControl/>
        <w:numPr>
          <w:ilvl w:val="0"/>
          <w:numId w:val="14"/>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E 0.85  </w:t>
      </w:r>
    </w:p>
    <w:p w14:paraId="27BA8783" w14:textId="77777777" w:rsidR="00B879A2" w:rsidRDefault="00B879A2" w:rsidP="00B879A2">
      <w:pPr>
        <w:widowControl/>
        <w:numPr>
          <w:ilvl w:val="0"/>
          <w:numId w:val="14"/>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t>F 0.58  </w:t>
      </w:r>
    </w:p>
    <w:p w14:paraId="39ED7BF1" w14:textId="77777777" w:rsidR="00B879A2" w:rsidRDefault="00B879A2" w:rsidP="00B879A2">
      <w:pPr>
        <w:widowControl/>
        <w:numPr>
          <w:ilvl w:val="0"/>
          <w:numId w:val="14"/>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G 0.23  </w:t>
      </w:r>
    </w:p>
    <w:p w14:paraId="66B88DBD" w14:textId="77777777" w:rsidR="00B879A2" w:rsidRDefault="00B879A2" w:rsidP="00B879A2">
      <w:pPr>
        <w:widowControl/>
        <w:numPr>
          <w:ilvl w:val="0"/>
          <w:numId w:val="14"/>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t>H 0.85  </w:t>
      </w:r>
    </w:p>
    <w:p w14:paraId="5122668C" w14:textId="77777777" w:rsidR="00B879A2" w:rsidRDefault="00B879A2" w:rsidP="00B879A2">
      <w:pPr>
        <w:widowControl/>
        <w:numPr>
          <w:ilvl w:val="0"/>
          <w:numId w:val="14"/>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I 0.68  </w:t>
      </w:r>
    </w:p>
    <w:p w14:paraId="2FC4EF5D" w14:textId="77777777" w:rsidR="00B879A2" w:rsidRDefault="00B879A2" w:rsidP="00B879A2">
      <w:pPr>
        <w:widowControl/>
        <w:numPr>
          <w:ilvl w:val="0"/>
          <w:numId w:val="14"/>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t>J 0.89  </w:t>
      </w:r>
    </w:p>
    <w:p w14:paraId="311F88D8" w14:textId="77777777" w:rsidR="00B879A2" w:rsidRDefault="00B879A2" w:rsidP="00B879A2">
      <w:pPr>
        <w:widowControl/>
        <w:numPr>
          <w:ilvl w:val="0"/>
          <w:numId w:val="14"/>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K 0.68  </w:t>
      </w:r>
    </w:p>
    <w:p w14:paraId="21D199F1" w14:textId="77777777" w:rsidR="00B879A2" w:rsidRDefault="00B879A2" w:rsidP="00B879A2">
      <w:pPr>
        <w:widowControl/>
        <w:numPr>
          <w:ilvl w:val="0"/>
          <w:numId w:val="14"/>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t>L 0.32</w:t>
      </w:r>
    </w:p>
    <w:p w14:paraId="010B735E" w14:textId="77777777" w:rsidR="00B879A2" w:rsidRDefault="00B879A2" w:rsidP="00B879A2">
      <w:pPr>
        <w:rPr>
          <w:rFonts w:hAnsi="Cambria Math"/>
          <w:szCs w:val="21"/>
        </w:rPr>
      </w:pPr>
      <w:r>
        <w:rPr>
          <w:rFonts w:hAnsi="Cambria Math" w:hint="eastAsia"/>
          <w:szCs w:val="21"/>
        </w:rPr>
        <w:t>可以看出，基于</w:t>
      </w:r>
      <w:r>
        <w:rPr>
          <w:rFonts w:hAnsi="Cambria Math" w:hint="eastAsia"/>
          <w:szCs w:val="21"/>
        </w:rPr>
        <w:t>Nemenyi</w:t>
      </w:r>
      <w:r>
        <w:rPr>
          <w:rFonts w:hAnsi="Cambria Math" w:hint="eastAsia"/>
          <w:szCs w:val="21"/>
        </w:rPr>
        <w:t>检验的多重比较，不能拒绝原假设。</w:t>
      </w:r>
    </w:p>
    <w:p w14:paraId="2F559532" w14:textId="77777777" w:rsidR="00B879A2" w:rsidRDefault="00B879A2" w:rsidP="00B879A2">
      <w:pPr>
        <w:numPr>
          <w:ilvl w:val="0"/>
          <w:numId w:val="10"/>
        </w:numPr>
        <w:rPr>
          <w:rFonts w:hAnsi="Cambria Math"/>
          <w:szCs w:val="21"/>
        </w:rPr>
      </w:pPr>
      <w:r>
        <w:rPr>
          <w:rFonts w:hAnsi="Cambria Math" w:hint="eastAsia"/>
          <w:szCs w:val="21"/>
        </w:rPr>
        <w:t>对</w:t>
      </w:r>
      <w:r>
        <w:rPr>
          <w:rFonts w:hAnsi="Cambria Math" w:hint="eastAsia"/>
          <w:szCs w:val="21"/>
        </w:rPr>
        <w:t>Kendall</w:t>
      </w:r>
      <w:r>
        <w:rPr>
          <w:rFonts w:hAnsi="Cambria Math" w:hint="eastAsia"/>
          <w:szCs w:val="21"/>
        </w:rPr>
        <w:t>协同系数</w:t>
      </w:r>
      <w:r>
        <w:rPr>
          <w:rFonts w:hAnsi="Cambria Math" w:hint="eastAsia"/>
          <w:szCs w:val="21"/>
        </w:rPr>
        <w:t>W</w:t>
      </w:r>
      <w:r>
        <w:rPr>
          <w:rFonts w:hAnsi="Cambria Math" w:hint="eastAsia"/>
          <w:szCs w:val="21"/>
        </w:rPr>
        <w:t>进行显著性检验，假设组为：</w:t>
      </w:r>
      <m:oMath>
        <m:sSub>
          <m:sSubPr>
            <m:ctrlPr>
              <w:rPr>
                <w:rFonts w:ascii="Cambria Math" w:hAnsi="Cambria Math"/>
                <w:i/>
                <w:szCs w:val="21"/>
              </w:rPr>
            </m:ctrlPr>
          </m:sSubPr>
          <m:e>
            <m:r>
              <w:rPr>
                <w:rFonts w:ascii="Cambria Math" w:hAnsi="Cambria Math"/>
                <w:szCs w:val="21"/>
              </w:rPr>
              <m:t>H</m:t>
            </m:r>
          </m:e>
          <m:sub>
            <m:r>
              <w:rPr>
                <w:rFonts w:ascii="Cambria Math" w:hAnsi="Cambria Math"/>
                <w:szCs w:val="21"/>
              </w:rPr>
              <m:t>0</m:t>
            </m:r>
          </m:sub>
        </m:sSub>
      </m:oMath>
      <w:r>
        <w:rPr>
          <w:rFonts w:hAnsi="Cambria Math" w:hint="eastAsia"/>
          <w:szCs w:val="21"/>
        </w:rPr>
        <w:t>:</w:t>
      </w:r>
      <w:r>
        <w:rPr>
          <w:rFonts w:hAnsi="Cambria Math" w:hint="eastAsia"/>
          <w:szCs w:val="21"/>
        </w:rPr>
        <w:t>评价随机</w:t>
      </w:r>
      <w:r>
        <w:rPr>
          <w:rFonts w:hAnsi="Cambria Math" w:hint="eastAsia"/>
          <w:szCs w:val="21"/>
        </w:rPr>
        <w:t xml:space="preserve">  </w:t>
      </w:r>
      <m:oMath>
        <m:sSub>
          <m:sSubPr>
            <m:ctrlPr>
              <w:rPr>
                <w:rFonts w:ascii="Cambria Math" w:hAnsi="Cambria Math"/>
                <w:i/>
                <w:szCs w:val="21"/>
              </w:rPr>
            </m:ctrlPr>
          </m:sSubPr>
          <m:e>
            <m:r>
              <w:rPr>
                <w:rFonts w:ascii="Cambria Math" w:hAnsi="Cambria Math"/>
                <w:szCs w:val="21"/>
              </w:rPr>
              <m:t>H</m:t>
            </m:r>
          </m:e>
          <m:sub>
            <m:r>
              <w:rPr>
                <w:rFonts w:ascii="Cambria Math" w:hAnsi="Cambria Math"/>
                <w:szCs w:val="21"/>
              </w:rPr>
              <m:t>1</m:t>
            </m:r>
          </m:sub>
        </m:sSub>
      </m:oMath>
      <w:r>
        <w:rPr>
          <w:rFonts w:hAnsi="Cambria Math" w:hint="eastAsia"/>
          <w:szCs w:val="21"/>
        </w:rPr>
        <w:t>:</w:t>
      </w:r>
      <w:r>
        <w:rPr>
          <w:rFonts w:hAnsi="Cambria Math" w:hint="eastAsia"/>
          <w:szCs w:val="21"/>
        </w:rPr>
        <w:t>评价不随机</w:t>
      </w:r>
    </w:p>
    <w:p w14:paraId="014973EA" w14:textId="77777777" w:rsidR="00B879A2" w:rsidRDefault="00B879A2" w:rsidP="00B879A2">
      <w:pPr>
        <w:rPr>
          <w:rFonts w:hAnsi="Cambria Math"/>
          <w:szCs w:val="21"/>
        </w:rPr>
      </w:pPr>
      <w:r>
        <w:rPr>
          <w:rFonts w:hAnsi="Cambria Math" w:hint="eastAsia"/>
          <w:szCs w:val="21"/>
        </w:rPr>
        <w:t>如果原假设成立则</w:t>
      </w:r>
      <w:r>
        <w:rPr>
          <w:rFonts w:hAnsi="Cambria Math" w:hint="eastAsia"/>
          <w:szCs w:val="21"/>
        </w:rPr>
        <w:t>W</w:t>
      </w:r>
      <w:r>
        <w:rPr>
          <w:rFonts w:hAnsi="Cambria Math" w:hint="eastAsia"/>
          <w:szCs w:val="21"/>
        </w:rPr>
        <w:t>倾向于小，如果</w:t>
      </w:r>
      <w:r>
        <w:rPr>
          <w:rFonts w:hAnsi="Cambria Math" w:hint="eastAsia"/>
          <w:szCs w:val="21"/>
        </w:rPr>
        <w:t>W</w:t>
      </w:r>
      <w:r>
        <w:rPr>
          <w:rFonts w:hAnsi="Cambria Math" w:hint="eastAsia"/>
          <w:szCs w:val="21"/>
        </w:rPr>
        <w:t>过大，就要怀疑</w:t>
      </w:r>
      <w:r>
        <w:rPr>
          <w:rFonts w:hAnsi="Cambria Math" w:hint="eastAsia"/>
          <w:szCs w:val="21"/>
        </w:rPr>
        <w:t>H0</w:t>
      </w:r>
      <w:r>
        <w:rPr>
          <w:rFonts w:hAnsi="Cambria Math" w:hint="eastAsia"/>
          <w:szCs w:val="21"/>
        </w:rPr>
        <w:t>不成立。故</w:t>
      </w:r>
      <w:r>
        <w:rPr>
          <w:rFonts w:hAnsi="Cambria Math" w:hint="eastAsia"/>
          <w:szCs w:val="21"/>
        </w:rPr>
        <w:t>P</w:t>
      </w:r>
      <w:r>
        <w:rPr>
          <w:rFonts w:hAnsi="Cambria Math" w:hint="eastAsia"/>
          <w:szCs w:val="21"/>
        </w:rPr>
        <w:t>值可以通过计算</w:t>
      </w:r>
      <w:r>
        <w:rPr>
          <w:rFonts w:hAnsi="Cambria Math" w:hint="eastAsia"/>
          <w:szCs w:val="21"/>
        </w:rPr>
        <w:t>W</w:t>
      </w:r>
      <w:r>
        <w:rPr>
          <w:rFonts w:hAnsi="Cambria Math" w:hint="eastAsia"/>
          <w:szCs w:val="21"/>
        </w:rPr>
        <w:t>的右尾概率得到。具体程序如下：</w:t>
      </w:r>
    </w:p>
    <w:p w14:paraId="79F08154" w14:textId="77777777" w:rsidR="00B879A2" w:rsidRDefault="00B879A2" w:rsidP="00B879A2">
      <w:pPr>
        <w:widowControl/>
        <w:numPr>
          <w:ilvl w:val="0"/>
          <w:numId w:val="15"/>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library(DescTools)  </w:t>
      </w:r>
    </w:p>
    <w:p w14:paraId="1A9E673F" w14:textId="77777777" w:rsidR="00B879A2" w:rsidRDefault="00B879A2" w:rsidP="00B879A2">
      <w:pPr>
        <w:widowControl/>
        <w:numPr>
          <w:ilvl w:val="0"/>
          <w:numId w:val="15"/>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t>KendallW(t(data1),correct=T,test=T) </w:t>
      </w:r>
    </w:p>
    <w:p w14:paraId="49EB9C8D" w14:textId="77777777" w:rsidR="00B879A2" w:rsidRDefault="00B879A2" w:rsidP="00B879A2">
      <w:pPr>
        <w:rPr>
          <w:rFonts w:hAnsi="Cambria Math"/>
          <w:szCs w:val="21"/>
        </w:rPr>
      </w:pPr>
      <w:r>
        <w:rPr>
          <w:rFonts w:hAnsi="Cambria Math" w:hint="eastAsia"/>
          <w:szCs w:val="21"/>
        </w:rPr>
        <w:t>输出结果：</w:t>
      </w:r>
    </w:p>
    <w:p w14:paraId="6EE19DB1" w14:textId="77777777" w:rsidR="00B879A2" w:rsidRDefault="00B879A2" w:rsidP="00B879A2">
      <w:pPr>
        <w:widowControl/>
        <w:numPr>
          <w:ilvl w:val="0"/>
          <w:numId w:val="16"/>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    Kendall's coefficient of concordance Wt  </w:t>
      </w:r>
    </w:p>
    <w:p w14:paraId="606B92A6" w14:textId="77777777" w:rsidR="00B879A2" w:rsidRDefault="00B879A2" w:rsidP="00B879A2">
      <w:pPr>
        <w:widowControl/>
        <w:numPr>
          <w:ilvl w:val="0"/>
          <w:numId w:val="16"/>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t>  </w:t>
      </w:r>
    </w:p>
    <w:p w14:paraId="19E5D42E" w14:textId="77777777" w:rsidR="00B879A2" w:rsidRDefault="00B879A2" w:rsidP="00B879A2">
      <w:pPr>
        <w:widowControl/>
        <w:numPr>
          <w:ilvl w:val="0"/>
          <w:numId w:val="16"/>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data:  t(data1)  </w:t>
      </w:r>
    </w:p>
    <w:p w14:paraId="2109B571" w14:textId="77777777" w:rsidR="00B879A2" w:rsidRDefault="00B879A2" w:rsidP="00B879A2">
      <w:pPr>
        <w:widowControl/>
        <w:numPr>
          <w:ilvl w:val="0"/>
          <w:numId w:val="16"/>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t>Kendall chi-squared = 6.8615, df = 11, subjects = 12, raters = 10, p-value = 0.8102  </w:t>
      </w:r>
    </w:p>
    <w:p w14:paraId="0C826388" w14:textId="77777777" w:rsidR="00B879A2" w:rsidRDefault="00B879A2" w:rsidP="00B879A2">
      <w:pPr>
        <w:widowControl/>
        <w:numPr>
          <w:ilvl w:val="0"/>
          <w:numId w:val="16"/>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alternative hypothesis: Wt is greater 0  </w:t>
      </w:r>
    </w:p>
    <w:p w14:paraId="013103B8" w14:textId="77777777" w:rsidR="00B879A2" w:rsidRDefault="00B879A2" w:rsidP="00B879A2">
      <w:pPr>
        <w:widowControl/>
        <w:numPr>
          <w:ilvl w:val="0"/>
          <w:numId w:val="16"/>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t>sample estimates:  </w:t>
      </w:r>
    </w:p>
    <w:p w14:paraId="50685CDF" w14:textId="77777777" w:rsidR="00B879A2" w:rsidRDefault="00B879A2" w:rsidP="00B879A2">
      <w:pPr>
        <w:widowControl/>
        <w:numPr>
          <w:ilvl w:val="0"/>
          <w:numId w:val="16"/>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        Wt   </w:t>
      </w:r>
    </w:p>
    <w:p w14:paraId="4EBFA53D" w14:textId="77777777" w:rsidR="00B879A2" w:rsidRDefault="00B879A2" w:rsidP="00B879A2">
      <w:pPr>
        <w:widowControl/>
        <w:numPr>
          <w:ilvl w:val="0"/>
          <w:numId w:val="16"/>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t>0.06237762 </w:t>
      </w:r>
    </w:p>
    <w:p w14:paraId="2932EC61" w14:textId="77777777" w:rsidR="00B879A2" w:rsidRDefault="00B879A2" w:rsidP="00B879A2">
      <w:pPr>
        <w:rPr>
          <w:rFonts w:hAnsi="Cambria Math"/>
          <w:szCs w:val="21"/>
        </w:rPr>
      </w:pPr>
      <w:r>
        <w:rPr>
          <w:rFonts w:hAnsi="Cambria Math"/>
          <w:szCs w:val="21"/>
        </w:rPr>
        <w:t>输出结果表明</w:t>
      </w:r>
      <w:r>
        <w:rPr>
          <w:rFonts w:hAnsi="Cambria Math"/>
          <w:szCs w:val="21"/>
        </w:rPr>
        <w:t>P=0.8102</w:t>
      </w:r>
      <w:r>
        <w:rPr>
          <w:rFonts w:hAnsi="Cambria Math"/>
          <w:szCs w:val="21"/>
        </w:rPr>
        <w:t>，不能拒绝原假设。</w:t>
      </w:r>
    </w:p>
    <w:p w14:paraId="21A30933" w14:textId="77777777" w:rsidR="00B879A2" w:rsidRDefault="00B879A2" w:rsidP="00B879A2">
      <w:pPr>
        <w:rPr>
          <w:rFonts w:hAnsi="Cambria Math"/>
          <w:szCs w:val="21"/>
        </w:rPr>
      </w:pPr>
    </w:p>
    <w:p w14:paraId="06A4B9B4" w14:textId="77777777" w:rsidR="00B879A2" w:rsidRDefault="00B879A2" w:rsidP="00B879A2">
      <w:r>
        <w:rPr>
          <w:rFonts w:hint="eastAsia"/>
        </w:rPr>
        <w:t>4</w:t>
      </w:r>
      <w:r>
        <w:t xml:space="preserve">. </w:t>
      </w:r>
      <w:r>
        <w:t>一位经济学家对生产电子计算机设备的企业收集了在一年内生产力提高指数</w:t>
      </w:r>
      <w:r>
        <w:rPr>
          <w:rFonts w:hint="eastAsia"/>
        </w:rPr>
        <w:t>（用</w:t>
      </w:r>
      <w:r>
        <w:rPr>
          <w:rFonts w:hint="eastAsia"/>
        </w:rPr>
        <w:t>0~</w:t>
      </w:r>
      <w:r>
        <w:t>100</w:t>
      </w:r>
      <w:r>
        <w:t>内的数表示</w:t>
      </w:r>
      <w:r>
        <w:rPr>
          <w:rFonts w:hint="eastAsia"/>
        </w:rPr>
        <w:t>），并按过去三年间在科研和开发方面的平均花费分为三类：</w:t>
      </w:r>
    </w:p>
    <w:p w14:paraId="7874EF80" w14:textId="77777777" w:rsidR="00B879A2" w:rsidRDefault="00B879A2" w:rsidP="00B879A2">
      <w:pPr>
        <w:ind w:firstLine="420"/>
        <w:jc w:val="center"/>
      </w:pPr>
      <w:r>
        <w:rPr>
          <w:rFonts w:hint="eastAsia"/>
        </w:rPr>
        <w:t>A</w:t>
      </w:r>
      <w:r>
        <w:rPr>
          <w:rFonts w:hint="eastAsia"/>
        </w:rPr>
        <w:t>：花费少，</w:t>
      </w:r>
      <w:r>
        <w:t>B</w:t>
      </w:r>
      <w:r>
        <w:rPr>
          <w:rFonts w:hint="eastAsia"/>
        </w:rPr>
        <w:t>：</w:t>
      </w:r>
      <w:r>
        <w:t>花费中等</w:t>
      </w:r>
      <w:r>
        <w:rPr>
          <w:rFonts w:hint="eastAsia"/>
        </w:rPr>
        <w:t>，</w:t>
      </w:r>
      <w:r>
        <w:t>C</w:t>
      </w:r>
      <w:r>
        <w:rPr>
          <w:rFonts w:hint="eastAsia"/>
        </w:rPr>
        <w:t>：</w:t>
      </w:r>
      <w:r>
        <w:t>花费多</w:t>
      </w:r>
    </w:p>
    <w:p w14:paraId="3914FBC9" w14:textId="77777777" w:rsidR="00B879A2" w:rsidRDefault="00B879A2" w:rsidP="00B879A2">
      <w:pPr>
        <w:jc w:val="left"/>
      </w:pPr>
      <w:r>
        <w:t>生产力提高指数数据如下表</w:t>
      </w:r>
      <w:r>
        <w:rPr>
          <w:rFonts w:hint="eastAsia"/>
        </w:rPr>
        <w:t>。</w:t>
      </w:r>
    </w:p>
    <w:tbl>
      <w:tblPr>
        <w:tblStyle w:val="a3"/>
        <w:tblW w:w="0" w:type="auto"/>
        <w:tblBorders>
          <w:left w:val="none" w:sz="0" w:space="0" w:color="auto"/>
          <w:right w:val="none" w:sz="0" w:space="0" w:color="auto"/>
        </w:tblBorders>
        <w:tblLook w:val="04A0" w:firstRow="1" w:lastRow="0" w:firstColumn="1" w:lastColumn="0" w:noHBand="0" w:noVBand="1"/>
      </w:tblPr>
      <w:tblGrid>
        <w:gridCol w:w="638"/>
        <w:gridCol w:w="638"/>
        <w:gridCol w:w="638"/>
        <w:gridCol w:w="638"/>
        <w:gridCol w:w="638"/>
        <w:gridCol w:w="638"/>
        <w:gridCol w:w="638"/>
        <w:gridCol w:w="638"/>
        <w:gridCol w:w="638"/>
        <w:gridCol w:w="638"/>
        <w:gridCol w:w="638"/>
        <w:gridCol w:w="639"/>
        <w:gridCol w:w="639"/>
      </w:tblGrid>
      <w:tr w:rsidR="00B879A2" w14:paraId="2FBA2440" w14:textId="77777777" w:rsidTr="005D7F52">
        <w:tc>
          <w:tcPr>
            <w:tcW w:w="638" w:type="dxa"/>
            <w:tcBorders>
              <w:bottom w:val="single" w:sz="4" w:space="0" w:color="auto"/>
            </w:tcBorders>
          </w:tcPr>
          <w:p w14:paraId="750C1247" w14:textId="77777777" w:rsidR="00B879A2" w:rsidRDefault="00B879A2" w:rsidP="005D7F52">
            <w:pPr>
              <w:jc w:val="center"/>
            </w:pPr>
            <w:r>
              <w:rPr>
                <w:rFonts w:hint="eastAsia"/>
              </w:rPr>
              <w:t>类别</w:t>
            </w:r>
          </w:p>
        </w:tc>
        <w:tc>
          <w:tcPr>
            <w:tcW w:w="7658" w:type="dxa"/>
            <w:gridSpan w:val="12"/>
            <w:tcBorders>
              <w:bottom w:val="single" w:sz="4" w:space="0" w:color="auto"/>
            </w:tcBorders>
          </w:tcPr>
          <w:p w14:paraId="6B2619D6" w14:textId="77777777" w:rsidR="00B879A2" w:rsidRDefault="00B879A2" w:rsidP="005D7F52">
            <w:pPr>
              <w:jc w:val="center"/>
            </w:pPr>
            <w:r>
              <w:rPr>
                <w:rFonts w:hint="eastAsia"/>
              </w:rPr>
              <w:t>生产力提高指数</w:t>
            </w:r>
          </w:p>
        </w:tc>
      </w:tr>
      <w:tr w:rsidR="00B879A2" w14:paraId="02E328D3" w14:textId="77777777" w:rsidTr="005D7F52">
        <w:tc>
          <w:tcPr>
            <w:tcW w:w="638" w:type="dxa"/>
            <w:tcBorders>
              <w:bottom w:val="nil"/>
              <w:right w:val="single" w:sz="4" w:space="0" w:color="auto"/>
            </w:tcBorders>
          </w:tcPr>
          <w:p w14:paraId="130D6852" w14:textId="77777777" w:rsidR="00B879A2" w:rsidRDefault="00B879A2" w:rsidP="005D7F52">
            <w:pPr>
              <w:jc w:val="center"/>
            </w:pPr>
            <w:r>
              <w:rPr>
                <w:rFonts w:hint="eastAsia"/>
              </w:rPr>
              <w:t>A</w:t>
            </w:r>
          </w:p>
        </w:tc>
        <w:tc>
          <w:tcPr>
            <w:tcW w:w="638" w:type="dxa"/>
            <w:tcBorders>
              <w:left w:val="single" w:sz="4" w:space="0" w:color="auto"/>
              <w:bottom w:val="nil"/>
              <w:right w:val="nil"/>
            </w:tcBorders>
          </w:tcPr>
          <w:p w14:paraId="0467C6B1" w14:textId="77777777" w:rsidR="00B879A2" w:rsidRDefault="00B879A2" w:rsidP="005D7F52">
            <w:pPr>
              <w:jc w:val="center"/>
            </w:pPr>
            <w:r>
              <w:rPr>
                <w:rFonts w:hint="eastAsia"/>
              </w:rPr>
              <w:t>7</w:t>
            </w:r>
            <w:r>
              <w:t>.6</w:t>
            </w:r>
          </w:p>
        </w:tc>
        <w:tc>
          <w:tcPr>
            <w:tcW w:w="638" w:type="dxa"/>
            <w:tcBorders>
              <w:left w:val="nil"/>
              <w:bottom w:val="nil"/>
              <w:right w:val="nil"/>
            </w:tcBorders>
          </w:tcPr>
          <w:p w14:paraId="1C3E30EC" w14:textId="77777777" w:rsidR="00B879A2" w:rsidRDefault="00B879A2" w:rsidP="005D7F52">
            <w:pPr>
              <w:jc w:val="center"/>
            </w:pPr>
            <w:r>
              <w:rPr>
                <w:rFonts w:hint="eastAsia"/>
              </w:rPr>
              <w:t>8</w:t>
            </w:r>
            <w:r>
              <w:t>.2</w:t>
            </w:r>
          </w:p>
        </w:tc>
        <w:tc>
          <w:tcPr>
            <w:tcW w:w="638" w:type="dxa"/>
            <w:tcBorders>
              <w:left w:val="nil"/>
              <w:bottom w:val="nil"/>
              <w:right w:val="nil"/>
            </w:tcBorders>
          </w:tcPr>
          <w:p w14:paraId="18E77F31" w14:textId="77777777" w:rsidR="00B879A2" w:rsidRDefault="00B879A2" w:rsidP="005D7F52">
            <w:pPr>
              <w:jc w:val="center"/>
            </w:pPr>
            <w:r>
              <w:rPr>
                <w:rFonts w:hint="eastAsia"/>
              </w:rPr>
              <w:t>6</w:t>
            </w:r>
            <w:r>
              <w:t>.8</w:t>
            </w:r>
          </w:p>
        </w:tc>
        <w:tc>
          <w:tcPr>
            <w:tcW w:w="638" w:type="dxa"/>
            <w:tcBorders>
              <w:left w:val="nil"/>
              <w:bottom w:val="nil"/>
              <w:right w:val="nil"/>
            </w:tcBorders>
          </w:tcPr>
          <w:p w14:paraId="040729C9" w14:textId="77777777" w:rsidR="00B879A2" w:rsidRDefault="00B879A2" w:rsidP="005D7F52">
            <w:pPr>
              <w:jc w:val="center"/>
            </w:pPr>
            <w:r>
              <w:rPr>
                <w:rFonts w:hint="eastAsia"/>
              </w:rPr>
              <w:t>5</w:t>
            </w:r>
            <w:r>
              <w:t>.8</w:t>
            </w:r>
          </w:p>
        </w:tc>
        <w:tc>
          <w:tcPr>
            <w:tcW w:w="638" w:type="dxa"/>
            <w:tcBorders>
              <w:left w:val="nil"/>
              <w:bottom w:val="nil"/>
              <w:right w:val="nil"/>
            </w:tcBorders>
          </w:tcPr>
          <w:p w14:paraId="21DAB33A" w14:textId="77777777" w:rsidR="00B879A2" w:rsidRDefault="00B879A2" w:rsidP="005D7F52">
            <w:pPr>
              <w:jc w:val="center"/>
            </w:pPr>
            <w:r>
              <w:rPr>
                <w:rFonts w:hint="eastAsia"/>
              </w:rPr>
              <w:t>6</w:t>
            </w:r>
            <w:r>
              <w:t>.9</w:t>
            </w:r>
          </w:p>
        </w:tc>
        <w:tc>
          <w:tcPr>
            <w:tcW w:w="638" w:type="dxa"/>
            <w:tcBorders>
              <w:left w:val="nil"/>
              <w:bottom w:val="nil"/>
              <w:right w:val="nil"/>
            </w:tcBorders>
          </w:tcPr>
          <w:p w14:paraId="5E1A7C2E" w14:textId="77777777" w:rsidR="00B879A2" w:rsidRDefault="00B879A2" w:rsidP="005D7F52">
            <w:pPr>
              <w:jc w:val="center"/>
            </w:pPr>
            <w:r>
              <w:rPr>
                <w:rFonts w:hint="eastAsia"/>
              </w:rPr>
              <w:t>6</w:t>
            </w:r>
            <w:r>
              <w:t>.6</w:t>
            </w:r>
          </w:p>
        </w:tc>
        <w:tc>
          <w:tcPr>
            <w:tcW w:w="638" w:type="dxa"/>
            <w:tcBorders>
              <w:left w:val="nil"/>
              <w:bottom w:val="nil"/>
              <w:right w:val="nil"/>
            </w:tcBorders>
          </w:tcPr>
          <w:p w14:paraId="391ACED2" w14:textId="77777777" w:rsidR="00B879A2" w:rsidRDefault="00B879A2" w:rsidP="005D7F52">
            <w:pPr>
              <w:jc w:val="center"/>
            </w:pPr>
            <w:r>
              <w:rPr>
                <w:rFonts w:hint="eastAsia"/>
              </w:rPr>
              <w:t>6</w:t>
            </w:r>
            <w:r>
              <w:t>.3</w:t>
            </w:r>
          </w:p>
        </w:tc>
        <w:tc>
          <w:tcPr>
            <w:tcW w:w="638" w:type="dxa"/>
            <w:tcBorders>
              <w:left w:val="nil"/>
              <w:bottom w:val="nil"/>
              <w:right w:val="nil"/>
            </w:tcBorders>
          </w:tcPr>
          <w:p w14:paraId="547D2D86" w14:textId="77777777" w:rsidR="00B879A2" w:rsidRDefault="00B879A2" w:rsidP="005D7F52">
            <w:pPr>
              <w:jc w:val="center"/>
            </w:pPr>
            <w:r>
              <w:rPr>
                <w:rFonts w:hint="eastAsia"/>
              </w:rPr>
              <w:t>7</w:t>
            </w:r>
            <w:r>
              <w:t>.7</w:t>
            </w:r>
          </w:p>
        </w:tc>
        <w:tc>
          <w:tcPr>
            <w:tcW w:w="638" w:type="dxa"/>
            <w:tcBorders>
              <w:left w:val="nil"/>
              <w:bottom w:val="nil"/>
              <w:right w:val="nil"/>
            </w:tcBorders>
          </w:tcPr>
          <w:p w14:paraId="61484259" w14:textId="77777777" w:rsidR="00B879A2" w:rsidRDefault="00B879A2" w:rsidP="005D7F52">
            <w:pPr>
              <w:jc w:val="center"/>
            </w:pPr>
            <w:r>
              <w:rPr>
                <w:rFonts w:hint="eastAsia"/>
              </w:rPr>
              <w:t>6</w:t>
            </w:r>
            <w:r>
              <w:t>.0</w:t>
            </w:r>
          </w:p>
        </w:tc>
        <w:tc>
          <w:tcPr>
            <w:tcW w:w="638" w:type="dxa"/>
            <w:tcBorders>
              <w:left w:val="nil"/>
              <w:bottom w:val="nil"/>
              <w:right w:val="nil"/>
            </w:tcBorders>
          </w:tcPr>
          <w:p w14:paraId="2C2633EA" w14:textId="77777777" w:rsidR="00B879A2" w:rsidRDefault="00B879A2" w:rsidP="005D7F52">
            <w:pPr>
              <w:jc w:val="center"/>
            </w:pPr>
          </w:p>
        </w:tc>
        <w:tc>
          <w:tcPr>
            <w:tcW w:w="639" w:type="dxa"/>
            <w:tcBorders>
              <w:left w:val="nil"/>
              <w:bottom w:val="nil"/>
              <w:right w:val="nil"/>
            </w:tcBorders>
          </w:tcPr>
          <w:p w14:paraId="50A25AD8" w14:textId="77777777" w:rsidR="00B879A2" w:rsidRDefault="00B879A2" w:rsidP="005D7F52">
            <w:pPr>
              <w:jc w:val="center"/>
            </w:pPr>
          </w:p>
        </w:tc>
        <w:tc>
          <w:tcPr>
            <w:tcW w:w="639" w:type="dxa"/>
            <w:tcBorders>
              <w:left w:val="nil"/>
              <w:bottom w:val="nil"/>
            </w:tcBorders>
          </w:tcPr>
          <w:p w14:paraId="7F83EB34" w14:textId="77777777" w:rsidR="00B879A2" w:rsidRDefault="00B879A2" w:rsidP="005D7F52">
            <w:pPr>
              <w:jc w:val="center"/>
            </w:pPr>
          </w:p>
        </w:tc>
      </w:tr>
      <w:tr w:rsidR="00B879A2" w14:paraId="27CE2470" w14:textId="77777777" w:rsidTr="005D7F52">
        <w:tc>
          <w:tcPr>
            <w:tcW w:w="638" w:type="dxa"/>
            <w:tcBorders>
              <w:top w:val="nil"/>
              <w:bottom w:val="nil"/>
              <w:right w:val="single" w:sz="4" w:space="0" w:color="auto"/>
            </w:tcBorders>
          </w:tcPr>
          <w:p w14:paraId="5FA1CEBD" w14:textId="77777777" w:rsidR="00B879A2" w:rsidRDefault="00B879A2" w:rsidP="005D7F52">
            <w:pPr>
              <w:jc w:val="center"/>
            </w:pPr>
            <w:r>
              <w:rPr>
                <w:rFonts w:hint="eastAsia"/>
              </w:rPr>
              <w:t>B</w:t>
            </w:r>
          </w:p>
        </w:tc>
        <w:tc>
          <w:tcPr>
            <w:tcW w:w="638" w:type="dxa"/>
            <w:tcBorders>
              <w:top w:val="nil"/>
              <w:left w:val="single" w:sz="4" w:space="0" w:color="auto"/>
              <w:bottom w:val="nil"/>
              <w:right w:val="nil"/>
            </w:tcBorders>
          </w:tcPr>
          <w:p w14:paraId="5D850952" w14:textId="77777777" w:rsidR="00B879A2" w:rsidRDefault="00B879A2" w:rsidP="005D7F52">
            <w:pPr>
              <w:jc w:val="center"/>
            </w:pPr>
            <w:r>
              <w:rPr>
                <w:rFonts w:hint="eastAsia"/>
              </w:rPr>
              <w:t>6</w:t>
            </w:r>
            <w:r>
              <w:t>.7</w:t>
            </w:r>
          </w:p>
        </w:tc>
        <w:tc>
          <w:tcPr>
            <w:tcW w:w="638" w:type="dxa"/>
            <w:tcBorders>
              <w:top w:val="nil"/>
              <w:left w:val="nil"/>
              <w:bottom w:val="nil"/>
              <w:right w:val="nil"/>
            </w:tcBorders>
          </w:tcPr>
          <w:p w14:paraId="53C36568" w14:textId="77777777" w:rsidR="00B879A2" w:rsidRDefault="00B879A2" w:rsidP="005D7F52">
            <w:pPr>
              <w:jc w:val="center"/>
            </w:pPr>
            <w:r>
              <w:rPr>
                <w:rFonts w:hint="eastAsia"/>
              </w:rPr>
              <w:t>8</w:t>
            </w:r>
            <w:r>
              <w:t>.1</w:t>
            </w:r>
          </w:p>
        </w:tc>
        <w:tc>
          <w:tcPr>
            <w:tcW w:w="638" w:type="dxa"/>
            <w:tcBorders>
              <w:top w:val="nil"/>
              <w:left w:val="nil"/>
              <w:bottom w:val="nil"/>
              <w:right w:val="nil"/>
            </w:tcBorders>
          </w:tcPr>
          <w:p w14:paraId="0A161FBA" w14:textId="77777777" w:rsidR="00B879A2" w:rsidRDefault="00B879A2" w:rsidP="005D7F52">
            <w:pPr>
              <w:jc w:val="center"/>
            </w:pPr>
            <w:r>
              <w:rPr>
                <w:rFonts w:hint="eastAsia"/>
              </w:rPr>
              <w:t>9</w:t>
            </w:r>
            <w:r>
              <w:t>.4</w:t>
            </w:r>
          </w:p>
        </w:tc>
        <w:tc>
          <w:tcPr>
            <w:tcW w:w="638" w:type="dxa"/>
            <w:tcBorders>
              <w:top w:val="nil"/>
              <w:left w:val="nil"/>
              <w:bottom w:val="nil"/>
              <w:right w:val="nil"/>
            </w:tcBorders>
          </w:tcPr>
          <w:p w14:paraId="0DCBC6FD" w14:textId="77777777" w:rsidR="00B879A2" w:rsidRDefault="00B879A2" w:rsidP="005D7F52">
            <w:pPr>
              <w:jc w:val="center"/>
            </w:pPr>
            <w:r>
              <w:t>8.6</w:t>
            </w:r>
          </w:p>
        </w:tc>
        <w:tc>
          <w:tcPr>
            <w:tcW w:w="638" w:type="dxa"/>
            <w:tcBorders>
              <w:top w:val="nil"/>
              <w:left w:val="nil"/>
              <w:bottom w:val="nil"/>
              <w:right w:val="nil"/>
            </w:tcBorders>
          </w:tcPr>
          <w:p w14:paraId="5D9D9606" w14:textId="77777777" w:rsidR="00B879A2" w:rsidRDefault="00B879A2" w:rsidP="005D7F52">
            <w:pPr>
              <w:jc w:val="center"/>
            </w:pPr>
            <w:r>
              <w:rPr>
                <w:rFonts w:hint="eastAsia"/>
              </w:rPr>
              <w:t>7</w:t>
            </w:r>
            <w:r>
              <w:t>.8</w:t>
            </w:r>
          </w:p>
        </w:tc>
        <w:tc>
          <w:tcPr>
            <w:tcW w:w="638" w:type="dxa"/>
            <w:tcBorders>
              <w:top w:val="nil"/>
              <w:left w:val="nil"/>
              <w:bottom w:val="nil"/>
              <w:right w:val="nil"/>
            </w:tcBorders>
          </w:tcPr>
          <w:p w14:paraId="01915447" w14:textId="77777777" w:rsidR="00B879A2" w:rsidRDefault="00B879A2" w:rsidP="005D7F52">
            <w:pPr>
              <w:jc w:val="center"/>
            </w:pPr>
            <w:r>
              <w:rPr>
                <w:rFonts w:hint="eastAsia"/>
              </w:rPr>
              <w:t>7</w:t>
            </w:r>
            <w:r>
              <w:t>.7</w:t>
            </w:r>
          </w:p>
        </w:tc>
        <w:tc>
          <w:tcPr>
            <w:tcW w:w="638" w:type="dxa"/>
            <w:tcBorders>
              <w:top w:val="nil"/>
              <w:left w:val="nil"/>
              <w:bottom w:val="nil"/>
              <w:right w:val="nil"/>
            </w:tcBorders>
          </w:tcPr>
          <w:p w14:paraId="3F5AD114" w14:textId="77777777" w:rsidR="00B879A2" w:rsidRDefault="00B879A2" w:rsidP="005D7F52">
            <w:pPr>
              <w:jc w:val="center"/>
            </w:pPr>
            <w:r>
              <w:rPr>
                <w:rFonts w:hint="eastAsia"/>
              </w:rPr>
              <w:t>8</w:t>
            </w:r>
            <w:r>
              <w:t>.9</w:t>
            </w:r>
          </w:p>
        </w:tc>
        <w:tc>
          <w:tcPr>
            <w:tcW w:w="638" w:type="dxa"/>
            <w:tcBorders>
              <w:top w:val="nil"/>
              <w:left w:val="nil"/>
              <w:bottom w:val="nil"/>
              <w:right w:val="nil"/>
            </w:tcBorders>
          </w:tcPr>
          <w:p w14:paraId="1A13C955" w14:textId="77777777" w:rsidR="00B879A2" w:rsidRDefault="00B879A2" w:rsidP="005D7F52">
            <w:pPr>
              <w:jc w:val="center"/>
            </w:pPr>
            <w:r>
              <w:rPr>
                <w:rFonts w:hint="eastAsia"/>
              </w:rPr>
              <w:t>7</w:t>
            </w:r>
            <w:r>
              <w:t>.9</w:t>
            </w:r>
          </w:p>
        </w:tc>
        <w:tc>
          <w:tcPr>
            <w:tcW w:w="638" w:type="dxa"/>
            <w:tcBorders>
              <w:top w:val="nil"/>
              <w:left w:val="nil"/>
              <w:bottom w:val="nil"/>
              <w:right w:val="nil"/>
            </w:tcBorders>
          </w:tcPr>
          <w:p w14:paraId="041F7163" w14:textId="77777777" w:rsidR="00B879A2" w:rsidRDefault="00B879A2" w:rsidP="005D7F52">
            <w:pPr>
              <w:jc w:val="center"/>
            </w:pPr>
            <w:r>
              <w:rPr>
                <w:rFonts w:hint="eastAsia"/>
              </w:rPr>
              <w:t>8</w:t>
            </w:r>
            <w:r>
              <w:t>.3</w:t>
            </w:r>
          </w:p>
        </w:tc>
        <w:tc>
          <w:tcPr>
            <w:tcW w:w="638" w:type="dxa"/>
            <w:tcBorders>
              <w:top w:val="nil"/>
              <w:left w:val="nil"/>
              <w:bottom w:val="nil"/>
              <w:right w:val="nil"/>
            </w:tcBorders>
          </w:tcPr>
          <w:p w14:paraId="454D9C96" w14:textId="77777777" w:rsidR="00B879A2" w:rsidRDefault="00B879A2" w:rsidP="005D7F52">
            <w:pPr>
              <w:jc w:val="center"/>
            </w:pPr>
            <w:r>
              <w:rPr>
                <w:rFonts w:hint="eastAsia"/>
              </w:rPr>
              <w:t>8</w:t>
            </w:r>
            <w:r>
              <w:t>.7</w:t>
            </w:r>
          </w:p>
        </w:tc>
        <w:tc>
          <w:tcPr>
            <w:tcW w:w="639" w:type="dxa"/>
            <w:tcBorders>
              <w:top w:val="nil"/>
              <w:left w:val="nil"/>
              <w:bottom w:val="nil"/>
              <w:right w:val="nil"/>
            </w:tcBorders>
          </w:tcPr>
          <w:p w14:paraId="4D7CF41E" w14:textId="77777777" w:rsidR="00B879A2" w:rsidRDefault="00B879A2" w:rsidP="005D7F52">
            <w:pPr>
              <w:jc w:val="center"/>
            </w:pPr>
            <w:r>
              <w:rPr>
                <w:rFonts w:hint="eastAsia"/>
              </w:rPr>
              <w:t>7</w:t>
            </w:r>
            <w:r>
              <w:t>.1</w:t>
            </w:r>
          </w:p>
        </w:tc>
        <w:tc>
          <w:tcPr>
            <w:tcW w:w="639" w:type="dxa"/>
            <w:tcBorders>
              <w:top w:val="nil"/>
              <w:left w:val="nil"/>
              <w:bottom w:val="nil"/>
            </w:tcBorders>
          </w:tcPr>
          <w:p w14:paraId="4DAE03A1" w14:textId="77777777" w:rsidR="00B879A2" w:rsidRDefault="00B879A2" w:rsidP="005D7F52">
            <w:pPr>
              <w:jc w:val="center"/>
            </w:pPr>
            <w:r>
              <w:rPr>
                <w:rFonts w:hint="eastAsia"/>
              </w:rPr>
              <w:t>8</w:t>
            </w:r>
            <w:r>
              <w:t>.4</w:t>
            </w:r>
          </w:p>
        </w:tc>
      </w:tr>
      <w:tr w:rsidR="00B879A2" w14:paraId="7D82B6B3" w14:textId="77777777" w:rsidTr="005D7F52">
        <w:tc>
          <w:tcPr>
            <w:tcW w:w="638" w:type="dxa"/>
            <w:tcBorders>
              <w:top w:val="nil"/>
              <w:right w:val="single" w:sz="4" w:space="0" w:color="auto"/>
            </w:tcBorders>
          </w:tcPr>
          <w:p w14:paraId="2A589436" w14:textId="77777777" w:rsidR="00B879A2" w:rsidRDefault="00B879A2" w:rsidP="005D7F52">
            <w:pPr>
              <w:jc w:val="center"/>
            </w:pPr>
            <w:r>
              <w:rPr>
                <w:rFonts w:hint="eastAsia"/>
              </w:rPr>
              <w:t>C</w:t>
            </w:r>
          </w:p>
        </w:tc>
        <w:tc>
          <w:tcPr>
            <w:tcW w:w="638" w:type="dxa"/>
            <w:tcBorders>
              <w:top w:val="nil"/>
              <w:left w:val="single" w:sz="4" w:space="0" w:color="auto"/>
              <w:right w:val="nil"/>
            </w:tcBorders>
          </w:tcPr>
          <w:p w14:paraId="233AA5F3" w14:textId="77777777" w:rsidR="00B879A2" w:rsidRDefault="00B879A2" w:rsidP="005D7F52">
            <w:pPr>
              <w:jc w:val="center"/>
            </w:pPr>
            <w:r>
              <w:rPr>
                <w:rFonts w:hint="eastAsia"/>
              </w:rPr>
              <w:t>8</w:t>
            </w:r>
            <w:r>
              <w:t>.5</w:t>
            </w:r>
          </w:p>
        </w:tc>
        <w:tc>
          <w:tcPr>
            <w:tcW w:w="638" w:type="dxa"/>
            <w:tcBorders>
              <w:top w:val="nil"/>
              <w:left w:val="nil"/>
              <w:right w:val="nil"/>
            </w:tcBorders>
          </w:tcPr>
          <w:p w14:paraId="1BFD15F3" w14:textId="77777777" w:rsidR="00B879A2" w:rsidRDefault="00B879A2" w:rsidP="005D7F52">
            <w:pPr>
              <w:jc w:val="center"/>
            </w:pPr>
            <w:r>
              <w:rPr>
                <w:rFonts w:hint="eastAsia"/>
              </w:rPr>
              <w:t>9</w:t>
            </w:r>
            <w:r>
              <w:t>.7</w:t>
            </w:r>
          </w:p>
        </w:tc>
        <w:tc>
          <w:tcPr>
            <w:tcW w:w="638" w:type="dxa"/>
            <w:tcBorders>
              <w:top w:val="nil"/>
              <w:left w:val="nil"/>
              <w:right w:val="nil"/>
            </w:tcBorders>
          </w:tcPr>
          <w:p w14:paraId="573FC75E" w14:textId="77777777" w:rsidR="00B879A2" w:rsidRDefault="00B879A2" w:rsidP="005D7F52">
            <w:pPr>
              <w:jc w:val="center"/>
            </w:pPr>
            <w:r>
              <w:rPr>
                <w:rFonts w:hint="eastAsia"/>
              </w:rPr>
              <w:t>1</w:t>
            </w:r>
            <w:r>
              <w:t>0.1</w:t>
            </w:r>
          </w:p>
        </w:tc>
        <w:tc>
          <w:tcPr>
            <w:tcW w:w="638" w:type="dxa"/>
            <w:tcBorders>
              <w:top w:val="nil"/>
              <w:left w:val="nil"/>
              <w:right w:val="nil"/>
            </w:tcBorders>
          </w:tcPr>
          <w:p w14:paraId="44D054EA" w14:textId="77777777" w:rsidR="00B879A2" w:rsidRDefault="00B879A2" w:rsidP="005D7F52">
            <w:pPr>
              <w:jc w:val="center"/>
            </w:pPr>
            <w:r>
              <w:rPr>
                <w:rFonts w:hint="eastAsia"/>
              </w:rPr>
              <w:t>7</w:t>
            </w:r>
            <w:r>
              <w:t>.8</w:t>
            </w:r>
          </w:p>
        </w:tc>
        <w:tc>
          <w:tcPr>
            <w:tcW w:w="638" w:type="dxa"/>
            <w:tcBorders>
              <w:top w:val="nil"/>
              <w:left w:val="nil"/>
              <w:right w:val="nil"/>
            </w:tcBorders>
          </w:tcPr>
          <w:p w14:paraId="075660D7" w14:textId="77777777" w:rsidR="00B879A2" w:rsidRDefault="00B879A2" w:rsidP="005D7F52">
            <w:pPr>
              <w:jc w:val="center"/>
            </w:pPr>
            <w:r>
              <w:rPr>
                <w:rFonts w:hint="eastAsia"/>
              </w:rPr>
              <w:t>9</w:t>
            </w:r>
            <w:r>
              <w:t>.6</w:t>
            </w:r>
          </w:p>
        </w:tc>
        <w:tc>
          <w:tcPr>
            <w:tcW w:w="638" w:type="dxa"/>
            <w:tcBorders>
              <w:top w:val="nil"/>
              <w:left w:val="nil"/>
              <w:right w:val="nil"/>
            </w:tcBorders>
          </w:tcPr>
          <w:p w14:paraId="17CDC4B1" w14:textId="77777777" w:rsidR="00B879A2" w:rsidRDefault="00B879A2" w:rsidP="005D7F52">
            <w:pPr>
              <w:jc w:val="center"/>
            </w:pPr>
            <w:r>
              <w:rPr>
                <w:rFonts w:hint="eastAsia"/>
              </w:rPr>
              <w:t>9</w:t>
            </w:r>
            <w:r>
              <w:t>.5</w:t>
            </w:r>
          </w:p>
        </w:tc>
        <w:tc>
          <w:tcPr>
            <w:tcW w:w="638" w:type="dxa"/>
            <w:tcBorders>
              <w:top w:val="nil"/>
              <w:left w:val="nil"/>
              <w:right w:val="nil"/>
            </w:tcBorders>
          </w:tcPr>
          <w:p w14:paraId="4BFF70B3" w14:textId="77777777" w:rsidR="00B879A2" w:rsidRDefault="00B879A2" w:rsidP="005D7F52">
            <w:pPr>
              <w:jc w:val="center"/>
            </w:pPr>
          </w:p>
        </w:tc>
        <w:tc>
          <w:tcPr>
            <w:tcW w:w="638" w:type="dxa"/>
            <w:tcBorders>
              <w:top w:val="nil"/>
              <w:left w:val="nil"/>
              <w:right w:val="nil"/>
            </w:tcBorders>
          </w:tcPr>
          <w:p w14:paraId="219357EC" w14:textId="77777777" w:rsidR="00B879A2" w:rsidRDefault="00B879A2" w:rsidP="005D7F52">
            <w:pPr>
              <w:jc w:val="center"/>
            </w:pPr>
          </w:p>
        </w:tc>
        <w:tc>
          <w:tcPr>
            <w:tcW w:w="638" w:type="dxa"/>
            <w:tcBorders>
              <w:top w:val="nil"/>
              <w:left w:val="nil"/>
              <w:right w:val="nil"/>
            </w:tcBorders>
          </w:tcPr>
          <w:p w14:paraId="2CA0CADB" w14:textId="77777777" w:rsidR="00B879A2" w:rsidRDefault="00B879A2" w:rsidP="005D7F52">
            <w:pPr>
              <w:jc w:val="center"/>
            </w:pPr>
          </w:p>
        </w:tc>
        <w:tc>
          <w:tcPr>
            <w:tcW w:w="638" w:type="dxa"/>
            <w:tcBorders>
              <w:top w:val="nil"/>
              <w:left w:val="nil"/>
              <w:right w:val="nil"/>
            </w:tcBorders>
          </w:tcPr>
          <w:p w14:paraId="2F931065" w14:textId="77777777" w:rsidR="00B879A2" w:rsidRDefault="00B879A2" w:rsidP="005D7F52">
            <w:pPr>
              <w:jc w:val="center"/>
            </w:pPr>
          </w:p>
        </w:tc>
        <w:tc>
          <w:tcPr>
            <w:tcW w:w="639" w:type="dxa"/>
            <w:tcBorders>
              <w:top w:val="nil"/>
              <w:left w:val="nil"/>
              <w:right w:val="nil"/>
            </w:tcBorders>
          </w:tcPr>
          <w:p w14:paraId="37E8CE8E" w14:textId="77777777" w:rsidR="00B879A2" w:rsidRDefault="00B879A2" w:rsidP="005D7F52">
            <w:pPr>
              <w:jc w:val="center"/>
            </w:pPr>
          </w:p>
        </w:tc>
        <w:tc>
          <w:tcPr>
            <w:tcW w:w="639" w:type="dxa"/>
            <w:tcBorders>
              <w:top w:val="nil"/>
              <w:left w:val="nil"/>
            </w:tcBorders>
          </w:tcPr>
          <w:p w14:paraId="7948EB95" w14:textId="77777777" w:rsidR="00B879A2" w:rsidRDefault="00B879A2" w:rsidP="005D7F52">
            <w:pPr>
              <w:jc w:val="center"/>
            </w:pPr>
          </w:p>
        </w:tc>
      </w:tr>
    </w:tbl>
    <w:p w14:paraId="1AA7EFBC" w14:textId="77777777" w:rsidR="00B879A2" w:rsidRDefault="00B879A2" w:rsidP="00B879A2">
      <w:pPr>
        <w:jc w:val="left"/>
      </w:pPr>
      <w:r>
        <w:rPr>
          <w:rFonts w:hint="eastAsia"/>
        </w:rPr>
        <w:t>请问不同类别花费水平下生产力提高指数是否有显著差异？并进行多重比较。</w:t>
      </w:r>
    </w:p>
    <w:p w14:paraId="37A4B8C5" w14:textId="77777777" w:rsidR="00B879A2" w:rsidRDefault="00B879A2" w:rsidP="00B879A2">
      <w:pPr>
        <w:rPr>
          <w:rFonts w:hAnsi="Cambria Math"/>
          <w:szCs w:val="21"/>
        </w:rPr>
      </w:pPr>
      <w:r>
        <w:rPr>
          <w:rFonts w:hAnsi="Cambria Math"/>
          <w:szCs w:val="21"/>
        </w:rPr>
        <w:t>建立假设组：</w:t>
      </w:r>
      <m:oMath>
        <m:sSub>
          <m:sSubPr>
            <m:ctrlPr>
              <w:rPr>
                <w:rFonts w:ascii="Cambria Math" w:hAnsi="Cambria Math"/>
                <w:i/>
                <w:szCs w:val="21"/>
              </w:rPr>
            </m:ctrlPr>
          </m:sSubPr>
          <m:e>
            <m:r>
              <w:rPr>
                <w:rFonts w:ascii="Cambria Math" w:hAnsi="Cambria Math"/>
                <w:szCs w:val="21"/>
              </w:rPr>
              <m:t>H</m:t>
            </m:r>
          </m:e>
          <m:sub>
            <m:r>
              <w:rPr>
                <w:rFonts w:ascii="Cambria Math" w:hAnsi="Cambria Math"/>
                <w:szCs w:val="21"/>
              </w:rPr>
              <m:t>0</m:t>
            </m:r>
          </m:sub>
        </m:sSub>
      </m:oMath>
      <w:r>
        <w:rPr>
          <w:rFonts w:hAnsi="Cambria Math" w:hint="eastAsia"/>
          <w:szCs w:val="21"/>
        </w:rPr>
        <w:t>:</w:t>
      </w:r>
      <w:r>
        <w:rPr>
          <w:rFonts w:hAnsi="Cambria Math" w:hint="eastAsia"/>
          <w:szCs w:val="21"/>
        </w:rPr>
        <w:t>不同类别花费水平下生产力提高指数无显著差异</w:t>
      </w:r>
      <w:r>
        <w:rPr>
          <w:rFonts w:hAnsi="Cambria Math" w:hint="eastAsia"/>
          <w:szCs w:val="21"/>
        </w:rPr>
        <w:t xml:space="preserve">  </w:t>
      </w:r>
      <m:oMath>
        <m:sSub>
          <m:sSubPr>
            <m:ctrlPr>
              <w:rPr>
                <w:rFonts w:ascii="Cambria Math" w:hAnsi="Cambria Math"/>
                <w:i/>
                <w:szCs w:val="21"/>
              </w:rPr>
            </m:ctrlPr>
          </m:sSubPr>
          <m:e>
            <m:r>
              <w:rPr>
                <w:rFonts w:ascii="Cambria Math" w:hAnsi="Cambria Math"/>
                <w:szCs w:val="21"/>
              </w:rPr>
              <m:t>H</m:t>
            </m:r>
          </m:e>
          <m:sub>
            <m:r>
              <w:rPr>
                <w:rFonts w:ascii="Cambria Math" w:hAnsi="Cambria Math"/>
                <w:szCs w:val="21"/>
              </w:rPr>
              <m:t>1</m:t>
            </m:r>
          </m:sub>
        </m:sSub>
      </m:oMath>
      <w:r>
        <w:rPr>
          <w:rFonts w:hAnsi="Cambria Math" w:hint="eastAsia"/>
          <w:szCs w:val="21"/>
        </w:rPr>
        <w:t>:</w:t>
      </w:r>
      <w:r>
        <w:rPr>
          <w:rFonts w:hAnsi="Cambria Math" w:hint="eastAsia"/>
          <w:szCs w:val="21"/>
        </w:rPr>
        <w:t>不同类别花费水平下生产力提高指数存在显著差异</w:t>
      </w:r>
    </w:p>
    <w:p w14:paraId="45511D41" w14:textId="77777777" w:rsidR="00B879A2" w:rsidRDefault="00B879A2" w:rsidP="00B879A2">
      <w:pPr>
        <w:rPr>
          <w:rFonts w:hAnsi="Cambria Math"/>
          <w:szCs w:val="21"/>
        </w:rPr>
      </w:pPr>
      <w:r>
        <w:rPr>
          <w:rFonts w:hAnsi="Cambria Math" w:hint="eastAsia"/>
          <w:szCs w:val="21"/>
        </w:rPr>
        <w:t>首先，将数据存储在</w:t>
      </w:r>
      <w:r>
        <w:rPr>
          <w:rFonts w:hAnsi="Cambria Math" w:hint="eastAsia"/>
          <w:szCs w:val="21"/>
        </w:rPr>
        <w:t>R</w:t>
      </w:r>
      <w:r>
        <w:rPr>
          <w:rFonts w:hAnsi="Cambria Math" w:hint="eastAsia"/>
          <w:szCs w:val="21"/>
        </w:rPr>
        <w:t>语言中，可以使用以下代码：</w:t>
      </w:r>
    </w:p>
    <w:p w14:paraId="53DC2F96" w14:textId="77777777" w:rsidR="00B879A2" w:rsidRDefault="00B879A2" w:rsidP="00B879A2">
      <w:pPr>
        <w:widowControl/>
        <w:numPr>
          <w:ilvl w:val="0"/>
          <w:numId w:val="17"/>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lastRenderedPageBreak/>
        <w:t>```  </w:t>
      </w:r>
    </w:p>
    <w:p w14:paraId="411A79B0" w14:textId="77777777" w:rsidR="00B879A2" w:rsidRDefault="00B879A2" w:rsidP="00B879A2">
      <w:pPr>
        <w:widowControl/>
        <w:numPr>
          <w:ilvl w:val="0"/>
          <w:numId w:val="17"/>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t>A &lt;- c(7.6, 8.2, 6.8, 5.8, 6.9, 6.6, 6.3, 7.7, 6.0)  </w:t>
      </w:r>
    </w:p>
    <w:p w14:paraId="2FBB39DE" w14:textId="77777777" w:rsidR="00B879A2" w:rsidRDefault="00B879A2" w:rsidP="00B879A2">
      <w:pPr>
        <w:widowControl/>
        <w:numPr>
          <w:ilvl w:val="0"/>
          <w:numId w:val="17"/>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B &lt;- c(6.7, 8.1, 9.4, 8.6, 7.8, 7.7, 8.9, 7.9, 8.3, 8.7, 7.1, 8.4)  </w:t>
      </w:r>
    </w:p>
    <w:p w14:paraId="3CA7C6D3" w14:textId="77777777" w:rsidR="00B879A2" w:rsidRDefault="00B879A2" w:rsidP="00B879A2">
      <w:pPr>
        <w:widowControl/>
        <w:numPr>
          <w:ilvl w:val="0"/>
          <w:numId w:val="17"/>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t>C &lt;- c(8.5, 9.7, 10.1, 7.8, 9.6, 9.5)  </w:t>
      </w:r>
    </w:p>
    <w:p w14:paraId="0B8369F1" w14:textId="77777777" w:rsidR="00B879A2" w:rsidRDefault="00B879A2" w:rsidP="00B879A2">
      <w:pPr>
        <w:widowControl/>
        <w:numPr>
          <w:ilvl w:val="0"/>
          <w:numId w:val="17"/>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df &lt;- data.frame(cbind(A,B,C)) </w:t>
      </w:r>
    </w:p>
    <w:p w14:paraId="4B83FB7F" w14:textId="77777777" w:rsidR="00B879A2" w:rsidRDefault="00B879A2" w:rsidP="00B879A2">
      <w:pPr>
        <w:rPr>
          <w:rFonts w:hAnsi="Cambria Math"/>
          <w:szCs w:val="21"/>
        </w:rPr>
      </w:pPr>
      <w:r>
        <w:rPr>
          <w:rFonts w:hAnsi="Cambria Math" w:hint="eastAsia"/>
          <w:szCs w:val="21"/>
        </w:rPr>
        <w:t>接下来，进行</w:t>
      </w:r>
      <w:r>
        <w:rPr>
          <w:rFonts w:hAnsi="Cambria Math" w:hint="eastAsia"/>
          <w:szCs w:val="21"/>
        </w:rPr>
        <w:t>Kruskal-Wallis</w:t>
      </w:r>
      <w:r>
        <w:rPr>
          <w:rFonts w:hAnsi="Cambria Math" w:hint="eastAsia"/>
          <w:szCs w:val="21"/>
        </w:rPr>
        <w:t>检验，代码如下：</w:t>
      </w:r>
    </w:p>
    <w:p w14:paraId="215412C7" w14:textId="77777777" w:rsidR="00B879A2" w:rsidRDefault="00B879A2" w:rsidP="00B879A2">
      <w:pPr>
        <w:rPr>
          <w:rFonts w:ascii="Consolas" w:eastAsia="Consolas" w:hAnsi="Consolas" w:cs="Consolas"/>
          <w:color w:val="000000"/>
          <w:szCs w:val="21"/>
          <w:shd w:val="clear" w:color="auto" w:fill="FFFFFF"/>
        </w:rPr>
      </w:pPr>
      <w:r>
        <w:rPr>
          <w:rFonts w:ascii="Consolas" w:eastAsia="Consolas" w:hAnsi="Consolas" w:cs="Consolas"/>
          <w:color w:val="000000"/>
          <w:szCs w:val="21"/>
          <w:shd w:val="clear" w:color="auto" w:fill="FFFFFF"/>
        </w:rPr>
        <w:t>kruskal.test(df) </w:t>
      </w:r>
    </w:p>
    <w:p w14:paraId="31611564" w14:textId="77777777" w:rsidR="00B879A2" w:rsidRDefault="00B879A2" w:rsidP="00B879A2">
      <w:pPr>
        <w:rPr>
          <w:rFonts w:ascii="Consolas" w:eastAsia="Consolas" w:hAnsi="Consolas" w:cs="Consolas"/>
          <w:color w:val="000000"/>
          <w:szCs w:val="21"/>
          <w:shd w:val="clear" w:color="auto" w:fill="FFFFFF"/>
        </w:rPr>
      </w:pPr>
      <w:r>
        <w:rPr>
          <w:rFonts w:ascii="Consolas" w:eastAsia="Consolas" w:hAnsi="Consolas" w:cs="Consolas" w:hint="eastAsia"/>
          <w:color w:val="000000"/>
          <w:szCs w:val="21"/>
          <w:shd w:val="clear" w:color="auto" w:fill="FFFFFF"/>
        </w:rPr>
        <w:t>运行结果：</w:t>
      </w:r>
    </w:p>
    <w:p w14:paraId="747E6089" w14:textId="77777777" w:rsidR="00B879A2" w:rsidRDefault="00B879A2" w:rsidP="00B879A2">
      <w:pPr>
        <w:widowControl/>
        <w:numPr>
          <w:ilvl w:val="0"/>
          <w:numId w:val="18"/>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    Kruskal-Wallis rank sum test  </w:t>
      </w:r>
    </w:p>
    <w:p w14:paraId="2F4A655A" w14:textId="77777777" w:rsidR="00B879A2" w:rsidRDefault="00B879A2" w:rsidP="00B879A2">
      <w:pPr>
        <w:widowControl/>
        <w:numPr>
          <w:ilvl w:val="0"/>
          <w:numId w:val="18"/>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t>  </w:t>
      </w:r>
    </w:p>
    <w:p w14:paraId="541EF1A8" w14:textId="77777777" w:rsidR="00B879A2" w:rsidRDefault="00B879A2" w:rsidP="00B879A2">
      <w:pPr>
        <w:widowControl/>
        <w:numPr>
          <w:ilvl w:val="0"/>
          <w:numId w:val="18"/>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data:  df  </w:t>
      </w:r>
    </w:p>
    <w:p w14:paraId="42298A34" w14:textId="77777777" w:rsidR="00B879A2" w:rsidRDefault="00B879A2" w:rsidP="00B879A2">
      <w:pPr>
        <w:widowControl/>
        <w:numPr>
          <w:ilvl w:val="0"/>
          <w:numId w:val="18"/>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t>Kruskal-Wallis chi-squared = 20.514, df = 2, p-value = 3.51e-05 </w:t>
      </w:r>
    </w:p>
    <w:p w14:paraId="4EA7D45E" w14:textId="77777777" w:rsidR="00B879A2" w:rsidRDefault="00B879A2" w:rsidP="00B879A2">
      <w:pPr>
        <w:rPr>
          <w:rFonts w:ascii="Consolas" w:eastAsia="Consolas" w:hAnsi="Consolas" w:cs="Consolas"/>
          <w:color w:val="000000"/>
          <w:szCs w:val="21"/>
          <w:shd w:val="clear" w:color="auto" w:fill="FFFFFF"/>
        </w:rPr>
      </w:pPr>
      <w:r>
        <w:rPr>
          <w:rFonts w:ascii="Consolas" w:eastAsia="Consolas" w:hAnsi="Consolas" w:cs="Consolas" w:hint="eastAsia"/>
          <w:color w:val="000000"/>
          <w:szCs w:val="21"/>
          <w:shd w:val="clear" w:color="auto" w:fill="FFFFFF"/>
        </w:rPr>
        <w:t>输出结果表明统计量值为20.514，P值为3.15e-0.5，小于显著性水平0.05，拒绝原假设。表明不同类别花费水平下生产力提高指数存在显著差异。</w:t>
      </w:r>
    </w:p>
    <w:p w14:paraId="178AEE12" w14:textId="77777777" w:rsidR="00B879A2" w:rsidRDefault="00B879A2" w:rsidP="00B879A2">
      <w:pPr>
        <w:rPr>
          <w:rFonts w:ascii="Consolas" w:eastAsia="Consolas" w:hAnsi="Consolas" w:cs="Consolas"/>
          <w:color w:val="000000"/>
          <w:szCs w:val="21"/>
          <w:shd w:val="clear" w:color="auto" w:fill="FFFFFF"/>
        </w:rPr>
      </w:pPr>
      <w:r>
        <w:rPr>
          <w:rFonts w:ascii="Consolas" w:eastAsia="Consolas" w:hAnsi="Consolas" w:cs="Consolas" w:hint="eastAsia"/>
          <w:color w:val="000000"/>
          <w:szCs w:val="21"/>
          <w:shd w:val="clear" w:color="auto" w:fill="FFFFFF"/>
        </w:rPr>
        <w:t>进行多重比较，R程序如下:</w:t>
      </w:r>
    </w:p>
    <w:p w14:paraId="47DBECCC" w14:textId="77777777" w:rsidR="00B879A2" w:rsidRDefault="00B879A2" w:rsidP="00B879A2">
      <w:pPr>
        <w:widowControl/>
        <w:numPr>
          <w:ilvl w:val="0"/>
          <w:numId w:val="19"/>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A &lt;- c(7.6, 8.2, 6.8, 5.8, 6.9, 6.6, 6.3, 7.7, 6.0)  </w:t>
      </w:r>
    </w:p>
    <w:p w14:paraId="5B183A28" w14:textId="77777777" w:rsidR="00B879A2" w:rsidRDefault="00B879A2" w:rsidP="00B879A2">
      <w:pPr>
        <w:widowControl/>
        <w:numPr>
          <w:ilvl w:val="0"/>
          <w:numId w:val="19"/>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t>B &lt;- c(6.7, 8.1, 9.4, 8.6, 7.8, 7.7, 8.9, 7.9, 8.3, 8.7, 7.1, 8.4)  </w:t>
      </w:r>
    </w:p>
    <w:p w14:paraId="4B7BE786" w14:textId="77777777" w:rsidR="00B879A2" w:rsidRDefault="00B879A2" w:rsidP="00B879A2">
      <w:pPr>
        <w:widowControl/>
        <w:numPr>
          <w:ilvl w:val="0"/>
          <w:numId w:val="19"/>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C &lt;- c(8.5, 9.7, 10.1, 7.8, 9.6, 9.5)  </w:t>
      </w:r>
    </w:p>
    <w:p w14:paraId="6B6DD518" w14:textId="77777777" w:rsidR="00B879A2" w:rsidRDefault="00B879A2" w:rsidP="00B879A2">
      <w:pPr>
        <w:widowControl/>
        <w:numPr>
          <w:ilvl w:val="0"/>
          <w:numId w:val="19"/>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t>  </w:t>
      </w:r>
    </w:p>
    <w:p w14:paraId="6F94FC9E" w14:textId="77777777" w:rsidR="00B879A2" w:rsidRDefault="00B879A2" w:rsidP="00B879A2">
      <w:pPr>
        <w:widowControl/>
        <w:numPr>
          <w:ilvl w:val="0"/>
          <w:numId w:val="19"/>
        </w:numPr>
        <w:pBdr>
          <w:left w:val="single" w:sz="12" w:space="6" w:color="6CE26C"/>
        </w:pBdr>
        <w:shd w:val="clear" w:color="auto" w:fill="FFFFFF"/>
        <w:spacing w:line="168" w:lineRule="atLeast"/>
        <w:ind w:left="540"/>
        <w:rPr>
          <w:szCs w:val="21"/>
        </w:rPr>
      </w:pPr>
      <w:r>
        <w:rPr>
          <w:rFonts w:ascii="Consolas" w:eastAsia="Consolas" w:hAnsi="Consolas" w:cs="Consolas"/>
          <w:color w:val="808080"/>
          <w:szCs w:val="21"/>
          <w:shd w:val="clear" w:color="auto" w:fill="FFFFFF"/>
        </w:rPr>
        <w:t># 将数据组合成一个数据框</w:t>
      </w:r>
      <w:r>
        <w:rPr>
          <w:rFonts w:ascii="Consolas" w:eastAsia="Consolas" w:hAnsi="Consolas" w:cs="Consolas"/>
          <w:color w:val="000000"/>
          <w:szCs w:val="21"/>
          <w:shd w:val="clear" w:color="auto" w:fill="FFFFFF"/>
        </w:rPr>
        <w:t>  </w:t>
      </w:r>
    </w:p>
    <w:p w14:paraId="41AC1FD3" w14:textId="77777777" w:rsidR="00B879A2" w:rsidRDefault="00B879A2" w:rsidP="00B879A2">
      <w:pPr>
        <w:widowControl/>
        <w:numPr>
          <w:ilvl w:val="0"/>
          <w:numId w:val="19"/>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t>data &lt;- data.frame(Category = rep(c(</w:t>
      </w:r>
      <w:r>
        <w:rPr>
          <w:rFonts w:ascii="Consolas" w:eastAsia="Consolas" w:hAnsi="Consolas" w:cs="Consolas"/>
          <w:color w:val="0000FF"/>
          <w:szCs w:val="21"/>
          <w:shd w:val="clear" w:color="auto" w:fill="F8F8F8"/>
        </w:rPr>
        <w:t>"A"</w:t>
      </w:r>
      <w:r>
        <w:rPr>
          <w:rFonts w:ascii="Consolas" w:eastAsia="Consolas" w:hAnsi="Consolas" w:cs="Consolas"/>
          <w:color w:val="000000"/>
          <w:szCs w:val="21"/>
          <w:shd w:val="clear" w:color="auto" w:fill="F8F8F8"/>
        </w:rPr>
        <w:t>, </w:t>
      </w:r>
      <w:r>
        <w:rPr>
          <w:rFonts w:ascii="Consolas" w:eastAsia="Consolas" w:hAnsi="Consolas" w:cs="Consolas"/>
          <w:color w:val="0000FF"/>
          <w:szCs w:val="21"/>
          <w:shd w:val="clear" w:color="auto" w:fill="F8F8F8"/>
        </w:rPr>
        <w:t>"B"</w:t>
      </w:r>
      <w:r>
        <w:rPr>
          <w:rFonts w:ascii="Consolas" w:eastAsia="Consolas" w:hAnsi="Consolas" w:cs="Consolas"/>
          <w:color w:val="000000"/>
          <w:szCs w:val="21"/>
          <w:shd w:val="clear" w:color="auto" w:fill="F8F8F8"/>
        </w:rPr>
        <w:t>, </w:t>
      </w:r>
      <w:r>
        <w:rPr>
          <w:rFonts w:ascii="Consolas" w:eastAsia="Consolas" w:hAnsi="Consolas" w:cs="Consolas"/>
          <w:color w:val="0000FF"/>
          <w:szCs w:val="21"/>
          <w:shd w:val="clear" w:color="auto" w:fill="F8F8F8"/>
        </w:rPr>
        <w:t>"C"</w:t>
      </w:r>
      <w:r>
        <w:rPr>
          <w:rFonts w:ascii="Consolas" w:eastAsia="Consolas" w:hAnsi="Consolas" w:cs="Consolas"/>
          <w:color w:val="000000"/>
          <w:szCs w:val="21"/>
          <w:shd w:val="clear" w:color="auto" w:fill="F8F8F8"/>
        </w:rPr>
        <w:t>), times = c(length(A), length(B), length(C))),  </w:t>
      </w:r>
    </w:p>
    <w:p w14:paraId="034DC72F" w14:textId="77777777" w:rsidR="00B879A2" w:rsidRDefault="00B879A2" w:rsidP="00B879A2">
      <w:pPr>
        <w:widowControl/>
        <w:numPr>
          <w:ilvl w:val="0"/>
          <w:numId w:val="19"/>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                   Score = c(A, B, C))  </w:t>
      </w:r>
    </w:p>
    <w:p w14:paraId="59DF0E45" w14:textId="77777777" w:rsidR="00B879A2" w:rsidRDefault="00B879A2" w:rsidP="00B879A2">
      <w:pPr>
        <w:widowControl/>
        <w:numPr>
          <w:ilvl w:val="0"/>
          <w:numId w:val="19"/>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t>model &lt;- aov(Score ~ Category, data = data)  </w:t>
      </w:r>
    </w:p>
    <w:p w14:paraId="5D334FBF" w14:textId="77777777" w:rsidR="00B879A2" w:rsidRDefault="00B879A2" w:rsidP="00B879A2">
      <w:pPr>
        <w:widowControl/>
        <w:numPr>
          <w:ilvl w:val="0"/>
          <w:numId w:val="19"/>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TukeyHSD(model)e = 3.51e-05</w:t>
      </w:r>
    </w:p>
    <w:p w14:paraId="14874BB3" w14:textId="77777777" w:rsidR="00B879A2" w:rsidRDefault="00B879A2" w:rsidP="00B879A2">
      <w:pPr>
        <w:rPr>
          <w:rFonts w:ascii="Consolas" w:eastAsia="Consolas" w:hAnsi="Consolas" w:cs="Consolas"/>
          <w:color w:val="000000"/>
          <w:szCs w:val="21"/>
          <w:shd w:val="clear" w:color="auto" w:fill="FFFFFF"/>
        </w:rPr>
      </w:pPr>
      <w:r>
        <w:rPr>
          <w:rFonts w:ascii="Consolas" w:eastAsia="Consolas" w:hAnsi="Consolas" w:cs="Consolas"/>
          <w:color w:val="000000"/>
          <w:szCs w:val="21"/>
          <w:shd w:val="clear" w:color="auto" w:fill="FFFFFF"/>
        </w:rPr>
        <w:t>输出结果为：</w:t>
      </w:r>
    </w:p>
    <w:p w14:paraId="256FC86D" w14:textId="77777777" w:rsidR="00B879A2" w:rsidRDefault="00B879A2" w:rsidP="00B879A2">
      <w:pPr>
        <w:widowControl/>
        <w:numPr>
          <w:ilvl w:val="0"/>
          <w:numId w:val="20"/>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  Tukey multiple comparisons of means  </w:t>
      </w:r>
    </w:p>
    <w:p w14:paraId="4C68D27E" w14:textId="77777777" w:rsidR="00B879A2" w:rsidRDefault="00B879A2" w:rsidP="00B879A2">
      <w:pPr>
        <w:widowControl/>
        <w:numPr>
          <w:ilvl w:val="0"/>
          <w:numId w:val="20"/>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t>    95% family-wise confidence level  </w:t>
      </w:r>
    </w:p>
    <w:p w14:paraId="6C5FFDE4" w14:textId="77777777" w:rsidR="00B879A2" w:rsidRDefault="00B879A2" w:rsidP="00B879A2">
      <w:pPr>
        <w:widowControl/>
        <w:numPr>
          <w:ilvl w:val="0"/>
          <w:numId w:val="20"/>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  </w:t>
      </w:r>
    </w:p>
    <w:p w14:paraId="399C1707" w14:textId="77777777" w:rsidR="00B879A2" w:rsidRDefault="00B879A2" w:rsidP="00B879A2">
      <w:pPr>
        <w:widowControl/>
        <w:numPr>
          <w:ilvl w:val="0"/>
          <w:numId w:val="20"/>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t>Fit: aov(formula = Score ~ Category, data = data)  </w:t>
      </w:r>
    </w:p>
    <w:p w14:paraId="342C437B" w14:textId="77777777" w:rsidR="00B879A2" w:rsidRDefault="00B879A2" w:rsidP="00B879A2">
      <w:pPr>
        <w:widowControl/>
        <w:numPr>
          <w:ilvl w:val="0"/>
          <w:numId w:val="20"/>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  </w:t>
      </w:r>
    </w:p>
    <w:p w14:paraId="21259AA8" w14:textId="77777777" w:rsidR="00B879A2" w:rsidRDefault="00B879A2" w:rsidP="00B879A2">
      <w:pPr>
        <w:widowControl/>
        <w:numPr>
          <w:ilvl w:val="0"/>
          <w:numId w:val="20"/>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t>$Category  </w:t>
      </w:r>
    </w:p>
    <w:p w14:paraId="3AAAD1C2" w14:textId="77777777" w:rsidR="00B879A2" w:rsidRDefault="00B879A2" w:rsidP="00B879A2">
      <w:pPr>
        <w:widowControl/>
        <w:numPr>
          <w:ilvl w:val="0"/>
          <w:numId w:val="20"/>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        diff        lwr      upr     p adj  </w:t>
      </w:r>
    </w:p>
    <w:p w14:paraId="463DD831" w14:textId="77777777" w:rsidR="00B879A2" w:rsidRDefault="00B879A2" w:rsidP="00B879A2">
      <w:pPr>
        <w:widowControl/>
        <w:numPr>
          <w:ilvl w:val="0"/>
          <w:numId w:val="20"/>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t>B-A 1.255556 0.37453174 2.136579 0.0043755  </w:t>
      </w:r>
    </w:p>
    <w:p w14:paraId="4D9BAC09" w14:textId="77777777" w:rsidR="00B879A2" w:rsidRDefault="00B879A2" w:rsidP="00B879A2">
      <w:pPr>
        <w:widowControl/>
        <w:numPr>
          <w:ilvl w:val="0"/>
          <w:numId w:val="20"/>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C-A 2.322222 1.26919735 3.375247 0.0000335  </w:t>
      </w:r>
    </w:p>
    <w:p w14:paraId="6823C61C" w14:textId="77777777" w:rsidR="00B879A2" w:rsidRDefault="00B879A2" w:rsidP="00B879A2">
      <w:pPr>
        <w:widowControl/>
        <w:numPr>
          <w:ilvl w:val="0"/>
          <w:numId w:val="20"/>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t>C-B 1.066667 0.06767956 2.065654 0.0347870 </w:t>
      </w:r>
    </w:p>
    <w:p w14:paraId="3F740F24" w14:textId="77777777" w:rsidR="00B879A2" w:rsidRDefault="00B879A2" w:rsidP="00B879A2">
      <w:pPr>
        <w:rPr>
          <w:rFonts w:ascii="Consolas" w:eastAsia="Consolas" w:hAnsi="Consolas" w:cs="Consolas"/>
          <w:color w:val="000000"/>
          <w:szCs w:val="21"/>
          <w:shd w:val="clear" w:color="auto" w:fill="FFFFFF"/>
        </w:rPr>
      </w:pPr>
      <w:r>
        <w:rPr>
          <w:rFonts w:ascii="Consolas" w:eastAsia="Consolas" w:hAnsi="Consolas" w:cs="Consolas"/>
          <w:color w:val="000000"/>
          <w:szCs w:val="21"/>
          <w:shd w:val="clear" w:color="auto" w:fill="FFFFFF"/>
        </w:rPr>
        <w:t>从表中可知，调整的P值都小于0.05，故拒绝原假设。及不同类别花费水平下生产力提高指数无显著差异。</w:t>
      </w:r>
    </w:p>
    <w:p w14:paraId="0518829B" w14:textId="77777777" w:rsidR="00B879A2" w:rsidRDefault="00B879A2" w:rsidP="00B879A2">
      <w:pPr>
        <w:pStyle w:val="1"/>
        <w:jc w:val="center"/>
      </w:pPr>
      <w:bookmarkStart w:id="3" w:name="_Toc135923020"/>
      <w:r>
        <w:rPr>
          <w:rFonts w:hint="eastAsia"/>
        </w:rPr>
        <w:lastRenderedPageBreak/>
        <w:t>第五章</w:t>
      </w:r>
      <w:bookmarkEnd w:id="3"/>
    </w:p>
    <w:p w14:paraId="18571880" w14:textId="77777777" w:rsidR="00B879A2" w:rsidRDefault="00B879A2" w:rsidP="00B879A2">
      <w:pPr>
        <w:ind w:firstLine="420"/>
      </w:pPr>
      <w:r>
        <w:rPr>
          <w:rFonts w:hint="eastAsia"/>
        </w:rPr>
        <w:t>1</w:t>
      </w:r>
      <w:r>
        <w:t xml:space="preserve">. </w:t>
      </w:r>
      <w:r>
        <w:rPr>
          <w:rFonts w:hint="eastAsia"/>
        </w:rPr>
        <w:t>现在想研究体重和肺活量的关系，调查了某地</w:t>
      </w:r>
      <w:r>
        <w:rPr>
          <w:rFonts w:hint="eastAsia"/>
        </w:rPr>
        <w:t>10</w:t>
      </w:r>
      <w:r>
        <w:rPr>
          <w:rFonts w:hint="eastAsia"/>
        </w:rPr>
        <w:t>位初中女生的体重和肺活量，数据如表所示，</w:t>
      </w:r>
    </w:p>
    <w:tbl>
      <w:tblPr>
        <w:tblStyle w:val="a3"/>
        <w:tblW w:w="0" w:type="auto"/>
        <w:tblBorders>
          <w:left w:val="none" w:sz="0" w:space="0" w:color="auto"/>
          <w:right w:val="none" w:sz="0" w:space="0" w:color="auto"/>
        </w:tblBorders>
        <w:tblLook w:val="04A0" w:firstRow="1" w:lastRow="0" w:firstColumn="1" w:lastColumn="0" w:noHBand="0" w:noVBand="1"/>
      </w:tblPr>
      <w:tblGrid>
        <w:gridCol w:w="1382"/>
        <w:gridCol w:w="1382"/>
        <w:gridCol w:w="1383"/>
        <w:gridCol w:w="1383"/>
        <w:gridCol w:w="1383"/>
        <w:gridCol w:w="1383"/>
      </w:tblGrid>
      <w:tr w:rsidR="00B879A2" w14:paraId="71A8F557" w14:textId="77777777" w:rsidTr="005D7F52">
        <w:tc>
          <w:tcPr>
            <w:tcW w:w="1382" w:type="dxa"/>
            <w:tcBorders>
              <w:bottom w:val="single" w:sz="4" w:space="0" w:color="auto"/>
              <w:right w:val="nil"/>
            </w:tcBorders>
            <w:vAlign w:val="center"/>
          </w:tcPr>
          <w:p w14:paraId="6053B612" w14:textId="77777777" w:rsidR="00B879A2" w:rsidRDefault="00B879A2" w:rsidP="005D7F52">
            <w:pPr>
              <w:jc w:val="center"/>
            </w:pPr>
            <w:r>
              <w:rPr>
                <w:rFonts w:hint="eastAsia"/>
              </w:rPr>
              <w:t>编号</w:t>
            </w:r>
          </w:p>
        </w:tc>
        <w:tc>
          <w:tcPr>
            <w:tcW w:w="1382" w:type="dxa"/>
            <w:tcBorders>
              <w:left w:val="nil"/>
              <w:bottom w:val="single" w:sz="4" w:space="0" w:color="auto"/>
              <w:right w:val="nil"/>
            </w:tcBorders>
            <w:vAlign w:val="center"/>
          </w:tcPr>
          <w:p w14:paraId="067CCD00" w14:textId="77777777" w:rsidR="00B879A2" w:rsidRDefault="00B879A2" w:rsidP="005D7F52">
            <w:pPr>
              <w:jc w:val="center"/>
            </w:pPr>
            <w:r>
              <w:rPr>
                <w:rFonts w:hint="eastAsia"/>
              </w:rPr>
              <w:t>体重（斤）</w:t>
            </w:r>
          </w:p>
        </w:tc>
        <w:tc>
          <w:tcPr>
            <w:tcW w:w="1383" w:type="dxa"/>
            <w:tcBorders>
              <w:left w:val="nil"/>
              <w:bottom w:val="single" w:sz="4" w:space="0" w:color="auto"/>
            </w:tcBorders>
            <w:vAlign w:val="center"/>
          </w:tcPr>
          <w:p w14:paraId="7CD12128" w14:textId="77777777" w:rsidR="00B879A2" w:rsidRDefault="00B879A2" w:rsidP="005D7F52">
            <w:pPr>
              <w:jc w:val="center"/>
            </w:pPr>
            <w:r>
              <w:rPr>
                <w:rFonts w:hint="eastAsia"/>
              </w:rPr>
              <w:t>肺活量</w:t>
            </w:r>
          </w:p>
        </w:tc>
        <w:tc>
          <w:tcPr>
            <w:tcW w:w="1383" w:type="dxa"/>
            <w:tcBorders>
              <w:bottom w:val="single" w:sz="4" w:space="0" w:color="auto"/>
              <w:right w:val="nil"/>
            </w:tcBorders>
            <w:vAlign w:val="center"/>
          </w:tcPr>
          <w:p w14:paraId="7DF20984" w14:textId="77777777" w:rsidR="00B879A2" w:rsidRDefault="00B879A2" w:rsidP="005D7F52">
            <w:pPr>
              <w:jc w:val="center"/>
            </w:pPr>
            <w:r>
              <w:rPr>
                <w:rFonts w:hint="eastAsia"/>
              </w:rPr>
              <w:t>编号</w:t>
            </w:r>
          </w:p>
        </w:tc>
        <w:tc>
          <w:tcPr>
            <w:tcW w:w="1383" w:type="dxa"/>
            <w:tcBorders>
              <w:left w:val="nil"/>
              <w:bottom w:val="single" w:sz="4" w:space="0" w:color="auto"/>
              <w:right w:val="nil"/>
            </w:tcBorders>
            <w:vAlign w:val="center"/>
          </w:tcPr>
          <w:p w14:paraId="4964153F" w14:textId="77777777" w:rsidR="00B879A2" w:rsidRDefault="00B879A2" w:rsidP="005D7F52">
            <w:pPr>
              <w:jc w:val="center"/>
            </w:pPr>
            <w:r>
              <w:rPr>
                <w:rFonts w:hint="eastAsia"/>
              </w:rPr>
              <w:t>体重（斤）</w:t>
            </w:r>
          </w:p>
        </w:tc>
        <w:tc>
          <w:tcPr>
            <w:tcW w:w="1383" w:type="dxa"/>
            <w:tcBorders>
              <w:left w:val="nil"/>
              <w:bottom w:val="single" w:sz="4" w:space="0" w:color="auto"/>
            </w:tcBorders>
            <w:vAlign w:val="center"/>
          </w:tcPr>
          <w:p w14:paraId="1F8FFB50" w14:textId="77777777" w:rsidR="00B879A2" w:rsidRDefault="00B879A2" w:rsidP="005D7F52">
            <w:pPr>
              <w:jc w:val="center"/>
            </w:pPr>
            <w:r>
              <w:rPr>
                <w:rFonts w:hint="eastAsia"/>
              </w:rPr>
              <w:t>肺活量</w:t>
            </w:r>
          </w:p>
        </w:tc>
      </w:tr>
      <w:tr w:rsidR="00B879A2" w14:paraId="4AA1A47F" w14:textId="77777777" w:rsidTr="005D7F52">
        <w:tc>
          <w:tcPr>
            <w:tcW w:w="1382" w:type="dxa"/>
            <w:tcBorders>
              <w:bottom w:val="nil"/>
              <w:right w:val="nil"/>
            </w:tcBorders>
            <w:vAlign w:val="center"/>
          </w:tcPr>
          <w:p w14:paraId="79D8FD2B" w14:textId="77777777" w:rsidR="00B879A2" w:rsidRDefault="00B879A2" w:rsidP="005D7F52">
            <w:pPr>
              <w:jc w:val="center"/>
            </w:pPr>
            <w:r>
              <w:rPr>
                <w:bCs/>
              </w:rPr>
              <w:t>1</w:t>
            </w:r>
          </w:p>
        </w:tc>
        <w:tc>
          <w:tcPr>
            <w:tcW w:w="1382" w:type="dxa"/>
            <w:tcBorders>
              <w:left w:val="nil"/>
              <w:bottom w:val="nil"/>
              <w:right w:val="nil"/>
            </w:tcBorders>
            <w:vAlign w:val="center"/>
          </w:tcPr>
          <w:p w14:paraId="1475507C" w14:textId="77777777" w:rsidR="00B879A2" w:rsidRDefault="00B879A2" w:rsidP="005D7F52">
            <w:pPr>
              <w:jc w:val="center"/>
            </w:pPr>
            <w:r>
              <w:rPr>
                <w:bCs/>
              </w:rPr>
              <w:t>75</w:t>
            </w:r>
          </w:p>
        </w:tc>
        <w:tc>
          <w:tcPr>
            <w:tcW w:w="1383" w:type="dxa"/>
            <w:tcBorders>
              <w:left w:val="nil"/>
              <w:bottom w:val="nil"/>
            </w:tcBorders>
            <w:vAlign w:val="center"/>
          </w:tcPr>
          <w:p w14:paraId="739D743E" w14:textId="77777777" w:rsidR="00B879A2" w:rsidRDefault="00B879A2" w:rsidP="005D7F52">
            <w:pPr>
              <w:jc w:val="center"/>
            </w:pPr>
            <w:r>
              <w:rPr>
                <w:bCs/>
              </w:rPr>
              <w:t>2.62</w:t>
            </w:r>
          </w:p>
        </w:tc>
        <w:tc>
          <w:tcPr>
            <w:tcW w:w="1383" w:type="dxa"/>
            <w:tcBorders>
              <w:bottom w:val="nil"/>
              <w:right w:val="nil"/>
            </w:tcBorders>
            <w:vAlign w:val="center"/>
          </w:tcPr>
          <w:p w14:paraId="7A816E7F" w14:textId="77777777" w:rsidR="00B879A2" w:rsidRDefault="00B879A2" w:rsidP="005D7F52">
            <w:pPr>
              <w:jc w:val="center"/>
            </w:pPr>
            <w:r>
              <w:rPr>
                <w:bCs/>
              </w:rPr>
              <w:t>6</w:t>
            </w:r>
          </w:p>
        </w:tc>
        <w:tc>
          <w:tcPr>
            <w:tcW w:w="1383" w:type="dxa"/>
            <w:tcBorders>
              <w:left w:val="nil"/>
              <w:bottom w:val="nil"/>
              <w:right w:val="nil"/>
            </w:tcBorders>
            <w:vAlign w:val="center"/>
          </w:tcPr>
          <w:p w14:paraId="527907A1" w14:textId="77777777" w:rsidR="00B879A2" w:rsidRDefault="00B879A2" w:rsidP="005D7F52">
            <w:pPr>
              <w:jc w:val="center"/>
            </w:pPr>
            <w:r>
              <w:rPr>
                <w:bCs/>
              </w:rPr>
              <w:t>68</w:t>
            </w:r>
          </w:p>
        </w:tc>
        <w:tc>
          <w:tcPr>
            <w:tcW w:w="1383" w:type="dxa"/>
            <w:tcBorders>
              <w:left w:val="nil"/>
              <w:bottom w:val="nil"/>
            </w:tcBorders>
            <w:vAlign w:val="center"/>
          </w:tcPr>
          <w:p w14:paraId="08269152" w14:textId="77777777" w:rsidR="00B879A2" w:rsidRDefault="00B879A2" w:rsidP="005D7F52">
            <w:pPr>
              <w:jc w:val="center"/>
            </w:pPr>
            <w:r>
              <w:rPr>
                <w:bCs/>
              </w:rPr>
              <w:t>1.98</w:t>
            </w:r>
          </w:p>
        </w:tc>
      </w:tr>
      <w:tr w:rsidR="00B879A2" w14:paraId="52536E1B" w14:textId="77777777" w:rsidTr="005D7F52">
        <w:tc>
          <w:tcPr>
            <w:tcW w:w="1382" w:type="dxa"/>
            <w:tcBorders>
              <w:top w:val="nil"/>
              <w:bottom w:val="nil"/>
              <w:right w:val="nil"/>
            </w:tcBorders>
            <w:vAlign w:val="center"/>
          </w:tcPr>
          <w:p w14:paraId="36306E55" w14:textId="77777777" w:rsidR="00B879A2" w:rsidRDefault="00B879A2" w:rsidP="005D7F52">
            <w:pPr>
              <w:jc w:val="center"/>
            </w:pPr>
            <w:r>
              <w:rPr>
                <w:bCs/>
              </w:rPr>
              <w:t>2</w:t>
            </w:r>
          </w:p>
        </w:tc>
        <w:tc>
          <w:tcPr>
            <w:tcW w:w="1382" w:type="dxa"/>
            <w:tcBorders>
              <w:top w:val="nil"/>
              <w:left w:val="nil"/>
              <w:bottom w:val="nil"/>
              <w:right w:val="nil"/>
            </w:tcBorders>
            <w:vAlign w:val="center"/>
          </w:tcPr>
          <w:p w14:paraId="7B0596AE" w14:textId="77777777" w:rsidR="00B879A2" w:rsidRDefault="00B879A2" w:rsidP="005D7F52">
            <w:pPr>
              <w:jc w:val="center"/>
            </w:pPr>
            <w:r>
              <w:rPr>
                <w:bCs/>
              </w:rPr>
              <w:t>95</w:t>
            </w:r>
          </w:p>
        </w:tc>
        <w:tc>
          <w:tcPr>
            <w:tcW w:w="1383" w:type="dxa"/>
            <w:tcBorders>
              <w:top w:val="nil"/>
              <w:left w:val="nil"/>
              <w:bottom w:val="nil"/>
            </w:tcBorders>
            <w:vAlign w:val="center"/>
          </w:tcPr>
          <w:p w14:paraId="20728F51" w14:textId="77777777" w:rsidR="00B879A2" w:rsidRDefault="00B879A2" w:rsidP="005D7F52">
            <w:pPr>
              <w:jc w:val="center"/>
            </w:pPr>
            <w:r>
              <w:rPr>
                <w:bCs/>
              </w:rPr>
              <w:t>2.91</w:t>
            </w:r>
          </w:p>
        </w:tc>
        <w:tc>
          <w:tcPr>
            <w:tcW w:w="1383" w:type="dxa"/>
            <w:tcBorders>
              <w:top w:val="nil"/>
              <w:bottom w:val="nil"/>
              <w:right w:val="nil"/>
            </w:tcBorders>
            <w:vAlign w:val="center"/>
          </w:tcPr>
          <w:p w14:paraId="65F0E4E0" w14:textId="77777777" w:rsidR="00B879A2" w:rsidRDefault="00B879A2" w:rsidP="005D7F52">
            <w:pPr>
              <w:jc w:val="center"/>
            </w:pPr>
            <w:r>
              <w:rPr>
                <w:bCs/>
              </w:rPr>
              <w:t>7</w:t>
            </w:r>
          </w:p>
        </w:tc>
        <w:tc>
          <w:tcPr>
            <w:tcW w:w="1383" w:type="dxa"/>
            <w:tcBorders>
              <w:top w:val="nil"/>
              <w:left w:val="nil"/>
              <w:bottom w:val="nil"/>
              <w:right w:val="nil"/>
            </w:tcBorders>
            <w:vAlign w:val="center"/>
          </w:tcPr>
          <w:p w14:paraId="65894608" w14:textId="77777777" w:rsidR="00B879A2" w:rsidRDefault="00B879A2" w:rsidP="005D7F52">
            <w:pPr>
              <w:jc w:val="center"/>
            </w:pPr>
            <w:r>
              <w:rPr>
                <w:bCs/>
              </w:rPr>
              <w:t>60</w:t>
            </w:r>
          </w:p>
        </w:tc>
        <w:tc>
          <w:tcPr>
            <w:tcW w:w="1383" w:type="dxa"/>
            <w:tcBorders>
              <w:top w:val="nil"/>
              <w:left w:val="nil"/>
              <w:bottom w:val="nil"/>
            </w:tcBorders>
            <w:vAlign w:val="center"/>
          </w:tcPr>
          <w:p w14:paraId="5E5086E2" w14:textId="77777777" w:rsidR="00B879A2" w:rsidRDefault="00B879A2" w:rsidP="005D7F52">
            <w:pPr>
              <w:jc w:val="center"/>
            </w:pPr>
            <w:r>
              <w:rPr>
                <w:bCs/>
              </w:rPr>
              <w:t>2.04</w:t>
            </w:r>
          </w:p>
        </w:tc>
      </w:tr>
      <w:tr w:rsidR="00B879A2" w14:paraId="5E6989CB" w14:textId="77777777" w:rsidTr="005D7F52">
        <w:tc>
          <w:tcPr>
            <w:tcW w:w="1382" w:type="dxa"/>
            <w:tcBorders>
              <w:top w:val="nil"/>
              <w:bottom w:val="nil"/>
              <w:right w:val="nil"/>
            </w:tcBorders>
            <w:vAlign w:val="center"/>
          </w:tcPr>
          <w:p w14:paraId="65B3F220" w14:textId="77777777" w:rsidR="00B879A2" w:rsidRDefault="00B879A2" w:rsidP="005D7F52">
            <w:pPr>
              <w:jc w:val="center"/>
            </w:pPr>
            <w:r>
              <w:rPr>
                <w:bCs/>
              </w:rPr>
              <w:t>3</w:t>
            </w:r>
          </w:p>
        </w:tc>
        <w:tc>
          <w:tcPr>
            <w:tcW w:w="1382" w:type="dxa"/>
            <w:tcBorders>
              <w:top w:val="nil"/>
              <w:left w:val="nil"/>
              <w:bottom w:val="nil"/>
              <w:right w:val="nil"/>
            </w:tcBorders>
            <w:vAlign w:val="center"/>
          </w:tcPr>
          <w:p w14:paraId="435C9A2E" w14:textId="77777777" w:rsidR="00B879A2" w:rsidRDefault="00B879A2" w:rsidP="005D7F52">
            <w:pPr>
              <w:jc w:val="center"/>
            </w:pPr>
            <w:r>
              <w:rPr>
                <w:bCs/>
              </w:rPr>
              <w:t>85</w:t>
            </w:r>
          </w:p>
        </w:tc>
        <w:tc>
          <w:tcPr>
            <w:tcW w:w="1383" w:type="dxa"/>
            <w:tcBorders>
              <w:top w:val="nil"/>
              <w:left w:val="nil"/>
              <w:bottom w:val="nil"/>
            </w:tcBorders>
            <w:vAlign w:val="center"/>
          </w:tcPr>
          <w:p w14:paraId="5293A768" w14:textId="77777777" w:rsidR="00B879A2" w:rsidRDefault="00B879A2" w:rsidP="005D7F52">
            <w:pPr>
              <w:jc w:val="center"/>
            </w:pPr>
            <w:r>
              <w:rPr>
                <w:bCs/>
              </w:rPr>
              <w:t>2.94</w:t>
            </w:r>
          </w:p>
        </w:tc>
        <w:tc>
          <w:tcPr>
            <w:tcW w:w="1383" w:type="dxa"/>
            <w:tcBorders>
              <w:top w:val="nil"/>
              <w:bottom w:val="nil"/>
              <w:right w:val="nil"/>
            </w:tcBorders>
            <w:vAlign w:val="center"/>
          </w:tcPr>
          <w:p w14:paraId="058A32AD" w14:textId="77777777" w:rsidR="00B879A2" w:rsidRDefault="00B879A2" w:rsidP="005D7F52">
            <w:pPr>
              <w:jc w:val="center"/>
            </w:pPr>
            <w:r>
              <w:rPr>
                <w:bCs/>
              </w:rPr>
              <w:t>8</w:t>
            </w:r>
          </w:p>
        </w:tc>
        <w:tc>
          <w:tcPr>
            <w:tcW w:w="1383" w:type="dxa"/>
            <w:tcBorders>
              <w:top w:val="nil"/>
              <w:left w:val="nil"/>
              <w:bottom w:val="nil"/>
              <w:right w:val="nil"/>
            </w:tcBorders>
            <w:vAlign w:val="center"/>
          </w:tcPr>
          <w:p w14:paraId="21C6CDEC" w14:textId="77777777" w:rsidR="00B879A2" w:rsidRDefault="00B879A2" w:rsidP="005D7F52">
            <w:pPr>
              <w:jc w:val="center"/>
            </w:pPr>
            <w:r>
              <w:rPr>
                <w:bCs/>
              </w:rPr>
              <w:t>66</w:t>
            </w:r>
          </w:p>
        </w:tc>
        <w:tc>
          <w:tcPr>
            <w:tcW w:w="1383" w:type="dxa"/>
            <w:tcBorders>
              <w:top w:val="nil"/>
              <w:left w:val="nil"/>
              <w:bottom w:val="nil"/>
            </w:tcBorders>
            <w:vAlign w:val="center"/>
          </w:tcPr>
          <w:p w14:paraId="62D69D9D" w14:textId="77777777" w:rsidR="00B879A2" w:rsidRDefault="00B879A2" w:rsidP="005D7F52">
            <w:pPr>
              <w:jc w:val="center"/>
            </w:pPr>
            <w:r>
              <w:rPr>
                <w:bCs/>
              </w:rPr>
              <w:t>2.20</w:t>
            </w:r>
          </w:p>
        </w:tc>
      </w:tr>
      <w:tr w:rsidR="00B879A2" w14:paraId="5857BE19" w14:textId="77777777" w:rsidTr="005D7F52">
        <w:tc>
          <w:tcPr>
            <w:tcW w:w="1382" w:type="dxa"/>
            <w:tcBorders>
              <w:top w:val="nil"/>
              <w:bottom w:val="nil"/>
              <w:right w:val="nil"/>
            </w:tcBorders>
            <w:vAlign w:val="center"/>
          </w:tcPr>
          <w:p w14:paraId="11D810F5" w14:textId="77777777" w:rsidR="00B879A2" w:rsidRDefault="00B879A2" w:rsidP="005D7F52">
            <w:pPr>
              <w:jc w:val="center"/>
            </w:pPr>
            <w:r>
              <w:rPr>
                <w:bCs/>
              </w:rPr>
              <w:t>4</w:t>
            </w:r>
          </w:p>
        </w:tc>
        <w:tc>
          <w:tcPr>
            <w:tcW w:w="1382" w:type="dxa"/>
            <w:tcBorders>
              <w:top w:val="nil"/>
              <w:left w:val="nil"/>
              <w:bottom w:val="nil"/>
              <w:right w:val="nil"/>
            </w:tcBorders>
            <w:vAlign w:val="center"/>
          </w:tcPr>
          <w:p w14:paraId="290F432C" w14:textId="77777777" w:rsidR="00B879A2" w:rsidRDefault="00B879A2" w:rsidP="005D7F52">
            <w:pPr>
              <w:jc w:val="center"/>
            </w:pPr>
            <w:r>
              <w:rPr>
                <w:bCs/>
              </w:rPr>
              <w:t>70</w:t>
            </w:r>
          </w:p>
        </w:tc>
        <w:tc>
          <w:tcPr>
            <w:tcW w:w="1383" w:type="dxa"/>
            <w:tcBorders>
              <w:top w:val="nil"/>
              <w:left w:val="nil"/>
              <w:bottom w:val="nil"/>
            </w:tcBorders>
            <w:vAlign w:val="center"/>
          </w:tcPr>
          <w:p w14:paraId="4990C35A" w14:textId="77777777" w:rsidR="00B879A2" w:rsidRDefault="00B879A2" w:rsidP="005D7F52">
            <w:pPr>
              <w:jc w:val="center"/>
            </w:pPr>
            <w:r>
              <w:rPr>
                <w:bCs/>
              </w:rPr>
              <w:t>2.11</w:t>
            </w:r>
          </w:p>
        </w:tc>
        <w:tc>
          <w:tcPr>
            <w:tcW w:w="1383" w:type="dxa"/>
            <w:tcBorders>
              <w:top w:val="nil"/>
              <w:bottom w:val="nil"/>
              <w:right w:val="nil"/>
            </w:tcBorders>
            <w:vAlign w:val="center"/>
          </w:tcPr>
          <w:p w14:paraId="51A341C4" w14:textId="77777777" w:rsidR="00B879A2" w:rsidRDefault="00B879A2" w:rsidP="005D7F52">
            <w:pPr>
              <w:jc w:val="center"/>
            </w:pPr>
            <w:r>
              <w:rPr>
                <w:bCs/>
              </w:rPr>
              <w:t>9</w:t>
            </w:r>
          </w:p>
        </w:tc>
        <w:tc>
          <w:tcPr>
            <w:tcW w:w="1383" w:type="dxa"/>
            <w:tcBorders>
              <w:top w:val="nil"/>
              <w:left w:val="nil"/>
              <w:bottom w:val="nil"/>
              <w:right w:val="nil"/>
            </w:tcBorders>
            <w:vAlign w:val="center"/>
          </w:tcPr>
          <w:p w14:paraId="7F1ECF85" w14:textId="77777777" w:rsidR="00B879A2" w:rsidRDefault="00B879A2" w:rsidP="005D7F52">
            <w:pPr>
              <w:jc w:val="center"/>
            </w:pPr>
            <w:r>
              <w:rPr>
                <w:bCs/>
              </w:rPr>
              <w:t>80</w:t>
            </w:r>
          </w:p>
        </w:tc>
        <w:tc>
          <w:tcPr>
            <w:tcW w:w="1383" w:type="dxa"/>
            <w:tcBorders>
              <w:top w:val="nil"/>
              <w:left w:val="nil"/>
              <w:bottom w:val="nil"/>
            </w:tcBorders>
            <w:vAlign w:val="center"/>
          </w:tcPr>
          <w:p w14:paraId="5C0C20EB" w14:textId="77777777" w:rsidR="00B879A2" w:rsidRDefault="00B879A2" w:rsidP="005D7F52">
            <w:pPr>
              <w:jc w:val="center"/>
            </w:pPr>
            <w:r>
              <w:rPr>
                <w:bCs/>
              </w:rPr>
              <w:t>2.65</w:t>
            </w:r>
          </w:p>
        </w:tc>
      </w:tr>
      <w:tr w:rsidR="00B879A2" w14:paraId="58598F9C" w14:textId="77777777" w:rsidTr="005D7F52">
        <w:tc>
          <w:tcPr>
            <w:tcW w:w="1382" w:type="dxa"/>
            <w:tcBorders>
              <w:top w:val="nil"/>
              <w:right w:val="nil"/>
            </w:tcBorders>
            <w:vAlign w:val="center"/>
          </w:tcPr>
          <w:p w14:paraId="3924A00C" w14:textId="77777777" w:rsidR="00B879A2" w:rsidRDefault="00B879A2" w:rsidP="005D7F52">
            <w:pPr>
              <w:jc w:val="center"/>
            </w:pPr>
            <w:r>
              <w:rPr>
                <w:bCs/>
              </w:rPr>
              <w:t>5</w:t>
            </w:r>
          </w:p>
        </w:tc>
        <w:tc>
          <w:tcPr>
            <w:tcW w:w="1382" w:type="dxa"/>
            <w:tcBorders>
              <w:top w:val="nil"/>
              <w:left w:val="nil"/>
              <w:right w:val="nil"/>
            </w:tcBorders>
            <w:vAlign w:val="center"/>
          </w:tcPr>
          <w:p w14:paraId="4D1CB377" w14:textId="77777777" w:rsidR="00B879A2" w:rsidRDefault="00B879A2" w:rsidP="005D7F52">
            <w:pPr>
              <w:jc w:val="center"/>
            </w:pPr>
            <w:r>
              <w:rPr>
                <w:bCs/>
              </w:rPr>
              <w:t>76</w:t>
            </w:r>
          </w:p>
        </w:tc>
        <w:tc>
          <w:tcPr>
            <w:tcW w:w="1383" w:type="dxa"/>
            <w:tcBorders>
              <w:top w:val="nil"/>
              <w:left w:val="nil"/>
            </w:tcBorders>
            <w:vAlign w:val="center"/>
          </w:tcPr>
          <w:p w14:paraId="611DC487" w14:textId="77777777" w:rsidR="00B879A2" w:rsidRDefault="00B879A2" w:rsidP="005D7F52">
            <w:pPr>
              <w:jc w:val="center"/>
            </w:pPr>
            <w:r>
              <w:rPr>
                <w:bCs/>
              </w:rPr>
              <w:t>2.17</w:t>
            </w:r>
          </w:p>
        </w:tc>
        <w:tc>
          <w:tcPr>
            <w:tcW w:w="1383" w:type="dxa"/>
            <w:tcBorders>
              <w:top w:val="nil"/>
              <w:right w:val="nil"/>
            </w:tcBorders>
            <w:vAlign w:val="center"/>
          </w:tcPr>
          <w:p w14:paraId="4E096940" w14:textId="77777777" w:rsidR="00B879A2" w:rsidRDefault="00B879A2" w:rsidP="005D7F52">
            <w:pPr>
              <w:jc w:val="center"/>
            </w:pPr>
            <w:r>
              <w:rPr>
                <w:bCs/>
              </w:rPr>
              <w:t>10</w:t>
            </w:r>
          </w:p>
        </w:tc>
        <w:tc>
          <w:tcPr>
            <w:tcW w:w="1383" w:type="dxa"/>
            <w:tcBorders>
              <w:top w:val="nil"/>
              <w:left w:val="nil"/>
              <w:right w:val="nil"/>
            </w:tcBorders>
            <w:vAlign w:val="center"/>
          </w:tcPr>
          <w:p w14:paraId="5A179FE7" w14:textId="77777777" w:rsidR="00B879A2" w:rsidRDefault="00B879A2" w:rsidP="005D7F52">
            <w:pPr>
              <w:jc w:val="center"/>
            </w:pPr>
            <w:r>
              <w:rPr>
                <w:bCs/>
              </w:rPr>
              <w:t>88</w:t>
            </w:r>
          </w:p>
        </w:tc>
        <w:tc>
          <w:tcPr>
            <w:tcW w:w="1383" w:type="dxa"/>
            <w:tcBorders>
              <w:top w:val="nil"/>
              <w:left w:val="nil"/>
            </w:tcBorders>
            <w:vAlign w:val="center"/>
          </w:tcPr>
          <w:p w14:paraId="575E5116" w14:textId="77777777" w:rsidR="00B879A2" w:rsidRDefault="00B879A2" w:rsidP="005D7F52">
            <w:pPr>
              <w:jc w:val="center"/>
            </w:pPr>
            <w:r>
              <w:rPr>
                <w:bCs/>
              </w:rPr>
              <w:t>2.69</w:t>
            </w:r>
          </w:p>
        </w:tc>
      </w:tr>
    </w:tbl>
    <w:p w14:paraId="7EE72C9C" w14:textId="77777777" w:rsidR="00B879A2" w:rsidRDefault="00B879A2" w:rsidP="00B879A2">
      <w:r>
        <w:rPr>
          <w:rFonts w:hint="eastAsia"/>
        </w:rPr>
        <w:t>请问体重和肺活量有什么关系？请用斯皮尔曼秩相关和肯德尔秩相关分析，给出解释。</w:t>
      </w:r>
    </w:p>
    <w:p w14:paraId="05A74DD1" w14:textId="77777777" w:rsidR="00B879A2" w:rsidRDefault="00B879A2" w:rsidP="00B879A2">
      <w:r>
        <w:rPr>
          <w:rFonts w:hint="eastAsia"/>
        </w:rPr>
        <w:t>R</w:t>
      </w:r>
      <w:r>
        <w:rPr>
          <w:rFonts w:hint="eastAsia"/>
        </w:rPr>
        <w:t>语言代码如下：</w:t>
      </w:r>
    </w:p>
    <w:p w14:paraId="7E610930" w14:textId="77777777" w:rsidR="00B879A2" w:rsidRDefault="00B879A2" w:rsidP="00B879A2">
      <w:pPr>
        <w:widowControl/>
        <w:numPr>
          <w:ilvl w:val="0"/>
          <w:numId w:val="21"/>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u&lt;-c(75,95,85,70,76,68,60,66,80,88)  </w:t>
      </w:r>
    </w:p>
    <w:p w14:paraId="6BAA7477" w14:textId="77777777" w:rsidR="00B879A2" w:rsidRDefault="00B879A2" w:rsidP="00B879A2">
      <w:pPr>
        <w:widowControl/>
        <w:numPr>
          <w:ilvl w:val="0"/>
          <w:numId w:val="21"/>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t>v&lt;-c(2.62,2.91,2.94,2.11,2.17,1.98,2.04,2.20,2.65,2.69)  </w:t>
      </w:r>
    </w:p>
    <w:p w14:paraId="0542E727" w14:textId="77777777" w:rsidR="00B879A2" w:rsidRDefault="00B879A2" w:rsidP="00B879A2">
      <w:pPr>
        <w:widowControl/>
        <w:numPr>
          <w:ilvl w:val="0"/>
          <w:numId w:val="21"/>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cor.test(u, v, method = </w:t>
      </w:r>
      <w:r>
        <w:rPr>
          <w:rFonts w:ascii="Consolas" w:eastAsia="Consolas" w:hAnsi="Consolas" w:cs="Consolas"/>
          <w:color w:val="0000FF"/>
          <w:szCs w:val="21"/>
          <w:shd w:val="clear" w:color="auto" w:fill="FFFFFF"/>
        </w:rPr>
        <w:t>"spearman"</w:t>
      </w:r>
      <w:r>
        <w:rPr>
          <w:rFonts w:ascii="Consolas" w:eastAsia="Consolas" w:hAnsi="Consolas" w:cs="Consolas"/>
          <w:color w:val="000000"/>
          <w:szCs w:val="21"/>
          <w:shd w:val="clear" w:color="auto" w:fill="FFFFFF"/>
        </w:rPr>
        <w:t>) </w:t>
      </w:r>
    </w:p>
    <w:p w14:paraId="72AA88A0" w14:textId="77777777" w:rsidR="00B879A2" w:rsidRDefault="00B879A2" w:rsidP="00B879A2"/>
    <w:p w14:paraId="13484A94" w14:textId="77777777" w:rsidR="00B879A2" w:rsidRDefault="00B879A2" w:rsidP="00B879A2">
      <w:r>
        <w:t>运行结果：</w:t>
      </w:r>
    </w:p>
    <w:p w14:paraId="5761CB55" w14:textId="77777777" w:rsidR="00B879A2" w:rsidRDefault="00B879A2" w:rsidP="00B879A2">
      <w:pPr>
        <w:widowControl/>
        <w:numPr>
          <w:ilvl w:val="0"/>
          <w:numId w:val="22"/>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    Spearman's rank correlation rho  </w:t>
      </w:r>
    </w:p>
    <w:p w14:paraId="5DC2653A" w14:textId="77777777" w:rsidR="00B879A2" w:rsidRDefault="00B879A2" w:rsidP="00B879A2">
      <w:pPr>
        <w:widowControl/>
        <w:numPr>
          <w:ilvl w:val="0"/>
          <w:numId w:val="22"/>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t>  </w:t>
      </w:r>
    </w:p>
    <w:p w14:paraId="05B24AC0" w14:textId="77777777" w:rsidR="00B879A2" w:rsidRDefault="00B879A2" w:rsidP="00B879A2">
      <w:pPr>
        <w:widowControl/>
        <w:numPr>
          <w:ilvl w:val="0"/>
          <w:numId w:val="22"/>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data:  u and v  </w:t>
      </w:r>
    </w:p>
    <w:p w14:paraId="23EA51B6" w14:textId="77777777" w:rsidR="00B879A2" w:rsidRDefault="00B879A2" w:rsidP="00B879A2">
      <w:pPr>
        <w:widowControl/>
        <w:numPr>
          <w:ilvl w:val="0"/>
          <w:numId w:val="22"/>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t>S = 26, p-value = 0.004459  </w:t>
      </w:r>
    </w:p>
    <w:p w14:paraId="6F4D822A" w14:textId="77777777" w:rsidR="00B879A2" w:rsidRDefault="00B879A2" w:rsidP="00B879A2">
      <w:pPr>
        <w:widowControl/>
        <w:numPr>
          <w:ilvl w:val="0"/>
          <w:numId w:val="22"/>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alternative hypothesis: </w:t>
      </w:r>
      <w:r>
        <w:rPr>
          <w:rFonts w:ascii="Consolas" w:eastAsia="Consolas" w:hAnsi="Consolas" w:cs="Consolas"/>
          <w:b/>
          <w:bCs/>
          <w:color w:val="006699"/>
          <w:szCs w:val="21"/>
          <w:shd w:val="clear" w:color="auto" w:fill="FFFFFF"/>
        </w:rPr>
        <w:t>true</w:t>
      </w:r>
      <w:r>
        <w:rPr>
          <w:rFonts w:ascii="Consolas" w:eastAsia="Consolas" w:hAnsi="Consolas" w:cs="Consolas"/>
          <w:color w:val="000000"/>
          <w:szCs w:val="21"/>
          <w:shd w:val="clear" w:color="auto" w:fill="FFFFFF"/>
        </w:rPr>
        <w:t> rho is not equal to 0  </w:t>
      </w:r>
    </w:p>
    <w:p w14:paraId="0B87774D" w14:textId="77777777" w:rsidR="00B879A2" w:rsidRDefault="00B879A2" w:rsidP="00B879A2">
      <w:pPr>
        <w:widowControl/>
        <w:numPr>
          <w:ilvl w:val="0"/>
          <w:numId w:val="22"/>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t>sample estimates:  </w:t>
      </w:r>
    </w:p>
    <w:p w14:paraId="66F88A21" w14:textId="77777777" w:rsidR="00B879A2" w:rsidRDefault="00B879A2" w:rsidP="00B879A2">
      <w:pPr>
        <w:widowControl/>
        <w:numPr>
          <w:ilvl w:val="0"/>
          <w:numId w:val="22"/>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      rho   </w:t>
      </w:r>
    </w:p>
    <w:p w14:paraId="67D806ED" w14:textId="77777777" w:rsidR="00B879A2" w:rsidRDefault="00B879A2" w:rsidP="00B879A2">
      <w:pPr>
        <w:widowControl/>
        <w:numPr>
          <w:ilvl w:val="0"/>
          <w:numId w:val="22"/>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t>0.8424242 </w:t>
      </w:r>
    </w:p>
    <w:p w14:paraId="658EA45D" w14:textId="77777777" w:rsidR="00B879A2" w:rsidRDefault="00B879A2" w:rsidP="00B879A2"/>
    <w:p w14:paraId="2C445DB3" w14:textId="77777777" w:rsidR="00B879A2" w:rsidRDefault="00B879A2" w:rsidP="00B879A2">
      <w:pPr>
        <w:jc w:val="left"/>
      </w:pPr>
      <w:r>
        <w:rPr>
          <w:szCs w:val="24"/>
        </w:rPr>
        <w:t>输出结果表明</w:t>
      </w:r>
      <w:r>
        <w:rPr>
          <w:szCs w:val="24"/>
        </w:rPr>
        <w:t xml:space="preserve"> R=0.8424242&gt;0.8,</w:t>
      </w:r>
      <w:r>
        <w:rPr>
          <w:szCs w:val="24"/>
        </w:rPr>
        <w:t>体重和肺活量的相关程度较高。</w:t>
      </w:r>
    </w:p>
    <w:p w14:paraId="55CB74AB" w14:textId="77777777" w:rsidR="00B879A2" w:rsidRDefault="00B879A2" w:rsidP="00B879A2">
      <w:pPr>
        <w:jc w:val="left"/>
        <w:rPr>
          <w:szCs w:val="21"/>
        </w:rPr>
      </w:pPr>
      <w:r>
        <w:rPr>
          <w:rFonts w:ascii="Consolas" w:eastAsia="Consolas" w:hAnsi="Consolas" w:cs="Consolas"/>
          <w:color w:val="000000"/>
          <w:szCs w:val="21"/>
          <w:shd w:val="clear" w:color="auto" w:fill="FFFFFF"/>
        </w:rPr>
        <w:t>cor.test(u, v, method = </w:t>
      </w:r>
      <w:r>
        <w:rPr>
          <w:rFonts w:ascii="Consolas" w:eastAsia="Consolas" w:hAnsi="Consolas" w:cs="Consolas"/>
          <w:color w:val="0000FF"/>
          <w:szCs w:val="21"/>
          <w:shd w:val="clear" w:color="auto" w:fill="FFFFFF"/>
        </w:rPr>
        <w:t>"kendall"</w:t>
      </w:r>
      <w:r>
        <w:rPr>
          <w:rFonts w:ascii="Consolas" w:eastAsia="Consolas" w:hAnsi="Consolas" w:cs="Consolas"/>
          <w:color w:val="000000"/>
          <w:szCs w:val="21"/>
          <w:shd w:val="clear" w:color="auto" w:fill="FFFFFF"/>
        </w:rPr>
        <w:t>)  </w:t>
      </w:r>
    </w:p>
    <w:p w14:paraId="79479963" w14:textId="77777777" w:rsidR="00B879A2" w:rsidRDefault="00B879A2" w:rsidP="00B879A2">
      <w:pPr>
        <w:jc w:val="left"/>
      </w:pPr>
      <w:r>
        <w:rPr>
          <w:szCs w:val="24"/>
        </w:rPr>
        <w:t>运行结果：</w:t>
      </w:r>
    </w:p>
    <w:p w14:paraId="4AD45FED" w14:textId="77777777" w:rsidR="00B879A2" w:rsidRDefault="00B879A2" w:rsidP="00B879A2">
      <w:pPr>
        <w:widowControl/>
        <w:numPr>
          <w:ilvl w:val="0"/>
          <w:numId w:val="23"/>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    Kendall's rank correlation tau  </w:t>
      </w:r>
    </w:p>
    <w:p w14:paraId="5070F5C4" w14:textId="77777777" w:rsidR="00B879A2" w:rsidRDefault="00B879A2" w:rsidP="00B879A2">
      <w:pPr>
        <w:widowControl/>
        <w:numPr>
          <w:ilvl w:val="0"/>
          <w:numId w:val="23"/>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t>  </w:t>
      </w:r>
    </w:p>
    <w:p w14:paraId="189144E9" w14:textId="77777777" w:rsidR="00B879A2" w:rsidRDefault="00B879A2" w:rsidP="00B879A2">
      <w:pPr>
        <w:widowControl/>
        <w:numPr>
          <w:ilvl w:val="0"/>
          <w:numId w:val="23"/>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data:  u and v  </w:t>
      </w:r>
    </w:p>
    <w:p w14:paraId="180D56EB" w14:textId="77777777" w:rsidR="00B879A2" w:rsidRDefault="00B879A2" w:rsidP="00B879A2">
      <w:pPr>
        <w:widowControl/>
        <w:numPr>
          <w:ilvl w:val="0"/>
          <w:numId w:val="23"/>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t>T = 38, p-value = 0.004687  </w:t>
      </w:r>
    </w:p>
    <w:p w14:paraId="52CC38A8" w14:textId="77777777" w:rsidR="00B879A2" w:rsidRDefault="00B879A2" w:rsidP="00B879A2">
      <w:pPr>
        <w:widowControl/>
        <w:numPr>
          <w:ilvl w:val="0"/>
          <w:numId w:val="23"/>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alternative hypothesis: </w:t>
      </w:r>
      <w:r>
        <w:rPr>
          <w:rFonts w:ascii="Consolas" w:eastAsia="Consolas" w:hAnsi="Consolas" w:cs="Consolas"/>
          <w:b/>
          <w:bCs/>
          <w:color w:val="006699"/>
          <w:szCs w:val="21"/>
          <w:shd w:val="clear" w:color="auto" w:fill="FFFFFF"/>
        </w:rPr>
        <w:t>true</w:t>
      </w:r>
      <w:r>
        <w:rPr>
          <w:rFonts w:ascii="Consolas" w:eastAsia="Consolas" w:hAnsi="Consolas" w:cs="Consolas"/>
          <w:color w:val="000000"/>
          <w:szCs w:val="21"/>
          <w:shd w:val="clear" w:color="auto" w:fill="FFFFFF"/>
        </w:rPr>
        <w:t> tau is not equal to 0  </w:t>
      </w:r>
    </w:p>
    <w:p w14:paraId="7FA66336" w14:textId="77777777" w:rsidR="00B879A2" w:rsidRDefault="00B879A2" w:rsidP="00B879A2">
      <w:pPr>
        <w:widowControl/>
        <w:numPr>
          <w:ilvl w:val="0"/>
          <w:numId w:val="23"/>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t>sample estimates:  </w:t>
      </w:r>
    </w:p>
    <w:p w14:paraId="2D391B2F" w14:textId="77777777" w:rsidR="00B879A2" w:rsidRDefault="00B879A2" w:rsidP="00B879A2">
      <w:pPr>
        <w:widowControl/>
        <w:numPr>
          <w:ilvl w:val="0"/>
          <w:numId w:val="23"/>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      tau   </w:t>
      </w:r>
    </w:p>
    <w:p w14:paraId="02D4AAA0" w14:textId="77777777" w:rsidR="00B879A2" w:rsidRDefault="00B879A2" w:rsidP="00B879A2">
      <w:pPr>
        <w:widowControl/>
        <w:numPr>
          <w:ilvl w:val="0"/>
          <w:numId w:val="23"/>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t>0.6888889  </w:t>
      </w:r>
    </w:p>
    <w:p w14:paraId="33A279B8" w14:textId="77777777" w:rsidR="00B879A2" w:rsidRDefault="00B879A2" w:rsidP="00B879A2">
      <w:pPr>
        <w:jc w:val="left"/>
      </w:pPr>
    </w:p>
    <w:p w14:paraId="7B244728" w14:textId="77777777" w:rsidR="00B879A2" w:rsidRDefault="00B879A2" w:rsidP="00B879A2">
      <w:pPr>
        <w:jc w:val="left"/>
      </w:pPr>
      <w:r>
        <w:rPr>
          <w:szCs w:val="24"/>
        </w:rPr>
        <w:t>输出结果表明</w:t>
      </w:r>
      <w:r>
        <w:rPr>
          <w:szCs w:val="24"/>
        </w:rPr>
        <w:t>T=0.6888889</w:t>
      </w:r>
      <w:r>
        <w:rPr>
          <w:szCs w:val="24"/>
        </w:rPr>
        <w:t>，体重和肺活量的相关程度不够</w:t>
      </w:r>
      <w:r>
        <w:rPr>
          <w:rFonts w:hint="eastAsia"/>
          <w:szCs w:val="24"/>
        </w:rPr>
        <w:t>高。</w:t>
      </w:r>
    </w:p>
    <w:p w14:paraId="39CACD08" w14:textId="77777777" w:rsidR="00B879A2" w:rsidRDefault="00B879A2" w:rsidP="00B879A2">
      <w:pPr>
        <w:jc w:val="left"/>
      </w:pPr>
      <w:r>
        <w:rPr>
          <w:szCs w:val="24"/>
        </w:rPr>
        <w:t>斯皮尔曼秩相关和肯德尔秩相关都表明，体重与肺活量之间存在一定的正相关关系。</w:t>
      </w:r>
      <w:r>
        <w:rPr>
          <w:szCs w:val="24"/>
        </w:rPr>
        <w:t>p</w:t>
      </w:r>
      <w:r>
        <w:rPr>
          <w:szCs w:val="24"/>
        </w:rPr>
        <w:t>值小于</w:t>
      </w:r>
      <w:r>
        <w:rPr>
          <w:szCs w:val="24"/>
        </w:rPr>
        <w:t>0.05</w:t>
      </w:r>
      <w:r>
        <w:rPr>
          <w:szCs w:val="24"/>
        </w:rPr>
        <w:t>，两者的判断都是在</w:t>
      </w:r>
      <w:r>
        <w:rPr>
          <w:szCs w:val="24"/>
        </w:rPr>
        <w:t>95%</w:t>
      </w:r>
      <w:r>
        <w:rPr>
          <w:szCs w:val="24"/>
        </w:rPr>
        <w:t>的显著水平上，说明体重和肺活量之间的关系确实存在显著性。</w:t>
      </w:r>
    </w:p>
    <w:p w14:paraId="34287D5B" w14:textId="77777777" w:rsidR="00B879A2" w:rsidRDefault="00B879A2" w:rsidP="00B879A2">
      <w:pPr>
        <w:jc w:val="left"/>
      </w:pPr>
    </w:p>
    <w:p w14:paraId="105DD08C" w14:textId="77777777" w:rsidR="00B879A2" w:rsidRDefault="00B879A2" w:rsidP="00B879A2">
      <w:pPr>
        <w:jc w:val="left"/>
      </w:pPr>
    </w:p>
    <w:p w14:paraId="7A163F15" w14:textId="77777777" w:rsidR="00B879A2" w:rsidRDefault="00B879A2" w:rsidP="00B879A2">
      <w:pPr>
        <w:ind w:firstLine="420"/>
      </w:pPr>
      <w:r>
        <w:rPr>
          <w:rFonts w:hint="eastAsia"/>
        </w:rPr>
        <w:t>3</w:t>
      </w:r>
      <w:r>
        <w:t xml:space="preserve">. </w:t>
      </w:r>
      <w:r>
        <w:rPr>
          <w:rFonts w:hint="eastAsia"/>
        </w:rPr>
        <w:t>设</w:t>
      </w:r>
      <m:oMath>
        <m:r>
          <w:rPr>
            <w:rFonts w:ascii="Cambria Math" w:hAnsi="Cambria Math"/>
          </w:rPr>
          <m:t>X~U(a,b)</m:t>
        </m:r>
      </m:oMath>
      <w:r>
        <w:rPr>
          <w:rFonts w:hint="eastAsia"/>
        </w:rPr>
        <w:t>，令</w:t>
      </w:r>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+e</m:t>
        </m:r>
      </m:oMath>
      <w:r>
        <w:rPr>
          <w:rFonts w:hint="eastAsia"/>
        </w:rPr>
        <w:t>，</w:t>
      </w:r>
      <w:r>
        <w:t>其中</w:t>
      </w:r>
      <m:oMath>
        <m:r>
          <w:rPr>
            <w:rFonts w:ascii="Cambria Math" w:hAnsi="Cambria Math"/>
          </w:rPr>
          <m:t>e~N(</m:t>
        </m:r>
        <m:sSup>
          <m:sSupPr>
            <m:ctrlPr>
              <w:rPr>
                <w:rFonts w:ascii="Cambria Math" w:hAnsi="Cambria Math"/>
                <w:i/>
              </w:rPr>
            </m:ctrlPr>
          </m:sSupPr>
          <m:e>
            <m:r>
              <w:rPr>
                <w:rFonts w:ascii="Cambria Math" w:hAnsi="Cambria Math"/>
              </w:rPr>
              <m:t>0,0.1</m:t>
            </m:r>
          </m:e>
          <m:sup>
            <m:r>
              <w:rPr>
                <w:rFonts w:ascii="Cambria Math" w:hAnsi="Cambria Math"/>
              </w:rPr>
              <m:t>2</m:t>
            </m:r>
          </m:sup>
        </m:sSup>
        <m:r>
          <w:rPr>
            <w:rFonts w:ascii="Cambria Math" w:hAnsi="Cambria Math"/>
          </w:rPr>
          <m:t>)</m:t>
        </m:r>
      </m:oMath>
      <w:r>
        <w:rPr>
          <w:rFonts w:hint="eastAsia"/>
        </w:rPr>
        <w:t>，</w:t>
      </w:r>
      <w:r>
        <w:rPr>
          <w:rFonts w:hint="eastAsia"/>
        </w:rPr>
        <w:t>X</w:t>
      </w:r>
      <w:r>
        <w:rPr>
          <w:rFonts w:hint="eastAsia"/>
        </w:rPr>
        <w:t>和</w:t>
      </w:r>
      <w:r>
        <w:rPr>
          <w:rFonts w:hint="eastAsia"/>
        </w:rPr>
        <w:t>Y</w:t>
      </w:r>
      <w:r>
        <w:rPr>
          <w:rFonts w:hint="eastAsia"/>
        </w:rPr>
        <w:t>是一个非线性关系（抛物线）。每次产生</w:t>
      </w:r>
      <w:r>
        <w:rPr>
          <w:rFonts w:hint="eastAsia"/>
        </w:rPr>
        <w:t>1</w:t>
      </w:r>
      <w:r>
        <w:t>00</w:t>
      </w:r>
      <w:r>
        <w:t>个随机数</w:t>
      </w:r>
      <w:r>
        <w:rPr>
          <w:rFonts w:hint="eastAsia"/>
        </w:rPr>
        <w:t>，</w:t>
      </w:r>
      <w:r>
        <w:t>检验</w:t>
      </w:r>
      <w:r>
        <w:rPr>
          <w:rFonts w:hint="eastAsia"/>
        </w:rPr>
        <w:t>X</w:t>
      </w:r>
      <w:r>
        <w:t>和</w:t>
      </w:r>
      <w:r>
        <w:rPr>
          <w:rFonts w:hint="eastAsia"/>
        </w:rPr>
        <w:t>Y</w:t>
      </w:r>
      <w:r>
        <w:rPr>
          <w:rFonts w:hint="eastAsia"/>
        </w:rPr>
        <w:t>之间的相依性。模拟</w:t>
      </w:r>
      <w:r>
        <w:rPr>
          <w:rFonts w:hint="eastAsia"/>
        </w:rPr>
        <w:t>5</w:t>
      </w:r>
      <w:r>
        <w:t>00</w:t>
      </w:r>
      <w:r>
        <w:t>遍</w:t>
      </w:r>
      <w:r>
        <w:rPr>
          <w:rFonts w:hint="eastAsia"/>
        </w:rPr>
        <w:t>，</w:t>
      </w:r>
      <w:r>
        <w:t>分别计算皮尔逊相关性检验</w:t>
      </w:r>
      <w:r>
        <w:rPr>
          <w:rFonts w:hint="eastAsia"/>
        </w:rPr>
        <w:t>、</w:t>
      </w:r>
      <w:r>
        <w:t>斯皮尔曼秩相关检验</w:t>
      </w:r>
      <w:r>
        <w:rPr>
          <w:rFonts w:hint="eastAsia"/>
        </w:rPr>
        <w:t>、</w:t>
      </w:r>
      <w:r>
        <w:t>肯德尔秩相关检验</w:t>
      </w:r>
      <w:r>
        <w:rPr>
          <w:rFonts w:hint="eastAsia"/>
        </w:rPr>
        <w:t>、</w:t>
      </w:r>
      <w:r>
        <w:t>霍夫丁独立性检验的</w:t>
      </w:r>
      <w:r>
        <w:rPr>
          <w:rFonts w:hint="eastAsia"/>
        </w:rPr>
        <w:t>平均</w:t>
      </w:r>
      <w:r>
        <w:rPr>
          <w:rFonts w:hint="eastAsia"/>
        </w:rPr>
        <w:t>p</w:t>
      </w:r>
      <w:r>
        <w:rPr>
          <w:rFonts w:hint="eastAsia"/>
        </w:rPr>
        <w:t>值。</w:t>
      </w:r>
    </w:p>
    <w:p w14:paraId="427EF99F" w14:textId="77777777" w:rsidR="00B879A2" w:rsidRDefault="00B879A2" w:rsidP="00B879A2">
      <w:r>
        <w:rPr>
          <w:rFonts w:hint="eastAsia"/>
        </w:rPr>
        <w:t>（</w:t>
      </w:r>
      <w:r>
        <w:rPr>
          <w:rFonts w:hint="eastAsia"/>
        </w:rPr>
        <w:t>1</w:t>
      </w:r>
      <w:r>
        <w:rPr>
          <w:rFonts w:hint="eastAsia"/>
        </w:rPr>
        <w:t>）取</w:t>
      </w:r>
      <m:oMath>
        <m:d>
          <m:dPr>
            <m:ctrlPr>
              <w:rPr>
                <w:rFonts w:ascii="Cambria Math" w:hAnsi="Cambria Math"/>
                <w:i/>
              </w:rPr>
            </m:ctrlPr>
          </m:dPr>
          <m:e>
            <m:r>
              <w:rPr>
                <w:rFonts w:ascii="Cambria Math" w:hAnsi="Cambria Math"/>
              </w:rPr>
              <m:t>a,b</m:t>
            </m:r>
          </m:e>
        </m:d>
        <m:r>
          <w:rPr>
            <w:rFonts w:ascii="Cambria Math" w:hAnsi="Cambria Math" w:hint="eastAsia"/>
          </w:rPr>
          <m:t>=</m:t>
        </m:r>
        <m:r>
          <m:rPr>
            <m:sty m:val="p"/>
          </m:rPr>
          <w:rPr>
            <w:rFonts w:ascii="Cambria Math" w:hAnsi="Cambria Math"/>
          </w:rPr>
          <m:t>(0,1)</m:t>
        </m:r>
      </m:oMath>
      <w:r>
        <w:rPr>
          <w:rFonts w:hint="eastAsia"/>
        </w:rPr>
        <w:t>，</w:t>
      </w:r>
      <w:r>
        <w:t>比较结果与</w:t>
      </w:r>
      <w:r>
        <w:rPr>
          <w:rFonts w:hint="eastAsia"/>
        </w:rPr>
        <w:t>例</w:t>
      </w:r>
      <w:r>
        <w:rPr>
          <w:rFonts w:hint="eastAsia"/>
        </w:rPr>
        <w:t>5</w:t>
      </w:r>
      <w:r>
        <w:t>.10</w:t>
      </w:r>
      <w:r>
        <w:t>的不同之处</w:t>
      </w:r>
      <w:r>
        <w:rPr>
          <w:rFonts w:hint="eastAsia"/>
        </w:rPr>
        <w:t>，</w:t>
      </w:r>
      <w:r>
        <w:t>并解释原因</w:t>
      </w:r>
      <w:r>
        <w:rPr>
          <w:rFonts w:hint="eastAsia"/>
        </w:rPr>
        <w:t>；</w:t>
      </w:r>
    </w:p>
    <w:p w14:paraId="1C3B1F4E" w14:textId="77777777" w:rsidR="00B879A2" w:rsidRDefault="00B879A2" w:rsidP="00B879A2">
      <w:pPr>
        <w:jc w:val="left"/>
      </w:pPr>
      <w:r>
        <w:rPr>
          <w:rFonts w:hint="eastAsia"/>
        </w:rPr>
        <w:t>（</w:t>
      </w:r>
      <w:r>
        <w:rPr>
          <w:rFonts w:hint="eastAsia"/>
        </w:rPr>
        <w:t>2</w:t>
      </w:r>
      <w:r>
        <w:rPr>
          <w:rFonts w:hint="eastAsia"/>
        </w:rPr>
        <w:t>）取</w:t>
      </w:r>
      <m:oMath>
        <m:d>
          <m:dPr>
            <m:ctrlPr>
              <w:rPr>
                <w:rFonts w:ascii="Cambria Math" w:hAnsi="Cambria Math"/>
                <w:i/>
              </w:rPr>
            </m:ctrlPr>
          </m:dPr>
          <m:e>
            <m:r>
              <w:rPr>
                <w:rFonts w:ascii="Cambria Math" w:hAnsi="Cambria Math"/>
              </w:rPr>
              <m:t>a,b</m:t>
            </m:r>
          </m:e>
        </m:d>
        <m:r>
          <w:rPr>
            <w:rFonts w:ascii="Cambria Math" w:hAnsi="Cambria Math" w:hint="eastAsia"/>
          </w:rPr>
          <m:t>=</m:t>
        </m:r>
        <m:r>
          <m:rPr>
            <m:sty m:val="p"/>
          </m:rPr>
          <w:rPr>
            <w:rFonts w:ascii="Cambria Math" w:hAnsi="Cambria Math"/>
          </w:rPr>
          <m:t>(</m:t>
        </m:r>
        <m:r>
          <m:rPr>
            <m:sty m:val="p"/>
          </m:rPr>
          <w:rPr>
            <w:rFonts w:ascii="MS Gothic" w:hAnsi="MS Gothic" w:cs="MS Gothic"/>
          </w:rPr>
          <m:t>-</m:t>
        </m:r>
        <m:r>
          <m:rPr>
            <m:sty m:val="p"/>
          </m:rPr>
          <w:rPr>
            <w:rFonts w:ascii="Cambria Math" w:hAnsi="Cambria Math"/>
          </w:rPr>
          <m:t>0.5,1)</m:t>
        </m:r>
      </m:oMath>
      <w:r>
        <w:rPr>
          <w:rFonts w:hint="eastAsia"/>
        </w:rPr>
        <w:t>，</w:t>
      </w:r>
      <w:r>
        <w:t>比较结果与</w:t>
      </w:r>
      <w:r>
        <w:rPr>
          <w:rFonts w:hint="eastAsia"/>
        </w:rPr>
        <w:t>例</w:t>
      </w:r>
      <w:r>
        <w:rPr>
          <w:rFonts w:hint="eastAsia"/>
        </w:rPr>
        <w:t>5</w:t>
      </w:r>
      <w:r>
        <w:t>.10</w:t>
      </w:r>
      <w:r>
        <w:t>以及</w:t>
      </w:r>
      <w:r>
        <w:rPr>
          <w:rFonts w:hint="eastAsia"/>
        </w:rPr>
        <w:t>（</w:t>
      </w:r>
      <w:r>
        <w:rPr>
          <w:rFonts w:hint="eastAsia"/>
        </w:rPr>
        <w:t>1</w:t>
      </w:r>
      <w:r>
        <w:rPr>
          <w:rFonts w:hint="eastAsia"/>
        </w:rPr>
        <w:t>）</w:t>
      </w:r>
      <w:r>
        <w:t>的不同之处</w:t>
      </w:r>
      <w:r>
        <w:rPr>
          <w:rFonts w:hint="eastAsia"/>
        </w:rPr>
        <w:t>，</w:t>
      </w:r>
      <w:r>
        <w:t>并解释原因</w:t>
      </w:r>
      <w:r>
        <w:rPr>
          <w:rFonts w:hint="eastAsia"/>
        </w:rPr>
        <w:t>。</w:t>
      </w:r>
    </w:p>
    <w:p w14:paraId="232CC54F" w14:textId="77777777" w:rsidR="00B879A2" w:rsidRDefault="00B879A2" w:rsidP="00B879A2">
      <w:pPr>
        <w:jc w:val="left"/>
      </w:pPr>
      <w:r>
        <w:rPr>
          <w:rFonts w:hint="eastAsia"/>
        </w:rPr>
        <w:t>（</w:t>
      </w:r>
      <w:r>
        <w:rPr>
          <w:rFonts w:hint="eastAsia"/>
        </w:rPr>
        <w:t>1</w:t>
      </w:r>
      <w:r>
        <w:rPr>
          <w:rFonts w:hint="eastAsia"/>
        </w:rPr>
        <w:t>）程序如下：</w:t>
      </w:r>
    </w:p>
    <w:p w14:paraId="079A369A" w14:textId="77777777" w:rsidR="00B879A2" w:rsidRDefault="00B879A2" w:rsidP="00B879A2">
      <w:pPr>
        <w:widowControl/>
        <w:numPr>
          <w:ilvl w:val="0"/>
          <w:numId w:val="24"/>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library(Hmisc)  </w:t>
      </w:r>
    </w:p>
    <w:p w14:paraId="422D6FB0" w14:textId="77777777" w:rsidR="00B879A2" w:rsidRDefault="00B879A2" w:rsidP="00B879A2">
      <w:pPr>
        <w:widowControl/>
        <w:numPr>
          <w:ilvl w:val="0"/>
          <w:numId w:val="24"/>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t>set.seed(12345)  </w:t>
      </w:r>
    </w:p>
    <w:p w14:paraId="64228030" w14:textId="77777777" w:rsidR="00B879A2" w:rsidRDefault="00B879A2" w:rsidP="00B879A2">
      <w:pPr>
        <w:widowControl/>
        <w:numPr>
          <w:ilvl w:val="0"/>
          <w:numId w:val="24"/>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m=500;n=100  </w:t>
      </w:r>
    </w:p>
    <w:p w14:paraId="1A9C95B2" w14:textId="77777777" w:rsidR="00B879A2" w:rsidRDefault="00B879A2" w:rsidP="00B879A2">
      <w:pPr>
        <w:widowControl/>
        <w:numPr>
          <w:ilvl w:val="0"/>
          <w:numId w:val="24"/>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t>pv=matrix(nrow=4,ncol=m)  </w:t>
      </w:r>
    </w:p>
    <w:p w14:paraId="0427827E" w14:textId="77777777" w:rsidR="00B879A2" w:rsidRDefault="00B879A2" w:rsidP="00B879A2">
      <w:pPr>
        <w:widowControl/>
        <w:numPr>
          <w:ilvl w:val="0"/>
          <w:numId w:val="24"/>
        </w:numPr>
        <w:pBdr>
          <w:left w:val="single" w:sz="12" w:space="6" w:color="6CE26C"/>
        </w:pBdr>
        <w:shd w:val="clear" w:color="auto" w:fill="FFFFFF"/>
        <w:spacing w:line="168" w:lineRule="atLeast"/>
        <w:ind w:left="540"/>
        <w:rPr>
          <w:szCs w:val="21"/>
        </w:rPr>
      </w:pPr>
      <w:r>
        <w:rPr>
          <w:rFonts w:ascii="Consolas" w:eastAsia="Consolas" w:hAnsi="Consolas" w:cs="Consolas"/>
          <w:b/>
          <w:bCs/>
          <w:color w:val="006699"/>
          <w:szCs w:val="21"/>
          <w:shd w:val="clear" w:color="auto" w:fill="FFFFFF"/>
        </w:rPr>
        <w:t>for</w:t>
      </w:r>
      <w:r>
        <w:rPr>
          <w:rFonts w:ascii="Consolas" w:eastAsia="Consolas" w:hAnsi="Consolas" w:cs="Consolas"/>
          <w:color w:val="000000"/>
          <w:szCs w:val="21"/>
          <w:shd w:val="clear" w:color="auto" w:fill="FFFFFF"/>
        </w:rPr>
        <w:t>(i in 1:m){  </w:t>
      </w:r>
    </w:p>
    <w:p w14:paraId="7AC5D16B" w14:textId="77777777" w:rsidR="00B879A2" w:rsidRDefault="00B879A2" w:rsidP="00B879A2">
      <w:pPr>
        <w:widowControl/>
        <w:numPr>
          <w:ilvl w:val="0"/>
          <w:numId w:val="24"/>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t>  x=runif(n,0,1)  </w:t>
      </w:r>
    </w:p>
    <w:p w14:paraId="11FFF82D" w14:textId="77777777" w:rsidR="00B879A2" w:rsidRDefault="00B879A2" w:rsidP="00B879A2">
      <w:pPr>
        <w:widowControl/>
        <w:numPr>
          <w:ilvl w:val="0"/>
          <w:numId w:val="24"/>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  e=rnorm(n,0,0.1)  </w:t>
      </w:r>
    </w:p>
    <w:p w14:paraId="23E08508" w14:textId="77777777" w:rsidR="00B879A2" w:rsidRDefault="00B879A2" w:rsidP="00B879A2">
      <w:pPr>
        <w:widowControl/>
        <w:numPr>
          <w:ilvl w:val="0"/>
          <w:numId w:val="24"/>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t>  y=x^2+e  </w:t>
      </w:r>
    </w:p>
    <w:p w14:paraId="775C3D99" w14:textId="77777777" w:rsidR="00B879A2" w:rsidRDefault="00B879A2" w:rsidP="00B879A2">
      <w:pPr>
        <w:widowControl/>
        <w:numPr>
          <w:ilvl w:val="0"/>
          <w:numId w:val="24"/>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  p1=cor.test(x,y,method=</w:t>
      </w:r>
      <w:r>
        <w:rPr>
          <w:rFonts w:ascii="Consolas" w:eastAsia="Consolas" w:hAnsi="Consolas" w:cs="Consolas"/>
          <w:color w:val="0000FF"/>
          <w:szCs w:val="21"/>
          <w:shd w:val="clear" w:color="auto" w:fill="FFFFFF"/>
        </w:rPr>
        <w:t>'pearson'</w:t>
      </w:r>
      <w:r>
        <w:rPr>
          <w:rFonts w:ascii="Consolas" w:eastAsia="Consolas" w:hAnsi="Consolas" w:cs="Consolas"/>
          <w:color w:val="000000"/>
          <w:szCs w:val="21"/>
          <w:shd w:val="clear" w:color="auto" w:fill="FFFFFF"/>
        </w:rPr>
        <w:t>)$p.value  </w:t>
      </w:r>
    </w:p>
    <w:p w14:paraId="28B4118B" w14:textId="77777777" w:rsidR="00B879A2" w:rsidRDefault="00B879A2" w:rsidP="00B879A2">
      <w:pPr>
        <w:widowControl/>
        <w:numPr>
          <w:ilvl w:val="0"/>
          <w:numId w:val="24"/>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t>  p2=cor.test(x,y,method=</w:t>
      </w:r>
      <w:r>
        <w:rPr>
          <w:rFonts w:ascii="Consolas" w:eastAsia="Consolas" w:hAnsi="Consolas" w:cs="Consolas"/>
          <w:color w:val="0000FF"/>
          <w:szCs w:val="21"/>
          <w:shd w:val="clear" w:color="auto" w:fill="F8F8F8"/>
        </w:rPr>
        <w:t>'spearman'</w:t>
      </w:r>
      <w:r>
        <w:rPr>
          <w:rFonts w:ascii="Consolas" w:eastAsia="Consolas" w:hAnsi="Consolas" w:cs="Consolas"/>
          <w:color w:val="000000"/>
          <w:szCs w:val="21"/>
          <w:shd w:val="clear" w:color="auto" w:fill="F8F8F8"/>
        </w:rPr>
        <w:t>)$.value  </w:t>
      </w:r>
    </w:p>
    <w:p w14:paraId="1F11B7D2" w14:textId="77777777" w:rsidR="00B879A2" w:rsidRDefault="00B879A2" w:rsidP="00B879A2">
      <w:pPr>
        <w:widowControl/>
        <w:numPr>
          <w:ilvl w:val="0"/>
          <w:numId w:val="24"/>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  p3=cor.test(x,y,method=</w:t>
      </w:r>
      <w:r>
        <w:rPr>
          <w:rFonts w:ascii="Consolas" w:eastAsia="Consolas" w:hAnsi="Consolas" w:cs="Consolas"/>
          <w:color w:val="0000FF"/>
          <w:szCs w:val="21"/>
          <w:shd w:val="clear" w:color="auto" w:fill="FFFFFF"/>
        </w:rPr>
        <w:t>'kendall'</w:t>
      </w:r>
      <w:r>
        <w:rPr>
          <w:rFonts w:ascii="Consolas" w:eastAsia="Consolas" w:hAnsi="Consolas" w:cs="Consolas"/>
          <w:color w:val="000000"/>
          <w:szCs w:val="21"/>
          <w:shd w:val="clear" w:color="auto" w:fill="FFFFFF"/>
        </w:rPr>
        <w:t>)$.value  </w:t>
      </w:r>
    </w:p>
    <w:p w14:paraId="05C5C138" w14:textId="77777777" w:rsidR="00B879A2" w:rsidRDefault="00B879A2" w:rsidP="00B879A2">
      <w:pPr>
        <w:widowControl/>
        <w:numPr>
          <w:ilvl w:val="0"/>
          <w:numId w:val="24"/>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t>  p4=hoeffd(x,y)$P[1,2]  </w:t>
      </w:r>
    </w:p>
    <w:p w14:paraId="0E92313A" w14:textId="77777777" w:rsidR="00B879A2" w:rsidRDefault="00B879A2" w:rsidP="00B879A2">
      <w:pPr>
        <w:widowControl/>
        <w:numPr>
          <w:ilvl w:val="0"/>
          <w:numId w:val="24"/>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  pv[,i]=c(p1,p2,p3,p4)  </w:t>
      </w:r>
    </w:p>
    <w:p w14:paraId="1977342C" w14:textId="77777777" w:rsidR="00B879A2" w:rsidRDefault="00B879A2" w:rsidP="00B879A2">
      <w:pPr>
        <w:widowControl/>
        <w:numPr>
          <w:ilvl w:val="0"/>
          <w:numId w:val="24"/>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t>}  </w:t>
      </w:r>
    </w:p>
    <w:p w14:paraId="0D193502" w14:textId="77777777" w:rsidR="00B879A2" w:rsidRDefault="00B879A2" w:rsidP="00B879A2">
      <w:pPr>
        <w:widowControl/>
        <w:numPr>
          <w:ilvl w:val="0"/>
          <w:numId w:val="24"/>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apply(pv,1,mean)  </w:t>
      </w:r>
    </w:p>
    <w:p w14:paraId="1B1349F9" w14:textId="77777777" w:rsidR="00B879A2" w:rsidRDefault="00B879A2" w:rsidP="00B879A2">
      <w:pPr>
        <w:widowControl/>
        <w:numPr>
          <w:ilvl w:val="0"/>
          <w:numId w:val="24"/>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t>apply(pv,1,sd)</w:t>
      </w:r>
    </w:p>
    <w:p w14:paraId="4E098A6E" w14:textId="77777777" w:rsidR="00B879A2" w:rsidRDefault="00B879A2" w:rsidP="00B879A2">
      <w:pPr>
        <w:jc w:val="left"/>
      </w:pPr>
      <w:r>
        <w:t>运行结果：</w:t>
      </w:r>
    </w:p>
    <w:p w14:paraId="5F1087E8" w14:textId="77777777" w:rsidR="00B879A2" w:rsidRDefault="00B879A2" w:rsidP="00B879A2">
      <w:pPr>
        <w:widowControl/>
        <w:numPr>
          <w:ilvl w:val="0"/>
          <w:numId w:val="25"/>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&gt; apply(pv,1,mean)  </w:t>
      </w:r>
    </w:p>
    <w:p w14:paraId="183AC958" w14:textId="77777777" w:rsidR="00B879A2" w:rsidRDefault="00B879A2" w:rsidP="00B879A2">
      <w:pPr>
        <w:widowControl/>
        <w:numPr>
          <w:ilvl w:val="0"/>
          <w:numId w:val="25"/>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t>[1] 1.188006e-34 1.000000e-08 1.188006e-34 1.000000e-08  </w:t>
      </w:r>
    </w:p>
    <w:p w14:paraId="224AE453" w14:textId="77777777" w:rsidR="00B879A2" w:rsidRDefault="00B879A2" w:rsidP="00B879A2">
      <w:pPr>
        <w:widowControl/>
        <w:numPr>
          <w:ilvl w:val="0"/>
          <w:numId w:val="25"/>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&gt; apply(pv,1,sd)  </w:t>
      </w:r>
    </w:p>
    <w:p w14:paraId="2E261633" w14:textId="77777777" w:rsidR="00B879A2" w:rsidRDefault="00B879A2" w:rsidP="00B879A2">
      <w:pPr>
        <w:widowControl/>
        <w:numPr>
          <w:ilvl w:val="0"/>
          <w:numId w:val="25"/>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t>[1] 1.820775e-33 0.000000e+00 1.820775e-33 0.000000e+00 </w:t>
      </w:r>
    </w:p>
    <w:p w14:paraId="062E7866" w14:textId="77777777" w:rsidR="00B879A2" w:rsidRDefault="00B879A2" w:rsidP="00B879A2">
      <w:pPr>
        <w:jc w:val="left"/>
      </w:pPr>
      <w:r>
        <w:t>结果表明，皮尔逊相关检验、斯皮尔曼秩相关检验、肯德尔秩相关检验均拒绝</w:t>
      </w:r>
      <w:r>
        <w:t>X</w:t>
      </w:r>
      <w:r>
        <w:t>和</w:t>
      </w:r>
      <w:r>
        <w:t>Y</w:t>
      </w:r>
      <w:r>
        <w:t>不相关的原假设，即它们之间存在抛物线型的非线性关系。这三种方法在这个区间内存在单调性关系，因此也拒绝原假设。</w:t>
      </w:r>
    </w:p>
    <w:p w14:paraId="3FCD9AAD" w14:textId="77777777" w:rsidR="00B879A2" w:rsidRDefault="00B879A2" w:rsidP="00B879A2">
      <w:pPr>
        <w:numPr>
          <w:ilvl w:val="0"/>
          <w:numId w:val="10"/>
        </w:numPr>
        <w:jc w:val="left"/>
      </w:pPr>
      <w:r>
        <w:rPr>
          <w:rFonts w:hint="eastAsia"/>
          <w:szCs w:val="24"/>
        </w:rPr>
        <w:t>程序如下：</w:t>
      </w:r>
    </w:p>
    <w:p w14:paraId="4DB3AC79" w14:textId="77777777" w:rsidR="00B879A2" w:rsidRDefault="00B879A2" w:rsidP="00B879A2">
      <w:pPr>
        <w:widowControl/>
        <w:numPr>
          <w:ilvl w:val="0"/>
          <w:numId w:val="26"/>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library(Hmisc)  </w:t>
      </w:r>
    </w:p>
    <w:p w14:paraId="00EC7EB2" w14:textId="77777777" w:rsidR="00B879A2" w:rsidRDefault="00B879A2" w:rsidP="00B879A2">
      <w:pPr>
        <w:widowControl/>
        <w:numPr>
          <w:ilvl w:val="0"/>
          <w:numId w:val="26"/>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t>set.seed(12345)  </w:t>
      </w:r>
    </w:p>
    <w:p w14:paraId="0BC512E3" w14:textId="77777777" w:rsidR="00B879A2" w:rsidRDefault="00B879A2" w:rsidP="00B879A2">
      <w:pPr>
        <w:widowControl/>
        <w:numPr>
          <w:ilvl w:val="0"/>
          <w:numId w:val="26"/>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m=500;n=100  </w:t>
      </w:r>
    </w:p>
    <w:p w14:paraId="227245FD" w14:textId="77777777" w:rsidR="00B879A2" w:rsidRDefault="00B879A2" w:rsidP="00B879A2">
      <w:pPr>
        <w:widowControl/>
        <w:numPr>
          <w:ilvl w:val="0"/>
          <w:numId w:val="26"/>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t>pv=matrix(nrow=4,ncol=m)  </w:t>
      </w:r>
    </w:p>
    <w:p w14:paraId="14F3D0BE" w14:textId="77777777" w:rsidR="00B879A2" w:rsidRDefault="00B879A2" w:rsidP="00B879A2">
      <w:pPr>
        <w:widowControl/>
        <w:numPr>
          <w:ilvl w:val="0"/>
          <w:numId w:val="26"/>
        </w:numPr>
        <w:pBdr>
          <w:left w:val="single" w:sz="12" w:space="6" w:color="6CE26C"/>
        </w:pBdr>
        <w:shd w:val="clear" w:color="auto" w:fill="FFFFFF"/>
        <w:spacing w:line="168" w:lineRule="atLeast"/>
        <w:ind w:left="540"/>
        <w:rPr>
          <w:szCs w:val="21"/>
        </w:rPr>
      </w:pPr>
      <w:r>
        <w:rPr>
          <w:rFonts w:ascii="Consolas" w:eastAsia="Consolas" w:hAnsi="Consolas" w:cs="Consolas"/>
          <w:b/>
          <w:bCs/>
          <w:color w:val="006699"/>
          <w:szCs w:val="21"/>
          <w:shd w:val="clear" w:color="auto" w:fill="FFFFFF"/>
        </w:rPr>
        <w:t>for</w:t>
      </w:r>
      <w:r>
        <w:rPr>
          <w:rFonts w:ascii="Consolas" w:eastAsia="Consolas" w:hAnsi="Consolas" w:cs="Consolas"/>
          <w:color w:val="000000"/>
          <w:szCs w:val="21"/>
          <w:shd w:val="clear" w:color="auto" w:fill="FFFFFF"/>
        </w:rPr>
        <w:t>(i in 1:m){  </w:t>
      </w:r>
    </w:p>
    <w:p w14:paraId="689BD257" w14:textId="77777777" w:rsidR="00B879A2" w:rsidRDefault="00B879A2" w:rsidP="00B879A2">
      <w:pPr>
        <w:widowControl/>
        <w:numPr>
          <w:ilvl w:val="0"/>
          <w:numId w:val="26"/>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t>  x=runif(n,-0.5,1)  </w:t>
      </w:r>
    </w:p>
    <w:p w14:paraId="3CE13679" w14:textId="77777777" w:rsidR="00B879A2" w:rsidRDefault="00B879A2" w:rsidP="00B879A2">
      <w:pPr>
        <w:widowControl/>
        <w:numPr>
          <w:ilvl w:val="0"/>
          <w:numId w:val="26"/>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  e=rnorm(n,0,0.1)  </w:t>
      </w:r>
    </w:p>
    <w:p w14:paraId="26F3A077" w14:textId="77777777" w:rsidR="00B879A2" w:rsidRDefault="00B879A2" w:rsidP="00B879A2">
      <w:pPr>
        <w:widowControl/>
        <w:numPr>
          <w:ilvl w:val="0"/>
          <w:numId w:val="26"/>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t>  y=x^2+e  </w:t>
      </w:r>
    </w:p>
    <w:p w14:paraId="6B5FCD45" w14:textId="77777777" w:rsidR="00B879A2" w:rsidRDefault="00B879A2" w:rsidP="00B879A2">
      <w:pPr>
        <w:widowControl/>
        <w:numPr>
          <w:ilvl w:val="0"/>
          <w:numId w:val="26"/>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  p1=cor.test(x,y,method=</w:t>
      </w:r>
      <w:r>
        <w:rPr>
          <w:rFonts w:ascii="Consolas" w:eastAsia="Consolas" w:hAnsi="Consolas" w:cs="Consolas"/>
          <w:color w:val="0000FF"/>
          <w:szCs w:val="21"/>
          <w:shd w:val="clear" w:color="auto" w:fill="FFFFFF"/>
        </w:rPr>
        <w:t>'pearson'</w:t>
      </w:r>
      <w:r>
        <w:rPr>
          <w:rFonts w:ascii="Consolas" w:eastAsia="Consolas" w:hAnsi="Consolas" w:cs="Consolas"/>
          <w:color w:val="000000"/>
          <w:szCs w:val="21"/>
          <w:shd w:val="clear" w:color="auto" w:fill="FFFFFF"/>
        </w:rPr>
        <w:t>)$p.value  </w:t>
      </w:r>
    </w:p>
    <w:p w14:paraId="5552BA50" w14:textId="77777777" w:rsidR="00B879A2" w:rsidRDefault="00B879A2" w:rsidP="00B879A2">
      <w:pPr>
        <w:widowControl/>
        <w:numPr>
          <w:ilvl w:val="0"/>
          <w:numId w:val="26"/>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t>  p2=cor.test(x,y,method=</w:t>
      </w:r>
      <w:r>
        <w:rPr>
          <w:rFonts w:ascii="Consolas" w:eastAsia="Consolas" w:hAnsi="Consolas" w:cs="Consolas"/>
          <w:color w:val="0000FF"/>
          <w:szCs w:val="21"/>
          <w:shd w:val="clear" w:color="auto" w:fill="F8F8F8"/>
        </w:rPr>
        <w:t>'spearman'</w:t>
      </w:r>
      <w:r>
        <w:rPr>
          <w:rFonts w:ascii="Consolas" w:eastAsia="Consolas" w:hAnsi="Consolas" w:cs="Consolas"/>
          <w:color w:val="000000"/>
          <w:szCs w:val="21"/>
          <w:shd w:val="clear" w:color="auto" w:fill="F8F8F8"/>
        </w:rPr>
        <w:t>)$.value  </w:t>
      </w:r>
    </w:p>
    <w:p w14:paraId="61C27EC7" w14:textId="77777777" w:rsidR="00B879A2" w:rsidRDefault="00B879A2" w:rsidP="00B879A2">
      <w:pPr>
        <w:widowControl/>
        <w:numPr>
          <w:ilvl w:val="0"/>
          <w:numId w:val="26"/>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  p3=cor.test(x,y,method=</w:t>
      </w:r>
      <w:r>
        <w:rPr>
          <w:rFonts w:ascii="Consolas" w:eastAsia="Consolas" w:hAnsi="Consolas" w:cs="Consolas"/>
          <w:color w:val="0000FF"/>
          <w:szCs w:val="21"/>
          <w:shd w:val="clear" w:color="auto" w:fill="FFFFFF"/>
        </w:rPr>
        <w:t>'kendall'</w:t>
      </w:r>
      <w:r>
        <w:rPr>
          <w:rFonts w:ascii="Consolas" w:eastAsia="Consolas" w:hAnsi="Consolas" w:cs="Consolas"/>
          <w:color w:val="000000"/>
          <w:szCs w:val="21"/>
          <w:shd w:val="clear" w:color="auto" w:fill="FFFFFF"/>
        </w:rPr>
        <w:t>)$.value  </w:t>
      </w:r>
    </w:p>
    <w:p w14:paraId="7D8691D3" w14:textId="77777777" w:rsidR="00B879A2" w:rsidRDefault="00B879A2" w:rsidP="00B879A2">
      <w:pPr>
        <w:widowControl/>
        <w:numPr>
          <w:ilvl w:val="0"/>
          <w:numId w:val="26"/>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t>  p4=hoeffd(x,y)$P[1,2]  </w:t>
      </w:r>
    </w:p>
    <w:p w14:paraId="2E953D52" w14:textId="77777777" w:rsidR="00B879A2" w:rsidRDefault="00B879A2" w:rsidP="00B879A2">
      <w:pPr>
        <w:widowControl/>
        <w:numPr>
          <w:ilvl w:val="0"/>
          <w:numId w:val="26"/>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lastRenderedPageBreak/>
        <w:t>  pv[,i]=c(p1,p2,p3,p4)  </w:t>
      </w:r>
    </w:p>
    <w:p w14:paraId="2E5E3B65" w14:textId="77777777" w:rsidR="00B879A2" w:rsidRDefault="00B879A2" w:rsidP="00B879A2">
      <w:pPr>
        <w:widowControl/>
        <w:numPr>
          <w:ilvl w:val="0"/>
          <w:numId w:val="26"/>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t>}  </w:t>
      </w:r>
    </w:p>
    <w:p w14:paraId="70196BE7" w14:textId="77777777" w:rsidR="00B879A2" w:rsidRDefault="00B879A2" w:rsidP="00B879A2">
      <w:pPr>
        <w:widowControl/>
        <w:numPr>
          <w:ilvl w:val="0"/>
          <w:numId w:val="26"/>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apply(pv,1,mean)  </w:t>
      </w:r>
    </w:p>
    <w:p w14:paraId="1A4D716F" w14:textId="77777777" w:rsidR="00B879A2" w:rsidRDefault="00B879A2" w:rsidP="00B879A2">
      <w:pPr>
        <w:widowControl/>
        <w:numPr>
          <w:ilvl w:val="0"/>
          <w:numId w:val="26"/>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t>apply(pv,1,sd) </w:t>
      </w:r>
    </w:p>
    <w:p w14:paraId="2805742F" w14:textId="77777777" w:rsidR="00B879A2" w:rsidRDefault="00B879A2" w:rsidP="00B879A2">
      <w:pPr>
        <w:tabs>
          <w:tab w:val="left" w:pos="283"/>
        </w:tabs>
        <w:ind w:firstLine="235"/>
        <w:jc w:val="left"/>
      </w:pPr>
      <w:r>
        <w:rPr>
          <w:rFonts w:hint="eastAsia"/>
          <w:szCs w:val="24"/>
        </w:rPr>
        <w:tab/>
      </w:r>
      <w:r>
        <w:rPr>
          <w:rFonts w:hint="eastAsia"/>
          <w:szCs w:val="24"/>
        </w:rPr>
        <w:t>运行结果：</w:t>
      </w:r>
    </w:p>
    <w:p w14:paraId="74470623" w14:textId="77777777" w:rsidR="00B879A2" w:rsidRDefault="00B879A2" w:rsidP="00B879A2">
      <w:pPr>
        <w:widowControl/>
        <w:numPr>
          <w:ilvl w:val="0"/>
          <w:numId w:val="27"/>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&gt; apply(pv,1,mean)  </w:t>
      </w:r>
    </w:p>
    <w:p w14:paraId="63C36F76" w14:textId="77777777" w:rsidR="00B879A2" w:rsidRDefault="00B879A2" w:rsidP="00B879A2">
      <w:pPr>
        <w:widowControl/>
        <w:numPr>
          <w:ilvl w:val="0"/>
          <w:numId w:val="27"/>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t>[1] 8.527463e-13 1.000000e-08 8.527463e-13 1.000000e-08  </w:t>
      </w:r>
    </w:p>
    <w:p w14:paraId="5B9800B8" w14:textId="77777777" w:rsidR="00B879A2" w:rsidRDefault="00B879A2" w:rsidP="00B879A2">
      <w:pPr>
        <w:widowControl/>
        <w:numPr>
          <w:ilvl w:val="0"/>
          <w:numId w:val="27"/>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&gt; apply(pv,1,sd)  </w:t>
      </w:r>
    </w:p>
    <w:p w14:paraId="71608089" w14:textId="77777777" w:rsidR="00B879A2" w:rsidRDefault="00B879A2" w:rsidP="00B879A2">
      <w:pPr>
        <w:widowControl/>
        <w:numPr>
          <w:ilvl w:val="0"/>
          <w:numId w:val="27"/>
        </w:numPr>
        <w:pBdr>
          <w:left w:val="single" w:sz="12" w:space="6" w:color="6CE26C"/>
        </w:pBdr>
        <w:shd w:val="clear" w:color="auto" w:fill="F8F8F8"/>
        <w:spacing w:line="168" w:lineRule="atLeast"/>
        <w:ind w:left="540"/>
      </w:pPr>
      <w:r>
        <w:rPr>
          <w:rFonts w:ascii="Consolas" w:eastAsia="Consolas" w:hAnsi="Consolas" w:cs="Consolas"/>
          <w:color w:val="000000"/>
          <w:szCs w:val="21"/>
          <w:shd w:val="clear" w:color="auto" w:fill="F8F8F8"/>
        </w:rPr>
        <w:t>[1] 1.397968e-11 0.000000e+00 1.397968e-11 0.000000e+00</w:t>
      </w:r>
    </w:p>
    <w:p w14:paraId="72A79BA6" w14:textId="4C7D5CA2" w:rsidR="00B879A2" w:rsidRPr="00B879A2" w:rsidRDefault="00B879A2" w:rsidP="00B879A2">
      <w:pPr>
        <w:jc w:val="left"/>
      </w:pPr>
      <w:r>
        <w:rPr>
          <w:szCs w:val="24"/>
        </w:rPr>
        <w:t>代码中生成</w:t>
      </w:r>
      <w:r>
        <w:rPr>
          <w:szCs w:val="24"/>
        </w:rPr>
        <w:t xml:space="preserve"> x </w:t>
      </w:r>
      <w:r>
        <w:rPr>
          <w:szCs w:val="24"/>
        </w:rPr>
        <w:t>的随机数范围是</w:t>
      </w:r>
      <w:r>
        <w:rPr>
          <w:szCs w:val="24"/>
        </w:rPr>
        <w:t xml:space="preserve"> (0,1)</w:t>
      </w:r>
      <w:r>
        <w:rPr>
          <w:szCs w:val="24"/>
        </w:rPr>
        <w:t>，而上面代码中的范围是</w:t>
      </w:r>
      <w:r>
        <w:rPr>
          <w:szCs w:val="24"/>
        </w:rPr>
        <w:t xml:space="preserve"> (-0.5,1)</w:t>
      </w:r>
      <w:r>
        <w:rPr>
          <w:szCs w:val="24"/>
        </w:rPr>
        <w:t>。这一差别导致数据具有不同的性质，从而会对假设检验和相关性分析的结果产生影响。</w:t>
      </w:r>
    </w:p>
    <w:p w14:paraId="538B9E30" w14:textId="27FF2AF7" w:rsidR="00896778" w:rsidRDefault="00896778" w:rsidP="00896778">
      <w:pPr>
        <w:pStyle w:val="1"/>
        <w:jc w:val="center"/>
      </w:pPr>
      <w:bookmarkStart w:id="4" w:name="_Toc135923021"/>
      <w:r>
        <w:rPr>
          <w:rFonts w:hint="eastAsia"/>
        </w:rPr>
        <w:t>第六章</w:t>
      </w:r>
      <w:bookmarkEnd w:id="4"/>
    </w:p>
    <w:p w14:paraId="1B3ECF6A" w14:textId="77777777" w:rsidR="00896778" w:rsidRPr="006930E7" w:rsidRDefault="00896778" w:rsidP="00896778">
      <w:pPr>
        <w:rPr>
          <w:rFonts w:ascii="Calibri" w:eastAsia="宋体" w:hAnsi="Calibri" w:cs="Times New Roman"/>
        </w:rPr>
      </w:pPr>
      <w:r w:rsidRPr="006930E7">
        <w:rPr>
          <w:rFonts w:ascii="Calibri" w:eastAsia="宋体" w:hAnsi="Calibri" w:cs="Times New Roman" w:hint="eastAsia"/>
        </w:rPr>
        <w:t>5</w:t>
      </w:r>
      <w:r w:rsidRPr="006930E7">
        <w:rPr>
          <w:rFonts w:ascii="Calibri" w:eastAsia="宋体" w:hAnsi="Calibri" w:cs="Times New Roman"/>
        </w:rPr>
        <w:t xml:space="preserve">. </w:t>
      </w:r>
      <w:r w:rsidRPr="006930E7">
        <w:rPr>
          <w:rFonts w:ascii="Calibri" w:eastAsia="宋体" w:hAnsi="Calibri" w:cs="Times New Roman" w:hint="eastAsia"/>
        </w:rPr>
        <w:t>在一次社会调查中，以问卷方式共调查</w:t>
      </w:r>
      <w:r w:rsidRPr="006930E7">
        <w:rPr>
          <w:rFonts w:ascii="Calibri" w:eastAsia="宋体" w:hAnsi="Calibri" w:cs="Times New Roman" w:hint="eastAsia"/>
        </w:rPr>
        <w:t>901</w:t>
      </w:r>
      <w:r w:rsidRPr="006930E7">
        <w:rPr>
          <w:rFonts w:ascii="Calibri" w:eastAsia="宋体" w:hAnsi="Calibri" w:cs="Times New Roman" w:hint="eastAsia"/>
        </w:rPr>
        <w:t>人的月收入及对工作的满意程度。其中收入</w:t>
      </w:r>
      <w:r w:rsidRPr="006930E7">
        <w:rPr>
          <w:rFonts w:ascii="Calibri" w:eastAsia="宋体" w:hAnsi="Calibri" w:cs="Times New Roman" w:hint="eastAsia"/>
        </w:rPr>
        <w:t>A</w:t>
      </w:r>
      <w:r w:rsidRPr="006930E7">
        <w:rPr>
          <w:rFonts w:ascii="Calibri" w:eastAsia="宋体" w:hAnsi="Calibri" w:cs="Times New Roman" w:hint="eastAsia"/>
        </w:rPr>
        <w:t>分为小于</w:t>
      </w:r>
      <w:r w:rsidRPr="006930E7">
        <w:rPr>
          <w:rFonts w:ascii="Calibri" w:eastAsia="宋体" w:hAnsi="Calibri" w:cs="Times New Roman" w:hint="eastAsia"/>
        </w:rPr>
        <w:t>3000</w:t>
      </w:r>
      <w:r w:rsidRPr="006930E7">
        <w:rPr>
          <w:rFonts w:ascii="Calibri" w:eastAsia="宋体" w:hAnsi="Calibri" w:cs="Times New Roman" w:hint="eastAsia"/>
        </w:rPr>
        <w:t>元，</w:t>
      </w:r>
      <w:r w:rsidRPr="006930E7">
        <w:rPr>
          <w:rFonts w:ascii="Calibri" w:eastAsia="宋体" w:hAnsi="Calibri" w:cs="Times New Roman" w:hint="eastAsia"/>
        </w:rPr>
        <w:t>3000~7500</w:t>
      </w:r>
      <w:r w:rsidRPr="006930E7">
        <w:rPr>
          <w:rFonts w:ascii="Calibri" w:eastAsia="宋体" w:hAnsi="Calibri" w:cs="Times New Roman" w:hint="eastAsia"/>
        </w:rPr>
        <w:t>元，</w:t>
      </w:r>
      <w:r w:rsidRPr="006930E7">
        <w:rPr>
          <w:rFonts w:ascii="Calibri" w:eastAsia="宋体" w:hAnsi="Calibri" w:cs="Times New Roman" w:hint="eastAsia"/>
        </w:rPr>
        <w:t>7500~12000</w:t>
      </w:r>
      <w:r w:rsidRPr="006930E7">
        <w:rPr>
          <w:rFonts w:ascii="Calibri" w:eastAsia="宋体" w:hAnsi="Calibri" w:cs="Times New Roman" w:hint="eastAsia"/>
        </w:rPr>
        <w:t>元，</w:t>
      </w:r>
      <w:r w:rsidRPr="006930E7">
        <w:rPr>
          <w:rFonts w:ascii="Calibri" w:eastAsia="宋体" w:hAnsi="Calibri" w:cs="Times New Roman" w:hint="eastAsia"/>
        </w:rPr>
        <w:t>12000</w:t>
      </w:r>
      <w:r w:rsidRPr="006930E7">
        <w:rPr>
          <w:rFonts w:ascii="Calibri" w:eastAsia="宋体" w:hAnsi="Calibri" w:cs="Times New Roman" w:hint="eastAsia"/>
        </w:rPr>
        <w:t>元以上</w:t>
      </w:r>
      <w:r w:rsidRPr="006930E7">
        <w:rPr>
          <w:rFonts w:ascii="Calibri" w:eastAsia="宋体" w:hAnsi="Calibri" w:cs="Times New Roman" w:hint="eastAsia"/>
        </w:rPr>
        <w:t>4</w:t>
      </w:r>
      <w:r w:rsidRPr="006930E7">
        <w:rPr>
          <w:rFonts w:ascii="Calibri" w:eastAsia="宋体" w:hAnsi="Calibri" w:cs="Times New Roman" w:hint="eastAsia"/>
        </w:rPr>
        <w:t>档。满意度</w:t>
      </w:r>
      <w:r w:rsidRPr="006930E7">
        <w:rPr>
          <w:rFonts w:ascii="Calibri" w:eastAsia="宋体" w:hAnsi="Calibri" w:cs="Times New Roman" w:hint="eastAsia"/>
        </w:rPr>
        <w:t>B</w:t>
      </w:r>
      <w:r w:rsidRPr="006930E7">
        <w:rPr>
          <w:rFonts w:ascii="Calibri" w:eastAsia="宋体" w:hAnsi="Calibri" w:cs="Times New Roman" w:hint="eastAsia"/>
        </w:rPr>
        <w:t>分为很不满意、较不满意、基本满意、很满意</w:t>
      </w:r>
      <w:r w:rsidRPr="006930E7">
        <w:rPr>
          <w:rFonts w:ascii="Calibri" w:eastAsia="宋体" w:hAnsi="Calibri" w:cs="Times New Roman" w:hint="eastAsia"/>
        </w:rPr>
        <w:t>4</w:t>
      </w:r>
      <w:r w:rsidRPr="006930E7">
        <w:rPr>
          <w:rFonts w:ascii="Calibri" w:eastAsia="宋体" w:hAnsi="Calibri" w:cs="Times New Roman" w:hint="eastAsia"/>
        </w:rPr>
        <w:t>档。调查结果用</w:t>
      </w:r>
      <w:r w:rsidRPr="006930E7">
        <w:rPr>
          <w:rFonts w:ascii="Calibri" w:eastAsia="宋体" w:hAnsi="Calibri" w:cs="Times New Roman" w:hint="eastAsia"/>
          <w:color w:val="000000"/>
        </w:rPr>
        <w:t>如下两个变量</w:t>
      </w:r>
      <w:r w:rsidRPr="006930E7">
        <w:rPr>
          <w:rFonts w:ascii="Calibri" w:eastAsia="宋体" w:hAnsi="Calibri" w:cs="Times New Roman" w:hint="eastAsia"/>
          <w:color w:val="000000"/>
        </w:rPr>
        <w:t>4</w:t>
      </w:r>
      <w:r w:rsidRPr="006930E7">
        <w:rPr>
          <w:rFonts w:ascii="Calibri" w:eastAsia="宋体" w:hAnsi="Calibri" w:cs="Times New Roman" w:hint="eastAsia"/>
          <w:color w:val="000000"/>
        </w:rPr>
        <w:t>×</w:t>
      </w:r>
      <w:r w:rsidRPr="006930E7">
        <w:rPr>
          <w:rFonts w:ascii="Calibri" w:eastAsia="宋体" w:hAnsi="Calibri" w:cs="Times New Roman" w:hint="eastAsia"/>
          <w:color w:val="000000"/>
        </w:rPr>
        <w:t>4</w:t>
      </w:r>
      <w:r w:rsidRPr="006930E7">
        <w:rPr>
          <w:rFonts w:ascii="Calibri" w:eastAsia="宋体" w:hAnsi="Calibri" w:cs="Times New Roman" w:hint="eastAsia"/>
        </w:rPr>
        <w:t>列联表表示。请问，基于该数据，工资收入与满意度是否有关系？</w:t>
      </w:r>
    </w:p>
    <w:tbl>
      <w:tblPr>
        <w:tblStyle w:val="11"/>
        <w:tblW w:w="0" w:type="auto"/>
        <w:tblLook w:val="04A0" w:firstRow="1" w:lastRow="0" w:firstColumn="1" w:lastColumn="0" w:noHBand="0" w:noVBand="1"/>
      </w:tblPr>
      <w:tblGrid>
        <w:gridCol w:w="1563"/>
        <w:gridCol w:w="1348"/>
        <w:gridCol w:w="1348"/>
        <w:gridCol w:w="1375"/>
        <w:gridCol w:w="1376"/>
      </w:tblGrid>
      <w:tr w:rsidR="00896778" w:rsidRPr="006930E7" w14:paraId="1E65B85D" w14:textId="77777777" w:rsidTr="007E269E">
        <w:tc>
          <w:tcPr>
            <w:tcW w:w="1563" w:type="dxa"/>
            <w:tcBorders>
              <w:left w:val="nil"/>
            </w:tcBorders>
            <w:vAlign w:val="center"/>
          </w:tcPr>
          <w:p w14:paraId="53A7E0F6" w14:textId="77777777" w:rsidR="00896778" w:rsidRPr="006930E7" w:rsidRDefault="00896778" w:rsidP="007E269E">
            <w:pPr>
              <w:jc w:val="center"/>
              <w:rPr>
                <w:rFonts w:ascii="Calibri" w:eastAsia="宋体" w:hAnsi="Calibri" w:cs="Times New Roman"/>
              </w:rPr>
            </w:pPr>
            <w:r w:rsidRPr="006930E7">
              <w:rPr>
                <w:rFonts w:ascii="Calibri" w:eastAsia="宋体" w:hAnsi="Calibri" w:cs="Times New Roman" w:hint="eastAsia"/>
              </w:rPr>
              <w:t>工资收入</w:t>
            </w:r>
          </w:p>
        </w:tc>
        <w:tc>
          <w:tcPr>
            <w:tcW w:w="1348" w:type="dxa"/>
            <w:vAlign w:val="center"/>
          </w:tcPr>
          <w:p w14:paraId="6A6E13D5" w14:textId="77777777" w:rsidR="00896778" w:rsidRPr="006930E7" w:rsidRDefault="00896778" w:rsidP="007E269E">
            <w:pPr>
              <w:jc w:val="center"/>
              <w:rPr>
                <w:rFonts w:ascii="Calibri" w:eastAsia="宋体" w:hAnsi="Calibri" w:cs="Times New Roman"/>
              </w:rPr>
            </w:pPr>
            <w:r w:rsidRPr="006930E7">
              <w:rPr>
                <w:rFonts w:ascii="Calibri" w:eastAsia="宋体" w:hAnsi="Calibri" w:cs="Times New Roman" w:hint="eastAsia"/>
              </w:rPr>
              <w:t>很不满意</w:t>
            </w:r>
          </w:p>
        </w:tc>
        <w:tc>
          <w:tcPr>
            <w:tcW w:w="1348" w:type="dxa"/>
            <w:vAlign w:val="center"/>
          </w:tcPr>
          <w:p w14:paraId="1BFBC3BF" w14:textId="77777777" w:rsidR="00896778" w:rsidRPr="006930E7" w:rsidRDefault="00896778" w:rsidP="007E269E">
            <w:pPr>
              <w:jc w:val="center"/>
              <w:rPr>
                <w:rFonts w:ascii="Calibri" w:eastAsia="宋体" w:hAnsi="Calibri" w:cs="Times New Roman"/>
              </w:rPr>
            </w:pPr>
            <w:r w:rsidRPr="006930E7">
              <w:rPr>
                <w:rFonts w:ascii="Calibri" w:eastAsia="宋体" w:hAnsi="Calibri" w:cs="Times New Roman" w:hint="eastAsia"/>
              </w:rPr>
              <w:t>较不满意</w:t>
            </w:r>
          </w:p>
        </w:tc>
        <w:tc>
          <w:tcPr>
            <w:tcW w:w="1375" w:type="dxa"/>
            <w:vAlign w:val="center"/>
          </w:tcPr>
          <w:p w14:paraId="24914969" w14:textId="77777777" w:rsidR="00896778" w:rsidRPr="006930E7" w:rsidRDefault="00896778" w:rsidP="007E269E">
            <w:pPr>
              <w:jc w:val="center"/>
              <w:rPr>
                <w:rFonts w:ascii="Calibri" w:eastAsia="宋体" w:hAnsi="Calibri" w:cs="Times New Roman"/>
              </w:rPr>
            </w:pPr>
            <w:r w:rsidRPr="006930E7">
              <w:rPr>
                <w:rFonts w:ascii="Calibri" w:eastAsia="宋体" w:hAnsi="Calibri" w:cs="Times New Roman" w:hint="eastAsia"/>
              </w:rPr>
              <w:t>基本满意</w:t>
            </w:r>
          </w:p>
        </w:tc>
        <w:tc>
          <w:tcPr>
            <w:tcW w:w="1376" w:type="dxa"/>
            <w:tcBorders>
              <w:right w:val="nil"/>
            </w:tcBorders>
            <w:vAlign w:val="center"/>
          </w:tcPr>
          <w:p w14:paraId="74B9FE82" w14:textId="77777777" w:rsidR="00896778" w:rsidRPr="006930E7" w:rsidRDefault="00896778" w:rsidP="007E269E">
            <w:pPr>
              <w:jc w:val="center"/>
              <w:rPr>
                <w:rFonts w:ascii="Calibri" w:eastAsia="宋体" w:hAnsi="Calibri" w:cs="Times New Roman"/>
              </w:rPr>
            </w:pPr>
            <w:r w:rsidRPr="006930E7">
              <w:rPr>
                <w:rFonts w:ascii="Calibri" w:eastAsia="宋体" w:hAnsi="Calibri" w:cs="Times New Roman" w:hint="eastAsia"/>
              </w:rPr>
              <w:t>很满意</w:t>
            </w:r>
          </w:p>
        </w:tc>
      </w:tr>
      <w:tr w:rsidR="00896778" w:rsidRPr="006930E7" w14:paraId="5B0FFF2F" w14:textId="77777777" w:rsidTr="007E269E">
        <w:tc>
          <w:tcPr>
            <w:tcW w:w="1563" w:type="dxa"/>
            <w:tcBorders>
              <w:left w:val="nil"/>
              <w:bottom w:val="nil"/>
            </w:tcBorders>
            <w:vAlign w:val="center"/>
          </w:tcPr>
          <w:p w14:paraId="3F5E9A6E" w14:textId="77777777" w:rsidR="00896778" w:rsidRPr="006930E7" w:rsidRDefault="00896778" w:rsidP="007E269E">
            <w:pPr>
              <w:jc w:val="center"/>
              <w:rPr>
                <w:rFonts w:ascii="Calibri" w:eastAsia="宋体" w:hAnsi="Calibri" w:cs="Times New Roman"/>
              </w:rPr>
            </w:pPr>
            <w:r w:rsidRPr="006930E7">
              <w:rPr>
                <w:rFonts w:ascii="Calibri" w:eastAsia="宋体" w:hAnsi="Calibri" w:cs="Times New Roman"/>
              </w:rPr>
              <w:t>&lt;3000</w:t>
            </w:r>
          </w:p>
        </w:tc>
        <w:tc>
          <w:tcPr>
            <w:tcW w:w="1348" w:type="dxa"/>
            <w:tcBorders>
              <w:top w:val="single" w:sz="8" w:space="0" w:color="000000"/>
              <w:left w:val="single" w:sz="8" w:space="0" w:color="000000"/>
              <w:bottom w:val="nil"/>
              <w:right w:val="single" w:sz="8" w:space="0" w:color="000000"/>
            </w:tcBorders>
            <w:shd w:val="clear" w:color="auto" w:fill="auto"/>
            <w:vAlign w:val="center"/>
          </w:tcPr>
          <w:p w14:paraId="2B575537" w14:textId="77777777" w:rsidR="00896778" w:rsidRPr="006930E7" w:rsidRDefault="00896778" w:rsidP="007E269E">
            <w:pPr>
              <w:widowControl/>
              <w:jc w:val="center"/>
              <w:rPr>
                <w:rFonts w:ascii="Arial" w:eastAsia="宋体" w:hAnsi="Arial" w:cs="Arial"/>
                <w:szCs w:val="21"/>
              </w:rPr>
            </w:pPr>
            <w:r w:rsidRPr="006930E7">
              <w:rPr>
                <w:rFonts w:ascii="Calibri" w:eastAsia="宋体" w:hAnsi="Calibri" w:cs="Calibri"/>
                <w:color w:val="000000"/>
                <w:kern w:val="24"/>
                <w:szCs w:val="21"/>
              </w:rPr>
              <w:t>20</w:t>
            </w:r>
          </w:p>
        </w:tc>
        <w:tc>
          <w:tcPr>
            <w:tcW w:w="1348" w:type="dxa"/>
            <w:tcBorders>
              <w:top w:val="single" w:sz="8" w:space="0" w:color="000000"/>
              <w:left w:val="single" w:sz="8" w:space="0" w:color="000000"/>
              <w:bottom w:val="nil"/>
              <w:right w:val="single" w:sz="8" w:space="0" w:color="000000"/>
            </w:tcBorders>
            <w:shd w:val="clear" w:color="auto" w:fill="auto"/>
            <w:vAlign w:val="center"/>
          </w:tcPr>
          <w:p w14:paraId="506CDDFF" w14:textId="77777777" w:rsidR="00896778" w:rsidRPr="006930E7" w:rsidRDefault="00896778" w:rsidP="007E269E">
            <w:pPr>
              <w:widowControl/>
              <w:jc w:val="center"/>
              <w:rPr>
                <w:rFonts w:ascii="Arial" w:eastAsia="宋体" w:hAnsi="Arial" w:cs="Arial"/>
                <w:szCs w:val="21"/>
              </w:rPr>
            </w:pPr>
            <w:r w:rsidRPr="006930E7">
              <w:rPr>
                <w:rFonts w:ascii="Calibri" w:eastAsia="宋体" w:hAnsi="Calibri" w:cs="Calibri"/>
                <w:color w:val="000000"/>
                <w:kern w:val="24"/>
                <w:szCs w:val="21"/>
              </w:rPr>
              <w:t>24</w:t>
            </w:r>
          </w:p>
        </w:tc>
        <w:tc>
          <w:tcPr>
            <w:tcW w:w="1375" w:type="dxa"/>
            <w:tcBorders>
              <w:top w:val="single" w:sz="8" w:space="0" w:color="000000"/>
              <w:left w:val="single" w:sz="8" w:space="0" w:color="000000"/>
              <w:bottom w:val="nil"/>
              <w:right w:val="single" w:sz="8" w:space="0" w:color="000000"/>
            </w:tcBorders>
            <w:shd w:val="clear" w:color="auto" w:fill="auto"/>
            <w:vAlign w:val="center"/>
          </w:tcPr>
          <w:p w14:paraId="7B8D5042" w14:textId="77777777" w:rsidR="00896778" w:rsidRPr="006930E7" w:rsidRDefault="00896778" w:rsidP="007E269E">
            <w:pPr>
              <w:widowControl/>
              <w:jc w:val="center"/>
              <w:rPr>
                <w:rFonts w:ascii="Arial" w:eastAsia="宋体" w:hAnsi="Arial" w:cs="Arial"/>
                <w:szCs w:val="21"/>
              </w:rPr>
            </w:pPr>
            <w:r w:rsidRPr="006930E7">
              <w:rPr>
                <w:rFonts w:ascii="Calibri" w:eastAsia="宋体" w:hAnsi="Calibri" w:cs="Calibri"/>
                <w:color w:val="000000"/>
                <w:kern w:val="24"/>
                <w:szCs w:val="21"/>
              </w:rPr>
              <w:t>80</w:t>
            </w:r>
          </w:p>
        </w:tc>
        <w:tc>
          <w:tcPr>
            <w:tcW w:w="1376" w:type="dxa"/>
            <w:tcBorders>
              <w:top w:val="single" w:sz="8" w:space="0" w:color="000000"/>
              <w:left w:val="single" w:sz="8" w:space="0" w:color="000000"/>
              <w:bottom w:val="nil"/>
              <w:right w:val="nil"/>
            </w:tcBorders>
            <w:shd w:val="clear" w:color="auto" w:fill="auto"/>
            <w:vAlign w:val="center"/>
          </w:tcPr>
          <w:p w14:paraId="774CDEE5" w14:textId="77777777" w:rsidR="00896778" w:rsidRPr="006930E7" w:rsidRDefault="00896778" w:rsidP="007E269E">
            <w:pPr>
              <w:widowControl/>
              <w:jc w:val="center"/>
              <w:rPr>
                <w:rFonts w:ascii="Arial" w:eastAsia="宋体" w:hAnsi="Arial" w:cs="Arial"/>
                <w:szCs w:val="21"/>
              </w:rPr>
            </w:pPr>
            <w:r w:rsidRPr="006930E7">
              <w:rPr>
                <w:rFonts w:ascii="Calibri" w:eastAsia="宋体" w:hAnsi="Calibri" w:cs="Calibri"/>
                <w:color w:val="000000"/>
                <w:kern w:val="24"/>
                <w:szCs w:val="21"/>
              </w:rPr>
              <w:t>82</w:t>
            </w:r>
          </w:p>
        </w:tc>
      </w:tr>
      <w:tr w:rsidR="00896778" w:rsidRPr="006930E7" w14:paraId="43F80C5B" w14:textId="77777777" w:rsidTr="007E269E">
        <w:tc>
          <w:tcPr>
            <w:tcW w:w="1563" w:type="dxa"/>
            <w:tcBorders>
              <w:top w:val="nil"/>
              <w:left w:val="nil"/>
              <w:bottom w:val="nil"/>
            </w:tcBorders>
            <w:vAlign w:val="center"/>
          </w:tcPr>
          <w:p w14:paraId="0FBDA1FE" w14:textId="77777777" w:rsidR="00896778" w:rsidRPr="006930E7" w:rsidRDefault="00896778" w:rsidP="007E269E">
            <w:pPr>
              <w:jc w:val="center"/>
              <w:rPr>
                <w:rFonts w:ascii="Calibri" w:eastAsia="宋体" w:hAnsi="Calibri" w:cs="Times New Roman"/>
              </w:rPr>
            </w:pPr>
            <w:r w:rsidRPr="006930E7">
              <w:rPr>
                <w:rFonts w:ascii="Calibri" w:eastAsia="宋体" w:hAnsi="Calibri" w:cs="Calibri"/>
                <w:bCs/>
                <w:color w:val="000000"/>
                <w:kern w:val="24"/>
                <w:szCs w:val="21"/>
              </w:rPr>
              <w:t>3000~7500</w:t>
            </w:r>
          </w:p>
        </w:tc>
        <w:tc>
          <w:tcPr>
            <w:tcW w:w="1348" w:type="dxa"/>
            <w:tcBorders>
              <w:top w:val="nil"/>
              <w:left w:val="single" w:sz="8" w:space="0" w:color="000000"/>
              <w:bottom w:val="nil"/>
              <w:right w:val="single" w:sz="8" w:space="0" w:color="000000"/>
            </w:tcBorders>
            <w:shd w:val="clear" w:color="auto" w:fill="auto"/>
            <w:vAlign w:val="center"/>
          </w:tcPr>
          <w:p w14:paraId="78FC40AC" w14:textId="77777777" w:rsidR="00896778" w:rsidRPr="006930E7" w:rsidRDefault="00896778" w:rsidP="007E269E">
            <w:pPr>
              <w:widowControl/>
              <w:jc w:val="center"/>
              <w:rPr>
                <w:rFonts w:ascii="Arial" w:eastAsia="宋体" w:hAnsi="Arial" w:cs="Arial"/>
                <w:szCs w:val="21"/>
              </w:rPr>
            </w:pPr>
            <w:r w:rsidRPr="006930E7">
              <w:rPr>
                <w:rFonts w:ascii="Calibri" w:eastAsia="宋体" w:hAnsi="Calibri" w:cs="Calibri"/>
                <w:color w:val="000000"/>
                <w:kern w:val="24"/>
                <w:szCs w:val="21"/>
              </w:rPr>
              <w:t>22</w:t>
            </w:r>
          </w:p>
        </w:tc>
        <w:tc>
          <w:tcPr>
            <w:tcW w:w="1348" w:type="dxa"/>
            <w:tcBorders>
              <w:top w:val="nil"/>
              <w:left w:val="single" w:sz="8" w:space="0" w:color="000000"/>
              <w:bottom w:val="nil"/>
              <w:right w:val="single" w:sz="8" w:space="0" w:color="000000"/>
            </w:tcBorders>
            <w:shd w:val="clear" w:color="auto" w:fill="auto"/>
            <w:vAlign w:val="center"/>
          </w:tcPr>
          <w:p w14:paraId="0049F78E" w14:textId="77777777" w:rsidR="00896778" w:rsidRPr="006930E7" w:rsidRDefault="00896778" w:rsidP="007E269E">
            <w:pPr>
              <w:widowControl/>
              <w:jc w:val="center"/>
              <w:rPr>
                <w:rFonts w:ascii="Arial" w:eastAsia="宋体" w:hAnsi="Arial" w:cs="Arial"/>
                <w:szCs w:val="21"/>
              </w:rPr>
            </w:pPr>
            <w:r w:rsidRPr="006930E7">
              <w:rPr>
                <w:rFonts w:ascii="Calibri" w:eastAsia="宋体" w:hAnsi="Calibri" w:cs="Calibri"/>
                <w:color w:val="000000"/>
                <w:kern w:val="24"/>
                <w:szCs w:val="21"/>
              </w:rPr>
              <w:t>38</w:t>
            </w:r>
          </w:p>
        </w:tc>
        <w:tc>
          <w:tcPr>
            <w:tcW w:w="1375" w:type="dxa"/>
            <w:tcBorders>
              <w:top w:val="nil"/>
              <w:left w:val="single" w:sz="8" w:space="0" w:color="000000"/>
              <w:bottom w:val="nil"/>
              <w:right w:val="single" w:sz="8" w:space="0" w:color="000000"/>
            </w:tcBorders>
            <w:shd w:val="clear" w:color="auto" w:fill="auto"/>
            <w:vAlign w:val="center"/>
          </w:tcPr>
          <w:p w14:paraId="30AAB9CF" w14:textId="77777777" w:rsidR="00896778" w:rsidRPr="006930E7" w:rsidRDefault="00896778" w:rsidP="007E269E">
            <w:pPr>
              <w:widowControl/>
              <w:jc w:val="center"/>
              <w:rPr>
                <w:rFonts w:ascii="Arial" w:eastAsia="宋体" w:hAnsi="Arial" w:cs="Arial"/>
                <w:szCs w:val="21"/>
              </w:rPr>
            </w:pPr>
            <w:r w:rsidRPr="006930E7">
              <w:rPr>
                <w:rFonts w:ascii="Calibri" w:eastAsia="宋体" w:hAnsi="Calibri" w:cs="Calibri"/>
                <w:color w:val="000000"/>
                <w:kern w:val="24"/>
                <w:szCs w:val="21"/>
              </w:rPr>
              <w:t>104</w:t>
            </w:r>
          </w:p>
        </w:tc>
        <w:tc>
          <w:tcPr>
            <w:tcW w:w="1376" w:type="dxa"/>
            <w:tcBorders>
              <w:top w:val="nil"/>
              <w:left w:val="single" w:sz="8" w:space="0" w:color="000000"/>
              <w:bottom w:val="nil"/>
              <w:right w:val="nil"/>
            </w:tcBorders>
            <w:shd w:val="clear" w:color="auto" w:fill="auto"/>
            <w:vAlign w:val="center"/>
          </w:tcPr>
          <w:p w14:paraId="20A70F06" w14:textId="77777777" w:rsidR="00896778" w:rsidRPr="006930E7" w:rsidRDefault="00896778" w:rsidP="007E269E">
            <w:pPr>
              <w:widowControl/>
              <w:jc w:val="center"/>
              <w:rPr>
                <w:rFonts w:ascii="Arial" w:eastAsia="宋体" w:hAnsi="Arial" w:cs="Arial"/>
                <w:szCs w:val="21"/>
              </w:rPr>
            </w:pPr>
            <w:r w:rsidRPr="006930E7">
              <w:rPr>
                <w:rFonts w:ascii="Calibri" w:eastAsia="宋体" w:hAnsi="Calibri" w:cs="Calibri"/>
                <w:color w:val="000000"/>
                <w:kern w:val="24"/>
                <w:szCs w:val="21"/>
              </w:rPr>
              <w:t>125</w:t>
            </w:r>
          </w:p>
        </w:tc>
      </w:tr>
      <w:tr w:rsidR="00896778" w:rsidRPr="006930E7" w14:paraId="6049C42F" w14:textId="77777777" w:rsidTr="007E269E">
        <w:tc>
          <w:tcPr>
            <w:tcW w:w="1563" w:type="dxa"/>
            <w:tcBorders>
              <w:top w:val="nil"/>
              <w:left w:val="nil"/>
              <w:bottom w:val="nil"/>
            </w:tcBorders>
            <w:vAlign w:val="center"/>
          </w:tcPr>
          <w:p w14:paraId="1DFEDB39" w14:textId="77777777" w:rsidR="00896778" w:rsidRPr="006930E7" w:rsidRDefault="00896778" w:rsidP="007E269E">
            <w:pPr>
              <w:jc w:val="center"/>
              <w:rPr>
                <w:rFonts w:ascii="Calibri" w:eastAsia="宋体" w:hAnsi="Calibri" w:cs="Times New Roman"/>
              </w:rPr>
            </w:pPr>
            <w:r w:rsidRPr="006930E7">
              <w:rPr>
                <w:rFonts w:ascii="Calibri" w:eastAsia="宋体" w:hAnsi="Calibri" w:cs="Calibri"/>
                <w:bCs/>
                <w:color w:val="000000"/>
                <w:kern w:val="24"/>
                <w:szCs w:val="21"/>
              </w:rPr>
              <w:t>7500~12000</w:t>
            </w:r>
          </w:p>
        </w:tc>
        <w:tc>
          <w:tcPr>
            <w:tcW w:w="1348" w:type="dxa"/>
            <w:tcBorders>
              <w:top w:val="nil"/>
              <w:left w:val="single" w:sz="8" w:space="0" w:color="000000"/>
              <w:bottom w:val="nil"/>
              <w:right w:val="single" w:sz="8" w:space="0" w:color="000000"/>
            </w:tcBorders>
            <w:shd w:val="clear" w:color="auto" w:fill="auto"/>
            <w:vAlign w:val="center"/>
          </w:tcPr>
          <w:p w14:paraId="552CDD37" w14:textId="77777777" w:rsidR="00896778" w:rsidRPr="006930E7" w:rsidRDefault="00896778" w:rsidP="007E269E">
            <w:pPr>
              <w:widowControl/>
              <w:jc w:val="center"/>
              <w:rPr>
                <w:rFonts w:ascii="Arial" w:eastAsia="宋体" w:hAnsi="Arial" w:cs="Arial"/>
                <w:szCs w:val="21"/>
              </w:rPr>
            </w:pPr>
            <w:r w:rsidRPr="006930E7">
              <w:rPr>
                <w:rFonts w:ascii="Calibri" w:eastAsia="宋体" w:hAnsi="Calibri" w:cs="Calibri"/>
                <w:color w:val="000000"/>
                <w:kern w:val="24"/>
                <w:szCs w:val="21"/>
              </w:rPr>
              <w:t>13</w:t>
            </w:r>
          </w:p>
        </w:tc>
        <w:tc>
          <w:tcPr>
            <w:tcW w:w="1348" w:type="dxa"/>
            <w:tcBorders>
              <w:top w:val="nil"/>
              <w:left w:val="single" w:sz="8" w:space="0" w:color="000000"/>
              <w:bottom w:val="nil"/>
              <w:right w:val="single" w:sz="8" w:space="0" w:color="000000"/>
            </w:tcBorders>
            <w:shd w:val="clear" w:color="auto" w:fill="auto"/>
            <w:vAlign w:val="center"/>
          </w:tcPr>
          <w:p w14:paraId="352F7A12" w14:textId="77777777" w:rsidR="00896778" w:rsidRPr="006930E7" w:rsidRDefault="00896778" w:rsidP="007E269E">
            <w:pPr>
              <w:widowControl/>
              <w:jc w:val="center"/>
              <w:rPr>
                <w:rFonts w:ascii="Arial" w:eastAsia="宋体" w:hAnsi="Arial" w:cs="Arial"/>
                <w:szCs w:val="21"/>
              </w:rPr>
            </w:pPr>
            <w:r w:rsidRPr="006930E7">
              <w:rPr>
                <w:rFonts w:ascii="Calibri" w:eastAsia="宋体" w:hAnsi="Calibri" w:cs="Calibri"/>
                <w:color w:val="000000"/>
                <w:kern w:val="24"/>
                <w:szCs w:val="21"/>
              </w:rPr>
              <w:t>28</w:t>
            </w:r>
          </w:p>
        </w:tc>
        <w:tc>
          <w:tcPr>
            <w:tcW w:w="1375" w:type="dxa"/>
            <w:tcBorders>
              <w:top w:val="nil"/>
              <w:left w:val="single" w:sz="8" w:space="0" w:color="000000"/>
              <w:bottom w:val="nil"/>
              <w:right w:val="single" w:sz="8" w:space="0" w:color="000000"/>
            </w:tcBorders>
            <w:shd w:val="clear" w:color="auto" w:fill="auto"/>
            <w:vAlign w:val="center"/>
          </w:tcPr>
          <w:p w14:paraId="796ADE60" w14:textId="77777777" w:rsidR="00896778" w:rsidRPr="006930E7" w:rsidRDefault="00896778" w:rsidP="007E269E">
            <w:pPr>
              <w:widowControl/>
              <w:jc w:val="center"/>
              <w:rPr>
                <w:rFonts w:ascii="Arial" w:eastAsia="宋体" w:hAnsi="Arial" w:cs="Arial"/>
                <w:szCs w:val="21"/>
              </w:rPr>
            </w:pPr>
            <w:r w:rsidRPr="006930E7">
              <w:rPr>
                <w:rFonts w:ascii="Calibri" w:eastAsia="宋体" w:hAnsi="Calibri" w:cs="Calibri"/>
                <w:color w:val="000000"/>
                <w:kern w:val="24"/>
                <w:szCs w:val="21"/>
              </w:rPr>
              <w:t>81</w:t>
            </w:r>
          </w:p>
        </w:tc>
        <w:tc>
          <w:tcPr>
            <w:tcW w:w="1376" w:type="dxa"/>
            <w:tcBorders>
              <w:top w:val="nil"/>
              <w:left w:val="single" w:sz="8" w:space="0" w:color="000000"/>
              <w:bottom w:val="nil"/>
              <w:right w:val="nil"/>
            </w:tcBorders>
            <w:shd w:val="clear" w:color="auto" w:fill="auto"/>
            <w:vAlign w:val="center"/>
          </w:tcPr>
          <w:p w14:paraId="13E200EA" w14:textId="77777777" w:rsidR="00896778" w:rsidRPr="006930E7" w:rsidRDefault="00896778" w:rsidP="007E269E">
            <w:pPr>
              <w:widowControl/>
              <w:jc w:val="center"/>
              <w:rPr>
                <w:rFonts w:ascii="Arial" w:eastAsia="宋体" w:hAnsi="Arial" w:cs="Arial"/>
                <w:szCs w:val="21"/>
              </w:rPr>
            </w:pPr>
            <w:r w:rsidRPr="006930E7">
              <w:rPr>
                <w:rFonts w:ascii="Calibri" w:eastAsia="宋体" w:hAnsi="Calibri" w:cs="Calibri"/>
                <w:color w:val="000000"/>
                <w:kern w:val="24"/>
                <w:szCs w:val="21"/>
              </w:rPr>
              <w:t>113</w:t>
            </w:r>
          </w:p>
        </w:tc>
      </w:tr>
      <w:tr w:rsidR="00896778" w:rsidRPr="006930E7" w14:paraId="7AC4F7BC" w14:textId="77777777" w:rsidTr="007E269E">
        <w:tc>
          <w:tcPr>
            <w:tcW w:w="1563" w:type="dxa"/>
            <w:tcBorders>
              <w:top w:val="nil"/>
              <w:left w:val="nil"/>
            </w:tcBorders>
            <w:vAlign w:val="center"/>
          </w:tcPr>
          <w:p w14:paraId="08F81B3D" w14:textId="77777777" w:rsidR="00896778" w:rsidRPr="006930E7" w:rsidRDefault="00896778" w:rsidP="007E269E">
            <w:pPr>
              <w:jc w:val="center"/>
              <w:rPr>
                <w:rFonts w:ascii="Calibri" w:eastAsia="宋体" w:hAnsi="Calibri" w:cs="Times New Roman"/>
              </w:rPr>
            </w:pPr>
            <w:r w:rsidRPr="006930E7">
              <w:rPr>
                <w:rFonts w:ascii="Calibri" w:eastAsia="宋体" w:hAnsi="Calibri" w:cs="Calibri"/>
                <w:bCs/>
                <w:color w:val="000000"/>
                <w:kern w:val="24"/>
                <w:szCs w:val="21"/>
              </w:rPr>
              <w:t>&gt;12000</w:t>
            </w:r>
          </w:p>
        </w:tc>
        <w:tc>
          <w:tcPr>
            <w:tcW w:w="1348" w:type="dxa"/>
            <w:tcBorders>
              <w:top w:val="nil"/>
              <w:left w:val="single" w:sz="8" w:space="0" w:color="000000"/>
              <w:bottom w:val="single" w:sz="8" w:space="0" w:color="000000"/>
              <w:right w:val="single" w:sz="8" w:space="0" w:color="000000"/>
            </w:tcBorders>
            <w:shd w:val="clear" w:color="auto" w:fill="auto"/>
            <w:vAlign w:val="center"/>
          </w:tcPr>
          <w:p w14:paraId="3139B6AC" w14:textId="77777777" w:rsidR="00896778" w:rsidRPr="006930E7" w:rsidRDefault="00896778" w:rsidP="007E269E">
            <w:pPr>
              <w:widowControl/>
              <w:jc w:val="center"/>
              <w:rPr>
                <w:rFonts w:ascii="Arial" w:eastAsia="宋体" w:hAnsi="Arial" w:cs="Arial"/>
                <w:szCs w:val="21"/>
              </w:rPr>
            </w:pPr>
            <w:r w:rsidRPr="006930E7">
              <w:rPr>
                <w:rFonts w:ascii="Calibri" w:eastAsia="宋体" w:hAnsi="Calibri" w:cs="Calibri"/>
                <w:color w:val="000000"/>
                <w:kern w:val="24"/>
                <w:szCs w:val="21"/>
              </w:rPr>
              <w:t>7</w:t>
            </w:r>
          </w:p>
        </w:tc>
        <w:tc>
          <w:tcPr>
            <w:tcW w:w="1348" w:type="dxa"/>
            <w:tcBorders>
              <w:top w:val="nil"/>
              <w:left w:val="single" w:sz="8" w:space="0" w:color="000000"/>
              <w:bottom w:val="single" w:sz="8" w:space="0" w:color="000000"/>
              <w:right w:val="single" w:sz="8" w:space="0" w:color="000000"/>
            </w:tcBorders>
            <w:shd w:val="clear" w:color="auto" w:fill="auto"/>
            <w:vAlign w:val="center"/>
          </w:tcPr>
          <w:p w14:paraId="0E21B137" w14:textId="77777777" w:rsidR="00896778" w:rsidRPr="006930E7" w:rsidRDefault="00896778" w:rsidP="007E269E">
            <w:pPr>
              <w:widowControl/>
              <w:jc w:val="center"/>
              <w:rPr>
                <w:rFonts w:ascii="Arial" w:eastAsia="宋体" w:hAnsi="Arial" w:cs="Arial"/>
                <w:szCs w:val="21"/>
              </w:rPr>
            </w:pPr>
            <w:r w:rsidRPr="006930E7">
              <w:rPr>
                <w:rFonts w:ascii="Calibri" w:eastAsia="宋体" w:hAnsi="Calibri" w:cs="Calibri"/>
                <w:color w:val="000000"/>
                <w:kern w:val="24"/>
                <w:szCs w:val="21"/>
              </w:rPr>
              <w:t>18</w:t>
            </w:r>
          </w:p>
        </w:tc>
        <w:tc>
          <w:tcPr>
            <w:tcW w:w="1375" w:type="dxa"/>
            <w:tcBorders>
              <w:top w:val="nil"/>
              <w:left w:val="single" w:sz="8" w:space="0" w:color="000000"/>
              <w:bottom w:val="single" w:sz="8" w:space="0" w:color="000000"/>
              <w:right w:val="single" w:sz="8" w:space="0" w:color="000000"/>
            </w:tcBorders>
            <w:shd w:val="clear" w:color="auto" w:fill="auto"/>
            <w:vAlign w:val="center"/>
          </w:tcPr>
          <w:p w14:paraId="3D983E75" w14:textId="77777777" w:rsidR="00896778" w:rsidRPr="006930E7" w:rsidRDefault="00896778" w:rsidP="007E269E">
            <w:pPr>
              <w:widowControl/>
              <w:jc w:val="center"/>
              <w:rPr>
                <w:rFonts w:ascii="Arial" w:eastAsia="宋体" w:hAnsi="Arial" w:cs="Arial"/>
                <w:szCs w:val="21"/>
              </w:rPr>
            </w:pPr>
            <w:r w:rsidRPr="006930E7">
              <w:rPr>
                <w:rFonts w:ascii="Calibri" w:eastAsia="宋体" w:hAnsi="Calibri" w:cs="Calibri"/>
                <w:color w:val="000000"/>
                <w:kern w:val="24"/>
                <w:szCs w:val="21"/>
              </w:rPr>
              <w:t>54</w:t>
            </w:r>
          </w:p>
        </w:tc>
        <w:tc>
          <w:tcPr>
            <w:tcW w:w="1376" w:type="dxa"/>
            <w:tcBorders>
              <w:top w:val="nil"/>
              <w:left w:val="single" w:sz="8" w:space="0" w:color="000000"/>
              <w:bottom w:val="single" w:sz="8" w:space="0" w:color="000000"/>
              <w:right w:val="nil"/>
            </w:tcBorders>
            <w:shd w:val="clear" w:color="auto" w:fill="auto"/>
            <w:vAlign w:val="center"/>
          </w:tcPr>
          <w:p w14:paraId="14A0E02E" w14:textId="77777777" w:rsidR="00896778" w:rsidRPr="006930E7" w:rsidRDefault="00896778" w:rsidP="007E269E">
            <w:pPr>
              <w:widowControl/>
              <w:jc w:val="center"/>
              <w:rPr>
                <w:rFonts w:ascii="Arial" w:eastAsia="宋体" w:hAnsi="Arial" w:cs="Arial"/>
                <w:szCs w:val="21"/>
              </w:rPr>
            </w:pPr>
            <w:r w:rsidRPr="006930E7">
              <w:rPr>
                <w:rFonts w:ascii="Calibri" w:eastAsia="宋体" w:hAnsi="Calibri" w:cs="Calibri"/>
                <w:color w:val="000000"/>
                <w:kern w:val="24"/>
                <w:szCs w:val="21"/>
              </w:rPr>
              <w:t>92</w:t>
            </w:r>
          </w:p>
        </w:tc>
      </w:tr>
    </w:tbl>
    <w:p w14:paraId="7160DBE2" w14:textId="77777777" w:rsidR="00896778" w:rsidRPr="006930E7" w:rsidRDefault="00896778" w:rsidP="00896778">
      <w:pPr>
        <w:rPr>
          <w:rFonts w:ascii="Calibri" w:eastAsia="宋体" w:hAnsi="Calibri" w:cs="Times New Roman"/>
        </w:rPr>
      </w:pPr>
      <w:r w:rsidRPr="006930E7">
        <w:rPr>
          <w:rFonts w:ascii="Calibri" w:eastAsia="宋体" w:hAnsi="Calibri" w:cs="Times New Roman" w:hint="eastAsia"/>
        </w:rPr>
        <w:t>（</w:t>
      </w:r>
      <w:r w:rsidRPr="006930E7">
        <w:rPr>
          <w:rFonts w:ascii="Calibri" w:eastAsia="宋体" w:hAnsi="Calibri" w:cs="Times New Roman" w:hint="eastAsia"/>
        </w:rPr>
        <w:t>1</w:t>
      </w:r>
      <w:r w:rsidRPr="006930E7">
        <w:rPr>
          <w:rFonts w:ascii="Calibri" w:eastAsia="宋体" w:hAnsi="Calibri" w:cs="Times New Roman" w:hint="eastAsia"/>
        </w:rPr>
        <w:t>）请用</w:t>
      </w:r>
      <m:oMath>
        <m:sSup>
          <m:sSupPr>
            <m:ctrlPr>
              <w:rPr>
                <w:rFonts w:ascii="Cambria Math" w:eastAsia="宋体" w:hAnsi="Cambria Math" w:cs="Times New Roman"/>
                <w:i/>
              </w:rPr>
            </m:ctrlPr>
          </m:sSupPr>
          <m:e>
            <m:r>
              <w:rPr>
                <w:rFonts w:ascii="Cambria Math" w:eastAsia="宋体" w:hAnsi="Cambria Math" w:cs="Times New Roman"/>
              </w:rPr>
              <m:t>χ</m:t>
            </m:r>
          </m:e>
          <m:sup>
            <m:r>
              <w:rPr>
                <w:rFonts w:ascii="Cambria Math" w:eastAsia="宋体" w:hAnsi="Cambria Math" w:cs="Times New Roman"/>
              </w:rPr>
              <m:t>2</m:t>
            </m:r>
          </m:sup>
        </m:sSup>
      </m:oMath>
      <w:r w:rsidRPr="006930E7">
        <w:rPr>
          <w:rFonts w:ascii="Calibri" w:eastAsia="宋体" w:hAnsi="Calibri" w:cs="Times New Roman"/>
        </w:rPr>
        <w:t>独立性检验回答</w:t>
      </w:r>
      <w:r w:rsidRPr="006930E7">
        <w:rPr>
          <w:rFonts w:ascii="Calibri" w:eastAsia="宋体" w:hAnsi="Calibri" w:cs="Times New Roman" w:hint="eastAsia"/>
        </w:rPr>
        <w:t>问题；</w:t>
      </w:r>
    </w:p>
    <w:p w14:paraId="2BE05F38" w14:textId="77777777" w:rsidR="00896778" w:rsidRPr="006930E7" w:rsidRDefault="00896778" w:rsidP="00896778">
      <w:pPr>
        <w:rPr>
          <w:rFonts w:ascii="Calibri" w:eastAsia="宋体" w:hAnsi="Calibri" w:cs="Times New Roman"/>
        </w:rPr>
      </w:pPr>
      <w:r w:rsidRPr="006930E7">
        <w:rPr>
          <w:rFonts w:ascii="Calibri" w:eastAsia="宋体" w:hAnsi="Calibri" w:cs="Times New Roman" w:hint="eastAsia"/>
        </w:rPr>
        <w:t>（</w:t>
      </w:r>
      <w:r w:rsidRPr="006930E7">
        <w:rPr>
          <w:rFonts w:ascii="Calibri" w:eastAsia="宋体" w:hAnsi="Calibri" w:cs="Times New Roman" w:hint="eastAsia"/>
        </w:rPr>
        <w:t>2</w:t>
      </w:r>
      <w:r w:rsidRPr="006930E7">
        <w:rPr>
          <w:rFonts w:ascii="Calibri" w:eastAsia="宋体" w:hAnsi="Calibri" w:cs="Times New Roman" w:hint="eastAsia"/>
        </w:rPr>
        <w:t>）如果强行用</w:t>
      </w:r>
      <m:oMath>
        <m:sSup>
          <m:sSupPr>
            <m:ctrlPr>
              <w:rPr>
                <w:rFonts w:ascii="Cambria Math" w:eastAsia="宋体" w:hAnsi="Cambria Math" w:cs="Times New Roman"/>
                <w:i/>
              </w:rPr>
            </m:ctrlPr>
          </m:sSupPr>
          <m:e>
            <m:r>
              <w:rPr>
                <w:rFonts w:ascii="Cambria Math" w:eastAsia="宋体" w:hAnsi="Cambria Math" w:cs="Times New Roman"/>
              </w:rPr>
              <m:t>χ</m:t>
            </m:r>
          </m:e>
          <m:sup>
            <m:r>
              <w:rPr>
                <w:rFonts w:ascii="Cambria Math" w:eastAsia="宋体" w:hAnsi="Cambria Math" w:cs="Times New Roman"/>
              </w:rPr>
              <m:t>2</m:t>
            </m:r>
          </m:sup>
        </m:sSup>
      </m:oMath>
      <w:r w:rsidRPr="006930E7">
        <w:rPr>
          <w:rFonts w:ascii="Calibri" w:eastAsia="宋体" w:hAnsi="Calibri" w:cs="Times New Roman"/>
        </w:rPr>
        <w:t>齐性检验回答问题</w:t>
      </w:r>
      <w:r w:rsidRPr="006930E7">
        <w:rPr>
          <w:rFonts w:ascii="Calibri" w:eastAsia="宋体" w:hAnsi="Calibri" w:cs="Times New Roman" w:hint="eastAsia"/>
        </w:rPr>
        <w:t>，</w:t>
      </w:r>
      <w:r w:rsidRPr="006930E7">
        <w:rPr>
          <w:rFonts w:ascii="Calibri" w:eastAsia="宋体" w:hAnsi="Calibri" w:cs="Times New Roman"/>
        </w:rPr>
        <w:t>结果应该如何解释</w:t>
      </w:r>
      <w:r w:rsidRPr="006930E7">
        <w:rPr>
          <w:rFonts w:ascii="Calibri" w:eastAsia="宋体" w:hAnsi="Calibri" w:cs="Times New Roman" w:hint="eastAsia"/>
        </w:rPr>
        <w:t>？</w:t>
      </w:r>
    </w:p>
    <w:p w14:paraId="17CC0E60" w14:textId="77777777" w:rsidR="008E12E1" w:rsidRDefault="00896778" w:rsidP="00896778">
      <w:r>
        <w:rPr>
          <w:rFonts w:hint="eastAsia"/>
        </w:rPr>
        <w:t>解：</w:t>
      </w:r>
    </w:p>
    <w:p w14:paraId="6AF6B0A9" w14:textId="4FC182BB" w:rsidR="00896778" w:rsidRDefault="008E12E1" w:rsidP="00896778">
      <w:r>
        <w:t>(1)</w:t>
      </w:r>
      <w:r w:rsidR="00896778">
        <w:rPr>
          <w:rFonts w:hint="eastAsia"/>
        </w:rPr>
        <w:t>建立假设组：</w:t>
      </w:r>
    </w:p>
    <w:p w14:paraId="3B9EA39F" w14:textId="4FF7D431" w:rsidR="00896778" w:rsidRPr="00896778" w:rsidRDefault="00000000" w:rsidP="00896778">
      <w:pPr>
        <w:rPr>
          <w:i/>
          <w:iCs/>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r>
            <m:rPr>
              <m:sty m:val="p"/>
            </m:rPr>
            <w:rPr>
              <w:rFonts w:ascii="Cambria Math" w:hAnsi="Cambria Math" w:hint="eastAsia"/>
            </w:rPr>
            <m:t>工资与满意度之间存在关系</m:t>
          </m:r>
          <m:r>
            <w:rPr>
              <w:rFonts w:ascii="Cambria Math" w:hAnsi="Cambria Math" w:hint="eastAsia"/>
            </w:rPr>
            <m:t>，</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r>
            <m:rPr>
              <m:sty m:val="p"/>
            </m:rPr>
            <w:rPr>
              <w:rFonts w:ascii="Cambria Math" w:hAnsi="Cambria Math" w:hint="eastAsia"/>
            </w:rPr>
            <m:t>工资与满意度之间不存在关系</m:t>
          </m:r>
        </m:oMath>
      </m:oMathPara>
    </w:p>
    <w:p w14:paraId="5DE625BB" w14:textId="2102E1C2" w:rsidR="00896778" w:rsidRDefault="00896778" w:rsidP="00896778">
      <w:pPr>
        <w:rPr>
          <w:b/>
          <w:bCs/>
        </w:rPr>
      </w:pPr>
      <w:r w:rsidRPr="00896778">
        <w:rPr>
          <w:rFonts w:hint="eastAsia"/>
          <w:b/>
          <w:bCs/>
        </w:rPr>
        <w:t>R</w:t>
      </w:r>
      <w:r w:rsidRPr="00896778">
        <w:rPr>
          <w:rFonts w:hint="eastAsia"/>
          <w:b/>
          <w:bCs/>
        </w:rPr>
        <w:t>代码如下：</w:t>
      </w:r>
    </w:p>
    <w:p w14:paraId="46D4A38C" w14:textId="77777777" w:rsidR="008E12E1" w:rsidRPr="008E12E1" w:rsidRDefault="008E12E1" w:rsidP="008E12E1">
      <w:pPr>
        <w:widowControl/>
        <w:shd w:val="clear" w:color="auto" w:fill="E8E8E8"/>
        <w:jc w:val="left"/>
        <w:rPr>
          <w:rFonts w:ascii="Courier New" w:eastAsia="宋体" w:hAnsi="Courier New" w:cs="Courier New"/>
          <w:color w:val="000000"/>
          <w:kern w:val="0"/>
          <w:sz w:val="20"/>
          <w:szCs w:val="20"/>
        </w:rPr>
      </w:pPr>
      <w:r w:rsidRPr="008E12E1">
        <w:rPr>
          <w:rFonts w:ascii="Courier New" w:eastAsia="宋体" w:hAnsi="Courier New" w:cs="Courier New"/>
          <w:color w:val="000000"/>
          <w:kern w:val="0"/>
          <w:sz w:val="20"/>
          <w:szCs w:val="20"/>
        </w:rPr>
        <w:t>income &lt;- c("&lt;3000", "3000~7500", "7500~12000", "&gt;12000")</w:t>
      </w:r>
    </w:p>
    <w:p w14:paraId="66930B52" w14:textId="77777777" w:rsidR="008E12E1" w:rsidRPr="008E12E1" w:rsidRDefault="008E12E1" w:rsidP="008E12E1">
      <w:pPr>
        <w:widowControl/>
        <w:shd w:val="clear" w:color="auto" w:fill="E8E8E8"/>
        <w:jc w:val="left"/>
        <w:rPr>
          <w:rFonts w:ascii="Courier New" w:eastAsia="宋体" w:hAnsi="Courier New" w:cs="Courier New"/>
          <w:color w:val="000000"/>
          <w:kern w:val="0"/>
          <w:sz w:val="20"/>
          <w:szCs w:val="20"/>
        </w:rPr>
      </w:pPr>
      <w:r w:rsidRPr="008E12E1">
        <w:rPr>
          <w:rFonts w:ascii="Courier New" w:eastAsia="宋体" w:hAnsi="Courier New" w:cs="Courier New"/>
          <w:color w:val="000000"/>
          <w:kern w:val="0"/>
          <w:sz w:val="20"/>
          <w:szCs w:val="20"/>
        </w:rPr>
        <w:t>satisfaction &lt;- c("</w:t>
      </w:r>
      <w:r w:rsidRPr="008E12E1">
        <w:rPr>
          <w:rFonts w:ascii="Courier New" w:eastAsia="宋体" w:hAnsi="Courier New" w:cs="Courier New"/>
          <w:color w:val="000000"/>
          <w:kern w:val="0"/>
          <w:sz w:val="20"/>
          <w:szCs w:val="20"/>
        </w:rPr>
        <w:t>很不满意</w:t>
      </w:r>
      <w:r w:rsidRPr="008E12E1">
        <w:rPr>
          <w:rFonts w:ascii="Courier New" w:eastAsia="宋体" w:hAnsi="Courier New" w:cs="Courier New"/>
          <w:color w:val="000000"/>
          <w:kern w:val="0"/>
          <w:sz w:val="20"/>
          <w:szCs w:val="20"/>
        </w:rPr>
        <w:t>", "</w:t>
      </w:r>
      <w:r w:rsidRPr="008E12E1">
        <w:rPr>
          <w:rFonts w:ascii="Courier New" w:eastAsia="宋体" w:hAnsi="Courier New" w:cs="Courier New"/>
          <w:color w:val="000000"/>
          <w:kern w:val="0"/>
          <w:sz w:val="20"/>
          <w:szCs w:val="20"/>
        </w:rPr>
        <w:t>较不满意</w:t>
      </w:r>
      <w:r w:rsidRPr="008E12E1">
        <w:rPr>
          <w:rFonts w:ascii="Courier New" w:eastAsia="宋体" w:hAnsi="Courier New" w:cs="Courier New"/>
          <w:color w:val="000000"/>
          <w:kern w:val="0"/>
          <w:sz w:val="20"/>
          <w:szCs w:val="20"/>
        </w:rPr>
        <w:t>", "</w:t>
      </w:r>
      <w:r w:rsidRPr="008E12E1">
        <w:rPr>
          <w:rFonts w:ascii="Courier New" w:eastAsia="宋体" w:hAnsi="Courier New" w:cs="Courier New"/>
          <w:color w:val="000000"/>
          <w:kern w:val="0"/>
          <w:sz w:val="20"/>
          <w:szCs w:val="20"/>
        </w:rPr>
        <w:t>基本满意</w:t>
      </w:r>
      <w:r w:rsidRPr="008E12E1">
        <w:rPr>
          <w:rFonts w:ascii="Courier New" w:eastAsia="宋体" w:hAnsi="Courier New" w:cs="Courier New"/>
          <w:color w:val="000000"/>
          <w:kern w:val="0"/>
          <w:sz w:val="20"/>
          <w:szCs w:val="20"/>
        </w:rPr>
        <w:t>", "</w:t>
      </w:r>
      <w:r w:rsidRPr="008E12E1">
        <w:rPr>
          <w:rFonts w:ascii="Courier New" w:eastAsia="宋体" w:hAnsi="Courier New" w:cs="Courier New"/>
          <w:color w:val="000000"/>
          <w:kern w:val="0"/>
          <w:sz w:val="20"/>
          <w:szCs w:val="20"/>
        </w:rPr>
        <w:t>很满意</w:t>
      </w:r>
      <w:r w:rsidRPr="008E12E1">
        <w:rPr>
          <w:rFonts w:ascii="Courier New" w:eastAsia="宋体" w:hAnsi="Courier New" w:cs="Courier New"/>
          <w:color w:val="000000"/>
          <w:kern w:val="0"/>
          <w:sz w:val="20"/>
          <w:szCs w:val="20"/>
        </w:rPr>
        <w:t>")</w:t>
      </w:r>
    </w:p>
    <w:p w14:paraId="32264459" w14:textId="77777777" w:rsidR="008E12E1" w:rsidRPr="008E12E1" w:rsidRDefault="008E12E1" w:rsidP="008E12E1">
      <w:pPr>
        <w:widowControl/>
        <w:shd w:val="clear" w:color="auto" w:fill="E8E8E8"/>
        <w:jc w:val="left"/>
        <w:rPr>
          <w:rFonts w:ascii="Courier New" w:eastAsia="宋体" w:hAnsi="Courier New" w:cs="Courier New"/>
          <w:color w:val="000000"/>
          <w:kern w:val="0"/>
          <w:sz w:val="20"/>
          <w:szCs w:val="20"/>
        </w:rPr>
      </w:pPr>
      <w:r w:rsidRPr="008E12E1">
        <w:rPr>
          <w:rFonts w:ascii="Courier New" w:eastAsia="宋体" w:hAnsi="Courier New" w:cs="Courier New"/>
          <w:color w:val="000000"/>
          <w:kern w:val="0"/>
          <w:sz w:val="20"/>
          <w:szCs w:val="20"/>
        </w:rPr>
        <w:t>data_matrix &lt;- matrix(c(20, 24, 80, 82, 22, 38, 104, 125, 13, 28, 81, 113, 7, 18, 54, 92), nrow=4, ncol=4, byrow=TRUE, dimnames=list(income, satisfaction))</w:t>
      </w:r>
    </w:p>
    <w:p w14:paraId="0118D1F8" w14:textId="77777777" w:rsidR="008E12E1" w:rsidRPr="008E12E1" w:rsidRDefault="008E12E1" w:rsidP="008E12E1">
      <w:pPr>
        <w:widowControl/>
        <w:shd w:val="clear" w:color="auto" w:fill="E8E8E8"/>
        <w:jc w:val="left"/>
        <w:rPr>
          <w:rFonts w:ascii="Courier New" w:eastAsia="宋体" w:hAnsi="Courier New" w:cs="Courier New"/>
          <w:color w:val="000000"/>
          <w:kern w:val="0"/>
          <w:sz w:val="20"/>
          <w:szCs w:val="20"/>
        </w:rPr>
      </w:pPr>
      <w:r w:rsidRPr="008E12E1">
        <w:rPr>
          <w:rFonts w:ascii="Courier New" w:eastAsia="宋体" w:hAnsi="Courier New" w:cs="Courier New"/>
          <w:color w:val="000000"/>
          <w:kern w:val="0"/>
          <w:sz w:val="20"/>
          <w:szCs w:val="20"/>
        </w:rPr>
        <w:t>result &lt;- chisq.test(data_matrix)</w:t>
      </w:r>
    </w:p>
    <w:p w14:paraId="303BBD15" w14:textId="77777777" w:rsidR="008E12E1" w:rsidRPr="008E12E1" w:rsidRDefault="008E12E1" w:rsidP="008E12E1">
      <w:pPr>
        <w:widowControl/>
        <w:shd w:val="clear" w:color="auto" w:fill="E8E8E8"/>
        <w:jc w:val="left"/>
        <w:rPr>
          <w:rFonts w:ascii="宋体" w:eastAsia="宋体" w:hAnsi="宋体" w:cs="宋体"/>
          <w:kern w:val="0"/>
          <w:sz w:val="24"/>
          <w:szCs w:val="24"/>
        </w:rPr>
      </w:pPr>
      <w:r w:rsidRPr="008E12E1">
        <w:rPr>
          <w:rFonts w:ascii="Courier New" w:eastAsia="宋体" w:hAnsi="Courier New" w:cs="Courier New"/>
          <w:color w:val="000000"/>
          <w:kern w:val="0"/>
          <w:sz w:val="20"/>
          <w:szCs w:val="20"/>
        </w:rPr>
        <w:t>result</w:t>
      </w:r>
    </w:p>
    <w:p w14:paraId="16C21EE7" w14:textId="7536038F" w:rsidR="00896778" w:rsidRPr="00896778" w:rsidRDefault="008E12E1" w:rsidP="00896778">
      <w:pPr>
        <w:rPr>
          <w:b/>
          <w:bCs/>
        </w:rPr>
      </w:pPr>
      <w:r>
        <w:rPr>
          <w:rFonts w:hint="eastAsia"/>
          <w:b/>
          <w:bCs/>
        </w:rPr>
        <w:t>输出结果如下：</w:t>
      </w:r>
    </w:p>
    <w:p w14:paraId="1C1AC1CA" w14:textId="77777777" w:rsidR="008E12E1" w:rsidRPr="008E12E1" w:rsidRDefault="008E12E1" w:rsidP="008E12E1">
      <w:pPr>
        <w:widowControl/>
        <w:shd w:val="clear" w:color="auto" w:fill="E8E8E8"/>
        <w:jc w:val="left"/>
        <w:rPr>
          <w:rFonts w:ascii="Courier New" w:eastAsia="宋体" w:hAnsi="Courier New" w:cs="Courier New"/>
          <w:color w:val="000000"/>
          <w:kern w:val="0"/>
          <w:sz w:val="20"/>
          <w:szCs w:val="20"/>
        </w:rPr>
      </w:pPr>
      <w:r w:rsidRPr="008E12E1">
        <w:rPr>
          <w:rFonts w:ascii="Courier New" w:eastAsia="宋体" w:hAnsi="Courier New" w:cs="Courier New"/>
          <w:color w:val="000000"/>
          <w:kern w:val="0"/>
          <w:sz w:val="20"/>
          <w:szCs w:val="20"/>
        </w:rPr>
        <w:t xml:space="preserve">    Pearson's Chi-squared test</w:t>
      </w:r>
    </w:p>
    <w:p w14:paraId="49892452" w14:textId="77777777" w:rsidR="008E12E1" w:rsidRPr="008E12E1" w:rsidRDefault="008E12E1" w:rsidP="008E12E1">
      <w:pPr>
        <w:widowControl/>
        <w:shd w:val="clear" w:color="auto" w:fill="E8E8E8"/>
        <w:jc w:val="left"/>
        <w:rPr>
          <w:rFonts w:ascii="Courier New" w:eastAsia="宋体" w:hAnsi="Courier New" w:cs="Courier New"/>
          <w:color w:val="000000"/>
          <w:kern w:val="0"/>
          <w:sz w:val="20"/>
          <w:szCs w:val="20"/>
        </w:rPr>
      </w:pPr>
    </w:p>
    <w:p w14:paraId="2D4331A3" w14:textId="77777777" w:rsidR="008E12E1" w:rsidRPr="008E12E1" w:rsidRDefault="008E12E1" w:rsidP="008E12E1">
      <w:pPr>
        <w:widowControl/>
        <w:shd w:val="clear" w:color="auto" w:fill="E8E8E8"/>
        <w:jc w:val="left"/>
        <w:rPr>
          <w:rFonts w:ascii="Courier New" w:eastAsia="宋体" w:hAnsi="Courier New" w:cs="Courier New"/>
          <w:color w:val="000000"/>
          <w:kern w:val="0"/>
          <w:sz w:val="20"/>
          <w:szCs w:val="20"/>
        </w:rPr>
      </w:pPr>
      <w:r w:rsidRPr="008E12E1">
        <w:rPr>
          <w:rFonts w:ascii="Courier New" w:eastAsia="宋体" w:hAnsi="Courier New" w:cs="Courier New"/>
          <w:color w:val="000000"/>
          <w:kern w:val="0"/>
          <w:sz w:val="20"/>
          <w:szCs w:val="20"/>
        </w:rPr>
        <w:t>data:  data_matrix</w:t>
      </w:r>
    </w:p>
    <w:p w14:paraId="05D3F783" w14:textId="77777777" w:rsidR="008E12E1" w:rsidRPr="008E12E1" w:rsidRDefault="008E12E1" w:rsidP="008E12E1">
      <w:pPr>
        <w:widowControl/>
        <w:shd w:val="clear" w:color="auto" w:fill="E8E8E8"/>
        <w:jc w:val="left"/>
        <w:rPr>
          <w:rFonts w:ascii="宋体" w:eastAsia="宋体" w:hAnsi="宋体" w:cs="宋体"/>
          <w:kern w:val="0"/>
          <w:sz w:val="24"/>
          <w:szCs w:val="24"/>
        </w:rPr>
      </w:pPr>
      <w:r w:rsidRPr="008E12E1">
        <w:rPr>
          <w:rFonts w:ascii="Courier New" w:eastAsia="宋体" w:hAnsi="Courier New" w:cs="Courier New"/>
          <w:color w:val="000000"/>
          <w:kern w:val="0"/>
          <w:sz w:val="20"/>
          <w:szCs w:val="20"/>
        </w:rPr>
        <w:t>X-squared = 11.989, df = 9, p-value = 0.214</w:t>
      </w:r>
    </w:p>
    <w:p w14:paraId="0AD74A23" w14:textId="527BDBFC" w:rsidR="00896778" w:rsidRDefault="008E12E1" w:rsidP="008E12E1">
      <w:pPr>
        <w:ind w:firstLine="420"/>
      </w:pPr>
      <w:r>
        <w:rPr>
          <w:rFonts w:hint="eastAsia"/>
        </w:rPr>
        <w:t>可以看出</w:t>
      </w:r>
      <m:oMath>
        <m:r>
          <w:rPr>
            <w:rFonts w:ascii="Cambria Math" w:hAnsi="Cambria Math"/>
          </w:rPr>
          <m:t>Q=11.989</m:t>
        </m:r>
        <m:r>
          <w:rPr>
            <w:rFonts w:ascii="Cambria Math" w:hAnsi="Cambria Math" w:hint="eastAsia"/>
          </w:rPr>
          <m:t>，</m:t>
        </m:r>
        <m:r>
          <w:rPr>
            <w:rFonts w:ascii="Cambria Math" w:hAnsi="Cambria Math" w:hint="eastAsia"/>
          </w:rPr>
          <m:t>p</m:t>
        </m:r>
        <m:r>
          <w:rPr>
            <w:rFonts w:ascii="Cambria Math" w:hAnsi="Cambria Math"/>
          </w:rPr>
          <m:t>=0.214&gt;0.05</m:t>
        </m:r>
      </m:oMath>
      <w:r>
        <w:rPr>
          <w:rFonts w:hint="eastAsia"/>
        </w:rPr>
        <w:t>，故接受原假设，认为工资与满意度之间存在关系。</w:t>
      </w:r>
    </w:p>
    <w:p w14:paraId="052BC56A" w14:textId="5811B927" w:rsidR="008E12E1" w:rsidRDefault="008E12E1" w:rsidP="008E12E1">
      <w:r>
        <w:rPr>
          <w:rFonts w:hint="eastAsia"/>
        </w:rPr>
        <w:lastRenderedPageBreak/>
        <w:t>(</w:t>
      </w:r>
      <w:r>
        <w:t xml:space="preserve">2) </w:t>
      </w:r>
      <w:r w:rsidRPr="008E12E1">
        <w:rPr>
          <w:rFonts w:hint="eastAsia"/>
        </w:rPr>
        <w:t>如果强行使用卡方齐性检验</w:t>
      </w:r>
      <w:r>
        <w:rPr>
          <w:rFonts w:hint="eastAsia"/>
        </w:rPr>
        <w:t>，有以下代码：</w:t>
      </w:r>
    </w:p>
    <w:p w14:paraId="5DBD4807" w14:textId="77777777" w:rsidR="008E12E1" w:rsidRPr="008E12E1" w:rsidRDefault="008E12E1" w:rsidP="008E12E1">
      <w:pPr>
        <w:widowControl/>
        <w:shd w:val="clear" w:color="auto" w:fill="E8E8E8"/>
        <w:jc w:val="left"/>
        <w:rPr>
          <w:rFonts w:ascii="Courier New" w:eastAsia="宋体" w:hAnsi="Courier New" w:cs="Courier New"/>
          <w:color w:val="000000"/>
          <w:kern w:val="0"/>
          <w:sz w:val="20"/>
          <w:szCs w:val="20"/>
        </w:rPr>
      </w:pPr>
      <w:r w:rsidRPr="008E12E1">
        <w:rPr>
          <w:rFonts w:ascii="Courier New" w:eastAsia="宋体" w:hAnsi="Courier New" w:cs="Courier New"/>
          <w:color w:val="000000"/>
          <w:kern w:val="0"/>
          <w:sz w:val="20"/>
          <w:szCs w:val="20"/>
        </w:rPr>
        <w:t>result_homogeneity &lt;- chisq.test(data_matrix, correct=FALSE)</w:t>
      </w:r>
    </w:p>
    <w:p w14:paraId="4181131A" w14:textId="77777777" w:rsidR="008E12E1" w:rsidRPr="008E12E1" w:rsidRDefault="008E12E1" w:rsidP="008E12E1">
      <w:pPr>
        <w:widowControl/>
        <w:shd w:val="clear" w:color="auto" w:fill="E8E8E8"/>
        <w:jc w:val="left"/>
        <w:rPr>
          <w:rFonts w:ascii="宋体" w:eastAsia="宋体" w:hAnsi="宋体" w:cs="宋体"/>
          <w:kern w:val="0"/>
          <w:sz w:val="24"/>
          <w:szCs w:val="24"/>
        </w:rPr>
      </w:pPr>
      <w:r w:rsidRPr="008E12E1">
        <w:rPr>
          <w:rFonts w:ascii="Courier New" w:eastAsia="宋体" w:hAnsi="Courier New" w:cs="Courier New"/>
          <w:color w:val="000000"/>
          <w:kern w:val="0"/>
          <w:sz w:val="20"/>
          <w:szCs w:val="20"/>
        </w:rPr>
        <w:t>result_homogeneity</w:t>
      </w:r>
    </w:p>
    <w:p w14:paraId="7B7235FF" w14:textId="3F91BE53" w:rsidR="008E12E1" w:rsidRDefault="008E12E1" w:rsidP="008E12E1">
      <w:pPr>
        <w:rPr>
          <w:b/>
          <w:bCs/>
          <w:iCs/>
        </w:rPr>
      </w:pPr>
      <w:r w:rsidRPr="008E12E1">
        <w:rPr>
          <w:rFonts w:hint="eastAsia"/>
          <w:b/>
          <w:bCs/>
          <w:iCs/>
        </w:rPr>
        <w:t>输出结果如下：</w:t>
      </w:r>
    </w:p>
    <w:p w14:paraId="5719B543" w14:textId="77777777" w:rsidR="008E12E1" w:rsidRPr="008E12E1" w:rsidRDefault="008E12E1" w:rsidP="008E12E1">
      <w:pPr>
        <w:widowControl/>
        <w:shd w:val="clear" w:color="auto" w:fill="E8E8E8"/>
        <w:jc w:val="left"/>
        <w:rPr>
          <w:rFonts w:ascii="Courier New" w:eastAsia="宋体" w:hAnsi="Courier New" w:cs="Courier New"/>
          <w:color w:val="000000"/>
          <w:kern w:val="0"/>
          <w:sz w:val="20"/>
          <w:szCs w:val="20"/>
        </w:rPr>
      </w:pPr>
      <w:r w:rsidRPr="008E12E1">
        <w:rPr>
          <w:rFonts w:ascii="Courier New" w:eastAsia="宋体" w:hAnsi="Courier New" w:cs="Courier New"/>
          <w:color w:val="000000"/>
          <w:kern w:val="0"/>
          <w:sz w:val="20"/>
          <w:szCs w:val="20"/>
        </w:rPr>
        <w:t xml:space="preserve">    Pearson's Chi-squared test</w:t>
      </w:r>
    </w:p>
    <w:p w14:paraId="104B9E83" w14:textId="77777777" w:rsidR="008E12E1" w:rsidRPr="008E12E1" w:rsidRDefault="008E12E1" w:rsidP="008E12E1">
      <w:pPr>
        <w:widowControl/>
        <w:shd w:val="clear" w:color="auto" w:fill="E8E8E8"/>
        <w:jc w:val="left"/>
        <w:rPr>
          <w:rFonts w:ascii="Courier New" w:eastAsia="宋体" w:hAnsi="Courier New" w:cs="Courier New"/>
          <w:color w:val="000000"/>
          <w:kern w:val="0"/>
          <w:sz w:val="20"/>
          <w:szCs w:val="20"/>
        </w:rPr>
      </w:pPr>
    </w:p>
    <w:p w14:paraId="400CD2E5" w14:textId="77777777" w:rsidR="008E12E1" w:rsidRPr="008E12E1" w:rsidRDefault="008E12E1" w:rsidP="008E12E1">
      <w:pPr>
        <w:widowControl/>
        <w:shd w:val="clear" w:color="auto" w:fill="E8E8E8"/>
        <w:jc w:val="left"/>
        <w:rPr>
          <w:rFonts w:ascii="Courier New" w:eastAsia="宋体" w:hAnsi="Courier New" w:cs="Courier New"/>
          <w:color w:val="000000"/>
          <w:kern w:val="0"/>
          <w:sz w:val="20"/>
          <w:szCs w:val="20"/>
        </w:rPr>
      </w:pPr>
      <w:r w:rsidRPr="008E12E1">
        <w:rPr>
          <w:rFonts w:ascii="Courier New" w:eastAsia="宋体" w:hAnsi="Courier New" w:cs="Courier New"/>
          <w:color w:val="000000"/>
          <w:kern w:val="0"/>
          <w:sz w:val="20"/>
          <w:szCs w:val="20"/>
        </w:rPr>
        <w:t>data:  data_matrix</w:t>
      </w:r>
    </w:p>
    <w:p w14:paraId="470363B9" w14:textId="77777777" w:rsidR="008E12E1" w:rsidRPr="008E12E1" w:rsidRDefault="008E12E1" w:rsidP="008E12E1">
      <w:pPr>
        <w:widowControl/>
        <w:shd w:val="clear" w:color="auto" w:fill="E8E8E8"/>
        <w:jc w:val="left"/>
        <w:rPr>
          <w:rFonts w:ascii="宋体" w:eastAsia="宋体" w:hAnsi="宋体" w:cs="宋体"/>
          <w:kern w:val="0"/>
          <w:sz w:val="24"/>
          <w:szCs w:val="24"/>
        </w:rPr>
      </w:pPr>
      <w:r w:rsidRPr="008E12E1">
        <w:rPr>
          <w:rFonts w:ascii="Courier New" w:eastAsia="宋体" w:hAnsi="Courier New" w:cs="Courier New"/>
          <w:color w:val="000000"/>
          <w:kern w:val="0"/>
          <w:sz w:val="20"/>
          <w:szCs w:val="20"/>
        </w:rPr>
        <w:t>X-squared = 11.989, df = 9, p-value = 0.214</w:t>
      </w:r>
    </w:p>
    <w:p w14:paraId="75C7B927" w14:textId="3394DBC0" w:rsidR="008E12E1" w:rsidRDefault="008E12E1" w:rsidP="008E12E1">
      <w:pPr>
        <w:rPr>
          <w:iCs/>
        </w:rPr>
      </w:pPr>
      <w:r>
        <w:rPr>
          <w:b/>
          <w:bCs/>
          <w:iCs/>
        </w:rPr>
        <w:tab/>
      </w:r>
      <w:r w:rsidRPr="008E12E1">
        <w:rPr>
          <w:rFonts w:hint="eastAsia"/>
          <w:iCs/>
        </w:rPr>
        <w:t>发现结果仍然与独立性检验相同。这是因为该数据集的设计目的是检验两个变量之间的关系，而不是比较同一变量在不同条件下的分布。因此，我们应该使用独立性检验来回答问题。</w:t>
      </w:r>
    </w:p>
    <w:p w14:paraId="55BC7B04" w14:textId="6E47E408" w:rsidR="00BF6C7A" w:rsidRPr="006930E7" w:rsidRDefault="00BF6C7A" w:rsidP="00BF6C7A">
      <w:pPr>
        <w:rPr>
          <w:rFonts w:ascii="Calibri" w:eastAsia="宋体" w:hAnsi="Calibri" w:cs="Times New Roman"/>
        </w:rPr>
      </w:pPr>
      <w:r>
        <w:rPr>
          <w:rFonts w:ascii="Calibri" w:eastAsia="宋体" w:hAnsi="Calibri" w:cs="Times New Roman" w:hint="eastAsia"/>
        </w:rPr>
        <w:t>6</w:t>
      </w:r>
      <w:r>
        <w:rPr>
          <w:rFonts w:ascii="Calibri" w:eastAsia="宋体" w:hAnsi="Calibri" w:cs="Times New Roman"/>
        </w:rPr>
        <w:t xml:space="preserve">. </w:t>
      </w:r>
      <w:r w:rsidRPr="006930E7">
        <w:rPr>
          <w:rFonts w:ascii="Calibri" w:eastAsia="宋体" w:hAnsi="Calibri" w:cs="Times New Roman" w:hint="eastAsia"/>
        </w:rPr>
        <w:t>简·奥斯汀（</w:t>
      </w:r>
      <w:r w:rsidRPr="006930E7">
        <w:rPr>
          <w:rFonts w:ascii="Calibri" w:eastAsia="宋体" w:hAnsi="Calibri" w:cs="Times New Roman" w:hint="eastAsia"/>
        </w:rPr>
        <w:t>1775-1817</w:t>
      </w:r>
      <w:r w:rsidRPr="006930E7">
        <w:rPr>
          <w:rFonts w:ascii="Calibri" w:eastAsia="宋体" w:hAnsi="Calibri" w:cs="Times New Roman" w:hint="eastAsia"/>
        </w:rPr>
        <w:t>）是英国著名女作家，在其短暂的一生中为世界文坛奉献出了许多经久不衰的作品，如《理智与情感》，《傲慢与偏见》，《爱玛》等。在其身后，她的哥哥亨利主持了遗作《劝导》和《诺桑觉寺》两部作品的出版。这两部是否出自奥斯汀本人？很多奥斯汀的文学爱好者进行了自发的研究。下面收集了《理智与情感》、《爱玛》以及遗作《劝导》的前两章（分别记为劝导</w:t>
      </w:r>
      <w:r w:rsidRPr="006930E7">
        <w:rPr>
          <w:rFonts w:ascii="Calibri" w:eastAsia="宋体" w:hAnsi="Calibri" w:cs="Times New Roman" w:hint="eastAsia"/>
        </w:rPr>
        <w:t>1</w:t>
      </w:r>
      <w:r w:rsidRPr="006930E7">
        <w:rPr>
          <w:rFonts w:ascii="Calibri" w:eastAsia="宋体" w:hAnsi="Calibri" w:cs="Times New Roman" w:hint="eastAsia"/>
        </w:rPr>
        <w:t>和劝导</w:t>
      </w:r>
      <w:r w:rsidRPr="006930E7">
        <w:rPr>
          <w:rFonts w:ascii="Calibri" w:eastAsia="宋体" w:hAnsi="Calibri" w:cs="Times New Roman" w:hint="eastAsia"/>
        </w:rPr>
        <w:t>2</w:t>
      </w:r>
      <w:r w:rsidRPr="006930E7">
        <w:rPr>
          <w:rFonts w:ascii="Calibri" w:eastAsia="宋体" w:hAnsi="Calibri" w:cs="Times New Roman" w:hint="eastAsia"/>
        </w:rPr>
        <w:t>）中常用代表词的出现频数。希望研究常用词汇的用词频率，从而鉴别真伪。</w:t>
      </w:r>
    </w:p>
    <w:tbl>
      <w:tblPr>
        <w:tblStyle w:val="11"/>
        <w:tblW w:w="0" w:type="auto"/>
        <w:tblLook w:val="04A0" w:firstRow="1" w:lastRow="0" w:firstColumn="1" w:lastColumn="0" w:noHBand="0" w:noVBand="1"/>
      </w:tblPr>
      <w:tblGrid>
        <w:gridCol w:w="1659"/>
        <w:gridCol w:w="1659"/>
        <w:gridCol w:w="1659"/>
        <w:gridCol w:w="1659"/>
        <w:gridCol w:w="1660"/>
      </w:tblGrid>
      <w:tr w:rsidR="00BF6C7A" w:rsidRPr="006930E7" w14:paraId="7AAABCF1" w14:textId="77777777" w:rsidTr="007E269E">
        <w:tc>
          <w:tcPr>
            <w:tcW w:w="1659" w:type="dxa"/>
            <w:tcBorders>
              <w:left w:val="nil"/>
            </w:tcBorders>
            <w:vAlign w:val="center"/>
          </w:tcPr>
          <w:p w14:paraId="3AC81A93" w14:textId="77777777" w:rsidR="00BF6C7A" w:rsidRPr="006930E7" w:rsidRDefault="00BF6C7A" w:rsidP="007E269E">
            <w:pPr>
              <w:jc w:val="center"/>
              <w:rPr>
                <w:rFonts w:ascii="Calibri" w:eastAsia="宋体" w:hAnsi="Calibri" w:cs="Times New Roman"/>
              </w:rPr>
            </w:pPr>
            <w:r w:rsidRPr="006930E7">
              <w:rPr>
                <w:rFonts w:ascii="Calibri" w:eastAsia="宋体" w:hAnsi="Calibri" w:cs="Times New Roman" w:hint="eastAsia"/>
              </w:rPr>
              <w:t>单词</w:t>
            </w:r>
          </w:p>
        </w:tc>
        <w:tc>
          <w:tcPr>
            <w:tcW w:w="1659" w:type="dxa"/>
            <w:vAlign w:val="center"/>
          </w:tcPr>
          <w:p w14:paraId="29B0563D" w14:textId="77777777" w:rsidR="00BF6C7A" w:rsidRPr="006930E7" w:rsidRDefault="00BF6C7A" w:rsidP="007E269E">
            <w:pPr>
              <w:jc w:val="center"/>
              <w:rPr>
                <w:rFonts w:ascii="Calibri" w:eastAsia="宋体" w:hAnsi="Calibri" w:cs="Times New Roman"/>
              </w:rPr>
            </w:pPr>
            <w:r w:rsidRPr="006930E7">
              <w:rPr>
                <w:rFonts w:ascii="Calibri" w:eastAsia="宋体" w:hAnsi="Calibri" w:cs="Times New Roman" w:hint="eastAsia"/>
              </w:rPr>
              <w:t>理智与情感</w:t>
            </w:r>
          </w:p>
        </w:tc>
        <w:tc>
          <w:tcPr>
            <w:tcW w:w="1659" w:type="dxa"/>
            <w:vAlign w:val="center"/>
          </w:tcPr>
          <w:p w14:paraId="6CE93E05" w14:textId="77777777" w:rsidR="00BF6C7A" w:rsidRPr="006930E7" w:rsidRDefault="00BF6C7A" w:rsidP="007E269E">
            <w:pPr>
              <w:jc w:val="center"/>
              <w:rPr>
                <w:rFonts w:ascii="Calibri" w:eastAsia="宋体" w:hAnsi="Calibri" w:cs="Times New Roman"/>
              </w:rPr>
            </w:pPr>
            <w:r w:rsidRPr="006930E7">
              <w:rPr>
                <w:rFonts w:ascii="Calibri" w:eastAsia="宋体" w:hAnsi="Calibri" w:cs="Times New Roman" w:hint="eastAsia"/>
              </w:rPr>
              <w:t>爱玛</w:t>
            </w:r>
          </w:p>
        </w:tc>
        <w:tc>
          <w:tcPr>
            <w:tcW w:w="1659" w:type="dxa"/>
            <w:vAlign w:val="center"/>
          </w:tcPr>
          <w:p w14:paraId="4AFD3A2E" w14:textId="77777777" w:rsidR="00BF6C7A" w:rsidRPr="006930E7" w:rsidRDefault="00BF6C7A" w:rsidP="007E269E">
            <w:pPr>
              <w:jc w:val="center"/>
              <w:rPr>
                <w:rFonts w:ascii="Calibri" w:eastAsia="宋体" w:hAnsi="Calibri" w:cs="Times New Roman"/>
              </w:rPr>
            </w:pPr>
            <w:r w:rsidRPr="006930E7">
              <w:rPr>
                <w:rFonts w:ascii="Calibri" w:eastAsia="宋体" w:hAnsi="Calibri" w:cs="Times New Roman" w:hint="eastAsia"/>
              </w:rPr>
              <w:t>劝导</w:t>
            </w:r>
            <w:r w:rsidRPr="006930E7">
              <w:rPr>
                <w:rFonts w:ascii="Calibri" w:eastAsia="宋体" w:hAnsi="Calibri" w:cs="Times New Roman" w:hint="eastAsia"/>
              </w:rPr>
              <w:t>1</w:t>
            </w:r>
          </w:p>
        </w:tc>
        <w:tc>
          <w:tcPr>
            <w:tcW w:w="1660" w:type="dxa"/>
            <w:tcBorders>
              <w:right w:val="nil"/>
            </w:tcBorders>
            <w:vAlign w:val="center"/>
          </w:tcPr>
          <w:p w14:paraId="6FADD3FE" w14:textId="77777777" w:rsidR="00BF6C7A" w:rsidRPr="006930E7" w:rsidRDefault="00BF6C7A" w:rsidP="007E269E">
            <w:pPr>
              <w:jc w:val="center"/>
              <w:rPr>
                <w:rFonts w:ascii="Calibri" w:eastAsia="宋体" w:hAnsi="Calibri" w:cs="Times New Roman"/>
              </w:rPr>
            </w:pPr>
            <w:r w:rsidRPr="006930E7">
              <w:rPr>
                <w:rFonts w:ascii="Calibri" w:eastAsia="宋体" w:hAnsi="Calibri" w:cs="Times New Roman" w:hint="eastAsia"/>
              </w:rPr>
              <w:t>劝导</w:t>
            </w:r>
            <w:r w:rsidRPr="006930E7">
              <w:rPr>
                <w:rFonts w:ascii="Calibri" w:eastAsia="宋体" w:hAnsi="Calibri" w:cs="Times New Roman" w:hint="eastAsia"/>
              </w:rPr>
              <w:t>2</w:t>
            </w:r>
          </w:p>
        </w:tc>
      </w:tr>
      <w:tr w:rsidR="00BF6C7A" w:rsidRPr="006930E7" w14:paraId="43F0B23D" w14:textId="77777777" w:rsidTr="007E269E">
        <w:tc>
          <w:tcPr>
            <w:tcW w:w="1659" w:type="dxa"/>
            <w:tcBorders>
              <w:left w:val="nil"/>
              <w:bottom w:val="nil"/>
            </w:tcBorders>
            <w:vAlign w:val="center"/>
          </w:tcPr>
          <w:p w14:paraId="031F6B8E" w14:textId="77777777" w:rsidR="00BF6C7A" w:rsidRPr="006930E7" w:rsidRDefault="00BF6C7A" w:rsidP="007E269E">
            <w:pPr>
              <w:widowControl/>
              <w:jc w:val="center"/>
              <w:rPr>
                <w:rFonts w:ascii="Arial" w:eastAsia="宋体" w:hAnsi="Arial" w:cs="Arial"/>
                <w:szCs w:val="21"/>
              </w:rPr>
            </w:pPr>
            <w:r w:rsidRPr="006930E7">
              <w:rPr>
                <w:rFonts w:ascii="Calibri" w:eastAsia="宋体" w:hAnsi="Calibri" w:cs="Calibri"/>
                <w:bCs/>
                <w:color w:val="000000"/>
                <w:kern w:val="24"/>
                <w:szCs w:val="21"/>
              </w:rPr>
              <w:t>a</w:t>
            </w:r>
          </w:p>
        </w:tc>
        <w:tc>
          <w:tcPr>
            <w:tcW w:w="1659" w:type="dxa"/>
            <w:tcBorders>
              <w:top w:val="single" w:sz="8" w:space="0" w:color="000000"/>
              <w:left w:val="single" w:sz="8" w:space="0" w:color="000000"/>
              <w:bottom w:val="nil"/>
              <w:right w:val="single" w:sz="8" w:space="0" w:color="000000"/>
            </w:tcBorders>
            <w:shd w:val="clear" w:color="auto" w:fill="auto"/>
            <w:vAlign w:val="center"/>
          </w:tcPr>
          <w:p w14:paraId="676DDFC1" w14:textId="77777777" w:rsidR="00BF6C7A" w:rsidRPr="006930E7" w:rsidRDefault="00BF6C7A" w:rsidP="007E269E">
            <w:pPr>
              <w:widowControl/>
              <w:jc w:val="center"/>
              <w:rPr>
                <w:rFonts w:ascii="Arial" w:eastAsia="宋体" w:hAnsi="Arial" w:cs="Arial"/>
                <w:szCs w:val="21"/>
              </w:rPr>
            </w:pPr>
            <w:r w:rsidRPr="006930E7">
              <w:rPr>
                <w:rFonts w:ascii="Calibri" w:eastAsia="宋体" w:hAnsi="Calibri" w:cs="Calibri"/>
                <w:color w:val="000000"/>
                <w:kern w:val="24"/>
                <w:szCs w:val="21"/>
              </w:rPr>
              <w:t>147</w:t>
            </w:r>
          </w:p>
        </w:tc>
        <w:tc>
          <w:tcPr>
            <w:tcW w:w="1659" w:type="dxa"/>
            <w:tcBorders>
              <w:top w:val="single" w:sz="8" w:space="0" w:color="000000"/>
              <w:left w:val="single" w:sz="8" w:space="0" w:color="000000"/>
              <w:bottom w:val="nil"/>
              <w:right w:val="single" w:sz="8" w:space="0" w:color="000000"/>
            </w:tcBorders>
            <w:shd w:val="clear" w:color="auto" w:fill="auto"/>
            <w:vAlign w:val="center"/>
          </w:tcPr>
          <w:p w14:paraId="7D2DDFA8" w14:textId="77777777" w:rsidR="00BF6C7A" w:rsidRPr="006930E7" w:rsidRDefault="00BF6C7A" w:rsidP="007E269E">
            <w:pPr>
              <w:widowControl/>
              <w:jc w:val="center"/>
              <w:rPr>
                <w:rFonts w:ascii="Arial" w:eastAsia="宋体" w:hAnsi="Arial" w:cs="Arial"/>
                <w:szCs w:val="21"/>
              </w:rPr>
            </w:pPr>
            <w:r w:rsidRPr="006930E7">
              <w:rPr>
                <w:rFonts w:ascii="Calibri" w:eastAsia="宋体" w:hAnsi="Calibri" w:cs="Calibri"/>
                <w:color w:val="000000"/>
                <w:kern w:val="24"/>
                <w:szCs w:val="21"/>
              </w:rPr>
              <w:t>186</w:t>
            </w:r>
          </w:p>
        </w:tc>
        <w:tc>
          <w:tcPr>
            <w:tcW w:w="1659" w:type="dxa"/>
            <w:tcBorders>
              <w:top w:val="single" w:sz="8" w:space="0" w:color="000000"/>
              <w:left w:val="single" w:sz="8" w:space="0" w:color="000000"/>
              <w:bottom w:val="nil"/>
              <w:right w:val="single" w:sz="8" w:space="0" w:color="000000"/>
            </w:tcBorders>
            <w:shd w:val="clear" w:color="auto" w:fill="auto"/>
            <w:vAlign w:val="center"/>
          </w:tcPr>
          <w:p w14:paraId="63EA1A21" w14:textId="77777777" w:rsidR="00BF6C7A" w:rsidRPr="006930E7" w:rsidRDefault="00BF6C7A" w:rsidP="007E269E">
            <w:pPr>
              <w:widowControl/>
              <w:jc w:val="center"/>
              <w:rPr>
                <w:rFonts w:ascii="Arial" w:eastAsia="宋体" w:hAnsi="Arial" w:cs="Arial"/>
                <w:szCs w:val="21"/>
              </w:rPr>
            </w:pPr>
            <w:r w:rsidRPr="006930E7">
              <w:rPr>
                <w:rFonts w:ascii="Calibri" w:eastAsia="宋体" w:hAnsi="Calibri" w:cs="Calibri"/>
                <w:color w:val="000000"/>
                <w:kern w:val="24"/>
                <w:szCs w:val="21"/>
              </w:rPr>
              <w:t>101</w:t>
            </w:r>
          </w:p>
        </w:tc>
        <w:tc>
          <w:tcPr>
            <w:tcW w:w="1660" w:type="dxa"/>
            <w:tcBorders>
              <w:top w:val="single" w:sz="8" w:space="0" w:color="000000"/>
              <w:left w:val="single" w:sz="8" w:space="0" w:color="000000"/>
              <w:bottom w:val="nil"/>
              <w:right w:val="nil"/>
            </w:tcBorders>
            <w:shd w:val="clear" w:color="auto" w:fill="auto"/>
            <w:vAlign w:val="center"/>
          </w:tcPr>
          <w:p w14:paraId="26F9459F" w14:textId="77777777" w:rsidR="00BF6C7A" w:rsidRPr="006930E7" w:rsidRDefault="00BF6C7A" w:rsidP="007E269E">
            <w:pPr>
              <w:widowControl/>
              <w:jc w:val="center"/>
              <w:rPr>
                <w:rFonts w:ascii="Arial" w:eastAsia="宋体" w:hAnsi="Arial" w:cs="Arial"/>
                <w:szCs w:val="21"/>
              </w:rPr>
            </w:pPr>
            <w:r w:rsidRPr="006930E7">
              <w:rPr>
                <w:rFonts w:ascii="Calibri" w:eastAsia="宋体" w:hAnsi="Calibri" w:cs="Calibri"/>
                <w:color w:val="000000"/>
                <w:kern w:val="24"/>
                <w:szCs w:val="21"/>
              </w:rPr>
              <w:t>83</w:t>
            </w:r>
          </w:p>
        </w:tc>
      </w:tr>
      <w:tr w:rsidR="00BF6C7A" w:rsidRPr="006930E7" w14:paraId="52DAAB8A" w14:textId="77777777" w:rsidTr="007E269E">
        <w:tc>
          <w:tcPr>
            <w:tcW w:w="1659" w:type="dxa"/>
            <w:tcBorders>
              <w:top w:val="nil"/>
              <w:left w:val="nil"/>
              <w:bottom w:val="nil"/>
            </w:tcBorders>
            <w:vAlign w:val="center"/>
          </w:tcPr>
          <w:p w14:paraId="03F2A0F6" w14:textId="77777777" w:rsidR="00BF6C7A" w:rsidRPr="006930E7" w:rsidRDefault="00BF6C7A" w:rsidP="007E269E">
            <w:pPr>
              <w:widowControl/>
              <w:jc w:val="center"/>
              <w:rPr>
                <w:rFonts w:ascii="Arial" w:eastAsia="宋体" w:hAnsi="Arial" w:cs="Arial"/>
                <w:szCs w:val="21"/>
              </w:rPr>
            </w:pPr>
            <w:r w:rsidRPr="006930E7">
              <w:rPr>
                <w:rFonts w:ascii="Calibri" w:eastAsia="宋体" w:hAnsi="Calibri" w:cs="Calibri"/>
                <w:bCs/>
                <w:color w:val="000000"/>
                <w:kern w:val="24"/>
                <w:szCs w:val="21"/>
              </w:rPr>
              <w:t>an</w:t>
            </w:r>
          </w:p>
        </w:tc>
        <w:tc>
          <w:tcPr>
            <w:tcW w:w="1659" w:type="dxa"/>
            <w:tcBorders>
              <w:top w:val="nil"/>
              <w:left w:val="single" w:sz="8" w:space="0" w:color="000000"/>
              <w:bottom w:val="nil"/>
              <w:right w:val="single" w:sz="8" w:space="0" w:color="000000"/>
            </w:tcBorders>
            <w:shd w:val="clear" w:color="auto" w:fill="auto"/>
            <w:vAlign w:val="center"/>
          </w:tcPr>
          <w:p w14:paraId="0E15A5D5" w14:textId="77777777" w:rsidR="00BF6C7A" w:rsidRPr="006930E7" w:rsidRDefault="00BF6C7A" w:rsidP="007E269E">
            <w:pPr>
              <w:widowControl/>
              <w:jc w:val="center"/>
              <w:rPr>
                <w:rFonts w:ascii="Arial" w:eastAsia="宋体" w:hAnsi="Arial" w:cs="Arial"/>
                <w:szCs w:val="21"/>
              </w:rPr>
            </w:pPr>
            <w:r w:rsidRPr="006930E7">
              <w:rPr>
                <w:rFonts w:ascii="Calibri" w:eastAsia="宋体" w:hAnsi="Calibri" w:cs="Calibri"/>
                <w:color w:val="000000"/>
                <w:kern w:val="24"/>
                <w:szCs w:val="21"/>
              </w:rPr>
              <w:t>25</w:t>
            </w:r>
          </w:p>
        </w:tc>
        <w:tc>
          <w:tcPr>
            <w:tcW w:w="1659" w:type="dxa"/>
            <w:tcBorders>
              <w:top w:val="nil"/>
              <w:left w:val="single" w:sz="8" w:space="0" w:color="000000"/>
              <w:bottom w:val="nil"/>
              <w:right w:val="single" w:sz="8" w:space="0" w:color="000000"/>
            </w:tcBorders>
            <w:shd w:val="clear" w:color="auto" w:fill="auto"/>
            <w:vAlign w:val="center"/>
          </w:tcPr>
          <w:p w14:paraId="6F879326" w14:textId="77777777" w:rsidR="00BF6C7A" w:rsidRPr="006930E7" w:rsidRDefault="00BF6C7A" w:rsidP="007E269E">
            <w:pPr>
              <w:widowControl/>
              <w:jc w:val="center"/>
              <w:rPr>
                <w:rFonts w:ascii="Arial" w:eastAsia="宋体" w:hAnsi="Arial" w:cs="Arial"/>
                <w:szCs w:val="21"/>
              </w:rPr>
            </w:pPr>
            <w:r w:rsidRPr="006930E7">
              <w:rPr>
                <w:rFonts w:ascii="Calibri" w:eastAsia="宋体" w:hAnsi="Calibri" w:cs="Calibri"/>
                <w:color w:val="000000"/>
                <w:kern w:val="24"/>
                <w:szCs w:val="21"/>
              </w:rPr>
              <w:t>26</w:t>
            </w:r>
          </w:p>
        </w:tc>
        <w:tc>
          <w:tcPr>
            <w:tcW w:w="1659" w:type="dxa"/>
            <w:tcBorders>
              <w:top w:val="nil"/>
              <w:left w:val="single" w:sz="8" w:space="0" w:color="000000"/>
              <w:bottom w:val="nil"/>
              <w:right w:val="single" w:sz="8" w:space="0" w:color="000000"/>
            </w:tcBorders>
            <w:shd w:val="clear" w:color="auto" w:fill="auto"/>
            <w:vAlign w:val="center"/>
          </w:tcPr>
          <w:p w14:paraId="3F25108A" w14:textId="77777777" w:rsidR="00BF6C7A" w:rsidRPr="006930E7" w:rsidRDefault="00BF6C7A" w:rsidP="007E269E">
            <w:pPr>
              <w:widowControl/>
              <w:jc w:val="center"/>
              <w:rPr>
                <w:rFonts w:ascii="Arial" w:eastAsia="宋体" w:hAnsi="Arial" w:cs="Arial"/>
                <w:szCs w:val="21"/>
              </w:rPr>
            </w:pPr>
            <w:r w:rsidRPr="006930E7">
              <w:rPr>
                <w:rFonts w:ascii="Calibri" w:eastAsia="宋体" w:hAnsi="Calibri" w:cs="Calibri"/>
                <w:color w:val="000000"/>
                <w:kern w:val="24"/>
                <w:szCs w:val="21"/>
              </w:rPr>
              <w:t>11</w:t>
            </w:r>
          </w:p>
        </w:tc>
        <w:tc>
          <w:tcPr>
            <w:tcW w:w="1660" w:type="dxa"/>
            <w:tcBorders>
              <w:top w:val="nil"/>
              <w:left w:val="single" w:sz="8" w:space="0" w:color="000000"/>
              <w:bottom w:val="nil"/>
              <w:right w:val="nil"/>
            </w:tcBorders>
            <w:shd w:val="clear" w:color="auto" w:fill="auto"/>
            <w:vAlign w:val="center"/>
          </w:tcPr>
          <w:p w14:paraId="0BF8622A" w14:textId="77777777" w:rsidR="00BF6C7A" w:rsidRPr="006930E7" w:rsidRDefault="00BF6C7A" w:rsidP="007E269E">
            <w:pPr>
              <w:widowControl/>
              <w:jc w:val="center"/>
              <w:rPr>
                <w:rFonts w:ascii="Arial" w:eastAsia="宋体" w:hAnsi="Arial" w:cs="Arial"/>
                <w:szCs w:val="21"/>
              </w:rPr>
            </w:pPr>
            <w:r w:rsidRPr="006930E7">
              <w:rPr>
                <w:rFonts w:ascii="Calibri" w:eastAsia="宋体" w:hAnsi="Calibri" w:cs="Calibri"/>
                <w:color w:val="000000"/>
                <w:kern w:val="24"/>
                <w:szCs w:val="21"/>
              </w:rPr>
              <w:t>29</w:t>
            </w:r>
          </w:p>
        </w:tc>
      </w:tr>
      <w:tr w:rsidR="00BF6C7A" w:rsidRPr="006930E7" w14:paraId="36491960" w14:textId="77777777" w:rsidTr="007E269E">
        <w:tc>
          <w:tcPr>
            <w:tcW w:w="1659" w:type="dxa"/>
            <w:tcBorders>
              <w:top w:val="nil"/>
              <w:left w:val="nil"/>
              <w:bottom w:val="nil"/>
            </w:tcBorders>
            <w:vAlign w:val="center"/>
          </w:tcPr>
          <w:p w14:paraId="29F3B582" w14:textId="77777777" w:rsidR="00BF6C7A" w:rsidRPr="006930E7" w:rsidRDefault="00BF6C7A" w:rsidP="007E269E">
            <w:pPr>
              <w:widowControl/>
              <w:jc w:val="center"/>
              <w:rPr>
                <w:rFonts w:ascii="Arial" w:eastAsia="宋体" w:hAnsi="Arial" w:cs="Arial"/>
                <w:szCs w:val="21"/>
              </w:rPr>
            </w:pPr>
            <w:r w:rsidRPr="006930E7">
              <w:rPr>
                <w:rFonts w:ascii="Calibri" w:eastAsia="宋体" w:hAnsi="Calibri" w:cs="Calibri"/>
                <w:bCs/>
                <w:color w:val="000000"/>
                <w:kern w:val="24"/>
                <w:szCs w:val="21"/>
              </w:rPr>
              <w:t>this</w:t>
            </w:r>
          </w:p>
        </w:tc>
        <w:tc>
          <w:tcPr>
            <w:tcW w:w="1659" w:type="dxa"/>
            <w:tcBorders>
              <w:top w:val="nil"/>
              <w:left w:val="single" w:sz="8" w:space="0" w:color="000000"/>
              <w:bottom w:val="nil"/>
              <w:right w:val="single" w:sz="8" w:space="0" w:color="000000"/>
            </w:tcBorders>
            <w:shd w:val="clear" w:color="auto" w:fill="auto"/>
            <w:vAlign w:val="center"/>
          </w:tcPr>
          <w:p w14:paraId="0587170B" w14:textId="77777777" w:rsidR="00BF6C7A" w:rsidRPr="006930E7" w:rsidRDefault="00BF6C7A" w:rsidP="007E269E">
            <w:pPr>
              <w:widowControl/>
              <w:jc w:val="center"/>
              <w:rPr>
                <w:rFonts w:ascii="Arial" w:eastAsia="宋体" w:hAnsi="Arial" w:cs="Arial"/>
                <w:szCs w:val="21"/>
              </w:rPr>
            </w:pPr>
            <w:r w:rsidRPr="006930E7">
              <w:rPr>
                <w:rFonts w:ascii="Calibri" w:eastAsia="宋体" w:hAnsi="Calibri" w:cs="Calibri"/>
                <w:color w:val="000000"/>
                <w:kern w:val="24"/>
                <w:szCs w:val="21"/>
              </w:rPr>
              <w:t>32</w:t>
            </w:r>
          </w:p>
        </w:tc>
        <w:tc>
          <w:tcPr>
            <w:tcW w:w="1659" w:type="dxa"/>
            <w:tcBorders>
              <w:top w:val="nil"/>
              <w:left w:val="single" w:sz="8" w:space="0" w:color="000000"/>
              <w:bottom w:val="nil"/>
              <w:right w:val="single" w:sz="8" w:space="0" w:color="000000"/>
            </w:tcBorders>
            <w:shd w:val="clear" w:color="auto" w:fill="auto"/>
            <w:vAlign w:val="center"/>
          </w:tcPr>
          <w:p w14:paraId="2A8BBA2B" w14:textId="77777777" w:rsidR="00BF6C7A" w:rsidRPr="006930E7" w:rsidRDefault="00BF6C7A" w:rsidP="007E269E">
            <w:pPr>
              <w:widowControl/>
              <w:jc w:val="center"/>
              <w:rPr>
                <w:rFonts w:ascii="Arial" w:eastAsia="宋体" w:hAnsi="Arial" w:cs="Arial"/>
                <w:szCs w:val="21"/>
              </w:rPr>
            </w:pPr>
            <w:r w:rsidRPr="006930E7">
              <w:rPr>
                <w:rFonts w:ascii="Calibri" w:eastAsia="宋体" w:hAnsi="Calibri" w:cs="Calibri"/>
                <w:color w:val="000000"/>
                <w:kern w:val="24"/>
                <w:szCs w:val="21"/>
              </w:rPr>
              <w:t>39</w:t>
            </w:r>
          </w:p>
        </w:tc>
        <w:tc>
          <w:tcPr>
            <w:tcW w:w="1659" w:type="dxa"/>
            <w:tcBorders>
              <w:top w:val="nil"/>
              <w:left w:val="single" w:sz="8" w:space="0" w:color="000000"/>
              <w:bottom w:val="nil"/>
              <w:right w:val="single" w:sz="8" w:space="0" w:color="000000"/>
            </w:tcBorders>
            <w:shd w:val="clear" w:color="auto" w:fill="auto"/>
            <w:vAlign w:val="center"/>
          </w:tcPr>
          <w:p w14:paraId="4D71CDCD" w14:textId="77777777" w:rsidR="00BF6C7A" w:rsidRPr="006930E7" w:rsidRDefault="00BF6C7A" w:rsidP="007E269E">
            <w:pPr>
              <w:widowControl/>
              <w:jc w:val="center"/>
              <w:rPr>
                <w:rFonts w:ascii="Arial" w:eastAsia="宋体" w:hAnsi="Arial" w:cs="Arial"/>
                <w:szCs w:val="21"/>
              </w:rPr>
            </w:pPr>
            <w:r w:rsidRPr="006930E7">
              <w:rPr>
                <w:rFonts w:ascii="Calibri" w:eastAsia="宋体" w:hAnsi="Calibri" w:cs="Calibri"/>
                <w:color w:val="000000"/>
                <w:kern w:val="24"/>
                <w:szCs w:val="21"/>
              </w:rPr>
              <w:t>15</w:t>
            </w:r>
          </w:p>
        </w:tc>
        <w:tc>
          <w:tcPr>
            <w:tcW w:w="1660" w:type="dxa"/>
            <w:tcBorders>
              <w:top w:val="nil"/>
              <w:left w:val="single" w:sz="8" w:space="0" w:color="000000"/>
              <w:bottom w:val="nil"/>
              <w:right w:val="nil"/>
            </w:tcBorders>
            <w:shd w:val="clear" w:color="auto" w:fill="auto"/>
            <w:vAlign w:val="center"/>
          </w:tcPr>
          <w:p w14:paraId="21F10492" w14:textId="77777777" w:rsidR="00BF6C7A" w:rsidRPr="006930E7" w:rsidRDefault="00BF6C7A" w:rsidP="007E269E">
            <w:pPr>
              <w:widowControl/>
              <w:jc w:val="center"/>
              <w:rPr>
                <w:rFonts w:ascii="Arial" w:eastAsia="宋体" w:hAnsi="Arial" w:cs="Arial"/>
                <w:szCs w:val="21"/>
              </w:rPr>
            </w:pPr>
            <w:r w:rsidRPr="006930E7">
              <w:rPr>
                <w:rFonts w:ascii="Calibri" w:eastAsia="宋体" w:hAnsi="Calibri" w:cs="Calibri"/>
                <w:color w:val="000000"/>
                <w:kern w:val="24"/>
                <w:szCs w:val="21"/>
              </w:rPr>
              <w:t>15</w:t>
            </w:r>
          </w:p>
        </w:tc>
      </w:tr>
      <w:tr w:rsidR="00BF6C7A" w:rsidRPr="006930E7" w14:paraId="19B0FFE4" w14:textId="77777777" w:rsidTr="007E269E">
        <w:tc>
          <w:tcPr>
            <w:tcW w:w="1659" w:type="dxa"/>
            <w:tcBorders>
              <w:top w:val="nil"/>
              <w:left w:val="nil"/>
              <w:bottom w:val="nil"/>
            </w:tcBorders>
            <w:vAlign w:val="center"/>
          </w:tcPr>
          <w:p w14:paraId="2D5F4487" w14:textId="77777777" w:rsidR="00BF6C7A" w:rsidRPr="006930E7" w:rsidRDefault="00BF6C7A" w:rsidP="007E269E">
            <w:pPr>
              <w:widowControl/>
              <w:jc w:val="center"/>
              <w:rPr>
                <w:rFonts w:ascii="Arial" w:eastAsia="宋体" w:hAnsi="Arial" w:cs="Arial"/>
                <w:szCs w:val="21"/>
              </w:rPr>
            </w:pPr>
            <w:r w:rsidRPr="006930E7">
              <w:rPr>
                <w:rFonts w:ascii="Calibri" w:eastAsia="宋体" w:hAnsi="Calibri" w:cs="Calibri"/>
                <w:bCs/>
                <w:color w:val="000000"/>
                <w:kern w:val="24"/>
                <w:szCs w:val="21"/>
              </w:rPr>
              <w:t>that</w:t>
            </w:r>
          </w:p>
        </w:tc>
        <w:tc>
          <w:tcPr>
            <w:tcW w:w="1659" w:type="dxa"/>
            <w:tcBorders>
              <w:top w:val="nil"/>
              <w:left w:val="single" w:sz="8" w:space="0" w:color="000000"/>
              <w:bottom w:val="nil"/>
              <w:right w:val="single" w:sz="8" w:space="0" w:color="000000"/>
            </w:tcBorders>
            <w:shd w:val="clear" w:color="auto" w:fill="auto"/>
            <w:vAlign w:val="center"/>
          </w:tcPr>
          <w:p w14:paraId="3AD4C1EA" w14:textId="77777777" w:rsidR="00BF6C7A" w:rsidRPr="006930E7" w:rsidRDefault="00BF6C7A" w:rsidP="007E269E">
            <w:pPr>
              <w:widowControl/>
              <w:jc w:val="center"/>
              <w:rPr>
                <w:rFonts w:ascii="Arial" w:eastAsia="宋体" w:hAnsi="Arial" w:cs="Arial"/>
                <w:szCs w:val="21"/>
              </w:rPr>
            </w:pPr>
            <w:r w:rsidRPr="006930E7">
              <w:rPr>
                <w:rFonts w:ascii="Calibri" w:eastAsia="宋体" w:hAnsi="Calibri" w:cs="Calibri"/>
                <w:color w:val="000000"/>
                <w:kern w:val="24"/>
                <w:szCs w:val="21"/>
              </w:rPr>
              <w:t>94</w:t>
            </w:r>
          </w:p>
        </w:tc>
        <w:tc>
          <w:tcPr>
            <w:tcW w:w="1659" w:type="dxa"/>
            <w:tcBorders>
              <w:top w:val="nil"/>
              <w:left w:val="single" w:sz="8" w:space="0" w:color="000000"/>
              <w:bottom w:val="nil"/>
              <w:right w:val="single" w:sz="8" w:space="0" w:color="000000"/>
            </w:tcBorders>
            <w:shd w:val="clear" w:color="auto" w:fill="auto"/>
            <w:vAlign w:val="center"/>
          </w:tcPr>
          <w:p w14:paraId="0F2003CE" w14:textId="77777777" w:rsidR="00BF6C7A" w:rsidRPr="006930E7" w:rsidRDefault="00BF6C7A" w:rsidP="007E269E">
            <w:pPr>
              <w:widowControl/>
              <w:jc w:val="center"/>
              <w:rPr>
                <w:rFonts w:ascii="Arial" w:eastAsia="宋体" w:hAnsi="Arial" w:cs="Arial"/>
                <w:szCs w:val="21"/>
              </w:rPr>
            </w:pPr>
            <w:r w:rsidRPr="006930E7">
              <w:rPr>
                <w:rFonts w:ascii="Calibri" w:eastAsia="宋体" w:hAnsi="Calibri" w:cs="Calibri"/>
                <w:color w:val="000000"/>
                <w:kern w:val="24"/>
                <w:szCs w:val="21"/>
              </w:rPr>
              <w:t>105</w:t>
            </w:r>
          </w:p>
        </w:tc>
        <w:tc>
          <w:tcPr>
            <w:tcW w:w="1659" w:type="dxa"/>
            <w:tcBorders>
              <w:top w:val="nil"/>
              <w:left w:val="single" w:sz="8" w:space="0" w:color="000000"/>
              <w:bottom w:val="nil"/>
              <w:right w:val="single" w:sz="8" w:space="0" w:color="000000"/>
            </w:tcBorders>
            <w:shd w:val="clear" w:color="auto" w:fill="auto"/>
            <w:vAlign w:val="center"/>
          </w:tcPr>
          <w:p w14:paraId="5A3EA87C" w14:textId="77777777" w:rsidR="00BF6C7A" w:rsidRPr="006930E7" w:rsidRDefault="00BF6C7A" w:rsidP="007E269E">
            <w:pPr>
              <w:widowControl/>
              <w:jc w:val="center"/>
              <w:rPr>
                <w:rFonts w:ascii="Arial" w:eastAsia="宋体" w:hAnsi="Arial" w:cs="Arial"/>
                <w:szCs w:val="21"/>
              </w:rPr>
            </w:pPr>
            <w:r w:rsidRPr="006930E7">
              <w:rPr>
                <w:rFonts w:ascii="Calibri" w:eastAsia="宋体" w:hAnsi="Calibri" w:cs="Calibri"/>
                <w:color w:val="000000"/>
                <w:kern w:val="24"/>
                <w:szCs w:val="21"/>
              </w:rPr>
              <w:t>37</w:t>
            </w:r>
          </w:p>
        </w:tc>
        <w:tc>
          <w:tcPr>
            <w:tcW w:w="1660" w:type="dxa"/>
            <w:tcBorders>
              <w:top w:val="nil"/>
              <w:left w:val="single" w:sz="8" w:space="0" w:color="000000"/>
              <w:bottom w:val="nil"/>
              <w:right w:val="nil"/>
            </w:tcBorders>
            <w:shd w:val="clear" w:color="auto" w:fill="auto"/>
            <w:vAlign w:val="center"/>
          </w:tcPr>
          <w:p w14:paraId="30D29528" w14:textId="77777777" w:rsidR="00BF6C7A" w:rsidRPr="006930E7" w:rsidRDefault="00BF6C7A" w:rsidP="007E269E">
            <w:pPr>
              <w:widowControl/>
              <w:jc w:val="center"/>
              <w:rPr>
                <w:rFonts w:ascii="Arial" w:eastAsia="宋体" w:hAnsi="Arial" w:cs="Arial"/>
                <w:szCs w:val="21"/>
              </w:rPr>
            </w:pPr>
            <w:r w:rsidRPr="006930E7">
              <w:rPr>
                <w:rFonts w:ascii="Calibri" w:eastAsia="宋体" w:hAnsi="Calibri" w:cs="Calibri"/>
                <w:color w:val="000000"/>
                <w:kern w:val="24"/>
                <w:szCs w:val="21"/>
              </w:rPr>
              <w:t>22</w:t>
            </w:r>
          </w:p>
        </w:tc>
      </w:tr>
      <w:tr w:rsidR="00BF6C7A" w:rsidRPr="006930E7" w14:paraId="0F20DFF7" w14:textId="77777777" w:rsidTr="007E269E">
        <w:tc>
          <w:tcPr>
            <w:tcW w:w="1659" w:type="dxa"/>
            <w:tcBorders>
              <w:top w:val="nil"/>
              <w:left w:val="nil"/>
              <w:bottom w:val="nil"/>
            </w:tcBorders>
            <w:vAlign w:val="center"/>
          </w:tcPr>
          <w:p w14:paraId="365597EF" w14:textId="77777777" w:rsidR="00BF6C7A" w:rsidRPr="006930E7" w:rsidRDefault="00BF6C7A" w:rsidP="007E269E">
            <w:pPr>
              <w:widowControl/>
              <w:jc w:val="center"/>
              <w:rPr>
                <w:rFonts w:ascii="Arial" w:eastAsia="宋体" w:hAnsi="Arial" w:cs="Arial"/>
                <w:szCs w:val="21"/>
              </w:rPr>
            </w:pPr>
            <w:r w:rsidRPr="006930E7">
              <w:rPr>
                <w:rFonts w:ascii="Calibri" w:eastAsia="宋体" w:hAnsi="Calibri" w:cs="Calibri"/>
                <w:bCs/>
                <w:color w:val="000000"/>
                <w:kern w:val="24"/>
                <w:szCs w:val="21"/>
              </w:rPr>
              <w:t>with</w:t>
            </w:r>
          </w:p>
        </w:tc>
        <w:tc>
          <w:tcPr>
            <w:tcW w:w="1659" w:type="dxa"/>
            <w:tcBorders>
              <w:top w:val="nil"/>
              <w:left w:val="single" w:sz="8" w:space="0" w:color="000000"/>
              <w:bottom w:val="nil"/>
              <w:right w:val="single" w:sz="8" w:space="0" w:color="000000"/>
            </w:tcBorders>
            <w:shd w:val="clear" w:color="auto" w:fill="auto"/>
            <w:vAlign w:val="center"/>
          </w:tcPr>
          <w:p w14:paraId="0CB277F4" w14:textId="77777777" w:rsidR="00BF6C7A" w:rsidRPr="006930E7" w:rsidRDefault="00BF6C7A" w:rsidP="007E269E">
            <w:pPr>
              <w:widowControl/>
              <w:jc w:val="center"/>
              <w:rPr>
                <w:rFonts w:ascii="Arial" w:eastAsia="宋体" w:hAnsi="Arial" w:cs="Arial"/>
                <w:szCs w:val="21"/>
              </w:rPr>
            </w:pPr>
            <w:r w:rsidRPr="006930E7">
              <w:rPr>
                <w:rFonts w:ascii="Calibri" w:eastAsia="宋体" w:hAnsi="Calibri" w:cs="Calibri"/>
                <w:color w:val="000000"/>
                <w:kern w:val="24"/>
                <w:szCs w:val="21"/>
              </w:rPr>
              <w:t>59</w:t>
            </w:r>
          </w:p>
        </w:tc>
        <w:tc>
          <w:tcPr>
            <w:tcW w:w="1659" w:type="dxa"/>
            <w:tcBorders>
              <w:top w:val="nil"/>
              <w:left w:val="single" w:sz="8" w:space="0" w:color="000000"/>
              <w:bottom w:val="nil"/>
              <w:right w:val="single" w:sz="8" w:space="0" w:color="000000"/>
            </w:tcBorders>
            <w:shd w:val="clear" w:color="auto" w:fill="auto"/>
            <w:vAlign w:val="center"/>
          </w:tcPr>
          <w:p w14:paraId="35B09419" w14:textId="77777777" w:rsidR="00BF6C7A" w:rsidRPr="006930E7" w:rsidRDefault="00BF6C7A" w:rsidP="007E269E">
            <w:pPr>
              <w:widowControl/>
              <w:jc w:val="center"/>
              <w:rPr>
                <w:rFonts w:ascii="Arial" w:eastAsia="宋体" w:hAnsi="Arial" w:cs="Arial"/>
                <w:szCs w:val="21"/>
              </w:rPr>
            </w:pPr>
            <w:r w:rsidRPr="006930E7">
              <w:rPr>
                <w:rFonts w:ascii="Calibri" w:eastAsia="宋体" w:hAnsi="Calibri" w:cs="Calibri"/>
                <w:color w:val="000000"/>
                <w:kern w:val="24"/>
                <w:szCs w:val="21"/>
              </w:rPr>
              <w:t>74</w:t>
            </w:r>
          </w:p>
        </w:tc>
        <w:tc>
          <w:tcPr>
            <w:tcW w:w="1659" w:type="dxa"/>
            <w:tcBorders>
              <w:top w:val="nil"/>
              <w:left w:val="single" w:sz="8" w:space="0" w:color="000000"/>
              <w:bottom w:val="nil"/>
              <w:right w:val="single" w:sz="8" w:space="0" w:color="000000"/>
            </w:tcBorders>
            <w:shd w:val="clear" w:color="auto" w:fill="auto"/>
            <w:vAlign w:val="center"/>
          </w:tcPr>
          <w:p w14:paraId="522E4F5C" w14:textId="77777777" w:rsidR="00BF6C7A" w:rsidRPr="006930E7" w:rsidRDefault="00BF6C7A" w:rsidP="007E269E">
            <w:pPr>
              <w:widowControl/>
              <w:jc w:val="center"/>
              <w:rPr>
                <w:rFonts w:ascii="Arial" w:eastAsia="宋体" w:hAnsi="Arial" w:cs="Arial"/>
                <w:szCs w:val="21"/>
              </w:rPr>
            </w:pPr>
            <w:r w:rsidRPr="006930E7">
              <w:rPr>
                <w:rFonts w:ascii="Calibri" w:eastAsia="宋体" w:hAnsi="Calibri" w:cs="Calibri"/>
                <w:color w:val="000000"/>
                <w:kern w:val="24"/>
                <w:szCs w:val="21"/>
              </w:rPr>
              <w:t>28</w:t>
            </w:r>
          </w:p>
        </w:tc>
        <w:tc>
          <w:tcPr>
            <w:tcW w:w="1660" w:type="dxa"/>
            <w:tcBorders>
              <w:top w:val="nil"/>
              <w:left w:val="single" w:sz="8" w:space="0" w:color="000000"/>
              <w:bottom w:val="nil"/>
              <w:right w:val="nil"/>
            </w:tcBorders>
            <w:shd w:val="clear" w:color="auto" w:fill="auto"/>
            <w:vAlign w:val="center"/>
          </w:tcPr>
          <w:p w14:paraId="55A752D0" w14:textId="77777777" w:rsidR="00BF6C7A" w:rsidRPr="006930E7" w:rsidRDefault="00BF6C7A" w:rsidP="007E269E">
            <w:pPr>
              <w:widowControl/>
              <w:jc w:val="center"/>
              <w:rPr>
                <w:rFonts w:ascii="Arial" w:eastAsia="宋体" w:hAnsi="Arial" w:cs="Arial"/>
                <w:szCs w:val="21"/>
              </w:rPr>
            </w:pPr>
            <w:r w:rsidRPr="006930E7">
              <w:rPr>
                <w:rFonts w:ascii="Calibri" w:eastAsia="宋体" w:hAnsi="Calibri" w:cs="Calibri"/>
                <w:color w:val="000000"/>
                <w:kern w:val="24"/>
                <w:szCs w:val="21"/>
              </w:rPr>
              <w:t>43</w:t>
            </w:r>
          </w:p>
        </w:tc>
      </w:tr>
      <w:tr w:rsidR="00BF6C7A" w:rsidRPr="006930E7" w14:paraId="6A907BD8" w14:textId="77777777" w:rsidTr="007E269E">
        <w:tc>
          <w:tcPr>
            <w:tcW w:w="1659" w:type="dxa"/>
            <w:tcBorders>
              <w:top w:val="nil"/>
              <w:left w:val="nil"/>
            </w:tcBorders>
            <w:vAlign w:val="center"/>
          </w:tcPr>
          <w:p w14:paraId="7B3CB781" w14:textId="77777777" w:rsidR="00BF6C7A" w:rsidRPr="006930E7" w:rsidRDefault="00BF6C7A" w:rsidP="007E269E">
            <w:pPr>
              <w:widowControl/>
              <w:jc w:val="center"/>
              <w:rPr>
                <w:rFonts w:ascii="Arial" w:eastAsia="宋体" w:hAnsi="Arial" w:cs="Arial"/>
                <w:szCs w:val="21"/>
              </w:rPr>
            </w:pPr>
            <w:r w:rsidRPr="006930E7">
              <w:rPr>
                <w:rFonts w:ascii="Calibri" w:eastAsia="宋体" w:hAnsi="Calibri" w:cs="Calibri"/>
                <w:bCs/>
                <w:color w:val="000000"/>
                <w:kern w:val="24"/>
                <w:szCs w:val="21"/>
              </w:rPr>
              <w:t>without</w:t>
            </w:r>
          </w:p>
        </w:tc>
        <w:tc>
          <w:tcPr>
            <w:tcW w:w="1659" w:type="dxa"/>
            <w:tcBorders>
              <w:top w:val="nil"/>
              <w:left w:val="single" w:sz="8" w:space="0" w:color="000000"/>
              <w:bottom w:val="single" w:sz="8" w:space="0" w:color="000000"/>
              <w:right w:val="single" w:sz="8" w:space="0" w:color="000000"/>
            </w:tcBorders>
            <w:shd w:val="clear" w:color="auto" w:fill="auto"/>
            <w:vAlign w:val="center"/>
          </w:tcPr>
          <w:p w14:paraId="6358D994" w14:textId="77777777" w:rsidR="00BF6C7A" w:rsidRPr="006930E7" w:rsidRDefault="00BF6C7A" w:rsidP="007E269E">
            <w:pPr>
              <w:widowControl/>
              <w:jc w:val="center"/>
              <w:rPr>
                <w:rFonts w:ascii="Arial" w:eastAsia="宋体" w:hAnsi="Arial" w:cs="Arial"/>
                <w:szCs w:val="21"/>
              </w:rPr>
            </w:pPr>
            <w:r w:rsidRPr="006930E7">
              <w:rPr>
                <w:rFonts w:ascii="Calibri" w:eastAsia="宋体" w:hAnsi="Calibri" w:cs="Calibri"/>
                <w:color w:val="000000"/>
                <w:kern w:val="24"/>
                <w:szCs w:val="21"/>
              </w:rPr>
              <w:t>18</w:t>
            </w:r>
          </w:p>
        </w:tc>
        <w:tc>
          <w:tcPr>
            <w:tcW w:w="1659" w:type="dxa"/>
            <w:tcBorders>
              <w:top w:val="nil"/>
              <w:left w:val="single" w:sz="8" w:space="0" w:color="000000"/>
              <w:bottom w:val="single" w:sz="8" w:space="0" w:color="000000"/>
              <w:right w:val="single" w:sz="8" w:space="0" w:color="000000"/>
            </w:tcBorders>
            <w:shd w:val="clear" w:color="auto" w:fill="auto"/>
            <w:vAlign w:val="center"/>
          </w:tcPr>
          <w:p w14:paraId="629FFD92" w14:textId="77777777" w:rsidR="00BF6C7A" w:rsidRPr="006930E7" w:rsidRDefault="00BF6C7A" w:rsidP="007E269E">
            <w:pPr>
              <w:widowControl/>
              <w:jc w:val="center"/>
              <w:rPr>
                <w:rFonts w:ascii="Arial" w:eastAsia="宋体" w:hAnsi="Arial" w:cs="Arial"/>
                <w:szCs w:val="21"/>
              </w:rPr>
            </w:pPr>
            <w:r w:rsidRPr="006930E7">
              <w:rPr>
                <w:rFonts w:ascii="Calibri" w:eastAsia="宋体" w:hAnsi="Calibri" w:cs="Calibri"/>
                <w:color w:val="000000"/>
                <w:kern w:val="24"/>
                <w:szCs w:val="21"/>
              </w:rPr>
              <w:t>10</w:t>
            </w:r>
          </w:p>
        </w:tc>
        <w:tc>
          <w:tcPr>
            <w:tcW w:w="1659" w:type="dxa"/>
            <w:tcBorders>
              <w:top w:val="nil"/>
              <w:left w:val="single" w:sz="8" w:space="0" w:color="000000"/>
              <w:bottom w:val="single" w:sz="8" w:space="0" w:color="000000"/>
              <w:right w:val="single" w:sz="8" w:space="0" w:color="000000"/>
            </w:tcBorders>
            <w:shd w:val="clear" w:color="auto" w:fill="auto"/>
            <w:vAlign w:val="center"/>
          </w:tcPr>
          <w:p w14:paraId="2ECFBF14" w14:textId="77777777" w:rsidR="00BF6C7A" w:rsidRPr="006930E7" w:rsidRDefault="00BF6C7A" w:rsidP="007E269E">
            <w:pPr>
              <w:widowControl/>
              <w:jc w:val="center"/>
              <w:rPr>
                <w:rFonts w:ascii="Arial" w:eastAsia="宋体" w:hAnsi="Arial" w:cs="Arial"/>
                <w:szCs w:val="21"/>
              </w:rPr>
            </w:pPr>
            <w:r w:rsidRPr="006930E7">
              <w:rPr>
                <w:rFonts w:ascii="Calibri" w:eastAsia="宋体" w:hAnsi="Calibri" w:cs="Calibri"/>
                <w:color w:val="000000"/>
                <w:kern w:val="24"/>
                <w:szCs w:val="21"/>
              </w:rPr>
              <w:t>10</w:t>
            </w:r>
          </w:p>
        </w:tc>
        <w:tc>
          <w:tcPr>
            <w:tcW w:w="1660" w:type="dxa"/>
            <w:tcBorders>
              <w:top w:val="nil"/>
              <w:left w:val="single" w:sz="8" w:space="0" w:color="000000"/>
              <w:bottom w:val="single" w:sz="8" w:space="0" w:color="000000"/>
              <w:right w:val="nil"/>
            </w:tcBorders>
            <w:shd w:val="clear" w:color="auto" w:fill="auto"/>
            <w:vAlign w:val="center"/>
          </w:tcPr>
          <w:p w14:paraId="72E23176" w14:textId="77777777" w:rsidR="00BF6C7A" w:rsidRPr="006930E7" w:rsidRDefault="00BF6C7A" w:rsidP="007E269E">
            <w:pPr>
              <w:widowControl/>
              <w:jc w:val="center"/>
              <w:rPr>
                <w:rFonts w:ascii="Arial" w:eastAsia="宋体" w:hAnsi="Arial" w:cs="Arial"/>
                <w:szCs w:val="21"/>
              </w:rPr>
            </w:pPr>
            <w:r w:rsidRPr="006930E7">
              <w:rPr>
                <w:rFonts w:ascii="Calibri" w:eastAsia="宋体" w:hAnsi="Calibri" w:cs="Calibri"/>
                <w:color w:val="000000"/>
                <w:kern w:val="24"/>
                <w:szCs w:val="21"/>
              </w:rPr>
              <w:t>4</w:t>
            </w:r>
          </w:p>
        </w:tc>
      </w:tr>
    </w:tbl>
    <w:p w14:paraId="43EBF099" w14:textId="77777777" w:rsidR="00BF6C7A" w:rsidRPr="006930E7" w:rsidRDefault="00BF6C7A" w:rsidP="00BF6C7A">
      <w:pPr>
        <w:rPr>
          <w:rFonts w:ascii="Calibri" w:eastAsia="宋体" w:hAnsi="Calibri" w:cs="Times New Roman"/>
        </w:rPr>
      </w:pPr>
      <w:r w:rsidRPr="006930E7">
        <w:rPr>
          <w:rFonts w:ascii="Calibri" w:eastAsia="宋体" w:hAnsi="Calibri" w:cs="Times New Roman" w:hint="eastAsia"/>
        </w:rPr>
        <w:t>（</w:t>
      </w:r>
      <w:r w:rsidRPr="006930E7">
        <w:rPr>
          <w:rFonts w:ascii="Calibri" w:eastAsia="宋体" w:hAnsi="Calibri" w:cs="Times New Roman" w:hint="eastAsia"/>
        </w:rPr>
        <w:t>1</w:t>
      </w:r>
      <w:r w:rsidRPr="006930E7">
        <w:rPr>
          <w:rFonts w:ascii="Calibri" w:eastAsia="宋体" w:hAnsi="Calibri" w:cs="Times New Roman" w:hint="eastAsia"/>
        </w:rPr>
        <w:t>）请用</w:t>
      </w:r>
      <m:oMath>
        <m:sSup>
          <m:sSupPr>
            <m:ctrlPr>
              <w:rPr>
                <w:rFonts w:ascii="Cambria Math" w:eastAsia="宋体" w:hAnsi="Cambria Math" w:cs="Times New Roman"/>
                <w:i/>
              </w:rPr>
            </m:ctrlPr>
          </m:sSupPr>
          <m:e>
            <m:r>
              <w:rPr>
                <w:rFonts w:ascii="Cambria Math" w:eastAsia="宋体" w:hAnsi="Cambria Math" w:cs="Times New Roman"/>
              </w:rPr>
              <m:t>χ</m:t>
            </m:r>
          </m:e>
          <m:sup>
            <m:r>
              <w:rPr>
                <w:rFonts w:ascii="Cambria Math" w:eastAsia="宋体" w:hAnsi="Cambria Math" w:cs="Times New Roman"/>
              </w:rPr>
              <m:t>2</m:t>
            </m:r>
          </m:sup>
        </m:sSup>
      </m:oMath>
      <w:r w:rsidRPr="006930E7">
        <w:rPr>
          <w:rFonts w:ascii="Calibri" w:eastAsia="宋体" w:hAnsi="Calibri" w:cs="Times New Roman"/>
        </w:rPr>
        <w:t>齐性检验回答问题</w:t>
      </w:r>
      <w:r w:rsidRPr="006930E7">
        <w:rPr>
          <w:rFonts w:ascii="Calibri" w:eastAsia="宋体" w:hAnsi="Calibri" w:cs="Times New Roman" w:hint="eastAsia"/>
        </w:rPr>
        <w:t>；</w:t>
      </w:r>
    </w:p>
    <w:p w14:paraId="4D7A0356" w14:textId="77777777" w:rsidR="00BF6C7A" w:rsidRPr="006930E7" w:rsidRDefault="00BF6C7A" w:rsidP="00BF6C7A">
      <w:pPr>
        <w:rPr>
          <w:rFonts w:ascii="Calibri" w:eastAsia="宋体" w:hAnsi="Calibri" w:cs="Times New Roman"/>
        </w:rPr>
      </w:pPr>
      <w:r w:rsidRPr="006930E7">
        <w:rPr>
          <w:rFonts w:ascii="Calibri" w:eastAsia="宋体" w:hAnsi="Calibri" w:cs="Times New Roman" w:hint="eastAsia"/>
        </w:rPr>
        <w:t>（</w:t>
      </w:r>
      <w:r w:rsidRPr="006930E7">
        <w:rPr>
          <w:rFonts w:ascii="Calibri" w:eastAsia="宋体" w:hAnsi="Calibri" w:cs="Times New Roman" w:hint="eastAsia"/>
        </w:rPr>
        <w:t>2</w:t>
      </w:r>
      <w:r w:rsidRPr="006930E7">
        <w:rPr>
          <w:rFonts w:ascii="Calibri" w:eastAsia="宋体" w:hAnsi="Calibri" w:cs="Times New Roman" w:hint="eastAsia"/>
        </w:rPr>
        <w:t>）如果强行使用</w:t>
      </w:r>
      <m:oMath>
        <m:sSup>
          <m:sSupPr>
            <m:ctrlPr>
              <w:rPr>
                <w:rFonts w:ascii="Cambria Math" w:eastAsia="宋体" w:hAnsi="Cambria Math" w:cs="Times New Roman"/>
                <w:i/>
              </w:rPr>
            </m:ctrlPr>
          </m:sSupPr>
          <m:e>
            <m:r>
              <w:rPr>
                <w:rFonts w:ascii="Cambria Math" w:eastAsia="宋体" w:hAnsi="Cambria Math" w:cs="Times New Roman"/>
              </w:rPr>
              <m:t>χ</m:t>
            </m:r>
          </m:e>
          <m:sup>
            <m:r>
              <w:rPr>
                <w:rFonts w:ascii="Cambria Math" w:eastAsia="宋体" w:hAnsi="Cambria Math" w:cs="Times New Roman"/>
              </w:rPr>
              <m:t>2</m:t>
            </m:r>
          </m:sup>
        </m:sSup>
      </m:oMath>
      <w:r w:rsidRPr="006930E7">
        <w:rPr>
          <w:rFonts w:ascii="Calibri" w:eastAsia="宋体" w:hAnsi="Calibri" w:cs="Times New Roman"/>
        </w:rPr>
        <w:t>独立性检验回答</w:t>
      </w:r>
      <w:r w:rsidRPr="006930E7">
        <w:rPr>
          <w:rFonts w:ascii="Calibri" w:eastAsia="宋体" w:hAnsi="Calibri" w:cs="Times New Roman" w:hint="eastAsia"/>
        </w:rPr>
        <w:t>问题，结果应如何解释？</w:t>
      </w:r>
    </w:p>
    <w:p w14:paraId="5AC1BEAB" w14:textId="6197B447" w:rsidR="00BF6C7A" w:rsidRDefault="00233984" w:rsidP="008E12E1">
      <w:pPr>
        <w:rPr>
          <w:iCs/>
        </w:rPr>
      </w:pPr>
      <w:r>
        <w:rPr>
          <w:rFonts w:hint="eastAsia"/>
          <w:iCs/>
        </w:rPr>
        <w:t>解：</w:t>
      </w:r>
    </w:p>
    <w:p w14:paraId="5E832FC2" w14:textId="2CD5F3A6" w:rsidR="00233984" w:rsidRPr="00233984" w:rsidRDefault="00233984" w:rsidP="00233984">
      <w:pPr>
        <w:pStyle w:val="a6"/>
        <w:numPr>
          <w:ilvl w:val="0"/>
          <w:numId w:val="4"/>
        </w:numPr>
        <w:ind w:firstLineChars="0"/>
        <w:rPr>
          <w:iCs/>
        </w:rPr>
      </w:pPr>
      <w:r w:rsidRPr="00233984">
        <w:rPr>
          <w:rFonts w:hint="eastAsia"/>
          <w:iCs/>
        </w:rPr>
        <w:t>建立假设组：</w:t>
      </w:r>
    </w:p>
    <w:p w14:paraId="6371E128" w14:textId="01F28B3E" w:rsidR="00233984" w:rsidRPr="00761A81" w:rsidRDefault="00000000" w:rsidP="00233984">
      <w:pPr>
        <w:rPr>
          <w:i/>
          <w:iCs/>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r>
            <m:rPr>
              <m:sty m:val="p"/>
            </m:rPr>
            <w:rPr>
              <w:rFonts w:ascii="Cambria Math" w:hAnsi="Cambria Math" w:hint="eastAsia"/>
            </w:rPr>
            <m:t>四个文本的用词词频相同</m:t>
          </m:r>
          <m:r>
            <w:rPr>
              <w:rFonts w:ascii="Cambria Math" w:hAnsi="Cambria Math" w:hint="eastAsia"/>
            </w:rPr>
            <m:t>，</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r>
            <m:rPr>
              <m:sty m:val="p"/>
            </m:rPr>
            <w:rPr>
              <w:rFonts w:ascii="Cambria Math" w:hAnsi="Cambria Math" w:hint="eastAsia"/>
            </w:rPr>
            <m:t>四个文本的用词词频不同</m:t>
          </m:r>
        </m:oMath>
      </m:oMathPara>
    </w:p>
    <w:p w14:paraId="79526E11" w14:textId="04975560" w:rsidR="00233984" w:rsidRPr="00233984" w:rsidRDefault="00233984" w:rsidP="00233984">
      <w:r w:rsidRPr="00233984">
        <w:t>R</w:t>
      </w:r>
      <w:r w:rsidRPr="00233984">
        <w:rPr>
          <w:rFonts w:hint="eastAsia"/>
        </w:rPr>
        <w:t>代码如下：</w:t>
      </w:r>
    </w:p>
    <w:p w14:paraId="5B7311CB" w14:textId="77777777" w:rsidR="00233984" w:rsidRPr="00233984" w:rsidRDefault="00233984" w:rsidP="00233984">
      <w:pPr>
        <w:widowControl/>
        <w:shd w:val="clear" w:color="auto" w:fill="E8E8E8"/>
        <w:jc w:val="left"/>
        <w:rPr>
          <w:rFonts w:ascii="Courier New" w:eastAsia="宋体" w:hAnsi="Courier New" w:cs="Courier New"/>
          <w:color w:val="000000"/>
          <w:kern w:val="0"/>
          <w:sz w:val="20"/>
          <w:szCs w:val="20"/>
        </w:rPr>
      </w:pPr>
      <w:r w:rsidRPr="00233984">
        <w:rPr>
          <w:rFonts w:ascii="Courier New" w:eastAsia="宋体" w:hAnsi="Courier New" w:cs="Courier New"/>
          <w:color w:val="000000"/>
          <w:kern w:val="0"/>
          <w:sz w:val="20"/>
          <w:szCs w:val="20"/>
        </w:rPr>
        <w:t xml:space="preserve"># </w:t>
      </w:r>
      <w:r w:rsidRPr="00233984">
        <w:rPr>
          <w:rFonts w:ascii="Courier New" w:eastAsia="宋体" w:hAnsi="Courier New" w:cs="Courier New"/>
          <w:color w:val="000000"/>
          <w:kern w:val="0"/>
          <w:sz w:val="20"/>
          <w:szCs w:val="20"/>
        </w:rPr>
        <w:t>创建频数矩阵</w:t>
      </w:r>
    </w:p>
    <w:p w14:paraId="687E8DA2" w14:textId="77777777" w:rsidR="00233984" w:rsidRPr="00233984" w:rsidRDefault="00233984" w:rsidP="00233984">
      <w:pPr>
        <w:widowControl/>
        <w:shd w:val="clear" w:color="auto" w:fill="E8E8E8"/>
        <w:jc w:val="left"/>
        <w:rPr>
          <w:rFonts w:ascii="Courier New" w:eastAsia="宋体" w:hAnsi="Courier New" w:cs="Courier New"/>
          <w:color w:val="000000"/>
          <w:kern w:val="0"/>
          <w:sz w:val="20"/>
          <w:szCs w:val="20"/>
        </w:rPr>
      </w:pPr>
      <w:r w:rsidRPr="00233984">
        <w:rPr>
          <w:rFonts w:ascii="Courier New" w:eastAsia="宋体" w:hAnsi="Courier New" w:cs="Courier New"/>
          <w:color w:val="000000"/>
          <w:kern w:val="0"/>
          <w:sz w:val="20"/>
          <w:szCs w:val="20"/>
        </w:rPr>
        <w:t>freq_matrix &lt;- matrix(c(147, 186, 101, 83, 25, 26, 11, 29, 32, 39, 15, 15, 94, 105, 37, 22, 59, 74, 28, 43, 18, 10, 10, 4), nrow = 6, byrow = TRUE)</w:t>
      </w:r>
    </w:p>
    <w:p w14:paraId="5A0C677A" w14:textId="77777777" w:rsidR="00233984" w:rsidRPr="00233984" w:rsidRDefault="00233984" w:rsidP="00233984">
      <w:pPr>
        <w:widowControl/>
        <w:shd w:val="clear" w:color="auto" w:fill="E8E8E8"/>
        <w:jc w:val="left"/>
        <w:rPr>
          <w:rFonts w:ascii="Courier New" w:eastAsia="宋体" w:hAnsi="Courier New" w:cs="Courier New"/>
          <w:color w:val="000000"/>
          <w:kern w:val="0"/>
          <w:sz w:val="20"/>
          <w:szCs w:val="20"/>
        </w:rPr>
      </w:pPr>
    </w:p>
    <w:p w14:paraId="28EA952E" w14:textId="77777777" w:rsidR="00233984" w:rsidRPr="00233984" w:rsidRDefault="00233984" w:rsidP="00233984">
      <w:pPr>
        <w:widowControl/>
        <w:shd w:val="clear" w:color="auto" w:fill="E8E8E8"/>
        <w:jc w:val="left"/>
        <w:rPr>
          <w:rFonts w:ascii="Courier New" w:eastAsia="宋体" w:hAnsi="Courier New" w:cs="Courier New"/>
          <w:color w:val="000000"/>
          <w:kern w:val="0"/>
          <w:sz w:val="20"/>
          <w:szCs w:val="20"/>
        </w:rPr>
      </w:pPr>
      <w:r w:rsidRPr="00233984">
        <w:rPr>
          <w:rFonts w:ascii="Courier New" w:eastAsia="宋体" w:hAnsi="Courier New" w:cs="Courier New"/>
          <w:color w:val="000000"/>
          <w:kern w:val="0"/>
          <w:sz w:val="20"/>
          <w:szCs w:val="20"/>
        </w:rPr>
        <w:t xml:space="preserve"># </w:t>
      </w:r>
      <w:r w:rsidRPr="00233984">
        <w:rPr>
          <w:rFonts w:ascii="Courier New" w:eastAsia="宋体" w:hAnsi="Courier New" w:cs="Courier New"/>
          <w:color w:val="000000"/>
          <w:kern w:val="0"/>
          <w:sz w:val="20"/>
          <w:szCs w:val="20"/>
        </w:rPr>
        <w:t>计算期望频数</w:t>
      </w:r>
    </w:p>
    <w:p w14:paraId="4A69C1BA" w14:textId="77777777" w:rsidR="00233984" w:rsidRPr="00233984" w:rsidRDefault="00233984" w:rsidP="00233984">
      <w:pPr>
        <w:widowControl/>
        <w:shd w:val="clear" w:color="auto" w:fill="E8E8E8"/>
        <w:jc w:val="left"/>
        <w:rPr>
          <w:rFonts w:ascii="Courier New" w:eastAsia="宋体" w:hAnsi="Courier New" w:cs="Courier New"/>
          <w:color w:val="000000"/>
          <w:kern w:val="0"/>
          <w:sz w:val="20"/>
          <w:szCs w:val="20"/>
        </w:rPr>
      </w:pPr>
      <w:r w:rsidRPr="00233984">
        <w:rPr>
          <w:rFonts w:ascii="Courier New" w:eastAsia="宋体" w:hAnsi="Courier New" w:cs="Courier New"/>
          <w:color w:val="000000"/>
          <w:kern w:val="0"/>
          <w:sz w:val="20"/>
          <w:szCs w:val="20"/>
        </w:rPr>
        <w:t>row_sums &lt;- apply(freq_matrix, 1, sum)</w:t>
      </w:r>
    </w:p>
    <w:p w14:paraId="5639E95D" w14:textId="77777777" w:rsidR="00233984" w:rsidRPr="00233984" w:rsidRDefault="00233984" w:rsidP="00233984">
      <w:pPr>
        <w:widowControl/>
        <w:shd w:val="clear" w:color="auto" w:fill="E8E8E8"/>
        <w:jc w:val="left"/>
        <w:rPr>
          <w:rFonts w:ascii="Courier New" w:eastAsia="宋体" w:hAnsi="Courier New" w:cs="Courier New"/>
          <w:color w:val="000000"/>
          <w:kern w:val="0"/>
          <w:sz w:val="20"/>
          <w:szCs w:val="20"/>
        </w:rPr>
      </w:pPr>
      <w:r w:rsidRPr="00233984">
        <w:rPr>
          <w:rFonts w:ascii="Courier New" w:eastAsia="宋体" w:hAnsi="Courier New" w:cs="Courier New"/>
          <w:color w:val="000000"/>
          <w:kern w:val="0"/>
          <w:sz w:val="20"/>
          <w:szCs w:val="20"/>
        </w:rPr>
        <w:t>col_sums &lt;- apply(freq_matrix, 2, sum)</w:t>
      </w:r>
    </w:p>
    <w:p w14:paraId="06BA8B1A" w14:textId="77777777" w:rsidR="00233984" w:rsidRPr="00233984" w:rsidRDefault="00233984" w:rsidP="00233984">
      <w:pPr>
        <w:widowControl/>
        <w:shd w:val="clear" w:color="auto" w:fill="E8E8E8"/>
        <w:jc w:val="left"/>
        <w:rPr>
          <w:rFonts w:ascii="Courier New" w:eastAsia="宋体" w:hAnsi="Courier New" w:cs="Courier New"/>
          <w:color w:val="000000"/>
          <w:kern w:val="0"/>
          <w:sz w:val="20"/>
          <w:szCs w:val="20"/>
        </w:rPr>
      </w:pPr>
      <w:r w:rsidRPr="00233984">
        <w:rPr>
          <w:rFonts w:ascii="Courier New" w:eastAsia="宋体" w:hAnsi="Courier New" w:cs="Courier New"/>
          <w:color w:val="000000"/>
          <w:kern w:val="0"/>
          <w:sz w:val="20"/>
          <w:szCs w:val="20"/>
        </w:rPr>
        <w:t>total_sum &lt;- sum(freq_matrix)</w:t>
      </w:r>
    </w:p>
    <w:p w14:paraId="3D7710A7" w14:textId="77777777" w:rsidR="00233984" w:rsidRPr="00233984" w:rsidRDefault="00233984" w:rsidP="00233984">
      <w:pPr>
        <w:widowControl/>
        <w:shd w:val="clear" w:color="auto" w:fill="E8E8E8"/>
        <w:jc w:val="left"/>
        <w:rPr>
          <w:rFonts w:ascii="Courier New" w:eastAsia="宋体" w:hAnsi="Courier New" w:cs="Courier New"/>
          <w:color w:val="000000"/>
          <w:kern w:val="0"/>
          <w:sz w:val="20"/>
          <w:szCs w:val="20"/>
        </w:rPr>
      </w:pPr>
      <w:r w:rsidRPr="00233984">
        <w:rPr>
          <w:rFonts w:ascii="Courier New" w:eastAsia="宋体" w:hAnsi="Courier New" w:cs="Courier New"/>
          <w:color w:val="000000"/>
          <w:kern w:val="0"/>
          <w:sz w:val="20"/>
          <w:szCs w:val="20"/>
        </w:rPr>
        <w:t>expected_freq &lt;- outer(row_sums, col_sums) / total_sum</w:t>
      </w:r>
    </w:p>
    <w:p w14:paraId="1BC6B6F4" w14:textId="77777777" w:rsidR="00233984" w:rsidRPr="00233984" w:rsidRDefault="00233984" w:rsidP="00233984">
      <w:pPr>
        <w:widowControl/>
        <w:shd w:val="clear" w:color="auto" w:fill="E8E8E8"/>
        <w:jc w:val="left"/>
        <w:rPr>
          <w:rFonts w:ascii="Courier New" w:eastAsia="宋体" w:hAnsi="Courier New" w:cs="Courier New"/>
          <w:color w:val="000000"/>
          <w:kern w:val="0"/>
          <w:sz w:val="20"/>
          <w:szCs w:val="20"/>
        </w:rPr>
      </w:pPr>
    </w:p>
    <w:p w14:paraId="316571C7" w14:textId="77777777" w:rsidR="00233984" w:rsidRPr="00233984" w:rsidRDefault="00233984" w:rsidP="00233984">
      <w:pPr>
        <w:widowControl/>
        <w:shd w:val="clear" w:color="auto" w:fill="E8E8E8"/>
        <w:jc w:val="left"/>
        <w:rPr>
          <w:rFonts w:ascii="Courier New" w:eastAsia="宋体" w:hAnsi="Courier New" w:cs="Courier New"/>
          <w:color w:val="000000"/>
          <w:kern w:val="0"/>
          <w:sz w:val="20"/>
          <w:szCs w:val="20"/>
        </w:rPr>
      </w:pPr>
      <w:r w:rsidRPr="00233984">
        <w:rPr>
          <w:rFonts w:ascii="Courier New" w:eastAsia="宋体" w:hAnsi="Courier New" w:cs="Courier New"/>
          <w:color w:val="000000"/>
          <w:kern w:val="0"/>
          <w:sz w:val="20"/>
          <w:szCs w:val="20"/>
        </w:rPr>
        <w:t xml:space="preserve"># </w:t>
      </w:r>
      <w:r w:rsidRPr="00233984">
        <w:rPr>
          <w:rFonts w:ascii="Courier New" w:eastAsia="宋体" w:hAnsi="Courier New" w:cs="Courier New"/>
          <w:color w:val="000000"/>
          <w:kern w:val="0"/>
          <w:sz w:val="20"/>
          <w:szCs w:val="20"/>
        </w:rPr>
        <w:t>计算卡方值和</w:t>
      </w:r>
      <w:r w:rsidRPr="00233984">
        <w:rPr>
          <w:rFonts w:ascii="Courier New" w:eastAsia="宋体" w:hAnsi="Courier New" w:cs="Courier New"/>
          <w:color w:val="000000"/>
          <w:kern w:val="0"/>
          <w:sz w:val="20"/>
          <w:szCs w:val="20"/>
        </w:rPr>
        <w:t>p</w:t>
      </w:r>
      <w:r w:rsidRPr="00233984">
        <w:rPr>
          <w:rFonts w:ascii="Courier New" w:eastAsia="宋体" w:hAnsi="Courier New" w:cs="Courier New"/>
          <w:color w:val="000000"/>
          <w:kern w:val="0"/>
          <w:sz w:val="20"/>
          <w:szCs w:val="20"/>
        </w:rPr>
        <w:t>值</w:t>
      </w:r>
    </w:p>
    <w:p w14:paraId="1BCAAF8B" w14:textId="77777777" w:rsidR="00233984" w:rsidRPr="00233984" w:rsidRDefault="00233984" w:rsidP="00233984">
      <w:pPr>
        <w:widowControl/>
        <w:shd w:val="clear" w:color="auto" w:fill="E8E8E8"/>
        <w:jc w:val="left"/>
        <w:rPr>
          <w:rFonts w:ascii="Courier New" w:eastAsia="宋体" w:hAnsi="Courier New" w:cs="Courier New"/>
          <w:color w:val="000000"/>
          <w:kern w:val="0"/>
          <w:sz w:val="20"/>
          <w:szCs w:val="20"/>
        </w:rPr>
      </w:pPr>
      <w:r w:rsidRPr="00233984">
        <w:rPr>
          <w:rFonts w:ascii="Courier New" w:eastAsia="宋体" w:hAnsi="Courier New" w:cs="Courier New"/>
          <w:color w:val="000000"/>
          <w:kern w:val="0"/>
          <w:sz w:val="20"/>
          <w:szCs w:val="20"/>
        </w:rPr>
        <w:t>chisq &lt;- sum((freq_matrix - expected_freq)^2 / expected_freq)</w:t>
      </w:r>
    </w:p>
    <w:p w14:paraId="49BD2F94" w14:textId="77777777" w:rsidR="00233984" w:rsidRPr="00233984" w:rsidRDefault="00233984" w:rsidP="00233984">
      <w:pPr>
        <w:widowControl/>
        <w:shd w:val="clear" w:color="auto" w:fill="E8E8E8"/>
        <w:jc w:val="left"/>
        <w:rPr>
          <w:rFonts w:ascii="Courier New" w:eastAsia="宋体" w:hAnsi="Courier New" w:cs="Courier New"/>
          <w:color w:val="000000"/>
          <w:kern w:val="0"/>
          <w:sz w:val="20"/>
          <w:szCs w:val="20"/>
        </w:rPr>
      </w:pPr>
      <w:r w:rsidRPr="00233984">
        <w:rPr>
          <w:rFonts w:ascii="Courier New" w:eastAsia="宋体" w:hAnsi="Courier New" w:cs="Courier New"/>
          <w:color w:val="000000"/>
          <w:kern w:val="0"/>
          <w:sz w:val="20"/>
          <w:szCs w:val="20"/>
        </w:rPr>
        <w:t>pval &lt;- 1 - pchisq(chisq, df = 1)</w:t>
      </w:r>
    </w:p>
    <w:p w14:paraId="79D71090" w14:textId="77777777" w:rsidR="00233984" w:rsidRPr="00233984" w:rsidRDefault="00233984" w:rsidP="00233984">
      <w:pPr>
        <w:widowControl/>
        <w:shd w:val="clear" w:color="auto" w:fill="E8E8E8"/>
        <w:jc w:val="left"/>
        <w:rPr>
          <w:rFonts w:ascii="Courier New" w:eastAsia="宋体" w:hAnsi="Courier New" w:cs="Courier New"/>
          <w:color w:val="000000"/>
          <w:kern w:val="0"/>
          <w:sz w:val="20"/>
          <w:szCs w:val="20"/>
        </w:rPr>
      </w:pPr>
    </w:p>
    <w:p w14:paraId="4AA34F4F" w14:textId="77777777" w:rsidR="00233984" w:rsidRPr="00233984" w:rsidRDefault="00233984" w:rsidP="00233984">
      <w:pPr>
        <w:widowControl/>
        <w:shd w:val="clear" w:color="auto" w:fill="E8E8E8"/>
        <w:jc w:val="left"/>
        <w:rPr>
          <w:rFonts w:ascii="Courier New" w:eastAsia="宋体" w:hAnsi="Courier New" w:cs="Courier New"/>
          <w:color w:val="000000"/>
          <w:kern w:val="0"/>
          <w:sz w:val="20"/>
          <w:szCs w:val="20"/>
        </w:rPr>
      </w:pPr>
      <w:r w:rsidRPr="00233984">
        <w:rPr>
          <w:rFonts w:ascii="Courier New" w:eastAsia="宋体" w:hAnsi="Courier New" w:cs="Courier New"/>
          <w:color w:val="000000"/>
          <w:kern w:val="0"/>
          <w:sz w:val="20"/>
          <w:szCs w:val="20"/>
        </w:rPr>
        <w:t xml:space="preserve"># </w:t>
      </w:r>
      <w:r w:rsidRPr="00233984">
        <w:rPr>
          <w:rFonts w:ascii="Courier New" w:eastAsia="宋体" w:hAnsi="Courier New" w:cs="Courier New"/>
          <w:color w:val="000000"/>
          <w:kern w:val="0"/>
          <w:sz w:val="20"/>
          <w:szCs w:val="20"/>
        </w:rPr>
        <w:t>输出结果</w:t>
      </w:r>
    </w:p>
    <w:p w14:paraId="76267239" w14:textId="77777777" w:rsidR="00233984" w:rsidRPr="00233984" w:rsidRDefault="00233984" w:rsidP="00233984">
      <w:pPr>
        <w:widowControl/>
        <w:shd w:val="clear" w:color="auto" w:fill="E8E8E8"/>
        <w:jc w:val="left"/>
        <w:rPr>
          <w:rFonts w:ascii="Courier New" w:eastAsia="宋体" w:hAnsi="Courier New" w:cs="Courier New"/>
          <w:color w:val="000000"/>
          <w:kern w:val="0"/>
          <w:sz w:val="20"/>
          <w:szCs w:val="20"/>
        </w:rPr>
      </w:pPr>
      <w:r w:rsidRPr="00233984">
        <w:rPr>
          <w:rFonts w:ascii="Courier New" w:eastAsia="宋体" w:hAnsi="Courier New" w:cs="Courier New"/>
          <w:color w:val="000000"/>
          <w:kern w:val="0"/>
          <w:sz w:val="20"/>
          <w:szCs w:val="20"/>
        </w:rPr>
        <w:t>cat("</w:t>
      </w:r>
      <w:r w:rsidRPr="00233984">
        <w:rPr>
          <w:rFonts w:ascii="Courier New" w:eastAsia="宋体" w:hAnsi="Courier New" w:cs="Courier New"/>
          <w:color w:val="000000"/>
          <w:kern w:val="0"/>
          <w:sz w:val="20"/>
          <w:szCs w:val="20"/>
        </w:rPr>
        <w:t>卡方值：</w:t>
      </w:r>
      <w:r w:rsidRPr="00233984">
        <w:rPr>
          <w:rFonts w:ascii="Courier New" w:eastAsia="宋体" w:hAnsi="Courier New" w:cs="Courier New"/>
          <w:color w:val="000000"/>
          <w:kern w:val="0"/>
          <w:sz w:val="20"/>
          <w:szCs w:val="20"/>
        </w:rPr>
        <w:t>", chisq, "\n")</w:t>
      </w:r>
    </w:p>
    <w:p w14:paraId="3BF8DD75" w14:textId="77777777" w:rsidR="00233984" w:rsidRPr="00233984" w:rsidRDefault="00233984" w:rsidP="00233984">
      <w:pPr>
        <w:widowControl/>
        <w:shd w:val="clear" w:color="auto" w:fill="E8E8E8"/>
        <w:jc w:val="left"/>
        <w:rPr>
          <w:rFonts w:ascii="宋体" w:eastAsia="宋体" w:hAnsi="宋体" w:cs="宋体"/>
          <w:kern w:val="0"/>
          <w:sz w:val="24"/>
          <w:szCs w:val="24"/>
        </w:rPr>
      </w:pPr>
      <w:r w:rsidRPr="00233984">
        <w:rPr>
          <w:rFonts w:ascii="Courier New" w:eastAsia="宋体" w:hAnsi="Courier New" w:cs="Courier New"/>
          <w:color w:val="000000"/>
          <w:kern w:val="0"/>
          <w:sz w:val="20"/>
          <w:szCs w:val="20"/>
        </w:rPr>
        <w:t>cat("p</w:t>
      </w:r>
      <w:r w:rsidRPr="00233984">
        <w:rPr>
          <w:rFonts w:ascii="Courier New" w:eastAsia="宋体" w:hAnsi="Courier New" w:cs="Courier New"/>
          <w:color w:val="000000"/>
          <w:kern w:val="0"/>
          <w:sz w:val="20"/>
          <w:szCs w:val="20"/>
        </w:rPr>
        <w:t>值：</w:t>
      </w:r>
      <w:r w:rsidRPr="00233984">
        <w:rPr>
          <w:rFonts w:ascii="Courier New" w:eastAsia="宋体" w:hAnsi="Courier New" w:cs="Courier New"/>
          <w:color w:val="000000"/>
          <w:kern w:val="0"/>
          <w:sz w:val="20"/>
          <w:szCs w:val="20"/>
        </w:rPr>
        <w:t>", pval, "\n")</w:t>
      </w:r>
    </w:p>
    <w:p w14:paraId="3B23AE36" w14:textId="2AA6BA02" w:rsidR="00233984" w:rsidRPr="00233984" w:rsidRDefault="00233984" w:rsidP="00233984">
      <w:pPr>
        <w:rPr>
          <w:b/>
          <w:bCs/>
        </w:rPr>
      </w:pPr>
      <w:r w:rsidRPr="00233984">
        <w:rPr>
          <w:rFonts w:hint="eastAsia"/>
          <w:b/>
          <w:bCs/>
        </w:rPr>
        <w:t>输出结果：</w:t>
      </w:r>
    </w:p>
    <w:p w14:paraId="1CBE3859" w14:textId="77777777" w:rsidR="00233984" w:rsidRPr="00233984" w:rsidRDefault="00233984" w:rsidP="00233984">
      <w:pPr>
        <w:widowControl/>
        <w:shd w:val="clear" w:color="auto" w:fill="E8E8E8"/>
        <w:jc w:val="left"/>
        <w:rPr>
          <w:rFonts w:ascii="Courier New" w:eastAsia="宋体" w:hAnsi="Courier New" w:cs="Courier New"/>
          <w:color w:val="000000"/>
          <w:kern w:val="0"/>
          <w:sz w:val="20"/>
          <w:szCs w:val="20"/>
        </w:rPr>
      </w:pPr>
      <w:r w:rsidRPr="00233984">
        <w:rPr>
          <w:rFonts w:ascii="Courier New" w:eastAsia="宋体" w:hAnsi="Courier New" w:cs="Courier New"/>
          <w:color w:val="000000"/>
          <w:kern w:val="0"/>
          <w:sz w:val="20"/>
          <w:szCs w:val="20"/>
        </w:rPr>
        <w:t>卡方值：</w:t>
      </w:r>
      <w:r w:rsidRPr="00233984">
        <w:rPr>
          <w:rFonts w:ascii="Courier New" w:eastAsia="宋体" w:hAnsi="Courier New" w:cs="Courier New"/>
          <w:color w:val="000000"/>
          <w:kern w:val="0"/>
          <w:sz w:val="20"/>
          <w:szCs w:val="20"/>
        </w:rPr>
        <w:t xml:space="preserve"> 45.57751 </w:t>
      </w:r>
    </w:p>
    <w:p w14:paraId="48846A0D" w14:textId="77777777" w:rsidR="00233984" w:rsidRPr="00233984" w:rsidRDefault="00233984" w:rsidP="00233984">
      <w:pPr>
        <w:widowControl/>
        <w:shd w:val="clear" w:color="auto" w:fill="E8E8E8"/>
        <w:jc w:val="left"/>
        <w:rPr>
          <w:rFonts w:ascii="宋体" w:eastAsia="宋体" w:hAnsi="宋体" w:cs="宋体"/>
          <w:kern w:val="0"/>
          <w:sz w:val="24"/>
          <w:szCs w:val="24"/>
        </w:rPr>
      </w:pPr>
      <w:r w:rsidRPr="00233984">
        <w:rPr>
          <w:rFonts w:ascii="Courier New" w:eastAsia="宋体" w:hAnsi="Courier New" w:cs="Courier New"/>
          <w:color w:val="000000"/>
          <w:kern w:val="0"/>
          <w:sz w:val="20"/>
          <w:szCs w:val="20"/>
        </w:rPr>
        <w:t>p</w:t>
      </w:r>
      <w:r w:rsidRPr="00233984">
        <w:rPr>
          <w:rFonts w:ascii="Courier New" w:eastAsia="宋体" w:hAnsi="Courier New" w:cs="Courier New"/>
          <w:color w:val="000000"/>
          <w:kern w:val="0"/>
          <w:sz w:val="20"/>
          <w:szCs w:val="20"/>
        </w:rPr>
        <w:t>值：</w:t>
      </w:r>
      <w:r w:rsidRPr="00233984">
        <w:rPr>
          <w:rFonts w:ascii="Courier New" w:eastAsia="宋体" w:hAnsi="Courier New" w:cs="Courier New"/>
          <w:color w:val="000000"/>
          <w:kern w:val="0"/>
          <w:sz w:val="20"/>
          <w:szCs w:val="20"/>
        </w:rPr>
        <w:t xml:space="preserve"> 1.46716e-11 </w:t>
      </w:r>
    </w:p>
    <w:p w14:paraId="3B4075F0" w14:textId="7BD8984C" w:rsidR="00233984" w:rsidRDefault="00233984" w:rsidP="00233984">
      <w:pPr>
        <w:ind w:firstLine="420"/>
      </w:pPr>
      <w:r w:rsidRPr="00233984">
        <w:rPr>
          <w:rFonts w:hint="eastAsia"/>
        </w:rPr>
        <w:t>可见</w:t>
      </w:r>
      <w:r>
        <w:rPr>
          <w:rFonts w:hint="eastAsia"/>
        </w:rPr>
        <w:t>卡方值为</w:t>
      </w:r>
      <w:r>
        <w:rPr>
          <w:rFonts w:hint="eastAsia"/>
        </w:rPr>
        <w:t>4</w:t>
      </w:r>
      <w:r>
        <w:t>5.57751</w:t>
      </w:r>
      <w:r>
        <w:rPr>
          <w:rFonts w:hint="eastAsia"/>
        </w:rPr>
        <w:t>，</w:t>
      </w:r>
      <w:r>
        <w:rPr>
          <w:rFonts w:hint="eastAsia"/>
        </w:rPr>
        <w:t>p</w:t>
      </w:r>
      <w:r>
        <w:rPr>
          <w:rFonts w:hint="eastAsia"/>
        </w:rPr>
        <w:t>值远小于</w:t>
      </w:r>
      <w:r>
        <w:rPr>
          <w:rFonts w:hint="eastAsia"/>
        </w:rPr>
        <w:t>0</w:t>
      </w:r>
      <w:r>
        <w:t>.05</w:t>
      </w:r>
      <w:r>
        <w:rPr>
          <w:rFonts w:hint="eastAsia"/>
        </w:rPr>
        <w:t>，故拒绝原假设，认为</w:t>
      </w:r>
      <m:oMath>
        <m:r>
          <m:rPr>
            <m:sty m:val="p"/>
          </m:rPr>
          <w:rPr>
            <w:rFonts w:ascii="Cambria Math" w:hAnsi="Cambria Math" w:hint="eastAsia"/>
          </w:rPr>
          <m:t>四个文本的用词词频不同</m:t>
        </m:r>
      </m:oMath>
      <w:r w:rsidR="00761A81">
        <w:rPr>
          <w:rFonts w:hint="eastAsia"/>
          <w:iCs/>
        </w:rPr>
        <w:t>，即认为</w:t>
      </w:r>
      <w:r>
        <w:rPr>
          <w:rFonts w:hint="eastAsia"/>
        </w:rPr>
        <w:t>两本书不是出自奥斯汀本人。</w:t>
      </w:r>
    </w:p>
    <w:p w14:paraId="15A021C7" w14:textId="758DD33A" w:rsidR="00233984" w:rsidRDefault="00761A81" w:rsidP="00761A81">
      <w:pPr>
        <w:rPr>
          <w:rFonts w:ascii="Calibri" w:eastAsia="宋体" w:hAnsi="Calibri" w:cs="Times New Roman"/>
        </w:rPr>
      </w:pPr>
      <w:r>
        <w:rPr>
          <w:rFonts w:ascii="Calibri" w:eastAsia="宋体" w:hAnsi="Calibri" w:cs="Times New Roman" w:hint="eastAsia"/>
        </w:rPr>
        <w:t>(</w:t>
      </w:r>
      <w:r>
        <w:rPr>
          <w:rFonts w:ascii="Calibri" w:eastAsia="宋体" w:hAnsi="Calibri" w:cs="Times New Roman"/>
        </w:rPr>
        <w:t xml:space="preserve">2) </w:t>
      </w:r>
      <w:r w:rsidR="00233984" w:rsidRPr="00761A81">
        <w:rPr>
          <w:rFonts w:ascii="Calibri" w:eastAsia="宋体" w:hAnsi="Calibri" w:cs="Times New Roman" w:hint="eastAsia"/>
        </w:rPr>
        <w:t>如果强行使用</w:t>
      </w:r>
      <m:oMath>
        <m:sSup>
          <m:sSupPr>
            <m:ctrlPr>
              <w:rPr>
                <w:rFonts w:ascii="Cambria Math" w:eastAsia="宋体" w:hAnsi="Cambria Math" w:cs="Times New Roman"/>
                <w:i/>
              </w:rPr>
            </m:ctrlPr>
          </m:sSupPr>
          <m:e>
            <m:r>
              <w:rPr>
                <w:rFonts w:ascii="Cambria Math" w:eastAsia="宋体" w:hAnsi="Cambria Math" w:cs="Times New Roman"/>
              </w:rPr>
              <m:t>χ</m:t>
            </m:r>
          </m:e>
          <m:sup>
            <m:r>
              <w:rPr>
                <w:rFonts w:ascii="Cambria Math" w:eastAsia="宋体" w:hAnsi="Cambria Math" w:cs="Times New Roman"/>
              </w:rPr>
              <m:t>2</m:t>
            </m:r>
          </m:sup>
        </m:sSup>
      </m:oMath>
      <w:r w:rsidR="00233984" w:rsidRPr="00761A81">
        <w:rPr>
          <w:rFonts w:ascii="Calibri" w:eastAsia="宋体" w:hAnsi="Calibri" w:cs="Times New Roman"/>
        </w:rPr>
        <w:t>独立性检验回答</w:t>
      </w:r>
      <w:r w:rsidR="00233984" w:rsidRPr="00761A81">
        <w:rPr>
          <w:rFonts w:ascii="Calibri" w:eastAsia="宋体" w:hAnsi="Calibri" w:cs="Times New Roman" w:hint="eastAsia"/>
        </w:rPr>
        <w:t>问题，</w:t>
      </w:r>
      <w:r w:rsidRPr="00761A81">
        <w:rPr>
          <w:rFonts w:ascii="Calibri" w:eastAsia="宋体" w:hAnsi="Calibri" w:cs="Times New Roman" w:hint="eastAsia"/>
        </w:rPr>
        <w:t>在这个问题中，我们可以将每个单词作为一个变量，将四个文本作为两个分类变量。</w:t>
      </w:r>
    </w:p>
    <w:p w14:paraId="155DE9D7" w14:textId="7C925E4B" w:rsidR="00761A81" w:rsidRPr="00761A81" w:rsidRDefault="00761A81" w:rsidP="00761A81">
      <w:pPr>
        <w:rPr>
          <w:rFonts w:ascii="Calibri" w:eastAsia="宋体" w:hAnsi="Calibri" w:cs="Times New Roman"/>
          <w:b/>
          <w:bCs/>
        </w:rPr>
      </w:pPr>
      <w:r w:rsidRPr="00761A81">
        <w:rPr>
          <w:rFonts w:ascii="Calibri" w:eastAsia="宋体" w:hAnsi="Calibri" w:cs="Times New Roman" w:hint="eastAsia"/>
          <w:b/>
          <w:bCs/>
        </w:rPr>
        <w:t>代码如下：</w:t>
      </w:r>
    </w:p>
    <w:p w14:paraId="0822ECA4" w14:textId="77777777" w:rsidR="003E0549" w:rsidRPr="003E0549" w:rsidRDefault="003E0549" w:rsidP="003E0549">
      <w:pPr>
        <w:widowControl/>
        <w:shd w:val="clear" w:color="auto" w:fill="E8E8E8"/>
        <w:jc w:val="left"/>
        <w:rPr>
          <w:rFonts w:ascii="Courier New" w:eastAsia="宋体" w:hAnsi="Courier New" w:cs="Courier New"/>
          <w:color w:val="000000"/>
          <w:kern w:val="0"/>
          <w:sz w:val="20"/>
          <w:szCs w:val="20"/>
        </w:rPr>
      </w:pPr>
      <w:r w:rsidRPr="003E0549">
        <w:rPr>
          <w:rFonts w:ascii="Courier New" w:eastAsia="宋体" w:hAnsi="Courier New" w:cs="Courier New"/>
          <w:color w:val="000000"/>
          <w:kern w:val="0"/>
          <w:sz w:val="20"/>
          <w:szCs w:val="20"/>
        </w:rPr>
        <w:t xml:space="preserve"># </w:t>
      </w:r>
      <w:r w:rsidRPr="003E0549">
        <w:rPr>
          <w:rFonts w:ascii="Courier New" w:eastAsia="宋体" w:hAnsi="Courier New" w:cs="Courier New"/>
          <w:color w:val="000000"/>
          <w:kern w:val="0"/>
          <w:sz w:val="20"/>
          <w:szCs w:val="20"/>
        </w:rPr>
        <w:t>将数据转换为列联表</w:t>
      </w:r>
    </w:p>
    <w:p w14:paraId="3EDCFFC2" w14:textId="77777777" w:rsidR="003E0549" w:rsidRPr="003E0549" w:rsidRDefault="003E0549" w:rsidP="003E0549">
      <w:pPr>
        <w:widowControl/>
        <w:shd w:val="clear" w:color="auto" w:fill="E8E8E8"/>
        <w:jc w:val="left"/>
        <w:rPr>
          <w:rFonts w:ascii="Courier New" w:eastAsia="宋体" w:hAnsi="Courier New" w:cs="Courier New"/>
          <w:color w:val="000000"/>
          <w:kern w:val="0"/>
          <w:sz w:val="20"/>
          <w:szCs w:val="20"/>
        </w:rPr>
      </w:pPr>
      <w:r w:rsidRPr="003E0549">
        <w:rPr>
          <w:rFonts w:ascii="Courier New" w:eastAsia="宋体" w:hAnsi="Courier New" w:cs="Courier New"/>
          <w:color w:val="000000"/>
          <w:kern w:val="0"/>
          <w:sz w:val="20"/>
          <w:szCs w:val="20"/>
        </w:rPr>
        <w:t>freq_matrix &lt;- matrix(c(147, 186, 101, 83, 25, 26, 11, 29, 32, 39, 15, 15, 94, 105, 37, 22, 59, 74, 28, 43, 18, 10, 10, 4), nrow = 6, byrow = TRUE)</w:t>
      </w:r>
    </w:p>
    <w:p w14:paraId="3F4C8773" w14:textId="77777777" w:rsidR="003E0549" w:rsidRPr="003E0549" w:rsidRDefault="003E0549" w:rsidP="003E0549">
      <w:pPr>
        <w:widowControl/>
        <w:shd w:val="clear" w:color="auto" w:fill="E8E8E8"/>
        <w:jc w:val="left"/>
        <w:rPr>
          <w:rFonts w:ascii="Courier New" w:eastAsia="宋体" w:hAnsi="Courier New" w:cs="Courier New"/>
          <w:color w:val="000000"/>
          <w:kern w:val="0"/>
          <w:sz w:val="20"/>
          <w:szCs w:val="20"/>
        </w:rPr>
      </w:pPr>
      <w:r w:rsidRPr="003E0549">
        <w:rPr>
          <w:rFonts w:ascii="Courier New" w:eastAsia="宋体" w:hAnsi="Courier New" w:cs="Courier New"/>
          <w:color w:val="000000"/>
          <w:kern w:val="0"/>
          <w:sz w:val="20"/>
          <w:szCs w:val="20"/>
        </w:rPr>
        <w:t>rownames(freq_matrix) &lt;- c("A", "B", "C", "D", "E", "F")</w:t>
      </w:r>
    </w:p>
    <w:p w14:paraId="75F515AD" w14:textId="77777777" w:rsidR="003E0549" w:rsidRPr="003E0549" w:rsidRDefault="003E0549" w:rsidP="003E0549">
      <w:pPr>
        <w:widowControl/>
        <w:shd w:val="clear" w:color="auto" w:fill="E8E8E8"/>
        <w:jc w:val="left"/>
        <w:rPr>
          <w:rFonts w:ascii="Courier New" w:eastAsia="宋体" w:hAnsi="Courier New" w:cs="Courier New"/>
          <w:color w:val="000000"/>
          <w:kern w:val="0"/>
          <w:sz w:val="20"/>
          <w:szCs w:val="20"/>
        </w:rPr>
      </w:pPr>
    </w:p>
    <w:p w14:paraId="564D71F3" w14:textId="77777777" w:rsidR="003E0549" w:rsidRPr="003E0549" w:rsidRDefault="003E0549" w:rsidP="003E0549">
      <w:pPr>
        <w:widowControl/>
        <w:shd w:val="clear" w:color="auto" w:fill="E8E8E8"/>
        <w:jc w:val="left"/>
        <w:rPr>
          <w:rFonts w:ascii="Courier New" w:eastAsia="宋体" w:hAnsi="Courier New" w:cs="Courier New"/>
          <w:color w:val="000000"/>
          <w:kern w:val="0"/>
          <w:sz w:val="20"/>
          <w:szCs w:val="20"/>
        </w:rPr>
      </w:pPr>
      <w:r w:rsidRPr="003E0549">
        <w:rPr>
          <w:rFonts w:ascii="Courier New" w:eastAsia="宋体" w:hAnsi="Courier New" w:cs="Courier New"/>
          <w:color w:val="000000"/>
          <w:kern w:val="0"/>
          <w:sz w:val="20"/>
          <w:szCs w:val="20"/>
        </w:rPr>
        <w:t xml:space="preserve"># </w:t>
      </w:r>
      <w:r w:rsidRPr="003E0549">
        <w:rPr>
          <w:rFonts w:ascii="Courier New" w:eastAsia="宋体" w:hAnsi="Courier New" w:cs="Courier New"/>
          <w:color w:val="000000"/>
          <w:kern w:val="0"/>
          <w:sz w:val="20"/>
          <w:szCs w:val="20"/>
        </w:rPr>
        <w:t>进行独立性检验</w:t>
      </w:r>
    </w:p>
    <w:p w14:paraId="74196AE4" w14:textId="77777777" w:rsidR="003E0549" w:rsidRPr="003E0549" w:rsidRDefault="003E0549" w:rsidP="003E0549">
      <w:pPr>
        <w:widowControl/>
        <w:shd w:val="clear" w:color="auto" w:fill="E8E8E8"/>
        <w:jc w:val="left"/>
        <w:rPr>
          <w:rFonts w:ascii="Courier New" w:eastAsia="宋体" w:hAnsi="Courier New" w:cs="Courier New"/>
          <w:color w:val="000000"/>
          <w:kern w:val="0"/>
          <w:sz w:val="20"/>
          <w:szCs w:val="20"/>
        </w:rPr>
      </w:pPr>
      <w:r w:rsidRPr="003E0549">
        <w:rPr>
          <w:rFonts w:ascii="Courier New" w:eastAsia="宋体" w:hAnsi="Courier New" w:cs="Courier New"/>
          <w:color w:val="000000"/>
          <w:kern w:val="0"/>
          <w:sz w:val="20"/>
          <w:szCs w:val="20"/>
        </w:rPr>
        <w:t>result &lt;- chisq.test(freq_matrix)</w:t>
      </w:r>
    </w:p>
    <w:p w14:paraId="0E269116" w14:textId="77777777" w:rsidR="003E0549" w:rsidRPr="003E0549" w:rsidRDefault="003E0549" w:rsidP="003E0549">
      <w:pPr>
        <w:widowControl/>
        <w:shd w:val="clear" w:color="auto" w:fill="E8E8E8"/>
        <w:jc w:val="left"/>
        <w:rPr>
          <w:rFonts w:ascii="Courier New" w:eastAsia="宋体" w:hAnsi="Courier New" w:cs="Courier New"/>
          <w:color w:val="000000"/>
          <w:kern w:val="0"/>
          <w:sz w:val="20"/>
          <w:szCs w:val="20"/>
        </w:rPr>
      </w:pPr>
    </w:p>
    <w:p w14:paraId="7898ADF7" w14:textId="77777777" w:rsidR="003E0549" w:rsidRPr="003E0549" w:rsidRDefault="003E0549" w:rsidP="003E0549">
      <w:pPr>
        <w:widowControl/>
        <w:shd w:val="clear" w:color="auto" w:fill="E8E8E8"/>
        <w:jc w:val="left"/>
        <w:rPr>
          <w:rFonts w:ascii="Courier New" w:eastAsia="宋体" w:hAnsi="Courier New" w:cs="Courier New"/>
          <w:color w:val="000000"/>
          <w:kern w:val="0"/>
          <w:sz w:val="20"/>
          <w:szCs w:val="20"/>
        </w:rPr>
      </w:pPr>
      <w:r w:rsidRPr="003E0549">
        <w:rPr>
          <w:rFonts w:ascii="Courier New" w:eastAsia="宋体" w:hAnsi="Courier New" w:cs="Courier New"/>
          <w:color w:val="000000"/>
          <w:kern w:val="0"/>
          <w:sz w:val="20"/>
          <w:szCs w:val="20"/>
        </w:rPr>
        <w:t xml:space="preserve"># </w:t>
      </w:r>
      <w:r w:rsidRPr="003E0549">
        <w:rPr>
          <w:rFonts w:ascii="Courier New" w:eastAsia="宋体" w:hAnsi="Courier New" w:cs="Courier New"/>
          <w:color w:val="000000"/>
          <w:kern w:val="0"/>
          <w:sz w:val="20"/>
          <w:szCs w:val="20"/>
        </w:rPr>
        <w:t>输出检验结果</w:t>
      </w:r>
    </w:p>
    <w:p w14:paraId="1456C6AF" w14:textId="77777777" w:rsidR="003E0549" w:rsidRPr="003E0549" w:rsidRDefault="003E0549" w:rsidP="003E0549">
      <w:pPr>
        <w:widowControl/>
        <w:shd w:val="clear" w:color="auto" w:fill="E8E8E8"/>
        <w:jc w:val="left"/>
        <w:rPr>
          <w:rFonts w:ascii="宋体" w:eastAsia="宋体" w:hAnsi="宋体" w:cs="宋体"/>
          <w:kern w:val="0"/>
          <w:sz w:val="24"/>
          <w:szCs w:val="24"/>
        </w:rPr>
      </w:pPr>
      <w:r w:rsidRPr="003E0549">
        <w:rPr>
          <w:rFonts w:ascii="Courier New" w:eastAsia="宋体" w:hAnsi="Courier New" w:cs="Courier New"/>
          <w:color w:val="000000"/>
          <w:kern w:val="0"/>
          <w:sz w:val="20"/>
          <w:szCs w:val="20"/>
        </w:rPr>
        <w:t>print(result)</w:t>
      </w:r>
    </w:p>
    <w:p w14:paraId="0B99CC8C" w14:textId="61309B7D" w:rsidR="00761A81" w:rsidRDefault="00761A81" w:rsidP="00761A81">
      <w:pPr>
        <w:rPr>
          <w:rFonts w:ascii="Calibri" w:eastAsia="宋体" w:hAnsi="Calibri" w:cs="Times New Roman"/>
          <w:b/>
          <w:bCs/>
        </w:rPr>
      </w:pPr>
      <w:r w:rsidRPr="00761A81">
        <w:rPr>
          <w:rFonts w:ascii="Calibri" w:eastAsia="宋体" w:hAnsi="Calibri" w:cs="Times New Roman" w:hint="eastAsia"/>
          <w:b/>
          <w:bCs/>
        </w:rPr>
        <w:t>输出结果如下：</w:t>
      </w:r>
    </w:p>
    <w:p w14:paraId="353EC2E7" w14:textId="77777777" w:rsidR="003E0549" w:rsidRPr="003E0549" w:rsidRDefault="003E0549" w:rsidP="003E0549">
      <w:pPr>
        <w:widowControl/>
        <w:shd w:val="clear" w:color="auto" w:fill="E8E8E8"/>
        <w:jc w:val="left"/>
        <w:rPr>
          <w:rFonts w:ascii="Courier New" w:eastAsia="宋体" w:hAnsi="Courier New" w:cs="Courier New"/>
          <w:color w:val="000000"/>
          <w:kern w:val="0"/>
          <w:sz w:val="20"/>
          <w:szCs w:val="20"/>
        </w:rPr>
      </w:pPr>
      <w:r w:rsidRPr="003E0549">
        <w:rPr>
          <w:rFonts w:ascii="Courier New" w:eastAsia="宋体" w:hAnsi="Courier New" w:cs="Courier New"/>
          <w:color w:val="000000"/>
          <w:kern w:val="0"/>
          <w:sz w:val="20"/>
          <w:szCs w:val="20"/>
        </w:rPr>
        <w:t xml:space="preserve">    Pearson's Chi-squared test</w:t>
      </w:r>
    </w:p>
    <w:p w14:paraId="43C7EB77" w14:textId="77777777" w:rsidR="003E0549" w:rsidRPr="003E0549" w:rsidRDefault="003E0549" w:rsidP="003E0549">
      <w:pPr>
        <w:widowControl/>
        <w:shd w:val="clear" w:color="auto" w:fill="E8E8E8"/>
        <w:jc w:val="left"/>
        <w:rPr>
          <w:rFonts w:ascii="Courier New" w:eastAsia="宋体" w:hAnsi="Courier New" w:cs="Courier New"/>
          <w:color w:val="000000"/>
          <w:kern w:val="0"/>
          <w:sz w:val="20"/>
          <w:szCs w:val="20"/>
        </w:rPr>
      </w:pPr>
    </w:p>
    <w:p w14:paraId="67A0FC02" w14:textId="77777777" w:rsidR="003E0549" w:rsidRPr="003E0549" w:rsidRDefault="003E0549" w:rsidP="003E0549">
      <w:pPr>
        <w:widowControl/>
        <w:shd w:val="clear" w:color="auto" w:fill="E8E8E8"/>
        <w:jc w:val="left"/>
        <w:rPr>
          <w:rFonts w:ascii="Courier New" w:eastAsia="宋体" w:hAnsi="Courier New" w:cs="Courier New"/>
          <w:color w:val="000000"/>
          <w:kern w:val="0"/>
          <w:sz w:val="20"/>
          <w:szCs w:val="20"/>
        </w:rPr>
      </w:pPr>
      <w:r w:rsidRPr="003E0549">
        <w:rPr>
          <w:rFonts w:ascii="Courier New" w:eastAsia="宋体" w:hAnsi="Courier New" w:cs="Courier New"/>
          <w:color w:val="000000"/>
          <w:kern w:val="0"/>
          <w:sz w:val="20"/>
          <w:szCs w:val="20"/>
        </w:rPr>
        <w:t>data:  freq_matrix</w:t>
      </w:r>
    </w:p>
    <w:p w14:paraId="25F0D961" w14:textId="77777777" w:rsidR="003E0549" w:rsidRPr="003E0549" w:rsidRDefault="003E0549" w:rsidP="003E0549">
      <w:pPr>
        <w:widowControl/>
        <w:shd w:val="clear" w:color="auto" w:fill="E8E8E8"/>
        <w:jc w:val="left"/>
        <w:rPr>
          <w:rFonts w:ascii="宋体" w:eastAsia="宋体" w:hAnsi="宋体" w:cs="宋体"/>
          <w:kern w:val="0"/>
          <w:sz w:val="24"/>
          <w:szCs w:val="24"/>
        </w:rPr>
      </w:pPr>
      <w:r w:rsidRPr="003E0549">
        <w:rPr>
          <w:rFonts w:ascii="Courier New" w:eastAsia="宋体" w:hAnsi="Courier New" w:cs="Courier New"/>
          <w:color w:val="000000"/>
          <w:kern w:val="0"/>
          <w:sz w:val="20"/>
          <w:szCs w:val="20"/>
        </w:rPr>
        <w:t>X-squared = 45.578, df = 15, p-value = 6.205e-05</w:t>
      </w:r>
    </w:p>
    <w:p w14:paraId="7E966247" w14:textId="375B2104" w:rsidR="00761A81" w:rsidRPr="00761A81" w:rsidRDefault="00761A81" w:rsidP="00761A81">
      <w:pPr>
        <w:rPr>
          <w:rFonts w:ascii="Calibri" w:eastAsia="宋体" w:hAnsi="Calibri" w:cs="Times New Roman"/>
        </w:rPr>
      </w:pPr>
      <w:r>
        <w:rPr>
          <w:rFonts w:ascii="Calibri" w:eastAsia="宋体" w:hAnsi="Calibri" w:cs="Times New Roman"/>
          <w:b/>
          <w:bCs/>
        </w:rPr>
        <w:tab/>
      </w:r>
      <w:r w:rsidRPr="00761A81">
        <w:rPr>
          <w:rFonts w:ascii="Calibri" w:eastAsia="宋体" w:hAnsi="Calibri" w:cs="Times New Roman" w:hint="eastAsia"/>
        </w:rPr>
        <w:t>可见</w:t>
      </w:r>
      <w:r>
        <w:rPr>
          <w:rFonts w:ascii="Calibri" w:eastAsia="宋体" w:hAnsi="Calibri" w:cs="Times New Roman" w:hint="eastAsia"/>
        </w:rPr>
        <w:t>p</w:t>
      </w:r>
      <w:r>
        <w:rPr>
          <w:rFonts w:ascii="Calibri" w:eastAsia="宋体" w:hAnsi="Calibri" w:cs="Times New Roman" w:hint="eastAsia"/>
        </w:rPr>
        <w:t>值为</w:t>
      </w:r>
      <w:r w:rsidRPr="00761A81">
        <w:rPr>
          <w:rFonts w:ascii="Courier New" w:eastAsia="宋体" w:hAnsi="Courier New" w:cs="Courier New"/>
          <w:color w:val="000000"/>
          <w:kern w:val="0"/>
          <w:sz w:val="20"/>
          <w:szCs w:val="20"/>
        </w:rPr>
        <w:t>6.205e-05</w:t>
      </w:r>
      <w:r>
        <w:rPr>
          <w:rFonts w:ascii="Courier New" w:eastAsia="宋体" w:hAnsi="Courier New" w:cs="Courier New" w:hint="eastAsia"/>
          <w:color w:val="000000"/>
          <w:kern w:val="0"/>
          <w:sz w:val="20"/>
          <w:szCs w:val="20"/>
        </w:rPr>
        <w:t>小于</w:t>
      </w:r>
      <w:r>
        <w:rPr>
          <w:rFonts w:ascii="Courier New" w:eastAsia="宋体" w:hAnsi="Courier New" w:cs="Courier New" w:hint="eastAsia"/>
          <w:color w:val="000000"/>
          <w:kern w:val="0"/>
          <w:sz w:val="20"/>
          <w:szCs w:val="20"/>
        </w:rPr>
        <w:t>0</w:t>
      </w:r>
      <w:r>
        <w:rPr>
          <w:rFonts w:ascii="Courier New" w:eastAsia="宋体" w:hAnsi="Courier New" w:cs="Courier New"/>
          <w:color w:val="000000"/>
          <w:kern w:val="0"/>
          <w:sz w:val="20"/>
          <w:szCs w:val="20"/>
        </w:rPr>
        <w:t>.05</w:t>
      </w:r>
      <w:r>
        <w:rPr>
          <w:rFonts w:ascii="Courier New" w:eastAsia="宋体" w:hAnsi="Courier New" w:cs="Courier New" w:hint="eastAsia"/>
          <w:color w:val="000000"/>
          <w:kern w:val="0"/>
          <w:sz w:val="20"/>
          <w:szCs w:val="20"/>
        </w:rPr>
        <w:t>，故拒绝原假设，</w:t>
      </w:r>
      <w:r>
        <w:rPr>
          <w:rFonts w:hint="eastAsia"/>
        </w:rPr>
        <w:t>认为</w:t>
      </w:r>
      <m:oMath>
        <m:r>
          <m:rPr>
            <m:sty m:val="p"/>
          </m:rPr>
          <w:rPr>
            <w:rFonts w:ascii="Cambria Math" w:hAnsi="Cambria Math" w:hint="eastAsia"/>
          </w:rPr>
          <m:t>四个文本的用词词频不同</m:t>
        </m:r>
      </m:oMath>
      <w:r>
        <w:rPr>
          <w:rFonts w:hint="eastAsia"/>
          <w:iCs/>
        </w:rPr>
        <w:t>，即认为</w:t>
      </w:r>
      <w:r>
        <w:rPr>
          <w:rFonts w:hint="eastAsia"/>
        </w:rPr>
        <w:t>两本书不是出自奥斯汀本人。</w:t>
      </w:r>
    </w:p>
    <w:p w14:paraId="49DDCE8B" w14:textId="5D497C77" w:rsidR="0024783A" w:rsidRDefault="0024783A" w:rsidP="00761A81">
      <w:pPr>
        <w:rPr>
          <w:rFonts w:ascii="Calibri" w:eastAsia="宋体" w:hAnsi="Calibri" w:cs="Times New Roman"/>
        </w:rPr>
      </w:pPr>
      <w:r>
        <w:rPr>
          <w:rFonts w:ascii="Calibri" w:eastAsia="宋体" w:hAnsi="Calibri" w:cs="Times New Roman"/>
        </w:rPr>
        <w:tab/>
      </w:r>
      <w:r w:rsidRPr="0024783A">
        <w:rPr>
          <w:rFonts w:ascii="Calibri" w:eastAsia="宋体" w:hAnsi="Calibri" w:cs="Times New Roman" w:hint="eastAsia"/>
        </w:rPr>
        <w:t>在这个问题中，我们需要检验的是四个文本之间单词使用的频率是否存在差异，因此，</w:t>
      </w:r>
      <m:oMath>
        <m:sSup>
          <m:sSupPr>
            <m:ctrlPr>
              <w:rPr>
                <w:rFonts w:ascii="Cambria Math" w:eastAsia="宋体" w:hAnsi="Cambria Math" w:cs="Times New Roman"/>
                <w:i/>
              </w:rPr>
            </m:ctrlPr>
          </m:sSupPr>
          <m:e>
            <m:r>
              <w:rPr>
                <w:rFonts w:ascii="Cambria Math" w:eastAsia="宋体" w:hAnsi="Cambria Math" w:cs="Times New Roman"/>
              </w:rPr>
              <m:t>χ</m:t>
            </m:r>
          </m:e>
          <m:sup>
            <m:r>
              <w:rPr>
                <w:rFonts w:ascii="Cambria Math" w:eastAsia="宋体" w:hAnsi="Cambria Math" w:cs="Times New Roman"/>
              </w:rPr>
              <m:t>2</m:t>
            </m:r>
          </m:sup>
        </m:sSup>
      </m:oMath>
      <w:r w:rsidRPr="0024783A">
        <w:rPr>
          <w:rFonts w:ascii="Calibri" w:eastAsia="宋体" w:hAnsi="Calibri" w:cs="Times New Roman" w:hint="eastAsia"/>
        </w:rPr>
        <w:t>独立性检验是更适合这个问题的检验方法。</w:t>
      </w:r>
    </w:p>
    <w:p w14:paraId="7139E0F0" w14:textId="77777777" w:rsidR="0024783A" w:rsidRDefault="0024783A" w:rsidP="00761A81">
      <w:pPr>
        <w:rPr>
          <w:rFonts w:ascii="Calibri" w:eastAsia="宋体" w:hAnsi="Calibri" w:cs="Times New Roman"/>
        </w:rPr>
      </w:pPr>
    </w:p>
    <w:p w14:paraId="04DAD061" w14:textId="77777777" w:rsidR="0024783A" w:rsidRDefault="0024783A" w:rsidP="0024783A">
      <w:pPr>
        <w:rPr>
          <w:rFonts w:ascii="Calibri" w:eastAsia="宋体" w:hAnsi="Calibri" w:cs="Times New Roman"/>
        </w:rPr>
      </w:pPr>
      <w:r w:rsidRPr="006930E7">
        <w:rPr>
          <w:rFonts w:ascii="Calibri" w:eastAsia="宋体" w:hAnsi="Calibri" w:cs="Times New Roman" w:hint="eastAsia"/>
        </w:rPr>
        <w:t>7</w:t>
      </w:r>
      <w:r w:rsidRPr="006930E7">
        <w:rPr>
          <w:rFonts w:ascii="Calibri" w:eastAsia="宋体" w:hAnsi="Calibri" w:cs="Times New Roman"/>
        </w:rPr>
        <w:t xml:space="preserve">. </w:t>
      </w:r>
      <w:r w:rsidRPr="006930E7">
        <w:rPr>
          <w:rFonts w:ascii="Calibri" w:eastAsia="宋体" w:hAnsi="Calibri" w:cs="Times New Roman"/>
        </w:rPr>
        <w:t>对第</w:t>
      </w:r>
      <w:r w:rsidRPr="006930E7">
        <w:rPr>
          <w:rFonts w:ascii="Calibri" w:eastAsia="宋体" w:hAnsi="Calibri" w:cs="Times New Roman" w:hint="eastAsia"/>
        </w:rPr>
        <w:t>6</w:t>
      </w:r>
      <w:r w:rsidRPr="006930E7">
        <w:rPr>
          <w:rFonts w:ascii="Calibri" w:eastAsia="宋体" w:hAnsi="Calibri" w:cs="Times New Roman" w:hint="eastAsia"/>
        </w:rPr>
        <w:t>题数据进行</w:t>
      </w:r>
      <w:r w:rsidRPr="006930E7">
        <w:rPr>
          <w:rFonts w:ascii="Calibri" w:eastAsia="宋体" w:hAnsi="Calibri" w:cs="Times New Roman"/>
        </w:rPr>
        <w:t>Lambda</w:t>
      </w:r>
      <w:r w:rsidRPr="006930E7">
        <w:rPr>
          <w:rFonts w:ascii="Calibri" w:eastAsia="宋体" w:hAnsi="Calibri" w:cs="Times New Roman"/>
        </w:rPr>
        <w:t>相关分析和</w:t>
      </w:r>
      <w:r w:rsidRPr="006930E7">
        <w:rPr>
          <w:rFonts w:ascii="Calibri" w:eastAsia="宋体" w:hAnsi="Calibri" w:cs="Times New Roman" w:hint="eastAsia"/>
        </w:rPr>
        <w:t>Goodman-Kruskal Tau</w:t>
      </w:r>
      <w:r w:rsidRPr="006930E7">
        <w:rPr>
          <w:rFonts w:ascii="Calibri" w:eastAsia="宋体" w:hAnsi="Calibri" w:cs="Times New Roman" w:hint="eastAsia"/>
        </w:rPr>
        <w:t>相关分析。</w:t>
      </w:r>
    </w:p>
    <w:p w14:paraId="3528CE8C" w14:textId="77777777" w:rsidR="008B6A0A" w:rsidRDefault="0024783A" w:rsidP="0024783A">
      <w:pPr>
        <w:rPr>
          <w:rFonts w:ascii="Calibri" w:eastAsia="宋体" w:hAnsi="Calibri" w:cs="Times New Roman"/>
        </w:rPr>
      </w:pPr>
      <w:r>
        <w:rPr>
          <w:rFonts w:ascii="Calibri" w:eastAsia="宋体" w:hAnsi="Calibri" w:cs="Times New Roman" w:hint="eastAsia"/>
        </w:rPr>
        <w:t>解：</w:t>
      </w:r>
    </w:p>
    <w:p w14:paraId="6F73B858" w14:textId="7939B02E" w:rsidR="008B6A0A" w:rsidRDefault="008B6A0A" w:rsidP="0024783A">
      <w:pPr>
        <w:rPr>
          <w:rFonts w:ascii="Calibri" w:eastAsia="宋体" w:hAnsi="Calibri" w:cs="Times New Roman"/>
        </w:rPr>
      </w:pPr>
      <w:r>
        <w:rPr>
          <w:rFonts w:ascii="Calibri" w:eastAsia="宋体" w:hAnsi="Calibri" w:cs="Times New Roman" w:hint="eastAsia"/>
        </w:rPr>
        <w:t>我们想要知道书的种类和单词出现频率的相关程度，计算</w:t>
      </w:r>
      <w:r>
        <w:rPr>
          <w:rFonts w:ascii="Calibri" w:eastAsia="宋体" w:hAnsi="Calibri" w:cs="Times New Roman" w:hint="eastAsia"/>
        </w:rPr>
        <w:t>Lambda</w:t>
      </w:r>
      <w:r>
        <w:rPr>
          <w:rFonts w:ascii="Calibri" w:eastAsia="宋体" w:hAnsi="Calibri" w:cs="Times New Roman" w:hint="eastAsia"/>
        </w:rPr>
        <w:t>值，</w:t>
      </w:r>
    </w:p>
    <w:p w14:paraId="298976C2" w14:textId="072D49C5" w:rsidR="0024783A" w:rsidRPr="008B6A0A" w:rsidRDefault="008B6A0A" w:rsidP="0024783A">
      <w:pPr>
        <w:rPr>
          <w:rFonts w:ascii="Calibri" w:eastAsia="宋体" w:hAnsi="Calibri" w:cs="Times New Roman"/>
          <w:b/>
          <w:bCs/>
        </w:rPr>
      </w:pPr>
      <w:r w:rsidRPr="008B6A0A">
        <w:rPr>
          <w:rFonts w:ascii="Calibri" w:eastAsia="宋体" w:hAnsi="Calibri" w:cs="Times New Roman" w:hint="eastAsia"/>
          <w:b/>
          <w:bCs/>
        </w:rPr>
        <w:t>r</w:t>
      </w:r>
      <w:r w:rsidRPr="008B6A0A">
        <w:rPr>
          <w:rFonts w:ascii="Calibri" w:eastAsia="宋体" w:hAnsi="Calibri" w:cs="Times New Roman" w:hint="eastAsia"/>
          <w:b/>
          <w:bCs/>
        </w:rPr>
        <w:t>代码如下：</w:t>
      </w:r>
    </w:p>
    <w:p w14:paraId="5C080606" w14:textId="77777777" w:rsidR="008B6A0A" w:rsidRPr="008B6A0A" w:rsidRDefault="008B6A0A" w:rsidP="008B6A0A">
      <w:pPr>
        <w:widowControl/>
        <w:shd w:val="clear" w:color="auto" w:fill="E8E8E8"/>
        <w:jc w:val="left"/>
        <w:rPr>
          <w:rFonts w:ascii="Courier New" w:eastAsia="宋体" w:hAnsi="Courier New" w:cs="Courier New"/>
          <w:color w:val="000000"/>
          <w:kern w:val="0"/>
          <w:sz w:val="20"/>
          <w:szCs w:val="20"/>
        </w:rPr>
      </w:pPr>
      <w:r w:rsidRPr="008B6A0A">
        <w:rPr>
          <w:rFonts w:ascii="Courier New" w:eastAsia="宋体" w:hAnsi="Courier New" w:cs="Courier New"/>
          <w:color w:val="000000"/>
          <w:kern w:val="0"/>
          <w:sz w:val="20"/>
          <w:szCs w:val="20"/>
        </w:rPr>
        <w:t xml:space="preserve"># </w:t>
      </w:r>
      <w:r w:rsidRPr="008B6A0A">
        <w:rPr>
          <w:rFonts w:ascii="Courier New" w:eastAsia="宋体" w:hAnsi="Courier New" w:cs="Courier New"/>
          <w:color w:val="000000"/>
          <w:kern w:val="0"/>
          <w:sz w:val="20"/>
          <w:szCs w:val="20"/>
        </w:rPr>
        <w:t>创建数据框</w:t>
      </w:r>
    </w:p>
    <w:p w14:paraId="3ADBFA4F" w14:textId="77777777" w:rsidR="008B6A0A" w:rsidRPr="008B6A0A" w:rsidRDefault="008B6A0A" w:rsidP="008B6A0A">
      <w:pPr>
        <w:widowControl/>
        <w:shd w:val="clear" w:color="auto" w:fill="E8E8E8"/>
        <w:jc w:val="left"/>
        <w:rPr>
          <w:rFonts w:ascii="Courier New" w:eastAsia="宋体" w:hAnsi="Courier New" w:cs="Courier New"/>
          <w:color w:val="000000"/>
          <w:kern w:val="0"/>
          <w:sz w:val="20"/>
          <w:szCs w:val="20"/>
        </w:rPr>
      </w:pPr>
      <w:r w:rsidRPr="008B6A0A">
        <w:rPr>
          <w:rFonts w:ascii="Courier New" w:eastAsia="宋体" w:hAnsi="Courier New" w:cs="Courier New"/>
          <w:color w:val="000000"/>
          <w:kern w:val="0"/>
          <w:sz w:val="20"/>
          <w:szCs w:val="20"/>
        </w:rPr>
        <w:t>data &lt;- data.frame(</w:t>
      </w:r>
    </w:p>
    <w:p w14:paraId="241E7248" w14:textId="77777777" w:rsidR="008B6A0A" w:rsidRPr="008B6A0A" w:rsidRDefault="008B6A0A" w:rsidP="008B6A0A">
      <w:pPr>
        <w:widowControl/>
        <w:shd w:val="clear" w:color="auto" w:fill="E8E8E8"/>
        <w:jc w:val="left"/>
        <w:rPr>
          <w:rFonts w:ascii="Courier New" w:eastAsia="宋体" w:hAnsi="Courier New" w:cs="Courier New"/>
          <w:color w:val="000000"/>
          <w:kern w:val="0"/>
          <w:sz w:val="20"/>
          <w:szCs w:val="20"/>
        </w:rPr>
      </w:pPr>
      <w:r w:rsidRPr="008B6A0A">
        <w:rPr>
          <w:rFonts w:ascii="Courier New" w:eastAsia="宋体" w:hAnsi="Courier New" w:cs="Courier New"/>
          <w:color w:val="000000"/>
          <w:kern w:val="0"/>
          <w:sz w:val="20"/>
          <w:szCs w:val="20"/>
        </w:rPr>
        <w:t xml:space="preserve">  col1 = c(147, 25, 32, 94, 59, 18),</w:t>
      </w:r>
    </w:p>
    <w:p w14:paraId="3F12F5DE" w14:textId="77777777" w:rsidR="008B6A0A" w:rsidRPr="008B6A0A" w:rsidRDefault="008B6A0A" w:rsidP="008B6A0A">
      <w:pPr>
        <w:widowControl/>
        <w:shd w:val="clear" w:color="auto" w:fill="E8E8E8"/>
        <w:jc w:val="left"/>
        <w:rPr>
          <w:rFonts w:ascii="Courier New" w:eastAsia="宋体" w:hAnsi="Courier New" w:cs="Courier New"/>
          <w:color w:val="000000"/>
          <w:kern w:val="0"/>
          <w:sz w:val="20"/>
          <w:szCs w:val="20"/>
        </w:rPr>
      </w:pPr>
      <w:r w:rsidRPr="008B6A0A">
        <w:rPr>
          <w:rFonts w:ascii="Courier New" w:eastAsia="宋体" w:hAnsi="Courier New" w:cs="Courier New"/>
          <w:color w:val="000000"/>
          <w:kern w:val="0"/>
          <w:sz w:val="20"/>
          <w:szCs w:val="20"/>
        </w:rPr>
        <w:t xml:space="preserve">  col2 = c(186, 26, 39, 105, 74, 10),</w:t>
      </w:r>
    </w:p>
    <w:p w14:paraId="556F2AF3" w14:textId="77777777" w:rsidR="008B6A0A" w:rsidRPr="008B6A0A" w:rsidRDefault="008B6A0A" w:rsidP="008B6A0A">
      <w:pPr>
        <w:widowControl/>
        <w:shd w:val="clear" w:color="auto" w:fill="E8E8E8"/>
        <w:jc w:val="left"/>
        <w:rPr>
          <w:rFonts w:ascii="Courier New" w:eastAsia="宋体" w:hAnsi="Courier New" w:cs="Courier New"/>
          <w:color w:val="000000"/>
          <w:kern w:val="0"/>
          <w:sz w:val="20"/>
          <w:szCs w:val="20"/>
        </w:rPr>
      </w:pPr>
      <w:r w:rsidRPr="008B6A0A">
        <w:rPr>
          <w:rFonts w:ascii="Courier New" w:eastAsia="宋体" w:hAnsi="Courier New" w:cs="Courier New"/>
          <w:color w:val="000000"/>
          <w:kern w:val="0"/>
          <w:sz w:val="20"/>
          <w:szCs w:val="20"/>
        </w:rPr>
        <w:t xml:space="preserve">  col3 = c(101, 11, 15, 37, 28, 10),</w:t>
      </w:r>
    </w:p>
    <w:p w14:paraId="24CF9C4C" w14:textId="77777777" w:rsidR="008B6A0A" w:rsidRPr="008B6A0A" w:rsidRDefault="008B6A0A" w:rsidP="008B6A0A">
      <w:pPr>
        <w:widowControl/>
        <w:shd w:val="clear" w:color="auto" w:fill="E8E8E8"/>
        <w:jc w:val="left"/>
        <w:rPr>
          <w:rFonts w:ascii="Courier New" w:eastAsia="宋体" w:hAnsi="Courier New" w:cs="Courier New"/>
          <w:color w:val="000000"/>
          <w:kern w:val="0"/>
          <w:sz w:val="20"/>
          <w:szCs w:val="20"/>
        </w:rPr>
      </w:pPr>
      <w:r w:rsidRPr="008B6A0A">
        <w:rPr>
          <w:rFonts w:ascii="Courier New" w:eastAsia="宋体" w:hAnsi="Courier New" w:cs="Courier New"/>
          <w:color w:val="000000"/>
          <w:kern w:val="0"/>
          <w:sz w:val="20"/>
          <w:szCs w:val="20"/>
        </w:rPr>
        <w:t xml:space="preserve">  col4 = c(83, 29, 15, 22, 43, 4)</w:t>
      </w:r>
    </w:p>
    <w:p w14:paraId="4BABD84A" w14:textId="77777777" w:rsidR="008B6A0A" w:rsidRPr="008B6A0A" w:rsidRDefault="008B6A0A" w:rsidP="008B6A0A">
      <w:pPr>
        <w:widowControl/>
        <w:shd w:val="clear" w:color="auto" w:fill="E8E8E8"/>
        <w:jc w:val="left"/>
        <w:rPr>
          <w:rFonts w:ascii="Courier New" w:eastAsia="宋体" w:hAnsi="Courier New" w:cs="Courier New"/>
          <w:color w:val="000000"/>
          <w:kern w:val="0"/>
          <w:sz w:val="20"/>
          <w:szCs w:val="20"/>
        </w:rPr>
      </w:pPr>
      <w:r w:rsidRPr="008B6A0A">
        <w:rPr>
          <w:rFonts w:ascii="Courier New" w:eastAsia="宋体" w:hAnsi="Courier New" w:cs="Courier New"/>
          <w:color w:val="000000"/>
          <w:kern w:val="0"/>
          <w:sz w:val="20"/>
          <w:szCs w:val="20"/>
        </w:rPr>
        <w:t>)</w:t>
      </w:r>
    </w:p>
    <w:p w14:paraId="1A957011" w14:textId="77777777" w:rsidR="008B6A0A" w:rsidRPr="008B6A0A" w:rsidRDefault="008B6A0A" w:rsidP="008B6A0A">
      <w:pPr>
        <w:widowControl/>
        <w:shd w:val="clear" w:color="auto" w:fill="E8E8E8"/>
        <w:jc w:val="left"/>
        <w:rPr>
          <w:rFonts w:ascii="Courier New" w:eastAsia="宋体" w:hAnsi="Courier New" w:cs="Courier New"/>
          <w:color w:val="000000"/>
          <w:kern w:val="0"/>
          <w:sz w:val="20"/>
          <w:szCs w:val="20"/>
        </w:rPr>
      </w:pPr>
    </w:p>
    <w:p w14:paraId="71F90634" w14:textId="77777777" w:rsidR="008B6A0A" w:rsidRPr="008B6A0A" w:rsidRDefault="008B6A0A" w:rsidP="008B6A0A">
      <w:pPr>
        <w:widowControl/>
        <w:shd w:val="clear" w:color="auto" w:fill="E8E8E8"/>
        <w:jc w:val="left"/>
        <w:rPr>
          <w:rFonts w:ascii="Courier New" w:eastAsia="宋体" w:hAnsi="Courier New" w:cs="Courier New"/>
          <w:color w:val="000000"/>
          <w:kern w:val="0"/>
          <w:sz w:val="20"/>
          <w:szCs w:val="20"/>
        </w:rPr>
      </w:pPr>
      <w:r w:rsidRPr="008B6A0A">
        <w:rPr>
          <w:rFonts w:ascii="Courier New" w:eastAsia="宋体" w:hAnsi="Courier New" w:cs="Courier New"/>
          <w:color w:val="000000"/>
          <w:kern w:val="0"/>
          <w:sz w:val="20"/>
          <w:szCs w:val="20"/>
        </w:rPr>
        <w:t xml:space="preserve"># </w:t>
      </w:r>
      <w:r w:rsidRPr="008B6A0A">
        <w:rPr>
          <w:rFonts w:ascii="Courier New" w:eastAsia="宋体" w:hAnsi="Courier New" w:cs="Courier New"/>
          <w:color w:val="000000"/>
          <w:kern w:val="0"/>
          <w:sz w:val="20"/>
          <w:szCs w:val="20"/>
        </w:rPr>
        <w:t>计算</w:t>
      </w:r>
      <w:r w:rsidRPr="008B6A0A">
        <w:rPr>
          <w:rFonts w:ascii="Courier New" w:eastAsia="宋体" w:hAnsi="Courier New" w:cs="Courier New"/>
          <w:color w:val="000000"/>
          <w:kern w:val="0"/>
          <w:sz w:val="20"/>
          <w:szCs w:val="20"/>
        </w:rPr>
        <w:t>Lambda</w:t>
      </w:r>
      <w:r w:rsidRPr="008B6A0A">
        <w:rPr>
          <w:rFonts w:ascii="Courier New" w:eastAsia="宋体" w:hAnsi="Courier New" w:cs="Courier New"/>
          <w:color w:val="000000"/>
          <w:kern w:val="0"/>
          <w:sz w:val="20"/>
          <w:szCs w:val="20"/>
        </w:rPr>
        <w:t>值</w:t>
      </w:r>
    </w:p>
    <w:p w14:paraId="796FE469" w14:textId="77777777" w:rsidR="008B6A0A" w:rsidRPr="008B6A0A" w:rsidRDefault="008B6A0A" w:rsidP="008B6A0A">
      <w:pPr>
        <w:widowControl/>
        <w:shd w:val="clear" w:color="auto" w:fill="E8E8E8"/>
        <w:jc w:val="left"/>
        <w:rPr>
          <w:rFonts w:ascii="Courier New" w:eastAsia="宋体" w:hAnsi="Courier New" w:cs="Courier New"/>
          <w:color w:val="000000"/>
          <w:kern w:val="0"/>
          <w:sz w:val="20"/>
          <w:szCs w:val="20"/>
        </w:rPr>
      </w:pPr>
      <w:r w:rsidRPr="008B6A0A">
        <w:rPr>
          <w:rFonts w:ascii="Courier New" w:eastAsia="宋体" w:hAnsi="Courier New" w:cs="Courier New"/>
          <w:color w:val="000000"/>
          <w:kern w:val="0"/>
          <w:sz w:val="20"/>
          <w:szCs w:val="20"/>
        </w:rPr>
        <w:t>lambda = function(dat) {</w:t>
      </w:r>
    </w:p>
    <w:p w14:paraId="549A8329" w14:textId="77777777" w:rsidR="008B6A0A" w:rsidRPr="008B6A0A" w:rsidRDefault="008B6A0A" w:rsidP="008B6A0A">
      <w:pPr>
        <w:widowControl/>
        <w:shd w:val="clear" w:color="auto" w:fill="E8E8E8"/>
        <w:jc w:val="left"/>
        <w:rPr>
          <w:rFonts w:ascii="Courier New" w:eastAsia="宋体" w:hAnsi="Courier New" w:cs="Courier New"/>
          <w:color w:val="000000"/>
          <w:kern w:val="0"/>
          <w:sz w:val="20"/>
          <w:szCs w:val="20"/>
        </w:rPr>
      </w:pPr>
      <w:r w:rsidRPr="008B6A0A">
        <w:rPr>
          <w:rFonts w:ascii="Courier New" w:eastAsia="宋体" w:hAnsi="Courier New" w:cs="Courier New"/>
          <w:color w:val="000000"/>
          <w:kern w:val="0"/>
          <w:sz w:val="20"/>
          <w:szCs w:val="20"/>
        </w:rPr>
        <w:t xml:space="preserve">  my = max(apply(dat, 1, sum))</w:t>
      </w:r>
    </w:p>
    <w:p w14:paraId="46A68ED7" w14:textId="77777777" w:rsidR="008B6A0A" w:rsidRPr="008B6A0A" w:rsidRDefault="008B6A0A" w:rsidP="008B6A0A">
      <w:pPr>
        <w:widowControl/>
        <w:shd w:val="clear" w:color="auto" w:fill="E8E8E8"/>
        <w:jc w:val="left"/>
        <w:rPr>
          <w:rFonts w:ascii="Courier New" w:eastAsia="宋体" w:hAnsi="Courier New" w:cs="Courier New"/>
          <w:color w:val="000000"/>
          <w:kern w:val="0"/>
          <w:sz w:val="20"/>
          <w:szCs w:val="20"/>
        </w:rPr>
      </w:pPr>
      <w:r w:rsidRPr="008B6A0A">
        <w:rPr>
          <w:rFonts w:ascii="Courier New" w:eastAsia="宋体" w:hAnsi="Courier New" w:cs="Courier New"/>
          <w:color w:val="000000"/>
          <w:kern w:val="0"/>
          <w:sz w:val="20"/>
          <w:szCs w:val="20"/>
        </w:rPr>
        <w:t xml:space="preserve">  sumy = sum(apply(dat, 2, max))</w:t>
      </w:r>
    </w:p>
    <w:p w14:paraId="7EC2AADD" w14:textId="77777777" w:rsidR="008B6A0A" w:rsidRPr="008B6A0A" w:rsidRDefault="008B6A0A" w:rsidP="008B6A0A">
      <w:pPr>
        <w:widowControl/>
        <w:shd w:val="clear" w:color="auto" w:fill="E8E8E8"/>
        <w:jc w:val="left"/>
        <w:rPr>
          <w:rFonts w:ascii="Courier New" w:eastAsia="宋体" w:hAnsi="Courier New" w:cs="Courier New"/>
          <w:color w:val="000000"/>
          <w:kern w:val="0"/>
          <w:sz w:val="20"/>
          <w:szCs w:val="20"/>
        </w:rPr>
      </w:pPr>
      <w:r w:rsidRPr="008B6A0A">
        <w:rPr>
          <w:rFonts w:ascii="Courier New" w:eastAsia="宋体" w:hAnsi="Courier New" w:cs="Courier New"/>
          <w:color w:val="000000"/>
          <w:kern w:val="0"/>
          <w:sz w:val="20"/>
          <w:szCs w:val="20"/>
        </w:rPr>
        <w:t xml:space="preserve">  n = sum(dat)</w:t>
      </w:r>
    </w:p>
    <w:p w14:paraId="0D21DB8C" w14:textId="77777777" w:rsidR="008B6A0A" w:rsidRPr="008B6A0A" w:rsidRDefault="008B6A0A" w:rsidP="008B6A0A">
      <w:pPr>
        <w:widowControl/>
        <w:shd w:val="clear" w:color="auto" w:fill="E8E8E8"/>
        <w:jc w:val="left"/>
        <w:rPr>
          <w:rFonts w:ascii="Courier New" w:eastAsia="宋体" w:hAnsi="Courier New" w:cs="Courier New"/>
          <w:color w:val="000000"/>
          <w:kern w:val="0"/>
          <w:sz w:val="20"/>
          <w:szCs w:val="20"/>
        </w:rPr>
      </w:pPr>
      <w:r w:rsidRPr="008B6A0A">
        <w:rPr>
          <w:rFonts w:ascii="Courier New" w:eastAsia="宋体" w:hAnsi="Courier New" w:cs="Courier New"/>
          <w:color w:val="000000"/>
          <w:kern w:val="0"/>
          <w:sz w:val="20"/>
          <w:szCs w:val="20"/>
        </w:rPr>
        <w:t xml:space="preserve">  lam = (sumy - my) / (n - my)</w:t>
      </w:r>
    </w:p>
    <w:p w14:paraId="66F035B1" w14:textId="77777777" w:rsidR="008B6A0A" w:rsidRPr="008B6A0A" w:rsidRDefault="008B6A0A" w:rsidP="008B6A0A">
      <w:pPr>
        <w:widowControl/>
        <w:shd w:val="clear" w:color="auto" w:fill="E8E8E8"/>
        <w:jc w:val="left"/>
        <w:rPr>
          <w:rFonts w:ascii="Courier New" w:eastAsia="宋体" w:hAnsi="Courier New" w:cs="Courier New"/>
          <w:color w:val="000000"/>
          <w:kern w:val="0"/>
          <w:sz w:val="20"/>
          <w:szCs w:val="20"/>
        </w:rPr>
      </w:pPr>
      <w:r w:rsidRPr="008B6A0A">
        <w:rPr>
          <w:rFonts w:ascii="Courier New" w:eastAsia="宋体" w:hAnsi="Courier New" w:cs="Courier New"/>
          <w:color w:val="000000"/>
          <w:kern w:val="0"/>
          <w:sz w:val="20"/>
          <w:szCs w:val="20"/>
        </w:rPr>
        <w:t xml:space="preserve">  return (lam)</w:t>
      </w:r>
    </w:p>
    <w:p w14:paraId="2848AB1B" w14:textId="77777777" w:rsidR="008B6A0A" w:rsidRPr="008B6A0A" w:rsidRDefault="008B6A0A" w:rsidP="008B6A0A">
      <w:pPr>
        <w:widowControl/>
        <w:shd w:val="clear" w:color="auto" w:fill="E8E8E8"/>
        <w:jc w:val="left"/>
        <w:rPr>
          <w:rFonts w:ascii="Courier New" w:eastAsia="宋体" w:hAnsi="Courier New" w:cs="Courier New"/>
          <w:color w:val="000000"/>
          <w:kern w:val="0"/>
          <w:sz w:val="20"/>
          <w:szCs w:val="20"/>
        </w:rPr>
      </w:pPr>
      <w:r w:rsidRPr="008B6A0A">
        <w:rPr>
          <w:rFonts w:ascii="Courier New" w:eastAsia="宋体" w:hAnsi="Courier New" w:cs="Courier New"/>
          <w:color w:val="000000"/>
          <w:kern w:val="0"/>
          <w:sz w:val="20"/>
          <w:szCs w:val="20"/>
        </w:rPr>
        <w:t>}</w:t>
      </w:r>
    </w:p>
    <w:p w14:paraId="06D9028E" w14:textId="77777777" w:rsidR="008B6A0A" w:rsidRPr="008B6A0A" w:rsidRDefault="008B6A0A" w:rsidP="008B6A0A">
      <w:pPr>
        <w:widowControl/>
        <w:shd w:val="clear" w:color="auto" w:fill="E8E8E8"/>
        <w:jc w:val="left"/>
        <w:rPr>
          <w:rFonts w:ascii="宋体" w:eastAsia="宋体" w:hAnsi="宋体" w:cs="宋体"/>
          <w:kern w:val="0"/>
          <w:sz w:val="24"/>
          <w:szCs w:val="24"/>
        </w:rPr>
      </w:pPr>
      <w:r w:rsidRPr="008B6A0A">
        <w:rPr>
          <w:rFonts w:ascii="Courier New" w:eastAsia="宋体" w:hAnsi="Courier New" w:cs="Courier New"/>
          <w:color w:val="000000"/>
          <w:kern w:val="0"/>
          <w:sz w:val="20"/>
          <w:szCs w:val="20"/>
        </w:rPr>
        <w:t>lambda(data)</w:t>
      </w:r>
    </w:p>
    <w:p w14:paraId="1D60EFA4" w14:textId="58D81CFD" w:rsidR="0024783A" w:rsidRDefault="008B6A0A" w:rsidP="0024783A">
      <w:pPr>
        <w:rPr>
          <w:rFonts w:ascii="Calibri" w:eastAsia="宋体" w:hAnsi="Calibri" w:cs="Times New Roman"/>
          <w:b/>
          <w:bCs/>
        </w:rPr>
      </w:pPr>
      <w:r w:rsidRPr="008B6A0A">
        <w:rPr>
          <w:rFonts w:ascii="Calibri" w:eastAsia="宋体" w:hAnsi="Calibri" w:cs="Times New Roman" w:hint="eastAsia"/>
          <w:b/>
          <w:bCs/>
        </w:rPr>
        <w:t>输出结果如下：</w:t>
      </w:r>
    </w:p>
    <w:p w14:paraId="07D34388" w14:textId="77777777" w:rsidR="008B6A0A" w:rsidRPr="008B6A0A" w:rsidRDefault="008B6A0A" w:rsidP="008B6A0A">
      <w:pPr>
        <w:widowControl/>
        <w:shd w:val="clear" w:color="auto" w:fill="E8E8E8"/>
        <w:jc w:val="left"/>
        <w:rPr>
          <w:rFonts w:ascii="宋体" w:eastAsia="宋体" w:hAnsi="宋体" w:cs="宋体"/>
          <w:kern w:val="0"/>
          <w:sz w:val="24"/>
          <w:szCs w:val="24"/>
        </w:rPr>
      </w:pPr>
      <w:r w:rsidRPr="008B6A0A">
        <w:rPr>
          <w:rFonts w:ascii="Courier New" w:eastAsia="宋体" w:hAnsi="Courier New" w:cs="Courier New"/>
          <w:color w:val="000000"/>
          <w:kern w:val="0"/>
          <w:sz w:val="20"/>
          <w:szCs w:val="20"/>
        </w:rPr>
        <w:t>[1] 0</w:t>
      </w:r>
    </w:p>
    <w:p w14:paraId="6CCC51F7" w14:textId="527C1CF2" w:rsidR="008B6A0A" w:rsidRDefault="008B6A0A" w:rsidP="0024783A">
      <w:pPr>
        <w:rPr>
          <w:rFonts w:ascii="Calibri" w:eastAsia="宋体" w:hAnsi="Calibri" w:cs="Times New Roman"/>
        </w:rPr>
      </w:pPr>
      <w:r>
        <w:rPr>
          <w:rFonts w:ascii="Calibri" w:eastAsia="宋体" w:hAnsi="Calibri" w:cs="Times New Roman"/>
          <w:b/>
          <w:bCs/>
        </w:rPr>
        <w:tab/>
      </w:r>
      <w:r w:rsidRPr="008B6A0A">
        <w:rPr>
          <w:rFonts w:ascii="Calibri" w:eastAsia="宋体" w:hAnsi="Calibri" w:cs="Times New Roman" w:hint="eastAsia"/>
        </w:rPr>
        <w:t>输出结果</w:t>
      </w:r>
      <m:oMath>
        <m:r>
          <w:rPr>
            <w:rFonts w:ascii="Cambria Math" w:eastAsia="宋体" w:hAnsi="Cambria Math" w:cs="Times New Roman"/>
          </w:rPr>
          <m:t>λ=0</m:t>
        </m:r>
      </m:oMath>
      <w:r w:rsidRPr="008B6A0A">
        <w:rPr>
          <w:rFonts w:ascii="Calibri" w:eastAsia="宋体" w:hAnsi="Calibri" w:cs="Times New Roman" w:hint="eastAsia"/>
        </w:rPr>
        <w:t>，说明书的种类和单词出现频率完全无关</w:t>
      </w:r>
      <w:r>
        <w:rPr>
          <w:rFonts w:ascii="Calibri" w:eastAsia="宋体" w:hAnsi="Calibri" w:cs="Times New Roman" w:hint="eastAsia"/>
        </w:rPr>
        <w:t>。</w:t>
      </w:r>
    </w:p>
    <w:p w14:paraId="2EDA61DE" w14:textId="77777777" w:rsidR="008B6A0A" w:rsidRDefault="008B6A0A" w:rsidP="008B6A0A">
      <w:pPr>
        <w:ind w:firstLine="420"/>
        <w:rPr>
          <w:rFonts w:ascii="Calibri" w:eastAsia="宋体" w:hAnsi="Calibri" w:cs="Times New Roman"/>
        </w:rPr>
      </w:pPr>
      <w:r>
        <w:rPr>
          <w:rFonts w:ascii="Calibri" w:eastAsia="宋体" w:hAnsi="Calibri" w:cs="Times New Roman" w:hint="eastAsia"/>
        </w:rPr>
        <w:t>若采用</w:t>
      </w:r>
      <w:r>
        <w:rPr>
          <w:rFonts w:ascii="Calibri" w:eastAsia="宋体" w:hAnsi="Calibri" w:cs="Times New Roman" w:hint="eastAsia"/>
        </w:rPr>
        <w:t>Goodman</w:t>
      </w:r>
      <w:r>
        <w:rPr>
          <w:rFonts w:ascii="Calibri" w:eastAsia="宋体" w:hAnsi="Calibri" w:cs="Times New Roman"/>
        </w:rPr>
        <w:t>-K</w:t>
      </w:r>
      <w:r>
        <w:rPr>
          <w:rFonts w:ascii="Calibri" w:eastAsia="宋体" w:hAnsi="Calibri" w:cs="Times New Roman" w:hint="eastAsia"/>
        </w:rPr>
        <w:t>ruskal</w:t>
      </w:r>
      <w:r>
        <w:rPr>
          <w:rFonts w:ascii="Calibri" w:eastAsia="宋体" w:hAnsi="Calibri" w:cs="Times New Roman"/>
        </w:rPr>
        <w:t xml:space="preserve"> T</w:t>
      </w:r>
      <w:r>
        <w:rPr>
          <w:rFonts w:ascii="Calibri" w:eastAsia="宋体" w:hAnsi="Calibri" w:cs="Times New Roman" w:hint="eastAsia"/>
        </w:rPr>
        <w:t>au</w:t>
      </w:r>
      <w:r>
        <w:rPr>
          <w:rFonts w:ascii="Calibri" w:eastAsia="宋体" w:hAnsi="Calibri" w:cs="Times New Roman" w:hint="eastAsia"/>
        </w:rPr>
        <w:t>相关测量法计算，</w:t>
      </w:r>
    </w:p>
    <w:p w14:paraId="757A3035" w14:textId="0C52227C" w:rsidR="008B6A0A" w:rsidRDefault="008B6A0A" w:rsidP="0024783A">
      <w:pPr>
        <w:rPr>
          <w:rFonts w:ascii="Calibri" w:eastAsia="宋体" w:hAnsi="Calibri" w:cs="Times New Roman"/>
          <w:b/>
          <w:bCs/>
        </w:rPr>
      </w:pPr>
      <w:r w:rsidRPr="008B6A0A">
        <w:rPr>
          <w:rFonts w:ascii="Calibri" w:eastAsia="宋体" w:hAnsi="Calibri" w:cs="Times New Roman"/>
          <w:b/>
          <w:bCs/>
        </w:rPr>
        <w:t>R</w:t>
      </w:r>
      <w:r w:rsidRPr="008B6A0A">
        <w:rPr>
          <w:rFonts w:ascii="Calibri" w:eastAsia="宋体" w:hAnsi="Calibri" w:cs="Times New Roman" w:hint="eastAsia"/>
          <w:b/>
          <w:bCs/>
        </w:rPr>
        <w:t>代码如下</w:t>
      </w:r>
      <w:r>
        <w:rPr>
          <w:rFonts w:ascii="Calibri" w:eastAsia="宋体" w:hAnsi="Calibri" w:cs="Times New Roman" w:hint="eastAsia"/>
          <w:b/>
          <w:bCs/>
        </w:rPr>
        <w:t>：</w:t>
      </w:r>
    </w:p>
    <w:p w14:paraId="68C72838" w14:textId="77777777" w:rsidR="008B6A0A" w:rsidRPr="008B6A0A" w:rsidRDefault="008B6A0A" w:rsidP="008B6A0A">
      <w:pPr>
        <w:widowControl/>
        <w:shd w:val="clear" w:color="auto" w:fill="E8E8E8"/>
        <w:jc w:val="left"/>
        <w:rPr>
          <w:rFonts w:ascii="Courier New" w:eastAsia="宋体" w:hAnsi="Courier New" w:cs="Courier New"/>
          <w:color w:val="000000"/>
          <w:kern w:val="0"/>
          <w:sz w:val="20"/>
          <w:szCs w:val="20"/>
        </w:rPr>
      </w:pPr>
      <w:r w:rsidRPr="008B6A0A">
        <w:rPr>
          <w:rFonts w:ascii="Courier New" w:eastAsia="宋体" w:hAnsi="Courier New" w:cs="Courier New"/>
          <w:color w:val="000000"/>
          <w:kern w:val="0"/>
          <w:sz w:val="20"/>
          <w:szCs w:val="20"/>
        </w:rPr>
        <w:t xml:space="preserve"># </w:t>
      </w:r>
      <w:r w:rsidRPr="008B6A0A">
        <w:rPr>
          <w:rFonts w:ascii="Courier New" w:eastAsia="宋体" w:hAnsi="Courier New" w:cs="Courier New"/>
          <w:color w:val="000000"/>
          <w:kern w:val="0"/>
          <w:sz w:val="20"/>
          <w:szCs w:val="20"/>
        </w:rPr>
        <w:t>创建数据框</w:t>
      </w:r>
    </w:p>
    <w:p w14:paraId="3B5ECC8D" w14:textId="77777777" w:rsidR="008B6A0A" w:rsidRPr="008B6A0A" w:rsidRDefault="008B6A0A" w:rsidP="008B6A0A">
      <w:pPr>
        <w:widowControl/>
        <w:shd w:val="clear" w:color="auto" w:fill="E8E8E8"/>
        <w:jc w:val="left"/>
        <w:rPr>
          <w:rFonts w:ascii="Courier New" w:eastAsia="宋体" w:hAnsi="Courier New" w:cs="Courier New"/>
          <w:color w:val="000000"/>
          <w:kern w:val="0"/>
          <w:sz w:val="20"/>
          <w:szCs w:val="20"/>
        </w:rPr>
      </w:pPr>
      <w:r w:rsidRPr="008B6A0A">
        <w:rPr>
          <w:rFonts w:ascii="Courier New" w:eastAsia="宋体" w:hAnsi="Courier New" w:cs="Courier New"/>
          <w:color w:val="000000"/>
          <w:kern w:val="0"/>
          <w:sz w:val="20"/>
          <w:szCs w:val="20"/>
        </w:rPr>
        <w:t>data &lt;- data.frame(</w:t>
      </w:r>
    </w:p>
    <w:p w14:paraId="3EDA1FC1" w14:textId="77777777" w:rsidR="008B6A0A" w:rsidRPr="008B6A0A" w:rsidRDefault="008B6A0A" w:rsidP="008B6A0A">
      <w:pPr>
        <w:widowControl/>
        <w:shd w:val="clear" w:color="auto" w:fill="E8E8E8"/>
        <w:jc w:val="left"/>
        <w:rPr>
          <w:rFonts w:ascii="Courier New" w:eastAsia="宋体" w:hAnsi="Courier New" w:cs="Courier New"/>
          <w:color w:val="000000"/>
          <w:kern w:val="0"/>
          <w:sz w:val="20"/>
          <w:szCs w:val="20"/>
        </w:rPr>
      </w:pPr>
      <w:r w:rsidRPr="008B6A0A">
        <w:rPr>
          <w:rFonts w:ascii="Courier New" w:eastAsia="宋体" w:hAnsi="Courier New" w:cs="Courier New"/>
          <w:color w:val="000000"/>
          <w:kern w:val="0"/>
          <w:sz w:val="20"/>
          <w:szCs w:val="20"/>
        </w:rPr>
        <w:t xml:space="preserve">  col1 = c(147, 25, 32, 94, 59, 18),</w:t>
      </w:r>
    </w:p>
    <w:p w14:paraId="5101037B" w14:textId="77777777" w:rsidR="008B6A0A" w:rsidRPr="008B6A0A" w:rsidRDefault="008B6A0A" w:rsidP="008B6A0A">
      <w:pPr>
        <w:widowControl/>
        <w:shd w:val="clear" w:color="auto" w:fill="E8E8E8"/>
        <w:jc w:val="left"/>
        <w:rPr>
          <w:rFonts w:ascii="Courier New" w:eastAsia="宋体" w:hAnsi="Courier New" w:cs="Courier New"/>
          <w:color w:val="000000"/>
          <w:kern w:val="0"/>
          <w:sz w:val="20"/>
          <w:szCs w:val="20"/>
        </w:rPr>
      </w:pPr>
      <w:r w:rsidRPr="008B6A0A">
        <w:rPr>
          <w:rFonts w:ascii="Courier New" w:eastAsia="宋体" w:hAnsi="Courier New" w:cs="Courier New"/>
          <w:color w:val="000000"/>
          <w:kern w:val="0"/>
          <w:sz w:val="20"/>
          <w:szCs w:val="20"/>
        </w:rPr>
        <w:t xml:space="preserve">  col2 = c(186, 26, 39, 105, 74, 10),</w:t>
      </w:r>
    </w:p>
    <w:p w14:paraId="2EEF73C1" w14:textId="77777777" w:rsidR="008B6A0A" w:rsidRPr="008B6A0A" w:rsidRDefault="008B6A0A" w:rsidP="008B6A0A">
      <w:pPr>
        <w:widowControl/>
        <w:shd w:val="clear" w:color="auto" w:fill="E8E8E8"/>
        <w:jc w:val="left"/>
        <w:rPr>
          <w:rFonts w:ascii="Courier New" w:eastAsia="宋体" w:hAnsi="Courier New" w:cs="Courier New"/>
          <w:color w:val="000000"/>
          <w:kern w:val="0"/>
          <w:sz w:val="20"/>
          <w:szCs w:val="20"/>
        </w:rPr>
      </w:pPr>
      <w:r w:rsidRPr="008B6A0A">
        <w:rPr>
          <w:rFonts w:ascii="Courier New" w:eastAsia="宋体" w:hAnsi="Courier New" w:cs="Courier New"/>
          <w:color w:val="000000"/>
          <w:kern w:val="0"/>
          <w:sz w:val="20"/>
          <w:szCs w:val="20"/>
        </w:rPr>
        <w:t xml:space="preserve">  col3 = c(101, 11, 15, 37, 28, 10),</w:t>
      </w:r>
    </w:p>
    <w:p w14:paraId="3338866F" w14:textId="77777777" w:rsidR="008B6A0A" w:rsidRPr="008B6A0A" w:rsidRDefault="008B6A0A" w:rsidP="008B6A0A">
      <w:pPr>
        <w:widowControl/>
        <w:shd w:val="clear" w:color="auto" w:fill="E8E8E8"/>
        <w:jc w:val="left"/>
        <w:rPr>
          <w:rFonts w:ascii="Courier New" w:eastAsia="宋体" w:hAnsi="Courier New" w:cs="Courier New"/>
          <w:color w:val="000000"/>
          <w:kern w:val="0"/>
          <w:sz w:val="20"/>
          <w:szCs w:val="20"/>
        </w:rPr>
      </w:pPr>
      <w:r w:rsidRPr="008B6A0A">
        <w:rPr>
          <w:rFonts w:ascii="Courier New" w:eastAsia="宋体" w:hAnsi="Courier New" w:cs="Courier New"/>
          <w:color w:val="000000"/>
          <w:kern w:val="0"/>
          <w:sz w:val="20"/>
          <w:szCs w:val="20"/>
        </w:rPr>
        <w:t xml:space="preserve">  col4 = c(83, 29, 15, 22, 43, 4)</w:t>
      </w:r>
    </w:p>
    <w:p w14:paraId="1A8A2991" w14:textId="77777777" w:rsidR="008B6A0A" w:rsidRPr="008B6A0A" w:rsidRDefault="008B6A0A" w:rsidP="008B6A0A">
      <w:pPr>
        <w:widowControl/>
        <w:shd w:val="clear" w:color="auto" w:fill="E8E8E8"/>
        <w:jc w:val="left"/>
        <w:rPr>
          <w:rFonts w:ascii="Courier New" w:eastAsia="宋体" w:hAnsi="Courier New" w:cs="Courier New"/>
          <w:color w:val="000000"/>
          <w:kern w:val="0"/>
          <w:sz w:val="20"/>
          <w:szCs w:val="20"/>
        </w:rPr>
      </w:pPr>
      <w:r w:rsidRPr="008B6A0A">
        <w:rPr>
          <w:rFonts w:ascii="Courier New" w:eastAsia="宋体" w:hAnsi="Courier New" w:cs="Courier New"/>
          <w:color w:val="000000"/>
          <w:kern w:val="0"/>
          <w:sz w:val="20"/>
          <w:szCs w:val="20"/>
        </w:rPr>
        <w:t>)</w:t>
      </w:r>
    </w:p>
    <w:p w14:paraId="41695FF7" w14:textId="77777777" w:rsidR="008B6A0A" w:rsidRPr="008B6A0A" w:rsidRDefault="008B6A0A" w:rsidP="008B6A0A">
      <w:pPr>
        <w:widowControl/>
        <w:shd w:val="clear" w:color="auto" w:fill="E8E8E8"/>
        <w:jc w:val="left"/>
        <w:rPr>
          <w:rFonts w:ascii="Courier New" w:eastAsia="宋体" w:hAnsi="Courier New" w:cs="Courier New"/>
          <w:color w:val="000000"/>
          <w:kern w:val="0"/>
          <w:sz w:val="20"/>
          <w:szCs w:val="20"/>
        </w:rPr>
      </w:pPr>
    </w:p>
    <w:p w14:paraId="02935ABB" w14:textId="77777777" w:rsidR="008B6A0A" w:rsidRPr="008B6A0A" w:rsidRDefault="008B6A0A" w:rsidP="008B6A0A">
      <w:pPr>
        <w:widowControl/>
        <w:shd w:val="clear" w:color="auto" w:fill="E8E8E8"/>
        <w:jc w:val="left"/>
        <w:rPr>
          <w:rFonts w:ascii="Courier New" w:eastAsia="宋体" w:hAnsi="Courier New" w:cs="Courier New"/>
          <w:color w:val="000000"/>
          <w:kern w:val="0"/>
          <w:sz w:val="20"/>
          <w:szCs w:val="20"/>
        </w:rPr>
      </w:pPr>
      <w:r w:rsidRPr="008B6A0A">
        <w:rPr>
          <w:rFonts w:ascii="Courier New" w:eastAsia="宋体" w:hAnsi="Courier New" w:cs="Courier New"/>
          <w:color w:val="000000"/>
          <w:kern w:val="0"/>
          <w:sz w:val="20"/>
          <w:szCs w:val="20"/>
        </w:rPr>
        <w:t xml:space="preserve"># </w:t>
      </w:r>
      <w:r w:rsidRPr="008B6A0A">
        <w:rPr>
          <w:rFonts w:ascii="Courier New" w:eastAsia="宋体" w:hAnsi="Courier New" w:cs="Courier New"/>
          <w:color w:val="000000"/>
          <w:kern w:val="0"/>
          <w:sz w:val="20"/>
          <w:szCs w:val="20"/>
        </w:rPr>
        <w:t>计算</w:t>
      </w:r>
      <w:r w:rsidRPr="008B6A0A">
        <w:rPr>
          <w:rFonts w:ascii="Courier New" w:eastAsia="宋体" w:hAnsi="Courier New" w:cs="Courier New"/>
          <w:color w:val="000000"/>
          <w:kern w:val="0"/>
          <w:sz w:val="20"/>
          <w:szCs w:val="20"/>
        </w:rPr>
        <w:t>tau</w:t>
      </w:r>
      <w:r w:rsidRPr="008B6A0A">
        <w:rPr>
          <w:rFonts w:ascii="Courier New" w:eastAsia="宋体" w:hAnsi="Courier New" w:cs="Courier New"/>
          <w:color w:val="000000"/>
          <w:kern w:val="0"/>
          <w:sz w:val="20"/>
          <w:szCs w:val="20"/>
        </w:rPr>
        <w:t>值</w:t>
      </w:r>
    </w:p>
    <w:p w14:paraId="6A0C5CCC" w14:textId="77777777" w:rsidR="008B6A0A" w:rsidRPr="008B6A0A" w:rsidRDefault="008B6A0A" w:rsidP="008B6A0A">
      <w:pPr>
        <w:widowControl/>
        <w:shd w:val="clear" w:color="auto" w:fill="E8E8E8"/>
        <w:jc w:val="left"/>
        <w:rPr>
          <w:rFonts w:ascii="Courier New" w:eastAsia="宋体" w:hAnsi="Courier New" w:cs="Courier New"/>
          <w:color w:val="000000"/>
          <w:kern w:val="0"/>
          <w:sz w:val="20"/>
          <w:szCs w:val="20"/>
        </w:rPr>
      </w:pPr>
      <w:r w:rsidRPr="008B6A0A">
        <w:rPr>
          <w:rFonts w:ascii="Courier New" w:eastAsia="宋体" w:hAnsi="Courier New" w:cs="Courier New"/>
          <w:color w:val="000000"/>
          <w:kern w:val="0"/>
          <w:sz w:val="20"/>
          <w:szCs w:val="20"/>
        </w:rPr>
        <w:t>tau = function(dat) {</w:t>
      </w:r>
    </w:p>
    <w:p w14:paraId="7750E609" w14:textId="77777777" w:rsidR="008B6A0A" w:rsidRPr="008B6A0A" w:rsidRDefault="008B6A0A" w:rsidP="008B6A0A">
      <w:pPr>
        <w:widowControl/>
        <w:shd w:val="clear" w:color="auto" w:fill="E8E8E8"/>
        <w:jc w:val="left"/>
        <w:rPr>
          <w:rFonts w:ascii="Courier New" w:eastAsia="宋体" w:hAnsi="Courier New" w:cs="Courier New"/>
          <w:color w:val="000000"/>
          <w:kern w:val="0"/>
          <w:sz w:val="20"/>
          <w:szCs w:val="20"/>
        </w:rPr>
      </w:pPr>
      <w:r w:rsidRPr="008B6A0A">
        <w:rPr>
          <w:rFonts w:ascii="Courier New" w:eastAsia="宋体" w:hAnsi="Courier New" w:cs="Courier New"/>
          <w:color w:val="000000"/>
          <w:kern w:val="0"/>
          <w:sz w:val="20"/>
          <w:szCs w:val="20"/>
        </w:rPr>
        <w:t xml:space="preserve">  n = sum(dat)</w:t>
      </w:r>
    </w:p>
    <w:p w14:paraId="7595D5A3" w14:textId="77777777" w:rsidR="008B6A0A" w:rsidRPr="008B6A0A" w:rsidRDefault="008B6A0A" w:rsidP="008B6A0A">
      <w:pPr>
        <w:widowControl/>
        <w:shd w:val="clear" w:color="auto" w:fill="E8E8E8"/>
        <w:jc w:val="left"/>
        <w:rPr>
          <w:rFonts w:ascii="Courier New" w:eastAsia="宋体" w:hAnsi="Courier New" w:cs="Courier New"/>
          <w:color w:val="000000"/>
          <w:kern w:val="0"/>
          <w:sz w:val="20"/>
          <w:szCs w:val="20"/>
        </w:rPr>
      </w:pPr>
      <w:r w:rsidRPr="008B6A0A">
        <w:rPr>
          <w:rFonts w:ascii="Courier New" w:eastAsia="宋体" w:hAnsi="Courier New" w:cs="Courier New"/>
          <w:color w:val="000000"/>
          <w:kern w:val="0"/>
          <w:sz w:val="20"/>
          <w:szCs w:val="20"/>
        </w:rPr>
        <w:t xml:space="preserve">  fy = apply(dat, 1, sum)</w:t>
      </w:r>
    </w:p>
    <w:p w14:paraId="1031BD7D" w14:textId="77777777" w:rsidR="008B6A0A" w:rsidRPr="008B6A0A" w:rsidRDefault="008B6A0A" w:rsidP="008B6A0A">
      <w:pPr>
        <w:widowControl/>
        <w:shd w:val="clear" w:color="auto" w:fill="E8E8E8"/>
        <w:jc w:val="left"/>
        <w:rPr>
          <w:rFonts w:ascii="Courier New" w:eastAsia="宋体" w:hAnsi="Courier New" w:cs="Courier New"/>
          <w:color w:val="000000"/>
          <w:kern w:val="0"/>
          <w:sz w:val="20"/>
          <w:szCs w:val="20"/>
        </w:rPr>
      </w:pPr>
      <w:r w:rsidRPr="008B6A0A">
        <w:rPr>
          <w:rFonts w:ascii="Courier New" w:eastAsia="宋体" w:hAnsi="Courier New" w:cs="Courier New"/>
          <w:color w:val="000000"/>
          <w:kern w:val="0"/>
          <w:sz w:val="20"/>
          <w:szCs w:val="20"/>
        </w:rPr>
        <w:t xml:space="preserve">  E1 = sum(fy * (1 - fy / n))</w:t>
      </w:r>
    </w:p>
    <w:p w14:paraId="5F3F0DD8" w14:textId="77777777" w:rsidR="008B6A0A" w:rsidRPr="008B6A0A" w:rsidRDefault="008B6A0A" w:rsidP="008B6A0A">
      <w:pPr>
        <w:widowControl/>
        <w:shd w:val="clear" w:color="auto" w:fill="E8E8E8"/>
        <w:jc w:val="left"/>
        <w:rPr>
          <w:rFonts w:ascii="Courier New" w:eastAsia="宋体" w:hAnsi="Courier New" w:cs="Courier New"/>
          <w:color w:val="000000"/>
          <w:kern w:val="0"/>
          <w:sz w:val="20"/>
          <w:szCs w:val="20"/>
        </w:rPr>
      </w:pPr>
      <w:r w:rsidRPr="008B6A0A">
        <w:rPr>
          <w:rFonts w:ascii="Courier New" w:eastAsia="宋体" w:hAnsi="Courier New" w:cs="Courier New"/>
          <w:color w:val="000000"/>
          <w:kern w:val="0"/>
          <w:sz w:val="20"/>
          <w:szCs w:val="20"/>
        </w:rPr>
        <w:t xml:space="preserve">  fun = function(x) {sum(x * (1 - x / sum(x)))}</w:t>
      </w:r>
    </w:p>
    <w:p w14:paraId="11030278" w14:textId="77777777" w:rsidR="008B6A0A" w:rsidRPr="008B6A0A" w:rsidRDefault="008B6A0A" w:rsidP="008B6A0A">
      <w:pPr>
        <w:widowControl/>
        <w:shd w:val="clear" w:color="auto" w:fill="E8E8E8"/>
        <w:jc w:val="left"/>
        <w:rPr>
          <w:rFonts w:ascii="Courier New" w:eastAsia="宋体" w:hAnsi="Courier New" w:cs="Courier New"/>
          <w:color w:val="000000"/>
          <w:kern w:val="0"/>
          <w:sz w:val="20"/>
          <w:szCs w:val="20"/>
        </w:rPr>
      </w:pPr>
      <w:r w:rsidRPr="008B6A0A">
        <w:rPr>
          <w:rFonts w:ascii="Courier New" w:eastAsia="宋体" w:hAnsi="Courier New" w:cs="Courier New"/>
          <w:color w:val="000000"/>
          <w:kern w:val="0"/>
          <w:sz w:val="20"/>
          <w:szCs w:val="20"/>
        </w:rPr>
        <w:t xml:space="preserve">  E2 = sum(apply(dat, 2, fun))</w:t>
      </w:r>
    </w:p>
    <w:p w14:paraId="3B8277C2" w14:textId="77777777" w:rsidR="008B6A0A" w:rsidRPr="008B6A0A" w:rsidRDefault="008B6A0A" w:rsidP="008B6A0A">
      <w:pPr>
        <w:widowControl/>
        <w:shd w:val="clear" w:color="auto" w:fill="E8E8E8"/>
        <w:jc w:val="left"/>
        <w:rPr>
          <w:rFonts w:ascii="Courier New" w:eastAsia="宋体" w:hAnsi="Courier New" w:cs="Courier New"/>
          <w:color w:val="000000"/>
          <w:kern w:val="0"/>
          <w:sz w:val="20"/>
          <w:szCs w:val="20"/>
        </w:rPr>
      </w:pPr>
      <w:r w:rsidRPr="008B6A0A">
        <w:rPr>
          <w:rFonts w:ascii="Courier New" w:eastAsia="宋体" w:hAnsi="Courier New" w:cs="Courier New"/>
          <w:color w:val="000000"/>
          <w:kern w:val="0"/>
          <w:sz w:val="20"/>
          <w:szCs w:val="20"/>
        </w:rPr>
        <w:t xml:space="preserve">  return ((E1 - E2) / E1)</w:t>
      </w:r>
    </w:p>
    <w:p w14:paraId="17390FDE" w14:textId="77777777" w:rsidR="008B6A0A" w:rsidRPr="008B6A0A" w:rsidRDefault="008B6A0A" w:rsidP="008B6A0A">
      <w:pPr>
        <w:widowControl/>
        <w:shd w:val="clear" w:color="auto" w:fill="E8E8E8"/>
        <w:jc w:val="left"/>
        <w:rPr>
          <w:rFonts w:ascii="Courier New" w:eastAsia="宋体" w:hAnsi="Courier New" w:cs="Courier New"/>
          <w:color w:val="000000"/>
          <w:kern w:val="0"/>
          <w:sz w:val="20"/>
          <w:szCs w:val="20"/>
        </w:rPr>
      </w:pPr>
      <w:r w:rsidRPr="008B6A0A">
        <w:rPr>
          <w:rFonts w:ascii="Courier New" w:eastAsia="宋体" w:hAnsi="Courier New" w:cs="Courier New"/>
          <w:color w:val="000000"/>
          <w:kern w:val="0"/>
          <w:sz w:val="20"/>
          <w:szCs w:val="20"/>
        </w:rPr>
        <w:t>}</w:t>
      </w:r>
    </w:p>
    <w:p w14:paraId="03226895" w14:textId="77777777" w:rsidR="008B6A0A" w:rsidRPr="008B6A0A" w:rsidRDefault="008B6A0A" w:rsidP="008B6A0A">
      <w:pPr>
        <w:widowControl/>
        <w:shd w:val="clear" w:color="auto" w:fill="E8E8E8"/>
        <w:jc w:val="left"/>
        <w:rPr>
          <w:rFonts w:ascii="宋体" w:eastAsia="宋体" w:hAnsi="宋体" w:cs="宋体"/>
          <w:kern w:val="0"/>
          <w:sz w:val="24"/>
          <w:szCs w:val="24"/>
        </w:rPr>
      </w:pPr>
      <w:r w:rsidRPr="008B6A0A">
        <w:rPr>
          <w:rFonts w:ascii="Courier New" w:eastAsia="宋体" w:hAnsi="Courier New" w:cs="Courier New"/>
          <w:color w:val="000000"/>
          <w:kern w:val="0"/>
          <w:sz w:val="20"/>
          <w:szCs w:val="20"/>
        </w:rPr>
        <w:t>tau(data)</w:t>
      </w:r>
    </w:p>
    <w:p w14:paraId="466BCFDF" w14:textId="5E985ABC" w:rsidR="008B6A0A" w:rsidRDefault="008B6A0A" w:rsidP="0024783A">
      <w:pPr>
        <w:rPr>
          <w:rFonts w:ascii="Calibri" w:eastAsia="宋体" w:hAnsi="Calibri" w:cs="Times New Roman"/>
          <w:b/>
          <w:bCs/>
        </w:rPr>
      </w:pPr>
      <w:r>
        <w:rPr>
          <w:rFonts w:ascii="Calibri" w:eastAsia="宋体" w:hAnsi="Calibri" w:cs="Times New Roman" w:hint="eastAsia"/>
          <w:b/>
          <w:bCs/>
        </w:rPr>
        <w:t>计算结果如下：</w:t>
      </w:r>
    </w:p>
    <w:p w14:paraId="3FF797D5" w14:textId="7598DE4F" w:rsidR="008B6A0A" w:rsidRPr="008B6A0A" w:rsidRDefault="008B6A0A" w:rsidP="008B6A0A">
      <w:pPr>
        <w:widowControl/>
        <w:shd w:val="clear" w:color="auto" w:fill="E8E8E8"/>
        <w:jc w:val="left"/>
        <w:rPr>
          <w:rFonts w:ascii="宋体" w:eastAsia="宋体" w:hAnsi="宋体" w:cs="宋体"/>
          <w:kern w:val="0"/>
          <w:sz w:val="24"/>
          <w:szCs w:val="24"/>
        </w:rPr>
      </w:pPr>
      <w:r w:rsidRPr="008B6A0A">
        <w:rPr>
          <w:rFonts w:ascii="Courier New" w:eastAsia="宋体" w:hAnsi="Courier New" w:cs="Courier New"/>
          <w:color w:val="000000"/>
          <w:kern w:val="0"/>
          <w:sz w:val="20"/>
          <w:szCs w:val="20"/>
        </w:rPr>
        <w:t>[1] 0.00765707</w:t>
      </w:r>
    </w:p>
    <w:p w14:paraId="7DDF916C" w14:textId="4BFFD314" w:rsidR="0024783A" w:rsidRPr="008B6A0A" w:rsidRDefault="008B6A0A" w:rsidP="00761A81">
      <w:pPr>
        <w:rPr>
          <w:rFonts w:ascii="Calibri" w:eastAsia="宋体" w:hAnsi="Calibri" w:cs="Times New Roman"/>
        </w:rPr>
      </w:pPr>
      <w:r>
        <w:rPr>
          <w:rFonts w:ascii="宋体" w:eastAsia="宋体" w:hAnsi="宋体" w:cs="宋体" w:hint="eastAsia"/>
        </w:rPr>
        <w:t>发现</w:t>
      </w:r>
      <m:oMath>
        <m:r>
          <w:rPr>
            <w:rFonts w:ascii="Cambria Math" w:eastAsia="宋体" w:hAnsi="Cambria Math" w:cs="Times New Roman"/>
          </w:rPr>
          <m:t>τ=0.0076</m:t>
        </m:r>
      </m:oMath>
      <w:r>
        <w:rPr>
          <w:rFonts w:ascii="宋体" w:eastAsia="宋体" w:hAnsi="宋体" w:cs="宋体" w:hint="eastAsia"/>
        </w:rPr>
        <w:t>，非常接近0</w:t>
      </w:r>
      <w:r w:rsidR="00267B11">
        <w:rPr>
          <w:rFonts w:ascii="宋体" w:eastAsia="宋体" w:hAnsi="宋体" w:cs="宋体" w:hint="eastAsia"/>
        </w:rPr>
        <w:t>，这说明用不同的书籍来分辨单词词频是不合适的。</w:t>
      </w:r>
    </w:p>
    <w:p w14:paraId="2E367656" w14:textId="77777777" w:rsidR="00267B11" w:rsidRDefault="00267B11" w:rsidP="00267B11">
      <w:pPr>
        <w:rPr>
          <w:rFonts w:ascii="Calibri" w:eastAsia="宋体" w:hAnsi="Calibri" w:cs="Times New Roman"/>
        </w:rPr>
      </w:pPr>
      <w:r w:rsidRPr="006930E7">
        <w:rPr>
          <w:rFonts w:ascii="Calibri" w:eastAsia="宋体" w:hAnsi="Calibri" w:cs="Times New Roman" w:hint="eastAsia"/>
        </w:rPr>
        <w:t>8</w:t>
      </w:r>
      <w:r w:rsidRPr="006930E7">
        <w:rPr>
          <w:rFonts w:ascii="Calibri" w:eastAsia="宋体" w:hAnsi="Calibri" w:cs="Times New Roman"/>
        </w:rPr>
        <w:t xml:space="preserve">. </w:t>
      </w:r>
      <w:r w:rsidRPr="006930E7">
        <w:rPr>
          <w:rFonts w:ascii="Calibri" w:eastAsia="宋体" w:hAnsi="Calibri" w:cs="Times New Roman"/>
        </w:rPr>
        <w:t>对第</w:t>
      </w:r>
      <w:r w:rsidRPr="006930E7">
        <w:rPr>
          <w:rFonts w:ascii="Calibri" w:eastAsia="宋体" w:hAnsi="Calibri" w:cs="Times New Roman" w:hint="eastAsia"/>
        </w:rPr>
        <w:t>5</w:t>
      </w:r>
      <w:r w:rsidRPr="006930E7">
        <w:rPr>
          <w:rFonts w:ascii="Calibri" w:eastAsia="宋体" w:hAnsi="Calibri" w:cs="Times New Roman" w:hint="eastAsia"/>
        </w:rPr>
        <w:t>题数据进行</w:t>
      </w:r>
      <w:r w:rsidRPr="006930E7">
        <w:rPr>
          <w:rFonts w:ascii="Calibri" w:eastAsia="宋体" w:hAnsi="Calibri" w:cs="Times New Roman" w:hint="eastAsia"/>
        </w:rPr>
        <w:t>Gamma</w:t>
      </w:r>
      <w:r w:rsidRPr="006930E7">
        <w:rPr>
          <w:rFonts w:ascii="Calibri" w:eastAsia="宋体" w:hAnsi="Calibri" w:cs="Times New Roman" w:hint="eastAsia"/>
        </w:rPr>
        <w:t>相关分析和</w:t>
      </w:r>
      <w:r w:rsidRPr="006930E7">
        <w:rPr>
          <w:rFonts w:ascii="Calibri" w:eastAsia="宋体" w:hAnsi="Calibri" w:cs="Times New Roman" w:hint="eastAsia"/>
        </w:rPr>
        <w:t>Somer's d</w:t>
      </w:r>
      <w:r w:rsidRPr="006930E7">
        <w:rPr>
          <w:rFonts w:ascii="Calibri" w:eastAsia="宋体" w:hAnsi="Calibri" w:cs="Times New Roman" w:hint="eastAsia"/>
        </w:rPr>
        <w:t>相关分析。</w:t>
      </w:r>
    </w:p>
    <w:p w14:paraId="71C78573" w14:textId="77777777" w:rsidR="0061077B" w:rsidRDefault="00267B11" w:rsidP="00267B11">
      <w:pPr>
        <w:rPr>
          <w:rFonts w:ascii="Calibri" w:eastAsia="宋体" w:hAnsi="Calibri" w:cs="Times New Roman"/>
        </w:rPr>
      </w:pPr>
      <w:r>
        <w:rPr>
          <w:rFonts w:ascii="Calibri" w:eastAsia="宋体" w:hAnsi="Calibri" w:cs="Times New Roman" w:hint="eastAsia"/>
        </w:rPr>
        <w:t>解：</w:t>
      </w:r>
    </w:p>
    <w:p w14:paraId="0635960D" w14:textId="48369A3A" w:rsidR="00267B11" w:rsidRPr="006930E7" w:rsidRDefault="0061077B" w:rsidP="00267B11">
      <w:pPr>
        <w:rPr>
          <w:rFonts w:ascii="Calibri" w:eastAsia="宋体" w:hAnsi="Calibri" w:cs="Times New Roman"/>
        </w:rPr>
      </w:pPr>
      <w:r w:rsidRPr="0061077B">
        <w:rPr>
          <w:rFonts w:ascii="Calibri" w:eastAsia="宋体" w:hAnsi="Calibri" w:cs="Times New Roman"/>
          <w:b/>
          <w:bCs/>
        </w:rPr>
        <w:t>G</w:t>
      </w:r>
      <w:r w:rsidRPr="0061077B">
        <w:rPr>
          <w:rFonts w:ascii="Calibri" w:eastAsia="宋体" w:hAnsi="Calibri" w:cs="Times New Roman" w:hint="eastAsia"/>
          <w:b/>
          <w:bCs/>
        </w:rPr>
        <w:t>amma</w:t>
      </w:r>
      <w:r w:rsidRPr="0061077B">
        <w:rPr>
          <w:rFonts w:ascii="Calibri" w:eastAsia="宋体" w:hAnsi="Calibri" w:cs="Times New Roman" w:hint="eastAsia"/>
          <w:b/>
          <w:bCs/>
        </w:rPr>
        <w:t>相关分析</w:t>
      </w:r>
      <w:r w:rsidRPr="0061077B">
        <w:rPr>
          <w:rFonts w:ascii="Calibri" w:eastAsia="宋体" w:hAnsi="Calibri" w:cs="Times New Roman" w:hint="eastAsia"/>
          <w:b/>
          <w:bCs/>
        </w:rPr>
        <w:t>r</w:t>
      </w:r>
      <w:r w:rsidRPr="0061077B">
        <w:rPr>
          <w:rFonts w:ascii="Calibri" w:eastAsia="宋体" w:hAnsi="Calibri" w:cs="Times New Roman" w:hint="eastAsia"/>
          <w:b/>
          <w:bCs/>
        </w:rPr>
        <w:t>代码</w:t>
      </w:r>
      <w:r>
        <w:rPr>
          <w:rFonts w:ascii="Calibri" w:eastAsia="宋体" w:hAnsi="Calibri" w:cs="Times New Roman" w:hint="eastAsia"/>
        </w:rPr>
        <w:t>：</w:t>
      </w:r>
    </w:p>
    <w:p w14:paraId="676225B7" w14:textId="77777777" w:rsidR="0061077B" w:rsidRPr="0061077B" w:rsidRDefault="0061077B" w:rsidP="0061077B">
      <w:pPr>
        <w:widowControl/>
        <w:shd w:val="clear" w:color="auto" w:fill="E8E8E8"/>
        <w:jc w:val="left"/>
        <w:rPr>
          <w:rFonts w:ascii="Courier New" w:eastAsia="宋体" w:hAnsi="Courier New" w:cs="Courier New"/>
          <w:color w:val="000000"/>
          <w:kern w:val="0"/>
          <w:sz w:val="20"/>
          <w:szCs w:val="20"/>
        </w:rPr>
      </w:pPr>
      <w:r w:rsidRPr="0061077B">
        <w:rPr>
          <w:rFonts w:ascii="Courier New" w:eastAsia="宋体" w:hAnsi="Courier New" w:cs="Courier New"/>
          <w:color w:val="000000"/>
          <w:kern w:val="0"/>
          <w:sz w:val="20"/>
          <w:szCs w:val="20"/>
        </w:rPr>
        <w:t xml:space="preserve"># </w:t>
      </w:r>
      <w:r w:rsidRPr="0061077B">
        <w:rPr>
          <w:rFonts w:ascii="Courier New" w:eastAsia="宋体" w:hAnsi="Courier New" w:cs="Courier New"/>
          <w:color w:val="000000"/>
          <w:kern w:val="0"/>
          <w:sz w:val="20"/>
          <w:szCs w:val="20"/>
        </w:rPr>
        <w:t>创建一个数据框</w:t>
      </w:r>
    </w:p>
    <w:p w14:paraId="3B4DDBE3" w14:textId="77777777" w:rsidR="0061077B" w:rsidRPr="0061077B" w:rsidRDefault="0061077B" w:rsidP="0061077B">
      <w:pPr>
        <w:widowControl/>
        <w:shd w:val="clear" w:color="auto" w:fill="E8E8E8"/>
        <w:jc w:val="left"/>
        <w:rPr>
          <w:rFonts w:ascii="Courier New" w:eastAsia="宋体" w:hAnsi="Courier New" w:cs="Courier New"/>
          <w:color w:val="000000"/>
          <w:kern w:val="0"/>
          <w:sz w:val="20"/>
          <w:szCs w:val="20"/>
        </w:rPr>
      </w:pPr>
      <w:r w:rsidRPr="0061077B">
        <w:rPr>
          <w:rFonts w:ascii="Courier New" w:eastAsia="宋体" w:hAnsi="Courier New" w:cs="Courier New"/>
          <w:color w:val="000000"/>
          <w:kern w:val="0"/>
          <w:sz w:val="20"/>
          <w:szCs w:val="20"/>
        </w:rPr>
        <w:t>income &lt;- data.frame(</w:t>
      </w:r>
    </w:p>
    <w:p w14:paraId="34F962D1" w14:textId="77777777" w:rsidR="0061077B" w:rsidRPr="0061077B" w:rsidRDefault="0061077B" w:rsidP="0061077B">
      <w:pPr>
        <w:widowControl/>
        <w:shd w:val="clear" w:color="auto" w:fill="E8E8E8"/>
        <w:jc w:val="left"/>
        <w:rPr>
          <w:rFonts w:ascii="Courier New" w:eastAsia="宋体" w:hAnsi="Courier New" w:cs="Courier New"/>
          <w:color w:val="000000"/>
          <w:kern w:val="0"/>
          <w:sz w:val="20"/>
          <w:szCs w:val="20"/>
        </w:rPr>
      </w:pPr>
      <w:r w:rsidRPr="0061077B">
        <w:rPr>
          <w:rFonts w:ascii="Courier New" w:eastAsia="宋体" w:hAnsi="Courier New" w:cs="Courier New"/>
          <w:color w:val="000000"/>
          <w:kern w:val="0"/>
          <w:sz w:val="20"/>
          <w:szCs w:val="20"/>
        </w:rPr>
        <w:t xml:space="preserve">  Very_Dissatisfied = c(20, 22, 13, 7),</w:t>
      </w:r>
    </w:p>
    <w:p w14:paraId="5E50AD1D" w14:textId="77777777" w:rsidR="0061077B" w:rsidRPr="0061077B" w:rsidRDefault="0061077B" w:rsidP="0061077B">
      <w:pPr>
        <w:widowControl/>
        <w:shd w:val="clear" w:color="auto" w:fill="E8E8E8"/>
        <w:jc w:val="left"/>
        <w:rPr>
          <w:rFonts w:ascii="Courier New" w:eastAsia="宋体" w:hAnsi="Courier New" w:cs="Courier New"/>
          <w:color w:val="000000"/>
          <w:kern w:val="0"/>
          <w:sz w:val="20"/>
          <w:szCs w:val="20"/>
        </w:rPr>
      </w:pPr>
      <w:r w:rsidRPr="0061077B">
        <w:rPr>
          <w:rFonts w:ascii="Courier New" w:eastAsia="宋体" w:hAnsi="Courier New" w:cs="Courier New"/>
          <w:color w:val="000000"/>
          <w:kern w:val="0"/>
          <w:sz w:val="20"/>
          <w:szCs w:val="20"/>
        </w:rPr>
        <w:t xml:space="preserve">  Somewhat_Dissatisfied = c(24, 38, 28, 18),</w:t>
      </w:r>
    </w:p>
    <w:p w14:paraId="580E0C6C" w14:textId="77777777" w:rsidR="0061077B" w:rsidRPr="0061077B" w:rsidRDefault="0061077B" w:rsidP="0061077B">
      <w:pPr>
        <w:widowControl/>
        <w:shd w:val="clear" w:color="auto" w:fill="E8E8E8"/>
        <w:jc w:val="left"/>
        <w:rPr>
          <w:rFonts w:ascii="Courier New" w:eastAsia="宋体" w:hAnsi="Courier New" w:cs="Courier New"/>
          <w:color w:val="000000"/>
          <w:kern w:val="0"/>
          <w:sz w:val="20"/>
          <w:szCs w:val="20"/>
        </w:rPr>
      </w:pPr>
      <w:r w:rsidRPr="0061077B">
        <w:rPr>
          <w:rFonts w:ascii="Courier New" w:eastAsia="宋体" w:hAnsi="Courier New" w:cs="Courier New"/>
          <w:color w:val="000000"/>
          <w:kern w:val="0"/>
          <w:sz w:val="20"/>
          <w:szCs w:val="20"/>
        </w:rPr>
        <w:t xml:space="preserve">  Somewhat_Satisfied = c(80, 104, 81, 54),</w:t>
      </w:r>
    </w:p>
    <w:p w14:paraId="2DFF71BD" w14:textId="77777777" w:rsidR="0061077B" w:rsidRPr="0061077B" w:rsidRDefault="0061077B" w:rsidP="0061077B">
      <w:pPr>
        <w:widowControl/>
        <w:shd w:val="clear" w:color="auto" w:fill="E8E8E8"/>
        <w:jc w:val="left"/>
        <w:rPr>
          <w:rFonts w:ascii="Courier New" w:eastAsia="宋体" w:hAnsi="Courier New" w:cs="Courier New"/>
          <w:color w:val="000000"/>
          <w:kern w:val="0"/>
          <w:sz w:val="20"/>
          <w:szCs w:val="20"/>
        </w:rPr>
      </w:pPr>
      <w:r w:rsidRPr="0061077B">
        <w:rPr>
          <w:rFonts w:ascii="Courier New" w:eastAsia="宋体" w:hAnsi="Courier New" w:cs="Courier New"/>
          <w:color w:val="000000"/>
          <w:kern w:val="0"/>
          <w:sz w:val="20"/>
          <w:szCs w:val="20"/>
        </w:rPr>
        <w:lastRenderedPageBreak/>
        <w:t xml:space="preserve">  Very_Satisfied = c(82, 125, 113, 92)</w:t>
      </w:r>
    </w:p>
    <w:p w14:paraId="3BBB25B8" w14:textId="77777777" w:rsidR="0061077B" w:rsidRPr="0061077B" w:rsidRDefault="0061077B" w:rsidP="0061077B">
      <w:pPr>
        <w:widowControl/>
        <w:shd w:val="clear" w:color="auto" w:fill="E8E8E8"/>
        <w:jc w:val="left"/>
        <w:rPr>
          <w:rFonts w:ascii="Courier New" w:eastAsia="宋体" w:hAnsi="Courier New" w:cs="Courier New"/>
          <w:color w:val="000000"/>
          <w:kern w:val="0"/>
          <w:sz w:val="20"/>
          <w:szCs w:val="20"/>
        </w:rPr>
      </w:pPr>
      <w:r w:rsidRPr="0061077B">
        <w:rPr>
          <w:rFonts w:ascii="Courier New" w:eastAsia="宋体" w:hAnsi="Courier New" w:cs="Courier New"/>
          <w:color w:val="000000"/>
          <w:kern w:val="0"/>
          <w:sz w:val="20"/>
          <w:szCs w:val="20"/>
        </w:rPr>
        <w:t>)</w:t>
      </w:r>
    </w:p>
    <w:p w14:paraId="15A2D751" w14:textId="77777777" w:rsidR="0061077B" w:rsidRPr="0061077B" w:rsidRDefault="0061077B" w:rsidP="0061077B">
      <w:pPr>
        <w:widowControl/>
        <w:shd w:val="clear" w:color="auto" w:fill="E8E8E8"/>
        <w:jc w:val="left"/>
        <w:rPr>
          <w:rFonts w:ascii="Courier New" w:eastAsia="宋体" w:hAnsi="Courier New" w:cs="Courier New"/>
          <w:color w:val="000000"/>
          <w:kern w:val="0"/>
          <w:sz w:val="20"/>
          <w:szCs w:val="20"/>
        </w:rPr>
      </w:pPr>
    </w:p>
    <w:p w14:paraId="232AFF3E" w14:textId="77777777" w:rsidR="0061077B" w:rsidRPr="0061077B" w:rsidRDefault="0061077B" w:rsidP="0061077B">
      <w:pPr>
        <w:widowControl/>
        <w:shd w:val="clear" w:color="auto" w:fill="E8E8E8"/>
        <w:jc w:val="left"/>
        <w:rPr>
          <w:rFonts w:ascii="Courier New" w:eastAsia="宋体" w:hAnsi="Courier New" w:cs="Courier New"/>
          <w:color w:val="000000"/>
          <w:kern w:val="0"/>
          <w:sz w:val="20"/>
          <w:szCs w:val="20"/>
        </w:rPr>
      </w:pPr>
      <w:r w:rsidRPr="0061077B">
        <w:rPr>
          <w:rFonts w:ascii="Courier New" w:eastAsia="宋体" w:hAnsi="Courier New" w:cs="Courier New"/>
          <w:color w:val="000000"/>
          <w:kern w:val="0"/>
          <w:sz w:val="20"/>
          <w:szCs w:val="20"/>
        </w:rPr>
        <w:t>gam_cor = function(dat) {</w:t>
      </w:r>
    </w:p>
    <w:p w14:paraId="438EA592" w14:textId="77777777" w:rsidR="0061077B" w:rsidRPr="0061077B" w:rsidRDefault="0061077B" w:rsidP="0061077B">
      <w:pPr>
        <w:widowControl/>
        <w:shd w:val="clear" w:color="auto" w:fill="E8E8E8"/>
        <w:jc w:val="left"/>
        <w:rPr>
          <w:rFonts w:ascii="Courier New" w:eastAsia="宋体" w:hAnsi="Courier New" w:cs="Courier New"/>
          <w:color w:val="000000"/>
          <w:kern w:val="0"/>
          <w:sz w:val="20"/>
          <w:szCs w:val="20"/>
        </w:rPr>
      </w:pPr>
      <w:r w:rsidRPr="0061077B">
        <w:rPr>
          <w:rFonts w:ascii="Courier New" w:eastAsia="宋体" w:hAnsi="Courier New" w:cs="Courier New"/>
          <w:color w:val="000000"/>
          <w:kern w:val="0"/>
          <w:sz w:val="20"/>
          <w:szCs w:val="20"/>
        </w:rPr>
        <w:t xml:space="preserve">  ns = 0</w:t>
      </w:r>
    </w:p>
    <w:p w14:paraId="5272A6C8" w14:textId="77777777" w:rsidR="0061077B" w:rsidRPr="0061077B" w:rsidRDefault="0061077B" w:rsidP="0061077B">
      <w:pPr>
        <w:widowControl/>
        <w:shd w:val="clear" w:color="auto" w:fill="E8E8E8"/>
        <w:jc w:val="left"/>
        <w:rPr>
          <w:rFonts w:ascii="Courier New" w:eastAsia="宋体" w:hAnsi="Courier New" w:cs="Courier New"/>
          <w:color w:val="000000"/>
          <w:kern w:val="0"/>
          <w:sz w:val="20"/>
          <w:szCs w:val="20"/>
        </w:rPr>
      </w:pPr>
      <w:r w:rsidRPr="0061077B">
        <w:rPr>
          <w:rFonts w:ascii="Courier New" w:eastAsia="宋体" w:hAnsi="Courier New" w:cs="Courier New"/>
          <w:color w:val="000000"/>
          <w:kern w:val="0"/>
          <w:sz w:val="20"/>
          <w:szCs w:val="20"/>
        </w:rPr>
        <w:t xml:space="preserve">  nd = 0</w:t>
      </w:r>
    </w:p>
    <w:p w14:paraId="13753135" w14:textId="77777777" w:rsidR="0061077B" w:rsidRPr="0061077B" w:rsidRDefault="0061077B" w:rsidP="0061077B">
      <w:pPr>
        <w:widowControl/>
        <w:shd w:val="clear" w:color="auto" w:fill="E8E8E8"/>
        <w:jc w:val="left"/>
        <w:rPr>
          <w:rFonts w:ascii="Courier New" w:eastAsia="宋体" w:hAnsi="Courier New" w:cs="Courier New"/>
          <w:color w:val="000000"/>
          <w:kern w:val="0"/>
          <w:sz w:val="20"/>
          <w:szCs w:val="20"/>
        </w:rPr>
      </w:pPr>
      <w:r w:rsidRPr="0061077B">
        <w:rPr>
          <w:rFonts w:ascii="Courier New" w:eastAsia="宋体" w:hAnsi="Courier New" w:cs="Courier New"/>
          <w:color w:val="000000"/>
          <w:kern w:val="0"/>
          <w:sz w:val="20"/>
          <w:szCs w:val="20"/>
        </w:rPr>
        <w:t xml:space="preserve">  r = nrow(dat);c = ncol(dat)</w:t>
      </w:r>
    </w:p>
    <w:p w14:paraId="11ED7CF9" w14:textId="77777777" w:rsidR="0061077B" w:rsidRPr="0061077B" w:rsidRDefault="0061077B" w:rsidP="0061077B">
      <w:pPr>
        <w:widowControl/>
        <w:shd w:val="clear" w:color="auto" w:fill="E8E8E8"/>
        <w:jc w:val="left"/>
        <w:rPr>
          <w:rFonts w:ascii="Courier New" w:eastAsia="宋体" w:hAnsi="Courier New" w:cs="Courier New"/>
          <w:color w:val="000000"/>
          <w:kern w:val="0"/>
          <w:sz w:val="20"/>
          <w:szCs w:val="20"/>
        </w:rPr>
      </w:pPr>
      <w:r w:rsidRPr="0061077B">
        <w:rPr>
          <w:rFonts w:ascii="Courier New" w:eastAsia="宋体" w:hAnsi="Courier New" w:cs="Courier New"/>
          <w:color w:val="000000"/>
          <w:kern w:val="0"/>
          <w:sz w:val="20"/>
          <w:szCs w:val="20"/>
        </w:rPr>
        <w:t xml:space="preserve">  for (i in 1:(r - 1)) {</w:t>
      </w:r>
    </w:p>
    <w:p w14:paraId="5EE01134" w14:textId="77777777" w:rsidR="0061077B" w:rsidRPr="0061077B" w:rsidRDefault="0061077B" w:rsidP="0061077B">
      <w:pPr>
        <w:widowControl/>
        <w:shd w:val="clear" w:color="auto" w:fill="E8E8E8"/>
        <w:jc w:val="left"/>
        <w:rPr>
          <w:rFonts w:ascii="Courier New" w:eastAsia="宋体" w:hAnsi="Courier New" w:cs="Courier New"/>
          <w:color w:val="000000"/>
          <w:kern w:val="0"/>
          <w:sz w:val="20"/>
          <w:szCs w:val="20"/>
        </w:rPr>
      </w:pPr>
      <w:r w:rsidRPr="0061077B">
        <w:rPr>
          <w:rFonts w:ascii="Courier New" w:eastAsia="宋体" w:hAnsi="Courier New" w:cs="Courier New"/>
          <w:color w:val="000000"/>
          <w:kern w:val="0"/>
          <w:sz w:val="20"/>
          <w:szCs w:val="20"/>
        </w:rPr>
        <w:t xml:space="preserve">    for (j in 1:(c - 1)) {</w:t>
      </w:r>
    </w:p>
    <w:p w14:paraId="5500F34C" w14:textId="77777777" w:rsidR="0061077B" w:rsidRPr="0061077B" w:rsidRDefault="0061077B" w:rsidP="0061077B">
      <w:pPr>
        <w:widowControl/>
        <w:shd w:val="clear" w:color="auto" w:fill="E8E8E8"/>
        <w:jc w:val="left"/>
        <w:rPr>
          <w:rFonts w:ascii="Courier New" w:eastAsia="宋体" w:hAnsi="Courier New" w:cs="Courier New"/>
          <w:color w:val="000000"/>
          <w:kern w:val="0"/>
          <w:sz w:val="20"/>
          <w:szCs w:val="20"/>
        </w:rPr>
      </w:pPr>
      <w:r w:rsidRPr="0061077B">
        <w:rPr>
          <w:rFonts w:ascii="Courier New" w:eastAsia="宋体" w:hAnsi="Courier New" w:cs="Courier New"/>
          <w:color w:val="000000"/>
          <w:kern w:val="0"/>
          <w:sz w:val="20"/>
          <w:szCs w:val="20"/>
        </w:rPr>
        <w:t xml:space="preserve">      ns = ns + dat[i, j] * sum(dat[(i + 1):r, (j + 1):c])</w:t>
      </w:r>
    </w:p>
    <w:p w14:paraId="20828AAB" w14:textId="77777777" w:rsidR="0061077B" w:rsidRPr="0061077B" w:rsidRDefault="0061077B" w:rsidP="0061077B">
      <w:pPr>
        <w:widowControl/>
        <w:shd w:val="clear" w:color="auto" w:fill="E8E8E8"/>
        <w:jc w:val="left"/>
        <w:rPr>
          <w:rFonts w:ascii="Courier New" w:eastAsia="宋体" w:hAnsi="Courier New" w:cs="Courier New"/>
          <w:color w:val="000000"/>
          <w:kern w:val="0"/>
          <w:sz w:val="20"/>
          <w:szCs w:val="20"/>
        </w:rPr>
      </w:pPr>
      <w:r w:rsidRPr="0061077B">
        <w:rPr>
          <w:rFonts w:ascii="Courier New" w:eastAsia="宋体" w:hAnsi="Courier New" w:cs="Courier New"/>
          <w:color w:val="000000"/>
          <w:kern w:val="0"/>
          <w:sz w:val="20"/>
          <w:szCs w:val="20"/>
        </w:rPr>
        <w:t xml:space="preserve">      nd = nd + dat[i, j + 1] * sum(dat[(i + 1):r, 1:j])</w:t>
      </w:r>
    </w:p>
    <w:p w14:paraId="4B0E96B7" w14:textId="77777777" w:rsidR="0061077B" w:rsidRPr="0061077B" w:rsidRDefault="0061077B" w:rsidP="0061077B">
      <w:pPr>
        <w:widowControl/>
        <w:shd w:val="clear" w:color="auto" w:fill="E8E8E8"/>
        <w:jc w:val="left"/>
        <w:rPr>
          <w:rFonts w:ascii="Courier New" w:eastAsia="宋体" w:hAnsi="Courier New" w:cs="Courier New"/>
          <w:color w:val="000000"/>
          <w:kern w:val="0"/>
          <w:sz w:val="20"/>
          <w:szCs w:val="20"/>
        </w:rPr>
      </w:pPr>
      <w:r w:rsidRPr="0061077B">
        <w:rPr>
          <w:rFonts w:ascii="Courier New" w:eastAsia="宋体" w:hAnsi="Courier New" w:cs="Courier New"/>
          <w:color w:val="000000"/>
          <w:kern w:val="0"/>
          <w:sz w:val="20"/>
          <w:szCs w:val="20"/>
        </w:rPr>
        <w:t xml:space="preserve">    }</w:t>
      </w:r>
    </w:p>
    <w:p w14:paraId="09B8C718" w14:textId="77777777" w:rsidR="0061077B" w:rsidRPr="0061077B" w:rsidRDefault="0061077B" w:rsidP="0061077B">
      <w:pPr>
        <w:widowControl/>
        <w:shd w:val="clear" w:color="auto" w:fill="E8E8E8"/>
        <w:jc w:val="left"/>
        <w:rPr>
          <w:rFonts w:ascii="Courier New" w:eastAsia="宋体" w:hAnsi="Courier New" w:cs="Courier New"/>
          <w:color w:val="000000"/>
          <w:kern w:val="0"/>
          <w:sz w:val="20"/>
          <w:szCs w:val="20"/>
        </w:rPr>
      </w:pPr>
      <w:r w:rsidRPr="0061077B">
        <w:rPr>
          <w:rFonts w:ascii="Courier New" w:eastAsia="宋体" w:hAnsi="Courier New" w:cs="Courier New"/>
          <w:color w:val="000000"/>
          <w:kern w:val="0"/>
          <w:sz w:val="20"/>
          <w:szCs w:val="20"/>
        </w:rPr>
        <w:t xml:space="preserve">  }</w:t>
      </w:r>
    </w:p>
    <w:p w14:paraId="10BAAAAE" w14:textId="77777777" w:rsidR="0061077B" w:rsidRPr="0061077B" w:rsidRDefault="0061077B" w:rsidP="0061077B">
      <w:pPr>
        <w:widowControl/>
        <w:shd w:val="clear" w:color="auto" w:fill="E8E8E8"/>
        <w:jc w:val="left"/>
        <w:rPr>
          <w:rFonts w:ascii="Courier New" w:eastAsia="宋体" w:hAnsi="Courier New" w:cs="Courier New"/>
          <w:color w:val="000000"/>
          <w:kern w:val="0"/>
          <w:sz w:val="20"/>
          <w:szCs w:val="20"/>
        </w:rPr>
      </w:pPr>
      <w:r w:rsidRPr="0061077B">
        <w:rPr>
          <w:rFonts w:ascii="Courier New" w:eastAsia="宋体" w:hAnsi="Courier New" w:cs="Courier New"/>
          <w:color w:val="000000"/>
          <w:kern w:val="0"/>
          <w:sz w:val="20"/>
          <w:szCs w:val="20"/>
        </w:rPr>
        <w:t xml:space="preserve">  names(ns) = NULL; names(nd) = NULL</w:t>
      </w:r>
    </w:p>
    <w:p w14:paraId="64328936" w14:textId="77777777" w:rsidR="0061077B" w:rsidRPr="0061077B" w:rsidRDefault="0061077B" w:rsidP="0061077B">
      <w:pPr>
        <w:widowControl/>
        <w:shd w:val="clear" w:color="auto" w:fill="E8E8E8"/>
        <w:jc w:val="left"/>
        <w:rPr>
          <w:rFonts w:ascii="Courier New" w:eastAsia="宋体" w:hAnsi="Courier New" w:cs="Courier New"/>
          <w:color w:val="000000"/>
          <w:kern w:val="0"/>
          <w:sz w:val="20"/>
          <w:szCs w:val="20"/>
        </w:rPr>
      </w:pPr>
      <w:r w:rsidRPr="0061077B">
        <w:rPr>
          <w:rFonts w:ascii="Courier New" w:eastAsia="宋体" w:hAnsi="Courier New" w:cs="Courier New"/>
          <w:color w:val="000000"/>
          <w:kern w:val="0"/>
          <w:sz w:val="20"/>
          <w:szCs w:val="20"/>
        </w:rPr>
        <w:t xml:space="preserve">  g = (ns - nd) / (ns + nd)</w:t>
      </w:r>
    </w:p>
    <w:p w14:paraId="01C6B8B5" w14:textId="77777777" w:rsidR="0061077B" w:rsidRPr="0061077B" w:rsidRDefault="0061077B" w:rsidP="0061077B">
      <w:pPr>
        <w:widowControl/>
        <w:shd w:val="clear" w:color="auto" w:fill="E8E8E8"/>
        <w:jc w:val="left"/>
        <w:rPr>
          <w:rFonts w:ascii="Courier New" w:eastAsia="宋体" w:hAnsi="Courier New" w:cs="Courier New"/>
          <w:color w:val="000000"/>
          <w:kern w:val="0"/>
          <w:sz w:val="20"/>
          <w:szCs w:val="20"/>
        </w:rPr>
      </w:pPr>
      <w:r w:rsidRPr="0061077B">
        <w:rPr>
          <w:rFonts w:ascii="Courier New" w:eastAsia="宋体" w:hAnsi="Courier New" w:cs="Courier New"/>
          <w:color w:val="000000"/>
          <w:kern w:val="0"/>
          <w:sz w:val="20"/>
          <w:szCs w:val="20"/>
        </w:rPr>
        <w:t xml:space="preserve">  res = list('G' = g, 'ns' = ns, 'nd' = nd)</w:t>
      </w:r>
    </w:p>
    <w:p w14:paraId="3FA8B44C" w14:textId="77777777" w:rsidR="0061077B" w:rsidRPr="0061077B" w:rsidRDefault="0061077B" w:rsidP="0061077B">
      <w:pPr>
        <w:widowControl/>
        <w:shd w:val="clear" w:color="auto" w:fill="E8E8E8"/>
        <w:jc w:val="left"/>
        <w:rPr>
          <w:rFonts w:ascii="Courier New" w:eastAsia="宋体" w:hAnsi="Courier New" w:cs="Courier New"/>
          <w:color w:val="000000"/>
          <w:kern w:val="0"/>
          <w:sz w:val="20"/>
          <w:szCs w:val="20"/>
        </w:rPr>
      </w:pPr>
      <w:r w:rsidRPr="0061077B">
        <w:rPr>
          <w:rFonts w:ascii="Courier New" w:eastAsia="宋体" w:hAnsi="Courier New" w:cs="Courier New"/>
          <w:color w:val="000000"/>
          <w:kern w:val="0"/>
          <w:sz w:val="20"/>
          <w:szCs w:val="20"/>
        </w:rPr>
        <w:t xml:space="preserve">  return (res)</w:t>
      </w:r>
    </w:p>
    <w:p w14:paraId="46199876" w14:textId="77777777" w:rsidR="0061077B" w:rsidRPr="0061077B" w:rsidRDefault="0061077B" w:rsidP="0061077B">
      <w:pPr>
        <w:widowControl/>
        <w:shd w:val="clear" w:color="auto" w:fill="E8E8E8"/>
        <w:jc w:val="left"/>
        <w:rPr>
          <w:rFonts w:ascii="Courier New" w:eastAsia="宋体" w:hAnsi="Courier New" w:cs="Courier New"/>
          <w:color w:val="000000"/>
          <w:kern w:val="0"/>
          <w:sz w:val="20"/>
          <w:szCs w:val="20"/>
        </w:rPr>
      </w:pPr>
      <w:r w:rsidRPr="0061077B">
        <w:rPr>
          <w:rFonts w:ascii="Courier New" w:eastAsia="宋体" w:hAnsi="Courier New" w:cs="Courier New"/>
          <w:color w:val="000000"/>
          <w:kern w:val="0"/>
          <w:sz w:val="20"/>
          <w:szCs w:val="20"/>
        </w:rPr>
        <w:t>}</w:t>
      </w:r>
    </w:p>
    <w:p w14:paraId="5EFAB0F8" w14:textId="77777777" w:rsidR="0061077B" w:rsidRPr="0061077B" w:rsidRDefault="0061077B" w:rsidP="0061077B">
      <w:pPr>
        <w:widowControl/>
        <w:shd w:val="clear" w:color="auto" w:fill="E8E8E8"/>
        <w:jc w:val="left"/>
        <w:rPr>
          <w:rFonts w:ascii="Courier New" w:eastAsia="宋体" w:hAnsi="Courier New" w:cs="Courier New"/>
          <w:color w:val="000000"/>
          <w:kern w:val="0"/>
          <w:sz w:val="20"/>
          <w:szCs w:val="20"/>
        </w:rPr>
      </w:pPr>
    </w:p>
    <w:p w14:paraId="52640C95" w14:textId="77777777" w:rsidR="0061077B" w:rsidRPr="0061077B" w:rsidRDefault="0061077B" w:rsidP="0061077B">
      <w:pPr>
        <w:widowControl/>
        <w:shd w:val="clear" w:color="auto" w:fill="E8E8E8"/>
        <w:jc w:val="left"/>
        <w:rPr>
          <w:rFonts w:ascii="Courier New" w:eastAsia="宋体" w:hAnsi="Courier New" w:cs="Courier New"/>
          <w:color w:val="000000"/>
          <w:kern w:val="0"/>
          <w:sz w:val="20"/>
          <w:szCs w:val="20"/>
        </w:rPr>
      </w:pPr>
      <w:r w:rsidRPr="0061077B">
        <w:rPr>
          <w:rFonts w:ascii="Courier New" w:eastAsia="宋体" w:hAnsi="Courier New" w:cs="Courier New"/>
          <w:color w:val="000000"/>
          <w:kern w:val="0"/>
          <w:sz w:val="20"/>
          <w:szCs w:val="20"/>
        </w:rPr>
        <w:t xml:space="preserve"># </w:t>
      </w:r>
      <w:r w:rsidRPr="0061077B">
        <w:rPr>
          <w:rFonts w:ascii="Courier New" w:eastAsia="宋体" w:hAnsi="Courier New" w:cs="Courier New"/>
          <w:color w:val="000000"/>
          <w:kern w:val="0"/>
          <w:sz w:val="20"/>
          <w:szCs w:val="20"/>
        </w:rPr>
        <w:t>打印结果</w:t>
      </w:r>
    </w:p>
    <w:p w14:paraId="63439EF2" w14:textId="77777777" w:rsidR="0061077B" w:rsidRPr="0061077B" w:rsidRDefault="0061077B" w:rsidP="0061077B">
      <w:pPr>
        <w:widowControl/>
        <w:shd w:val="clear" w:color="auto" w:fill="E8E8E8"/>
        <w:jc w:val="left"/>
        <w:rPr>
          <w:rFonts w:ascii="Courier New" w:eastAsia="宋体" w:hAnsi="Courier New" w:cs="Courier New"/>
          <w:color w:val="000000"/>
          <w:kern w:val="0"/>
          <w:sz w:val="20"/>
          <w:szCs w:val="20"/>
        </w:rPr>
      </w:pPr>
      <w:r w:rsidRPr="0061077B">
        <w:rPr>
          <w:rFonts w:ascii="Courier New" w:eastAsia="宋体" w:hAnsi="Courier New" w:cs="Courier New"/>
          <w:color w:val="000000"/>
          <w:kern w:val="0"/>
          <w:sz w:val="20"/>
          <w:szCs w:val="20"/>
        </w:rPr>
        <w:t>gamma &lt;- gam_cor(income)</w:t>
      </w:r>
    </w:p>
    <w:p w14:paraId="34359C8E" w14:textId="77777777" w:rsidR="0061077B" w:rsidRPr="0061077B" w:rsidRDefault="0061077B" w:rsidP="0061077B">
      <w:pPr>
        <w:widowControl/>
        <w:shd w:val="clear" w:color="auto" w:fill="E8E8E8"/>
        <w:jc w:val="left"/>
        <w:rPr>
          <w:rFonts w:ascii="宋体" w:eastAsia="宋体" w:hAnsi="宋体" w:cs="宋体"/>
          <w:kern w:val="0"/>
          <w:sz w:val="24"/>
          <w:szCs w:val="24"/>
        </w:rPr>
      </w:pPr>
      <w:r w:rsidRPr="0061077B">
        <w:rPr>
          <w:rFonts w:ascii="Courier New" w:eastAsia="宋体" w:hAnsi="Courier New" w:cs="Courier New"/>
          <w:color w:val="000000"/>
          <w:kern w:val="0"/>
          <w:sz w:val="20"/>
          <w:szCs w:val="20"/>
        </w:rPr>
        <w:t>gamma</w:t>
      </w:r>
    </w:p>
    <w:p w14:paraId="29C59488" w14:textId="08C00A57" w:rsidR="00233984" w:rsidRDefault="0061077B" w:rsidP="008E12E1">
      <w:pPr>
        <w:rPr>
          <w:iCs/>
        </w:rPr>
      </w:pPr>
      <w:r>
        <w:rPr>
          <w:rFonts w:hint="eastAsia"/>
          <w:iCs/>
        </w:rPr>
        <w:t>输出结果：</w:t>
      </w:r>
    </w:p>
    <w:p w14:paraId="70646D68" w14:textId="77777777" w:rsidR="0061077B" w:rsidRPr="0061077B" w:rsidRDefault="0061077B" w:rsidP="0061077B">
      <w:pPr>
        <w:widowControl/>
        <w:shd w:val="clear" w:color="auto" w:fill="E8E8E8"/>
        <w:jc w:val="left"/>
        <w:rPr>
          <w:rFonts w:ascii="Courier New" w:eastAsia="宋体" w:hAnsi="Courier New" w:cs="Courier New"/>
          <w:color w:val="000000"/>
          <w:kern w:val="0"/>
          <w:sz w:val="20"/>
          <w:szCs w:val="20"/>
        </w:rPr>
      </w:pPr>
      <w:r w:rsidRPr="0061077B">
        <w:rPr>
          <w:rFonts w:ascii="Courier New" w:eastAsia="宋体" w:hAnsi="Courier New" w:cs="Courier New"/>
          <w:color w:val="000000"/>
          <w:kern w:val="0"/>
          <w:sz w:val="20"/>
          <w:szCs w:val="20"/>
        </w:rPr>
        <w:t>$G</w:t>
      </w:r>
    </w:p>
    <w:p w14:paraId="57C625FE" w14:textId="77777777" w:rsidR="0061077B" w:rsidRPr="0061077B" w:rsidRDefault="0061077B" w:rsidP="0061077B">
      <w:pPr>
        <w:widowControl/>
        <w:shd w:val="clear" w:color="auto" w:fill="E8E8E8"/>
        <w:jc w:val="left"/>
        <w:rPr>
          <w:rFonts w:ascii="Courier New" w:eastAsia="宋体" w:hAnsi="Courier New" w:cs="Courier New"/>
          <w:color w:val="000000"/>
          <w:kern w:val="0"/>
          <w:sz w:val="20"/>
          <w:szCs w:val="20"/>
        </w:rPr>
      </w:pPr>
      <w:r w:rsidRPr="0061077B">
        <w:rPr>
          <w:rFonts w:ascii="Courier New" w:eastAsia="宋体" w:hAnsi="Courier New" w:cs="Courier New"/>
          <w:color w:val="000000"/>
          <w:kern w:val="0"/>
          <w:sz w:val="20"/>
          <w:szCs w:val="20"/>
        </w:rPr>
        <w:t>[1] 0.1265461</w:t>
      </w:r>
    </w:p>
    <w:p w14:paraId="67AC5AD0" w14:textId="77777777" w:rsidR="0061077B" w:rsidRPr="0061077B" w:rsidRDefault="0061077B" w:rsidP="0061077B">
      <w:pPr>
        <w:widowControl/>
        <w:shd w:val="clear" w:color="auto" w:fill="E8E8E8"/>
        <w:jc w:val="left"/>
        <w:rPr>
          <w:rFonts w:ascii="Courier New" w:eastAsia="宋体" w:hAnsi="Courier New" w:cs="Courier New"/>
          <w:color w:val="000000"/>
          <w:kern w:val="0"/>
          <w:sz w:val="20"/>
          <w:szCs w:val="20"/>
        </w:rPr>
      </w:pPr>
    </w:p>
    <w:p w14:paraId="5A24B9B9" w14:textId="77777777" w:rsidR="0061077B" w:rsidRPr="0061077B" w:rsidRDefault="0061077B" w:rsidP="0061077B">
      <w:pPr>
        <w:widowControl/>
        <w:shd w:val="clear" w:color="auto" w:fill="E8E8E8"/>
        <w:jc w:val="left"/>
        <w:rPr>
          <w:rFonts w:ascii="Courier New" w:eastAsia="宋体" w:hAnsi="Courier New" w:cs="Courier New"/>
          <w:color w:val="000000"/>
          <w:kern w:val="0"/>
          <w:sz w:val="20"/>
          <w:szCs w:val="20"/>
        </w:rPr>
      </w:pPr>
      <w:r w:rsidRPr="0061077B">
        <w:rPr>
          <w:rFonts w:ascii="Courier New" w:eastAsia="宋体" w:hAnsi="Courier New" w:cs="Courier New"/>
          <w:color w:val="000000"/>
          <w:kern w:val="0"/>
          <w:sz w:val="20"/>
          <w:szCs w:val="20"/>
        </w:rPr>
        <w:t>$ns</w:t>
      </w:r>
    </w:p>
    <w:p w14:paraId="4DF5D815" w14:textId="77777777" w:rsidR="0061077B" w:rsidRPr="0061077B" w:rsidRDefault="0061077B" w:rsidP="0061077B">
      <w:pPr>
        <w:widowControl/>
        <w:shd w:val="clear" w:color="auto" w:fill="E8E8E8"/>
        <w:jc w:val="left"/>
        <w:rPr>
          <w:rFonts w:ascii="Courier New" w:eastAsia="宋体" w:hAnsi="Courier New" w:cs="Courier New"/>
          <w:color w:val="000000"/>
          <w:kern w:val="0"/>
          <w:sz w:val="20"/>
          <w:szCs w:val="20"/>
        </w:rPr>
      </w:pPr>
      <w:r w:rsidRPr="0061077B">
        <w:rPr>
          <w:rFonts w:ascii="Courier New" w:eastAsia="宋体" w:hAnsi="Courier New" w:cs="Courier New"/>
          <w:color w:val="000000"/>
          <w:kern w:val="0"/>
          <w:sz w:val="20"/>
          <w:szCs w:val="20"/>
        </w:rPr>
        <w:t>[1] 109520</w:t>
      </w:r>
    </w:p>
    <w:p w14:paraId="6B6F6A5A" w14:textId="77777777" w:rsidR="0061077B" w:rsidRPr="0061077B" w:rsidRDefault="0061077B" w:rsidP="0061077B">
      <w:pPr>
        <w:widowControl/>
        <w:shd w:val="clear" w:color="auto" w:fill="E8E8E8"/>
        <w:jc w:val="left"/>
        <w:rPr>
          <w:rFonts w:ascii="Courier New" w:eastAsia="宋体" w:hAnsi="Courier New" w:cs="Courier New"/>
          <w:color w:val="000000"/>
          <w:kern w:val="0"/>
          <w:sz w:val="20"/>
          <w:szCs w:val="20"/>
        </w:rPr>
      </w:pPr>
    </w:p>
    <w:p w14:paraId="2C4FFEE6" w14:textId="77777777" w:rsidR="0061077B" w:rsidRPr="0061077B" w:rsidRDefault="0061077B" w:rsidP="0061077B">
      <w:pPr>
        <w:widowControl/>
        <w:shd w:val="clear" w:color="auto" w:fill="E8E8E8"/>
        <w:jc w:val="left"/>
        <w:rPr>
          <w:rFonts w:ascii="Courier New" w:eastAsia="宋体" w:hAnsi="Courier New" w:cs="Courier New"/>
          <w:color w:val="000000"/>
          <w:kern w:val="0"/>
          <w:sz w:val="20"/>
          <w:szCs w:val="20"/>
        </w:rPr>
      </w:pPr>
      <w:r w:rsidRPr="0061077B">
        <w:rPr>
          <w:rFonts w:ascii="Courier New" w:eastAsia="宋体" w:hAnsi="Courier New" w:cs="Courier New"/>
          <w:color w:val="000000"/>
          <w:kern w:val="0"/>
          <w:sz w:val="20"/>
          <w:szCs w:val="20"/>
        </w:rPr>
        <w:t>$nd</w:t>
      </w:r>
    </w:p>
    <w:p w14:paraId="13F28F4E" w14:textId="77777777" w:rsidR="0061077B" w:rsidRPr="0061077B" w:rsidRDefault="0061077B" w:rsidP="0061077B">
      <w:pPr>
        <w:widowControl/>
        <w:shd w:val="clear" w:color="auto" w:fill="E8E8E8"/>
        <w:jc w:val="left"/>
        <w:rPr>
          <w:rFonts w:ascii="宋体" w:eastAsia="宋体" w:hAnsi="宋体" w:cs="宋体"/>
          <w:kern w:val="0"/>
          <w:sz w:val="24"/>
          <w:szCs w:val="24"/>
        </w:rPr>
      </w:pPr>
      <w:r w:rsidRPr="0061077B">
        <w:rPr>
          <w:rFonts w:ascii="Courier New" w:eastAsia="宋体" w:hAnsi="Courier New" w:cs="Courier New"/>
          <w:color w:val="000000"/>
          <w:kern w:val="0"/>
          <w:sz w:val="20"/>
          <w:szCs w:val="20"/>
        </w:rPr>
        <w:t>[1] 84915</w:t>
      </w:r>
    </w:p>
    <w:p w14:paraId="6430DCD0" w14:textId="0AD78BA6" w:rsidR="0061077B" w:rsidRDefault="0061077B" w:rsidP="0061077B">
      <w:pPr>
        <w:ind w:firstLine="420"/>
        <w:rPr>
          <w:iCs/>
        </w:rPr>
      </w:pPr>
      <w:r>
        <w:rPr>
          <w:rFonts w:hint="eastAsia"/>
          <w:iCs/>
        </w:rPr>
        <w:t>可以算出</w:t>
      </w:r>
      <m:oMath>
        <m:r>
          <w:rPr>
            <w:rFonts w:ascii="Cambria Math" w:hAnsi="Cambria Math"/>
          </w:rPr>
          <m:t>G=0.1265461</m:t>
        </m:r>
      </m:oMath>
      <w:r>
        <w:rPr>
          <w:rFonts w:hint="eastAsia"/>
          <w:iCs/>
        </w:rPr>
        <w:t>,</w:t>
      </w:r>
      <w:r>
        <w:rPr>
          <w:rFonts w:hint="eastAsia"/>
          <w:iCs/>
        </w:rPr>
        <w:t>工资水平与满意度呈正比关系，以工资满意度来解释工资收入可以消减约</w:t>
      </w:r>
      <w:r>
        <w:rPr>
          <w:rFonts w:hint="eastAsia"/>
          <w:iCs/>
        </w:rPr>
        <w:t>1</w:t>
      </w:r>
      <w:r>
        <w:rPr>
          <w:iCs/>
        </w:rPr>
        <w:t>2.65</w:t>
      </w:r>
      <w:r>
        <w:rPr>
          <w:rFonts w:hint="eastAsia"/>
          <w:iCs/>
        </w:rPr>
        <w:t>％的误差。</w:t>
      </w:r>
    </w:p>
    <w:p w14:paraId="67CB99D0" w14:textId="31A6532F" w:rsidR="0061077B" w:rsidRPr="0061077B" w:rsidRDefault="0061077B" w:rsidP="008E12E1">
      <w:pPr>
        <w:rPr>
          <w:rFonts w:ascii="Calibri" w:eastAsia="宋体" w:hAnsi="Calibri" w:cs="Times New Roman"/>
          <w:b/>
          <w:bCs/>
        </w:rPr>
      </w:pPr>
      <w:r w:rsidRPr="0061077B">
        <w:rPr>
          <w:rFonts w:ascii="Calibri" w:eastAsia="宋体" w:hAnsi="Calibri" w:cs="Times New Roman" w:hint="eastAsia"/>
          <w:b/>
          <w:bCs/>
        </w:rPr>
        <w:t>Somer's d</w:t>
      </w:r>
      <w:r w:rsidRPr="0061077B">
        <w:rPr>
          <w:rFonts w:ascii="Calibri" w:eastAsia="宋体" w:hAnsi="Calibri" w:cs="Times New Roman" w:hint="eastAsia"/>
          <w:b/>
          <w:bCs/>
        </w:rPr>
        <w:t>相关分析</w:t>
      </w:r>
      <w:r w:rsidRPr="0061077B">
        <w:rPr>
          <w:rFonts w:ascii="Calibri" w:eastAsia="宋体" w:hAnsi="Calibri" w:cs="Times New Roman" w:hint="eastAsia"/>
          <w:b/>
          <w:bCs/>
        </w:rPr>
        <w:t>r</w:t>
      </w:r>
      <w:r w:rsidRPr="0061077B">
        <w:rPr>
          <w:rFonts w:ascii="Calibri" w:eastAsia="宋体" w:hAnsi="Calibri" w:cs="Times New Roman" w:hint="eastAsia"/>
          <w:b/>
          <w:bCs/>
        </w:rPr>
        <w:t>代码：</w:t>
      </w:r>
    </w:p>
    <w:p w14:paraId="2C53A2A9" w14:textId="77777777" w:rsidR="00534B46" w:rsidRPr="00534B46" w:rsidRDefault="00534B46" w:rsidP="00534B46">
      <w:pPr>
        <w:widowControl/>
        <w:shd w:val="clear" w:color="auto" w:fill="E8E8E8"/>
        <w:jc w:val="left"/>
        <w:rPr>
          <w:rFonts w:ascii="Courier New" w:eastAsia="宋体" w:hAnsi="Courier New" w:cs="Courier New"/>
          <w:color w:val="000000"/>
          <w:kern w:val="0"/>
          <w:sz w:val="20"/>
          <w:szCs w:val="20"/>
        </w:rPr>
      </w:pPr>
      <w:r w:rsidRPr="00534B46">
        <w:rPr>
          <w:rFonts w:ascii="Courier New" w:eastAsia="宋体" w:hAnsi="Courier New" w:cs="Courier New"/>
          <w:color w:val="000000"/>
          <w:kern w:val="0"/>
          <w:sz w:val="20"/>
          <w:szCs w:val="20"/>
        </w:rPr>
        <w:t xml:space="preserve"># </w:t>
      </w:r>
      <w:r w:rsidRPr="00534B46">
        <w:rPr>
          <w:rFonts w:ascii="Courier New" w:eastAsia="宋体" w:hAnsi="Courier New" w:cs="Courier New"/>
          <w:color w:val="000000"/>
          <w:kern w:val="0"/>
          <w:sz w:val="20"/>
          <w:szCs w:val="20"/>
        </w:rPr>
        <w:t>创建一个数据框</w:t>
      </w:r>
    </w:p>
    <w:p w14:paraId="1F93E96A" w14:textId="77777777" w:rsidR="00534B46" w:rsidRPr="00534B46" w:rsidRDefault="00534B46" w:rsidP="00534B46">
      <w:pPr>
        <w:widowControl/>
        <w:shd w:val="clear" w:color="auto" w:fill="E8E8E8"/>
        <w:jc w:val="left"/>
        <w:rPr>
          <w:rFonts w:ascii="Courier New" w:eastAsia="宋体" w:hAnsi="Courier New" w:cs="Courier New"/>
          <w:color w:val="000000"/>
          <w:kern w:val="0"/>
          <w:sz w:val="20"/>
          <w:szCs w:val="20"/>
        </w:rPr>
      </w:pPr>
      <w:r w:rsidRPr="00534B46">
        <w:rPr>
          <w:rFonts w:ascii="Courier New" w:eastAsia="宋体" w:hAnsi="Courier New" w:cs="Courier New"/>
          <w:color w:val="000000"/>
          <w:kern w:val="0"/>
          <w:sz w:val="20"/>
          <w:szCs w:val="20"/>
        </w:rPr>
        <w:t>income &lt;- data.frame(</w:t>
      </w:r>
    </w:p>
    <w:p w14:paraId="086E4DF2" w14:textId="77777777" w:rsidR="00534B46" w:rsidRPr="00534B46" w:rsidRDefault="00534B46" w:rsidP="00534B46">
      <w:pPr>
        <w:widowControl/>
        <w:shd w:val="clear" w:color="auto" w:fill="E8E8E8"/>
        <w:jc w:val="left"/>
        <w:rPr>
          <w:rFonts w:ascii="Courier New" w:eastAsia="宋体" w:hAnsi="Courier New" w:cs="Courier New"/>
          <w:color w:val="000000"/>
          <w:kern w:val="0"/>
          <w:sz w:val="20"/>
          <w:szCs w:val="20"/>
        </w:rPr>
      </w:pPr>
      <w:r w:rsidRPr="00534B46">
        <w:rPr>
          <w:rFonts w:ascii="Courier New" w:eastAsia="宋体" w:hAnsi="Courier New" w:cs="Courier New"/>
          <w:color w:val="000000"/>
          <w:kern w:val="0"/>
          <w:sz w:val="20"/>
          <w:szCs w:val="20"/>
        </w:rPr>
        <w:t xml:space="preserve">  Very_Dissatisfied = c(20, 24, 80, 82),</w:t>
      </w:r>
    </w:p>
    <w:p w14:paraId="0AB0E681" w14:textId="77777777" w:rsidR="00534B46" w:rsidRPr="00534B46" w:rsidRDefault="00534B46" w:rsidP="00534B46">
      <w:pPr>
        <w:widowControl/>
        <w:shd w:val="clear" w:color="auto" w:fill="E8E8E8"/>
        <w:jc w:val="left"/>
        <w:rPr>
          <w:rFonts w:ascii="Courier New" w:eastAsia="宋体" w:hAnsi="Courier New" w:cs="Courier New"/>
          <w:color w:val="000000"/>
          <w:kern w:val="0"/>
          <w:sz w:val="20"/>
          <w:szCs w:val="20"/>
        </w:rPr>
      </w:pPr>
      <w:r w:rsidRPr="00534B46">
        <w:rPr>
          <w:rFonts w:ascii="Courier New" w:eastAsia="宋体" w:hAnsi="Courier New" w:cs="Courier New"/>
          <w:color w:val="000000"/>
          <w:kern w:val="0"/>
          <w:sz w:val="20"/>
          <w:szCs w:val="20"/>
        </w:rPr>
        <w:t xml:space="preserve">  Somewhat_Dissatisfied = c(22, 38, 104, 125),</w:t>
      </w:r>
    </w:p>
    <w:p w14:paraId="3F878F12" w14:textId="77777777" w:rsidR="00534B46" w:rsidRPr="00534B46" w:rsidRDefault="00534B46" w:rsidP="00534B46">
      <w:pPr>
        <w:widowControl/>
        <w:shd w:val="clear" w:color="auto" w:fill="E8E8E8"/>
        <w:jc w:val="left"/>
        <w:rPr>
          <w:rFonts w:ascii="Courier New" w:eastAsia="宋体" w:hAnsi="Courier New" w:cs="Courier New"/>
          <w:color w:val="000000"/>
          <w:kern w:val="0"/>
          <w:sz w:val="20"/>
          <w:szCs w:val="20"/>
        </w:rPr>
      </w:pPr>
      <w:r w:rsidRPr="00534B46">
        <w:rPr>
          <w:rFonts w:ascii="Courier New" w:eastAsia="宋体" w:hAnsi="Courier New" w:cs="Courier New"/>
          <w:color w:val="000000"/>
          <w:kern w:val="0"/>
          <w:sz w:val="20"/>
          <w:szCs w:val="20"/>
        </w:rPr>
        <w:t xml:space="preserve">  Somewhat_Satisfied = c(13, 28, 81, 113),</w:t>
      </w:r>
    </w:p>
    <w:p w14:paraId="4E8885D2" w14:textId="77777777" w:rsidR="00534B46" w:rsidRPr="00534B46" w:rsidRDefault="00534B46" w:rsidP="00534B46">
      <w:pPr>
        <w:widowControl/>
        <w:shd w:val="clear" w:color="auto" w:fill="E8E8E8"/>
        <w:jc w:val="left"/>
        <w:rPr>
          <w:rFonts w:ascii="Courier New" w:eastAsia="宋体" w:hAnsi="Courier New" w:cs="Courier New"/>
          <w:color w:val="000000"/>
          <w:kern w:val="0"/>
          <w:sz w:val="20"/>
          <w:szCs w:val="20"/>
        </w:rPr>
      </w:pPr>
      <w:r w:rsidRPr="00534B46">
        <w:rPr>
          <w:rFonts w:ascii="Courier New" w:eastAsia="宋体" w:hAnsi="Courier New" w:cs="Courier New"/>
          <w:color w:val="000000"/>
          <w:kern w:val="0"/>
          <w:sz w:val="20"/>
          <w:szCs w:val="20"/>
        </w:rPr>
        <w:t xml:space="preserve">  Very_Satisfied = c(7, 18, 53, 92)</w:t>
      </w:r>
    </w:p>
    <w:p w14:paraId="6682B2C9" w14:textId="77777777" w:rsidR="00534B46" w:rsidRPr="00534B46" w:rsidRDefault="00534B46" w:rsidP="00534B46">
      <w:pPr>
        <w:widowControl/>
        <w:shd w:val="clear" w:color="auto" w:fill="E8E8E8"/>
        <w:jc w:val="left"/>
        <w:rPr>
          <w:rFonts w:ascii="Courier New" w:eastAsia="宋体" w:hAnsi="Courier New" w:cs="Courier New"/>
          <w:color w:val="000000"/>
          <w:kern w:val="0"/>
          <w:sz w:val="20"/>
          <w:szCs w:val="20"/>
        </w:rPr>
      </w:pPr>
      <w:r w:rsidRPr="00534B46">
        <w:rPr>
          <w:rFonts w:ascii="Courier New" w:eastAsia="宋体" w:hAnsi="Courier New" w:cs="Courier New"/>
          <w:color w:val="000000"/>
          <w:kern w:val="0"/>
          <w:sz w:val="20"/>
          <w:szCs w:val="20"/>
        </w:rPr>
        <w:t>)</w:t>
      </w:r>
    </w:p>
    <w:p w14:paraId="3F11BFA2" w14:textId="77777777" w:rsidR="00534B46" w:rsidRPr="00534B46" w:rsidRDefault="00534B46" w:rsidP="00534B46">
      <w:pPr>
        <w:widowControl/>
        <w:shd w:val="clear" w:color="auto" w:fill="E8E8E8"/>
        <w:jc w:val="left"/>
        <w:rPr>
          <w:rFonts w:ascii="Courier New" w:eastAsia="宋体" w:hAnsi="Courier New" w:cs="Courier New"/>
          <w:color w:val="000000"/>
          <w:kern w:val="0"/>
          <w:sz w:val="20"/>
          <w:szCs w:val="20"/>
        </w:rPr>
      </w:pPr>
    </w:p>
    <w:p w14:paraId="26F171EF" w14:textId="77777777" w:rsidR="00534B46" w:rsidRPr="00534B46" w:rsidRDefault="00534B46" w:rsidP="00534B46">
      <w:pPr>
        <w:widowControl/>
        <w:shd w:val="clear" w:color="auto" w:fill="E8E8E8"/>
        <w:jc w:val="left"/>
        <w:rPr>
          <w:rFonts w:ascii="Courier New" w:eastAsia="宋体" w:hAnsi="Courier New" w:cs="Courier New"/>
          <w:color w:val="000000"/>
          <w:kern w:val="0"/>
          <w:sz w:val="20"/>
          <w:szCs w:val="20"/>
        </w:rPr>
      </w:pPr>
      <w:r w:rsidRPr="00534B46">
        <w:rPr>
          <w:rFonts w:ascii="Courier New" w:eastAsia="宋体" w:hAnsi="Courier New" w:cs="Courier New"/>
          <w:color w:val="000000"/>
          <w:kern w:val="0"/>
          <w:sz w:val="20"/>
          <w:szCs w:val="20"/>
        </w:rPr>
        <w:t>somer = function(dat) {</w:t>
      </w:r>
    </w:p>
    <w:p w14:paraId="17ACADA0" w14:textId="77777777" w:rsidR="00534B46" w:rsidRPr="00534B46" w:rsidRDefault="00534B46" w:rsidP="00534B46">
      <w:pPr>
        <w:widowControl/>
        <w:shd w:val="clear" w:color="auto" w:fill="E8E8E8"/>
        <w:jc w:val="left"/>
        <w:rPr>
          <w:rFonts w:ascii="Courier New" w:eastAsia="宋体" w:hAnsi="Courier New" w:cs="Courier New"/>
          <w:color w:val="000000"/>
          <w:kern w:val="0"/>
          <w:sz w:val="20"/>
          <w:szCs w:val="20"/>
        </w:rPr>
      </w:pPr>
      <w:r w:rsidRPr="00534B46">
        <w:rPr>
          <w:rFonts w:ascii="Courier New" w:eastAsia="宋体" w:hAnsi="Courier New" w:cs="Courier New"/>
          <w:color w:val="000000"/>
          <w:kern w:val="0"/>
          <w:sz w:val="20"/>
          <w:szCs w:val="20"/>
        </w:rPr>
        <w:t xml:space="preserve">  ns = 0</w:t>
      </w:r>
    </w:p>
    <w:p w14:paraId="568D97C2" w14:textId="77777777" w:rsidR="00534B46" w:rsidRPr="00534B46" w:rsidRDefault="00534B46" w:rsidP="00534B46">
      <w:pPr>
        <w:widowControl/>
        <w:shd w:val="clear" w:color="auto" w:fill="E8E8E8"/>
        <w:jc w:val="left"/>
        <w:rPr>
          <w:rFonts w:ascii="Courier New" w:eastAsia="宋体" w:hAnsi="Courier New" w:cs="Courier New"/>
          <w:color w:val="000000"/>
          <w:kern w:val="0"/>
          <w:sz w:val="20"/>
          <w:szCs w:val="20"/>
        </w:rPr>
      </w:pPr>
      <w:r w:rsidRPr="00534B46">
        <w:rPr>
          <w:rFonts w:ascii="Courier New" w:eastAsia="宋体" w:hAnsi="Courier New" w:cs="Courier New"/>
          <w:color w:val="000000"/>
          <w:kern w:val="0"/>
          <w:sz w:val="20"/>
          <w:szCs w:val="20"/>
        </w:rPr>
        <w:lastRenderedPageBreak/>
        <w:t xml:space="preserve">  nd = 0</w:t>
      </w:r>
    </w:p>
    <w:p w14:paraId="1103D601" w14:textId="77777777" w:rsidR="00534B46" w:rsidRPr="00534B46" w:rsidRDefault="00534B46" w:rsidP="00534B46">
      <w:pPr>
        <w:widowControl/>
        <w:shd w:val="clear" w:color="auto" w:fill="E8E8E8"/>
        <w:jc w:val="left"/>
        <w:rPr>
          <w:rFonts w:ascii="Courier New" w:eastAsia="宋体" w:hAnsi="Courier New" w:cs="Courier New"/>
          <w:color w:val="000000"/>
          <w:kern w:val="0"/>
          <w:sz w:val="20"/>
          <w:szCs w:val="20"/>
        </w:rPr>
      </w:pPr>
      <w:r w:rsidRPr="00534B46">
        <w:rPr>
          <w:rFonts w:ascii="Courier New" w:eastAsia="宋体" w:hAnsi="Courier New" w:cs="Courier New"/>
          <w:color w:val="000000"/>
          <w:kern w:val="0"/>
          <w:sz w:val="20"/>
          <w:szCs w:val="20"/>
        </w:rPr>
        <w:t xml:space="preserve">  ty = 0</w:t>
      </w:r>
    </w:p>
    <w:p w14:paraId="5B35A6C0" w14:textId="77777777" w:rsidR="00534B46" w:rsidRPr="00534B46" w:rsidRDefault="00534B46" w:rsidP="00534B46">
      <w:pPr>
        <w:widowControl/>
        <w:shd w:val="clear" w:color="auto" w:fill="E8E8E8"/>
        <w:jc w:val="left"/>
        <w:rPr>
          <w:rFonts w:ascii="Courier New" w:eastAsia="宋体" w:hAnsi="Courier New" w:cs="Courier New"/>
          <w:color w:val="000000"/>
          <w:kern w:val="0"/>
          <w:sz w:val="20"/>
          <w:szCs w:val="20"/>
        </w:rPr>
      </w:pPr>
      <w:r w:rsidRPr="00534B46">
        <w:rPr>
          <w:rFonts w:ascii="Courier New" w:eastAsia="宋体" w:hAnsi="Courier New" w:cs="Courier New"/>
          <w:color w:val="000000"/>
          <w:kern w:val="0"/>
          <w:sz w:val="20"/>
          <w:szCs w:val="20"/>
        </w:rPr>
        <w:t xml:space="preserve">  r = nrow(dat);c = ncol(dat)</w:t>
      </w:r>
    </w:p>
    <w:p w14:paraId="344AEB0B" w14:textId="77777777" w:rsidR="00534B46" w:rsidRPr="00534B46" w:rsidRDefault="00534B46" w:rsidP="00534B46">
      <w:pPr>
        <w:widowControl/>
        <w:shd w:val="clear" w:color="auto" w:fill="E8E8E8"/>
        <w:jc w:val="left"/>
        <w:rPr>
          <w:rFonts w:ascii="Courier New" w:eastAsia="宋体" w:hAnsi="Courier New" w:cs="Courier New"/>
          <w:color w:val="000000"/>
          <w:kern w:val="0"/>
          <w:sz w:val="20"/>
          <w:szCs w:val="20"/>
        </w:rPr>
      </w:pPr>
      <w:r w:rsidRPr="00534B46">
        <w:rPr>
          <w:rFonts w:ascii="Courier New" w:eastAsia="宋体" w:hAnsi="Courier New" w:cs="Courier New"/>
          <w:color w:val="000000"/>
          <w:kern w:val="0"/>
          <w:sz w:val="20"/>
          <w:szCs w:val="20"/>
        </w:rPr>
        <w:t xml:space="preserve">  for (i in 1:(r - 1)) {</w:t>
      </w:r>
    </w:p>
    <w:p w14:paraId="3927CFED" w14:textId="77777777" w:rsidR="00534B46" w:rsidRPr="00534B46" w:rsidRDefault="00534B46" w:rsidP="00534B46">
      <w:pPr>
        <w:widowControl/>
        <w:shd w:val="clear" w:color="auto" w:fill="E8E8E8"/>
        <w:jc w:val="left"/>
        <w:rPr>
          <w:rFonts w:ascii="Courier New" w:eastAsia="宋体" w:hAnsi="Courier New" w:cs="Courier New"/>
          <w:color w:val="000000"/>
          <w:kern w:val="0"/>
          <w:sz w:val="20"/>
          <w:szCs w:val="20"/>
        </w:rPr>
      </w:pPr>
      <w:r w:rsidRPr="00534B46">
        <w:rPr>
          <w:rFonts w:ascii="Courier New" w:eastAsia="宋体" w:hAnsi="Courier New" w:cs="Courier New"/>
          <w:color w:val="000000"/>
          <w:kern w:val="0"/>
          <w:sz w:val="20"/>
          <w:szCs w:val="20"/>
        </w:rPr>
        <w:t xml:space="preserve">    for (j in 1:(c - 1)) {</w:t>
      </w:r>
    </w:p>
    <w:p w14:paraId="47608326" w14:textId="77777777" w:rsidR="00534B46" w:rsidRPr="00534B46" w:rsidRDefault="00534B46" w:rsidP="00534B46">
      <w:pPr>
        <w:widowControl/>
        <w:shd w:val="clear" w:color="auto" w:fill="E8E8E8"/>
        <w:jc w:val="left"/>
        <w:rPr>
          <w:rFonts w:ascii="Courier New" w:eastAsia="宋体" w:hAnsi="Courier New" w:cs="Courier New"/>
          <w:color w:val="000000"/>
          <w:kern w:val="0"/>
          <w:sz w:val="20"/>
          <w:szCs w:val="20"/>
        </w:rPr>
      </w:pPr>
      <w:r w:rsidRPr="00534B46">
        <w:rPr>
          <w:rFonts w:ascii="Courier New" w:eastAsia="宋体" w:hAnsi="Courier New" w:cs="Courier New"/>
          <w:color w:val="000000"/>
          <w:kern w:val="0"/>
          <w:sz w:val="20"/>
          <w:szCs w:val="20"/>
        </w:rPr>
        <w:t xml:space="preserve">      ns = ns + dat[i, j] * sum(dat[(i + 1):r, (j + 1):c])</w:t>
      </w:r>
    </w:p>
    <w:p w14:paraId="5C9430A7" w14:textId="77777777" w:rsidR="00534B46" w:rsidRPr="00534B46" w:rsidRDefault="00534B46" w:rsidP="00534B46">
      <w:pPr>
        <w:widowControl/>
        <w:shd w:val="clear" w:color="auto" w:fill="E8E8E8"/>
        <w:jc w:val="left"/>
        <w:rPr>
          <w:rFonts w:ascii="Courier New" w:eastAsia="宋体" w:hAnsi="Courier New" w:cs="Courier New"/>
          <w:color w:val="000000"/>
          <w:kern w:val="0"/>
          <w:sz w:val="20"/>
          <w:szCs w:val="20"/>
        </w:rPr>
      </w:pPr>
      <w:r w:rsidRPr="00534B46">
        <w:rPr>
          <w:rFonts w:ascii="Courier New" w:eastAsia="宋体" w:hAnsi="Courier New" w:cs="Courier New"/>
          <w:color w:val="000000"/>
          <w:kern w:val="0"/>
          <w:sz w:val="20"/>
          <w:szCs w:val="20"/>
        </w:rPr>
        <w:t xml:space="preserve">      nd = nd + dat[i, j + 1] * sum(dat[(i + 1):r, 1:j])</w:t>
      </w:r>
    </w:p>
    <w:p w14:paraId="3C1B6D6E" w14:textId="77777777" w:rsidR="00534B46" w:rsidRPr="00534B46" w:rsidRDefault="00534B46" w:rsidP="00534B46">
      <w:pPr>
        <w:widowControl/>
        <w:shd w:val="clear" w:color="auto" w:fill="E8E8E8"/>
        <w:jc w:val="left"/>
        <w:rPr>
          <w:rFonts w:ascii="Courier New" w:eastAsia="宋体" w:hAnsi="Courier New" w:cs="Courier New"/>
          <w:color w:val="000000"/>
          <w:kern w:val="0"/>
          <w:sz w:val="20"/>
          <w:szCs w:val="20"/>
        </w:rPr>
      </w:pPr>
      <w:r w:rsidRPr="00534B46">
        <w:rPr>
          <w:rFonts w:ascii="Courier New" w:eastAsia="宋体" w:hAnsi="Courier New" w:cs="Courier New"/>
          <w:color w:val="000000"/>
          <w:kern w:val="0"/>
          <w:sz w:val="20"/>
          <w:szCs w:val="20"/>
        </w:rPr>
        <w:t xml:space="preserve">    }</w:t>
      </w:r>
    </w:p>
    <w:p w14:paraId="0341EAFC" w14:textId="77777777" w:rsidR="00534B46" w:rsidRPr="00534B46" w:rsidRDefault="00534B46" w:rsidP="00534B46">
      <w:pPr>
        <w:widowControl/>
        <w:shd w:val="clear" w:color="auto" w:fill="E8E8E8"/>
        <w:jc w:val="left"/>
        <w:rPr>
          <w:rFonts w:ascii="Courier New" w:eastAsia="宋体" w:hAnsi="Courier New" w:cs="Courier New"/>
          <w:color w:val="000000"/>
          <w:kern w:val="0"/>
          <w:sz w:val="20"/>
          <w:szCs w:val="20"/>
        </w:rPr>
      </w:pPr>
      <w:r w:rsidRPr="00534B46">
        <w:rPr>
          <w:rFonts w:ascii="Courier New" w:eastAsia="宋体" w:hAnsi="Courier New" w:cs="Courier New"/>
          <w:color w:val="000000"/>
          <w:kern w:val="0"/>
          <w:sz w:val="20"/>
          <w:szCs w:val="20"/>
        </w:rPr>
        <w:t xml:space="preserve">  }</w:t>
      </w:r>
    </w:p>
    <w:p w14:paraId="12E066BE" w14:textId="77777777" w:rsidR="00534B46" w:rsidRPr="00534B46" w:rsidRDefault="00534B46" w:rsidP="00534B46">
      <w:pPr>
        <w:widowControl/>
        <w:shd w:val="clear" w:color="auto" w:fill="E8E8E8"/>
        <w:jc w:val="left"/>
        <w:rPr>
          <w:rFonts w:ascii="Courier New" w:eastAsia="宋体" w:hAnsi="Courier New" w:cs="Courier New"/>
          <w:color w:val="000000"/>
          <w:kern w:val="0"/>
          <w:sz w:val="20"/>
          <w:szCs w:val="20"/>
        </w:rPr>
      </w:pPr>
      <w:r w:rsidRPr="00534B46">
        <w:rPr>
          <w:rFonts w:ascii="Courier New" w:eastAsia="宋体" w:hAnsi="Courier New" w:cs="Courier New"/>
          <w:color w:val="000000"/>
          <w:kern w:val="0"/>
          <w:sz w:val="20"/>
          <w:szCs w:val="20"/>
        </w:rPr>
        <w:t xml:space="preserve">  for (i in 1:r ) {</w:t>
      </w:r>
    </w:p>
    <w:p w14:paraId="45D24C69" w14:textId="77777777" w:rsidR="00534B46" w:rsidRPr="00534B46" w:rsidRDefault="00534B46" w:rsidP="00534B46">
      <w:pPr>
        <w:widowControl/>
        <w:shd w:val="clear" w:color="auto" w:fill="E8E8E8"/>
        <w:jc w:val="left"/>
        <w:rPr>
          <w:rFonts w:ascii="Courier New" w:eastAsia="宋体" w:hAnsi="Courier New" w:cs="Courier New"/>
          <w:color w:val="000000"/>
          <w:kern w:val="0"/>
          <w:sz w:val="20"/>
          <w:szCs w:val="20"/>
        </w:rPr>
      </w:pPr>
      <w:r w:rsidRPr="00534B46">
        <w:rPr>
          <w:rFonts w:ascii="Courier New" w:eastAsia="宋体" w:hAnsi="Courier New" w:cs="Courier New"/>
          <w:color w:val="000000"/>
          <w:kern w:val="0"/>
          <w:sz w:val="20"/>
          <w:szCs w:val="20"/>
        </w:rPr>
        <w:t xml:space="preserve">    for (j in 1:(c - 1)) {</w:t>
      </w:r>
    </w:p>
    <w:p w14:paraId="2FCA2A44" w14:textId="77777777" w:rsidR="00534B46" w:rsidRPr="00534B46" w:rsidRDefault="00534B46" w:rsidP="00534B46">
      <w:pPr>
        <w:widowControl/>
        <w:shd w:val="clear" w:color="auto" w:fill="E8E8E8"/>
        <w:jc w:val="left"/>
        <w:rPr>
          <w:rFonts w:ascii="Courier New" w:eastAsia="宋体" w:hAnsi="Courier New" w:cs="Courier New"/>
          <w:color w:val="000000"/>
          <w:kern w:val="0"/>
          <w:sz w:val="20"/>
          <w:szCs w:val="20"/>
        </w:rPr>
      </w:pPr>
      <w:r w:rsidRPr="00534B46">
        <w:rPr>
          <w:rFonts w:ascii="Courier New" w:eastAsia="宋体" w:hAnsi="Courier New" w:cs="Courier New"/>
          <w:color w:val="000000"/>
          <w:kern w:val="0"/>
          <w:sz w:val="20"/>
          <w:szCs w:val="20"/>
        </w:rPr>
        <w:t xml:space="preserve">      ty = ty + dat[i, j] * sum(dat[i, (j + 1):c])</w:t>
      </w:r>
    </w:p>
    <w:p w14:paraId="79C44F89" w14:textId="77777777" w:rsidR="00534B46" w:rsidRPr="00534B46" w:rsidRDefault="00534B46" w:rsidP="00534B46">
      <w:pPr>
        <w:widowControl/>
        <w:shd w:val="clear" w:color="auto" w:fill="E8E8E8"/>
        <w:jc w:val="left"/>
        <w:rPr>
          <w:rFonts w:ascii="Courier New" w:eastAsia="宋体" w:hAnsi="Courier New" w:cs="Courier New"/>
          <w:color w:val="000000"/>
          <w:kern w:val="0"/>
          <w:sz w:val="20"/>
          <w:szCs w:val="20"/>
        </w:rPr>
      </w:pPr>
      <w:r w:rsidRPr="00534B46">
        <w:rPr>
          <w:rFonts w:ascii="Courier New" w:eastAsia="宋体" w:hAnsi="Courier New" w:cs="Courier New"/>
          <w:color w:val="000000"/>
          <w:kern w:val="0"/>
          <w:sz w:val="20"/>
          <w:szCs w:val="20"/>
        </w:rPr>
        <w:t xml:space="preserve">    }</w:t>
      </w:r>
    </w:p>
    <w:p w14:paraId="7B2C3CFE" w14:textId="77777777" w:rsidR="00534B46" w:rsidRPr="00534B46" w:rsidRDefault="00534B46" w:rsidP="00534B46">
      <w:pPr>
        <w:widowControl/>
        <w:shd w:val="clear" w:color="auto" w:fill="E8E8E8"/>
        <w:jc w:val="left"/>
        <w:rPr>
          <w:rFonts w:ascii="Courier New" w:eastAsia="宋体" w:hAnsi="Courier New" w:cs="Courier New"/>
          <w:color w:val="000000"/>
          <w:kern w:val="0"/>
          <w:sz w:val="20"/>
          <w:szCs w:val="20"/>
        </w:rPr>
      </w:pPr>
      <w:r w:rsidRPr="00534B46">
        <w:rPr>
          <w:rFonts w:ascii="Courier New" w:eastAsia="宋体" w:hAnsi="Courier New" w:cs="Courier New"/>
          <w:color w:val="000000"/>
          <w:kern w:val="0"/>
          <w:sz w:val="20"/>
          <w:szCs w:val="20"/>
        </w:rPr>
        <w:t xml:space="preserve">  }</w:t>
      </w:r>
    </w:p>
    <w:p w14:paraId="6B2CD0C9" w14:textId="77777777" w:rsidR="00534B46" w:rsidRPr="00534B46" w:rsidRDefault="00534B46" w:rsidP="00534B46">
      <w:pPr>
        <w:widowControl/>
        <w:shd w:val="clear" w:color="auto" w:fill="E8E8E8"/>
        <w:jc w:val="left"/>
        <w:rPr>
          <w:rFonts w:ascii="Courier New" w:eastAsia="宋体" w:hAnsi="Courier New" w:cs="Courier New"/>
          <w:color w:val="000000"/>
          <w:kern w:val="0"/>
          <w:sz w:val="20"/>
          <w:szCs w:val="20"/>
        </w:rPr>
      </w:pPr>
      <w:r w:rsidRPr="00534B46">
        <w:rPr>
          <w:rFonts w:ascii="Courier New" w:eastAsia="宋体" w:hAnsi="Courier New" w:cs="Courier New"/>
          <w:color w:val="000000"/>
          <w:kern w:val="0"/>
          <w:sz w:val="20"/>
          <w:szCs w:val="20"/>
        </w:rPr>
        <w:t xml:space="preserve">  d = (ns - nd) / (nd + ns + ty)</w:t>
      </w:r>
    </w:p>
    <w:p w14:paraId="31529A3E" w14:textId="77777777" w:rsidR="00534B46" w:rsidRPr="00534B46" w:rsidRDefault="00534B46" w:rsidP="00534B46">
      <w:pPr>
        <w:widowControl/>
        <w:shd w:val="clear" w:color="auto" w:fill="E8E8E8"/>
        <w:jc w:val="left"/>
        <w:rPr>
          <w:rFonts w:ascii="Courier New" w:eastAsia="宋体" w:hAnsi="Courier New" w:cs="Courier New"/>
          <w:color w:val="000000"/>
          <w:kern w:val="0"/>
          <w:sz w:val="20"/>
          <w:szCs w:val="20"/>
        </w:rPr>
      </w:pPr>
      <w:r w:rsidRPr="00534B46">
        <w:rPr>
          <w:rFonts w:ascii="Courier New" w:eastAsia="宋体" w:hAnsi="Courier New" w:cs="Courier New"/>
          <w:color w:val="000000"/>
          <w:kern w:val="0"/>
          <w:sz w:val="20"/>
          <w:szCs w:val="20"/>
        </w:rPr>
        <w:t xml:space="preserve">  res = list('ns' = ns, 'nd' = nd, 'ty' = ty, 'd' = d);</w:t>
      </w:r>
    </w:p>
    <w:p w14:paraId="48F413AA" w14:textId="77777777" w:rsidR="00534B46" w:rsidRPr="00534B46" w:rsidRDefault="00534B46" w:rsidP="00534B46">
      <w:pPr>
        <w:widowControl/>
        <w:shd w:val="clear" w:color="auto" w:fill="E8E8E8"/>
        <w:jc w:val="left"/>
        <w:rPr>
          <w:rFonts w:ascii="Courier New" w:eastAsia="宋体" w:hAnsi="Courier New" w:cs="Courier New"/>
          <w:color w:val="000000"/>
          <w:kern w:val="0"/>
          <w:sz w:val="20"/>
          <w:szCs w:val="20"/>
        </w:rPr>
      </w:pPr>
      <w:r w:rsidRPr="00534B46">
        <w:rPr>
          <w:rFonts w:ascii="Courier New" w:eastAsia="宋体" w:hAnsi="Courier New" w:cs="Courier New"/>
          <w:color w:val="000000"/>
          <w:kern w:val="0"/>
          <w:sz w:val="20"/>
          <w:szCs w:val="20"/>
        </w:rPr>
        <w:t xml:space="preserve">  return (res)</w:t>
      </w:r>
    </w:p>
    <w:p w14:paraId="56A3441D" w14:textId="77777777" w:rsidR="00534B46" w:rsidRPr="00534B46" w:rsidRDefault="00534B46" w:rsidP="00534B46">
      <w:pPr>
        <w:widowControl/>
        <w:shd w:val="clear" w:color="auto" w:fill="E8E8E8"/>
        <w:jc w:val="left"/>
        <w:rPr>
          <w:rFonts w:ascii="Courier New" w:eastAsia="宋体" w:hAnsi="Courier New" w:cs="Courier New"/>
          <w:color w:val="000000"/>
          <w:kern w:val="0"/>
          <w:sz w:val="20"/>
          <w:szCs w:val="20"/>
        </w:rPr>
      </w:pPr>
      <w:r w:rsidRPr="00534B46">
        <w:rPr>
          <w:rFonts w:ascii="Courier New" w:eastAsia="宋体" w:hAnsi="Courier New" w:cs="Courier New"/>
          <w:color w:val="000000"/>
          <w:kern w:val="0"/>
          <w:sz w:val="20"/>
          <w:szCs w:val="20"/>
        </w:rPr>
        <w:t>}</w:t>
      </w:r>
    </w:p>
    <w:p w14:paraId="5078E0D4" w14:textId="77777777" w:rsidR="00534B46" w:rsidRPr="00534B46" w:rsidRDefault="00534B46" w:rsidP="00534B46">
      <w:pPr>
        <w:widowControl/>
        <w:shd w:val="clear" w:color="auto" w:fill="E8E8E8"/>
        <w:jc w:val="left"/>
        <w:rPr>
          <w:rFonts w:ascii="Courier New" w:eastAsia="宋体" w:hAnsi="Courier New" w:cs="Courier New"/>
          <w:color w:val="000000"/>
          <w:kern w:val="0"/>
          <w:sz w:val="20"/>
          <w:szCs w:val="20"/>
        </w:rPr>
      </w:pPr>
    </w:p>
    <w:p w14:paraId="48560C1E" w14:textId="77777777" w:rsidR="00534B46" w:rsidRPr="00534B46" w:rsidRDefault="00534B46" w:rsidP="00534B46">
      <w:pPr>
        <w:widowControl/>
        <w:shd w:val="clear" w:color="auto" w:fill="E8E8E8"/>
        <w:jc w:val="left"/>
        <w:rPr>
          <w:rFonts w:ascii="Courier New" w:eastAsia="宋体" w:hAnsi="Courier New" w:cs="Courier New"/>
          <w:color w:val="000000"/>
          <w:kern w:val="0"/>
          <w:sz w:val="20"/>
          <w:szCs w:val="20"/>
        </w:rPr>
      </w:pPr>
      <w:r w:rsidRPr="00534B46">
        <w:rPr>
          <w:rFonts w:ascii="Courier New" w:eastAsia="宋体" w:hAnsi="Courier New" w:cs="Courier New"/>
          <w:color w:val="000000"/>
          <w:kern w:val="0"/>
          <w:sz w:val="20"/>
          <w:szCs w:val="20"/>
        </w:rPr>
        <w:t xml:space="preserve"># </w:t>
      </w:r>
      <w:r w:rsidRPr="00534B46">
        <w:rPr>
          <w:rFonts w:ascii="Courier New" w:eastAsia="宋体" w:hAnsi="Courier New" w:cs="Courier New"/>
          <w:color w:val="000000"/>
          <w:kern w:val="0"/>
          <w:sz w:val="20"/>
          <w:szCs w:val="20"/>
        </w:rPr>
        <w:t>打印结果</w:t>
      </w:r>
    </w:p>
    <w:p w14:paraId="281BB257" w14:textId="77777777" w:rsidR="00534B46" w:rsidRPr="00534B46" w:rsidRDefault="00534B46" w:rsidP="00534B46">
      <w:pPr>
        <w:widowControl/>
        <w:shd w:val="clear" w:color="auto" w:fill="E8E8E8"/>
        <w:jc w:val="left"/>
        <w:rPr>
          <w:rFonts w:ascii="Courier New" w:eastAsia="宋体" w:hAnsi="Courier New" w:cs="Courier New"/>
          <w:color w:val="000000"/>
          <w:kern w:val="0"/>
          <w:sz w:val="20"/>
          <w:szCs w:val="20"/>
        </w:rPr>
      </w:pPr>
      <w:r w:rsidRPr="00534B46">
        <w:rPr>
          <w:rFonts w:ascii="Courier New" w:eastAsia="宋体" w:hAnsi="Courier New" w:cs="Courier New"/>
          <w:color w:val="000000"/>
          <w:kern w:val="0"/>
          <w:sz w:val="20"/>
          <w:szCs w:val="20"/>
        </w:rPr>
        <w:t>res &lt;- somer(income)</w:t>
      </w:r>
    </w:p>
    <w:p w14:paraId="49958C78" w14:textId="77777777" w:rsidR="00534B46" w:rsidRPr="00534B46" w:rsidRDefault="00534B46" w:rsidP="00534B46">
      <w:pPr>
        <w:widowControl/>
        <w:shd w:val="clear" w:color="auto" w:fill="E8E8E8"/>
        <w:jc w:val="left"/>
        <w:rPr>
          <w:rFonts w:ascii="Courier New" w:eastAsia="宋体" w:hAnsi="Courier New" w:cs="Courier New"/>
          <w:color w:val="000000"/>
          <w:kern w:val="0"/>
          <w:sz w:val="20"/>
          <w:szCs w:val="20"/>
        </w:rPr>
      </w:pPr>
      <w:r w:rsidRPr="00534B46">
        <w:rPr>
          <w:rFonts w:ascii="Courier New" w:eastAsia="宋体" w:hAnsi="Courier New" w:cs="Courier New"/>
          <w:color w:val="000000"/>
          <w:kern w:val="0"/>
          <w:sz w:val="20"/>
          <w:szCs w:val="20"/>
        </w:rPr>
        <w:t>res $d</w:t>
      </w:r>
    </w:p>
    <w:p w14:paraId="159675EC" w14:textId="04311D57" w:rsidR="0061077B" w:rsidRDefault="00534B46" w:rsidP="008E12E1">
      <w:pPr>
        <w:rPr>
          <w:b/>
          <w:bCs/>
          <w:iCs/>
        </w:rPr>
      </w:pPr>
      <w:r w:rsidRPr="00534B46">
        <w:rPr>
          <w:rFonts w:hint="eastAsia"/>
          <w:b/>
          <w:bCs/>
          <w:iCs/>
        </w:rPr>
        <w:t>输出结果：</w:t>
      </w:r>
    </w:p>
    <w:p w14:paraId="682383AF" w14:textId="77777777" w:rsidR="00534B46" w:rsidRPr="00534B46" w:rsidRDefault="00534B46" w:rsidP="00534B46">
      <w:pPr>
        <w:widowControl/>
        <w:shd w:val="clear" w:color="auto" w:fill="E8E8E8"/>
        <w:jc w:val="left"/>
        <w:rPr>
          <w:rFonts w:ascii="宋体" w:eastAsia="宋体" w:hAnsi="宋体" w:cs="宋体"/>
          <w:kern w:val="0"/>
          <w:sz w:val="24"/>
          <w:szCs w:val="24"/>
        </w:rPr>
      </w:pPr>
      <w:r w:rsidRPr="00534B46">
        <w:rPr>
          <w:rFonts w:ascii="Courier New" w:eastAsia="宋体" w:hAnsi="Courier New" w:cs="Courier New"/>
          <w:color w:val="000000"/>
          <w:kern w:val="0"/>
          <w:sz w:val="20"/>
          <w:szCs w:val="20"/>
        </w:rPr>
        <w:t>[1] 0.08261129</w:t>
      </w:r>
    </w:p>
    <w:p w14:paraId="387FAE85" w14:textId="0B3D167C" w:rsidR="00534B46" w:rsidRDefault="00534B46" w:rsidP="008E12E1">
      <w:pPr>
        <w:rPr>
          <w:iCs/>
        </w:rPr>
      </w:pPr>
      <w:r>
        <w:rPr>
          <w:b/>
          <w:bCs/>
          <w:iCs/>
        </w:rPr>
        <w:tab/>
      </w:r>
      <m:oMath>
        <m:r>
          <w:rPr>
            <w:rFonts w:ascii="Cambria Math" w:hAnsi="Cambria Math" w:hint="eastAsia"/>
          </w:rPr>
          <m:t>d</m:t>
        </m:r>
        <m:r>
          <w:rPr>
            <w:rFonts w:ascii="Cambria Math" w:hAnsi="Cambria Math"/>
          </w:rPr>
          <m:t>=0.0826</m:t>
        </m:r>
      </m:oMath>
      <w:r w:rsidRPr="00534B46">
        <w:rPr>
          <w:rFonts w:hint="eastAsia"/>
          <w:iCs/>
        </w:rPr>
        <w:t>，说明</w:t>
      </w:r>
      <w:r>
        <w:rPr>
          <w:rFonts w:hint="eastAsia"/>
          <w:iCs/>
        </w:rPr>
        <w:t>工资收入和工资满意度成正比相关，以工资满意度来解释工资收入可以消减约</w:t>
      </w:r>
      <w:r>
        <w:rPr>
          <w:iCs/>
        </w:rPr>
        <w:t>8.26</w:t>
      </w:r>
      <w:r>
        <w:rPr>
          <w:rFonts w:hint="eastAsia"/>
          <w:iCs/>
        </w:rPr>
        <w:t>％的误差。</w:t>
      </w:r>
    </w:p>
    <w:p w14:paraId="074ABED9" w14:textId="77777777" w:rsidR="00B879A2" w:rsidRDefault="00B879A2" w:rsidP="00B879A2">
      <w:pPr>
        <w:pStyle w:val="1"/>
        <w:jc w:val="center"/>
      </w:pPr>
      <w:bookmarkStart w:id="5" w:name="_Toc135923022"/>
      <w:r>
        <w:rPr>
          <w:rFonts w:hint="eastAsia"/>
        </w:rPr>
        <w:t>第七章</w:t>
      </w:r>
      <w:bookmarkEnd w:id="5"/>
    </w:p>
    <w:p w14:paraId="5988377D" w14:textId="77777777" w:rsidR="00B879A2" w:rsidRDefault="00B879A2" w:rsidP="00B879A2">
      <w:r>
        <w:rPr>
          <w:rFonts w:hint="eastAsia"/>
        </w:rPr>
        <w:t>3</w:t>
      </w:r>
      <w:r>
        <w:t xml:space="preserve">. </w:t>
      </w:r>
      <w:r>
        <w:t>某种疾病有两种治疗方法</w:t>
      </w:r>
      <w:r>
        <w:rPr>
          <w:rFonts w:hint="eastAsia"/>
        </w:rPr>
        <w:t>，</w:t>
      </w:r>
      <w:r>
        <w:t>一是按病因服标准剂量的药</w:t>
      </w:r>
      <w:r>
        <w:rPr>
          <w:rFonts w:hint="eastAsia"/>
        </w:rPr>
        <w:t>，</w:t>
      </w:r>
      <w:r>
        <w:t>二是按症状服药</w:t>
      </w:r>
      <w:r>
        <w:rPr>
          <w:rFonts w:hint="eastAsia"/>
        </w:rPr>
        <w:t>，</w:t>
      </w:r>
      <w:r>
        <w:t>治疗效果和性别没有关系</w:t>
      </w:r>
      <w:r>
        <w:rPr>
          <w:rFonts w:hint="eastAsia"/>
        </w:rPr>
        <w:t>，</w:t>
      </w:r>
      <w:r>
        <w:t>但可能与年龄有关系</w:t>
      </w:r>
      <w:r>
        <w:rPr>
          <w:rFonts w:hint="eastAsia"/>
        </w:rPr>
        <w:t>。</w:t>
      </w:r>
      <w:r>
        <w:t>为此</w:t>
      </w:r>
      <w:r>
        <w:rPr>
          <w:rFonts w:hint="eastAsia"/>
        </w:rPr>
        <w:t>，</w:t>
      </w:r>
      <w:r>
        <w:t>分</w:t>
      </w:r>
      <w:r>
        <w:rPr>
          <w:rFonts w:hint="eastAsia"/>
        </w:rPr>
        <w:t>2</w:t>
      </w:r>
      <w:r>
        <w:t>0</w:t>
      </w:r>
      <w:r>
        <w:t>岁到</w:t>
      </w:r>
      <w:r>
        <w:rPr>
          <w:rFonts w:hint="eastAsia"/>
        </w:rPr>
        <w:t>3</w:t>
      </w:r>
      <w:r>
        <w:t>5</w:t>
      </w:r>
      <w:r>
        <w:t>岁</w:t>
      </w:r>
      <w:r>
        <w:rPr>
          <w:rFonts w:hint="eastAsia"/>
        </w:rPr>
        <w:t>，</w:t>
      </w:r>
      <w:r>
        <w:rPr>
          <w:rFonts w:hint="eastAsia"/>
        </w:rPr>
        <w:t>3</w:t>
      </w:r>
      <w:r>
        <w:t>6</w:t>
      </w:r>
      <w:r>
        <w:t>岁到</w:t>
      </w:r>
      <w:r>
        <w:rPr>
          <w:rFonts w:hint="eastAsia"/>
        </w:rPr>
        <w:t>5</w:t>
      </w:r>
      <w:r>
        <w:t>0</w:t>
      </w:r>
      <w:r>
        <w:t>岁两个年龄组</w:t>
      </w:r>
      <w:r>
        <w:rPr>
          <w:rFonts w:hint="eastAsia"/>
        </w:rPr>
        <w:t>，</w:t>
      </w:r>
      <w:r>
        <w:t>治疗效果如下表所示</w:t>
      </w:r>
      <w:r>
        <w:rPr>
          <w:rFonts w:hint="eastAsia"/>
        </w:rPr>
        <w:t>。</w:t>
      </w:r>
    </w:p>
    <w:tbl>
      <w:tblPr>
        <w:tblStyle w:val="a3"/>
        <w:tblW w:w="5000" w:type="pct"/>
        <w:tblLook w:val="04A0" w:firstRow="1" w:lastRow="0" w:firstColumn="1" w:lastColumn="0" w:noHBand="0" w:noVBand="1"/>
      </w:tblPr>
      <w:tblGrid>
        <w:gridCol w:w="1098"/>
        <w:gridCol w:w="1641"/>
        <w:gridCol w:w="3600"/>
        <w:gridCol w:w="1967"/>
      </w:tblGrid>
      <w:tr w:rsidR="00B879A2" w14:paraId="07D4679E" w14:textId="77777777" w:rsidTr="005D7F52">
        <w:tc>
          <w:tcPr>
            <w:tcW w:w="661" w:type="pct"/>
            <w:vMerge w:val="restart"/>
            <w:tcBorders>
              <w:left w:val="nil"/>
            </w:tcBorders>
            <w:vAlign w:val="center"/>
          </w:tcPr>
          <w:p w14:paraId="59C59A23" w14:textId="77777777" w:rsidR="00B879A2" w:rsidRDefault="00B879A2" w:rsidP="005D7F52">
            <w:pPr>
              <w:jc w:val="center"/>
            </w:pPr>
            <w:r>
              <w:rPr>
                <w:rFonts w:hint="eastAsia"/>
              </w:rPr>
              <w:t>年龄</w:t>
            </w:r>
          </w:p>
        </w:tc>
        <w:tc>
          <w:tcPr>
            <w:tcW w:w="988" w:type="pct"/>
            <w:vMerge w:val="restart"/>
            <w:vAlign w:val="center"/>
          </w:tcPr>
          <w:p w14:paraId="0CB727DB" w14:textId="77777777" w:rsidR="00B879A2" w:rsidRDefault="00B879A2" w:rsidP="005D7F52">
            <w:pPr>
              <w:jc w:val="center"/>
            </w:pPr>
            <w:r>
              <w:rPr>
                <w:rFonts w:hint="eastAsia"/>
              </w:rPr>
              <w:t>治疗效果</w:t>
            </w:r>
          </w:p>
        </w:tc>
        <w:tc>
          <w:tcPr>
            <w:tcW w:w="3351" w:type="pct"/>
            <w:gridSpan w:val="2"/>
            <w:tcBorders>
              <w:bottom w:val="single" w:sz="4" w:space="0" w:color="auto"/>
              <w:right w:val="nil"/>
            </w:tcBorders>
            <w:vAlign w:val="center"/>
          </w:tcPr>
          <w:p w14:paraId="6980A8B0" w14:textId="77777777" w:rsidR="00B879A2" w:rsidRDefault="00B879A2" w:rsidP="005D7F52">
            <w:pPr>
              <w:jc w:val="center"/>
            </w:pPr>
            <w:r>
              <w:rPr>
                <w:rFonts w:hint="eastAsia"/>
              </w:rPr>
              <w:t>治疗方法</w:t>
            </w:r>
          </w:p>
        </w:tc>
      </w:tr>
      <w:tr w:rsidR="00B879A2" w14:paraId="67B3CDC4" w14:textId="77777777" w:rsidTr="005D7F52">
        <w:tc>
          <w:tcPr>
            <w:tcW w:w="661" w:type="pct"/>
            <w:vMerge/>
            <w:tcBorders>
              <w:left w:val="nil"/>
            </w:tcBorders>
            <w:vAlign w:val="center"/>
          </w:tcPr>
          <w:p w14:paraId="7A97DFA7" w14:textId="77777777" w:rsidR="00B879A2" w:rsidRDefault="00B879A2" w:rsidP="005D7F52">
            <w:pPr>
              <w:jc w:val="center"/>
            </w:pPr>
          </w:p>
        </w:tc>
        <w:tc>
          <w:tcPr>
            <w:tcW w:w="988" w:type="pct"/>
            <w:vMerge/>
            <w:tcBorders>
              <w:bottom w:val="single" w:sz="4" w:space="0" w:color="auto"/>
            </w:tcBorders>
            <w:vAlign w:val="center"/>
          </w:tcPr>
          <w:p w14:paraId="2F6BFFE8" w14:textId="77777777" w:rsidR="00B879A2" w:rsidRDefault="00B879A2" w:rsidP="005D7F52">
            <w:pPr>
              <w:jc w:val="center"/>
            </w:pPr>
          </w:p>
        </w:tc>
        <w:tc>
          <w:tcPr>
            <w:tcW w:w="2167" w:type="pct"/>
            <w:tcBorders>
              <w:bottom w:val="single" w:sz="4" w:space="0" w:color="auto"/>
              <w:right w:val="nil"/>
            </w:tcBorders>
            <w:vAlign w:val="center"/>
          </w:tcPr>
          <w:p w14:paraId="5D453308" w14:textId="77777777" w:rsidR="00B879A2" w:rsidRDefault="00B879A2" w:rsidP="005D7F52">
            <w:pPr>
              <w:jc w:val="center"/>
            </w:pPr>
            <w:r>
              <w:rPr>
                <w:rFonts w:hint="eastAsia"/>
              </w:rPr>
              <w:t>按病因服标准剂量的药</w:t>
            </w:r>
          </w:p>
        </w:tc>
        <w:tc>
          <w:tcPr>
            <w:tcW w:w="1184" w:type="pct"/>
            <w:tcBorders>
              <w:left w:val="nil"/>
              <w:bottom w:val="single" w:sz="4" w:space="0" w:color="auto"/>
              <w:right w:val="nil"/>
            </w:tcBorders>
            <w:vAlign w:val="center"/>
          </w:tcPr>
          <w:p w14:paraId="42C3AC3F" w14:textId="77777777" w:rsidR="00B879A2" w:rsidRDefault="00B879A2" w:rsidP="005D7F52">
            <w:pPr>
              <w:jc w:val="center"/>
            </w:pPr>
            <w:r>
              <w:rPr>
                <w:rFonts w:hint="eastAsia"/>
              </w:rPr>
              <w:t>按症状服药</w:t>
            </w:r>
          </w:p>
        </w:tc>
      </w:tr>
      <w:tr w:rsidR="00B879A2" w14:paraId="34FA824C" w14:textId="77777777" w:rsidTr="005D7F52">
        <w:tc>
          <w:tcPr>
            <w:tcW w:w="661" w:type="pct"/>
            <w:vMerge w:val="restart"/>
            <w:tcBorders>
              <w:left w:val="nil"/>
            </w:tcBorders>
            <w:vAlign w:val="center"/>
          </w:tcPr>
          <w:p w14:paraId="77E9D315" w14:textId="77777777" w:rsidR="00B879A2" w:rsidRDefault="00B879A2" w:rsidP="005D7F52">
            <w:pPr>
              <w:jc w:val="center"/>
            </w:pPr>
            <w:r>
              <w:rPr>
                <w:rFonts w:hint="eastAsia"/>
              </w:rPr>
              <w:t>2</w:t>
            </w:r>
            <w:r>
              <w:t>0</w:t>
            </w:r>
            <w:r>
              <w:rPr>
                <w:rFonts w:hint="eastAsia"/>
              </w:rPr>
              <w:t>-</w:t>
            </w:r>
            <w:r>
              <w:t>35</w:t>
            </w:r>
          </w:p>
        </w:tc>
        <w:tc>
          <w:tcPr>
            <w:tcW w:w="988" w:type="pct"/>
            <w:tcBorders>
              <w:bottom w:val="nil"/>
            </w:tcBorders>
            <w:vAlign w:val="center"/>
          </w:tcPr>
          <w:p w14:paraId="6053C8A2" w14:textId="77777777" w:rsidR="00B879A2" w:rsidRDefault="00B879A2" w:rsidP="005D7F52">
            <w:pPr>
              <w:jc w:val="center"/>
            </w:pPr>
            <w:r>
              <w:rPr>
                <w:rFonts w:hint="eastAsia"/>
              </w:rPr>
              <w:t>迅速痊愈</w:t>
            </w:r>
          </w:p>
        </w:tc>
        <w:tc>
          <w:tcPr>
            <w:tcW w:w="2167" w:type="pct"/>
            <w:tcBorders>
              <w:bottom w:val="nil"/>
              <w:right w:val="nil"/>
            </w:tcBorders>
            <w:vAlign w:val="center"/>
          </w:tcPr>
          <w:p w14:paraId="0944E05F" w14:textId="77777777" w:rsidR="00B879A2" w:rsidRDefault="00B879A2" w:rsidP="005D7F52">
            <w:pPr>
              <w:jc w:val="center"/>
            </w:pPr>
            <w:r>
              <w:rPr>
                <w:rFonts w:hint="eastAsia"/>
              </w:rPr>
              <w:t>2</w:t>
            </w:r>
            <w:r>
              <w:t>2</w:t>
            </w:r>
          </w:p>
        </w:tc>
        <w:tc>
          <w:tcPr>
            <w:tcW w:w="1184" w:type="pct"/>
            <w:tcBorders>
              <w:left w:val="nil"/>
              <w:bottom w:val="nil"/>
              <w:right w:val="nil"/>
            </w:tcBorders>
            <w:vAlign w:val="center"/>
          </w:tcPr>
          <w:p w14:paraId="3260571B" w14:textId="77777777" w:rsidR="00B879A2" w:rsidRDefault="00B879A2" w:rsidP="005D7F52">
            <w:pPr>
              <w:jc w:val="center"/>
            </w:pPr>
            <w:r>
              <w:rPr>
                <w:rFonts w:hint="eastAsia"/>
              </w:rPr>
              <w:t>1</w:t>
            </w:r>
            <w:r>
              <w:t>9</w:t>
            </w:r>
          </w:p>
        </w:tc>
      </w:tr>
      <w:tr w:rsidR="00B879A2" w14:paraId="2F5CB6A1" w14:textId="77777777" w:rsidTr="005D7F52">
        <w:tc>
          <w:tcPr>
            <w:tcW w:w="661" w:type="pct"/>
            <w:vMerge/>
            <w:tcBorders>
              <w:left w:val="nil"/>
            </w:tcBorders>
            <w:vAlign w:val="center"/>
          </w:tcPr>
          <w:p w14:paraId="09656F23" w14:textId="77777777" w:rsidR="00B879A2" w:rsidRDefault="00B879A2" w:rsidP="005D7F52">
            <w:pPr>
              <w:jc w:val="center"/>
            </w:pPr>
          </w:p>
        </w:tc>
        <w:tc>
          <w:tcPr>
            <w:tcW w:w="988" w:type="pct"/>
            <w:tcBorders>
              <w:top w:val="nil"/>
              <w:bottom w:val="nil"/>
            </w:tcBorders>
            <w:vAlign w:val="center"/>
          </w:tcPr>
          <w:p w14:paraId="136536CF" w14:textId="77777777" w:rsidR="00B879A2" w:rsidRDefault="00B879A2" w:rsidP="005D7F52">
            <w:pPr>
              <w:jc w:val="center"/>
            </w:pPr>
            <w:r>
              <w:rPr>
                <w:rFonts w:hint="eastAsia"/>
              </w:rPr>
              <w:t>缓慢痊愈</w:t>
            </w:r>
          </w:p>
        </w:tc>
        <w:tc>
          <w:tcPr>
            <w:tcW w:w="2167" w:type="pct"/>
            <w:tcBorders>
              <w:top w:val="nil"/>
              <w:bottom w:val="nil"/>
              <w:right w:val="nil"/>
            </w:tcBorders>
            <w:vAlign w:val="center"/>
          </w:tcPr>
          <w:p w14:paraId="2CF4534E" w14:textId="77777777" w:rsidR="00B879A2" w:rsidRDefault="00B879A2" w:rsidP="005D7F52">
            <w:pPr>
              <w:jc w:val="center"/>
            </w:pPr>
            <w:r>
              <w:rPr>
                <w:rFonts w:hint="eastAsia"/>
              </w:rPr>
              <w:t>1</w:t>
            </w:r>
            <w:r>
              <w:t>6</w:t>
            </w:r>
          </w:p>
        </w:tc>
        <w:tc>
          <w:tcPr>
            <w:tcW w:w="1184" w:type="pct"/>
            <w:tcBorders>
              <w:top w:val="nil"/>
              <w:left w:val="nil"/>
              <w:bottom w:val="nil"/>
              <w:right w:val="nil"/>
            </w:tcBorders>
            <w:vAlign w:val="center"/>
          </w:tcPr>
          <w:p w14:paraId="342CA257" w14:textId="77777777" w:rsidR="00B879A2" w:rsidRDefault="00B879A2" w:rsidP="005D7F52">
            <w:pPr>
              <w:jc w:val="center"/>
            </w:pPr>
            <w:r>
              <w:rPr>
                <w:rFonts w:hint="eastAsia"/>
              </w:rPr>
              <w:t>1</w:t>
            </w:r>
            <w:r>
              <w:t>7</w:t>
            </w:r>
          </w:p>
        </w:tc>
      </w:tr>
      <w:tr w:rsidR="00B879A2" w14:paraId="4A79470F" w14:textId="77777777" w:rsidTr="005D7F52">
        <w:tc>
          <w:tcPr>
            <w:tcW w:w="661" w:type="pct"/>
            <w:vMerge/>
            <w:tcBorders>
              <w:left w:val="nil"/>
            </w:tcBorders>
            <w:vAlign w:val="center"/>
          </w:tcPr>
          <w:p w14:paraId="12D6FBDC" w14:textId="77777777" w:rsidR="00B879A2" w:rsidRDefault="00B879A2" w:rsidP="005D7F52">
            <w:pPr>
              <w:jc w:val="center"/>
            </w:pPr>
          </w:p>
        </w:tc>
        <w:tc>
          <w:tcPr>
            <w:tcW w:w="988" w:type="pct"/>
            <w:tcBorders>
              <w:top w:val="nil"/>
              <w:bottom w:val="single" w:sz="4" w:space="0" w:color="auto"/>
            </w:tcBorders>
            <w:vAlign w:val="center"/>
          </w:tcPr>
          <w:p w14:paraId="5C88D154" w14:textId="77777777" w:rsidR="00B879A2" w:rsidRDefault="00B879A2" w:rsidP="005D7F52">
            <w:pPr>
              <w:jc w:val="center"/>
            </w:pPr>
            <w:r>
              <w:rPr>
                <w:rFonts w:hint="eastAsia"/>
              </w:rPr>
              <w:t>未痊愈</w:t>
            </w:r>
          </w:p>
        </w:tc>
        <w:tc>
          <w:tcPr>
            <w:tcW w:w="2167" w:type="pct"/>
            <w:tcBorders>
              <w:top w:val="nil"/>
              <w:bottom w:val="single" w:sz="4" w:space="0" w:color="auto"/>
              <w:right w:val="nil"/>
            </w:tcBorders>
            <w:vAlign w:val="center"/>
          </w:tcPr>
          <w:p w14:paraId="07D37C61" w14:textId="77777777" w:rsidR="00B879A2" w:rsidRDefault="00B879A2" w:rsidP="005D7F52">
            <w:pPr>
              <w:jc w:val="center"/>
            </w:pPr>
            <w:r>
              <w:rPr>
                <w:rFonts w:hint="eastAsia"/>
              </w:rPr>
              <w:t>2</w:t>
            </w:r>
          </w:p>
        </w:tc>
        <w:tc>
          <w:tcPr>
            <w:tcW w:w="1184" w:type="pct"/>
            <w:tcBorders>
              <w:top w:val="nil"/>
              <w:left w:val="nil"/>
              <w:bottom w:val="single" w:sz="4" w:space="0" w:color="auto"/>
              <w:right w:val="nil"/>
            </w:tcBorders>
            <w:vAlign w:val="center"/>
          </w:tcPr>
          <w:p w14:paraId="57574830" w14:textId="77777777" w:rsidR="00B879A2" w:rsidRDefault="00B879A2" w:rsidP="005D7F52">
            <w:pPr>
              <w:jc w:val="center"/>
            </w:pPr>
            <w:r>
              <w:rPr>
                <w:rFonts w:hint="eastAsia"/>
              </w:rPr>
              <w:t>4</w:t>
            </w:r>
          </w:p>
        </w:tc>
      </w:tr>
      <w:tr w:rsidR="00B879A2" w14:paraId="5BEF911C" w14:textId="77777777" w:rsidTr="005D7F52">
        <w:tc>
          <w:tcPr>
            <w:tcW w:w="661" w:type="pct"/>
            <w:vMerge w:val="restart"/>
            <w:tcBorders>
              <w:left w:val="nil"/>
            </w:tcBorders>
            <w:vAlign w:val="center"/>
          </w:tcPr>
          <w:p w14:paraId="29A7DA53" w14:textId="77777777" w:rsidR="00B879A2" w:rsidRDefault="00B879A2" w:rsidP="005D7F52">
            <w:pPr>
              <w:jc w:val="center"/>
            </w:pPr>
            <w:r>
              <w:rPr>
                <w:rFonts w:hint="eastAsia"/>
              </w:rPr>
              <w:t>3</w:t>
            </w:r>
            <w:r>
              <w:t>6</w:t>
            </w:r>
            <w:r>
              <w:rPr>
                <w:rFonts w:hint="eastAsia"/>
              </w:rPr>
              <w:t>-</w:t>
            </w:r>
            <w:r>
              <w:t>50</w:t>
            </w:r>
          </w:p>
        </w:tc>
        <w:tc>
          <w:tcPr>
            <w:tcW w:w="988" w:type="pct"/>
            <w:tcBorders>
              <w:bottom w:val="nil"/>
            </w:tcBorders>
            <w:vAlign w:val="center"/>
          </w:tcPr>
          <w:p w14:paraId="276F6DC2" w14:textId="77777777" w:rsidR="00B879A2" w:rsidRDefault="00B879A2" w:rsidP="005D7F52">
            <w:pPr>
              <w:jc w:val="center"/>
            </w:pPr>
            <w:r>
              <w:rPr>
                <w:rFonts w:hint="eastAsia"/>
              </w:rPr>
              <w:t>迅速痊愈</w:t>
            </w:r>
          </w:p>
        </w:tc>
        <w:tc>
          <w:tcPr>
            <w:tcW w:w="2167" w:type="pct"/>
            <w:tcBorders>
              <w:bottom w:val="nil"/>
              <w:right w:val="nil"/>
            </w:tcBorders>
            <w:vAlign w:val="center"/>
          </w:tcPr>
          <w:p w14:paraId="78D26984" w14:textId="77777777" w:rsidR="00B879A2" w:rsidRDefault="00B879A2" w:rsidP="005D7F52">
            <w:pPr>
              <w:jc w:val="center"/>
            </w:pPr>
            <w:r>
              <w:rPr>
                <w:rFonts w:hint="eastAsia"/>
              </w:rPr>
              <w:t>1</w:t>
            </w:r>
            <w:r>
              <w:t>9</w:t>
            </w:r>
          </w:p>
        </w:tc>
        <w:tc>
          <w:tcPr>
            <w:tcW w:w="1184" w:type="pct"/>
            <w:tcBorders>
              <w:left w:val="nil"/>
              <w:bottom w:val="nil"/>
              <w:right w:val="nil"/>
            </w:tcBorders>
            <w:vAlign w:val="center"/>
          </w:tcPr>
          <w:p w14:paraId="3B26D614" w14:textId="77777777" w:rsidR="00B879A2" w:rsidRDefault="00B879A2" w:rsidP="005D7F52">
            <w:pPr>
              <w:jc w:val="center"/>
            </w:pPr>
            <w:r>
              <w:rPr>
                <w:rFonts w:hint="eastAsia"/>
              </w:rPr>
              <w:t>1</w:t>
            </w:r>
            <w:r>
              <w:t>5</w:t>
            </w:r>
          </w:p>
        </w:tc>
      </w:tr>
      <w:tr w:rsidR="00B879A2" w14:paraId="5C87C47C" w14:textId="77777777" w:rsidTr="005D7F52">
        <w:tc>
          <w:tcPr>
            <w:tcW w:w="661" w:type="pct"/>
            <w:vMerge/>
            <w:tcBorders>
              <w:left w:val="nil"/>
            </w:tcBorders>
            <w:vAlign w:val="center"/>
          </w:tcPr>
          <w:p w14:paraId="109EC2D4" w14:textId="77777777" w:rsidR="00B879A2" w:rsidRDefault="00B879A2" w:rsidP="005D7F52">
            <w:pPr>
              <w:jc w:val="center"/>
            </w:pPr>
          </w:p>
        </w:tc>
        <w:tc>
          <w:tcPr>
            <w:tcW w:w="988" w:type="pct"/>
            <w:tcBorders>
              <w:top w:val="nil"/>
              <w:bottom w:val="nil"/>
            </w:tcBorders>
            <w:vAlign w:val="center"/>
          </w:tcPr>
          <w:p w14:paraId="35A508D2" w14:textId="77777777" w:rsidR="00B879A2" w:rsidRDefault="00B879A2" w:rsidP="005D7F52">
            <w:pPr>
              <w:jc w:val="center"/>
            </w:pPr>
            <w:r>
              <w:rPr>
                <w:rFonts w:hint="eastAsia"/>
              </w:rPr>
              <w:t>缓慢痊愈</w:t>
            </w:r>
          </w:p>
        </w:tc>
        <w:tc>
          <w:tcPr>
            <w:tcW w:w="2167" w:type="pct"/>
            <w:tcBorders>
              <w:top w:val="nil"/>
              <w:bottom w:val="nil"/>
              <w:right w:val="nil"/>
            </w:tcBorders>
            <w:vAlign w:val="center"/>
          </w:tcPr>
          <w:p w14:paraId="175036E9" w14:textId="77777777" w:rsidR="00B879A2" w:rsidRDefault="00B879A2" w:rsidP="005D7F52">
            <w:pPr>
              <w:jc w:val="center"/>
            </w:pPr>
            <w:r>
              <w:rPr>
                <w:rFonts w:hint="eastAsia"/>
              </w:rPr>
              <w:t>6</w:t>
            </w:r>
            <w:r>
              <w:t>1</w:t>
            </w:r>
          </w:p>
        </w:tc>
        <w:tc>
          <w:tcPr>
            <w:tcW w:w="1184" w:type="pct"/>
            <w:tcBorders>
              <w:top w:val="nil"/>
              <w:left w:val="nil"/>
              <w:bottom w:val="nil"/>
              <w:right w:val="nil"/>
            </w:tcBorders>
            <w:vAlign w:val="center"/>
          </w:tcPr>
          <w:p w14:paraId="7B573B38" w14:textId="77777777" w:rsidR="00B879A2" w:rsidRDefault="00B879A2" w:rsidP="005D7F52">
            <w:pPr>
              <w:jc w:val="center"/>
            </w:pPr>
            <w:r>
              <w:rPr>
                <w:rFonts w:hint="eastAsia"/>
              </w:rPr>
              <w:t>7</w:t>
            </w:r>
            <w:r>
              <w:t>2</w:t>
            </w:r>
          </w:p>
        </w:tc>
      </w:tr>
      <w:tr w:rsidR="00B879A2" w14:paraId="5094C428" w14:textId="77777777" w:rsidTr="005D7F52">
        <w:tc>
          <w:tcPr>
            <w:tcW w:w="661" w:type="pct"/>
            <w:vMerge/>
            <w:tcBorders>
              <w:left w:val="nil"/>
            </w:tcBorders>
            <w:vAlign w:val="center"/>
          </w:tcPr>
          <w:p w14:paraId="5F89ADAD" w14:textId="77777777" w:rsidR="00B879A2" w:rsidRDefault="00B879A2" w:rsidP="005D7F52">
            <w:pPr>
              <w:jc w:val="center"/>
            </w:pPr>
          </w:p>
        </w:tc>
        <w:tc>
          <w:tcPr>
            <w:tcW w:w="988" w:type="pct"/>
            <w:tcBorders>
              <w:top w:val="nil"/>
            </w:tcBorders>
            <w:vAlign w:val="center"/>
          </w:tcPr>
          <w:p w14:paraId="3FD89D84" w14:textId="77777777" w:rsidR="00B879A2" w:rsidRDefault="00B879A2" w:rsidP="005D7F52">
            <w:pPr>
              <w:jc w:val="center"/>
            </w:pPr>
            <w:r>
              <w:rPr>
                <w:rFonts w:hint="eastAsia"/>
              </w:rPr>
              <w:t>未痊愈</w:t>
            </w:r>
          </w:p>
        </w:tc>
        <w:tc>
          <w:tcPr>
            <w:tcW w:w="2167" w:type="pct"/>
            <w:tcBorders>
              <w:top w:val="nil"/>
              <w:right w:val="nil"/>
            </w:tcBorders>
            <w:vAlign w:val="center"/>
          </w:tcPr>
          <w:p w14:paraId="741F985B" w14:textId="77777777" w:rsidR="00B879A2" w:rsidRDefault="00B879A2" w:rsidP="005D7F52">
            <w:pPr>
              <w:jc w:val="center"/>
            </w:pPr>
            <w:r>
              <w:rPr>
                <w:rFonts w:hint="eastAsia"/>
              </w:rPr>
              <w:t>2</w:t>
            </w:r>
            <w:r>
              <w:t>0</w:t>
            </w:r>
          </w:p>
        </w:tc>
        <w:tc>
          <w:tcPr>
            <w:tcW w:w="1184" w:type="pct"/>
            <w:tcBorders>
              <w:top w:val="nil"/>
              <w:left w:val="nil"/>
              <w:right w:val="nil"/>
            </w:tcBorders>
            <w:vAlign w:val="center"/>
          </w:tcPr>
          <w:p w14:paraId="7B24DF3B" w14:textId="77777777" w:rsidR="00B879A2" w:rsidRDefault="00B879A2" w:rsidP="005D7F52">
            <w:pPr>
              <w:jc w:val="center"/>
            </w:pPr>
            <w:r>
              <w:rPr>
                <w:rFonts w:hint="eastAsia"/>
              </w:rPr>
              <w:t>1</w:t>
            </w:r>
            <w:r>
              <w:t>3</w:t>
            </w:r>
          </w:p>
        </w:tc>
      </w:tr>
    </w:tbl>
    <w:p w14:paraId="763617C2" w14:textId="77777777" w:rsidR="00B879A2" w:rsidRDefault="00B879A2" w:rsidP="00B879A2">
      <w:r>
        <w:rPr>
          <w:rFonts w:hint="eastAsia"/>
        </w:rPr>
        <w:t>（</w:t>
      </w:r>
      <w:r>
        <w:rPr>
          <w:rFonts w:hint="eastAsia"/>
        </w:rPr>
        <w:t>1</w:t>
      </w:r>
      <w:r>
        <w:rPr>
          <w:rFonts w:hint="eastAsia"/>
        </w:rPr>
        <w:t>）用</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检验和似然比检验分析该数据的局部独立性</w:t>
      </w:r>
      <w:r>
        <w:rPr>
          <w:rFonts w:hint="eastAsia"/>
        </w:rPr>
        <w:t>和条件独立性；</w:t>
      </w:r>
    </w:p>
    <w:p w14:paraId="143A5687" w14:textId="77777777" w:rsidR="00B879A2" w:rsidRDefault="00B879A2" w:rsidP="00B879A2">
      <w:pPr>
        <w:jc w:val="left"/>
      </w:pPr>
      <w:r>
        <w:rPr>
          <w:rFonts w:hint="eastAsia"/>
        </w:rPr>
        <w:t>（</w:t>
      </w:r>
      <w:r>
        <w:rPr>
          <w:rFonts w:hint="eastAsia"/>
        </w:rPr>
        <w:t>2</w:t>
      </w:r>
      <w:r>
        <w:rPr>
          <w:rFonts w:hint="eastAsia"/>
        </w:rPr>
        <w:t>）用对数线性模型分析本题数据，对结果要给出合理解释。</w:t>
      </w:r>
    </w:p>
    <w:p w14:paraId="1D1645FF" w14:textId="77777777" w:rsidR="00B879A2" w:rsidRDefault="00B879A2" w:rsidP="00B879A2">
      <w:pPr>
        <w:jc w:val="left"/>
        <w:rPr>
          <w:rFonts w:hAnsi="Cambria Math" w:cs="Arial"/>
        </w:rPr>
      </w:pPr>
      <w:r>
        <w:rPr>
          <w:rFonts w:hint="eastAsia"/>
          <w:szCs w:val="24"/>
        </w:rPr>
        <w:lastRenderedPageBreak/>
        <w:t>（</w:t>
      </w:r>
      <w:r>
        <w:rPr>
          <w:rFonts w:hint="eastAsia"/>
          <w:szCs w:val="24"/>
        </w:rPr>
        <w:t>1</w:t>
      </w:r>
      <w:r>
        <w:rPr>
          <w:rFonts w:hint="eastAsia"/>
          <w:szCs w:val="24"/>
        </w:rPr>
        <w:t>）检验治疗效果与年龄和治疗方法是否有关，建立假设组：</w:t>
      </w:r>
      <m:oMath>
        <m:sSub>
          <m:sSubPr>
            <m:ctrlPr>
              <w:rPr>
                <w:rFonts w:ascii="Cambria Math" w:hAnsi="Cambria Math"/>
                <w:i/>
                <w:szCs w:val="24"/>
              </w:rPr>
            </m:ctrlPr>
          </m:sSubPr>
          <m:e>
            <m:r>
              <w:rPr>
                <w:rFonts w:ascii="Cambria Math" w:hAnsi="Cambria Math"/>
                <w:szCs w:val="24"/>
              </w:rPr>
              <m:t>H</m:t>
            </m:r>
          </m:e>
          <m:sub>
            <m:r>
              <w:rPr>
                <w:rFonts w:ascii="Cambria Math" w:hAnsi="Cambria Math"/>
                <w:szCs w:val="24"/>
              </w:rPr>
              <m:t>0</m:t>
            </m:r>
          </m:sub>
        </m:sSub>
      </m:oMath>
      <w:r>
        <w:rPr>
          <w:rFonts w:hAnsi="Cambria Math" w:hint="eastAsia"/>
          <w:szCs w:val="24"/>
        </w:rPr>
        <w:t>:</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IJK</m:t>
            </m:r>
          </m:sub>
        </m:sSub>
      </m:oMath>
      <w:r>
        <w:rPr>
          <w:rFonts w:hAnsi="Cambria Math" w:hint="eastAsia"/>
          <w:szCs w:val="24"/>
        </w:rPr>
        <w:t>=</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I..</m:t>
            </m:r>
          </m:sub>
        </m:sSub>
      </m:oMath>
      <w:r>
        <w:rPr>
          <w:rFonts w:ascii="Arial" w:hAnsi="Arial" w:cs="Arial"/>
          <w:szCs w:val="24"/>
        </w:rPr>
        <w:t>×</w:t>
      </w:r>
      <m:oMath>
        <m:sSub>
          <m:sSubPr>
            <m:ctrlPr>
              <w:rPr>
                <w:rFonts w:ascii="Cambria Math" w:hAnsi="Cambria Math" w:cs="Arial"/>
                <w:i/>
                <w:szCs w:val="24"/>
              </w:rPr>
            </m:ctrlPr>
          </m:sSubPr>
          <m:e>
            <m:r>
              <w:rPr>
                <w:rFonts w:ascii="Cambria Math" w:hAnsi="Cambria Math" w:cs="Arial"/>
                <w:szCs w:val="24"/>
              </w:rPr>
              <m:t>P</m:t>
            </m:r>
          </m:e>
          <m:sub>
            <m:r>
              <w:rPr>
                <w:rFonts w:ascii="Cambria Math" w:hAnsi="Cambria Math" w:cs="Arial"/>
                <w:szCs w:val="24"/>
              </w:rPr>
              <m:t>.JK</m:t>
            </m:r>
          </m:sub>
        </m:sSub>
      </m:oMath>
      <w:r>
        <w:rPr>
          <w:rFonts w:hAnsi="Cambria Math" w:cs="Arial" w:hint="eastAsia"/>
          <w:szCs w:val="24"/>
        </w:rPr>
        <w:t xml:space="preserve"> </w:t>
      </w:r>
      <m:oMath>
        <m:sSub>
          <m:sSubPr>
            <m:ctrlPr>
              <w:rPr>
                <w:rFonts w:ascii="Cambria Math" w:hAnsi="Cambria Math" w:cs="Arial"/>
                <w:i/>
                <w:szCs w:val="24"/>
              </w:rPr>
            </m:ctrlPr>
          </m:sSubPr>
          <m:e>
            <m:r>
              <w:rPr>
                <w:rFonts w:ascii="Cambria Math" w:hAnsi="Cambria Math" w:cs="Arial"/>
                <w:szCs w:val="24"/>
              </w:rPr>
              <m:t>H</m:t>
            </m:r>
          </m:e>
          <m:sub>
            <m:r>
              <w:rPr>
                <w:rFonts w:ascii="Cambria Math" w:hAnsi="Cambria Math" w:cs="Arial"/>
                <w:szCs w:val="24"/>
              </w:rPr>
              <m:t>1</m:t>
            </m:r>
          </m:sub>
        </m:sSub>
      </m:oMath>
      <w:r>
        <w:rPr>
          <w:rFonts w:hAnsi="Cambria Math" w:cs="Arial" w:hint="eastAsia"/>
          <w:szCs w:val="24"/>
        </w:rPr>
        <w:t>:</w:t>
      </w:r>
      <m:oMath>
        <m:sSub>
          <m:sSubPr>
            <m:ctrlPr>
              <w:rPr>
                <w:rFonts w:ascii="Cambria Math" w:hAnsi="Cambria Math" w:cs="Arial"/>
                <w:i/>
                <w:szCs w:val="24"/>
              </w:rPr>
            </m:ctrlPr>
          </m:sSubPr>
          <m:e>
            <m:r>
              <w:rPr>
                <w:rFonts w:ascii="Cambria Math" w:hAnsi="Cambria Math" w:cs="Arial"/>
                <w:szCs w:val="24"/>
              </w:rPr>
              <m:t>P</m:t>
            </m:r>
          </m:e>
          <m:sub>
            <m:r>
              <w:rPr>
                <w:rFonts w:ascii="Cambria Math" w:hAnsi="Cambria Math" w:cs="Arial"/>
                <w:szCs w:val="24"/>
              </w:rPr>
              <m:t>IKJ</m:t>
            </m:r>
          </m:sub>
        </m:sSub>
      </m:oMath>
      <w:r>
        <w:rPr>
          <w:rFonts w:hAnsi="Cambria Math" w:cs="Arial" w:hint="eastAsia"/>
          <w:szCs w:val="24"/>
        </w:rPr>
        <w:t>≠</w:t>
      </w:r>
      <m:oMath>
        <m:sSub>
          <m:sSubPr>
            <m:ctrlPr>
              <w:rPr>
                <w:rFonts w:ascii="Cambria Math" w:hAnsi="Cambria Math" w:cs="Arial"/>
                <w:i/>
                <w:szCs w:val="24"/>
              </w:rPr>
            </m:ctrlPr>
          </m:sSubPr>
          <m:e>
            <m:r>
              <w:rPr>
                <w:rFonts w:ascii="Cambria Math" w:hAnsi="Cambria Math" w:cs="Arial"/>
                <w:szCs w:val="24"/>
              </w:rPr>
              <m:t>P</m:t>
            </m:r>
          </m:e>
          <m:sub>
            <m:r>
              <w:rPr>
                <w:rFonts w:ascii="Cambria Math" w:hAnsi="Cambria Math" w:cs="Arial"/>
                <w:szCs w:val="24"/>
              </w:rPr>
              <m:t>I..</m:t>
            </m:r>
          </m:sub>
        </m:sSub>
      </m:oMath>
      <w:r>
        <w:rPr>
          <w:rFonts w:ascii="Arial" w:hAnsi="Arial" w:cs="Arial"/>
          <w:szCs w:val="24"/>
        </w:rPr>
        <w:t>×</w:t>
      </w:r>
      <m:oMath>
        <m:sSub>
          <m:sSubPr>
            <m:ctrlPr>
              <w:rPr>
                <w:rFonts w:ascii="Cambria Math" w:hAnsi="Cambria Math" w:cs="Arial"/>
                <w:i/>
                <w:szCs w:val="24"/>
              </w:rPr>
            </m:ctrlPr>
          </m:sSubPr>
          <m:e>
            <m:r>
              <w:rPr>
                <w:rFonts w:ascii="Cambria Math" w:hAnsi="Cambria Math" w:cs="Arial"/>
                <w:szCs w:val="24"/>
              </w:rPr>
              <m:t>P</m:t>
            </m:r>
          </m:e>
          <m:sub>
            <m:r>
              <w:rPr>
                <w:rFonts w:ascii="Cambria Math" w:hAnsi="Cambria Math" w:cs="Arial"/>
                <w:szCs w:val="24"/>
              </w:rPr>
              <m:t>.JK</m:t>
            </m:r>
          </m:sub>
        </m:sSub>
      </m:oMath>
    </w:p>
    <w:p w14:paraId="7A881004" w14:textId="77777777" w:rsidR="00B879A2" w:rsidRDefault="00B879A2" w:rsidP="00B879A2">
      <w:pPr>
        <w:jc w:val="left"/>
        <w:rPr>
          <w:rFonts w:hAnsi="Cambria Math" w:cs="Arial"/>
        </w:rPr>
      </w:pPr>
      <w:r>
        <w:rPr>
          <w:rFonts w:hAnsi="Cambria Math" w:cs="Arial"/>
          <w:szCs w:val="24"/>
        </w:rPr>
        <w:t>程序如下</w:t>
      </w:r>
      <w:r>
        <w:rPr>
          <w:rFonts w:hAnsi="Cambria Math" w:cs="Arial" w:hint="eastAsia"/>
          <w:szCs w:val="24"/>
        </w:rPr>
        <w:t>:</w:t>
      </w:r>
    </w:p>
    <w:p w14:paraId="50DB5520" w14:textId="77777777" w:rsidR="00B879A2" w:rsidRDefault="00B879A2" w:rsidP="00B879A2">
      <w:pPr>
        <w:widowControl/>
        <w:numPr>
          <w:ilvl w:val="0"/>
          <w:numId w:val="28"/>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dat=c(22,19,16,61,2,20,19,15,17,72,4,13)  </w:t>
      </w:r>
    </w:p>
    <w:p w14:paraId="095D8738" w14:textId="77777777" w:rsidR="00B879A2" w:rsidRDefault="00B879A2" w:rsidP="00B879A2">
      <w:pPr>
        <w:widowControl/>
        <w:numPr>
          <w:ilvl w:val="0"/>
          <w:numId w:val="28"/>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t>dat=array(dat,dim=c(2,3,2),dimnames=list(  </w:t>
      </w:r>
    </w:p>
    <w:p w14:paraId="6419139B" w14:textId="77777777" w:rsidR="00B879A2" w:rsidRDefault="00B879A2" w:rsidP="00B879A2">
      <w:pPr>
        <w:widowControl/>
        <w:numPr>
          <w:ilvl w:val="0"/>
          <w:numId w:val="28"/>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         c(</w:t>
      </w:r>
      <w:r>
        <w:rPr>
          <w:rFonts w:ascii="Consolas" w:eastAsia="Consolas" w:hAnsi="Consolas" w:cs="Consolas"/>
          <w:color w:val="0000FF"/>
          <w:szCs w:val="21"/>
          <w:shd w:val="clear" w:color="auto" w:fill="FFFFFF"/>
        </w:rPr>
        <w:t>'20-35'</w:t>
      </w:r>
      <w:r>
        <w:rPr>
          <w:rFonts w:ascii="Consolas" w:eastAsia="Consolas" w:hAnsi="Consolas" w:cs="Consolas"/>
          <w:color w:val="000000"/>
          <w:szCs w:val="21"/>
          <w:shd w:val="clear" w:color="auto" w:fill="FFFFFF"/>
        </w:rPr>
        <w:t>,</w:t>
      </w:r>
      <w:r>
        <w:rPr>
          <w:rFonts w:ascii="Consolas" w:eastAsia="Consolas" w:hAnsi="Consolas" w:cs="Consolas"/>
          <w:color w:val="0000FF"/>
          <w:szCs w:val="21"/>
          <w:shd w:val="clear" w:color="auto" w:fill="FFFFFF"/>
        </w:rPr>
        <w:t>'36-50'</w:t>
      </w:r>
      <w:r>
        <w:rPr>
          <w:rFonts w:ascii="Consolas" w:eastAsia="Consolas" w:hAnsi="Consolas" w:cs="Consolas"/>
          <w:color w:val="000000"/>
          <w:szCs w:val="21"/>
          <w:shd w:val="clear" w:color="auto" w:fill="FFFFFF"/>
        </w:rPr>
        <w:t>),c(</w:t>
      </w:r>
      <w:r>
        <w:rPr>
          <w:rFonts w:ascii="Consolas" w:eastAsia="Consolas" w:hAnsi="Consolas" w:cs="Consolas"/>
          <w:color w:val="0000FF"/>
          <w:szCs w:val="21"/>
          <w:shd w:val="clear" w:color="auto" w:fill="FFFFFF"/>
        </w:rPr>
        <w:t>'迅速痊愈'</w:t>
      </w:r>
      <w:r>
        <w:rPr>
          <w:rFonts w:ascii="Consolas" w:eastAsia="Consolas" w:hAnsi="Consolas" w:cs="Consolas"/>
          <w:color w:val="000000"/>
          <w:szCs w:val="21"/>
          <w:shd w:val="clear" w:color="auto" w:fill="FFFFFF"/>
        </w:rPr>
        <w:t>,</w:t>
      </w:r>
      <w:r>
        <w:rPr>
          <w:rFonts w:ascii="Consolas" w:eastAsia="Consolas" w:hAnsi="Consolas" w:cs="Consolas"/>
          <w:color w:val="0000FF"/>
          <w:szCs w:val="21"/>
          <w:shd w:val="clear" w:color="auto" w:fill="FFFFFF"/>
        </w:rPr>
        <w:t>'缓慢痊愈'</w:t>
      </w:r>
      <w:r>
        <w:rPr>
          <w:rFonts w:ascii="Consolas" w:eastAsia="Consolas" w:hAnsi="Consolas" w:cs="Consolas"/>
          <w:color w:val="000000"/>
          <w:szCs w:val="21"/>
          <w:shd w:val="clear" w:color="auto" w:fill="FFFFFF"/>
        </w:rPr>
        <w:t>,</w:t>
      </w:r>
      <w:r>
        <w:rPr>
          <w:rFonts w:ascii="Consolas" w:eastAsia="Consolas" w:hAnsi="Consolas" w:cs="Consolas"/>
          <w:color w:val="0000FF"/>
          <w:szCs w:val="21"/>
          <w:shd w:val="clear" w:color="auto" w:fill="FFFFFF"/>
        </w:rPr>
        <w:t>'未痊愈'</w:t>
      </w:r>
      <w:r>
        <w:rPr>
          <w:rFonts w:ascii="Consolas" w:eastAsia="Consolas" w:hAnsi="Consolas" w:cs="Consolas"/>
          <w:color w:val="000000"/>
          <w:szCs w:val="21"/>
          <w:shd w:val="clear" w:color="auto" w:fill="FFFFFF"/>
        </w:rPr>
        <w:t>),  </w:t>
      </w:r>
    </w:p>
    <w:p w14:paraId="31121E37" w14:textId="77777777" w:rsidR="00B879A2" w:rsidRDefault="00B879A2" w:rsidP="00B879A2">
      <w:pPr>
        <w:widowControl/>
        <w:numPr>
          <w:ilvl w:val="0"/>
          <w:numId w:val="28"/>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t>         c(</w:t>
      </w:r>
      <w:r>
        <w:rPr>
          <w:rFonts w:ascii="Consolas" w:eastAsia="Consolas" w:hAnsi="Consolas" w:cs="Consolas"/>
          <w:color w:val="0000FF"/>
          <w:szCs w:val="21"/>
          <w:shd w:val="clear" w:color="auto" w:fill="F8F8F8"/>
        </w:rPr>
        <w:t>'按病因服标准剂量的药'</w:t>
      </w:r>
      <w:r>
        <w:rPr>
          <w:rFonts w:ascii="Consolas" w:eastAsia="Consolas" w:hAnsi="Consolas" w:cs="Consolas"/>
          <w:color w:val="000000"/>
          <w:szCs w:val="21"/>
          <w:shd w:val="clear" w:color="auto" w:fill="F8F8F8"/>
        </w:rPr>
        <w:t>,</w:t>
      </w:r>
      <w:r>
        <w:rPr>
          <w:rFonts w:ascii="Consolas" w:eastAsia="Consolas" w:hAnsi="Consolas" w:cs="Consolas"/>
          <w:color w:val="0000FF"/>
          <w:szCs w:val="21"/>
          <w:shd w:val="clear" w:color="auto" w:fill="F8F8F8"/>
        </w:rPr>
        <w:t>'按症状服药'</w:t>
      </w:r>
      <w:r>
        <w:rPr>
          <w:rFonts w:ascii="Consolas" w:eastAsia="Consolas" w:hAnsi="Consolas" w:cs="Consolas"/>
          <w:color w:val="000000"/>
          <w:szCs w:val="21"/>
          <w:shd w:val="clear" w:color="auto" w:fill="F8F8F8"/>
        </w:rPr>
        <w:t>)  </w:t>
      </w:r>
    </w:p>
    <w:p w14:paraId="1F1DF5F4" w14:textId="77777777" w:rsidR="00B879A2" w:rsidRDefault="00B879A2" w:rsidP="00B879A2">
      <w:pPr>
        <w:widowControl/>
        <w:numPr>
          <w:ilvl w:val="0"/>
          <w:numId w:val="28"/>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         ))  </w:t>
      </w:r>
    </w:p>
    <w:p w14:paraId="5B71608A" w14:textId="77777777" w:rsidR="00B879A2" w:rsidRDefault="00B879A2" w:rsidP="00B879A2">
      <w:pPr>
        <w:widowControl/>
        <w:numPr>
          <w:ilvl w:val="0"/>
          <w:numId w:val="28"/>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808080"/>
          <w:szCs w:val="21"/>
          <w:shd w:val="clear" w:color="auto" w:fill="F8F8F8"/>
        </w:rPr>
        <w:t>#卡方局部独立性检验</w:t>
      </w:r>
      <w:r>
        <w:rPr>
          <w:rFonts w:ascii="Consolas" w:eastAsia="Consolas" w:hAnsi="Consolas" w:cs="Consolas"/>
          <w:color w:val="000000"/>
          <w:szCs w:val="21"/>
          <w:shd w:val="clear" w:color="auto" w:fill="F8F8F8"/>
        </w:rPr>
        <w:t>  </w:t>
      </w:r>
    </w:p>
    <w:p w14:paraId="2791723D" w14:textId="77777777" w:rsidR="00B879A2" w:rsidRDefault="00B879A2" w:rsidP="00B879A2">
      <w:pPr>
        <w:widowControl/>
        <w:numPr>
          <w:ilvl w:val="0"/>
          <w:numId w:val="28"/>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Q=loglin(dat,list(1,c(3,2)))$pearson#Q值  </w:t>
      </w:r>
    </w:p>
    <w:p w14:paraId="11D85B6A" w14:textId="77777777" w:rsidR="00B879A2" w:rsidRDefault="00B879A2" w:rsidP="00B879A2">
      <w:pPr>
        <w:widowControl/>
        <w:numPr>
          <w:ilvl w:val="0"/>
          <w:numId w:val="28"/>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t>df=loglin(dat,list(1,c(3,2)))$df#自由度  </w:t>
      </w:r>
    </w:p>
    <w:p w14:paraId="3437AF66" w14:textId="77777777" w:rsidR="00B879A2" w:rsidRDefault="00B879A2" w:rsidP="00B879A2">
      <w:pPr>
        <w:widowControl/>
        <w:numPr>
          <w:ilvl w:val="0"/>
          <w:numId w:val="28"/>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p=pchisq(Q,df,,lower.tail=F)#p值  </w:t>
      </w:r>
    </w:p>
    <w:p w14:paraId="5750B73E" w14:textId="77777777" w:rsidR="00B879A2" w:rsidRDefault="00B879A2" w:rsidP="00B879A2">
      <w:pPr>
        <w:widowControl/>
        <w:numPr>
          <w:ilvl w:val="0"/>
          <w:numId w:val="28"/>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t>result=list(</w:t>
      </w:r>
      <w:r>
        <w:rPr>
          <w:rFonts w:ascii="Consolas" w:eastAsia="Consolas" w:hAnsi="Consolas" w:cs="Consolas"/>
          <w:color w:val="0000FF"/>
          <w:szCs w:val="21"/>
          <w:shd w:val="clear" w:color="auto" w:fill="F8F8F8"/>
        </w:rPr>
        <w:t>'Q.value'</w:t>
      </w:r>
      <w:r>
        <w:rPr>
          <w:rFonts w:ascii="Consolas" w:eastAsia="Consolas" w:hAnsi="Consolas" w:cs="Consolas"/>
          <w:color w:val="000000"/>
          <w:szCs w:val="21"/>
          <w:shd w:val="clear" w:color="auto" w:fill="F8F8F8"/>
        </w:rPr>
        <w:t>=Q,</w:t>
      </w:r>
      <w:r>
        <w:rPr>
          <w:rFonts w:ascii="Consolas" w:eastAsia="Consolas" w:hAnsi="Consolas" w:cs="Consolas"/>
          <w:color w:val="0000FF"/>
          <w:szCs w:val="21"/>
          <w:shd w:val="clear" w:color="auto" w:fill="F8F8F8"/>
        </w:rPr>
        <w:t>'p.value'</w:t>
      </w:r>
      <w:r>
        <w:rPr>
          <w:rFonts w:ascii="Consolas" w:eastAsia="Consolas" w:hAnsi="Consolas" w:cs="Consolas"/>
          <w:color w:val="000000"/>
          <w:szCs w:val="21"/>
          <w:shd w:val="clear" w:color="auto" w:fill="F8F8F8"/>
        </w:rPr>
        <w:t>=p);result  </w:t>
      </w:r>
    </w:p>
    <w:p w14:paraId="4E92A189" w14:textId="77777777" w:rsidR="00B879A2" w:rsidRDefault="00B879A2" w:rsidP="00B879A2">
      <w:pPr>
        <w:jc w:val="left"/>
        <w:rPr>
          <w:rFonts w:hAnsi="Cambria Math" w:cs="Arial"/>
        </w:rPr>
      </w:pPr>
      <w:r>
        <w:rPr>
          <w:rFonts w:hAnsi="Cambria Math" w:cs="Arial"/>
          <w:szCs w:val="24"/>
        </w:rPr>
        <w:t>运行结果：</w:t>
      </w:r>
    </w:p>
    <w:p w14:paraId="6A4BE0B4" w14:textId="77777777" w:rsidR="00B879A2" w:rsidRDefault="00B879A2" w:rsidP="00B879A2">
      <w:pPr>
        <w:widowControl/>
        <w:numPr>
          <w:ilvl w:val="0"/>
          <w:numId w:val="29"/>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$Q.value  </w:t>
      </w:r>
    </w:p>
    <w:p w14:paraId="7BF854B8" w14:textId="77777777" w:rsidR="00B879A2" w:rsidRDefault="00B879A2" w:rsidP="00B879A2">
      <w:pPr>
        <w:widowControl/>
        <w:numPr>
          <w:ilvl w:val="0"/>
          <w:numId w:val="29"/>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t>[1] 35.57519  </w:t>
      </w:r>
    </w:p>
    <w:p w14:paraId="00D7164D" w14:textId="77777777" w:rsidR="00B879A2" w:rsidRDefault="00B879A2" w:rsidP="00B879A2">
      <w:pPr>
        <w:widowControl/>
        <w:numPr>
          <w:ilvl w:val="0"/>
          <w:numId w:val="29"/>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  </w:t>
      </w:r>
    </w:p>
    <w:p w14:paraId="567F3A66" w14:textId="77777777" w:rsidR="00B879A2" w:rsidRDefault="00B879A2" w:rsidP="00B879A2">
      <w:pPr>
        <w:widowControl/>
        <w:numPr>
          <w:ilvl w:val="0"/>
          <w:numId w:val="29"/>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t>$p.value  </w:t>
      </w:r>
    </w:p>
    <w:p w14:paraId="69F03E42" w14:textId="77777777" w:rsidR="00B879A2" w:rsidRDefault="00B879A2" w:rsidP="00B879A2">
      <w:pPr>
        <w:widowControl/>
        <w:numPr>
          <w:ilvl w:val="0"/>
          <w:numId w:val="29"/>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[1] 1.154967e-06 </w:t>
      </w:r>
    </w:p>
    <w:p w14:paraId="40916229" w14:textId="77777777" w:rsidR="00B879A2" w:rsidRDefault="00B879A2" w:rsidP="00B879A2">
      <w:pPr>
        <w:jc w:val="left"/>
        <w:rPr>
          <w:rFonts w:hAnsi="Cambria Math" w:cs="Arial"/>
        </w:rPr>
      </w:pPr>
      <w:r>
        <w:rPr>
          <w:rFonts w:hAnsi="Cambria Math" w:cs="Arial"/>
          <w:szCs w:val="24"/>
        </w:rPr>
        <w:t>输出表明</w:t>
      </w:r>
      <w:r>
        <w:rPr>
          <w:rFonts w:hAnsi="Cambria Math" w:cs="Arial"/>
          <w:szCs w:val="24"/>
        </w:rPr>
        <w:t>Q=35.57519</w:t>
      </w:r>
      <w:r>
        <w:rPr>
          <w:rFonts w:hAnsi="Cambria Math" w:cs="Arial"/>
          <w:szCs w:val="24"/>
        </w:rPr>
        <w:t>，相应的</w:t>
      </w:r>
      <w:r>
        <w:rPr>
          <w:rFonts w:hAnsi="Cambria Math" w:cs="Arial"/>
          <w:szCs w:val="24"/>
        </w:rPr>
        <w:t>P=1.154967e-06</w:t>
      </w:r>
      <w:r>
        <w:rPr>
          <w:rFonts w:hAnsi="Cambria Math" w:cs="Arial"/>
          <w:szCs w:val="24"/>
        </w:rPr>
        <w:t>。在</w:t>
      </w:r>
      <w:r>
        <w:rPr>
          <w:rFonts w:hAnsi="Cambria Math" w:cs="Arial"/>
          <w:szCs w:val="24"/>
        </w:rPr>
        <w:t>0.05</w:t>
      </w:r>
      <w:r>
        <w:rPr>
          <w:rFonts w:hAnsi="Cambria Math" w:cs="Arial"/>
          <w:szCs w:val="24"/>
        </w:rPr>
        <w:t>的显著性水平下，拒绝原假设。</w:t>
      </w:r>
    </w:p>
    <w:p w14:paraId="246FA639" w14:textId="77777777" w:rsidR="00B879A2" w:rsidRDefault="00B879A2" w:rsidP="00B879A2">
      <w:pPr>
        <w:jc w:val="left"/>
        <w:rPr>
          <w:rFonts w:hAnsi="Cambria Math" w:cs="Arial"/>
        </w:rPr>
      </w:pPr>
      <w:r>
        <w:rPr>
          <w:rFonts w:hAnsi="Cambria Math" w:cs="Arial" w:hint="eastAsia"/>
          <w:szCs w:val="24"/>
        </w:rPr>
        <w:t>给定假设组</w:t>
      </w:r>
      <w:r>
        <w:rPr>
          <w:rFonts w:hAnsi="Cambria Math" w:cs="Arial" w:hint="eastAsia"/>
          <w:szCs w:val="24"/>
        </w:rPr>
        <w:t>:</w:t>
      </w:r>
      <m:oMath>
        <m:sSub>
          <m:sSubPr>
            <m:ctrlPr>
              <w:rPr>
                <w:rFonts w:ascii="Cambria Math" w:hAnsi="Cambria Math" w:cs="Arial"/>
                <w:i/>
                <w:szCs w:val="24"/>
              </w:rPr>
            </m:ctrlPr>
          </m:sSubPr>
          <m:e>
            <m:r>
              <w:rPr>
                <w:rFonts w:ascii="Cambria Math" w:hAnsi="Cambria Math" w:cs="Arial"/>
                <w:szCs w:val="24"/>
              </w:rPr>
              <m:t>H</m:t>
            </m:r>
          </m:e>
          <m:sub>
            <m:r>
              <w:rPr>
                <w:rFonts w:ascii="Cambria Math" w:hAnsi="Cambria Math" w:cs="Arial"/>
                <w:szCs w:val="24"/>
              </w:rPr>
              <m:t>0</m:t>
            </m:r>
          </m:sub>
        </m:sSub>
        <m:r>
          <w:rPr>
            <w:rFonts w:ascii="Cambria Math" w:hAnsi="Cambria Math" w:cs="Arial"/>
            <w:szCs w:val="24"/>
          </w:rPr>
          <m:t>:</m:t>
        </m:r>
        <m:r>
          <w:rPr>
            <w:rFonts w:ascii="Cambria Math" w:hAnsi="Cambria Math" w:cs="Arial"/>
            <w:szCs w:val="24"/>
          </w:rPr>
          <m:t>给定年龄，治疗效果和治疗方法条件独立</m:t>
        </m:r>
      </m:oMath>
    </w:p>
    <w:p w14:paraId="6A489EB0" w14:textId="77777777" w:rsidR="00B879A2" w:rsidRDefault="00000000" w:rsidP="00B879A2">
      <w:pPr>
        <w:jc w:val="left"/>
        <w:rPr>
          <w:rFonts w:hAnsi="Cambria Math" w:cs="Arial"/>
        </w:rPr>
      </w:pPr>
      <m:oMath>
        <m:sSub>
          <m:sSubPr>
            <m:ctrlPr>
              <w:rPr>
                <w:rFonts w:ascii="Cambria Math" w:hAnsi="Cambria Math" w:cs="Arial"/>
                <w:i/>
                <w:szCs w:val="24"/>
              </w:rPr>
            </m:ctrlPr>
          </m:sSubPr>
          <m:e>
            <m:r>
              <w:rPr>
                <w:rFonts w:ascii="Cambria Math" w:hAnsi="Cambria Math" w:cs="Arial"/>
                <w:szCs w:val="24"/>
              </w:rPr>
              <m:t>H</m:t>
            </m:r>
          </m:e>
          <m:sub>
            <m:r>
              <w:rPr>
                <w:rFonts w:ascii="Cambria Math" w:hAnsi="Cambria Math" w:cs="Arial"/>
                <w:szCs w:val="24"/>
              </w:rPr>
              <m:t>1</m:t>
            </m:r>
          </m:sub>
        </m:sSub>
      </m:oMath>
      <w:r w:rsidR="00B879A2">
        <w:rPr>
          <w:rFonts w:hAnsi="Cambria Math" w:cs="Arial" w:hint="eastAsia"/>
          <w:szCs w:val="24"/>
        </w:rPr>
        <w:t>:</w:t>
      </w:r>
      <w:r w:rsidR="00B879A2">
        <w:rPr>
          <w:rFonts w:hAnsi="Cambria Math" w:cs="Arial" w:hint="eastAsia"/>
          <w:szCs w:val="24"/>
        </w:rPr>
        <w:t>给定年龄，治疗效果和治疗方法条件不独立</w:t>
      </w:r>
    </w:p>
    <w:p w14:paraId="7EFCB8CD" w14:textId="77777777" w:rsidR="00B879A2" w:rsidRDefault="00B879A2" w:rsidP="00B879A2">
      <w:pPr>
        <w:jc w:val="left"/>
      </w:pPr>
      <w:r>
        <w:rPr>
          <w:rFonts w:hint="eastAsia"/>
          <w:szCs w:val="24"/>
        </w:rPr>
        <w:t>相应程序如下：</w:t>
      </w:r>
    </w:p>
    <w:p w14:paraId="404A7BC5" w14:textId="77777777" w:rsidR="00B879A2" w:rsidRDefault="00B879A2" w:rsidP="00B879A2">
      <w:pPr>
        <w:widowControl/>
        <w:numPr>
          <w:ilvl w:val="0"/>
          <w:numId w:val="30"/>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dat=c(22,19,16,61,2,20,19,15,17,72,4,13)  </w:t>
      </w:r>
    </w:p>
    <w:p w14:paraId="047B129B" w14:textId="77777777" w:rsidR="00B879A2" w:rsidRDefault="00B879A2" w:rsidP="00B879A2">
      <w:pPr>
        <w:widowControl/>
        <w:numPr>
          <w:ilvl w:val="0"/>
          <w:numId w:val="30"/>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t>dat=array(dat,dim=c(2,3,2),dimnames=list(  </w:t>
      </w:r>
    </w:p>
    <w:p w14:paraId="00857637" w14:textId="77777777" w:rsidR="00B879A2" w:rsidRDefault="00B879A2" w:rsidP="00B879A2">
      <w:pPr>
        <w:widowControl/>
        <w:numPr>
          <w:ilvl w:val="0"/>
          <w:numId w:val="30"/>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         c(</w:t>
      </w:r>
      <w:r>
        <w:rPr>
          <w:rFonts w:ascii="Consolas" w:eastAsia="Consolas" w:hAnsi="Consolas" w:cs="Consolas"/>
          <w:color w:val="0000FF"/>
          <w:szCs w:val="21"/>
          <w:shd w:val="clear" w:color="auto" w:fill="FFFFFF"/>
        </w:rPr>
        <w:t>'20-35'</w:t>
      </w:r>
      <w:r>
        <w:rPr>
          <w:rFonts w:ascii="Consolas" w:eastAsia="Consolas" w:hAnsi="Consolas" w:cs="Consolas"/>
          <w:color w:val="000000"/>
          <w:szCs w:val="21"/>
          <w:shd w:val="clear" w:color="auto" w:fill="FFFFFF"/>
        </w:rPr>
        <w:t>,</w:t>
      </w:r>
      <w:r>
        <w:rPr>
          <w:rFonts w:ascii="Consolas" w:eastAsia="Consolas" w:hAnsi="Consolas" w:cs="Consolas"/>
          <w:color w:val="0000FF"/>
          <w:szCs w:val="21"/>
          <w:shd w:val="clear" w:color="auto" w:fill="FFFFFF"/>
        </w:rPr>
        <w:t>'36-50'</w:t>
      </w:r>
      <w:r>
        <w:rPr>
          <w:rFonts w:ascii="Consolas" w:eastAsia="Consolas" w:hAnsi="Consolas" w:cs="Consolas"/>
          <w:color w:val="000000"/>
          <w:szCs w:val="21"/>
          <w:shd w:val="clear" w:color="auto" w:fill="FFFFFF"/>
        </w:rPr>
        <w:t>),c(</w:t>
      </w:r>
      <w:r>
        <w:rPr>
          <w:rFonts w:ascii="Consolas" w:eastAsia="Consolas" w:hAnsi="Consolas" w:cs="Consolas"/>
          <w:color w:val="0000FF"/>
          <w:szCs w:val="21"/>
          <w:shd w:val="clear" w:color="auto" w:fill="FFFFFF"/>
        </w:rPr>
        <w:t>'迅速痊愈'</w:t>
      </w:r>
      <w:r>
        <w:rPr>
          <w:rFonts w:ascii="Consolas" w:eastAsia="Consolas" w:hAnsi="Consolas" w:cs="Consolas"/>
          <w:color w:val="000000"/>
          <w:szCs w:val="21"/>
          <w:shd w:val="clear" w:color="auto" w:fill="FFFFFF"/>
        </w:rPr>
        <w:t>,</w:t>
      </w:r>
      <w:r>
        <w:rPr>
          <w:rFonts w:ascii="Consolas" w:eastAsia="Consolas" w:hAnsi="Consolas" w:cs="Consolas"/>
          <w:color w:val="0000FF"/>
          <w:szCs w:val="21"/>
          <w:shd w:val="clear" w:color="auto" w:fill="FFFFFF"/>
        </w:rPr>
        <w:t>'缓慢痊愈'</w:t>
      </w:r>
      <w:r>
        <w:rPr>
          <w:rFonts w:ascii="Consolas" w:eastAsia="Consolas" w:hAnsi="Consolas" w:cs="Consolas"/>
          <w:color w:val="000000"/>
          <w:szCs w:val="21"/>
          <w:shd w:val="clear" w:color="auto" w:fill="FFFFFF"/>
        </w:rPr>
        <w:t>,</w:t>
      </w:r>
      <w:r>
        <w:rPr>
          <w:rFonts w:ascii="Consolas" w:eastAsia="Consolas" w:hAnsi="Consolas" w:cs="Consolas"/>
          <w:color w:val="0000FF"/>
          <w:szCs w:val="21"/>
          <w:shd w:val="clear" w:color="auto" w:fill="FFFFFF"/>
        </w:rPr>
        <w:t>'未痊愈'</w:t>
      </w:r>
      <w:r>
        <w:rPr>
          <w:rFonts w:ascii="Consolas" w:eastAsia="Consolas" w:hAnsi="Consolas" w:cs="Consolas"/>
          <w:color w:val="000000"/>
          <w:szCs w:val="21"/>
          <w:shd w:val="clear" w:color="auto" w:fill="FFFFFF"/>
        </w:rPr>
        <w:t>),  </w:t>
      </w:r>
    </w:p>
    <w:p w14:paraId="1B14CE69" w14:textId="77777777" w:rsidR="00B879A2" w:rsidRDefault="00B879A2" w:rsidP="00B879A2">
      <w:pPr>
        <w:widowControl/>
        <w:numPr>
          <w:ilvl w:val="0"/>
          <w:numId w:val="30"/>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t>         c(</w:t>
      </w:r>
      <w:r>
        <w:rPr>
          <w:rFonts w:ascii="Consolas" w:eastAsia="Consolas" w:hAnsi="Consolas" w:cs="Consolas"/>
          <w:color w:val="0000FF"/>
          <w:szCs w:val="21"/>
          <w:shd w:val="clear" w:color="auto" w:fill="F8F8F8"/>
        </w:rPr>
        <w:t>'按病因服标准剂量的药'</w:t>
      </w:r>
      <w:r>
        <w:rPr>
          <w:rFonts w:ascii="Consolas" w:eastAsia="Consolas" w:hAnsi="Consolas" w:cs="Consolas"/>
          <w:color w:val="000000"/>
          <w:szCs w:val="21"/>
          <w:shd w:val="clear" w:color="auto" w:fill="F8F8F8"/>
        </w:rPr>
        <w:t>,</w:t>
      </w:r>
      <w:r>
        <w:rPr>
          <w:rFonts w:ascii="Consolas" w:eastAsia="Consolas" w:hAnsi="Consolas" w:cs="Consolas"/>
          <w:color w:val="0000FF"/>
          <w:szCs w:val="21"/>
          <w:shd w:val="clear" w:color="auto" w:fill="F8F8F8"/>
        </w:rPr>
        <w:t>'按症状服药'</w:t>
      </w:r>
      <w:r>
        <w:rPr>
          <w:rFonts w:ascii="Consolas" w:eastAsia="Consolas" w:hAnsi="Consolas" w:cs="Consolas"/>
          <w:color w:val="000000"/>
          <w:szCs w:val="21"/>
          <w:shd w:val="clear" w:color="auto" w:fill="F8F8F8"/>
        </w:rPr>
        <w:t>)  </w:t>
      </w:r>
    </w:p>
    <w:p w14:paraId="083F4EFE" w14:textId="77777777" w:rsidR="00B879A2" w:rsidRDefault="00B879A2" w:rsidP="00B879A2">
      <w:pPr>
        <w:widowControl/>
        <w:numPr>
          <w:ilvl w:val="0"/>
          <w:numId w:val="30"/>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         ))  </w:t>
      </w:r>
    </w:p>
    <w:p w14:paraId="7FC611C4" w14:textId="77777777" w:rsidR="00B879A2" w:rsidRDefault="00B879A2" w:rsidP="00B879A2">
      <w:pPr>
        <w:widowControl/>
        <w:numPr>
          <w:ilvl w:val="0"/>
          <w:numId w:val="30"/>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t>Q=loglin(dat,list(c(1,2),c(1,3)))$pearson#Q值  </w:t>
      </w:r>
    </w:p>
    <w:p w14:paraId="6CA48A31" w14:textId="77777777" w:rsidR="00B879A2" w:rsidRDefault="00B879A2" w:rsidP="00B879A2">
      <w:pPr>
        <w:widowControl/>
        <w:numPr>
          <w:ilvl w:val="0"/>
          <w:numId w:val="30"/>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df=loglin(dat,list(c(1,2),c(1,3)))$df#自由度  </w:t>
      </w:r>
    </w:p>
    <w:p w14:paraId="7F56774D" w14:textId="77777777" w:rsidR="00B879A2" w:rsidRDefault="00B879A2" w:rsidP="00B879A2">
      <w:pPr>
        <w:widowControl/>
        <w:numPr>
          <w:ilvl w:val="0"/>
          <w:numId w:val="30"/>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t>p=pchisq(Q,df,,lower.tail=F)#p值  </w:t>
      </w:r>
    </w:p>
    <w:p w14:paraId="332BCEC4" w14:textId="77777777" w:rsidR="00B879A2" w:rsidRDefault="00B879A2" w:rsidP="00B879A2">
      <w:pPr>
        <w:widowControl/>
        <w:numPr>
          <w:ilvl w:val="0"/>
          <w:numId w:val="30"/>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result=list(</w:t>
      </w:r>
      <w:r>
        <w:rPr>
          <w:rFonts w:ascii="Consolas" w:eastAsia="Consolas" w:hAnsi="Consolas" w:cs="Consolas"/>
          <w:color w:val="0000FF"/>
          <w:szCs w:val="21"/>
          <w:shd w:val="clear" w:color="auto" w:fill="FFFFFF"/>
        </w:rPr>
        <w:t>'Q.value'</w:t>
      </w:r>
      <w:r>
        <w:rPr>
          <w:rFonts w:ascii="Consolas" w:eastAsia="Consolas" w:hAnsi="Consolas" w:cs="Consolas"/>
          <w:color w:val="000000"/>
          <w:szCs w:val="21"/>
          <w:shd w:val="clear" w:color="auto" w:fill="FFFFFF"/>
        </w:rPr>
        <w:t>=Q,</w:t>
      </w:r>
      <w:r>
        <w:rPr>
          <w:rFonts w:ascii="Consolas" w:eastAsia="Consolas" w:hAnsi="Consolas" w:cs="Consolas"/>
          <w:color w:val="0000FF"/>
          <w:szCs w:val="21"/>
          <w:shd w:val="clear" w:color="auto" w:fill="FFFFFF"/>
        </w:rPr>
        <w:t>'p.value'</w:t>
      </w:r>
      <w:r>
        <w:rPr>
          <w:rFonts w:ascii="Consolas" w:eastAsia="Consolas" w:hAnsi="Consolas" w:cs="Consolas"/>
          <w:color w:val="000000"/>
          <w:szCs w:val="21"/>
          <w:shd w:val="clear" w:color="auto" w:fill="FFFFFF"/>
        </w:rPr>
        <w:t>=p);result </w:t>
      </w:r>
    </w:p>
    <w:p w14:paraId="32A8108B" w14:textId="77777777" w:rsidR="00B879A2" w:rsidRDefault="00B879A2" w:rsidP="00B879A2">
      <w:pPr>
        <w:jc w:val="left"/>
      </w:pPr>
      <w:r>
        <w:rPr>
          <w:rFonts w:hint="eastAsia"/>
          <w:szCs w:val="24"/>
        </w:rPr>
        <w:t>运行结果：</w:t>
      </w:r>
    </w:p>
    <w:p w14:paraId="748F6814" w14:textId="77777777" w:rsidR="00B879A2" w:rsidRDefault="00B879A2" w:rsidP="00B879A2">
      <w:pPr>
        <w:widowControl/>
        <w:numPr>
          <w:ilvl w:val="0"/>
          <w:numId w:val="31"/>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$Q.value  </w:t>
      </w:r>
    </w:p>
    <w:p w14:paraId="3C98C153" w14:textId="77777777" w:rsidR="00B879A2" w:rsidRDefault="00B879A2" w:rsidP="00B879A2">
      <w:pPr>
        <w:widowControl/>
        <w:numPr>
          <w:ilvl w:val="0"/>
          <w:numId w:val="31"/>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t>[1] 3.781693  </w:t>
      </w:r>
    </w:p>
    <w:p w14:paraId="4B3D62F2" w14:textId="77777777" w:rsidR="00B879A2" w:rsidRDefault="00B879A2" w:rsidP="00B879A2">
      <w:pPr>
        <w:widowControl/>
        <w:numPr>
          <w:ilvl w:val="0"/>
          <w:numId w:val="31"/>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  </w:t>
      </w:r>
    </w:p>
    <w:p w14:paraId="0D09B6EF" w14:textId="77777777" w:rsidR="00B879A2" w:rsidRDefault="00B879A2" w:rsidP="00B879A2">
      <w:pPr>
        <w:widowControl/>
        <w:numPr>
          <w:ilvl w:val="0"/>
          <w:numId w:val="31"/>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t>$p.value  </w:t>
      </w:r>
    </w:p>
    <w:p w14:paraId="48BB9A35" w14:textId="77777777" w:rsidR="00B879A2" w:rsidRDefault="00B879A2" w:rsidP="00B879A2">
      <w:pPr>
        <w:widowControl/>
        <w:numPr>
          <w:ilvl w:val="0"/>
          <w:numId w:val="31"/>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[1] 0.4363559 </w:t>
      </w:r>
    </w:p>
    <w:p w14:paraId="6017C39C" w14:textId="77777777" w:rsidR="00B879A2" w:rsidRDefault="00B879A2" w:rsidP="00B879A2">
      <w:pPr>
        <w:jc w:val="left"/>
      </w:pPr>
      <w:r>
        <w:rPr>
          <w:rFonts w:hint="eastAsia"/>
          <w:szCs w:val="24"/>
        </w:rPr>
        <w:t>输出结果表明，</w:t>
      </w:r>
      <w:r>
        <w:rPr>
          <w:rFonts w:hint="eastAsia"/>
          <w:szCs w:val="24"/>
        </w:rPr>
        <w:t>Q=3.781693</w:t>
      </w:r>
      <w:r>
        <w:rPr>
          <w:rFonts w:hint="eastAsia"/>
          <w:szCs w:val="24"/>
        </w:rPr>
        <w:t>，</w:t>
      </w:r>
      <w:r>
        <w:rPr>
          <w:rFonts w:hint="eastAsia"/>
          <w:szCs w:val="24"/>
        </w:rPr>
        <w:t>P=0.4363599</w:t>
      </w:r>
      <w:r>
        <w:rPr>
          <w:rFonts w:hint="eastAsia"/>
          <w:szCs w:val="24"/>
        </w:rPr>
        <w:t>，在</w:t>
      </w:r>
      <w:r>
        <w:rPr>
          <w:rFonts w:hint="eastAsia"/>
          <w:szCs w:val="24"/>
        </w:rPr>
        <w:t>0.05</w:t>
      </w:r>
      <w:r>
        <w:rPr>
          <w:rFonts w:hint="eastAsia"/>
          <w:szCs w:val="24"/>
        </w:rPr>
        <w:t>的显著性水平下，无法拒绝原假设。</w:t>
      </w:r>
    </w:p>
    <w:p w14:paraId="0AB82825" w14:textId="77777777" w:rsidR="00B879A2" w:rsidRDefault="00B879A2" w:rsidP="00B879A2">
      <w:pPr>
        <w:numPr>
          <w:ilvl w:val="0"/>
          <w:numId w:val="32"/>
        </w:numPr>
        <w:jc w:val="left"/>
      </w:pPr>
      <w:r>
        <w:rPr>
          <w:rFonts w:hint="eastAsia"/>
          <w:szCs w:val="24"/>
        </w:rPr>
        <w:t>模型各效应的估计程序如下</w:t>
      </w:r>
      <w:r>
        <w:rPr>
          <w:rFonts w:hint="eastAsia"/>
          <w:szCs w:val="24"/>
        </w:rPr>
        <w:t>:</w:t>
      </w:r>
    </w:p>
    <w:p w14:paraId="55E8B934" w14:textId="77777777" w:rsidR="00B879A2" w:rsidRDefault="00B879A2" w:rsidP="00B879A2">
      <w:pPr>
        <w:widowControl/>
        <w:numPr>
          <w:ilvl w:val="0"/>
          <w:numId w:val="33"/>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dat=c(22,19,16,61,2,20,19,15,17,72,4,13)  </w:t>
      </w:r>
    </w:p>
    <w:p w14:paraId="5C15EEB5" w14:textId="77777777" w:rsidR="00B879A2" w:rsidRDefault="00B879A2" w:rsidP="00B879A2">
      <w:pPr>
        <w:widowControl/>
        <w:numPr>
          <w:ilvl w:val="0"/>
          <w:numId w:val="33"/>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808080"/>
          <w:szCs w:val="21"/>
          <w:shd w:val="clear" w:color="auto" w:fill="F8F8F8"/>
        </w:rPr>
        <w:t>#以A,B,C分别表示年龄，治疗效果，治疗方法</w:t>
      </w:r>
      <w:r>
        <w:rPr>
          <w:rFonts w:ascii="Consolas" w:eastAsia="Consolas" w:hAnsi="Consolas" w:cs="Consolas"/>
          <w:color w:val="000000"/>
          <w:szCs w:val="21"/>
          <w:shd w:val="clear" w:color="auto" w:fill="F8F8F8"/>
        </w:rPr>
        <w:t>  </w:t>
      </w:r>
    </w:p>
    <w:p w14:paraId="50738865" w14:textId="77777777" w:rsidR="00B879A2" w:rsidRDefault="00B879A2" w:rsidP="00B879A2">
      <w:pPr>
        <w:widowControl/>
        <w:numPr>
          <w:ilvl w:val="0"/>
          <w:numId w:val="33"/>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dat75=array(dat,dim=c(2,3,2),dimnames=list(  </w:t>
      </w:r>
    </w:p>
    <w:p w14:paraId="7B446115" w14:textId="77777777" w:rsidR="00B879A2" w:rsidRDefault="00B879A2" w:rsidP="00B879A2">
      <w:pPr>
        <w:widowControl/>
        <w:numPr>
          <w:ilvl w:val="0"/>
          <w:numId w:val="33"/>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t>  A=c(</w:t>
      </w:r>
      <w:r>
        <w:rPr>
          <w:rFonts w:ascii="Consolas" w:eastAsia="Consolas" w:hAnsi="Consolas" w:cs="Consolas"/>
          <w:color w:val="0000FF"/>
          <w:szCs w:val="21"/>
          <w:shd w:val="clear" w:color="auto" w:fill="F8F8F8"/>
        </w:rPr>
        <w:t>'20-35'</w:t>
      </w:r>
      <w:r>
        <w:rPr>
          <w:rFonts w:ascii="Consolas" w:eastAsia="Consolas" w:hAnsi="Consolas" w:cs="Consolas"/>
          <w:color w:val="000000"/>
          <w:szCs w:val="21"/>
          <w:shd w:val="clear" w:color="auto" w:fill="F8F8F8"/>
        </w:rPr>
        <w:t>,</w:t>
      </w:r>
      <w:r>
        <w:rPr>
          <w:rFonts w:ascii="Consolas" w:eastAsia="Consolas" w:hAnsi="Consolas" w:cs="Consolas"/>
          <w:color w:val="0000FF"/>
          <w:szCs w:val="21"/>
          <w:shd w:val="clear" w:color="auto" w:fill="F8F8F8"/>
        </w:rPr>
        <w:t>'36-50'</w:t>
      </w:r>
      <w:r>
        <w:rPr>
          <w:rFonts w:ascii="Consolas" w:eastAsia="Consolas" w:hAnsi="Consolas" w:cs="Consolas"/>
          <w:color w:val="000000"/>
          <w:szCs w:val="21"/>
          <w:shd w:val="clear" w:color="auto" w:fill="F8F8F8"/>
        </w:rPr>
        <w:t>),B=c(</w:t>
      </w:r>
      <w:r>
        <w:rPr>
          <w:rFonts w:ascii="Consolas" w:eastAsia="Consolas" w:hAnsi="Consolas" w:cs="Consolas"/>
          <w:color w:val="0000FF"/>
          <w:szCs w:val="21"/>
          <w:shd w:val="clear" w:color="auto" w:fill="F8F8F8"/>
        </w:rPr>
        <w:t>'迅速痊愈'</w:t>
      </w:r>
      <w:r>
        <w:rPr>
          <w:rFonts w:ascii="Consolas" w:eastAsia="Consolas" w:hAnsi="Consolas" w:cs="Consolas"/>
          <w:color w:val="000000"/>
          <w:szCs w:val="21"/>
          <w:shd w:val="clear" w:color="auto" w:fill="F8F8F8"/>
        </w:rPr>
        <w:t>,</w:t>
      </w:r>
      <w:r>
        <w:rPr>
          <w:rFonts w:ascii="Consolas" w:eastAsia="Consolas" w:hAnsi="Consolas" w:cs="Consolas"/>
          <w:color w:val="0000FF"/>
          <w:szCs w:val="21"/>
          <w:shd w:val="clear" w:color="auto" w:fill="F8F8F8"/>
        </w:rPr>
        <w:t>'缓慢痊愈'</w:t>
      </w:r>
      <w:r>
        <w:rPr>
          <w:rFonts w:ascii="Consolas" w:eastAsia="Consolas" w:hAnsi="Consolas" w:cs="Consolas"/>
          <w:color w:val="000000"/>
          <w:szCs w:val="21"/>
          <w:shd w:val="clear" w:color="auto" w:fill="F8F8F8"/>
        </w:rPr>
        <w:t>,</w:t>
      </w:r>
      <w:r>
        <w:rPr>
          <w:rFonts w:ascii="Consolas" w:eastAsia="Consolas" w:hAnsi="Consolas" w:cs="Consolas"/>
          <w:color w:val="0000FF"/>
          <w:szCs w:val="21"/>
          <w:shd w:val="clear" w:color="auto" w:fill="F8F8F8"/>
        </w:rPr>
        <w:t>'未痊愈'</w:t>
      </w:r>
      <w:r>
        <w:rPr>
          <w:rFonts w:ascii="Consolas" w:eastAsia="Consolas" w:hAnsi="Consolas" w:cs="Consolas"/>
          <w:color w:val="000000"/>
          <w:szCs w:val="21"/>
          <w:shd w:val="clear" w:color="auto" w:fill="F8F8F8"/>
        </w:rPr>
        <w:t>),  </w:t>
      </w:r>
    </w:p>
    <w:p w14:paraId="094D4D08" w14:textId="77777777" w:rsidR="00B879A2" w:rsidRDefault="00B879A2" w:rsidP="00B879A2">
      <w:pPr>
        <w:widowControl/>
        <w:numPr>
          <w:ilvl w:val="0"/>
          <w:numId w:val="33"/>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lastRenderedPageBreak/>
        <w:t>  C=c(</w:t>
      </w:r>
      <w:r>
        <w:rPr>
          <w:rFonts w:ascii="Consolas" w:eastAsia="Consolas" w:hAnsi="Consolas" w:cs="Consolas"/>
          <w:color w:val="0000FF"/>
          <w:szCs w:val="21"/>
          <w:shd w:val="clear" w:color="auto" w:fill="FFFFFF"/>
        </w:rPr>
        <w:t>'按病因服标准剂量的药'</w:t>
      </w:r>
      <w:r>
        <w:rPr>
          <w:rFonts w:ascii="Consolas" w:eastAsia="Consolas" w:hAnsi="Consolas" w:cs="Consolas"/>
          <w:color w:val="000000"/>
          <w:szCs w:val="21"/>
          <w:shd w:val="clear" w:color="auto" w:fill="FFFFFF"/>
        </w:rPr>
        <w:t>,</w:t>
      </w:r>
      <w:r>
        <w:rPr>
          <w:rFonts w:ascii="Consolas" w:eastAsia="Consolas" w:hAnsi="Consolas" w:cs="Consolas"/>
          <w:color w:val="0000FF"/>
          <w:szCs w:val="21"/>
          <w:shd w:val="clear" w:color="auto" w:fill="FFFFFF"/>
        </w:rPr>
        <w:t>'按症状服药'</w:t>
      </w:r>
      <w:r>
        <w:rPr>
          <w:rFonts w:ascii="Consolas" w:eastAsia="Consolas" w:hAnsi="Consolas" w:cs="Consolas"/>
          <w:color w:val="000000"/>
          <w:szCs w:val="21"/>
          <w:shd w:val="clear" w:color="auto" w:fill="FFFFFF"/>
        </w:rPr>
        <w:t>)  </w:t>
      </w:r>
    </w:p>
    <w:p w14:paraId="7590DCAE" w14:textId="77777777" w:rsidR="00B879A2" w:rsidRDefault="00B879A2" w:rsidP="00B879A2">
      <w:pPr>
        <w:widowControl/>
        <w:numPr>
          <w:ilvl w:val="0"/>
          <w:numId w:val="33"/>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t>))  </w:t>
      </w:r>
    </w:p>
    <w:p w14:paraId="516F08EE" w14:textId="77777777" w:rsidR="00B879A2" w:rsidRDefault="00B879A2" w:rsidP="00B879A2">
      <w:pPr>
        <w:widowControl/>
        <w:numPr>
          <w:ilvl w:val="0"/>
          <w:numId w:val="33"/>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library(MASS)  </w:t>
      </w:r>
    </w:p>
    <w:p w14:paraId="2BB666E8" w14:textId="77777777" w:rsidR="00B879A2" w:rsidRDefault="00B879A2" w:rsidP="00B879A2">
      <w:pPr>
        <w:widowControl/>
        <w:numPr>
          <w:ilvl w:val="0"/>
          <w:numId w:val="33"/>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t>m75=loglm(~A+B+C+B:C,data=dat75)  </w:t>
      </w:r>
    </w:p>
    <w:p w14:paraId="0F96A0F6" w14:textId="77777777" w:rsidR="00B879A2" w:rsidRDefault="00B879A2" w:rsidP="00B879A2">
      <w:pPr>
        <w:widowControl/>
        <w:numPr>
          <w:ilvl w:val="0"/>
          <w:numId w:val="33"/>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m75$param </w:t>
      </w:r>
    </w:p>
    <w:p w14:paraId="20A9A635" w14:textId="77777777" w:rsidR="00B879A2" w:rsidRDefault="00B879A2" w:rsidP="00B879A2">
      <w:pPr>
        <w:jc w:val="left"/>
      </w:pPr>
      <w:r>
        <w:rPr>
          <w:szCs w:val="24"/>
        </w:rPr>
        <w:t>运行结果</w:t>
      </w:r>
      <w:r>
        <w:rPr>
          <w:rFonts w:hint="eastAsia"/>
          <w:szCs w:val="24"/>
        </w:rPr>
        <w:t>:</w:t>
      </w:r>
    </w:p>
    <w:p w14:paraId="2759F282" w14:textId="77777777" w:rsidR="00B879A2" w:rsidRDefault="00B879A2" w:rsidP="00B879A2">
      <w:pPr>
        <w:widowControl/>
        <w:numPr>
          <w:ilvl w:val="0"/>
          <w:numId w:val="34"/>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$`(Intercept)`  </w:t>
      </w:r>
    </w:p>
    <w:p w14:paraId="40B921FE" w14:textId="77777777" w:rsidR="00B879A2" w:rsidRDefault="00B879A2" w:rsidP="00B879A2">
      <w:pPr>
        <w:widowControl/>
        <w:numPr>
          <w:ilvl w:val="0"/>
          <w:numId w:val="34"/>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t>[1] 2.871487  </w:t>
      </w:r>
    </w:p>
    <w:p w14:paraId="1959F307" w14:textId="77777777" w:rsidR="00B879A2" w:rsidRDefault="00B879A2" w:rsidP="00B879A2">
      <w:pPr>
        <w:widowControl/>
        <w:numPr>
          <w:ilvl w:val="0"/>
          <w:numId w:val="34"/>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  </w:t>
      </w:r>
    </w:p>
    <w:p w14:paraId="2ACD20A5" w14:textId="77777777" w:rsidR="00B879A2" w:rsidRDefault="00B879A2" w:rsidP="00B879A2">
      <w:pPr>
        <w:widowControl/>
        <w:numPr>
          <w:ilvl w:val="0"/>
          <w:numId w:val="34"/>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t>$A  </w:t>
      </w:r>
    </w:p>
    <w:p w14:paraId="1A6A3043" w14:textId="77777777" w:rsidR="00B879A2" w:rsidRDefault="00B879A2" w:rsidP="00B879A2">
      <w:pPr>
        <w:widowControl/>
        <w:numPr>
          <w:ilvl w:val="0"/>
          <w:numId w:val="34"/>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     20-35      36-50   </w:t>
      </w:r>
    </w:p>
    <w:p w14:paraId="76CA3767" w14:textId="77777777" w:rsidR="00B879A2" w:rsidRDefault="00B879A2" w:rsidP="00B879A2">
      <w:pPr>
        <w:widowControl/>
        <w:numPr>
          <w:ilvl w:val="0"/>
          <w:numId w:val="34"/>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t>-0.4581454  0.4581454   </w:t>
      </w:r>
    </w:p>
    <w:p w14:paraId="46BC6C0B" w14:textId="77777777" w:rsidR="00B879A2" w:rsidRDefault="00B879A2" w:rsidP="00B879A2">
      <w:pPr>
        <w:widowControl/>
        <w:numPr>
          <w:ilvl w:val="0"/>
          <w:numId w:val="34"/>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  </w:t>
      </w:r>
    </w:p>
    <w:p w14:paraId="4589C520" w14:textId="77777777" w:rsidR="00B879A2" w:rsidRDefault="00B879A2" w:rsidP="00B879A2">
      <w:pPr>
        <w:widowControl/>
        <w:numPr>
          <w:ilvl w:val="0"/>
          <w:numId w:val="34"/>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t>$B  </w:t>
      </w:r>
    </w:p>
    <w:p w14:paraId="515C4260" w14:textId="77777777" w:rsidR="00B879A2" w:rsidRDefault="00B879A2" w:rsidP="00B879A2">
      <w:pPr>
        <w:widowControl/>
        <w:numPr>
          <w:ilvl w:val="0"/>
          <w:numId w:val="34"/>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   迅速痊愈    缓慢痊愈      未痊愈   </w:t>
      </w:r>
    </w:p>
    <w:p w14:paraId="5B6B5057" w14:textId="77777777" w:rsidR="00B879A2" w:rsidRDefault="00B879A2" w:rsidP="00B879A2">
      <w:pPr>
        <w:widowControl/>
        <w:numPr>
          <w:ilvl w:val="0"/>
          <w:numId w:val="34"/>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t>-0.04613873  0.75011587 -0.70397713   </w:t>
      </w:r>
    </w:p>
    <w:p w14:paraId="3EF5EFEC" w14:textId="77777777" w:rsidR="00B879A2" w:rsidRDefault="00B879A2" w:rsidP="00B879A2">
      <w:pPr>
        <w:widowControl/>
        <w:numPr>
          <w:ilvl w:val="0"/>
          <w:numId w:val="34"/>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  </w:t>
      </w:r>
    </w:p>
    <w:p w14:paraId="7C021429" w14:textId="77777777" w:rsidR="00B879A2" w:rsidRDefault="00B879A2" w:rsidP="00B879A2">
      <w:pPr>
        <w:widowControl/>
        <w:numPr>
          <w:ilvl w:val="0"/>
          <w:numId w:val="34"/>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t>$C  </w:t>
      </w:r>
    </w:p>
    <w:p w14:paraId="76CC6A84" w14:textId="77777777" w:rsidR="00B879A2" w:rsidRDefault="00B879A2" w:rsidP="00B879A2">
      <w:pPr>
        <w:widowControl/>
        <w:numPr>
          <w:ilvl w:val="0"/>
          <w:numId w:val="34"/>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按病因服标准剂量的药           按症状服药   </w:t>
      </w:r>
    </w:p>
    <w:p w14:paraId="1B1F5373" w14:textId="77777777" w:rsidR="00B879A2" w:rsidRDefault="00B879A2" w:rsidP="00B879A2">
      <w:pPr>
        <w:widowControl/>
        <w:numPr>
          <w:ilvl w:val="0"/>
          <w:numId w:val="34"/>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t>          0.05003495          -0.05003495   </w:t>
      </w:r>
    </w:p>
    <w:p w14:paraId="1BD1223F" w14:textId="77777777" w:rsidR="00B879A2" w:rsidRDefault="00B879A2" w:rsidP="00B879A2">
      <w:pPr>
        <w:widowControl/>
        <w:numPr>
          <w:ilvl w:val="0"/>
          <w:numId w:val="34"/>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  </w:t>
      </w:r>
    </w:p>
    <w:p w14:paraId="411B7898" w14:textId="77777777" w:rsidR="00B879A2" w:rsidRDefault="00B879A2" w:rsidP="00B879A2">
      <w:pPr>
        <w:widowControl/>
        <w:numPr>
          <w:ilvl w:val="0"/>
          <w:numId w:val="34"/>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t>$B.C  </w:t>
      </w:r>
    </w:p>
    <w:p w14:paraId="55EE316A" w14:textId="77777777" w:rsidR="00B879A2" w:rsidRDefault="00B879A2" w:rsidP="00B879A2">
      <w:pPr>
        <w:widowControl/>
        <w:numPr>
          <w:ilvl w:val="0"/>
          <w:numId w:val="34"/>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          C  </w:t>
      </w:r>
    </w:p>
    <w:p w14:paraId="2DEA9350" w14:textId="77777777" w:rsidR="00B879A2" w:rsidRDefault="00B879A2" w:rsidP="00B879A2">
      <w:pPr>
        <w:widowControl/>
        <w:numPr>
          <w:ilvl w:val="0"/>
          <w:numId w:val="34"/>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t>B          按病因服标准剂量的药  按症状服药  </w:t>
      </w:r>
    </w:p>
    <w:p w14:paraId="1B223BCE" w14:textId="77777777" w:rsidR="00B879A2" w:rsidRDefault="00B879A2" w:rsidP="00B879A2">
      <w:pPr>
        <w:widowControl/>
        <w:numPr>
          <w:ilvl w:val="0"/>
          <w:numId w:val="34"/>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  迅速痊愈           0.04357082 -0.04357082  </w:t>
      </w:r>
    </w:p>
    <w:p w14:paraId="0B5D1C37" w14:textId="77777777" w:rsidR="00B879A2" w:rsidRDefault="00B879A2" w:rsidP="00B879A2">
      <w:pPr>
        <w:widowControl/>
        <w:numPr>
          <w:ilvl w:val="0"/>
          <w:numId w:val="34"/>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t>  缓慢痊愈          -0.12245042  0.12245042  </w:t>
      </w:r>
    </w:p>
    <w:p w14:paraId="0E101D4F" w14:textId="77777777" w:rsidR="00B879A2" w:rsidRDefault="00B879A2" w:rsidP="00B879A2">
      <w:pPr>
        <w:widowControl/>
        <w:numPr>
          <w:ilvl w:val="0"/>
          <w:numId w:val="34"/>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  未痊愈             0.07887960 -0.07887960 </w:t>
      </w:r>
    </w:p>
    <w:p w14:paraId="1B412370" w14:textId="77777777" w:rsidR="00B879A2" w:rsidRDefault="00B879A2" w:rsidP="00B879A2">
      <w:pPr>
        <w:jc w:val="left"/>
      </w:pPr>
      <w:r>
        <w:rPr>
          <w:szCs w:val="24"/>
        </w:rPr>
        <w:t>饱和模型各效应的估计程序如下</w:t>
      </w:r>
      <w:r>
        <w:rPr>
          <w:rFonts w:hint="eastAsia"/>
          <w:szCs w:val="24"/>
        </w:rPr>
        <w:t>:</w:t>
      </w:r>
    </w:p>
    <w:p w14:paraId="2CF93AF5" w14:textId="77777777" w:rsidR="00B879A2" w:rsidRDefault="00B879A2" w:rsidP="00B879A2">
      <w:pPr>
        <w:widowControl/>
        <w:numPr>
          <w:ilvl w:val="0"/>
          <w:numId w:val="35"/>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sat=loglm(~A*B*C,data=dat75)  </w:t>
      </w:r>
    </w:p>
    <w:p w14:paraId="7057967A" w14:textId="77777777" w:rsidR="00B879A2" w:rsidRDefault="00B879A2" w:rsidP="00B879A2">
      <w:pPr>
        <w:widowControl/>
        <w:numPr>
          <w:ilvl w:val="0"/>
          <w:numId w:val="35"/>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t>sat$param </w:t>
      </w:r>
    </w:p>
    <w:p w14:paraId="6B34BF7A" w14:textId="77777777" w:rsidR="00B879A2" w:rsidRDefault="00B879A2" w:rsidP="00B879A2">
      <w:pPr>
        <w:jc w:val="left"/>
      </w:pPr>
      <w:r>
        <w:rPr>
          <w:szCs w:val="24"/>
        </w:rPr>
        <w:t>运行结果：</w:t>
      </w:r>
    </w:p>
    <w:p w14:paraId="61A2A095" w14:textId="77777777" w:rsidR="00B879A2" w:rsidRDefault="00B879A2" w:rsidP="00B879A2">
      <w:pPr>
        <w:widowControl/>
        <w:numPr>
          <w:ilvl w:val="0"/>
          <w:numId w:val="36"/>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$`(Intercept)`  </w:t>
      </w:r>
    </w:p>
    <w:p w14:paraId="36F7584F" w14:textId="77777777" w:rsidR="00B879A2" w:rsidRDefault="00B879A2" w:rsidP="00B879A2">
      <w:pPr>
        <w:widowControl/>
        <w:numPr>
          <w:ilvl w:val="0"/>
          <w:numId w:val="36"/>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t>[1] 2.776786  </w:t>
      </w:r>
    </w:p>
    <w:p w14:paraId="4A03A2EB" w14:textId="77777777" w:rsidR="00B879A2" w:rsidRDefault="00B879A2" w:rsidP="00B879A2">
      <w:pPr>
        <w:widowControl/>
        <w:numPr>
          <w:ilvl w:val="0"/>
          <w:numId w:val="36"/>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  </w:t>
      </w:r>
    </w:p>
    <w:p w14:paraId="088DF182" w14:textId="77777777" w:rsidR="00B879A2" w:rsidRDefault="00B879A2" w:rsidP="00B879A2">
      <w:pPr>
        <w:widowControl/>
        <w:numPr>
          <w:ilvl w:val="0"/>
          <w:numId w:val="36"/>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t>$A  </w:t>
      </w:r>
    </w:p>
    <w:p w14:paraId="4876BD6D" w14:textId="77777777" w:rsidR="00B879A2" w:rsidRDefault="00B879A2" w:rsidP="00B879A2">
      <w:pPr>
        <w:widowControl/>
        <w:numPr>
          <w:ilvl w:val="0"/>
          <w:numId w:val="36"/>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     20-35      36-50   </w:t>
      </w:r>
    </w:p>
    <w:p w14:paraId="0E4DD717" w14:textId="77777777" w:rsidR="00B879A2" w:rsidRDefault="00B879A2" w:rsidP="00B879A2">
      <w:pPr>
        <w:widowControl/>
        <w:numPr>
          <w:ilvl w:val="0"/>
          <w:numId w:val="36"/>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t>-0.4899988  0.4899988   </w:t>
      </w:r>
    </w:p>
    <w:p w14:paraId="5B4154B0" w14:textId="77777777" w:rsidR="00B879A2" w:rsidRDefault="00B879A2" w:rsidP="00B879A2">
      <w:pPr>
        <w:widowControl/>
        <w:numPr>
          <w:ilvl w:val="0"/>
          <w:numId w:val="36"/>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  </w:t>
      </w:r>
    </w:p>
    <w:p w14:paraId="745ABAC7" w14:textId="77777777" w:rsidR="00B879A2" w:rsidRDefault="00B879A2" w:rsidP="00B879A2">
      <w:pPr>
        <w:widowControl/>
        <w:numPr>
          <w:ilvl w:val="0"/>
          <w:numId w:val="36"/>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t>$B  </w:t>
      </w:r>
    </w:p>
    <w:p w14:paraId="57BC5223" w14:textId="77777777" w:rsidR="00B879A2" w:rsidRDefault="00B879A2" w:rsidP="00B879A2">
      <w:pPr>
        <w:widowControl/>
        <w:numPr>
          <w:ilvl w:val="0"/>
          <w:numId w:val="36"/>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  迅速痊愈   缓慢痊愈     未痊愈   </w:t>
      </w:r>
    </w:p>
    <w:p w14:paraId="6EA7EDA4" w14:textId="77777777" w:rsidR="00B879A2" w:rsidRDefault="00B879A2" w:rsidP="00B879A2">
      <w:pPr>
        <w:widowControl/>
        <w:numPr>
          <w:ilvl w:val="0"/>
          <w:numId w:val="36"/>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t> 0.1452063  0.7215492 -0.8667555   </w:t>
      </w:r>
    </w:p>
    <w:p w14:paraId="3B54A01E" w14:textId="77777777" w:rsidR="00B879A2" w:rsidRDefault="00B879A2" w:rsidP="00B879A2">
      <w:pPr>
        <w:widowControl/>
        <w:numPr>
          <w:ilvl w:val="0"/>
          <w:numId w:val="36"/>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  </w:t>
      </w:r>
    </w:p>
    <w:p w14:paraId="388F7C56" w14:textId="77777777" w:rsidR="00B879A2" w:rsidRDefault="00B879A2" w:rsidP="00B879A2">
      <w:pPr>
        <w:widowControl/>
        <w:numPr>
          <w:ilvl w:val="0"/>
          <w:numId w:val="36"/>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t>$C  </w:t>
      </w:r>
    </w:p>
    <w:p w14:paraId="73A1B61F" w14:textId="77777777" w:rsidR="00B879A2" w:rsidRDefault="00B879A2" w:rsidP="00B879A2">
      <w:pPr>
        <w:widowControl/>
        <w:numPr>
          <w:ilvl w:val="0"/>
          <w:numId w:val="36"/>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按病因服标准剂量的药           按症状服药   </w:t>
      </w:r>
    </w:p>
    <w:p w14:paraId="1DD4BD06" w14:textId="77777777" w:rsidR="00B879A2" w:rsidRDefault="00B879A2" w:rsidP="00B879A2">
      <w:pPr>
        <w:widowControl/>
        <w:numPr>
          <w:ilvl w:val="0"/>
          <w:numId w:val="36"/>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lastRenderedPageBreak/>
        <w:t>        -0.008815741          0.008815741   </w:t>
      </w:r>
    </w:p>
    <w:p w14:paraId="0564491A" w14:textId="77777777" w:rsidR="00B879A2" w:rsidRDefault="00B879A2" w:rsidP="00B879A2">
      <w:pPr>
        <w:widowControl/>
        <w:numPr>
          <w:ilvl w:val="0"/>
          <w:numId w:val="36"/>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  </w:t>
      </w:r>
    </w:p>
    <w:p w14:paraId="73552D94" w14:textId="77777777" w:rsidR="00B879A2" w:rsidRDefault="00B879A2" w:rsidP="00B879A2">
      <w:pPr>
        <w:widowControl/>
        <w:numPr>
          <w:ilvl w:val="0"/>
          <w:numId w:val="36"/>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t>$A.B  </w:t>
      </w:r>
    </w:p>
    <w:p w14:paraId="25C27D61" w14:textId="77777777" w:rsidR="00B879A2" w:rsidRDefault="00B879A2" w:rsidP="00B879A2">
      <w:pPr>
        <w:widowControl/>
        <w:numPr>
          <w:ilvl w:val="0"/>
          <w:numId w:val="36"/>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       B  </w:t>
      </w:r>
    </w:p>
    <w:p w14:paraId="3150BA65" w14:textId="77777777" w:rsidR="00B879A2" w:rsidRDefault="00B879A2" w:rsidP="00B879A2">
      <w:pPr>
        <w:widowControl/>
        <w:numPr>
          <w:ilvl w:val="0"/>
          <w:numId w:val="36"/>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t>A         迅速痊愈   缓慢痊愈     未痊愈  </w:t>
      </w:r>
    </w:p>
    <w:p w14:paraId="010B8B76" w14:textId="77777777" w:rsidR="00B879A2" w:rsidRDefault="00B879A2" w:rsidP="00B879A2">
      <w:pPr>
        <w:widowControl/>
        <w:numPr>
          <w:ilvl w:val="0"/>
          <w:numId w:val="36"/>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  20-35  0.5857469 -0.2054357 -0.3803112  </w:t>
      </w:r>
    </w:p>
    <w:p w14:paraId="32F1EE62" w14:textId="77777777" w:rsidR="00B879A2" w:rsidRDefault="00B879A2" w:rsidP="00B879A2">
      <w:pPr>
        <w:widowControl/>
        <w:numPr>
          <w:ilvl w:val="0"/>
          <w:numId w:val="36"/>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t>  36-50 -0.5857469  0.2054357  0.3803112  </w:t>
      </w:r>
    </w:p>
    <w:p w14:paraId="0652E825" w14:textId="77777777" w:rsidR="00B879A2" w:rsidRDefault="00B879A2" w:rsidP="00B879A2">
      <w:pPr>
        <w:widowControl/>
        <w:numPr>
          <w:ilvl w:val="0"/>
          <w:numId w:val="36"/>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  </w:t>
      </w:r>
    </w:p>
    <w:p w14:paraId="35A07772" w14:textId="77777777" w:rsidR="00B879A2" w:rsidRDefault="00B879A2" w:rsidP="00B879A2">
      <w:pPr>
        <w:widowControl/>
        <w:numPr>
          <w:ilvl w:val="0"/>
          <w:numId w:val="36"/>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t>$A.C  </w:t>
      </w:r>
    </w:p>
    <w:p w14:paraId="681321BF" w14:textId="77777777" w:rsidR="00B879A2" w:rsidRDefault="00B879A2" w:rsidP="00B879A2">
      <w:pPr>
        <w:widowControl/>
        <w:numPr>
          <w:ilvl w:val="0"/>
          <w:numId w:val="36"/>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       C  </w:t>
      </w:r>
    </w:p>
    <w:p w14:paraId="41028FED" w14:textId="77777777" w:rsidR="00B879A2" w:rsidRDefault="00B879A2" w:rsidP="00B879A2">
      <w:pPr>
        <w:widowControl/>
        <w:numPr>
          <w:ilvl w:val="0"/>
          <w:numId w:val="36"/>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t>A       按病因服标准剂量的药  按症状服药  </w:t>
      </w:r>
    </w:p>
    <w:p w14:paraId="1A585463" w14:textId="77777777" w:rsidR="00B879A2" w:rsidRDefault="00B879A2" w:rsidP="00B879A2">
      <w:pPr>
        <w:widowControl/>
        <w:numPr>
          <w:ilvl w:val="0"/>
          <w:numId w:val="36"/>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  20-35          -0.09237898  0.09237898  </w:t>
      </w:r>
    </w:p>
    <w:p w14:paraId="49AA12E9" w14:textId="77777777" w:rsidR="00B879A2" w:rsidRDefault="00B879A2" w:rsidP="00B879A2">
      <w:pPr>
        <w:widowControl/>
        <w:numPr>
          <w:ilvl w:val="0"/>
          <w:numId w:val="36"/>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t>  36-50           0.09237898 -0.09237898  </w:t>
      </w:r>
    </w:p>
    <w:p w14:paraId="1CA45049" w14:textId="77777777" w:rsidR="00B879A2" w:rsidRDefault="00B879A2" w:rsidP="00B879A2">
      <w:pPr>
        <w:widowControl/>
        <w:numPr>
          <w:ilvl w:val="0"/>
          <w:numId w:val="36"/>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  </w:t>
      </w:r>
    </w:p>
    <w:p w14:paraId="66A8B99D" w14:textId="77777777" w:rsidR="00B879A2" w:rsidRDefault="00B879A2" w:rsidP="00B879A2">
      <w:pPr>
        <w:widowControl/>
        <w:numPr>
          <w:ilvl w:val="0"/>
          <w:numId w:val="36"/>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t>$B.C  </w:t>
      </w:r>
    </w:p>
    <w:p w14:paraId="71E5A59B" w14:textId="77777777" w:rsidR="00B879A2" w:rsidRDefault="00B879A2" w:rsidP="00B879A2">
      <w:pPr>
        <w:widowControl/>
        <w:numPr>
          <w:ilvl w:val="0"/>
          <w:numId w:val="36"/>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          C  </w:t>
      </w:r>
    </w:p>
    <w:p w14:paraId="120F28E4" w14:textId="77777777" w:rsidR="00B879A2" w:rsidRDefault="00B879A2" w:rsidP="00B879A2">
      <w:pPr>
        <w:widowControl/>
        <w:numPr>
          <w:ilvl w:val="0"/>
          <w:numId w:val="36"/>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t>B          按病因服标准剂量的药  按症状服药  </w:t>
      </w:r>
    </w:p>
    <w:p w14:paraId="6AA076C9" w14:textId="77777777" w:rsidR="00B879A2" w:rsidRDefault="00B879A2" w:rsidP="00B879A2">
      <w:pPr>
        <w:widowControl/>
        <w:numPr>
          <w:ilvl w:val="0"/>
          <w:numId w:val="36"/>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  迅速痊愈           0.10456380 -0.10456380  </w:t>
      </w:r>
    </w:p>
    <w:p w14:paraId="28F9F38F" w14:textId="77777777" w:rsidR="00B879A2" w:rsidRDefault="00B879A2" w:rsidP="00B879A2">
      <w:pPr>
        <w:widowControl/>
        <w:numPr>
          <w:ilvl w:val="0"/>
          <w:numId w:val="36"/>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t>  缓慢痊愈          -0.04778848  0.04778848  </w:t>
      </w:r>
    </w:p>
    <w:p w14:paraId="18017611" w14:textId="77777777" w:rsidR="00B879A2" w:rsidRDefault="00B879A2" w:rsidP="00B879A2">
      <w:pPr>
        <w:widowControl/>
        <w:numPr>
          <w:ilvl w:val="0"/>
          <w:numId w:val="36"/>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  未痊愈            -0.05677533  0.05677533  </w:t>
      </w:r>
    </w:p>
    <w:p w14:paraId="0B1B17BC" w14:textId="77777777" w:rsidR="00B879A2" w:rsidRDefault="00B879A2" w:rsidP="00B879A2">
      <w:pPr>
        <w:widowControl/>
        <w:numPr>
          <w:ilvl w:val="0"/>
          <w:numId w:val="36"/>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t>  </w:t>
      </w:r>
    </w:p>
    <w:p w14:paraId="296A4B8F" w14:textId="77777777" w:rsidR="00B879A2" w:rsidRDefault="00B879A2" w:rsidP="00B879A2">
      <w:pPr>
        <w:widowControl/>
        <w:numPr>
          <w:ilvl w:val="0"/>
          <w:numId w:val="36"/>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$A.B.C  </w:t>
      </w:r>
    </w:p>
    <w:p w14:paraId="6DE172A1" w14:textId="77777777" w:rsidR="00B879A2" w:rsidRDefault="00B879A2" w:rsidP="00B879A2">
      <w:pPr>
        <w:widowControl/>
        <w:numPr>
          <w:ilvl w:val="0"/>
          <w:numId w:val="36"/>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t>, , C = 按病因服标准剂量的药  </w:t>
      </w:r>
    </w:p>
    <w:p w14:paraId="7CF787D7" w14:textId="77777777" w:rsidR="00B879A2" w:rsidRDefault="00B879A2" w:rsidP="00B879A2">
      <w:pPr>
        <w:widowControl/>
        <w:numPr>
          <w:ilvl w:val="0"/>
          <w:numId w:val="36"/>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  </w:t>
      </w:r>
    </w:p>
    <w:p w14:paraId="3F233EF6" w14:textId="77777777" w:rsidR="00B879A2" w:rsidRDefault="00B879A2" w:rsidP="00B879A2">
      <w:pPr>
        <w:widowControl/>
        <w:numPr>
          <w:ilvl w:val="0"/>
          <w:numId w:val="36"/>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t>       B  </w:t>
      </w:r>
    </w:p>
    <w:p w14:paraId="463346F2" w14:textId="77777777" w:rsidR="00B879A2" w:rsidRDefault="00B879A2" w:rsidP="00B879A2">
      <w:pPr>
        <w:widowControl/>
        <w:numPr>
          <w:ilvl w:val="0"/>
          <w:numId w:val="36"/>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A          迅速痊愈   缓慢痊愈     未痊愈  </w:t>
      </w:r>
    </w:p>
    <w:p w14:paraId="38359B1D" w14:textId="77777777" w:rsidR="00B879A2" w:rsidRDefault="00B879A2" w:rsidP="00B879A2">
      <w:pPr>
        <w:widowControl/>
        <w:numPr>
          <w:ilvl w:val="0"/>
          <w:numId w:val="36"/>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t>  20-35  0.06993265  0.1186709 -0.1886035  </w:t>
      </w:r>
    </w:p>
    <w:p w14:paraId="7B8C8245" w14:textId="77777777" w:rsidR="00B879A2" w:rsidRDefault="00B879A2" w:rsidP="00B879A2">
      <w:pPr>
        <w:widowControl/>
        <w:numPr>
          <w:ilvl w:val="0"/>
          <w:numId w:val="36"/>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  36-50 -0.06993265 -0.1186709  0.1886035  </w:t>
      </w:r>
    </w:p>
    <w:p w14:paraId="586E8FFE" w14:textId="77777777" w:rsidR="00B879A2" w:rsidRDefault="00B879A2" w:rsidP="00B879A2">
      <w:pPr>
        <w:widowControl/>
        <w:numPr>
          <w:ilvl w:val="0"/>
          <w:numId w:val="36"/>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t>  </w:t>
      </w:r>
    </w:p>
    <w:p w14:paraId="2496F817" w14:textId="77777777" w:rsidR="00B879A2" w:rsidRDefault="00B879A2" w:rsidP="00B879A2">
      <w:pPr>
        <w:widowControl/>
        <w:numPr>
          <w:ilvl w:val="0"/>
          <w:numId w:val="36"/>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 , C = 按症状服药  </w:t>
      </w:r>
    </w:p>
    <w:p w14:paraId="4EB844A6" w14:textId="77777777" w:rsidR="00B879A2" w:rsidRDefault="00B879A2" w:rsidP="00B879A2">
      <w:pPr>
        <w:widowControl/>
        <w:numPr>
          <w:ilvl w:val="0"/>
          <w:numId w:val="36"/>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t>  </w:t>
      </w:r>
    </w:p>
    <w:p w14:paraId="0E2E7A49" w14:textId="77777777" w:rsidR="00B879A2" w:rsidRDefault="00B879A2" w:rsidP="00B879A2">
      <w:pPr>
        <w:widowControl/>
        <w:numPr>
          <w:ilvl w:val="0"/>
          <w:numId w:val="36"/>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       B  </w:t>
      </w:r>
    </w:p>
    <w:p w14:paraId="2815FE2A" w14:textId="77777777" w:rsidR="00B879A2" w:rsidRDefault="00B879A2" w:rsidP="00B879A2">
      <w:pPr>
        <w:widowControl/>
        <w:numPr>
          <w:ilvl w:val="0"/>
          <w:numId w:val="36"/>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t>A          迅速痊愈   缓慢痊愈     未痊愈  </w:t>
      </w:r>
    </w:p>
    <w:p w14:paraId="6EC45B36" w14:textId="77777777" w:rsidR="00B879A2" w:rsidRDefault="00B879A2" w:rsidP="00B879A2">
      <w:pPr>
        <w:widowControl/>
        <w:numPr>
          <w:ilvl w:val="0"/>
          <w:numId w:val="36"/>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  20-35 -0.06993265 -0.1186709  0.1886035  </w:t>
      </w:r>
    </w:p>
    <w:p w14:paraId="7DEC0B2B" w14:textId="77777777" w:rsidR="00B879A2" w:rsidRDefault="00B879A2" w:rsidP="00B879A2">
      <w:pPr>
        <w:widowControl/>
        <w:numPr>
          <w:ilvl w:val="0"/>
          <w:numId w:val="36"/>
        </w:numPr>
        <w:pBdr>
          <w:left w:val="single" w:sz="12" w:space="6" w:color="6CE26C"/>
        </w:pBdr>
        <w:shd w:val="clear" w:color="auto" w:fill="F8F8F8"/>
        <w:spacing w:line="168" w:lineRule="atLeast"/>
        <w:ind w:left="540"/>
        <w:rPr>
          <w:color w:val="5C5C5C"/>
        </w:rPr>
      </w:pPr>
      <w:r>
        <w:rPr>
          <w:rFonts w:ascii="Consolas" w:eastAsia="Consolas" w:hAnsi="Consolas" w:cs="Consolas"/>
          <w:color w:val="000000"/>
          <w:szCs w:val="21"/>
          <w:shd w:val="clear" w:color="auto" w:fill="F8F8F8"/>
        </w:rPr>
        <w:t>  36-50  0.06993265  0.1186709 -0.1886035 </w:t>
      </w:r>
      <w:r>
        <w:rPr>
          <w:rFonts w:ascii="Consolas" w:eastAsia="Consolas" w:hAnsi="Consolas" w:cs="Consolas"/>
          <w:color w:val="000000"/>
          <w:sz w:val="14"/>
          <w:szCs w:val="14"/>
          <w:shd w:val="clear" w:color="auto" w:fill="F8F8F8"/>
        </w:rPr>
        <w:t> </w:t>
      </w:r>
    </w:p>
    <w:p w14:paraId="637567D5" w14:textId="77777777" w:rsidR="00B879A2" w:rsidRDefault="00B879A2" w:rsidP="00B879A2">
      <w:pPr>
        <w:jc w:val="left"/>
      </w:pPr>
      <w:r>
        <w:rPr>
          <w:szCs w:val="24"/>
        </w:rPr>
        <w:t>进行拟合优度检验，程序如下</w:t>
      </w:r>
      <w:r>
        <w:rPr>
          <w:rFonts w:hint="eastAsia"/>
          <w:szCs w:val="24"/>
        </w:rPr>
        <w:t>:</w:t>
      </w:r>
    </w:p>
    <w:p w14:paraId="2A1D2FEB" w14:textId="77777777" w:rsidR="00B879A2" w:rsidRDefault="00B879A2" w:rsidP="00B879A2">
      <w:pPr>
        <w:widowControl/>
        <w:numPr>
          <w:ilvl w:val="0"/>
          <w:numId w:val="37"/>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dat=c(22,19,16,61,2,20,19,15,17,72,4,13)  </w:t>
      </w:r>
    </w:p>
    <w:p w14:paraId="3CC42689" w14:textId="77777777" w:rsidR="00B879A2" w:rsidRDefault="00B879A2" w:rsidP="00B879A2">
      <w:pPr>
        <w:widowControl/>
        <w:numPr>
          <w:ilvl w:val="0"/>
          <w:numId w:val="37"/>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t>dat76=array(dat,dim=c(2,3,2),dimnames=list(  </w:t>
      </w:r>
    </w:p>
    <w:p w14:paraId="4C071948" w14:textId="77777777" w:rsidR="00B879A2" w:rsidRDefault="00B879A2" w:rsidP="00B879A2">
      <w:pPr>
        <w:widowControl/>
        <w:numPr>
          <w:ilvl w:val="0"/>
          <w:numId w:val="37"/>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  A=c(</w:t>
      </w:r>
      <w:r>
        <w:rPr>
          <w:rFonts w:ascii="Consolas" w:eastAsia="Consolas" w:hAnsi="Consolas" w:cs="Consolas"/>
          <w:color w:val="0000FF"/>
          <w:szCs w:val="21"/>
          <w:shd w:val="clear" w:color="auto" w:fill="FFFFFF"/>
        </w:rPr>
        <w:t>'20-35'</w:t>
      </w:r>
      <w:r>
        <w:rPr>
          <w:rFonts w:ascii="Consolas" w:eastAsia="Consolas" w:hAnsi="Consolas" w:cs="Consolas"/>
          <w:color w:val="000000"/>
          <w:szCs w:val="21"/>
          <w:shd w:val="clear" w:color="auto" w:fill="FFFFFF"/>
        </w:rPr>
        <w:t>,</w:t>
      </w:r>
      <w:r>
        <w:rPr>
          <w:rFonts w:ascii="Consolas" w:eastAsia="Consolas" w:hAnsi="Consolas" w:cs="Consolas"/>
          <w:color w:val="0000FF"/>
          <w:szCs w:val="21"/>
          <w:shd w:val="clear" w:color="auto" w:fill="FFFFFF"/>
        </w:rPr>
        <w:t>'36-50'</w:t>
      </w:r>
      <w:r>
        <w:rPr>
          <w:rFonts w:ascii="Consolas" w:eastAsia="Consolas" w:hAnsi="Consolas" w:cs="Consolas"/>
          <w:color w:val="000000"/>
          <w:szCs w:val="21"/>
          <w:shd w:val="clear" w:color="auto" w:fill="FFFFFF"/>
        </w:rPr>
        <w:t>),B=c(</w:t>
      </w:r>
      <w:r>
        <w:rPr>
          <w:rFonts w:ascii="Consolas" w:eastAsia="Consolas" w:hAnsi="Consolas" w:cs="Consolas"/>
          <w:color w:val="0000FF"/>
          <w:szCs w:val="21"/>
          <w:shd w:val="clear" w:color="auto" w:fill="FFFFFF"/>
        </w:rPr>
        <w:t>'迅速痊愈'</w:t>
      </w:r>
      <w:r>
        <w:rPr>
          <w:rFonts w:ascii="Consolas" w:eastAsia="Consolas" w:hAnsi="Consolas" w:cs="Consolas"/>
          <w:color w:val="000000"/>
          <w:szCs w:val="21"/>
          <w:shd w:val="clear" w:color="auto" w:fill="FFFFFF"/>
        </w:rPr>
        <w:t>,</w:t>
      </w:r>
      <w:r>
        <w:rPr>
          <w:rFonts w:ascii="Consolas" w:eastAsia="Consolas" w:hAnsi="Consolas" w:cs="Consolas"/>
          <w:color w:val="0000FF"/>
          <w:szCs w:val="21"/>
          <w:shd w:val="clear" w:color="auto" w:fill="FFFFFF"/>
        </w:rPr>
        <w:t>'缓慢痊愈'</w:t>
      </w:r>
      <w:r>
        <w:rPr>
          <w:rFonts w:ascii="Consolas" w:eastAsia="Consolas" w:hAnsi="Consolas" w:cs="Consolas"/>
          <w:color w:val="000000"/>
          <w:szCs w:val="21"/>
          <w:shd w:val="clear" w:color="auto" w:fill="FFFFFF"/>
        </w:rPr>
        <w:t>,</w:t>
      </w:r>
      <w:r>
        <w:rPr>
          <w:rFonts w:ascii="Consolas" w:eastAsia="Consolas" w:hAnsi="Consolas" w:cs="Consolas"/>
          <w:color w:val="0000FF"/>
          <w:szCs w:val="21"/>
          <w:shd w:val="clear" w:color="auto" w:fill="FFFFFF"/>
        </w:rPr>
        <w:t>'未痊愈'</w:t>
      </w:r>
      <w:r>
        <w:rPr>
          <w:rFonts w:ascii="Consolas" w:eastAsia="Consolas" w:hAnsi="Consolas" w:cs="Consolas"/>
          <w:color w:val="000000"/>
          <w:szCs w:val="21"/>
          <w:shd w:val="clear" w:color="auto" w:fill="FFFFFF"/>
        </w:rPr>
        <w:t>),  </w:t>
      </w:r>
    </w:p>
    <w:p w14:paraId="4761ABE2" w14:textId="77777777" w:rsidR="00B879A2" w:rsidRDefault="00B879A2" w:rsidP="00B879A2">
      <w:pPr>
        <w:widowControl/>
        <w:numPr>
          <w:ilvl w:val="0"/>
          <w:numId w:val="37"/>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t>  C=c(</w:t>
      </w:r>
      <w:r>
        <w:rPr>
          <w:rFonts w:ascii="Consolas" w:eastAsia="Consolas" w:hAnsi="Consolas" w:cs="Consolas"/>
          <w:color w:val="0000FF"/>
          <w:szCs w:val="21"/>
          <w:shd w:val="clear" w:color="auto" w:fill="F8F8F8"/>
        </w:rPr>
        <w:t>'按病因服标准剂量的药'</w:t>
      </w:r>
      <w:r>
        <w:rPr>
          <w:rFonts w:ascii="Consolas" w:eastAsia="Consolas" w:hAnsi="Consolas" w:cs="Consolas"/>
          <w:color w:val="000000"/>
          <w:szCs w:val="21"/>
          <w:shd w:val="clear" w:color="auto" w:fill="F8F8F8"/>
        </w:rPr>
        <w:t>,</w:t>
      </w:r>
      <w:r>
        <w:rPr>
          <w:rFonts w:ascii="Consolas" w:eastAsia="Consolas" w:hAnsi="Consolas" w:cs="Consolas"/>
          <w:color w:val="0000FF"/>
          <w:szCs w:val="21"/>
          <w:shd w:val="clear" w:color="auto" w:fill="F8F8F8"/>
        </w:rPr>
        <w:t>'按症状服药'</w:t>
      </w:r>
      <w:r>
        <w:rPr>
          <w:rFonts w:ascii="Consolas" w:eastAsia="Consolas" w:hAnsi="Consolas" w:cs="Consolas"/>
          <w:color w:val="000000"/>
          <w:szCs w:val="21"/>
          <w:shd w:val="clear" w:color="auto" w:fill="F8F8F8"/>
        </w:rPr>
        <w:t>)  </w:t>
      </w:r>
    </w:p>
    <w:p w14:paraId="090BD6F2" w14:textId="77777777" w:rsidR="00B879A2" w:rsidRDefault="00B879A2" w:rsidP="00B879A2">
      <w:pPr>
        <w:widowControl/>
        <w:numPr>
          <w:ilvl w:val="0"/>
          <w:numId w:val="37"/>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  </w:t>
      </w:r>
    </w:p>
    <w:p w14:paraId="2641AD39" w14:textId="77777777" w:rsidR="00B879A2" w:rsidRDefault="00B879A2" w:rsidP="00B879A2">
      <w:pPr>
        <w:widowControl/>
        <w:numPr>
          <w:ilvl w:val="0"/>
          <w:numId w:val="37"/>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t>models=list(list(3,c(1,2)),list(2,c(1,3)),list(1,c(2,3)),list(c(1,3),c(2,3)),  </w:t>
      </w:r>
    </w:p>
    <w:p w14:paraId="409F3D19" w14:textId="77777777" w:rsidR="00B879A2" w:rsidRDefault="00B879A2" w:rsidP="00B879A2">
      <w:pPr>
        <w:widowControl/>
        <w:numPr>
          <w:ilvl w:val="0"/>
          <w:numId w:val="37"/>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            list(c(1,2),c(2,3)),list(c(1,2),c(1,3)),list(1,2,3))  </w:t>
      </w:r>
    </w:p>
    <w:p w14:paraId="37F7B64F" w14:textId="77777777" w:rsidR="00B879A2" w:rsidRDefault="00B879A2" w:rsidP="00B879A2">
      <w:pPr>
        <w:widowControl/>
        <w:numPr>
          <w:ilvl w:val="0"/>
          <w:numId w:val="37"/>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lastRenderedPageBreak/>
        <w:t>names=c(</w:t>
      </w:r>
      <w:r>
        <w:rPr>
          <w:rFonts w:ascii="Consolas" w:eastAsia="Consolas" w:hAnsi="Consolas" w:cs="Consolas"/>
          <w:color w:val="0000FF"/>
          <w:szCs w:val="21"/>
          <w:shd w:val="clear" w:color="auto" w:fill="F8F8F8"/>
        </w:rPr>
        <w:t>'自由度'</w:t>
      </w:r>
      <w:r>
        <w:rPr>
          <w:rFonts w:ascii="Consolas" w:eastAsia="Consolas" w:hAnsi="Consolas" w:cs="Consolas"/>
          <w:color w:val="000000"/>
          <w:szCs w:val="21"/>
          <w:shd w:val="clear" w:color="auto" w:fill="F8F8F8"/>
        </w:rPr>
        <w:t>,</w:t>
      </w:r>
      <w:r>
        <w:rPr>
          <w:rFonts w:ascii="Consolas" w:eastAsia="Consolas" w:hAnsi="Consolas" w:cs="Consolas"/>
          <w:color w:val="0000FF"/>
          <w:szCs w:val="21"/>
          <w:shd w:val="clear" w:color="auto" w:fill="F8F8F8"/>
        </w:rPr>
        <w:t>'卡方值'</w:t>
      </w:r>
      <w:r>
        <w:rPr>
          <w:rFonts w:ascii="Consolas" w:eastAsia="Consolas" w:hAnsi="Consolas" w:cs="Consolas"/>
          <w:color w:val="000000"/>
          <w:szCs w:val="21"/>
          <w:shd w:val="clear" w:color="auto" w:fill="F8F8F8"/>
        </w:rPr>
        <w:t>,</w:t>
      </w:r>
      <w:r>
        <w:rPr>
          <w:rFonts w:ascii="Consolas" w:eastAsia="Consolas" w:hAnsi="Consolas" w:cs="Consolas"/>
          <w:color w:val="0000FF"/>
          <w:szCs w:val="21"/>
          <w:shd w:val="clear" w:color="auto" w:fill="F8F8F8"/>
        </w:rPr>
        <w:t>'卡方P值'</w:t>
      </w:r>
      <w:r>
        <w:rPr>
          <w:rFonts w:ascii="Consolas" w:eastAsia="Consolas" w:hAnsi="Consolas" w:cs="Consolas"/>
          <w:color w:val="000000"/>
          <w:szCs w:val="21"/>
          <w:shd w:val="clear" w:color="auto" w:fill="F8F8F8"/>
        </w:rPr>
        <w:t>,</w:t>
      </w:r>
      <w:r>
        <w:rPr>
          <w:rFonts w:ascii="Consolas" w:eastAsia="Consolas" w:hAnsi="Consolas" w:cs="Consolas"/>
          <w:color w:val="0000FF"/>
          <w:szCs w:val="21"/>
          <w:shd w:val="clear" w:color="auto" w:fill="F8F8F8"/>
        </w:rPr>
        <w:t>'似然比值'</w:t>
      </w:r>
      <w:r>
        <w:rPr>
          <w:rFonts w:ascii="Consolas" w:eastAsia="Consolas" w:hAnsi="Consolas" w:cs="Consolas"/>
          <w:color w:val="000000"/>
          <w:szCs w:val="21"/>
          <w:shd w:val="clear" w:color="auto" w:fill="F8F8F8"/>
        </w:rPr>
        <w:t>,</w:t>
      </w:r>
      <w:r>
        <w:rPr>
          <w:rFonts w:ascii="Consolas" w:eastAsia="Consolas" w:hAnsi="Consolas" w:cs="Consolas"/>
          <w:color w:val="0000FF"/>
          <w:szCs w:val="21"/>
          <w:shd w:val="clear" w:color="auto" w:fill="F8F8F8"/>
        </w:rPr>
        <w:t>'似然比P值'</w:t>
      </w:r>
      <w:r>
        <w:rPr>
          <w:rFonts w:ascii="Consolas" w:eastAsia="Consolas" w:hAnsi="Consolas" w:cs="Consolas"/>
          <w:color w:val="000000"/>
          <w:szCs w:val="21"/>
          <w:shd w:val="clear" w:color="auto" w:fill="F8F8F8"/>
        </w:rPr>
        <w:t>)  </w:t>
      </w:r>
    </w:p>
    <w:p w14:paraId="3519C074" w14:textId="77777777" w:rsidR="00B879A2" w:rsidRDefault="00B879A2" w:rsidP="00B879A2">
      <w:pPr>
        <w:widowControl/>
        <w:numPr>
          <w:ilvl w:val="0"/>
          <w:numId w:val="37"/>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out=matrix(nrow=length(models),ncol=length(names))  </w:t>
      </w:r>
    </w:p>
    <w:p w14:paraId="37F8EE1E" w14:textId="77777777" w:rsidR="00B879A2" w:rsidRDefault="00B879A2" w:rsidP="00B879A2">
      <w:pPr>
        <w:widowControl/>
        <w:numPr>
          <w:ilvl w:val="0"/>
          <w:numId w:val="37"/>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t>colnames(out)=names  </w:t>
      </w:r>
    </w:p>
    <w:p w14:paraId="63D3D5C7" w14:textId="77777777" w:rsidR="00B879A2" w:rsidRDefault="00B879A2" w:rsidP="00B879A2">
      <w:pPr>
        <w:widowControl/>
        <w:numPr>
          <w:ilvl w:val="0"/>
          <w:numId w:val="37"/>
        </w:numPr>
        <w:pBdr>
          <w:left w:val="single" w:sz="12" w:space="6" w:color="6CE26C"/>
        </w:pBdr>
        <w:shd w:val="clear" w:color="auto" w:fill="FFFFFF"/>
        <w:spacing w:line="168" w:lineRule="atLeast"/>
        <w:ind w:left="540"/>
        <w:rPr>
          <w:szCs w:val="21"/>
        </w:rPr>
      </w:pPr>
      <w:r>
        <w:rPr>
          <w:rFonts w:ascii="Consolas" w:eastAsia="Consolas" w:hAnsi="Consolas" w:cs="Consolas"/>
          <w:b/>
          <w:bCs/>
          <w:color w:val="006699"/>
          <w:szCs w:val="21"/>
          <w:shd w:val="clear" w:color="auto" w:fill="FFFFFF"/>
        </w:rPr>
        <w:t>for</w:t>
      </w:r>
      <w:r>
        <w:rPr>
          <w:rFonts w:ascii="Consolas" w:eastAsia="Consolas" w:hAnsi="Consolas" w:cs="Consolas"/>
          <w:color w:val="000000"/>
          <w:szCs w:val="21"/>
          <w:shd w:val="clear" w:color="auto" w:fill="FFFFFF"/>
        </w:rPr>
        <w:t>(i in 1:nrow(out)){  </w:t>
      </w:r>
    </w:p>
    <w:p w14:paraId="50BD2E2D" w14:textId="77777777" w:rsidR="00B879A2" w:rsidRDefault="00B879A2" w:rsidP="00B879A2">
      <w:pPr>
        <w:widowControl/>
        <w:numPr>
          <w:ilvl w:val="0"/>
          <w:numId w:val="37"/>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t>  log1=loglin(dat76,models[[i]])  </w:t>
      </w:r>
    </w:p>
    <w:p w14:paraId="04A149FF" w14:textId="77777777" w:rsidR="00B879A2" w:rsidRDefault="00B879A2" w:rsidP="00B879A2">
      <w:pPr>
        <w:widowControl/>
        <w:numPr>
          <w:ilvl w:val="0"/>
          <w:numId w:val="37"/>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  out[i,1]=log1$df  </w:t>
      </w:r>
    </w:p>
    <w:p w14:paraId="3AA0605A" w14:textId="77777777" w:rsidR="00B879A2" w:rsidRDefault="00B879A2" w:rsidP="00B879A2">
      <w:pPr>
        <w:widowControl/>
        <w:numPr>
          <w:ilvl w:val="0"/>
          <w:numId w:val="37"/>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t>  out[i,2]=log1$pearson  </w:t>
      </w:r>
    </w:p>
    <w:p w14:paraId="359D36AF" w14:textId="77777777" w:rsidR="00B879A2" w:rsidRDefault="00B879A2" w:rsidP="00B879A2">
      <w:pPr>
        <w:widowControl/>
        <w:numPr>
          <w:ilvl w:val="0"/>
          <w:numId w:val="37"/>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  out[i,3]=pchisq(out[i,2],out[i,1],lower.tail=F)  </w:t>
      </w:r>
    </w:p>
    <w:p w14:paraId="6B47B72E" w14:textId="77777777" w:rsidR="00B879A2" w:rsidRDefault="00B879A2" w:rsidP="00B879A2">
      <w:pPr>
        <w:widowControl/>
        <w:numPr>
          <w:ilvl w:val="0"/>
          <w:numId w:val="37"/>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t>  out[i,4]=log1$lrt  </w:t>
      </w:r>
    </w:p>
    <w:p w14:paraId="394B5739" w14:textId="77777777" w:rsidR="00B879A2" w:rsidRDefault="00B879A2" w:rsidP="00B879A2">
      <w:pPr>
        <w:widowControl/>
        <w:numPr>
          <w:ilvl w:val="0"/>
          <w:numId w:val="37"/>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  out[i,5]=pchisq(out[i,4],out[i,1],lower.tail=F)  </w:t>
      </w:r>
    </w:p>
    <w:p w14:paraId="1A5DF4C2" w14:textId="77777777" w:rsidR="00B879A2" w:rsidRDefault="00B879A2" w:rsidP="00B879A2">
      <w:pPr>
        <w:widowControl/>
        <w:numPr>
          <w:ilvl w:val="0"/>
          <w:numId w:val="37"/>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t>}  </w:t>
      </w:r>
    </w:p>
    <w:p w14:paraId="21838228" w14:textId="77777777" w:rsidR="00B879A2" w:rsidRDefault="00B879A2" w:rsidP="00B879A2">
      <w:pPr>
        <w:widowControl/>
        <w:numPr>
          <w:ilvl w:val="0"/>
          <w:numId w:val="37"/>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out  </w:t>
      </w:r>
    </w:p>
    <w:p w14:paraId="4D24FD8A" w14:textId="77777777" w:rsidR="00B879A2" w:rsidRDefault="00B879A2" w:rsidP="00B879A2">
      <w:pPr>
        <w:jc w:val="left"/>
      </w:pPr>
      <w:r>
        <w:rPr>
          <w:szCs w:val="24"/>
        </w:rPr>
        <w:t>运行结果：</w:t>
      </w:r>
    </w:p>
    <w:p w14:paraId="1F1F7C23" w14:textId="77777777" w:rsidR="00B879A2" w:rsidRDefault="00B879A2" w:rsidP="00B879A2">
      <w:pPr>
        <w:widowControl/>
        <w:numPr>
          <w:ilvl w:val="0"/>
          <w:numId w:val="38"/>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     自由度    卡方值      卡方P值  似然比值    似然比P值  </w:t>
      </w:r>
    </w:p>
    <w:p w14:paraId="15EA1EDD" w14:textId="77777777" w:rsidR="00B879A2" w:rsidRDefault="00B879A2" w:rsidP="00B879A2">
      <w:pPr>
        <w:widowControl/>
        <w:numPr>
          <w:ilvl w:val="0"/>
          <w:numId w:val="38"/>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t>[1,]      5  3.781693 5.812551e-01  3.808296 5.773336e-01  </w:t>
      </w:r>
    </w:p>
    <w:p w14:paraId="51AEB716" w14:textId="77777777" w:rsidR="00B879A2" w:rsidRDefault="00B879A2" w:rsidP="00B879A2">
      <w:pPr>
        <w:widowControl/>
        <w:numPr>
          <w:ilvl w:val="0"/>
          <w:numId w:val="38"/>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[2,]      6 38.371773 9.501794e-07 36.456699 2.246753e-06  </w:t>
      </w:r>
    </w:p>
    <w:p w14:paraId="36B2A6AD" w14:textId="77777777" w:rsidR="00B879A2" w:rsidRDefault="00B879A2" w:rsidP="00B879A2">
      <w:pPr>
        <w:widowControl/>
        <w:numPr>
          <w:ilvl w:val="0"/>
          <w:numId w:val="38"/>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t>[3,]      5 35.575192 1.154967e-06 34.291394 2.083189e-06  </w:t>
      </w:r>
    </w:p>
    <w:p w14:paraId="7EB112F6" w14:textId="77777777" w:rsidR="00B879A2" w:rsidRDefault="00B879A2" w:rsidP="00B879A2">
      <w:pPr>
        <w:widowControl/>
        <w:numPr>
          <w:ilvl w:val="0"/>
          <w:numId w:val="38"/>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[4,]      4 35.575192 3.538478e-07 34.291394 6.493699e-07  </w:t>
      </w:r>
    </w:p>
    <w:p w14:paraId="6A315895" w14:textId="77777777" w:rsidR="00B879A2" w:rsidRDefault="00B879A2" w:rsidP="00B879A2">
      <w:pPr>
        <w:widowControl/>
        <w:numPr>
          <w:ilvl w:val="0"/>
          <w:numId w:val="38"/>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t>[5,]      3  1.645811 6.490477e-01  1.642990 6.496818e-01  </w:t>
      </w:r>
    </w:p>
    <w:p w14:paraId="022037A8" w14:textId="77777777" w:rsidR="00B879A2" w:rsidRDefault="00B879A2" w:rsidP="00B879A2">
      <w:pPr>
        <w:widowControl/>
        <w:numPr>
          <w:ilvl w:val="0"/>
          <w:numId w:val="38"/>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[6,]      4  3.781693 4.363559e-01  3.808296 4.325714e-01  </w:t>
      </w:r>
    </w:p>
    <w:p w14:paraId="2903CE3F" w14:textId="77777777" w:rsidR="00B879A2" w:rsidRDefault="00B879A2" w:rsidP="00B879A2">
      <w:pPr>
        <w:widowControl/>
        <w:numPr>
          <w:ilvl w:val="0"/>
          <w:numId w:val="38"/>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t>[7,]      7 38.371773 2.574807e-06 36.456699 5.943482e-06</w:t>
      </w:r>
    </w:p>
    <w:p w14:paraId="120C12CB" w14:textId="77777777" w:rsidR="00B879A2" w:rsidRDefault="00B879A2" w:rsidP="00B879A2">
      <w:pPr>
        <w:jc w:val="left"/>
      </w:pPr>
    </w:p>
    <w:p w14:paraId="7439C04C" w14:textId="77777777" w:rsidR="00B879A2" w:rsidRDefault="00B879A2" w:rsidP="00B879A2">
      <w:pPr>
        <w:jc w:val="left"/>
      </w:pPr>
      <w:r>
        <w:rPr>
          <w:szCs w:val="24"/>
        </w:rPr>
        <w:t>第一个模型拟合结果的卡方</w:t>
      </w:r>
      <w:r>
        <w:rPr>
          <w:szCs w:val="24"/>
        </w:rPr>
        <w:t>P</w:t>
      </w:r>
      <w:r>
        <w:rPr>
          <w:szCs w:val="24"/>
        </w:rPr>
        <w:t>值约为</w:t>
      </w:r>
      <w:r>
        <w:rPr>
          <w:szCs w:val="24"/>
        </w:rPr>
        <w:t>0.58</w:t>
      </w:r>
      <w:r>
        <w:rPr>
          <w:szCs w:val="24"/>
        </w:rPr>
        <w:t>，似然比</w:t>
      </w:r>
      <w:r>
        <w:rPr>
          <w:szCs w:val="24"/>
        </w:rPr>
        <w:t>P</w:t>
      </w:r>
      <w:r>
        <w:rPr>
          <w:szCs w:val="24"/>
        </w:rPr>
        <w:t>值约为</w:t>
      </w:r>
      <w:r>
        <w:rPr>
          <w:szCs w:val="24"/>
        </w:rPr>
        <w:t>0.58</w:t>
      </w:r>
      <w:r>
        <w:rPr>
          <w:szCs w:val="24"/>
        </w:rPr>
        <w:t>，说明该模型与实际观测数据的拟合程度较好。</w:t>
      </w:r>
    </w:p>
    <w:p w14:paraId="6693198B" w14:textId="77777777" w:rsidR="00B879A2" w:rsidRDefault="00B879A2" w:rsidP="00B879A2">
      <w:pPr>
        <w:jc w:val="left"/>
      </w:pPr>
      <w:r>
        <w:rPr>
          <w:szCs w:val="24"/>
        </w:rPr>
        <w:t>第二个模型、第三个模型和第七个模型的卡方</w:t>
      </w:r>
      <w:r>
        <w:rPr>
          <w:szCs w:val="24"/>
        </w:rPr>
        <w:t>P</w:t>
      </w:r>
      <w:r>
        <w:rPr>
          <w:szCs w:val="24"/>
        </w:rPr>
        <w:t>值和似然比</w:t>
      </w:r>
      <w:r>
        <w:rPr>
          <w:szCs w:val="24"/>
        </w:rPr>
        <w:t>P</w:t>
      </w:r>
      <w:r>
        <w:rPr>
          <w:szCs w:val="24"/>
        </w:rPr>
        <w:t>值均小于</w:t>
      </w:r>
      <w:r>
        <w:rPr>
          <w:szCs w:val="24"/>
        </w:rPr>
        <w:t>0.01</w:t>
      </w:r>
      <w:r>
        <w:rPr>
          <w:szCs w:val="24"/>
        </w:rPr>
        <w:t>，说明这三个模型与实际观测数据的拟合程度很差，需要优化或修改模型。</w:t>
      </w:r>
    </w:p>
    <w:p w14:paraId="3447E61A" w14:textId="77777777" w:rsidR="00B879A2" w:rsidRDefault="00B879A2" w:rsidP="00B879A2">
      <w:pPr>
        <w:jc w:val="left"/>
      </w:pPr>
      <w:r>
        <w:rPr>
          <w:szCs w:val="24"/>
        </w:rPr>
        <w:t>第四个模型的卡方</w:t>
      </w:r>
      <w:r>
        <w:rPr>
          <w:szCs w:val="24"/>
        </w:rPr>
        <w:t>P</w:t>
      </w:r>
      <w:r>
        <w:rPr>
          <w:szCs w:val="24"/>
        </w:rPr>
        <w:t>值和似然比</w:t>
      </w:r>
      <w:r>
        <w:rPr>
          <w:szCs w:val="24"/>
        </w:rPr>
        <w:t>P</w:t>
      </w:r>
      <w:r>
        <w:rPr>
          <w:szCs w:val="24"/>
        </w:rPr>
        <w:t>值小于</w:t>
      </w:r>
      <w:r>
        <w:rPr>
          <w:szCs w:val="24"/>
        </w:rPr>
        <w:t>0.05</w:t>
      </w:r>
      <w:r>
        <w:rPr>
          <w:szCs w:val="24"/>
        </w:rPr>
        <w:t>但大于</w:t>
      </w:r>
      <w:r>
        <w:rPr>
          <w:szCs w:val="24"/>
        </w:rPr>
        <w:t>0.01</w:t>
      </w:r>
      <w:r>
        <w:rPr>
          <w:szCs w:val="24"/>
        </w:rPr>
        <w:t>，说明该模型与实际观测数据的拟合程度比其他模型更好，但还需要进一步检验或优化。</w:t>
      </w:r>
    </w:p>
    <w:p w14:paraId="45534FE8" w14:textId="77777777" w:rsidR="00B879A2" w:rsidRDefault="00B879A2" w:rsidP="00B879A2">
      <w:pPr>
        <w:jc w:val="left"/>
      </w:pPr>
      <w:r>
        <w:rPr>
          <w:szCs w:val="24"/>
        </w:rPr>
        <w:t>第五个模型的卡方</w:t>
      </w:r>
      <w:r>
        <w:rPr>
          <w:szCs w:val="24"/>
        </w:rPr>
        <w:t>P</w:t>
      </w:r>
      <w:r>
        <w:rPr>
          <w:szCs w:val="24"/>
        </w:rPr>
        <w:t>值约为</w:t>
      </w:r>
      <w:r>
        <w:rPr>
          <w:szCs w:val="24"/>
        </w:rPr>
        <w:t>0.65</w:t>
      </w:r>
      <w:r>
        <w:rPr>
          <w:szCs w:val="24"/>
        </w:rPr>
        <w:t>，似然比</w:t>
      </w:r>
      <w:r>
        <w:rPr>
          <w:szCs w:val="24"/>
        </w:rPr>
        <w:t>P</w:t>
      </w:r>
      <w:r>
        <w:rPr>
          <w:szCs w:val="24"/>
        </w:rPr>
        <w:t>值约为</w:t>
      </w:r>
      <w:r>
        <w:rPr>
          <w:szCs w:val="24"/>
        </w:rPr>
        <w:t>0.65</w:t>
      </w:r>
      <w:r>
        <w:rPr>
          <w:szCs w:val="24"/>
        </w:rPr>
        <w:t>，说明该模型与实际观测数据的</w:t>
      </w:r>
      <w:r>
        <w:rPr>
          <w:rFonts w:hint="eastAsia"/>
          <w:szCs w:val="24"/>
        </w:rPr>
        <w:t>拟合程度好，但需要更多的检验和优化。</w:t>
      </w:r>
    </w:p>
    <w:p w14:paraId="282D56AB" w14:textId="77777777" w:rsidR="00B879A2" w:rsidRDefault="00B879A2" w:rsidP="00B879A2"/>
    <w:p w14:paraId="6E629A5C" w14:textId="77777777" w:rsidR="00B879A2" w:rsidRDefault="00B879A2" w:rsidP="00B879A2">
      <w:r>
        <w:rPr>
          <w:rFonts w:hint="eastAsia"/>
        </w:rPr>
        <w:t>4</w:t>
      </w:r>
      <w:r>
        <w:t xml:space="preserve">. </w:t>
      </w:r>
      <w:r>
        <w:t>某汽车保险公司某一年有</w:t>
      </w:r>
      <w:r>
        <w:rPr>
          <w:rFonts w:hint="eastAsia"/>
        </w:rPr>
        <w:t>1</w:t>
      </w:r>
      <w:r>
        <w:t>2299</w:t>
      </w:r>
      <w:r>
        <w:t>份保单</w:t>
      </w:r>
      <w:r>
        <w:rPr>
          <w:rFonts w:hint="eastAsia"/>
        </w:rPr>
        <w:t>，</w:t>
      </w:r>
      <w:r>
        <w:t>有赔款记录的保单和无赔款记录的保单按照车辆类型和被保险人年龄分别进行统计</w:t>
      </w:r>
      <w:r>
        <w:rPr>
          <w:rFonts w:hint="eastAsia"/>
        </w:rPr>
        <w:t>，</w:t>
      </w:r>
      <w:r>
        <w:t>统计结果如下表</w:t>
      </w:r>
      <w:r>
        <w:rPr>
          <w:rFonts w:hint="eastAsia"/>
        </w:rPr>
        <w:t>：</w:t>
      </w:r>
    </w:p>
    <w:tbl>
      <w:tblPr>
        <w:tblStyle w:val="a3"/>
        <w:tblW w:w="5000" w:type="pct"/>
        <w:tblLook w:val="04A0" w:firstRow="1" w:lastRow="0" w:firstColumn="1" w:lastColumn="0" w:noHBand="0" w:noVBand="1"/>
      </w:tblPr>
      <w:tblGrid>
        <w:gridCol w:w="1099"/>
        <w:gridCol w:w="1642"/>
        <w:gridCol w:w="3598"/>
        <w:gridCol w:w="1967"/>
      </w:tblGrid>
      <w:tr w:rsidR="00B879A2" w14:paraId="34CA93AC" w14:textId="77777777" w:rsidTr="005D7F52">
        <w:tc>
          <w:tcPr>
            <w:tcW w:w="661" w:type="pct"/>
            <w:vMerge w:val="restart"/>
            <w:tcBorders>
              <w:left w:val="nil"/>
            </w:tcBorders>
            <w:vAlign w:val="center"/>
          </w:tcPr>
          <w:p w14:paraId="57C8BD1F" w14:textId="77777777" w:rsidR="00B879A2" w:rsidRDefault="00B879A2" w:rsidP="005D7F52">
            <w:pPr>
              <w:jc w:val="center"/>
            </w:pPr>
            <w:r>
              <w:rPr>
                <w:rFonts w:hint="eastAsia"/>
              </w:rPr>
              <w:t>车辆类型</w:t>
            </w:r>
          </w:p>
        </w:tc>
        <w:tc>
          <w:tcPr>
            <w:tcW w:w="988" w:type="pct"/>
            <w:vMerge w:val="restart"/>
            <w:vAlign w:val="center"/>
          </w:tcPr>
          <w:p w14:paraId="4B0C3849" w14:textId="77777777" w:rsidR="00B879A2" w:rsidRDefault="00B879A2" w:rsidP="005D7F52">
            <w:pPr>
              <w:jc w:val="center"/>
            </w:pPr>
            <w:r>
              <w:rPr>
                <w:rFonts w:hint="eastAsia"/>
              </w:rPr>
              <w:t>被保险人年龄</w:t>
            </w:r>
          </w:p>
        </w:tc>
        <w:tc>
          <w:tcPr>
            <w:tcW w:w="3350" w:type="pct"/>
            <w:gridSpan w:val="2"/>
            <w:tcBorders>
              <w:bottom w:val="single" w:sz="4" w:space="0" w:color="auto"/>
              <w:right w:val="nil"/>
            </w:tcBorders>
            <w:vAlign w:val="center"/>
          </w:tcPr>
          <w:p w14:paraId="2ED8232F" w14:textId="77777777" w:rsidR="00B879A2" w:rsidRDefault="00B879A2" w:rsidP="005D7F52">
            <w:pPr>
              <w:jc w:val="center"/>
            </w:pPr>
            <w:r>
              <w:rPr>
                <w:rFonts w:hint="eastAsia"/>
              </w:rPr>
              <w:t>保单数</w:t>
            </w:r>
          </w:p>
        </w:tc>
      </w:tr>
      <w:tr w:rsidR="00B879A2" w14:paraId="4E8964EE" w14:textId="77777777" w:rsidTr="005D7F52">
        <w:tc>
          <w:tcPr>
            <w:tcW w:w="661" w:type="pct"/>
            <w:vMerge/>
            <w:tcBorders>
              <w:left w:val="nil"/>
            </w:tcBorders>
            <w:vAlign w:val="center"/>
          </w:tcPr>
          <w:p w14:paraId="5A8FFFE7" w14:textId="77777777" w:rsidR="00B879A2" w:rsidRDefault="00B879A2" w:rsidP="005D7F52">
            <w:pPr>
              <w:jc w:val="center"/>
            </w:pPr>
          </w:p>
        </w:tc>
        <w:tc>
          <w:tcPr>
            <w:tcW w:w="988" w:type="pct"/>
            <w:vMerge/>
            <w:tcBorders>
              <w:bottom w:val="single" w:sz="4" w:space="0" w:color="auto"/>
            </w:tcBorders>
            <w:vAlign w:val="center"/>
          </w:tcPr>
          <w:p w14:paraId="615939A0" w14:textId="77777777" w:rsidR="00B879A2" w:rsidRDefault="00B879A2" w:rsidP="005D7F52">
            <w:pPr>
              <w:jc w:val="center"/>
            </w:pPr>
          </w:p>
        </w:tc>
        <w:tc>
          <w:tcPr>
            <w:tcW w:w="2166" w:type="pct"/>
            <w:tcBorders>
              <w:bottom w:val="single" w:sz="4" w:space="0" w:color="auto"/>
              <w:right w:val="nil"/>
            </w:tcBorders>
            <w:vAlign w:val="center"/>
          </w:tcPr>
          <w:p w14:paraId="3704A0DE" w14:textId="77777777" w:rsidR="00B879A2" w:rsidRDefault="00B879A2" w:rsidP="005D7F52">
            <w:pPr>
              <w:jc w:val="center"/>
            </w:pPr>
            <w:r>
              <w:rPr>
                <w:rFonts w:hint="eastAsia"/>
              </w:rPr>
              <w:t>有赔款记录保单数</w:t>
            </w:r>
          </w:p>
        </w:tc>
        <w:tc>
          <w:tcPr>
            <w:tcW w:w="1183" w:type="pct"/>
            <w:tcBorders>
              <w:left w:val="nil"/>
              <w:bottom w:val="single" w:sz="4" w:space="0" w:color="auto"/>
              <w:right w:val="nil"/>
            </w:tcBorders>
            <w:vAlign w:val="center"/>
          </w:tcPr>
          <w:p w14:paraId="479C3426" w14:textId="77777777" w:rsidR="00B879A2" w:rsidRDefault="00B879A2" w:rsidP="005D7F52">
            <w:pPr>
              <w:jc w:val="center"/>
            </w:pPr>
            <w:r>
              <w:rPr>
                <w:rFonts w:hint="eastAsia"/>
              </w:rPr>
              <w:t>无赔款记录保单数</w:t>
            </w:r>
          </w:p>
        </w:tc>
      </w:tr>
      <w:tr w:rsidR="00B879A2" w14:paraId="569C1D23" w14:textId="77777777" w:rsidTr="005D7F52">
        <w:tc>
          <w:tcPr>
            <w:tcW w:w="661" w:type="pct"/>
            <w:vMerge w:val="restart"/>
            <w:tcBorders>
              <w:left w:val="nil"/>
            </w:tcBorders>
            <w:vAlign w:val="center"/>
          </w:tcPr>
          <w:p w14:paraId="07F1D11C" w14:textId="77777777" w:rsidR="00B879A2" w:rsidRDefault="00B879A2" w:rsidP="005D7F52">
            <w:pPr>
              <w:jc w:val="center"/>
            </w:pPr>
            <w:r>
              <w:rPr>
                <w:rFonts w:hint="eastAsia"/>
              </w:rPr>
              <w:t>普通车</w:t>
            </w:r>
          </w:p>
        </w:tc>
        <w:tc>
          <w:tcPr>
            <w:tcW w:w="988" w:type="pct"/>
            <w:tcBorders>
              <w:bottom w:val="nil"/>
            </w:tcBorders>
            <w:vAlign w:val="center"/>
          </w:tcPr>
          <w:p w14:paraId="62EFE00F" w14:textId="77777777" w:rsidR="00B879A2" w:rsidRDefault="00B879A2" w:rsidP="005D7F52">
            <w:pPr>
              <w:jc w:val="center"/>
            </w:pPr>
            <m:oMathPara>
              <m:oMath>
                <m:r>
                  <m:rPr>
                    <m:sty m:val="p"/>
                  </m:rPr>
                  <w:rPr>
                    <w:rFonts w:ascii="Cambria Math" w:hAnsi="Cambria Math"/>
                  </w:rPr>
                  <m:t>&lt;25</m:t>
                </m:r>
              </m:oMath>
            </m:oMathPara>
          </w:p>
        </w:tc>
        <w:tc>
          <w:tcPr>
            <w:tcW w:w="2166" w:type="pct"/>
            <w:tcBorders>
              <w:bottom w:val="nil"/>
              <w:right w:val="nil"/>
            </w:tcBorders>
            <w:vAlign w:val="center"/>
          </w:tcPr>
          <w:p w14:paraId="277384D4" w14:textId="77777777" w:rsidR="00B879A2" w:rsidRDefault="00B879A2" w:rsidP="005D7F52">
            <w:pPr>
              <w:jc w:val="center"/>
            </w:pPr>
            <w:r>
              <w:t>741</w:t>
            </w:r>
          </w:p>
        </w:tc>
        <w:tc>
          <w:tcPr>
            <w:tcW w:w="1183" w:type="pct"/>
            <w:tcBorders>
              <w:left w:val="nil"/>
              <w:bottom w:val="nil"/>
              <w:right w:val="nil"/>
            </w:tcBorders>
            <w:vAlign w:val="center"/>
          </w:tcPr>
          <w:p w14:paraId="15BB89A4" w14:textId="77777777" w:rsidR="00B879A2" w:rsidRDefault="00B879A2" w:rsidP="005D7F52">
            <w:pPr>
              <w:jc w:val="center"/>
            </w:pPr>
            <w:r>
              <w:t>2829</w:t>
            </w:r>
          </w:p>
        </w:tc>
      </w:tr>
      <w:tr w:rsidR="00B879A2" w14:paraId="5F44FCB5" w14:textId="77777777" w:rsidTr="005D7F52">
        <w:tc>
          <w:tcPr>
            <w:tcW w:w="661" w:type="pct"/>
            <w:vMerge/>
            <w:tcBorders>
              <w:left w:val="nil"/>
            </w:tcBorders>
            <w:vAlign w:val="center"/>
          </w:tcPr>
          <w:p w14:paraId="3E16A946" w14:textId="77777777" w:rsidR="00B879A2" w:rsidRDefault="00B879A2" w:rsidP="005D7F52">
            <w:pPr>
              <w:jc w:val="center"/>
            </w:pPr>
          </w:p>
        </w:tc>
        <w:tc>
          <w:tcPr>
            <w:tcW w:w="988" w:type="pct"/>
            <w:tcBorders>
              <w:top w:val="nil"/>
              <w:bottom w:val="nil"/>
            </w:tcBorders>
            <w:vAlign w:val="center"/>
          </w:tcPr>
          <w:p w14:paraId="0668A8F1" w14:textId="77777777" w:rsidR="00B879A2" w:rsidRDefault="00B879A2" w:rsidP="005D7F52">
            <w:pPr>
              <w:jc w:val="center"/>
            </w:pPr>
            <m:oMathPara>
              <m:oMath>
                <m:r>
                  <m:rPr>
                    <m:sty m:val="p"/>
                  </m:rPr>
                  <w:rPr>
                    <w:rFonts w:ascii="Cambria Math" w:hAnsi="Cambria Math"/>
                  </w:rPr>
                  <m:t>≥25</m:t>
                </m:r>
              </m:oMath>
            </m:oMathPara>
          </w:p>
        </w:tc>
        <w:tc>
          <w:tcPr>
            <w:tcW w:w="2166" w:type="pct"/>
            <w:tcBorders>
              <w:top w:val="nil"/>
              <w:bottom w:val="nil"/>
              <w:right w:val="nil"/>
            </w:tcBorders>
            <w:vAlign w:val="center"/>
          </w:tcPr>
          <w:p w14:paraId="7825D61A" w14:textId="77777777" w:rsidR="00B879A2" w:rsidRDefault="00B879A2" w:rsidP="005D7F52">
            <w:pPr>
              <w:jc w:val="center"/>
            </w:pPr>
            <w:r>
              <w:t>882</w:t>
            </w:r>
          </w:p>
        </w:tc>
        <w:tc>
          <w:tcPr>
            <w:tcW w:w="1183" w:type="pct"/>
            <w:tcBorders>
              <w:top w:val="nil"/>
              <w:left w:val="nil"/>
              <w:bottom w:val="nil"/>
              <w:right w:val="nil"/>
            </w:tcBorders>
            <w:vAlign w:val="center"/>
          </w:tcPr>
          <w:p w14:paraId="5E939842" w14:textId="77777777" w:rsidR="00B879A2" w:rsidRDefault="00B879A2" w:rsidP="005D7F52">
            <w:pPr>
              <w:jc w:val="center"/>
            </w:pPr>
            <w:r>
              <w:t>4945</w:t>
            </w:r>
          </w:p>
        </w:tc>
      </w:tr>
      <w:tr w:rsidR="00B879A2" w14:paraId="4CCD78C7" w14:textId="77777777" w:rsidTr="005D7F52">
        <w:tc>
          <w:tcPr>
            <w:tcW w:w="661" w:type="pct"/>
            <w:vMerge w:val="restart"/>
            <w:tcBorders>
              <w:left w:val="nil"/>
            </w:tcBorders>
            <w:vAlign w:val="center"/>
          </w:tcPr>
          <w:p w14:paraId="749F98B2" w14:textId="77777777" w:rsidR="00B879A2" w:rsidRDefault="00B879A2" w:rsidP="005D7F52">
            <w:pPr>
              <w:jc w:val="center"/>
            </w:pPr>
            <w:r>
              <w:rPr>
                <w:rFonts w:hint="eastAsia"/>
              </w:rPr>
              <w:t>高性能车</w:t>
            </w:r>
          </w:p>
        </w:tc>
        <w:tc>
          <w:tcPr>
            <w:tcW w:w="988" w:type="pct"/>
            <w:tcBorders>
              <w:bottom w:val="nil"/>
            </w:tcBorders>
            <w:vAlign w:val="center"/>
          </w:tcPr>
          <w:p w14:paraId="29B1E8EA" w14:textId="77777777" w:rsidR="00B879A2" w:rsidRDefault="00B879A2" w:rsidP="005D7F52">
            <w:pPr>
              <w:jc w:val="center"/>
            </w:pPr>
            <m:oMathPara>
              <m:oMath>
                <m:r>
                  <m:rPr>
                    <m:sty m:val="p"/>
                  </m:rPr>
                  <w:rPr>
                    <w:rFonts w:ascii="Cambria Math" w:hAnsi="Cambria Math"/>
                  </w:rPr>
                  <m:t>&lt;25</m:t>
                </m:r>
              </m:oMath>
            </m:oMathPara>
          </w:p>
        </w:tc>
        <w:tc>
          <w:tcPr>
            <w:tcW w:w="2166" w:type="pct"/>
            <w:tcBorders>
              <w:bottom w:val="nil"/>
              <w:right w:val="nil"/>
            </w:tcBorders>
            <w:vAlign w:val="center"/>
          </w:tcPr>
          <w:p w14:paraId="2941236A" w14:textId="77777777" w:rsidR="00B879A2" w:rsidRDefault="00B879A2" w:rsidP="005D7F52">
            <w:pPr>
              <w:jc w:val="center"/>
            </w:pPr>
            <w:r>
              <w:t>453</w:t>
            </w:r>
          </w:p>
        </w:tc>
        <w:tc>
          <w:tcPr>
            <w:tcW w:w="1183" w:type="pct"/>
            <w:tcBorders>
              <w:left w:val="nil"/>
              <w:bottom w:val="nil"/>
              <w:right w:val="nil"/>
            </w:tcBorders>
            <w:vAlign w:val="center"/>
          </w:tcPr>
          <w:p w14:paraId="42F85B25" w14:textId="77777777" w:rsidR="00B879A2" w:rsidRDefault="00B879A2" w:rsidP="005D7F52">
            <w:pPr>
              <w:jc w:val="center"/>
            </w:pPr>
            <w:r>
              <w:t>1169</w:t>
            </w:r>
          </w:p>
        </w:tc>
      </w:tr>
      <w:tr w:rsidR="00B879A2" w14:paraId="2394F643" w14:textId="77777777" w:rsidTr="005D7F52">
        <w:tc>
          <w:tcPr>
            <w:tcW w:w="661" w:type="pct"/>
            <w:vMerge/>
            <w:tcBorders>
              <w:left w:val="nil"/>
            </w:tcBorders>
            <w:vAlign w:val="center"/>
          </w:tcPr>
          <w:p w14:paraId="019F3813" w14:textId="77777777" w:rsidR="00B879A2" w:rsidRDefault="00B879A2" w:rsidP="005D7F52">
            <w:pPr>
              <w:jc w:val="center"/>
            </w:pPr>
          </w:p>
        </w:tc>
        <w:tc>
          <w:tcPr>
            <w:tcW w:w="988" w:type="pct"/>
            <w:tcBorders>
              <w:top w:val="nil"/>
            </w:tcBorders>
            <w:vAlign w:val="center"/>
          </w:tcPr>
          <w:p w14:paraId="5436D2D8" w14:textId="77777777" w:rsidR="00B879A2" w:rsidRDefault="00B879A2" w:rsidP="005D7F52">
            <w:pPr>
              <w:jc w:val="center"/>
            </w:pPr>
            <m:oMathPara>
              <m:oMath>
                <m:r>
                  <m:rPr>
                    <m:sty m:val="p"/>
                  </m:rPr>
                  <w:rPr>
                    <w:rFonts w:ascii="Cambria Math" w:hAnsi="Cambria Math"/>
                  </w:rPr>
                  <m:t>≥25</m:t>
                </m:r>
              </m:oMath>
            </m:oMathPara>
          </w:p>
        </w:tc>
        <w:tc>
          <w:tcPr>
            <w:tcW w:w="2166" w:type="pct"/>
            <w:tcBorders>
              <w:top w:val="nil"/>
              <w:right w:val="nil"/>
            </w:tcBorders>
            <w:vAlign w:val="center"/>
          </w:tcPr>
          <w:p w14:paraId="56438D2C" w14:textId="77777777" w:rsidR="00B879A2" w:rsidRDefault="00B879A2" w:rsidP="005D7F52">
            <w:pPr>
              <w:jc w:val="center"/>
            </w:pPr>
            <w:r>
              <w:t>248</w:t>
            </w:r>
          </w:p>
        </w:tc>
        <w:tc>
          <w:tcPr>
            <w:tcW w:w="1183" w:type="pct"/>
            <w:tcBorders>
              <w:top w:val="nil"/>
              <w:left w:val="nil"/>
              <w:right w:val="nil"/>
            </w:tcBorders>
            <w:vAlign w:val="center"/>
          </w:tcPr>
          <w:p w14:paraId="788BBB14" w14:textId="77777777" w:rsidR="00B879A2" w:rsidRDefault="00B879A2" w:rsidP="005D7F52">
            <w:pPr>
              <w:jc w:val="center"/>
            </w:pPr>
            <w:r>
              <w:t>1032</w:t>
            </w:r>
          </w:p>
        </w:tc>
      </w:tr>
    </w:tbl>
    <w:p w14:paraId="24B835E5" w14:textId="77777777" w:rsidR="00B879A2" w:rsidRDefault="00B879A2" w:rsidP="00B879A2">
      <w:pPr>
        <w:jc w:val="left"/>
      </w:pPr>
      <w:r>
        <w:rPr>
          <w:rFonts w:hint="eastAsia"/>
        </w:rPr>
        <w:t>请问，年龄小的被保险人是否更容易有赔款记录？用本章方法进行分析回答。</w:t>
      </w:r>
    </w:p>
    <w:p w14:paraId="49F84598" w14:textId="77777777" w:rsidR="00B879A2" w:rsidRDefault="00B879A2" w:rsidP="00B879A2">
      <w:pPr>
        <w:jc w:val="left"/>
      </w:pPr>
      <w:r>
        <w:rPr>
          <w:szCs w:val="24"/>
        </w:rPr>
        <w:t>程序代码如下：</w:t>
      </w:r>
    </w:p>
    <w:p w14:paraId="5492A2EC" w14:textId="77777777" w:rsidR="00B879A2" w:rsidRDefault="00B879A2" w:rsidP="00B879A2">
      <w:pPr>
        <w:widowControl/>
        <w:numPr>
          <w:ilvl w:val="0"/>
          <w:numId w:val="39"/>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dat=c(741,453,882,248,2829,1169,4945,1032)  </w:t>
      </w:r>
    </w:p>
    <w:p w14:paraId="1881153F" w14:textId="77777777" w:rsidR="00B879A2" w:rsidRDefault="00B879A2" w:rsidP="00B879A2">
      <w:pPr>
        <w:widowControl/>
        <w:numPr>
          <w:ilvl w:val="0"/>
          <w:numId w:val="39"/>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t>dat=array(dat,dim=c(2,2,2),dimnames=list(  </w:t>
      </w:r>
    </w:p>
    <w:p w14:paraId="2B18DFBD" w14:textId="77777777" w:rsidR="00B879A2" w:rsidRDefault="00B879A2" w:rsidP="00B879A2">
      <w:pPr>
        <w:widowControl/>
        <w:numPr>
          <w:ilvl w:val="0"/>
          <w:numId w:val="39"/>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  c(</w:t>
      </w:r>
      <w:r>
        <w:rPr>
          <w:rFonts w:ascii="Consolas" w:eastAsia="Consolas" w:hAnsi="Consolas" w:cs="Consolas"/>
          <w:color w:val="0000FF"/>
          <w:szCs w:val="21"/>
          <w:shd w:val="clear" w:color="auto" w:fill="FFFFFF"/>
        </w:rPr>
        <w:t>'普通车'</w:t>
      </w:r>
      <w:r>
        <w:rPr>
          <w:rFonts w:ascii="Consolas" w:eastAsia="Consolas" w:hAnsi="Consolas" w:cs="Consolas"/>
          <w:color w:val="000000"/>
          <w:szCs w:val="21"/>
          <w:shd w:val="clear" w:color="auto" w:fill="FFFFFF"/>
        </w:rPr>
        <w:t>,</w:t>
      </w:r>
      <w:r>
        <w:rPr>
          <w:rFonts w:ascii="Consolas" w:eastAsia="Consolas" w:hAnsi="Consolas" w:cs="Consolas"/>
          <w:color w:val="0000FF"/>
          <w:szCs w:val="21"/>
          <w:shd w:val="clear" w:color="auto" w:fill="FFFFFF"/>
        </w:rPr>
        <w:t>'高性能车'</w:t>
      </w:r>
      <w:r>
        <w:rPr>
          <w:rFonts w:ascii="Consolas" w:eastAsia="Consolas" w:hAnsi="Consolas" w:cs="Consolas"/>
          <w:color w:val="000000"/>
          <w:szCs w:val="21"/>
          <w:shd w:val="clear" w:color="auto" w:fill="FFFFFF"/>
        </w:rPr>
        <w:t>),c(</w:t>
      </w:r>
      <w:r>
        <w:rPr>
          <w:rFonts w:ascii="Consolas" w:eastAsia="Consolas" w:hAnsi="Consolas" w:cs="Consolas"/>
          <w:color w:val="0000FF"/>
          <w:szCs w:val="21"/>
          <w:shd w:val="clear" w:color="auto" w:fill="FFFFFF"/>
        </w:rPr>
        <w:t>'&lt;25'</w:t>
      </w:r>
      <w:r>
        <w:rPr>
          <w:rFonts w:ascii="Consolas" w:eastAsia="Consolas" w:hAnsi="Consolas" w:cs="Consolas"/>
          <w:color w:val="000000"/>
          <w:szCs w:val="21"/>
          <w:shd w:val="clear" w:color="auto" w:fill="FFFFFF"/>
        </w:rPr>
        <w:t>,</w:t>
      </w:r>
      <w:r>
        <w:rPr>
          <w:rFonts w:ascii="Consolas" w:eastAsia="Consolas" w:hAnsi="Consolas" w:cs="Consolas"/>
          <w:color w:val="0000FF"/>
          <w:szCs w:val="21"/>
          <w:shd w:val="clear" w:color="auto" w:fill="FFFFFF"/>
        </w:rPr>
        <w:t>'&gt;=25'</w:t>
      </w:r>
      <w:r>
        <w:rPr>
          <w:rFonts w:ascii="Consolas" w:eastAsia="Consolas" w:hAnsi="Consolas" w:cs="Consolas"/>
          <w:color w:val="000000"/>
          <w:szCs w:val="21"/>
          <w:shd w:val="clear" w:color="auto" w:fill="FFFFFF"/>
        </w:rPr>
        <w:t>),  </w:t>
      </w:r>
    </w:p>
    <w:p w14:paraId="744C24EE" w14:textId="77777777" w:rsidR="00B879A2" w:rsidRDefault="00B879A2" w:rsidP="00B879A2">
      <w:pPr>
        <w:widowControl/>
        <w:numPr>
          <w:ilvl w:val="0"/>
          <w:numId w:val="39"/>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lastRenderedPageBreak/>
        <w:t>  c(</w:t>
      </w:r>
      <w:r>
        <w:rPr>
          <w:rFonts w:ascii="Consolas" w:eastAsia="Consolas" w:hAnsi="Consolas" w:cs="Consolas"/>
          <w:color w:val="0000FF"/>
          <w:szCs w:val="21"/>
          <w:shd w:val="clear" w:color="auto" w:fill="F8F8F8"/>
        </w:rPr>
        <w:t>'有赔款记录保单数'</w:t>
      </w:r>
      <w:r>
        <w:rPr>
          <w:rFonts w:ascii="Consolas" w:eastAsia="Consolas" w:hAnsi="Consolas" w:cs="Consolas"/>
          <w:color w:val="000000"/>
          <w:szCs w:val="21"/>
          <w:shd w:val="clear" w:color="auto" w:fill="F8F8F8"/>
        </w:rPr>
        <w:t>,</w:t>
      </w:r>
      <w:r>
        <w:rPr>
          <w:rFonts w:ascii="Consolas" w:eastAsia="Consolas" w:hAnsi="Consolas" w:cs="Consolas"/>
          <w:color w:val="0000FF"/>
          <w:szCs w:val="21"/>
          <w:shd w:val="clear" w:color="auto" w:fill="F8F8F8"/>
        </w:rPr>
        <w:t>'无赔款记录保单数'</w:t>
      </w:r>
      <w:r>
        <w:rPr>
          <w:rFonts w:ascii="Consolas" w:eastAsia="Consolas" w:hAnsi="Consolas" w:cs="Consolas"/>
          <w:color w:val="000000"/>
          <w:szCs w:val="21"/>
          <w:shd w:val="clear" w:color="auto" w:fill="F8F8F8"/>
        </w:rPr>
        <w:t>)  </w:t>
      </w:r>
    </w:p>
    <w:p w14:paraId="2831C569" w14:textId="77777777" w:rsidR="00B879A2" w:rsidRDefault="00B879A2" w:rsidP="00B879A2">
      <w:pPr>
        <w:widowControl/>
        <w:numPr>
          <w:ilvl w:val="0"/>
          <w:numId w:val="39"/>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  </w:t>
      </w:r>
    </w:p>
    <w:p w14:paraId="186F05DE" w14:textId="77777777" w:rsidR="00B879A2" w:rsidRDefault="00B879A2" w:rsidP="00B879A2">
      <w:pPr>
        <w:widowControl/>
        <w:numPr>
          <w:ilvl w:val="0"/>
          <w:numId w:val="39"/>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808080"/>
          <w:szCs w:val="21"/>
          <w:shd w:val="clear" w:color="auto" w:fill="F8F8F8"/>
        </w:rPr>
        <w:t># 拟合对数线性模型</w:t>
      </w:r>
      <w:r>
        <w:rPr>
          <w:rFonts w:ascii="Consolas" w:eastAsia="Consolas" w:hAnsi="Consolas" w:cs="Consolas"/>
          <w:color w:val="000000"/>
          <w:szCs w:val="21"/>
          <w:shd w:val="clear" w:color="auto" w:fill="F8F8F8"/>
        </w:rPr>
        <w:t>  </w:t>
      </w:r>
    </w:p>
    <w:p w14:paraId="7640DC61" w14:textId="77777777" w:rsidR="00B879A2" w:rsidRDefault="00B879A2" w:rsidP="00B879A2">
      <w:pPr>
        <w:widowControl/>
        <w:numPr>
          <w:ilvl w:val="0"/>
          <w:numId w:val="39"/>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fit &lt;- glm(dat[,1,1] ~ dat[,1,2] + dat[,2,1] + dat[,2,2], family = </w:t>
      </w:r>
      <w:r>
        <w:rPr>
          <w:rFonts w:ascii="Consolas" w:eastAsia="Consolas" w:hAnsi="Consolas" w:cs="Consolas"/>
          <w:color w:val="0000FF"/>
          <w:szCs w:val="21"/>
          <w:shd w:val="clear" w:color="auto" w:fill="FFFFFF"/>
        </w:rPr>
        <w:t>"poisson"</w:t>
      </w:r>
      <w:r>
        <w:rPr>
          <w:rFonts w:ascii="Consolas" w:eastAsia="Consolas" w:hAnsi="Consolas" w:cs="Consolas"/>
          <w:color w:val="000000"/>
          <w:szCs w:val="21"/>
          <w:shd w:val="clear" w:color="auto" w:fill="FFFFFF"/>
        </w:rPr>
        <w:t>)  </w:t>
      </w:r>
    </w:p>
    <w:p w14:paraId="31536110" w14:textId="77777777" w:rsidR="00B879A2" w:rsidRDefault="00B879A2" w:rsidP="00B879A2">
      <w:pPr>
        <w:widowControl/>
        <w:numPr>
          <w:ilvl w:val="0"/>
          <w:numId w:val="39"/>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t>  </w:t>
      </w:r>
    </w:p>
    <w:p w14:paraId="66BF64F9" w14:textId="77777777" w:rsidR="00B879A2" w:rsidRDefault="00B879A2" w:rsidP="00B879A2">
      <w:pPr>
        <w:widowControl/>
        <w:numPr>
          <w:ilvl w:val="0"/>
          <w:numId w:val="39"/>
        </w:numPr>
        <w:pBdr>
          <w:left w:val="single" w:sz="12" w:space="6" w:color="6CE26C"/>
        </w:pBdr>
        <w:shd w:val="clear" w:color="auto" w:fill="FFFFFF"/>
        <w:spacing w:line="168" w:lineRule="atLeast"/>
        <w:ind w:left="540"/>
        <w:rPr>
          <w:szCs w:val="21"/>
        </w:rPr>
      </w:pPr>
      <w:r>
        <w:rPr>
          <w:rFonts w:ascii="Consolas" w:eastAsia="Consolas" w:hAnsi="Consolas" w:cs="Consolas"/>
          <w:color w:val="808080"/>
          <w:szCs w:val="21"/>
          <w:shd w:val="clear" w:color="auto" w:fill="FFFFFF"/>
        </w:rPr>
        <w:t># 输出模型摘要</w:t>
      </w:r>
      <w:r>
        <w:rPr>
          <w:rFonts w:ascii="Consolas" w:eastAsia="Consolas" w:hAnsi="Consolas" w:cs="Consolas"/>
          <w:color w:val="000000"/>
          <w:szCs w:val="21"/>
          <w:shd w:val="clear" w:color="auto" w:fill="FFFFFF"/>
        </w:rPr>
        <w:t>  </w:t>
      </w:r>
    </w:p>
    <w:p w14:paraId="57918D35" w14:textId="77777777" w:rsidR="00B879A2" w:rsidRDefault="00B879A2" w:rsidP="00B879A2">
      <w:pPr>
        <w:widowControl/>
        <w:numPr>
          <w:ilvl w:val="0"/>
          <w:numId w:val="39"/>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t>summary(fit)</w:t>
      </w:r>
    </w:p>
    <w:p w14:paraId="05E3018D" w14:textId="77777777" w:rsidR="00B879A2" w:rsidRDefault="00B879A2" w:rsidP="00B879A2">
      <w:pPr>
        <w:jc w:val="left"/>
      </w:pPr>
      <w:r>
        <w:rPr>
          <w:szCs w:val="24"/>
        </w:rPr>
        <w:t>运行结果：</w:t>
      </w:r>
    </w:p>
    <w:p w14:paraId="70BF22C9" w14:textId="77777777" w:rsidR="00B879A2" w:rsidRDefault="00B879A2" w:rsidP="00B879A2">
      <w:pPr>
        <w:widowControl/>
        <w:numPr>
          <w:ilvl w:val="0"/>
          <w:numId w:val="40"/>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Call:  </w:t>
      </w:r>
    </w:p>
    <w:p w14:paraId="6FA66B6F" w14:textId="77777777" w:rsidR="00B879A2" w:rsidRDefault="00B879A2" w:rsidP="00B879A2">
      <w:pPr>
        <w:widowControl/>
        <w:numPr>
          <w:ilvl w:val="0"/>
          <w:numId w:val="40"/>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t>glm(formula = dat[, 1, 1] ~ dat[, 1, 2] + dat[, 2, 1] + dat[,   </w:t>
      </w:r>
    </w:p>
    <w:p w14:paraId="5E746940" w14:textId="77777777" w:rsidR="00B879A2" w:rsidRDefault="00B879A2" w:rsidP="00B879A2">
      <w:pPr>
        <w:widowControl/>
        <w:numPr>
          <w:ilvl w:val="0"/>
          <w:numId w:val="40"/>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    2, 2], family = </w:t>
      </w:r>
      <w:r>
        <w:rPr>
          <w:rFonts w:ascii="Consolas" w:eastAsia="Consolas" w:hAnsi="Consolas" w:cs="Consolas"/>
          <w:color w:val="0000FF"/>
          <w:szCs w:val="21"/>
          <w:shd w:val="clear" w:color="auto" w:fill="FFFFFF"/>
        </w:rPr>
        <w:t>"poisson"</w:t>
      </w:r>
      <w:r>
        <w:rPr>
          <w:rFonts w:ascii="Consolas" w:eastAsia="Consolas" w:hAnsi="Consolas" w:cs="Consolas"/>
          <w:color w:val="000000"/>
          <w:szCs w:val="21"/>
          <w:shd w:val="clear" w:color="auto" w:fill="FFFFFF"/>
        </w:rPr>
        <w:t>)  </w:t>
      </w:r>
    </w:p>
    <w:p w14:paraId="32F693B1" w14:textId="77777777" w:rsidR="00B879A2" w:rsidRDefault="00B879A2" w:rsidP="00B879A2">
      <w:pPr>
        <w:widowControl/>
        <w:numPr>
          <w:ilvl w:val="0"/>
          <w:numId w:val="40"/>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t>  </w:t>
      </w:r>
    </w:p>
    <w:p w14:paraId="388CC62B" w14:textId="77777777" w:rsidR="00B879A2" w:rsidRDefault="00B879A2" w:rsidP="00B879A2">
      <w:pPr>
        <w:widowControl/>
        <w:numPr>
          <w:ilvl w:val="0"/>
          <w:numId w:val="40"/>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Deviance Residuals:   </w:t>
      </w:r>
    </w:p>
    <w:p w14:paraId="0B9B236F" w14:textId="77777777" w:rsidR="00B879A2" w:rsidRDefault="00B879A2" w:rsidP="00B879A2">
      <w:pPr>
        <w:widowControl/>
        <w:numPr>
          <w:ilvl w:val="0"/>
          <w:numId w:val="40"/>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t>[1]  0  0  </w:t>
      </w:r>
    </w:p>
    <w:p w14:paraId="59AB1B8F" w14:textId="77777777" w:rsidR="00B879A2" w:rsidRDefault="00B879A2" w:rsidP="00B879A2">
      <w:pPr>
        <w:widowControl/>
        <w:numPr>
          <w:ilvl w:val="0"/>
          <w:numId w:val="40"/>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  </w:t>
      </w:r>
    </w:p>
    <w:p w14:paraId="144D2CAC" w14:textId="77777777" w:rsidR="00B879A2" w:rsidRDefault="00B879A2" w:rsidP="00B879A2">
      <w:pPr>
        <w:widowControl/>
        <w:numPr>
          <w:ilvl w:val="0"/>
          <w:numId w:val="40"/>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t>Coefficients: (2 not defined because of singularities)  </w:t>
      </w:r>
    </w:p>
    <w:p w14:paraId="6FB76F4A" w14:textId="77777777" w:rsidR="00B879A2" w:rsidRDefault="00B879A2" w:rsidP="00B879A2">
      <w:pPr>
        <w:widowControl/>
        <w:numPr>
          <w:ilvl w:val="0"/>
          <w:numId w:val="40"/>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             Estimate Std. Error z value Pr(&gt;|z|)      </w:t>
      </w:r>
    </w:p>
    <w:p w14:paraId="6B355B8C" w14:textId="77777777" w:rsidR="00B879A2" w:rsidRDefault="00B879A2" w:rsidP="00B879A2">
      <w:pPr>
        <w:widowControl/>
        <w:numPr>
          <w:ilvl w:val="0"/>
          <w:numId w:val="40"/>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t>(Intercept) 5.769e+00  8.415e-02  68.563   &lt;2e-16 ***  </w:t>
      </w:r>
    </w:p>
    <w:p w14:paraId="7905F8D3" w14:textId="77777777" w:rsidR="00B879A2" w:rsidRDefault="00B879A2" w:rsidP="00B879A2">
      <w:pPr>
        <w:widowControl/>
        <w:numPr>
          <w:ilvl w:val="0"/>
          <w:numId w:val="40"/>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dat[, 1, 2] 2.965e-04  3.593e-05   8.251   &lt;2e-16 ***  </w:t>
      </w:r>
    </w:p>
    <w:p w14:paraId="7527B74D" w14:textId="77777777" w:rsidR="00B879A2" w:rsidRDefault="00B879A2" w:rsidP="00B879A2">
      <w:pPr>
        <w:widowControl/>
        <w:numPr>
          <w:ilvl w:val="0"/>
          <w:numId w:val="40"/>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t>dat[, 2, 1]        NA         NA      NA       NA      </w:t>
      </w:r>
    </w:p>
    <w:p w14:paraId="0FB00088" w14:textId="77777777" w:rsidR="00B879A2" w:rsidRDefault="00B879A2" w:rsidP="00B879A2">
      <w:pPr>
        <w:widowControl/>
        <w:numPr>
          <w:ilvl w:val="0"/>
          <w:numId w:val="40"/>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dat[, 2, 2]        NA         NA      NA       NA      </w:t>
      </w:r>
    </w:p>
    <w:p w14:paraId="6E11291C" w14:textId="77777777" w:rsidR="00B879A2" w:rsidRDefault="00B879A2" w:rsidP="00B879A2">
      <w:pPr>
        <w:widowControl/>
        <w:numPr>
          <w:ilvl w:val="0"/>
          <w:numId w:val="40"/>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t>---  </w:t>
      </w:r>
    </w:p>
    <w:p w14:paraId="236310DC" w14:textId="77777777" w:rsidR="00B879A2" w:rsidRDefault="00B879A2" w:rsidP="00B879A2">
      <w:pPr>
        <w:widowControl/>
        <w:numPr>
          <w:ilvl w:val="0"/>
          <w:numId w:val="40"/>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Signif. codes:  0 ‘***’ 0.001 ‘**’ 0.01 ‘*’ 0.05 ‘.’ 0.1 ‘ ’ 1  </w:t>
      </w:r>
    </w:p>
    <w:p w14:paraId="2A8A7ACD" w14:textId="77777777" w:rsidR="00B879A2" w:rsidRDefault="00B879A2" w:rsidP="00B879A2">
      <w:pPr>
        <w:widowControl/>
        <w:numPr>
          <w:ilvl w:val="0"/>
          <w:numId w:val="40"/>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t>  </w:t>
      </w:r>
    </w:p>
    <w:p w14:paraId="1D95CAC3" w14:textId="77777777" w:rsidR="00B879A2" w:rsidRDefault="00B879A2" w:rsidP="00B879A2">
      <w:pPr>
        <w:widowControl/>
        <w:numPr>
          <w:ilvl w:val="0"/>
          <w:numId w:val="40"/>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(Dispersion parameter </w:t>
      </w:r>
      <w:r>
        <w:rPr>
          <w:rFonts w:ascii="Consolas" w:eastAsia="Consolas" w:hAnsi="Consolas" w:cs="Consolas"/>
          <w:b/>
          <w:bCs/>
          <w:color w:val="006699"/>
          <w:szCs w:val="21"/>
          <w:shd w:val="clear" w:color="auto" w:fill="FFFFFF"/>
        </w:rPr>
        <w:t>for</w:t>
      </w:r>
      <w:r>
        <w:rPr>
          <w:rFonts w:ascii="Consolas" w:eastAsia="Consolas" w:hAnsi="Consolas" w:cs="Consolas"/>
          <w:color w:val="000000"/>
          <w:szCs w:val="21"/>
          <w:shd w:val="clear" w:color="auto" w:fill="FFFFFF"/>
        </w:rPr>
        <w:t> poisson family taken to be 1)  </w:t>
      </w:r>
    </w:p>
    <w:p w14:paraId="16906ED6" w14:textId="77777777" w:rsidR="00B879A2" w:rsidRDefault="00B879A2" w:rsidP="00B879A2">
      <w:pPr>
        <w:widowControl/>
        <w:numPr>
          <w:ilvl w:val="0"/>
          <w:numId w:val="40"/>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t>  </w:t>
      </w:r>
    </w:p>
    <w:p w14:paraId="3DF8D2F8" w14:textId="77777777" w:rsidR="00B879A2" w:rsidRDefault="00B879A2" w:rsidP="00B879A2">
      <w:pPr>
        <w:widowControl/>
        <w:numPr>
          <w:ilvl w:val="0"/>
          <w:numId w:val="40"/>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    Null deviance: 7.0157e+01  on 1  degrees of freedom  </w:t>
      </w:r>
    </w:p>
    <w:p w14:paraId="0DC25C06" w14:textId="77777777" w:rsidR="00B879A2" w:rsidRDefault="00B879A2" w:rsidP="00B879A2">
      <w:pPr>
        <w:widowControl/>
        <w:numPr>
          <w:ilvl w:val="0"/>
          <w:numId w:val="40"/>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t>Residual deviance: 9.8144e-14  on 0  degrees of freedom  </w:t>
      </w:r>
    </w:p>
    <w:p w14:paraId="7451032E" w14:textId="77777777" w:rsidR="00B879A2" w:rsidRDefault="00B879A2" w:rsidP="00B879A2">
      <w:pPr>
        <w:widowControl/>
        <w:numPr>
          <w:ilvl w:val="0"/>
          <w:numId w:val="40"/>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AIC: 20.4  </w:t>
      </w:r>
    </w:p>
    <w:p w14:paraId="62F3F3F8" w14:textId="77777777" w:rsidR="00B879A2" w:rsidRDefault="00B879A2" w:rsidP="00B879A2">
      <w:pPr>
        <w:widowControl/>
        <w:numPr>
          <w:ilvl w:val="0"/>
          <w:numId w:val="40"/>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t>  </w:t>
      </w:r>
    </w:p>
    <w:p w14:paraId="43E35F77" w14:textId="77777777" w:rsidR="00B879A2" w:rsidRDefault="00B879A2" w:rsidP="00B879A2">
      <w:pPr>
        <w:widowControl/>
        <w:numPr>
          <w:ilvl w:val="0"/>
          <w:numId w:val="40"/>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Number of Fisher Scoring iterations: 2</w:t>
      </w:r>
    </w:p>
    <w:p w14:paraId="04D22111" w14:textId="77777777" w:rsidR="00B879A2" w:rsidRDefault="00B879A2" w:rsidP="00B879A2">
      <w:pPr>
        <w:jc w:val="left"/>
      </w:pPr>
      <w:r>
        <w:rPr>
          <w:szCs w:val="24"/>
        </w:rPr>
        <w:t>模型摘要中的</w:t>
      </w:r>
      <w:r>
        <w:rPr>
          <w:szCs w:val="24"/>
        </w:rPr>
        <w:t>coefficients</w:t>
      </w:r>
      <w:r>
        <w:rPr>
          <w:szCs w:val="24"/>
        </w:rPr>
        <w:t>部分显示了每个自变量的估计系数和显著性测试的</w:t>
      </w:r>
      <w:r>
        <w:rPr>
          <w:szCs w:val="24"/>
        </w:rPr>
        <w:t>p</w:t>
      </w:r>
      <w:r>
        <w:rPr>
          <w:szCs w:val="24"/>
        </w:rPr>
        <w:t>值。这些结果表明：被保险人年龄小于</w:t>
      </w:r>
      <w:r>
        <w:rPr>
          <w:szCs w:val="24"/>
        </w:rPr>
        <w:t>25</w:t>
      </w:r>
      <w:r>
        <w:rPr>
          <w:szCs w:val="24"/>
        </w:rPr>
        <w:t>岁的人和无赔款记录保单数对有赔款记录保单数有显著贡献。</w:t>
      </w:r>
    </w:p>
    <w:p w14:paraId="0C4B2B92" w14:textId="77777777" w:rsidR="00B879A2" w:rsidRDefault="00B879A2" w:rsidP="00B879A2">
      <w:pPr>
        <w:jc w:val="left"/>
      </w:pPr>
      <w:r>
        <w:rPr>
          <w:szCs w:val="24"/>
        </w:rPr>
        <w:t>高性能车对有赔款记录保单数的发生没有显著贡献。</w:t>
      </w:r>
    </w:p>
    <w:p w14:paraId="384D4487" w14:textId="77777777" w:rsidR="00B879A2" w:rsidRPr="00B879A2" w:rsidRDefault="00B879A2" w:rsidP="008E12E1">
      <w:pPr>
        <w:rPr>
          <w:iCs/>
        </w:rPr>
      </w:pPr>
    </w:p>
    <w:p w14:paraId="4A36FA7F" w14:textId="2EB10941" w:rsidR="00077A19" w:rsidRDefault="00077A19" w:rsidP="00077A19">
      <w:pPr>
        <w:pStyle w:val="1"/>
        <w:jc w:val="center"/>
      </w:pPr>
      <w:bookmarkStart w:id="6" w:name="_Toc135923023"/>
      <w:r w:rsidRPr="00077A19">
        <w:rPr>
          <w:rFonts w:hint="eastAsia"/>
        </w:rPr>
        <w:t>第</w:t>
      </w:r>
      <w:r w:rsidR="004C55D0">
        <w:rPr>
          <w:rFonts w:hint="eastAsia"/>
        </w:rPr>
        <w:t>八</w:t>
      </w:r>
      <w:r w:rsidRPr="00077A19">
        <w:rPr>
          <w:rFonts w:hint="eastAsia"/>
        </w:rPr>
        <w:t>章</w:t>
      </w:r>
      <w:bookmarkEnd w:id="6"/>
    </w:p>
    <w:p w14:paraId="589BE150" w14:textId="77777777" w:rsidR="004C55D0" w:rsidRDefault="004C55D0" w:rsidP="004C55D0">
      <w:r>
        <w:rPr>
          <w:rFonts w:hint="eastAsia"/>
        </w:rPr>
        <w:t>1</w:t>
      </w:r>
      <w:r>
        <w:t xml:space="preserve">. </w:t>
      </w:r>
      <w:r w:rsidRPr="00606623">
        <w:rPr>
          <w:rFonts w:hint="eastAsia"/>
        </w:rPr>
        <w:t>26</w:t>
      </w:r>
      <w:r w:rsidRPr="00606623">
        <w:rPr>
          <w:rFonts w:hint="eastAsia"/>
        </w:rPr>
        <w:t>名神经功能受损儿童接受了两组</w:t>
      </w:r>
      <w:r>
        <w:rPr>
          <w:rFonts w:hint="eastAsia"/>
        </w:rPr>
        <w:t>（</w:t>
      </w:r>
      <w:r>
        <w:rPr>
          <w:rFonts w:hint="eastAsia"/>
        </w:rPr>
        <w:t>A</w:t>
      </w:r>
      <w:r>
        <w:t>组和</w:t>
      </w:r>
      <w:r>
        <w:rPr>
          <w:rFonts w:hint="eastAsia"/>
        </w:rPr>
        <w:t>B</w:t>
      </w:r>
      <w:r>
        <w:rPr>
          <w:rFonts w:hint="eastAsia"/>
        </w:rPr>
        <w:t>组）</w:t>
      </w:r>
      <w:r w:rsidRPr="00606623">
        <w:rPr>
          <w:rFonts w:hint="eastAsia"/>
        </w:rPr>
        <w:t>空间知觉</w:t>
      </w:r>
      <w:r>
        <w:rPr>
          <w:rFonts w:hint="eastAsia"/>
        </w:rPr>
        <w:t>测试</w:t>
      </w:r>
      <w:r w:rsidRPr="00606623">
        <w:rPr>
          <w:rFonts w:hint="eastAsia"/>
        </w:rPr>
        <w:t>，</w:t>
      </w:r>
      <w:r>
        <w:rPr>
          <w:rFonts w:hint="eastAsia"/>
        </w:rPr>
        <w:t>得分数据如下表所示，</w:t>
      </w:r>
    </w:p>
    <w:tbl>
      <w:tblPr>
        <w:tblStyle w:val="a3"/>
        <w:tblW w:w="5000" w:type="pct"/>
        <w:tblBorders>
          <w:left w:val="none" w:sz="0" w:space="0" w:color="auto"/>
          <w:right w:val="none" w:sz="0" w:space="0" w:color="auto"/>
          <w:insideV w:val="none" w:sz="0" w:space="0" w:color="auto"/>
        </w:tblBorders>
        <w:tblLook w:val="04A0" w:firstRow="1" w:lastRow="0" w:firstColumn="1" w:lastColumn="0" w:noHBand="0" w:noVBand="1"/>
      </w:tblPr>
      <w:tblGrid>
        <w:gridCol w:w="852"/>
        <w:gridCol w:w="574"/>
        <w:gridCol w:w="574"/>
        <w:gridCol w:w="574"/>
        <w:gridCol w:w="574"/>
        <w:gridCol w:w="574"/>
        <w:gridCol w:w="573"/>
        <w:gridCol w:w="573"/>
        <w:gridCol w:w="573"/>
        <w:gridCol w:w="573"/>
        <w:gridCol w:w="573"/>
        <w:gridCol w:w="573"/>
        <w:gridCol w:w="573"/>
        <w:gridCol w:w="573"/>
      </w:tblGrid>
      <w:tr w:rsidR="004C55D0" w14:paraId="62D35699" w14:textId="77777777" w:rsidTr="007E269E">
        <w:tc>
          <w:tcPr>
            <w:tcW w:w="512" w:type="pct"/>
            <w:tcBorders>
              <w:bottom w:val="single" w:sz="4" w:space="0" w:color="auto"/>
              <w:right w:val="single" w:sz="4" w:space="0" w:color="auto"/>
            </w:tcBorders>
          </w:tcPr>
          <w:p w14:paraId="6F1FAA87" w14:textId="77777777" w:rsidR="004C55D0" w:rsidRDefault="004C55D0" w:rsidP="007E269E">
            <w:r>
              <w:rPr>
                <w:rFonts w:hint="eastAsia"/>
              </w:rPr>
              <w:t>编号</w:t>
            </w:r>
          </w:p>
        </w:tc>
        <w:tc>
          <w:tcPr>
            <w:tcW w:w="345" w:type="pct"/>
            <w:tcBorders>
              <w:left w:val="single" w:sz="4" w:space="0" w:color="auto"/>
              <w:bottom w:val="single" w:sz="4" w:space="0" w:color="auto"/>
            </w:tcBorders>
          </w:tcPr>
          <w:p w14:paraId="2CDDEF89" w14:textId="77777777" w:rsidR="004C55D0" w:rsidRDefault="004C55D0" w:rsidP="007E269E">
            <w:r>
              <w:rPr>
                <w:rFonts w:hint="eastAsia"/>
              </w:rPr>
              <w:t>1</w:t>
            </w:r>
          </w:p>
        </w:tc>
        <w:tc>
          <w:tcPr>
            <w:tcW w:w="345" w:type="pct"/>
            <w:tcBorders>
              <w:bottom w:val="single" w:sz="4" w:space="0" w:color="auto"/>
            </w:tcBorders>
          </w:tcPr>
          <w:p w14:paraId="593B2339" w14:textId="77777777" w:rsidR="004C55D0" w:rsidRDefault="004C55D0" w:rsidP="007E269E">
            <w:r>
              <w:rPr>
                <w:rFonts w:hint="eastAsia"/>
              </w:rPr>
              <w:t>2</w:t>
            </w:r>
          </w:p>
        </w:tc>
        <w:tc>
          <w:tcPr>
            <w:tcW w:w="345" w:type="pct"/>
            <w:tcBorders>
              <w:bottom w:val="single" w:sz="4" w:space="0" w:color="auto"/>
            </w:tcBorders>
          </w:tcPr>
          <w:p w14:paraId="4CC33459" w14:textId="77777777" w:rsidR="004C55D0" w:rsidRDefault="004C55D0" w:rsidP="007E269E">
            <w:r>
              <w:rPr>
                <w:rFonts w:hint="eastAsia"/>
              </w:rPr>
              <w:t>3</w:t>
            </w:r>
          </w:p>
        </w:tc>
        <w:tc>
          <w:tcPr>
            <w:tcW w:w="345" w:type="pct"/>
            <w:tcBorders>
              <w:bottom w:val="single" w:sz="4" w:space="0" w:color="auto"/>
            </w:tcBorders>
          </w:tcPr>
          <w:p w14:paraId="77BC10B9" w14:textId="77777777" w:rsidR="004C55D0" w:rsidRDefault="004C55D0" w:rsidP="007E269E">
            <w:r>
              <w:rPr>
                <w:rFonts w:hint="eastAsia"/>
              </w:rPr>
              <w:t>4</w:t>
            </w:r>
          </w:p>
        </w:tc>
        <w:tc>
          <w:tcPr>
            <w:tcW w:w="345" w:type="pct"/>
            <w:tcBorders>
              <w:bottom w:val="single" w:sz="4" w:space="0" w:color="auto"/>
            </w:tcBorders>
          </w:tcPr>
          <w:p w14:paraId="04DA739C" w14:textId="77777777" w:rsidR="004C55D0" w:rsidRDefault="004C55D0" w:rsidP="007E269E">
            <w:r>
              <w:rPr>
                <w:rFonts w:hint="eastAsia"/>
              </w:rPr>
              <w:t>5</w:t>
            </w:r>
          </w:p>
        </w:tc>
        <w:tc>
          <w:tcPr>
            <w:tcW w:w="345" w:type="pct"/>
            <w:tcBorders>
              <w:bottom w:val="single" w:sz="4" w:space="0" w:color="auto"/>
            </w:tcBorders>
          </w:tcPr>
          <w:p w14:paraId="4B91D873" w14:textId="77777777" w:rsidR="004C55D0" w:rsidRDefault="004C55D0" w:rsidP="007E269E">
            <w:r>
              <w:rPr>
                <w:rFonts w:hint="eastAsia"/>
              </w:rPr>
              <w:t>6</w:t>
            </w:r>
          </w:p>
        </w:tc>
        <w:tc>
          <w:tcPr>
            <w:tcW w:w="345" w:type="pct"/>
            <w:tcBorders>
              <w:bottom w:val="single" w:sz="4" w:space="0" w:color="auto"/>
            </w:tcBorders>
          </w:tcPr>
          <w:p w14:paraId="35299722" w14:textId="77777777" w:rsidR="004C55D0" w:rsidRDefault="004C55D0" w:rsidP="007E269E">
            <w:r>
              <w:rPr>
                <w:rFonts w:hint="eastAsia"/>
              </w:rPr>
              <w:t>7</w:t>
            </w:r>
          </w:p>
        </w:tc>
        <w:tc>
          <w:tcPr>
            <w:tcW w:w="345" w:type="pct"/>
            <w:tcBorders>
              <w:bottom w:val="single" w:sz="4" w:space="0" w:color="auto"/>
            </w:tcBorders>
          </w:tcPr>
          <w:p w14:paraId="1797C7A6" w14:textId="77777777" w:rsidR="004C55D0" w:rsidRDefault="004C55D0" w:rsidP="007E269E">
            <w:r>
              <w:rPr>
                <w:rFonts w:hint="eastAsia"/>
              </w:rPr>
              <w:t>8</w:t>
            </w:r>
          </w:p>
        </w:tc>
        <w:tc>
          <w:tcPr>
            <w:tcW w:w="345" w:type="pct"/>
            <w:tcBorders>
              <w:bottom w:val="single" w:sz="4" w:space="0" w:color="auto"/>
            </w:tcBorders>
          </w:tcPr>
          <w:p w14:paraId="34D2EC0B" w14:textId="77777777" w:rsidR="004C55D0" w:rsidRDefault="004C55D0" w:rsidP="007E269E">
            <w:r>
              <w:rPr>
                <w:rFonts w:hint="eastAsia"/>
              </w:rPr>
              <w:t>9</w:t>
            </w:r>
          </w:p>
        </w:tc>
        <w:tc>
          <w:tcPr>
            <w:tcW w:w="345" w:type="pct"/>
            <w:tcBorders>
              <w:bottom w:val="single" w:sz="4" w:space="0" w:color="auto"/>
            </w:tcBorders>
          </w:tcPr>
          <w:p w14:paraId="1AB63971" w14:textId="77777777" w:rsidR="004C55D0" w:rsidRDefault="004C55D0" w:rsidP="007E269E">
            <w:r>
              <w:t>10</w:t>
            </w:r>
          </w:p>
        </w:tc>
        <w:tc>
          <w:tcPr>
            <w:tcW w:w="345" w:type="pct"/>
            <w:tcBorders>
              <w:bottom w:val="single" w:sz="4" w:space="0" w:color="auto"/>
            </w:tcBorders>
          </w:tcPr>
          <w:p w14:paraId="5BC6568D" w14:textId="77777777" w:rsidR="004C55D0" w:rsidRDefault="004C55D0" w:rsidP="007E269E">
            <w:r>
              <w:rPr>
                <w:rFonts w:hint="eastAsia"/>
              </w:rPr>
              <w:t>1</w:t>
            </w:r>
            <w:r>
              <w:t>1</w:t>
            </w:r>
          </w:p>
        </w:tc>
        <w:tc>
          <w:tcPr>
            <w:tcW w:w="345" w:type="pct"/>
            <w:tcBorders>
              <w:bottom w:val="single" w:sz="4" w:space="0" w:color="auto"/>
            </w:tcBorders>
          </w:tcPr>
          <w:p w14:paraId="62F34965" w14:textId="77777777" w:rsidR="004C55D0" w:rsidRDefault="004C55D0" w:rsidP="007E269E">
            <w:r>
              <w:rPr>
                <w:rFonts w:hint="eastAsia"/>
              </w:rPr>
              <w:t>1</w:t>
            </w:r>
            <w:r>
              <w:t>2</w:t>
            </w:r>
          </w:p>
        </w:tc>
        <w:tc>
          <w:tcPr>
            <w:tcW w:w="345" w:type="pct"/>
            <w:tcBorders>
              <w:bottom w:val="single" w:sz="4" w:space="0" w:color="auto"/>
            </w:tcBorders>
          </w:tcPr>
          <w:p w14:paraId="2A53904B" w14:textId="77777777" w:rsidR="004C55D0" w:rsidRDefault="004C55D0" w:rsidP="007E269E">
            <w:r>
              <w:rPr>
                <w:rFonts w:hint="eastAsia"/>
              </w:rPr>
              <w:t>1</w:t>
            </w:r>
            <w:r>
              <w:t>3</w:t>
            </w:r>
          </w:p>
        </w:tc>
      </w:tr>
      <w:tr w:rsidR="004C55D0" w14:paraId="7775CA2D" w14:textId="77777777" w:rsidTr="007E269E">
        <w:tc>
          <w:tcPr>
            <w:tcW w:w="512" w:type="pct"/>
            <w:tcBorders>
              <w:bottom w:val="nil"/>
              <w:right w:val="single" w:sz="4" w:space="0" w:color="auto"/>
            </w:tcBorders>
          </w:tcPr>
          <w:p w14:paraId="60AE251D" w14:textId="77777777" w:rsidR="004C55D0" w:rsidRDefault="004C55D0" w:rsidP="007E269E">
            <w:r>
              <w:rPr>
                <w:rFonts w:hint="eastAsia"/>
              </w:rPr>
              <w:t>A</w:t>
            </w:r>
            <w:r>
              <w:rPr>
                <w:rFonts w:hint="eastAsia"/>
              </w:rPr>
              <w:t>组</w:t>
            </w:r>
          </w:p>
        </w:tc>
        <w:tc>
          <w:tcPr>
            <w:tcW w:w="345" w:type="pct"/>
            <w:tcBorders>
              <w:left w:val="single" w:sz="4" w:space="0" w:color="auto"/>
              <w:bottom w:val="nil"/>
            </w:tcBorders>
          </w:tcPr>
          <w:p w14:paraId="13D2BB34" w14:textId="77777777" w:rsidR="004C55D0" w:rsidRDefault="004C55D0" w:rsidP="007E269E">
            <w:r w:rsidRPr="00606623">
              <w:t>48</w:t>
            </w:r>
          </w:p>
        </w:tc>
        <w:tc>
          <w:tcPr>
            <w:tcW w:w="345" w:type="pct"/>
            <w:tcBorders>
              <w:bottom w:val="nil"/>
            </w:tcBorders>
          </w:tcPr>
          <w:p w14:paraId="1664826D" w14:textId="77777777" w:rsidR="004C55D0" w:rsidRDefault="004C55D0" w:rsidP="007E269E">
            <w:r w:rsidRPr="00606623">
              <w:t>36</w:t>
            </w:r>
          </w:p>
        </w:tc>
        <w:tc>
          <w:tcPr>
            <w:tcW w:w="345" w:type="pct"/>
            <w:tcBorders>
              <w:bottom w:val="nil"/>
            </w:tcBorders>
          </w:tcPr>
          <w:p w14:paraId="28EC3C7B" w14:textId="77777777" w:rsidR="004C55D0" w:rsidRDefault="004C55D0" w:rsidP="007E269E">
            <w:r w:rsidRPr="00606623">
              <w:t>20</w:t>
            </w:r>
          </w:p>
        </w:tc>
        <w:tc>
          <w:tcPr>
            <w:tcW w:w="345" w:type="pct"/>
            <w:tcBorders>
              <w:bottom w:val="nil"/>
            </w:tcBorders>
          </w:tcPr>
          <w:p w14:paraId="09D90CF5" w14:textId="77777777" w:rsidR="004C55D0" w:rsidRDefault="004C55D0" w:rsidP="007E269E">
            <w:r w:rsidRPr="00606623">
              <w:t>29</w:t>
            </w:r>
          </w:p>
        </w:tc>
        <w:tc>
          <w:tcPr>
            <w:tcW w:w="345" w:type="pct"/>
            <w:tcBorders>
              <w:bottom w:val="nil"/>
            </w:tcBorders>
          </w:tcPr>
          <w:p w14:paraId="66D2D769" w14:textId="77777777" w:rsidR="004C55D0" w:rsidRDefault="004C55D0" w:rsidP="007E269E">
            <w:r w:rsidRPr="00606623">
              <w:t>42</w:t>
            </w:r>
          </w:p>
        </w:tc>
        <w:tc>
          <w:tcPr>
            <w:tcW w:w="345" w:type="pct"/>
            <w:tcBorders>
              <w:bottom w:val="nil"/>
            </w:tcBorders>
          </w:tcPr>
          <w:p w14:paraId="419ED121" w14:textId="77777777" w:rsidR="004C55D0" w:rsidRDefault="004C55D0" w:rsidP="007E269E">
            <w:r w:rsidRPr="00606623">
              <w:t>42</w:t>
            </w:r>
          </w:p>
        </w:tc>
        <w:tc>
          <w:tcPr>
            <w:tcW w:w="345" w:type="pct"/>
            <w:tcBorders>
              <w:bottom w:val="nil"/>
            </w:tcBorders>
          </w:tcPr>
          <w:p w14:paraId="04C9ADBE" w14:textId="77777777" w:rsidR="004C55D0" w:rsidRDefault="004C55D0" w:rsidP="007E269E">
            <w:r w:rsidRPr="00606623">
              <w:t>20</w:t>
            </w:r>
          </w:p>
        </w:tc>
        <w:tc>
          <w:tcPr>
            <w:tcW w:w="345" w:type="pct"/>
            <w:tcBorders>
              <w:bottom w:val="nil"/>
            </w:tcBorders>
          </w:tcPr>
          <w:p w14:paraId="481B01D4" w14:textId="77777777" w:rsidR="004C55D0" w:rsidRDefault="004C55D0" w:rsidP="007E269E">
            <w:r w:rsidRPr="00606623">
              <w:t>42</w:t>
            </w:r>
          </w:p>
        </w:tc>
        <w:tc>
          <w:tcPr>
            <w:tcW w:w="345" w:type="pct"/>
            <w:tcBorders>
              <w:bottom w:val="nil"/>
            </w:tcBorders>
          </w:tcPr>
          <w:p w14:paraId="4F21F782" w14:textId="77777777" w:rsidR="004C55D0" w:rsidRDefault="004C55D0" w:rsidP="007E269E">
            <w:r w:rsidRPr="00606623">
              <w:t>22</w:t>
            </w:r>
          </w:p>
        </w:tc>
        <w:tc>
          <w:tcPr>
            <w:tcW w:w="345" w:type="pct"/>
            <w:tcBorders>
              <w:bottom w:val="nil"/>
            </w:tcBorders>
          </w:tcPr>
          <w:p w14:paraId="652119BB" w14:textId="77777777" w:rsidR="004C55D0" w:rsidRDefault="004C55D0" w:rsidP="007E269E">
            <w:r w:rsidRPr="00606623">
              <w:t>41</w:t>
            </w:r>
          </w:p>
        </w:tc>
        <w:tc>
          <w:tcPr>
            <w:tcW w:w="345" w:type="pct"/>
            <w:tcBorders>
              <w:bottom w:val="nil"/>
            </w:tcBorders>
          </w:tcPr>
          <w:p w14:paraId="41E4FD2A" w14:textId="77777777" w:rsidR="004C55D0" w:rsidRDefault="004C55D0" w:rsidP="007E269E">
            <w:r w:rsidRPr="00606623">
              <w:t>45</w:t>
            </w:r>
          </w:p>
        </w:tc>
        <w:tc>
          <w:tcPr>
            <w:tcW w:w="345" w:type="pct"/>
            <w:tcBorders>
              <w:bottom w:val="nil"/>
            </w:tcBorders>
          </w:tcPr>
          <w:p w14:paraId="08D1131F" w14:textId="77777777" w:rsidR="004C55D0" w:rsidRDefault="004C55D0" w:rsidP="007E269E">
            <w:r w:rsidRPr="00606623">
              <w:t>14</w:t>
            </w:r>
          </w:p>
        </w:tc>
        <w:tc>
          <w:tcPr>
            <w:tcW w:w="345" w:type="pct"/>
            <w:tcBorders>
              <w:bottom w:val="nil"/>
            </w:tcBorders>
          </w:tcPr>
          <w:p w14:paraId="57D73E17" w14:textId="77777777" w:rsidR="004C55D0" w:rsidRDefault="004C55D0" w:rsidP="007E269E">
            <w:r w:rsidRPr="00606623">
              <w:t>6</w:t>
            </w:r>
          </w:p>
        </w:tc>
      </w:tr>
      <w:tr w:rsidR="004C55D0" w14:paraId="1C79FE8E" w14:textId="77777777" w:rsidTr="007E269E">
        <w:tc>
          <w:tcPr>
            <w:tcW w:w="512" w:type="pct"/>
            <w:tcBorders>
              <w:top w:val="nil"/>
              <w:right w:val="single" w:sz="4" w:space="0" w:color="auto"/>
            </w:tcBorders>
          </w:tcPr>
          <w:p w14:paraId="7CDA07AC" w14:textId="77777777" w:rsidR="004C55D0" w:rsidRDefault="004C55D0" w:rsidP="007E269E">
            <w:r>
              <w:rPr>
                <w:rFonts w:hint="eastAsia"/>
              </w:rPr>
              <w:lastRenderedPageBreak/>
              <w:t>B</w:t>
            </w:r>
            <w:r>
              <w:rPr>
                <w:rFonts w:hint="eastAsia"/>
              </w:rPr>
              <w:t>组</w:t>
            </w:r>
          </w:p>
        </w:tc>
        <w:tc>
          <w:tcPr>
            <w:tcW w:w="345" w:type="pct"/>
            <w:tcBorders>
              <w:top w:val="nil"/>
              <w:left w:val="single" w:sz="4" w:space="0" w:color="auto"/>
            </w:tcBorders>
          </w:tcPr>
          <w:p w14:paraId="53653DE8" w14:textId="77777777" w:rsidR="004C55D0" w:rsidRDefault="004C55D0" w:rsidP="007E269E">
            <w:r w:rsidRPr="00DA5151">
              <w:t>42</w:t>
            </w:r>
          </w:p>
        </w:tc>
        <w:tc>
          <w:tcPr>
            <w:tcW w:w="345" w:type="pct"/>
            <w:tcBorders>
              <w:top w:val="nil"/>
            </w:tcBorders>
          </w:tcPr>
          <w:p w14:paraId="6E04C0D3" w14:textId="77777777" w:rsidR="004C55D0" w:rsidRDefault="004C55D0" w:rsidP="007E269E">
            <w:r w:rsidRPr="00DA5151">
              <w:t>33</w:t>
            </w:r>
          </w:p>
        </w:tc>
        <w:tc>
          <w:tcPr>
            <w:tcW w:w="345" w:type="pct"/>
            <w:tcBorders>
              <w:top w:val="nil"/>
            </w:tcBorders>
          </w:tcPr>
          <w:p w14:paraId="47664CCC" w14:textId="77777777" w:rsidR="004C55D0" w:rsidRDefault="004C55D0" w:rsidP="007E269E">
            <w:r w:rsidRPr="00DA5151">
              <w:t>16</w:t>
            </w:r>
          </w:p>
        </w:tc>
        <w:tc>
          <w:tcPr>
            <w:tcW w:w="345" w:type="pct"/>
            <w:tcBorders>
              <w:top w:val="nil"/>
            </w:tcBorders>
          </w:tcPr>
          <w:p w14:paraId="3A9D088C" w14:textId="77777777" w:rsidR="004C55D0" w:rsidRDefault="004C55D0" w:rsidP="007E269E">
            <w:r w:rsidRPr="00DA5151">
              <w:t>39</w:t>
            </w:r>
          </w:p>
        </w:tc>
        <w:tc>
          <w:tcPr>
            <w:tcW w:w="345" w:type="pct"/>
            <w:tcBorders>
              <w:top w:val="nil"/>
            </w:tcBorders>
          </w:tcPr>
          <w:p w14:paraId="355DC5EA" w14:textId="77777777" w:rsidR="004C55D0" w:rsidRDefault="004C55D0" w:rsidP="007E269E">
            <w:r w:rsidRPr="00DA5151">
              <w:t>38</w:t>
            </w:r>
          </w:p>
        </w:tc>
        <w:tc>
          <w:tcPr>
            <w:tcW w:w="345" w:type="pct"/>
            <w:tcBorders>
              <w:top w:val="nil"/>
            </w:tcBorders>
          </w:tcPr>
          <w:p w14:paraId="697E80CA" w14:textId="77777777" w:rsidR="004C55D0" w:rsidRDefault="004C55D0" w:rsidP="007E269E">
            <w:r w:rsidRPr="00DA5151">
              <w:t>36</w:t>
            </w:r>
          </w:p>
        </w:tc>
        <w:tc>
          <w:tcPr>
            <w:tcW w:w="345" w:type="pct"/>
            <w:tcBorders>
              <w:top w:val="nil"/>
            </w:tcBorders>
          </w:tcPr>
          <w:p w14:paraId="351FBCF8" w14:textId="77777777" w:rsidR="004C55D0" w:rsidRDefault="004C55D0" w:rsidP="007E269E">
            <w:r w:rsidRPr="00DA5151">
              <w:t>15</w:t>
            </w:r>
          </w:p>
        </w:tc>
        <w:tc>
          <w:tcPr>
            <w:tcW w:w="345" w:type="pct"/>
            <w:tcBorders>
              <w:top w:val="nil"/>
            </w:tcBorders>
          </w:tcPr>
          <w:p w14:paraId="1DA14C0A" w14:textId="77777777" w:rsidR="004C55D0" w:rsidRDefault="004C55D0" w:rsidP="007E269E">
            <w:r w:rsidRPr="00DA5151">
              <w:t>33</w:t>
            </w:r>
          </w:p>
        </w:tc>
        <w:tc>
          <w:tcPr>
            <w:tcW w:w="345" w:type="pct"/>
            <w:tcBorders>
              <w:top w:val="nil"/>
            </w:tcBorders>
          </w:tcPr>
          <w:p w14:paraId="4FEEDC38" w14:textId="77777777" w:rsidR="004C55D0" w:rsidRDefault="004C55D0" w:rsidP="007E269E">
            <w:r w:rsidRPr="00DA5151">
              <w:t>20</w:t>
            </w:r>
          </w:p>
        </w:tc>
        <w:tc>
          <w:tcPr>
            <w:tcW w:w="345" w:type="pct"/>
            <w:tcBorders>
              <w:top w:val="nil"/>
            </w:tcBorders>
          </w:tcPr>
          <w:p w14:paraId="19834037" w14:textId="77777777" w:rsidR="004C55D0" w:rsidRDefault="004C55D0" w:rsidP="007E269E">
            <w:r w:rsidRPr="00DA5151">
              <w:t>43</w:t>
            </w:r>
          </w:p>
        </w:tc>
        <w:tc>
          <w:tcPr>
            <w:tcW w:w="345" w:type="pct"/>
            <w:tcBorders>
              <w:top w:val="nil"/>
            </w:tcBorders>
          </w:tcPr>
          <w:p w14:paraId="5B4338B9" w14:textId="77777777" w:rsidR="004C55D0" w:rsidRDefault="004C55D0" w:rsidP="007E269E">
            <w:r w:rsidRPr="00DA5151">
              <w:t>34</w:t>
            </w:r>
          </w:p>
        </w:tc>
        <w:tc>
          <w:tcPr>
            <w:tcW w:w="345" w:type="pct"/>
            <w:tcBorders>
              <w:top w:val="nil"/>
            </w:tcBorders>
          </w:tcPr>
          <w:p w14:paraId="3CE3FAA2" w14:textId="77777777" w:rsidR="004C55D0" w:rsidRDefault="004C55D0" w:rsidP="007E269E">
            <w:r w:rsidRPr="00DA5151">
              <w:t>22</w:t>
            </w:r>
          </w:p>
        </w:tc>
        <w:tc>
          <w:tcPr>
            <w:tcW w:w="345" w:type="pct"/>
            <w:tcBorders>
              <w:top w:val="nil"/>
            </w:tcBorders>
          </w:tcPr>
          <w:p w14:paraId="1112E222" w14:textId="77777777" w:rsidR="004C55D0" w:rsidRDefault="004C55D0" w:rsidP="007E269E">
            <w:r w:rsidRPr="00DA5151">
              <w:t>7</w:t>
            </w:r>
          </w:p>
        </w:tc>
      </w:tr>
      <w:tr w:rsidR="004C55D0" w14:paraId="70099815" w14:textId="77777777" w:rsidTr="007E269E">
        <w:tc>
          <w:tcPr>
            <w:tcW w:w="512" w:type="pct"/>
            <w:tcBorders>
              <w:bottom w:val="single" w:sz="4" w:space="0" w:color="auto"/>
              <w:right w:val="single" w:sz="4" w:space="0" w:color="auto"/>
            </w:tcBorders>
          </w:tcPr>
          <w:p w14:paraId="0F275D03" w14:textId="77777777" w:rsidR="004C55D0" w:rsidRDefault="004C55D0" w:rsidP="007E269E">
            <w:r>
              <w:rPr>
                <w:rFonts w:hint="eastAsia"/>
              </w:rPr>
              <w:t>编号</w:t>
            </w:r>
          </w:p>
        </w:tc>
        <w:tc>
          <w:tcPr>
            <w:tcW w:w="345" w:type="pct"/>
            <w:tcBorders>
              <w:left w:val="single" w:sz="4" w:space="0" w:color="auto"/>
              <w:bottom w:val="single" w:sz="4" w:space="0" w:color="auto"/>
            </w:tcBorders>
          </w:tcPr>
          <w:p w14:paraId="7428043E" w14:textId="77777777" w:rsidR="004C55D0" w:rsidRDefault="004C55D0" w:rsidP="007E269E">
            <w:r>
              <w:rPr>
                <w:rFonts w:hint="eastAsia"/>
              </w:rPr>
              <w:t>1</w:t>
            </w:r>
            <w:r>
              <w:t>4</w:t>
            </w:r>
          </w:p>
        </w:tc>
        <w:tc>
          <w:tcPr>
            <w:tcW w:w="345" w:type="pct"/>
            <w:tcBorders>
              <w:bottom w:val="single" w:sz="4" w:space="0" w:color="auto"/>
            </w:tcBorders>
          </w:tcPr>
          <w:p w14:paraId="3E37BBA7" w14:textId="77777777" w:rsidR="004C55D0" w:rsidRDefault="004C55D0" w:rsidP="007E269E">
            <w:r>
              <w:rPr>
                <w:rFonts w:hint="eastAsia"/>
              </w:rPr>
              <w:t>1</w:t>
            </w:r>
            <w:r>
              <w:t>5</w:t>
            </w:r>
          </w:p>
        </w:tc>
        <w:tc>
          <w:tcPr>
            <w:tcW w:w="345" w:type="pct"/>
            <w:tcBorders>
              <w:bottom w:val="single" w:sz="4" w:space="0" w:color="auto"/>
            </w:tcBorders>
          </w:tcPr>
          <w:p w14:paraId="7B26DCB1" w14:textId="77777777" w:rsidR="004C55D0" w:rsidRDefault="004C55D0" w:rsidP="007E269E">
            <w:r>
              <w:rPr>
                <w:rFonts w:hint="eastAsia"/>
              </w:rPr>
              <w:t>1</w:t>
            </w:r>
            <w:r>
              <w:t>6</w:t>
            </w:r>
          </w:p>
        </w:tc>
        <w:tc>
          <w:tcPr>
            <w:tcW w:w="345" w:type="pct"/>
            <w:tcBorders>
              <w:bottom w:val="single" w:sz="4" w:space="0" w:color="auto"/>
            </w:tcBorders>
          </w:tcPr>
          <w:p w14:paraId="1CED6924" w14:textId="77777777" w:rsidR="004C55D0" w:rsidRDefault="004C55D0" w:rsidP="007E269E">
            <w:r>
              <w:rPr>
                <w:rFonts w:hint="eastAsia"/>
              </w:rPr>
              <w:t>1</w:t>
            </w:r>
            <w:r>
              <w:t>7</w:t>
            </w:r>
          </w:p>
        </w:tc>
        <w:tc>
          <w:tcPr>
            <w:tcW w:w="345" w:type="pct"/>
            <w:tcBorders>
              <w:bottom w:val="single" w:sz="4" w:space="0" w:color="auto"/>
            </w:tcBorders>
          </w:tcPr>
          <w:p w14:paraId="5AE740D9" w14:textId="77777777" w:rsidR="004C55D0" w:rsidRDefault="004C55D0" w:rsidP="007E269E">
            <w:r>
              <w:rPr>
                <w:rFonts w:hint="eastAsia"/>
              </w:rPr>
              <w:t>1</w:t>
            </w:r>
            <w:r>
              <w:t>8</w:t>
            </w:r>
          </w:p>
        </w:tc>
        <w:tc>
          <w:tcPr>
            <w:tcW w:w="345" w:type="pct"/>
            <w:tcBorders>
              <w:bottom w:val="single" w:sz="4" w:space="0" w:color="auto"/>
            </w:tcBorders>
          </w:tcPr>
          <w:p w14:paraId="74AFBC91" w14:textId="77777777" w:rsidR="004C55D0" w:rsidRDefault="004C55D0" w:rsidP="007E269E">
            <w:r>
              <w:rPr>
                <w:rFonts w:hint="eastAsia"/>
              </w:rPr>
              <w:t>1</w:t>
            </w:r>
            <w:r>
              <w:t>9</w:t>
            </w:r>
          </w:p>
        </w:tc>
        <w:tc>
          <w:tcPr>
            <w:tcW w:w="345" w:type="pct"/>
            <w:tcBorders>
              <w:bottom w:val="single" w:sz="4" w:space="0" w:color="auto"/>
            </w:tcBorders>
          </w:tcPr>
          <w:p w14:paraId="14E1EA8F" w14:textId="77777777" w:rsidR="004C55D0" w:rsidRDefault="004C55D0" w:rsidP="007E269E">
            <w:r>
              <w:rPr>
                <w:rFonts w:hint="eastAsia"/>
              </w:rPr>
              <w:t>2</w:t>
            </w:r>
            <w:r>
              <w:t>0</w:t>
            </w:r>
          </w:p>
        </w:tc>
        <w:tc>
          <w:tcPr>
            <w:tcW w:w="345" w:type="pct"/>
            <w:tcBorders>
              <w:bottom w:val="single" w:sz="4" w:space="0" w:color="auto"/>
            </w:tcBorders>
          </w:tcPr>
          <w:p w14:paraId="39F0285F" w14:textId="77777777" w:rsidR="004C55D0" w:rsidRDefault="004C55D0" w:rsidP="007E269E">
            <w:r>
              <w:rPr>
                <w:rFonts w:hint="eastAsia"/>
              </w:rPr>
              <w:t>2</w:t>
            </w:r>
            <w:r>
              <w:t>1</w:t>
            </w:r>
          </w:p>
        </w:tc>
        <w:tc>
          <w:tcPr>
            <w:tcW w:w="345" w:type="pct"/>
            <w:tcBorders>
              <w:bottom w:val="single" w:sz="4" w:space="0" w:color="auto"/>
            </w:tcBorders>
          </w:tcPr>
          <w:p w14:paraId="4D4995BC" w14:textId="77777777" w:rsidR="004C55D0" w:rsidRDefault="004C55D0" w:rsidP="007E269E">
            <w:r>
              <w:rPr>
                <w:rFonts w:hint="eastAsia"/>
              </w:rPr>
              <w:t>2</w:t>
            </w:r>
            <w:r>
              <w:t>2</w:t>
            </w:r>
          </w:p>
        </w:tc>
        <w:tc>
          <w:tcPr>
            <w:tcW w:w="345" w:type="pct"/>
            <w:tcBorders>
              <w:bottom w:val="single" w:sz="4" w:space="0" w:color="auto"/>
            </w:tcBorders>
          </w:tcPr>
          <w:p w14:paraId="1B02233E" w14:textId="77777777" w:rsidR="004C55D0" w:rsidRDefault="004C55D0" w:rsidP="007E269E">
            <w:r>
              <w:rPr>
                <w:rFonts w:hint="eastAsia"/>
              </w:rPr>
              <w:t>2</w:t>
            </w:r>
            <w:r>
              <w:t>3</w:t>
            </w:r>
          </w:p>
        </w:tc>
        <w:tc>
          <w:tcPr>
            <w:tcW w:w="345" w:type="pct"/>
            <w:tcBorders>
              <w:bottom w:val="single" w:sz="4" w:space="0" w:color="auto"/>
            </w:tcBorders>
          </w:tcPr>
          <w:p w14:paraId="3C0EC21D" w14:textId="77777777" w:rsidR="004C55D0" w:rsidRDefault="004C55D0" w:rsidP="007E269E">
            <w:r>
              <w:rPr>
                <w:rFonts w:hint="eastAsia"/>
              </w:rPr>
              <w:t>2</w:t>
            </w:r>
            <w:r>
              <w:t>4</w:t>
            </w:r>
          </w:p>
        </w:tc>
        <w:tc>
          <w:tcPr>
            <w:tcW w:w="345" w:type="pct"/>
            <w:tcBorders>
              <w:bottom w:val="single" w:sz="4" w:space="0" w:color="auto"/>
            </w:tcBorders>
          </w:tcPr>
          <w:p w14:paraId="1D399C0B" w14:textId="77777777" w:rsidR="004C55D0" w:rsidRDefault="004C55D0" w:rsidP="007E269E">
            <w:r>
              <w:rPr>
                <w:rFonts w:hint="eastAsia"/>
              </w:rPr>
              <w:t>2</w:t>
            </w:r>
            <w:r>
              <w:t>5</w:t>
            </w:r>
          </w:p>
        </w:tc>
        <w:tc>
          <w:tcPr>
            <w:tcW w:w="345" w:type="pct"/>
            <w:tcBorders>
              <w:bottom w:val="single" w:sz="4" w:space="0" w:color="auto"/>
            </w:tcBorders>
          </w:tcPr>
          <w:p w14:paraId="46240CBD" w14:textId="77777777" w:rsidR="004C55D0" w:rsidRDefault="004C55D0" w:rsidP="007E269E">
            <w:r>
              <w:rPr>
                <w:rFonts w:hint="eastAsia"/>
              </w:rPr>
              <w:t>2</w:t>
            </w:r>
            <w:r>
              <w:t>6</w:t>
            </w:r>
          </w:p>
        </w:tc>
      </w:tr>
      <w:tr w:rsidR="004C55D0" w14:paraId="30425133" w14:textId="77777777" w:rsidTr="007E269E">
        <w:tc>
          <w:tcPr>
            <w:tcW w:w="512" w:type="pct"/>
            <w:tcBorders>
              <w:bottom w:val="nil"/>
              <w:right w:val="single" w:sz="4" w:space="0" w:color="auto"/>
            </w:tcBorders>
          </w:tcPr>
          <w:p w14:paraId="3B1C4D46" w14:textId="77777777" w:rsidR="004C55D0" w:rsidRDefault="004C55D0" w:rsidP="007E269E">
            <w:r>
              <w:rPr>
                <w:rFonts w:hint="eastAsia"/>
              </w:rPr>
              <w:t>A</w:t>
            </w:r>
            <w:r>
              <w:rPr>
                <w:rFonts w:hint="eastAsia"/>
              </w:rPr>
              <w:t>组</w:t>
            </w:r>
          </w:p>
        </w:tc>
        <w:tc>
          <w:tcPr>
            <w:tcW w:w="345" w:type="pct"/>
            <w:tcBorders>
              <w:left w:val="single" w:sz="4" w:space="0" w:color="auto"/>
              <w:bottom w:val="nil"/>
            </w:tcBorders>
          </w:tcPr>
          <w:p w14:paraId="47CD42C8" w14:textId="77777777" w:rsidR="004C55D0" w:rsidRDefault="004C55D0" w:rsidP="007E269E">
            <w:r>
              <w:rPr>
                <w:rFonts w:hint="eastAsia"/>
              </w:rPr>
              <w:t>0</w:t>
            </w:r>
          </w:p>
        </w:tc>
        <w:tc>
          <w:tcPr>
            <w:tcW w:w="345" w:type="pct"/>
            <w:tcBorders>
              <w:bottom w:val="nil"/>
            </w:tcBorders>
          </w:tcPr>
          <w:p w14:paraId="2887D005" w14:textId="77777777" w:rsidR="004C55D0" w:rsidRDefault="004C55D0" w:rsidP="007E269E">
            <w:r>
              <w:rPr>
                <w:rFonts w:hint="eastAsia"/>
              </w:rPr>
              <w:t>3</w:t>
            </w:r>
            <w:r>
              <w:t>3</w:t>
            </w:r>
          </w:p>
        </w:tc>
        <w:tc>
          <w:tcPr>
            <w:tcW w:w="345" w:type="pct"/>
            <w:tcBorders>
              <w:bottom w:val="nil"/>
            </w:tcBorders>
          </w:tcPr>
          <w:p w14:paraId="7D440FBA" w14:textId="77777777" w:rsidR="004C55D0" w:rsidRDefault="004C55D0" w:rsidP="007E269E">
            <w:r>
              <w:rPr>
                <w:rFonts w:hint="eastAsia"/>
              </w:rPr>
              <w:t>2</w:t>
            </w:r>
            <w:r>
              <w:t>8</w:t>
            </w:r>
          </w:p>
        </w:tc>
        <w:tc>
          <w:tcPr>
            <w:tcW w:w="345" w:type="pct"/>
            <w:tcBorders>
              <w:bottom w:val="nil"/>
            </w:tcBorders>
          </w:tcPr>
          <w:p w14:paraId="371C5073" w14:textId="77777777" w:rsidR="004C55D0" w:rsidRDefault="004C55D0" w:rsidP="007E269E">
            <w:r>
              <w:rPr>
                <w:rFonts w:hint="eastAsia"/>
              </w:rPr>
              <w:t>3</w:t>
            </w:r>
            <w:r>
              <w:t>4</w:t>
            </w:r>
          </w:p>
        </w:tc>
        <w:tc>
          <w:tcPr>
            <w:tcW w:w="345" w:type="pct"/>
            <w:tcBorders>
              <w:bottom w:val="nil"/>
            </w:tcBorders>
          </w:tcPr>
          <w:p w14:paraId="54472B9C" w14:textId="77777777" w:rsidR="004C55D0" w:rsidRDefault="004C55D0" w:rsidP="007E269E">
            <w:r>
              <w:rPr>
                <w:rFonts w:hint="eastAsia"/>
              </w:rPr>
              <w:t>4</w:t>
            </w:r>
          </w:p>
        </w:tc>
        <w:tc>
          <w:tcPr>
            <w:tcW w:w="345" w:type="pct"/>
            <w:tcBorders>
              <w:bottom w:val="nil"/>
            </w:tcBorders>
          </w:tcPr>
          <w:p w14:paraId="4960E5B9" w14:textId="77777777" w:rsidR="004C55D0" w:rsidRDefault="004C55D0" w:rsidP="007E269E">
            <w:r>
              <w:rPr>
                <w:rFonts w:hint="eastAsia"/>
              </w:rPr>
              <w:t>3</w:t>
            </w:r>
            <w:r>
              <w:t>2</w:t>
            </w:r>
          </w:p>
        </w:tc>
        <w:tc>
          <w:tcPr>
            <w:tcW w:w="345" w:type="pct"/>
            <w:tcBorders>
              <w:bottom w:val="nil"/>
            </w:tcBorders>
          </w:tcPr>
          <w:p w14:paraId="2559D32F" w14:textId="77777777" w:rsidR="004C55D0" w:rsidRDefault="004C55D0" w:rsidP="007E269E">
            <w:r>
              <w:rPr>
                <w:rFonts w:hint="eastAsia"/>
              </w:rPr>
              <w:t>2</w:t>
            </w:r>
            <w:r>
              <w:t>4</w:t>
            </w:r>
          </w:p>
        </w:tc>
        <w:tc>
          <w:tcPr>
            <w:tcW w:w="345" w:type="pct"/>
            <w:tcBorders>
              <w:bottom w:val="nil"/>
            </w:tcBorders>
          </w:tcPr>
          <w:p w14:paraId="020777E9" w14:textId="77777777" w:rsidR="004C55D0" w:rsidRDefault="004C55D0" w:rsidP="007E269E">
            <w:r>
              <w:rPr>
                <w:rFonts w:hint="eastAsia"/>
              </w:rPr>
              <w:t>4</w:t>
            </w:r>
            <w:r>
              <w:t>7</w:t>
            </w:r>
          </w:p>
        </w:tc>
        <w:tc>
          <w:tcPr>
            <w:tcW w:w="345" w:type="pct"/>
            <w:tcBorders>
              <w:bottom w:val="nil"/>
            </w:tcBorders>
          </w:tcPr>
          <w:p w14:paraId="738FE435" w14:textId="77777777" w:rsidR="004C55D0" w:rsidRDefault="004C55D0" w:rsidP="007E269E">
            <w:r>
              <w:rPr>
                <w:rFonts w:hint="eastAsia"/>
              </w:rPr>
              <w:t>4</w:t>
            </w:r>
            <w:r>
              <w:t>1</w:t>
            </w:r>
          </w:p>
        </w:tc>
        <w:tc>
          <w:tcPr>
            <w:tcW w:w="345" w:type="pct"/>
            <w:tcBorders>
              <w:bottom w:val="nil"/>
            </w:tcBorders>
          </w:tcPr>
          <w:p w14:paraId="7232B8CB" w14:textId="77777777" w:rsidR="004C55D0" w:rsidRDefault="004C55D0" w:rsidP="007E269E">
            <w:r>
              <w:rPr>
                <w:rFonts w:hint="eastAsia"/>
              </w:rPr>
              <w:t>2</w:t>
            </w:r>
            <w:r>
              <w:t>4</w:t>
            </w:r>
          </w:p>
        </w:tc>
        <w:tc>
          <w:tcPr>
            <w:tcW w:w="345" w:type="pct"/>
            <w:tcBorders>
              <w:bottom w:val="nil"/>
            </w:tcBorders>
          </w:tcPr>
          <w:p w14:paraId="1EE8381D" w14:textId="77777777" w:rsidR="004C55D0" w:rsidRDefault="004C55D0" w:rsidP="007E269E">
            <w:r>
              <w:rPr>
                <w:rFonts w:hint="eastAsia"/>
              </w:rPr>
              <w:t>2</w:t>
            </w:r>
            <w:r>
              <w:t>6</w:t>
            </w:r>
          </w:p>
        </w:tc>
        <w:tc>
          <w:tcPr>
            <w:tcW w:w="345" w:type="pct"/>
            <w:tcBorders>
              <w:bottom w:val="nil"/>
            </w:tcBorders>
          </w:tcPr>
          <w:p w14:paraId="4DBD6775" w14:textId="77777777" w:rsidR="004C55D0" w:rsidRDefault="004C55D0" w:rsidP="007E269E">
            <w:r>
              <w:rPr>
                <w:rFonts w:hint="eastAsia"/>
              </w:rPr>
              <w:t>3</w:t>
            </w:r>
            <w:r>
              <w:t>0</w:t>
            </w:r>
          </w:p>
        </w:tc>
        <w:tc>
          <w:tcPr>
            <w:tcW w:w="345" w:type="pct"/>
            <w:tcBorders>
              <w:bottom w:val="nil"/>
            </w:tcBorders>
          </w:tcPr>
          <w:p w14:paraId="7636D2CF" w14:textId="77777777" w:rsidR="004C55D0" w:rsidRDefault="004C55D0" w:rsidP="007E269E">
            <w:r>
              <w:rPr>
                <w:rFonts w:hint="eastAsia"/>
              </w:rPr>
              <w:t>4</w:t>
            </w:r>
            <w:r>
              <w:t>1</w:t>
            </w:r>
          </w:p>
        </w:tc>
      </w:tr>
      <w:tr w:rsidR="004C55D0" w14:paraId="21D9AD32" w14:textId="77777777" w:rsidTr="007E269E">
        <w:tc>
          <w:tcPr>
            <w:tcW w:w="512" w:type="pct"/>
            <w:tcBorders>
              <w:top w:val="nil"/>
              <w:right w:val="single" w:sz="4" w:space="0" w:color="auto"/>
            </w:tcBorders>
          </w:tcPr>
          <w:p w14:paraId="7B31F10F" w14:textId="77777777" w:rsidR="004C55D0" w:rsidRDefault="004C55D0" w:rsidP="007E269E">
            <w:r>
              <w:rPr>
                <w:rFonts w:hint="eastAsia"/>
              </w:rPr>
              <w:t>B</w:t>
            </w:r>
            <w:r>
              <w:rPr>
                <w:rFonts w:hint="eastAsia"/>
              </w:rPr>
              <w:t>组</w:t>
            </w:r>
          </w:p>
        </w:tc>
        <w:tc>
          <w:tcPr>
            <w:tcW w:w="345" w:type="pct"/>
            <w:tcBorders>
              <w:top w:val="nil"/>
              <w:left w:val="single" w:sz="4" w:space="0" w:color="auto"/>
            </w:tcBorders>
          </w:tcPr>
          <w:p w14:paraId="45F9BCFE" w14:textId="77777777" w:rsidR="004C55D0" w:rsidRDefault="004C55D0" w:rsidP="007E269E">
            <w:r>
              <w:rPr>
                <w:rFonts w:hint="eastAsia"/>
              </w:rPr>
              <w:t>1</w:t>
            </w:r>
            <w:r>
              <w:t>5</w:t>
            </w:r>
          </w:p>
        </w:tc>
        <w:tc>
          <w:tcPr>
            <w:tcW w:w="345" w:type="pct"/>
            <w:tcBorders>
              <w:top w:val="nil"/>
            </w:tcBorders>
          </w:tcPr>
          <w:p w14:paraId="18D42F86" w14:textId="77777777" w:rsidR="004C55D0" w:rsidRDefault="004C55D0" w:rsidP="007E269E">
            <w:r>
              <w:rPr>
                <w:rFonts w:hint="eastAsia"/>
              </w:rPr>
              <w:t>3</w:t>
            </w:r>
            <w:r>
              <w:t>4</w:t>
            </w:r>
          </w:p>
        </w:tc>
        <w:tc>
          <w:tcPr>
            <w:tcW w:w="345" w:type="pct"/>
            <w:tcBorders>
              <w:top w:val="nil"/>
            </w:tcBorders>
          </w:tcPr>
          <w:p w14:paraId="1F2FD397" w14:textId="77777777" w:rsidR="004C55D0" w:rsidRDefault="004C55D0" w:rsidP="007E269E">
            <w:r>
              <w:rPr>
                <w:rFonts w:hint="eastAsia"/>
              </w:rPr>
              <w:t>2</w:t>
            </w:r>
            <w:r>
              <w:t>9</w:t>
            </w:r>
          </w:p>
        </w:tc>
        <w:tc>
          <w:tcPr>
            <w:tcW w:w="345" w:type="pct"/>
            <w:tcBorders>
              <w:top w:val="nil"/>
            </w:tcBorders>
          </w:tcPr>
          <w:p w14:paraId="08D50C45" w14:textId="77777777" w:rsidR="004C55D0" w:rsidRDefault="004C55D0" w:rsidP="007E269E">
            <w:r>
              <w:rPr>
                <w:rFonts w:hint="eastAsia"/>
              </w:rPr>
              <w:t>4</w:t>
            </w:r>
            <w:r>
              <w:t>1</w:t>
            </w:r>
          </w:p>
        </w:tc>
        <w:tc>
          <w:tcPr>
            <w:tcW w:w="345" w:type="pct"/>
            <w:tcBorders>
              <w:top w:val="nil"/>
            </w:tcBorders>
          </w:tcPr>
          <w:p w14:paraId="70446052" w14:textId="77777777" w:rsidR="004C55D0" w:rsidRDefault="004C55D0" w:rsidP="007E269E">
            <w:r>
              <w:rPr>
                <w:rFonts w:hint="eastAsia"/>
              </w:rPr>
              <w:t>1</w:t>
            </w:r>
            <w:r>
              <w:t>3</w:t>
            </w:r>
          </w:p>
        </w:tc>
        <w:tc>
          <w:tcPr>
            <w:tcW w:w="345" w:type="pct"/>
            <w:tcBorders>
              <w:top w:val="nil"/>
            </w:tcBorders>
          </w:tcPr>
          <w:p w14:paraId="0A301EE8" w14:textId="77777777" w:rsidR="004C55D0" w:rsidRDefault="004C55D0" w:rsidP="007E269E">
            <w:r>
              <w:rPr>
                <w:rFonts w:hint="eastAsia"/>
              </w:rPr>
              <w:t>3</w:t>
            </w:r>
            <w:r>
              <w:t>8</w:t>
            </w:r>
          </w:p>
        </w:tc>
        <w:tc>
          <w:tcPr>
            <w:tcW w:w="345" w:type="pct"/>
            <w:tcBorders>
              <w:top w:val="nil"/>
            </w:tcBorders>
          </w:tcPr>
          <w:p w14:paraId="731E5A28" w14:textId="77777777" w:rsidR="004C55D0" w:rsidRDefault="004C55D0" w:rsidP="007E269E">
            <w:r>
              <w:rPr>
                <w:rFonts w:hint="eastAsia"/>
              </w:rPr>
              <w:t>2</w:t>
            </w:r>
            <w:r>
              <w:t>5</w:t>
            </w:r>
          </w:p>
        </w:tc>
        <w:tc>
          <w:tcPr>
            <w:tcW w:w="345" w:type="pct"/>
            <w:tcBorders>
              <w:top w:val="nil"/>
            </w:tcBorders>
          </w:tcPr>
          <w:p w14:paraId="6E75B35B" w14:textId="77777777" w:rsidR="004C55D0" w:rsidRDefault="004C55D0" w:rsidP="007E269E">
            <w:r>
              <w:rPr>
                <w:rFonts w:hint="eastAsia"/>
              </w:rPr>
              <w:t>2</w:t>
            </w:r>
            <w:r>
              <w:t>7</w:t>
            </w:r>
          </w:p>
        </w:tc>
        <w:tc>
          <w:tcPr>
            <w:tcW w:w="345" w:type="pct"/>
            <w:tcBorders>
              <w:top w:val="nil"/>
            </w:tcBorders>
          </w:tcPr>
          <w:p w14:paraId="346E8998" w14:textId="77777777" w:rsidR="004C55D0" w:rsidRDefault="004C55D0" w:rsidP="007E269E">
            <w:r>
              <w:rPr>
                <w:rFonts w:hint="eastAsia"/>
              </w:rPr>
              <w:t>4</w:t>
            </w:r>
            <w:r>
              <w:t>1</w:t>
            </w:r>
          </w:p>
        </w:tc>
        <w:tc>
          <w:tcPr>
            <w:tcW w:w="345" w:type="pct"/>
            <w:tcBorders>
              <w:top w:val="nil"/>
            </w:tcBorders>
          </w:tcPr>
          <w:p w14:paraId="0FA1567A" w14:textId="77777777" w:rsidR="004C55D0" w:rsidRDefault="004C55D0" w:rsidP="007E269E">
            <w:r>
              <w:rPr>
                <w:rFonts w:hint="eastAsia"/>
              </w:rPr>
              <w:t>2</w:t>
            </w:r>
            <w:r>
              <w:t>8</w:t>
            </w:r>
          </w:p>
        </w:tc>
        <w:tc>
          <w:tcPr>
            <w:tcW w:w="345" w:type="pct"/>
            <w:tcBorders>
              <w:top w:val="nil"/>
            </w:tcBorders>
          </w:tcPr>
          <w:p w14:paraId="3B7F3A05" w14:textId="77777777" w:rsidR="004C55D0" w:rsidRDefault="004C55D0" w:rsidP="007E269E">
            <w:r>
              <w:rPr>
                <w:rFonts w:hint="eastAsia"/>
              </w:rPr>
              <w:t>1</w:t>
            </w:r>
            <w:r>
              <w:t>4</w:t>
            </w:r>
          </w:p>
        </w:tc>
        <w:tc>
          <w:tcPr>
            <w:tcW w:w="345" w:type="pct"/>
            <w:tcBorders>
              <w:top w:val="nil"/>
            </w:tcBorders>
          </w:tcPr>
          <w:p w14:paraId="1AE1B865" w14:textId="77777777" w:rsidR="004C55D0" w:rsidRDefault="004C55D0" w:rsidP="007E269E">
            <w:r>
              <w:rPr>
                <w:rFonts w:hint="eastAsia"/>
              </w:rPr>
              <w:t>2</w:t>
            </w:r>
            <w:r>
              <w:t>8</w:t>
            </w:r>
          </w:p>
        </w:tc>
        <w:tc>
          <w:tcPr>
            <w:tcW w:w="345" w:type="pct"/>
            <w:tcBorders>
              <w:top w:val="nil"/>
            </w:tcBorders>
          </w:tcPr>
          <w:p w14:paraId="606BC7B7" w14:textId="77777777" w:rsidR="004C55D0" w:rsidRDefault="004C55D0" w:rsidP="007E269E">
            <w:r>
              <w:t>40</w:t>
            </w:r>
          </w:p>
        </w:tc>
      </w:tr>
    </w:tbl>
    <w:p w14:paraId="36D6185A" w14:textId="77777777" w:rsidR="004C55D0" w:rsidRDefault="004C55D0" w:rsidP="004C55D0">
      <w:r>
        <w:rPr>
          <w:rFonts w:hint="eastAsia"/>
        </w:rPr>
        <w:t xml:space="preserve"> </w:t>
      </w:r>
      <w:r>
        <w:t xml:space="preserve">   </w:t>
      </w:r>
      <w:r>
        <w:rPr>
          <w:rFonts w:hint="eastAsia"/>
        </w:rPr>
        <w:t>（</w:t>
      </w:r>
      <w:r>
        <w:rPr>
          <w:rFonts w:hint="eastAsia"/>
        </w:rPr>
        <w:t>1</w:t>
      </w:r>
      <w:r>
        <w:rPr>
          <w:rFonts w:hint="eastAsia"/>
        </w:rPr>
        <w:t>）请给出</w:t>
      </w:r>
      <w:r>
        <w:rPr>
          <w:rFonts w:hint="eastAsia"/>
        </w:rPr>
        <w:t>A</w:t>
      </w:r>
      <w:r>
        <w:rPr>
          <w:rFonts w:hint="eastAsia"/>
        </w:rPr>
        <w:t>组和</w:t>
      </w:r>
      <w:r>
        <w:rPr>
          <w:rFonts w:hint="eastAsia"/>
        </w:rPr>
        <w:t>B</w:t>
      </w:r>
      <w:r>
        <w:rPr>
          <w:rFonts w:hint="eastAsia"/>
        </w:rPr>
        <w:t>组得分的</w:t>
      </w:r>
      <w:r>
        <w:rPr>
          <w:rFonts w:hint="eastAsia"/>
        </w:rPr>
        <w:t>Pear</w:t>
      </w:r>
      <w:r>
        <w:t>son</w:t>
      </w:r>
      <w:r>
        <w:t>相关系数的</w:t>
      </w:r>
      <w:r>
        <w:rPr>
          <w:rFonts w:hint="eastAsia"/>
        </w:rPr>
        <w:t>Boot</w:t>
      </w:r>
      <w:r>
        <w:t>strap</w:t>
      </w:r>
      <w:r>
        <w:t>点估计</w:t>
      </w:r>
      <w:r>
        <w:rPr>
          <w:rFonts w:hint="eastAsia"/>
        </w:rPr>
        <w:t>、区间估计（置信度为</w:t>
      </w:r>
      <w:r>
        <w:rPr>
          <w:rFonts w:hint="eastAsia"/>
        </w:rPr>
        <w:t>9</w:t>
      </w:r>
      <w:r>
        <w:t>5</w:t>
      </w:r>
      <w:r>
        <w:rPr>
          <w:rFonts w:hint="eastAsia"/>
        </w:rPr>
        <w:t>%</w:t>
      </w:r>
      <w:r>
        <w:rPr>
          <w:rFonts w:hint="eastAsia"/>
        </w:rPr>
        <w:t>）；</w:t>
      </w:r>
    </w:p>
    <w:p w14:paraId="4E710F95" w14:textId="214D5896" w:rsidR="004C55D0" w:rsidRDefault="004C55D0" w:rsidP="004C55D0">
      <w:r>
        <w:t xml:space="preserve">    </w:t>
      </w:r>
      <w:r>
        <w:rPr>
          <w:rFonts w:hint="eastAsia"/>
        </w:rPr>
        <w:t>（</w:t>
      </w:r>
      <w:r>
        <w:rPr>
          <w:rFonts w:hint="eastAsia"/>
        </w:rPr>
        <w:t>2</w:t>
      </w:r>
      <w:r>
        <w:rPr>
          <w:rFonts w:hint="eastAsia"/>
        </w:rPr>
        <w:t>）以</w:t>
      </w:r>
      <w:r>
        <w:rPr>
          <w:rFonts w:hint="eastAsia"/>
        </w:rPr>
        <w:t>B</w:t>
      </w:r>
      <w:r>
        <w:rPr>
          <w:rFonts w:hint="eastAsia"/>
        </w:rPr>
        <w:t>为因变量，</w:t>
      </w:r>
      <w:r>
        <w:rPr>
          <w:rFonts w:hint="eastAsia"/>
        </w:rPr>
        <w:t>A</w:t>
      </w:r>
      <w:r>
        <w:rPr>
          <w:rFonts w:hint="eastAsia"/>
        </w:rPr>
        <w:t>为自变量，建立一元线性回归模型：</w:t>
      </w:r>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=b+a</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 i=1,⋯,26</m:t>
        </m:r>
      </m:oMath>
      <w:r>
        <w:rPr>
          <w:rFonts w:hint="eastAsia"/>
        </w:rPr>
        <w:t>。请给出</w:t>
      </w:r>
      <m:oMath>
        <m:r>
          <w:rPr>
            <w:rFonts w:ascii="Cambria Math" w:hAnsi="Cambria Math"/>
          </w:rPr>
          <m:t>a</m:t>
        </m:r>
      </m:oMath>
      <w:r>
        <w:t>的</w:t>
      </w:r>
      <w:r>
        <w:rPr>
          <w:rFonts w:hint="eastAsia"/>
        </w:rPr>
        <w:t>Bootstrap</w:t>
      </w:r>
      <w:r>
        <w:rPr>
          <w:rFonts w:hint="eastAsia"/>
        </w:rPr>
        <w:t>估计和假设检验（原假设取</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:a=1</m:t>
        </m:r>
      </m:oMath>
      <w:r>
        <w:rPr>
          <w:rFonts w:hint="eastAsia"/>
        </w:rPr>
        <w:t>）。</w:t>
      </w:r>
    </w:p>
    <w:p w14:paraId="6AE59BC1" w14:textId="67ECCC2D" w:rsidR="004C55D0" w:rsidRDefault="00E30590" w:rsidP="004C55D0">
      <w:r>
        <w:rPr>
          <w:rFonts w:hint="eastAsia"/>
        </w:rPr>
        <w:t>解</w:t>
      </w:r>
      <w:r>
        <w:rPr>
          <w:rFonts w:hint="eastAsia"/>
        </w:rPr>
        <w:t>:</w:t>
      </w:r>
    </w:p>
    <w:p w14:paraId="15373A78" w14:textId="62E3BB17" w:rsidR="00E30590" w:rsidRDefault="00E30590" w:rsidP="00E30590">
      <w:pPr>
        <w:pStyle w:val="a6"/>
        <w:numPr>
          <w:ilvl w:val="0"/>
          <w:numId w:val="5"/>
        </w:numPr>
        <w:ind w:firstLineChars="0"/>
      </w:pPr>
      <w:r>
        <w:t>R</w:t>
      </w:r>
      <w:r>
        <w:rPr>
          <w:rFonts w:hint="eastAsia"/>
        </w:rPr>
        <w:t>代码如下：</w:t>
      </w:r>
    </w:p>
    <w:p w14:paraId="2E99FBDF" w14:textId="77777777" w:rsidR="00E30590" w:rsidRPr="00E30590" w:rsidRDefault="00E30590" w:rsidP="00E30590">
      <w:pPr>
        <w:widowControl/>
        <w:shd w:val="clear" w:color="auto" w:fill="E8E8E8"/>
        <w:jc w:val="left"/>
        <w:rPr>
          <w:rFonts w:ascii="Courier New" w:eastAsia="宋体" w:hAnsi="Courier New" w:cs="Courier New"/>
          <w:color w:val="000000"/>
          <w:kern w:val="0"/>
          <w:sz w:val="20"/>
          <w:szCs w:val="20"/>
        </w:rPr>
      </w:pPr>
      <w:r w:rsidRPr="00E30590">
        <w:rPr>
          <w:rFonts w:ascii="Courier New" w:eastAsia="宋体" w:hAnsi="Courier New" w:cs="Courier New"/>
          <w:color w:val="000000"/>
          <w:kern w:val="0"/>
          <w:sz w:val="20"/>
          <w:szCs w:val="20"/>
        </w:rPr>
        <w:t>A &lt;- c(48, 36, 20, 29, 42, 42, 20, 42, 22, 41, 45, 14, 6, 0, 33, 28, 34, 4, 32, 24, 47, 41, 24, 26, 30, 41)</w:t>
      </w:r>
    </w:p>
    <w:p w14:paraId="646065C3" w14:textId="77777777" w:rsidR="00E30590" w:rsidRPr="00E30590" w:rsidRDefault="00E30590" w:rsidP="00E30590">
      <w:pPr>
        <w:widowControl/>
        <w:shd w:val="clear" w:color="auto" w:fill="E8E8E8"/>
        <w:jc w:val="left"/>
        <w:rPr>
          <w:rFonts w:ascii="Courier New" w:eastAsia="宋体" w:hAnsi="Courier New" w:cs="Courier New"/>
          <w:color w:val="000000"/>
          <w:kern w:val="0"/>
          <w:sz w:val="20"/>
          <w:szCs w:val="20"/>
        </w:rPr>
      </w:pPr>
      <w:r w:rsidRPr="00E30590">
        <w:rPr>
          <w:rFonts w:ascii="Courier New" w:eastAsia="宋体" w:hAnsi="Courier New" w:cs="Courier New"/>
          <w:color w:val="000000"/>
          <w:kern w:val="0"/>
          <w:sz w:val="20"/>
          <w:szCs w:val="20"/>
        </w:rPr>
        <w:t>B &lt;- c(42, 33, 16, 39, 38, 36, 15, 33, 20, 43, 34, 22, 7, 15, 34, 29, 41, 13, 38, 25, 27, 41, 28, 14, 28, 40)</w:t>
      </w:r>
    </w:p>
    <w:p w14:paraId="612CDC2E" w14:textId="77777777" w:rsidR="00E30590" w:rsidRPr="00E30590" w:rsidRDefault="00E30590" w:rsidP="00E30590">
      <w:pPr>
        <w:widowControl/>
        <w:shd w:val="clear" w:color="auto" w:fill="E8E8E8"/>
        <w:jc w:val="left"/>
        <w:rPr>
          <w:rFonts w:ascii="Courier New" w:eastAsia="宋体" w:hAnsi="Courier New" w:cs="Courier New"/>
          <w:color w:val="000000"/>
          <w:kern w:val="0"/>
          <w:sz w:val="20"/>
          <w:szCs w:val="20"/>
        </w:rPr>
      </w:pPr>
    </w:p>
    <w:p w14:paraId="1107B199" w14:textId="77777777" w:rsidR="00E30590" w:rsidRPr="00E30590" w:rsidRDefault="00E30590" w:rsidP="00E30590">
      <w:pPr>
        <w:widowControl/>
        <w:shd w:val="clear" w:color="auto" w:fill="E8E8E8"/>
        <w:jc w:val="left"/>
        <w:rPr>
          <w:rFonts w:ascii="Courier New" w:eastAsia="宋体" w:hAnsi="Courier New" w:cs="Courier New"/>
          <w:color w:val="000000"/>
          <w:kern w:val="0"/>
          <w:sz w:val="20"/>
          <w:szCs w:val="20"/>
        </w:rPr>
      </w:pPr>
      <w:r w:rsidRPr="00E30590">
        <w:rPr>
          <w:rFonts w:ascii="Courier New" w:eastAsia="宋体" w:hAnsi="Courier New" w:cs="Courier New"/>
          <w:color w:val="000000"/>
          <w:kern w:val="0"/>
          <w:sz w:val="20"/>
          <w:szCs w:val="20"/>
        </w:rPr>
        <w:t xml:space="preserve">library(boot) # </w:t>
      </w:r>
      <w:r w:rsidRPr="00E30590">
        <w:rPr>
          <w:rFonts w:ascii="Courier New" w:eastAsia="宋体" w:hAnsi="Courier New" w:cs="Courier New"/>
          <w:color w:val="000000"/>
          <w:kern w:val="0"/>
          <w:sz w:val="20"/>
          <w:szCs w:val="20"/>
        </w:rPr>
        <w:t>加载</w:t>
      </w:r>
      <w:r w:rsidRPr="00E30590">
        <w:rPr>
          <w:rFonts w:ascii="Courier New" w:eastAsia="宋体" w:hAnsi="Courier New" w:cs="Courier New"/>
          <w:color w:val="000000"/>
          <w:kern w:val="0"/>
          <w:sz w:val="20"/>
          <w:szCs w:val="20"/>
        </w:rPr>
        <w:t>boot</w:t>
      </w:r>
      <w:r w:rsidRPr="00E30590">
        <w:rPr>
          <w:rFonts w:ascii="Courier New" w:eastAsia="宋体" w:hAnsi="Courier New" w:cs="Courier New"/>
          <w:color w:val="000000"/>
          <w:kern w:val="0"/>
          <w:sz w:val="20"/>
          <w:szCs w:val="20"/>
        </w:rPr>
        <w:t>包</w:t>
      </w:r>
    </w:p>
    <w:p w14:paraId="6F34E8BC" w14:textId="77777777" w:rsidR="00E30590" w:rsidRPr="00E30590" w:rsidRDefault="00E30590" w:rsidP="00E30590">
      <w:pPr>
        <w:widowControl/>
        <w:shd w:val="clear" w:color="auto" w:fill="E8E8E8"/>
        <w:jc w:val="left"/>
        <w:rPr>
          <w:rFonts w:ascii="Courier New" w:eastAsia="宋体" w:hAnsi="Courier New" w:cs="Courier New"/>
          <w:color w:val="000000"/>
          <w:kern w:val="0"/>
          <w:sz w:val="20"/>
          <w:szCs w:val="20"/>
        </w:rPr>
      </w:pPr>
      <w:r w:rsidRPr="00E30590">
        <w:rPr>
          <w:rFonts w:ascii="Courier New" w:eastAsia="宋体" w:hAnsi="Courier New" w:cs="Courier New"/>
          <w:color w:val="000000"/>
          <w:kern w:val="0"/>
          <w:sz w:val="20"/>
          <w:szCs w:val="20"/>
        </w:rPr>
        <w:t xml:space="preserve"># </w:t>
      </w:r>
      <w:r w:rsidRPr="00E30590">
        <w:rPr>
          <w:rFonts w:ascii="Courier New" w:eastAsia="宋体" w:hAnsi="Courier New" w:cs="Courier New"/>
          <w:color w:val="000000"/>
          <w:kern w:val="0"/>
          <w:sz w:val="20"/>
          <w:szCs w:val="20"/>
        </w:rPr>
        <w:t>定义</w:t>
      </w:r>
      <w:r w:rsidRPr="00E30590">
        <w:rPr>
          <w:rFonts w:ascii="Courier New" w:eastAsia="宋体" w:hAnsi="Courier New" w:cs="Courier New"/>
          <w:color w:val="000000"/>
          <w:kern w:val="0"/>
          <w:sz w:val="20"/>
          <w:szCs w:val="20"/>
        </w:rPr>
        <w:t>Pearson</w:t>
      </w:r>
      <w:r w:rsidRPr="00E30590">
        <w:rPr>
          <w:rFonts w:ascii="Courier New" w:eastAsia="宋体" w:hAnsi="Courier New" w:cs="Courier New"/>
          <w:color w:val="000000"/>
          <w:kern w:val="0"/>
          <w:sz w:val="20"/>
          <w:szCs w:val="20"/>
        </w:rPr>
        <w:t>相关系数的函数</w:t>
      </w:r>
    </w:p>
    <w:p w14:paraId="5BD1704D" w14:textId="77777777" w:rsidR="00E30590" w:rsidRPr="00E30590" w:rsidRDefault="00E30590" w:rsidP="00E30590">
      <w:pPr>
        <w:widowControl/>
        <w:shd w:val="clear" w:color="auto" w:fill="E8E8E8"/>
        <w:jc w:val="left"/>
        <w:rPr>
          <w:rFonts w:ascii="Courier New" w:eastAsia="宋体" w:hAnsi="Courier New" w:cs="Courier New"/>
          <w:color w:val="000000"/>
          <w:kern w:val="0"/>
          <w:sz w:val="20"/>
          <w:szCs w:val="20"/>
        </w:rPr>
      </w:pPr>
      <w:r w:rsidRPr="00E30590">
        <w:rPr>
          <w:rFonts w:ascii="Courier New" w:eastAsia="宋体" w:hAnsi="Courier New" w:cs="Courier New"/>
          <w:color w:val="000000"/>
          <w:kern w:val="0"/>
          <w:sz w:val="20"/>
          <w:szCs w:val="20"/>
        </w:rPr>
        <w:t>cor_func &lt;- function(data, indices) {</w:t>
      </w:r>
    </w:p>
    <w:p w14:paraId="0CCE2B7E" w14:textId="77777777" w:rsidR="00E30590" w:rsidRPr="00E30590" w:rsidRDefault="00E30590" w:rsidP="00E30590">
      <w:pPr>
        <w:widowControl/>
        <w:shd w:val="clear" w:color="auto" w:fill="E8E8E8"/>
        <w:jc w:val="left"/>
        <w:rPr>
          <w:rFonts w:ascii="Courier New" w:eastAsia="宋体" w:hAnsi="Courier New" w:cs="Courier New"/>
          <w:color w:val="000000"/>
          <w:kern w:val="0"/>
          <w:sz w:val="20"/>
          <w:szCs w:val="20"/>
        </w:rPr>
      </w:pPr>
      <w:r w:rsidRPr="00E30590">
        <w:rPr>
          <w:rFonts w:ascii="Courier New" w:eastAsia="宋体" w:hAnsi="Courier New" w:cs="Courier New"/>
          <w:color w:val="000000"/>
          <w:kern w:val="0"/>
          <w:sz w:val="20"/>
          <w:szCs w:val="20"/>
        </w:rPr>
        <w:t xml:space="preserve">  x &lt;- data[indices, 1]</w:t>
      </w:r>
    </w:p>
    <w:p w14:paraId="5C673B5E" w14:textId="77777777" w:rsidR="00E30590" w:rsidRPr="00E30590" w:rsidRDefault="00E30590" w:rsidP="00E30590">
      <w:pPr>
        <w:widowControl/>
        <w:shd w:val="clear" w:color="auto" w:fill="E8E8E8"/>
        <w:jc w:val="left"/>
        <w:rPr>
          <w:rFonts w:ascii="Courier New" w:eastAsia="宋体" w:hAnsi="Courier New" w:cs="Courier New"/>
          <w:color w:val="000000"/>
          <w:kern w:val="0"/>
          <w:sz w:val="20"/>
          <w:szCs w:val="20"/>
        </w:rPr>
      </w:pPr>
      <w:r w:rsidRPr="00E30590">
        <w:rPr>
          <w:rFonts w:ascii="Courier New" w:eastAsia="宋体" w:hAnsi="Courier New" w:cs="Courier New"/>
          <w:color w:val="000000"/>
          <w:kern w:val="0"/>
          <w:sz w:val="20"/>
          <w:szCs w:val="20"/>
        </w:rPr>
        <w:t xml:space="preserve">  y &lt;- data[indices, 2]</w:t>
      </w:r>
    </w:p>
    <w:p w14:paraId="7F5D60A2" w14:textId="77777777" w:rsidR="00E30590" w:rsidRPr="00E30590" w:rsidRDefault="00E30590" w:rsidP="00E30590">
      <w:pPr>
        <w:widowControl/>
        <w:shd w:val="clear" w:color="auto" w:fill="E8E8E8"/>
        <w:jc w:val="left"/>
        <w:rPr>
          <w:rFonts w:ascii="Courier New" w:eastAsia="宋体" w:hAnsi="Courier New" w:cs="Courier New"/>
          <w:color w:val="000000"/>
          <w:kern w:val="0"/>
          <w:sz w:val="20"/>
          <w:szCs w:val="20"/>
        </w:rPr>
      </w:pPr>
      <w:r w:rsidRPr="00E30590">
        <w:rPr>
          <w:rFonts w:ascii="Courier New" w:eastAsia="宋体" w:hAnsi="Courier New" w:cs="Courier New"/>
          <w:color w:val="000000"/>
          <w:kern w:val="0"/>
          <w:sz w:val="20"/>
          <w:szCs w:val="20"/>
        </w:rPr>
        <w:t xml:space="preserve">  return(cor(x, y))</w:t>
      </w:r>
    </w:p>
    <w:p w14:paraId="3C511EBD" w14:textId="77777777" w:rsidR="00E30590" w:rsidRPr="00E30590" w:rsidRDefault="00E30590" w:rsidP="00E30590">
      <w:pPr>
        <w:widowControl/>
        <w:shd w:val="clear" w:color="auto" w:fill="E8E8E8"/>
        <w:jc w:val="left"/>
        <w:rPr>
          <w:rFonts w:ascii="Courier New" w:eastAsia="宋体" w:hAnsi="Courier New" w:cs="Courier New"/>
          <w:color w:val="000000"/>
          <w:kern w:val="0"/>
          <w:sz w:val="20"/>
          <w:szCs w:val="20"/>
        </w:rPr>
      </w:pPr>
      <w:r w:rsidRPr="00E30590">
        <w:rPr>
          <w:rFonts w:ascii="Courier New" w:eastAsia="宋体" w:hAnsi="Courier New" w:cs="Courier New"/>
          <w:color w:val="000000"/>
          <w:kern w:val="0"/>
          <w:sz w:val="20"/>
          <w:szCs w:val="20"/>
        </w:rPr>
        <w:t>}</w:t>
      </w:r>
    </w:p>
    <w:p w14:paraId="0F15041E" w14:textId="77777777" w:rsidR="00E30590" w:rsidRPr="00E30590" w:rsidRDefault="00E30590" w:rsidP="00E30590">
      <w:pPr>
        <w:widowControl/>
        <w:shd w:val="clear" w:color="auto" w:fill="E8E8E8"/>
        <w:jc w:val="left"/>
        <w:rPr>
          <w:rFonts w:ascii="Courier New" w:eastAsia="宋体" w:hAnsi="Courier New" w:cs="Courier New"/>
          <w:color w:val="000000"/>
          <w:kern w:val="0"/>
          <w:sz w:val="20"/>
          <w:szCs w:val="20"/>
        </w:rPr>
      </w:pPr>
      <w:r w:rsidRPr="00E30590">
        <w:rPr>
          <w:rFonts w:ascii="Courier New" w:eastAsia="宋体" w:hAnsi="Courier New" w:cs="Courier New"/>
          <w:color w:val="000000"/>
          <w:kern w:val="0"/>
          <w:sz w:val="20"/>
          <w:szCs w:val="20"/>
        </w:rPr>
        <w:t xml:space="preserve"># </w:t>
      </w:r>
      <w:r w:rsidRPr="00E30590">
        <w:rPr>
          <w:rFonts w:ascii="Courier New" w:eastAsia="宋体" w:hAnsi="Courier New" w:cs="Courier New"/>
          <w:color w:val="000000"/>
          <w:kern w:val="0"/>
          <w:sz w:val="20"/>
          <w:szCs w:val="20"/>
        </w:rPr>
        <w:t>生成</w:t>
      </w:r>
      <w:r w:rsidRPr="00E30590">
        <w:rPr>
          <w:rFonts w:ascii="Courier New" w:eastAsia="宋体" w:hAnsi="Courier New" w:cs="Courier New"/>
          <w:color w:val="000000"/>
          <w:kern w:val="0"/>
          <w:sz w:val="20"/>
          <w:szCs w:val="20"/>
        </w:rPr>
        <w:t>1000</w:t>
      </w:r>
      <w:r w:rsidRPr="00E30590">
        <w:rPr>
          <w:rFonts w:ascii="Courier New" w:eastAsia="宋体" w:hAnsi="Courier New" w:cs="Courier New"/>
          <w:color w:val="000000"/>
          <w:kern w:val="0"/>
          <w:sz w:val="20"/>
          <w:szCs w:val="20"/>
        </w:rPr>
        <w:t>个</w:t>
      </w:r>
      <w:r w:rsidRPr="00E30590">
        <w:rPr>
          <w:rFonts w:ascii="Courier New" w:eastAsia="宋体" w:hAnsi="Courier New" w:cs="Courier New"/>
          <w:color w:val="000000"/>
          <w:kern w:val="0"/>
          <w:sz w:val="20"/>
          <w:szCs w:val="20"/>
        </w:rPr>
        <w:t>Bootstrap</w:t>
      </w:r>
      <w:r w:rsidRPr="00E30590">
        <w:rPr>
          <w:rFonts w:ascii="Courier New" w:eastAsia="宋体" w:hAnsi="Courier New" w:cs="Courier New"/>
          <w:color w:val="000000"/>
          <w:kern w:val="0"/>
          <w:sz w:val="20"/>
          <w:szCs w:val="20"/>
        </w:rPr>
        <w:t>样本，并计算</w:t>
      </w:r>
      <w:r w:rsidRPr="00E30590">
        <w:rPr>
          <w:rFonts w:ascii="Courier New" w:eastAsia="宋体" w:hAnsi="Courier New" w:cs="Courier New"/>
          <w:color w:val="000000"/>
          <w:kern w:val="0"/>
          <w:sz w:val="20"/>
          <w:szCs w:val="20"/>
        </w:rPr>
        <w:t>Pearson</w:t>
      </w:r>
      <w:r w:rsidRPr="00E30590">
        <w:rPr>
          <w:rFonts w:ascii="Courier New" w:eastAsia="宋体" w:hAnsi="Courier New" w:cs="Courier New"/>
          <w:color w:val="000000"/>
          <w:kern w:val="0"/>
          <w:sz w:val="20"/>
          <w:szCs w:val="20"/>
        </w:rPr>
        <w:t>相关系数</w:t>
      </w:r>
    </w:p>
    <w:p w14:paraId="344BA301" w14:textId="77777777" w:rsidR="00E30590" w:rsidRPr="00E30590" w:rsidRDefault="00E30590" w:rsidP="00E30590">
      <w:pPr>
        <w:widowControl/>
        <w:shd w:val="clear" w:color="auto" w:fill="E8E8E8"/>
        <w:jc w:val="left"/>
        <w:rPr>
          <w:rFonts w:ascii="Courier New" w:eastAsia="宋体" w:hAnsi="Courier New" w:cs="Courier New"/>
          <w:color w:val="000000"/>
          <w:kern w:val="0"/>
          <w:sz w:val="20"/>
          <w:szCs w:val="20"/>
        </w:rPr>
      </w:pPr>
      <w:r w:rsidRPr="00E30590">
        <w:rPr>
          <w:rFonts w:ascii="Courier New" w:eastAsia="宋体" w:hAnsi="Courier New" w:cs="Courier New"/>
          <w:color w:val="000000"/>
          <w:kern w:val="0"/>
          <w:sz w:val="20"/>
          <w:szCs w:val="20"/>
        </w:rPr>
        <w:t xml:space="preserve">set.seed(123) # </w:t>
      </w:r>
      <w:r w:rsidRPr="00E30590">
        <w:rPr>
          <w:rFonts w:ascii="Courier New" w:eastAsia="宋体" w:hAnsi="Courier New" w:cs="Courier New"/>
          <w:color w:val="000000"/>
          <w:kern w:val="0"/>
          <w:sz w:val="20"/>
          <w:szCs w:val="20"/>
        </w:rPr>
        <w:t>设置随机数种子，以便结果可重复</w:t>
      </w:r>
    </w:p>
    <w:p w14:paraId="54B9285E" w14:textId="77777777" w:rsidR="00E30590" w:rsidRPr="00E30590" w:rsidRDefault="00E30590" w:rsidP="00E30590">
      <w:pPr>
        <w:widowControl/>
        <w:shd w:val="clear" w:color="auto" w:fill="E8E8E8"/>
        <w:jc w:val="left"/>
        <w:rPr>
          <w:rFonts w:ascii="Courier New" w:eastAsia="宋体" w:hAnsi="Courier New" w:cs="Courier New"/>
          <w:color w:val="000000"/>
          <w:kern w:val="0"/>
          <w:sz w:val="20"/>
          <w:szCs w:val="20"/>
        </w:rPr>
      </w:pPr>
      <w:r w:rsidRPr="00E30590">
        <w:rPr>
          <w:rFonts w:ascii="Courier New" w:eastAsia="宋体" w:hAnsi="Courier New" w:cs="Courier New"/>
          <w:color w:val="000000"/>
          <w:kern w:val="0"/>
          <w:sz w:val="20"/>
          <w:szCs w:val="20"/>
        </w:rPr>
        <w:t>boot_results &lt;- boot(data = cbind(A, B), statistic = cor_func, R = 1000)</w:t>
      </w:r>
    </w:p>
    <w:p w14:paraId="5E4E712B" w14:textId="77777777" w:rsidR="00E30590" w:rsidRPr="00E30590" w:rsidRDefault="00E30590" w:rsidP="00E30590">
      <w:pPr>
        <w:widowControl/>
        <w:shd w:val="clear" w:color="auto" w:fill="E8E8E8"/>
        <w:jc w:val="left"/>
        <w:rPr>
          <w:rFonts w:ascii="Courier New" w:eastAsia="宋体" w:hAnsi="Courier New" w:cs="Courier New"/>
          <w:color w:val="000000"/>
          <w:kern w:val="0"/>
          <w:sz w:val="20"/>
          <w:szCs w:val="20"/>
        </w:rPr>
      </w:pPr>
      <w:r w:rsidRPr="00E30590">
        <w:rPr>
          <w:rFonts w:ascii="Courier New" w:eastAsia="宋体" w:hAnsi="Courier New" w:cs="Courier New"/>
          <w:color w:val="000000"/>
          <w:kern w:val="0"/>
          <w:sz w:val="20"/>
          <w:szCs w:val="20"/>
        </w:rPr>
        <w:t>boot_results</w:t>
      </w:r>
    </w:p>
    <w:p w14:paraId="0258625B" w14:textId="77777777" w:rsidR="00E30590" w:rsidRPr="00E30590" w:rsidRDefault="00E30590" w:rsidP="00E30590">
      <w:pPr>
        <w:widowControl/>
        <w:shd w:val="clear" w:color="auto" w:fill="E8E8E8"/>
        <w:jc w:val="left"/>
        <w:rPr>
          <w:rFonts w:ascii="Courier New" w:eastAsia="宋体" w:hAnsi="Courier New" w:cs="Courier New"/>
          <w:color w:val="000000"/>
          <w:kern w:val="0"/>
          <w:sz w:val="20"/>
          <w:szCs w:val="20"/>
        </w:rPr>
      </w:pPr>
      <w:r w:rsidRPr="00E30590">
        <w:rPr>
          <w:rFonts w:ascii="Courier New" w:eastAsia="宋体" w:hAnsi="Courier New" w:cs="Courier New"/>
          <w:color w:val="000000"/>
          <w:kern w:val="0"/>
          <w:sz w:val="20"/>
          <w:szCs w:val="20"/>
        </w:rPr>
        <w:t>boot_ci &lt;- boot.ci(boot_results, type = "basic", conf = 0.95)</w:t>
      </w:r>
    </w:p>
    <w:p w14:paraId="13C1E779" w14:textId="77777777" w:rsidR="00E30590" w:rsidRPr="00E30590" w:rsidRDefault="00E30590" w:rsidP="00E30590">
      <w:pPr>
        <w:widowControl/>
        <w:shd w:val="clear" w:color="auto" w:fill="E8E8E8"/>
        <w:jc w:val="left"/>
        <w:rPr>
          <w:rFonts w:ascii="宋体" w:eastAsia="宋体" w:hAnsi="宋体" w:cs="宋体"/>
          <w:kern w:val="0"/>
          <w:sz w:val="24"/>
          <w:szCs w:val="24"/>
        </w:rPr>
      </w:pPr>
      <w:r w:rsidRPr="00E30590">
        <w:rPr>
          <w:rFonts w:ascii="Courier New" w:eastAsia="宋体" w:hAnsi="Courier New" w:cs="Courier New"/>
          <w:color w:val="000000"/>
          <w:kern w:val="0"/>
          <w:sz w:val="20"/>
          <w:szCs w:val="20"/>
        </w:rPr>
        <w:t>boot_ci</w:t>
      </w:r>
    </w:p>
    <w:p w14:paraId="7581423B" w14:textId="474BE3FE" w:rsidR="00E30590" w:rsidRDefault="00E30590" w:rsidP="00E30590">
      <w:pPr>
        <w:pStyle w:val="a6"/>
        <w:ind w:left="360" w:firstLineChars="0" w:firstLine="0"/>
      </w:pPr>
      <w:r>
        <w:rPr>
          <w:rFonts w:hint="eastAsia"/>
        </w:rPr>
        <w:t>输出结果如下：</w:t>
      </w:r>
    </w:p>
    <w:p w14:paraId="769BF663" w14:textId="77777777" w:rsidR="00E30590" w:rsidRPr="00E30590" w:rsidRDefault="00E30590" w:rsidP="00E30590">
      <w:pPr>
        <w:widowControl/>
        <w:shd w:val="clear" w:color="auto" w:fill="E8E8E8"/>
        <w:jc w:val="left"/>
        <w:rPr>
          <w:rFonts w:ascii="Courier New" w:eastAsia="宋体" w:hAnsi="Courier New" w:cs="Courier New"/>
          <w:color w:val="000000"/>
          <w:kern w:val="0"/>
          <w:sz w:val="20"/>
          <w:szCs w:val="20"/>
        </w:rPr>
      </w:pPr>
      <w:r w:rsidRPr="00E30590">
        <w:rPr>
          <w:rFonts w:ascii="Courier New" w:eastAsia="宋体" w:hAnsi="Courier New" w:cs="Courier New"/>
          <w:color w:val="000000"/>
          <w:kern w:val="0"/>
          <w:sz w:val="20"/>
          <w:szCs w:val="20"/>
        </w:rPr>
        <w:t>Bootstrap Statistics :</w:t>
      </w:r>
    </w:p>
    <w:p w14:paraId="58483404" w14:textId="77777777" w:rsidR="00E30590" w:rsidRPr="00E30590" w:rsidRDefault="00E30590" w:rsidP="00E30590">
      <w:pPr>
        <w:widowControl/>
        <w:shd w:val="clear" w:color="auto" w:fill="E8E8E8"/>
        <w:jc w:val="left"/>
        <w:rPr>
          <w:rFonts w:ascii="Courier New" w:eastAsia="宋体" w:hAnsi="Courier New" w:cs="Courier New"/>
          <w:color w:val="000000"/>
          <w:kern w:val="0"/>
          <w:sz w:val="20"/>
          <w:szCs w:val="20"/>
        </w:rPr>
      </w:pPr>
      <w:r w:rsidRPr="00E30590">
        <w:rPr>
          <w:rFonts w:ascii="Courier New" w:eastAsia="宋体" w:hAnsi="Courier New" w:cs="Courier New"/>
          <w:color w:val="000000"/>
          <w:kern w:val="0"/>
          <w:sz w:val="20"/>
          <w:szCs w:val="20"/>
        </w:rPr>
        <w:t xml:space="preserve">     original     bias    std. error</w:t>
      </w:r>
    </w:p>
    <w:p w14:paraId="650067A0" w14:textId="77777777" w:rsidR="00E30590" w:rsidRPr="00E30590" w:rsidRDefault="00E30590" w:rsidP="00E30590">
      <w:pPr>
        <w:widowControl/>
        <w:shd w:val="clear" w:color="auto" w:fill="E8E8E8"/>
        <w:jc w:val="left"/>
        <w:rPr>
          <w:rFonts w:ascii="Courier New" w:eastAsia="宋体" w:hAnsi="Courier New" w:cs="Courier New"/>
          <w:color w:val="000000"/>
          <w:kern w:val="0"/>
          <w:sz w:val="20"/>
          <w:szCs w:val="20"/>
        </w:rPr>
      </w:pPr>
      <w:r w:rsidRPr="00E30590">
        <w:rPr>
          <w:rFonts w:ascii="Courier New" w:eastAsia="宋体" w:hAnsi="Courier New" w:cs="Courier New"/>
          <w:color w:val="000000"/>
          <w:kern w:val="0"/>
          <w:sz w:val="20"/>
          <w:szCs w:val="20"/>
        </w:rPr>
        <w:t>t1* 0.8209092 0.00149779  0.06297062</w:t>
      </w:r>
    </w:p>
    <w:p w14:paraId="5B944DB9" w14:textId="77777777" w:rsidR="00E30590" w:rsidRPr="00E30590" w:rsidRDefault="00E30590" w:rsidP="00E30590">
      <w:pPr>
        <w:widowControl/>
        <w:shd w:val="clear" w:color="auto" w:fill="E8E8E8"/>
        <w:jc w:val="left"/>
        <w:rPr>
          <w:rFonts w:ascii="Courier New" w:eastAsia="宋体" w:hAnsi="Courier New" w:cs="Courier New"/>
          <w:color w:val="000000"/>
          <w:kern w:val="0"/>
          <w:sz w:val="20"/>
          <w:szCs w:val="20"/>
        </w:rPr>
      </w:pPr>
    </w:p>
    <w:p w14:paraId="6376A1EC" w14:textId="77777777" w:rsidR="00E30590" w:rsidRPr="00E30590" w:rsidRDefault="00E30590" w:rsidP="00E30590">
      <w:pPr>
        <w:widowControl/>
        <w:shd w:val="clear" w:color="auto" w:fill="E8E8E8"/>
        <w:jc w:val="left"/>
        <w:rPr>
          <w:rFonts w:ascii="Courier New" w:eastAsia="宋体" w:hAnsi="Courier New" w:cs="Courier New"/>
          <w:color w:val="000000"/>
          <w:kern w:val="0"/>
          <w:sz w:val="20"/>
          <w:szCs w:val="20"/>
        </w:rPr>
      </w:pPr>
      <w:r w:rsidRPr="00E30590">
        <w:rPr>
          <w:rFonts w:ascii="Courier New" w:eastAsia="宋体" w:hAnsi="Courier New" w:cs="Courier New"/>
          <w:color w:val="000000"/>
          <w:kern w:val="0"/>
          <w:sz w:val="20"/>
          <w:szCs w:val="20"/>
        </w:rPr>
        <w:t xml:space="preserve">Intervals : </w:t>
      </w:r>
    </w:p>
    <w:p w14:paraId="592ED444" w14:textId="77777777" w:rsidR="00E30590" w:rsidRPr="00E30590" w:rsidRDefault="00E30590" w:rsidP="00E30590">
      <w:pPr>
        <w:widowControl/>
        <w:shd w:val="clear" w:color="auto" w:fill="E8E8E8"/>
        <w:jc w:val="left"/>
        <w:rPr>
          <w:rFonts w:ascii="Courier New" w:eastAsia="宋体" w:hAnsi="Courier New" w:cs="Courier New"/>
          <w:color w:val="000000"/>
          <w:kern w:val="0"/>
          <w:sz w:val="20"/>
          <w:szCs w:val="20"/>
        </w:rPr>
      </w:pPr>
      <w:r w:rsidRPr="00E30590">
        <w:rPr>
          <w:rFonts w:ascii="Courier New" w:eastAsia="宋体" w:hAnsi="Courier New" w:cs="Courier New"/>
          <w:color w:val="000000"/>
          <w:kern w:val="0"/>
          <w:sz w:val="20"/>
          <w:szCs w:val="20"/>
        </w:rPr>
        <w:t xml:space="preserve">Level      Basic         </w:t>
      </w:r>
    </w:p>
    <w:p w14:paraId="7492265E" w14:textId="77777777" w:rsidR="00E30590" w:rsidRPr="00E30590" w:rsidRDefault="00E30590" w:rsidP="00E30590">
      <w:pPr>
        <w:widowControl/>
        <w:shd w:val="clear" w:color="auto" w:fill="E8E8E8"/>
        <w:jc w:val="left"/>
        <w:rPr>
          <w:rFonts w:ascii="Courier New" w:eastAsia="宋体" w:hAnsi="Courier New" w:cs="Courier New"/>
          <w:color w:val="000000"/>
          <w:kern w:val="0"/>
          <w:sz w:val="20"/>
          <w:szCs w:val="20"/>
        </w:rPr>
      </w:pPr>
      <w:r w:rsidRPr="00E30590">
        <w:rPr>
          <w:rFonts w:ascii="Courier New" w:eastAsia="宋体" w:hAnsi="Courier New" w:cs="Courier New"/>
          <w:color w:val="000000"/>
          <w:kern w:val="0"/>
          <w:sz w:val="20"/>
          <w:szCs w:val="20"/>
        </w:rPr>
        <w:t xml:space="preserve">95%   ( 0.7219,  0.9634 )  </w:t>
      </w:r>
    </w:p>
    <w:p w14:paraId="25D6D30B" w14:textId="77777777" w:rsidR="00E30590" w:rsidRPr="00E30590" w:rsidRDefault="00E30590" w:rsidP="00E30590">
      <w:pPr>
        <w:widowControl/>
        <w:shd w:val="clear" w:color="auto" w:fill="E8E8E8"/>
        <w:jc w:val="left"/>
        <w:rPr>
          <w:rFonts w:ascii="宋体" w:eastAsia="宋体" w:hAnsi="宋体" w:cs="宋体"/>
          <w:kern w:val="0"/>
          <w:sz w:val="24"/>
          <w:szCs w:val="24"/>
        </w:rPr>
      </w:pPr>
      <w:r w:rsidRPr="00E30590">
        <w:rPr>
          <w:rFonts w:ascii="Courier New" w:eastAsia="宋体" w:hAnsi="Courier New" w:cs="Courier New"/>
          <w:color w:val="000000"/>
          <w:kern w:val="0"/>
          <w:sz w:val="20"/>
          <w:szCs w:val="20"/>
        </w:rPr>
        <w:t>Calculations and Intervals on Original Scale</w:t>
      </w:r>
    </w:p>
    <w:p w14:paraId="6BE26B66" w14:textId="1D7BBF74" w:rsidR="00E30590" w:rsidRPr="00E30590" w:rsidRDefault="00E30590" w:rsidP="00E30590">
      <w:r>
        <w:tab/>
      </w:r>
      <w:r w:rsidRPr="00E30590">
        <w:rPr>
          <w:rFonts w:hint="eastAsia"/>
        </w:rPr>
        <w:t>输出结果显示，</w:t>
      </w:r>
      <w:r w:rsidRPr="00E30590">
        <w:rPr>
          <w:rFonts w:hint="eastAsia"/>
        </w:rPr>
        <w:t>A</w:t>
      </w:r>
      <w:r w:rsidRPr="00E30590">
        <w:rPr>
          <w:rFonts w:hint="eastAsia"/>
        </w:rPr>
        <w:t>组和</w:t>
      </w:r>
      <w:r w:rsidRPr="00E30590">
        <w:rPr>
          <w:rFonts w:hint="eastAsia"/>
        </w:rPr>
        <w:t>B</w:t>
      </w:r>
      <w:r w:rsidRPr="00E30590">
        <w:rPr>
          <w:rFonts w:hint="eastAsia"/>
        </w:rPr>
        <w:t>组得分的</w:t>
      </w:r>
      <w:r w:rsidRPr="00E30590">
        <w:rPr>
          <w:rFonts w:hint="eastAsia"/>
        </w:rPr>
        <w:t>Pearson</w:t>
      </w:r>
      <w:r w:rsidRPr="00E30590">
        <w:rPr>
          <w:rFonts w:hint="eastAsia"/>
        </w:rPr>
        <w:t>相关系数的点估计为</w:t>
      </w:r>
      <w:r w:rsidRPr="00E30590">
        <w:rPr>
          <w:rFonts w:ascii="Courier New" w:eastAsia="宋体" w:hAnsi="Courier New" w:cs="Courier New"/>
          <w:color w:val="000000"/>
          <w:kern w:val="0"/>
          <w:sz w:val="20"/>
          <w:szCs w:val="20"/>
        </w:rPr>
        <w:t>0.8209092</w:t>
      </w:r>
      <w:r w:rsidRPr="00E30590">
        <w:rPr>
          <w:rFonts w:hint="eastAsia"/>
        </w:rPr>
        <w:t>，</w:t>
      </w:r>
      <w:r w:rsidRPr="00E30590">
        <w:rPr>
          <w:rFonts w:hint="eastAsia"/>
        </w:rPr>
        <w:t>Bootstrap</w:t>
      </w:r>
      <w:r w:rsidRPr="00E30590">
        <w:rPr>
          <w:rFonts w:hint="eastAsia"/>
        </w:rPr>
        <w:t>估计的标准误</w:t>
      </w:r>
      <w:r>
        <w:rPr>
          <w:rFonts w:hint="eastAsia"/>
        </w:rPr>
        <w:t>差</w:t>
      </w:r>
      <w:r w:rsidRPr="00E30590">
        <w:rPr>
          <w:rFonts w:hint="eastAsia"/>
        </w:rPr>
        <w:t>为</w:t>
      </w:r>
      <w:r w:rsidRPr="00E30590">
        <w:rPr>
          <w:rFonts w:ascii="Courier New" w:eastAsia="宋体" w:hAnsi="Courier New" w:cs="Courier New"/>
          <w:color w:val="000000"/>
          <w:kern w:val="0"/>
          <w:sz w:val="20"/>
          <w:szCs w:val="20"/>
        </w:rPr>
        <w:t>0.06297062</w:t>
      </w:r>
      <w:r w:rsidRPr="00E30590">
        <w:rPr>
          <w:rFonts w:hint="eastAsia"/>
        </w:rPr>
        <w:t>。注意到，</w:t>
      </w:r>
      <w:r w:rsidRPr="00E30590">
        <w:rPr>
          <w:rFonts w:hint="eastAsia"/>
        </w:rPr>
        <w:t>Bootstrap</w:t>
      </w:r>
      <w:r w:rsidRPr="00E30590">
        <w:rPr>
          <w:rFonts w:hint="eastAsia"/>
        </w:rPr>
        <w:t>估计的偏差为</w:t>
      </w:r>
      <w:r w:rsidRPr="00E30590">
        <w:rPr>
          <w:rFonts w:ascii="Courier New" w:eastAsia="宋体" w:hAnsi="Courier New" w:cs="Courier New"/>
          <w:color w:val="000000"/>
          <w:kern w:val="0"/>
          <w:sz w:val="20"/>
          <w:szCs w:val="20"/>
        </w:rPr>
        <w:t>0.00149779</w:t>
      </w:r>
      <w:r w:rsidRPr="00E30590">
        <w:rPr>
          <w:rFonts w:hint="eastAsia"/>
        </w:rPr>
        <w:t>，这表明原始估计值可能存在一定的偏差。</w:t>
      </w:r>
    </w:p>
    <w:p w14:paraId="299CF6E0" w14:textId="53E3FB2D" w:rsidR="00E30590" w:rsidRPr="00530449" w:rsidRDefault="00530449" w:rsidP="00E30590">
      <w:pPr>
        <w:pStyle w:val="a6"/>
        <w:numPr>
          <w:ilvl w:val="0"/>
          <w:numId w:val="5"/>
        </w:numPr>
        <w:ind w:firstLineChars="0"/>
        <w:rPr>
          <w:b/>
          <w:bCs/>
        </w:rPr>
      </w:pPr>
      <w:r>
        <w:rPr>
          <w:rFonts w:hint="eastAsia"/>
        </w:rPr>
        <w:t xml:space="preserve"> </w:t>
      </w:r>
      <w:r w:rsidRPr="00530449">
        <w:rPr>
          <w:b/>
          <w:bCs/>
        </w:rPr>
        <w:t>R</w:t>
      </w:r>
      <w:r w:rsidRPr="00530449">
        <w:rPr>
          <w:rFonts w:hint="eastAsia"/>
          <w:b/>
          <w:bCs/>
        </w:rPr>
        <w:t>代码如下：</w:t>
      </w:r>
    </w:p>
    <w:p w14:paraId="56D76086" w14:textId="77777777" w:rsidR="00530449" w:rsidRPr="00530449" w:rsidRDefault="00530449" w:rsidP="00530449">
      <w:pPr>
        <w:widowControl/>
        <w:shd w:val="clear" w:color="auto" w:fill="E8E8E8"/>
        <w:jc w:val="left"/>
        <w:rPr>
          <w:rFonts w:ascii="Courier New" w:eastAsia="宋体" w:hAnsi="Courier New" w:cs="Courier New"/>
          <w:color w:val="000000"/>
          <w:kern w:val="0"/>
          <w:sz w:val="20"/>
          <w:szCs w:val="20"/>
        </w:rPr>
      </w:pPr>
      <w:r w:rsidRPr="00530449">
        <w:rPr>
          <w:rFonts w:ascii="Courier New" w:eastAsia="宋体" w:hAnsi="Courier New" w:cs="Courier New"/>
          <w:color w:val="000000"/>
          <w:kern w:val="0"/>
          <w:sz w:val="20"/>
          <w:szCs w:val="20"/>
        </w:rPr>
        <w:t>A &lt;- c(48, 36, 20, 29, 42, 42, 20, 42, 22, 41, 45, 14, 6, 0, 33, 28, 34, 4, 32, 24, 47, 41, 24, 26, 30, 41)</w:t>
      </w:r>
    </w:p>
    <w:p w14:paraId="02784D06" w14:textId="6B782A13" w:rsidR="00530449" w:rsidRPr="00530449" w:rsidRDefault="00530449" w:rsidP="00530449">
      <w:pPr>
        <w:widowControl/>
        <w:shd w:val="clear" w:color="auto" w:fill="E8E8E8"/>
        <w:jc w:val="left"/>
        <w:rPr>
          <w:rFonts w:ascii="Courier New" w:eastAsia="宋体" w:hAnsi="Courier New" w:cs="Courier New"/>
          <w:color w:val="000000"/>
          <w:kern w:val="0"/>
          <w:sz w:val="20"/>
          <w:szCs w:val="20"/>
        </w:rPr>
      </w:pPr>
      <w:r w:rsidRPr="00530449">
        <w:rPr>
          <w:rFonts w:ascii="Courier New" w:eastAsia="宋体" w:hAnsi="Courier New" w:cs="Courier New"/>
          <w:color w:val="000000"/>
          <w:kern w:val="0"/>
          <w:sz w:val="20"/>
          <w:szCs w:val="20"/>
        </w:rPr>
        <w:lastRenderedPageBreak/>
        <w:t>B &lt;- c(42, 33, 16, 39, 38, 36, 15, 33, 20, 43, 34, 22, 7, 15, 34, 29, 41, 13, 38, 25, 27, 41, 28, 14, 28, 40)</w:t>
      </w:r>
    </w:p>
    <w:p w14:paraId="5C2F9248" w14:textId="77777777" w:rsidR="00530449" w:rsidRPr="00530449" w:rsidRDefault="00530449" w:rsidP="00530449">
      <w:pPr>
        <w:widowControl/>
        <w:shd w:val="clear" w:color="auto" w:fill="E8E8E8"/>
        <w:jc w:val="left"/>
        <w:rPr>
          <w:rFonts w:ascii="Courier New" w:eastAsia="宋体" w:hAnsi="Courier New" w:cs="Courier New"/>
          <w:color w:val="000000"/>
          <w:kern w:val="0"/>
          <w:sz w:val="20"/>
          <w:szCs w:val="20"/>
        </w:rPr>
      </w:pPr>
      <w:r w:rsidRPr="00530449">
        <w:rPr>
          <w:rFonts w:ascii="Courier New" w:eastAsia="宋体" w:hAnsi="Courier New" w:cs="Courier New"/>
          <w:color w:val="000000"/>
          <w:kern w:val="0"/>
          <w:sz w:val="20"/>
          <w:szCs w:val="20"/>
        </w:rPr>
        <w:t>lm.fit &lt;- function(data, indices) {</w:t>
      </w:r>
    </w:p>
    <w:p w14:paraId="280BA95B" w14:textId="77777777" w:rsidR="00530449" w:rsidRPr="00530449" w:rsidRDefault="00530449" w:rsidP="00530449">
      <w:pPr>
        <w:widowControl/>
        <w:shd w:val="clear" w:color="auto" w:fill="E8E8E8"/>
        <w:jc w:val="left"/>
        <w:rPr>
          <w:rFonts w:ascii="Courier New" w:eastAsia="宋体" w:hAnsi="Courier New" w:cs="Courier New"/>
          <w:color w:val="000000"/>
          <w:kern w:val="0"/>
          <w:sz w:val="20"/>
          <w:szCs w:val="20"/>
        </w:rPr>
      </w:pPr>
      <w:r w:rsidRPr="00530449">
        <w:rPr>
          <w:rFonts w:ascii="Courier New" w:eastAsia="宋体" w:hAnsi="Courier New" w:cs="Courier New"/>
          <w:color w:val="000000"/>
          <w:kern w:val="0"/>
          <w:sz w:val="20"/>
          <w:szCs w:val="20"/>
        </w:rPr>
        <w:t xml:space="preserve">  fit &lt;- lm(B ~ A, data = data[indices,])</w:t>
      </w:r>
    </w:p>
    <w:p w14:paraId="626CC054" w14:textId="77777777" w:rsidR="00530449" w:rsidRPr="00530449" w:rsidRDefault="00530449" w:rsidP="00530449">
      <w:pPr>
        <w:widowControl/>
        <w:shd w:val="clear" w:color="auto" w:fill="E8E8E8"/>
        <w:jc w:val="left"/>
        <w:rPr>
          <w:rFonts w:ascii="Courier New" w:eastAsia="宋体" w:hAnsi="Courier New" w:cs="Courier New"/>
          <w:color w:val="000000"/>
          <w:kern w:val="0"/>
          <w:sz w:val="20"/>
          <w:szCs w:val="20"/>
        </w:rPr>
      </w:pPr>
      <w:r w:rsidRPr="00530449">
        <w:rPr>
          <w:rFonts w:ascii="Courier New" w:eastAsia="宋体" w:hAnsi="Courier New" w:cs="Courier New"/>
          <w:color w:val="000000"/>
          <w:kern w:val="0"/>
          <w:sz w:val="20"/>
          <w:szCs w:val="20"/>
        </w:rPr>
        <w:t xml:space="preserve">  return(coef(fit))</w:t>
      </w:r>
    </w:p>
    <w:p w14:paraId="011B402B" w14:textId="77777777" w:rsidR="00530449" w:rsidRPr="00530449" w:rsidRDefault="00530449" w:rsidP="00530449">
      <w:pPr>
        <w:widowControl/>
        <w:shd w:val="clear" w:color="auto" w:fill="E8E8E8"/>
        <w:jc w:val="left"/>
        <w:rPr>
          <w:rFonts w:ascii="Courier New" w:eastAsia="宋体" w:hAnsi="Courier New" w:cs="Courier New"/>
          <w:color w:val="000000"/>
          <w:kern w:val="0"/>
          <w:sz w:val="20"/>
          <w:szCs w:val="20"/>
        </w:rPr>
      </w:pPr>
      <w:r w:rsidRPr="00530449">
        <w:rPr>
          <w:rFonts w:ascii="Courier New" w:eastAsia="宋体" w:hAnsi="Courier New" w:cs="Courier New"/>
          <w:color w:val="000000"/>
          <w:kern w:val="0"/>
          <w:sz w:val="20"/>
          <w:szCs w:val="20"/>
        </w:rPr>
        <w:t>}</w:t>
      </w:r>
    </w:p>
    <w:p w14:paraId="0D796972" w14:textId="77777777" w:rsidR="00530449" w:rsidRPr="00530449" w:rsidRDefault="00530449" w:rsidP="00530449">
      <w:pPr>
        <w:widowControl/>
        <w:shd w:val="clear" w:color="auto" w:fill="E8E8E8"/>
        <w:jc w:val="left"/>
        <w:rPr>
          <w:rFonts w:ascii="Courier New" w:eastAsia="宋体" w:hAnsi="Courier New" w:cs="Courier New"/>
          <w:color w:val="000000"/>
          <w:kern w:val="0"/>
          <w:sz w:val="20"/>
          <w:szCs w:val="20"/>
        </w:rPr>
      </w:pPr>
      <w:r w:rsidRPr="00530449">
        <w:rPr>
          <w:rFonts w:ascii="Courier New" w:eastAsia="宋体" w:hAnsi="Courier New" w:cs="Courier New"/>
          <w:color w:val="000000"/>
          <w:kern w:val="0"/>
          <w:sz w:val="20"/>
          <w:szCs w:val="20"/>
        </w:rPr>
        <w:t>library(boot)</w:t>
      </w:r>
    </w:p>
    <w:p w14:paraId="05CEFA42" w14:textId="77777777" w:rsidR="00530449" w:rsidRPr="00530449" w:rsidRDefault="00530449" w:rsidP="00530449">
      <w:pPr>
        <w:widowControl/>
        <w:shd w:val="clear" w:color="auto" w:fill="E8E8E8"/>
        <w:jc w:val="left"/>
        <w:rPr>
          <w:rFonts w:ascii="Courier New" w:eastAsia="宋体" w:hAnsi="Courier New" w:cs="Courier New"/>
          <w:color w:val="000000"/>
          <w:kern w:val="0"/>
          <w:sz w:val="20"/>
          <w:szCs w:val="20"/>
        </w:rPr>
      </w:pPr>
      <w:r w:rsidRPr="00530449">
        <w:rPr>
          <w:rFonts w:ascii="Courier New" w:eastAsia="宋体" w:hAnsi="Courier New" w:cs="Courier New"/>
          <w:color w:val="000000"/>
          <w:kern w:val="0"/>
          <w:sz w:val="20"/>
          <w:szCs w:val="20"/>
        </w:rPr>
        <w:t>set.seed(123)</w:t>
      </w:r>
    </w:p>
    <w:p w14:paraId="70636BA9" w14:textId="77777777" w:rsidR="00530449" w:rsidRPr="00530449" w:rsidRDefault="00530449" w:rsidP="00530449">
      <w:pPr>
        <w:widowControl/>
        <w:shd w:val="clear" w:color="auto" w:fill="E8E8E8"/>
        <w:jc w:val="left"/>
        <w:rPr>
          <w:rFonts w:ascii="Courier New" w:eastAsia="宋体" w:hAnsi="Courier New" w:cs="Courier New"/>
          <w:color w:val="000000"/>
          <w:kern w:val="0"/>
          <w:sz w:val="20"/>
          <w:szCs w:val="20"/>
        </w:rPr>
      </w:pPr>
      <w:r w:rsidRPr="00530449">
        <w:rPr>
          <w:rFonts w:ascii="Courier New" w:eastAsia="宋体" w:hAnsi="Courier New" w:cs="Courier New"/>
          <w:color w:val="000000"/>
          <w:kern w:val="0"/>
          <w:sz w:val="20"/>
          <w:szCs w:val="20"/>
        </w:rPr>
        <w:t>boot.out &lt;- boot(data = data.frame(A, B), statistic = lm.fit, R = 1000)</w:t>
      </w:r>
    </w:p>
    <w:p w14:paraId="31262500" w14:textId="77777777" w:rsidR="00530449" w:rsidRPr="00530449" w:rsidRDefault="00530449" w:rsidP="00530449">
      <w:pPr>
        <w:widowControl/>
        <w:shd w:val="clear" w:color="auto" w:fill="E8E8E8"/>
        <w:jc w:val="left"/>
        <w:rPr>
          <w:rFonts w:ascii="Courier New" w:eastAsia="宋体" w:hAnsi="Courier New" w:cs="Courier New"/>
          <w:color w:val="000000"/>
          <w:kern w:val="0"/>
          <w:sz w:val="20"/>
          <w:szCs w:val="20"/>
        </w:rPr>
      </w:pPr>
      <w:r w:rsidRPr="00530449">
        <w:rPr>
          <w:rFonts w:ascii="Courier New" w:eastAsia="宋体" w:hAnsi="Courier New" w:cs="Courier New"/>
          <w:color w:val="000000"/>
          <w:kern w:val="0"/>
          <w:sz w:val="20"/>
          <w:szCs w:val="20"/>
        </w:rPr>
        <w:t>boot.ci(boot.out, type = "bca")</w:t>
      </w:r>
    </w:p>
    <w:p w14:paraId="1F6630C4" w14:textId="77777777" w:rsidR="00530449" w:rsidRPr="00530449" w:rsidRDefault="00530449" w:rsidP="00530449">
      <w:pPr>
        <w:widowControl/>
        <w:shd w:val="clear" w:color="auto" w:fill="E8E8E8"/>
        <w:jc w:val="left"/>
        <w:rPr>
          <w:rFonts w:ascii="宋体" w:eastAsia="宋体" w:hAnsi="宋体" w:cs="宋体"/>
          <w:kern w:val="0"/>
          <w:sz w:val="24"/>
          <w:szCs w:val="24"/>
        </w:rPr>
      </w:pPr>
      <w:r w:rsidRPr="00530449">
        <w:rPr>
          <w:rFonts w:ascii="Courier New" w:eastAsia="宋体" w:hAnsi="Courier New" w:cs="Courier New"/>
          <w:color w:val="000000"/>
          <w:kern w:val="0"/>
          <w:sz w:val="20"/>
          <w:szCs w:val="20"/>
        </w:rPr>
        <w:t>summary(lm(B ~ A, data = data.frame(A, B)))</w:t>
      </w:r>
    </w:p>
    <w:p w14:paraId="14C49217" w14:textId="12D2E86E" w:rsidR="00530449" w:rsidRPr="00530449" w:rsidRDefault="00530449" w:rsidP="00530449">
      <w:pPr>
        <w:rPr>
          <w:b/>
          <w:bCs/>
        </w:rPr>
      </w:pPr>
      <w:r w:rsidRPr="00530449">
        <w:rPr>
          <w:rFonts w:hint="eastAsia"/>
          <w:b/>
          <w:bCs/>
        </w:rPr>
        <w:t>输出结果：</w:t>
      </w:r>
    </w:p>
    <w:p w14:paraId="6ADB3044" w14:textId="77777777" w:rsidR="00530449" w:rsidRPr="00530449" w:rsidRDefault="00530449" w:rsidP="00530449">
      <w:pPr>
        <w:widowControl/>
        <w:shd w:val="clear" w:color="auto" w:fill="E8E8E8"/>
        <w:jc w:val="left"/>
        <w:rPr>
          <w:rFonts w:ascii="Courier New" w:eastAsia="宋体" w:hAnsi="Courier New" w:cs="Courier New"/>
          <w:color w:val="000000"/>
          <w:kern w:val="0"/>
          <w:sz w:val="20"/>
          <w:szCs w:val="20"/>
        </w:rPr>
      </w:pPr>
      <w:r w:rsidRPr="00530449">
        <w:rPr>
          <w:rFonts w:ascii="Courier New" w:eastAsia="宋体" w:hAnsi="Courier New" w:cs="Courier New"/>
          <w:color w:val="000000"/>
          <w:kern w:val="0"/>
          <w:sz w:val="20"/>
          <w:szCs w:val="20"/>
        </w:rPr>
        <w:t>BOOTSTRAP CONFIDENCE INTERVAL CALCULATIONS</w:t>
      </w:r>
    </w:p>
    <w:p w14:paraId="75D786FA" w14:textId="77777777" w:rsidR="00530449" w:rsidRPr="00530449" w:rsidRDefault="00530449" w:rsidP="00530449">
      <w:pPr>
        <w:widowControl/>
        <w:shd w:val="clear" w:color="auto" w:fill="E8E8E8"/>
        <w:jc w:val="left"/>
        <w:rPr>
          <w:rFonts w:ascii="Courier New" w:eastAsia="宋体" w:hAnsi="Courier New" w:cs="Courier New"/>
          <w:color w:val="000000"/>
          <w:kern w:val="0"/>
          <w:sz w:val="20"/>
          <w:szCs w:val="20"/>
        </w:rPr>
      </w:pPr>
      <w:r w:rsidRPr="00530449">
        <w:rPr>
          <w:rFonts w:ascii="Courier New" w:eastAsia="宋体" w:hAnsi="Courier New" w:cs="Courier New"/>
          <w:color w:val="000000"/>
          <w:kern w:val="0"/>
          <w:sz w:val="20"/>
          <w:szCs w:val="20"/>
        </w:rPr>
        <w:t>Based on 1000 bootstrap replicates</w:t>
      </w:r>
    </w:p>
    <w:p w14:paraId="686222C6" w14:textId="77777777" w:rsidR="00530449" w:rsidRPr="00530449" w:rsidRDefault="00530449" w:rsidP="00530449">
      <w:pPr>
        <w:widowControl/>
        <w:shd w:val="clear" w:color="auto" w:fill="E8E8E8"/>
        <w:jc w:val="left"/>
        <w:rPr>
          <w:rFonts w:ascii="Courier New" w:eastAsia="宋体" w:hAnsi="Courier New" w:cs="Courier New"/>
          <w:color w:val="000000"/>
          <w:kern w:val="0"/>
          <w:sz w:val="20"/>
          <w:szCs w:val="20"/>
        </w:rPr>
      </w:pPr>
    </w:p>
    <w:p w14:paraId="17DCECCF" w14:textId="77777777" w:rsidR="00530449" w:rsidRPr="00530449" w:rsidRDefault="00530449" w:rsidP="00530449">
      <w:pPr>
        <w:widowControl/>
        <w:shd w:val="clear" w:color="auto" w:fill="E8E8E8"/>
        <w:jc w:val="left"/>
        <w:rPr>
          <w:rFonts w:ascii="Courier New" w:eastAsia="宋体" w:hAnsi="Courier New" w:cs="Courier New"/>
          <w:color w:val="000000"/>
          <w:kern w:val="0"/>
          <w:sz w:val="20"/>
          <w:szCs w:val="20"/>
        </w:rPr>
      </w:pPr>
      <w:r w:rsidRPr="00530449">
        <w:rPr>
          <w:rFonts w:ascii="Courier New" w:eastAsia="宋体" w:hAnsi="Courier New" w:cs="Courier New"/>
          <w:color w:val="000000"/>
          <w:kern w:val="0"/>
          <w:sz w:val="20"/>
          <w:szCs w:val="20"/>
        </w:rPr>
        <w:t xml:space="preserve">CALL : </w:t>
      </w:r>
    </w:p>
    <w:p w14:paraId="117583BD" w14:textId="77777777" w:rsidR="00530449" w:rsidRPr="00530449" w:rsidRDefault="00530449" w:rsidP="00530449">
      <w:pPr>
        <w:widowControl/>
        <w:shd w:val="clear" w:color="auto" w:fill="E8E8E8"/>
        <w:jc w:val="left"/>
        <w:rPr>
          <w:rFonts w:ascii="Courier New" w:eastAsia="宋体" w:hAnsi="Courier New" w:cs="Courier New"/>
          <w:color w:val="000000"/>
          <w:kern w:val="0"/>
          <w:sz w:val="20"/>
          <w:szCs w:val="20"/>
        </w:rPr>
      </w:pPr>
      <w:r w:rsidRPr="00530449">
        <w:rPr>
          <w:rFonts w:ascii="Courier New" w:eastAsia="宋体" w:hAnsi="Courier New" w:cs="Courier New"/>
          <w:color w:val="000000"/>
          <w:kern w:val="0"/>
          <w:sz w:val="20"/>
          <w:szCs w:val="20"/>
        </w:rPr>
        <w:t>boot.ci(boot.out = boot.out, type = "bca")</w:t>
      </w:r>
    </w:p>
    <w:p w14:paraId="644BA886" w14:textId="77777777" w:rsidR="00530449" w:rsidRPr="00530449" w:rsidRDefault="00530449" w:rsidP="00530449">
      <w:pPr>
        <w:widowControl/>
        <w:shd w:val="clear" w:color="auto" w:fill="E8E8E8"/>
        <w:jc w:val="left"/>
        <w:rPr>
          <w:rFonts w:ascii="Courier New" w:eastAsia="宋体" w:hAnsi="Courier New" w:cs="Courier New"/>
          <w:color w:val="000000"/>
          <w:kern w:val="0"/>
          <w:sz w:val="20"/>
          <w:szCs w:val="20"/>
        </w:rPr>
      </w:pPr>
    </w:p>
    <w:p w14:paraId="458D05BB" w14:textId="77777777" w:rsidR="00530449" w:rsidRPr="00530449" w:rsidRDefault="00530449" w:rsidP="00530449">
      <w:pPr>
        <w:widowControl/>
        <w:shd w:val="clear" w:color="auto" w:fill="E8E8E8"/>
        <w:jc w:val="left"/>
        <w:rPr>
          <w:rFonts w:ascii="Courier New" w:eastAsia="宋体" w:hAnsi="Courier New" w:cs="Courier New"/>
          <w:color w:val="000000"/>
          <w:kern w:val="0"/>
          <w:sz w:val="20"/>
          <w:szCs w:val="20"/>
        </w:rPr>
      </w:pPr>
      <w:r w:rsidRPr="00530449">
        <w:rPr>
          <w:rFonts w:ascii="Courier New" w:eastAsia="宋体" w:hAnsi="Courier New" w:cs="Courier New"/>
          <w:color w:val="000000"/>
          <w:kern w:val="0"/>
          <w:sz w:val="20"/>
          <w:szCs w:val="20"/>
        </w:rPr>
        <w:t xml:space="preserve">Intervals : </w:t>
      </w:r>
    </w:p>
    <w:p w14:paraId="4E21A3BC" w14:textId="77777777" w:rsidR="00530449" w:rsidRPr="00530449" w:rsidRDefault="00530449" w:rsidP="00530449">
      <w:pPr>
        <w:widowControl/>
        <w:shd w:val="clear" w:color="auto" w:fill="E8E8E8"/>
        <w:jc w:val="left"/>
        <w:rPr>
          <w:rFonts w:ascii="Courier New" w:eastAsia="宋体" w:hAnsi="Courier New" w:cs="Courier New"/>
          <w:color w:val="000000"/>
          <w:kern w:val="0"/>
          <w:sz w:val="20"/>
          <w:szCs w:val="20"/>
        </w:rPr>
      </w:pPr>
      <w:r w:rsidRPr="00530449">
        <w:rPr>
          <w:rFonts w:ascii="Courier New" w:eastAsia="宋体" w:hAnsi="Courier New" w:cs="Courier New"/>
          <w:color w:val="000000"/>
          <w:kern w:val="0"/>
          <w:sz w:val="20"/>
          <w:szCs w:val="20"/>
        </w:rPr>
        <w:t xml:space="preserve">Level       BCa          </w:t>
      </w:r>
    </w:p>
    <w:p w14:paraId="7B93441A" w14:textId="77777777" w:rsidR="00530449" w:rsidRPr="00530449" w:rsidRDefault="00530449" w:rsidP="00530449">
      <w:pPr>
        <w:widowControl/>
        <w:shd w:val="clear" w:color="auto" w:fill="E8E8E8"/>
        <w:jc w:val="left"/>
        <w:rPr>
          <w:rFonts w:ascii="Courier New" w:eastAsia="宋体" w:hAnsi="Courier New" w:cs="Courier New"/>
          <w:color w:val="000000"/>
          <w:kern w:val="0"/>
          <w:sz w:val="20"/>
          <w:szCs w:val="20"/>
        </w:rPr>
      </w:pPr>
      <w:r w:rsidRPr="00530449">
        <w:rPr>
          <w:rFonts w:ascii="Courier New" w:eastAsia="宋体" w:hAnsi="Courier New" w:cs="Courier New"/>
          <w:color w:val="000000"/>
          <w:kern w:val="0"/>
          <w:sz w:val="20"/>
          <w:szCs w:val="20"/>
        </w:rPr>
        <w:t xml:space="preserve">95%   ( 2.779, 14.168 )  </w:t>
      </w:r>
    </w:p>
    <w:p w14:paraId="5BA88D5C" w14:textId="77777777" w:rsidR="00530449" w:rsidRPr="00530449" w:rsidRDefault="00530449" w:rsidP="00530449">
      <w:pPr>
        <w:widowControl/>
        <w:shd w:val="clear" w:color="auto" w:fill="E8E8E8"/>
        <w:jc w:val="left"/>
        <w:rPr>
          <w:rFonts w:ascii="Courier New" w:eastAsia="宋体" w:hAnsi="Courier New" w:cs="Courier New"/>
          <w:color w:val="000000"/>
          <w:kern w:val="0"/>
          <w:sz w:val="20"/>
          <w:szCs w:val="20"/>
        </w:rPr>
      </w:pPr>
      <w:r w:rsidRPr="00530449">
        <w:rPr>
          <w:rFonts w:ascii="Courier New" w:eastAsia="宋体" w:hAnsi="Courier New" w:cs="Courier New"/>
          <w:color w:val="000000"/>
          <w:kern w:val="0"/>
          <w:sz w:val="20"/>
          <w:szCs w:val="20"/>
        </w:rPr>
        <w:t>Calculations and Intervals on Original Scale</w:t>
      </w:r>
    </w:p>
    <w:p w14:paraId="6C43DC42" w14:textId="77777777" w:rsidR="00530449" w:rsidRPr="00530449" w:rsidRDefault="00530449" w:rsidP="00530449">
      <w:pPr>
        <w:widowControl/>
        <w:shd w:val="clear" w:color="auto" w:fill="E8E8E8"/>
        <w:jc w:val="left"/>
        <w:rPr>
          <w:rFonts w:ascii="Courier New" w:eastAsia="宋体" w:hAnsi="Courier New" w:cs="Courier New"/>
          <w:color w:val="000000"/>
          <w:kern w:val="0"/>
          <w:sz w:val="20"/>
          <w:szCs w:val="20"/>
        </w:rPr>
      </w:pPr>
    </w:p>
    <w:p w14:paraId="0265C804" w14:textId="77777777" w:rsidR="00530449" w:rsidRPr="00530449" w:rsidRDefault="00530449" w:rsidP="00530449">
      <w:pPr>
        <w:widowControl/>
        <w:shd w:val="clear" w:color="auto" w:fill="E8E8E8"/>
        <w:jc w:val="left"/>
        <w:rPr>
          <w:rFonts w:ascii="Courier New" w:eastAsia="宋体" w:hAnsi="Courier New" w:cs="Courier New"/>
          <w:color w:val="000000"/>
          <w:kern w:val="0"/>
          <w:sz w:val="20"/>
          <w:szCs w:val="20"/>
        </w:rPr>
      </w:pPr>
      <w:r w:rsidRPr="00530449">
        <w:rPr>
          <w:rFonts w:ascii="Courier New" w:eastAsia="宋体" w:hAnsi="Courier New" w:cs="Courier New"/>
          <w:color w:val="000000"/>
          <w:kern w:val="0"/>
          <w:sz w:val="20"/>
          <w:szCs w:val="20"/>
        </w:rPr>
        <w:t>Call:</w:t>
      </w:r>
    </w:p>
    <w:p w14:paraId="15B6F4A2" w14:textId="77777777" w:rsidR="00530449" w:rsidRPr="00530449" w:rsidRDefault="00530449" w:rsidP="00530449">
      <w:pPr>
        <w:widowControl/>
        <w:shd w:val="clear" w:color="auto" w:fill="E8E8E8"/>
        <w:jc w:val="left"/>
        <w:rPr>
          <w:rFonts w:ascii="Courier New" w:eastAsia="宋体" w:hAnsi="Courier New" w:cs="Courier New"/>
          <w:color w:val="000000"/>
          <w:kern w:val="0"/>
          <w:sz w:val="20"/>
          <w:szCs w:val="20"/>
        </w:rPr>
      </w:pPr>
      <w:r w:rsidRPr="00530449">
        <w:rPr>
          <w:rFonts w:ascii="Courier New" w:eastAsia="宋体" w:hAnsi="Courier New" w:cs="Courier New"/>
          <w:color w:val="000000"/>
          <w:kern w:val="0"/>
          <w:sz w:val="20"/>
          <w:szCs w:val="20"/>
        </w:rPr>
        <w:t>lm(formula = B ~ A, data = data.frame(A, B))</w:t>
      </w:r>
    </w:p>
    <w:p w14:paraId="26D3A0A7" w14:textId="77777777" w:rsidR="00530449" w:rsidRPr="00530449" w:rsidRDefault="00530449" w:rsidP="00530449">
      <w:pPr>
        <w:widowControl/>
        <w:shd w:val="clear" w:color="auto" w:fill="E8E8E8"/>
        <w:jc w:val="left"/>
        <w:rPr>
          <w:rFonts w:ascii="Courier New" w:eastAsia="宋体" w:hAnsi="Courier New" w:cs="Courier New"/>
          <w:color w:val="000000"/>
          <w:kern w:val="0"/>
          <w:sz w:val="20"/>
          <w:szCs w:val="20"/>
        </w:rPr>
      </w:pPr>
    </w:p>
    <w:p w14:paraId="1FC7012F" w14:textId="77777777" w:rsidR="00530449" w:rsidRPr="00530449" w:rsidRDefault="00530449" w:rsidP="00530449">
      <w:pPr>
        <w:widowControl/>
        <w:shd w:val="clear" w:color="auto" w:fill="E8E8E8"/>
        <w:jc w:val="left"/>
        <w:rPr>
          <w:rFonts w:ascii="Courier New" w:eastAsia="宋体" w:hAnsi="Courier New" w:cs="Courier New"/>
          <w:color w:val="000000"/>
          <w:kern w:val="0"/>
          <w:sz w:val="20"/>
          <w:szCs w:val="20"/>
        </w:rPr>
      </w:pPr>
      <w:r w:rsidRPr="00530449">
        <w:rPr>
          <w:rFonts w:ascii="Courier New" w:eastAsia="宋体" w:hAnsi="Courier New" w:cs="Courier New"/>
          <w:color w:val="000000"/>
          <w:kern w:val="0"/>
          <w:sz w:val="20"/>
          <w:szCs w:val="20"/>
        </w:rPr>
        <w:t>Residuals:</w:t>
      </w:r>
    </w:p>
    <w:p w14:paraId="30852BBC" w14:textId="77777777" w:rsidR="00530449" w:rsidRPr="00530449" w:rsidRDefault="00530449" w:rsidP="00530449">
      <w:pPr>
        <w:widowControl/>
        <w:shd w:val="clear" w:color="auto" w:fill="E8E8E8"/>
        <w:jc w:val="left"/>
        <w:rPr>
          <w:rFonts w:ascii="Courier New" w:eastAsia="宋体" w:hAnsi="Courier New" w:cs="Courier New"/>
          <w:color w:val="000000"/>
          <w:kern w:val="0"/>
          <w:sz w:val="20"/>
          <w:szCs w:val="20"/>
        </w:rPr>
      </w:pPr>
      <w:r w:rsidRPr="00530449">
        <w:rPr>
          <w:rFonts w:ascii="Courier New" w:eastAsia="宋体" w:hAnsi="Courier New" w:cs="Courier New"/>
          <w:color w:val="000000"/>
          <w:kern w:val="0"/>
          <w:sz w:val="20"/>
          <w:szCs w:val="20"/>
        </w:rPr>
        <w:t xml:space="preserve">     Min       1Q   Median       3Q      Max </w:t>
      </w:r>
    </w:p>
    <w:p w14:paraId="7FEBA5F5" w14:textId="77777777" w:rsidR="00530449" w:rsidRPr="00530449" w:rsidRDefault="00530449" w:rsidP="00530449">
      <w:pPr>
        <w:widowControl/>
        <w:shd w:val="clear" w:color="auto" w:fill="E8E8E8"/>
        <w:jc w:val="left"/>
        <w:rPr>
          <w:rFonts w:ascii="Courier New" w:eastAsia="宋体" w:hAnsi="Courier New" w:cs="Courier New"/>
          <w:color w:val="000000"/>
          <w:kern w:val="0"/>
          <w:sz w:val="20"/>
          <w:szCs w:val="20"/>
        </w:rPr>
      </w:pPr>
      <w:r w:rsidRPr="00530449">
        <w:rPr>
          <w:rFonts w:ascii="Courier New" w:eastAsia="宋体" w:hAnsi="Courier New" w:cs="Courier New"/>
          <w:color w:val="000000"/>
          <w:kern w:val="0"/>
          <w:sz w:val="20"/>
          <w:szCs w:val="20"/>
        </w:rPr>
        <w:t xml:space="preserve">-13.2570  -3.9509   0.9777   3.6021  10.5441 </w:t>
      </w:r>
    </w:p>
    <w:p w14:paraId="0E4A9FF8" w14:textId="77777777" w:rsidR="00530449" w:rsidRPr="00530449" w:rsidRDefault="00530449" w:rsidP="00530449">
      <w:pPr>
        <w:widowControl/>
        <w:shd w:val="clear" w:color="auto" w:fill="E8E8E8"/>
        <w:jc w:val="left"/>
        <w:rPr>
          <w:rFonts w:ascii="Courier New" w:eastAsia="宋体" w:hAnsi="Courier New" w:cs="Courier New"/>
          <w:color w:val="000000"/>
          <w:kern w:val="0"/>
          <w:sz w:val="20"/>
          <w:szCs w:val="20"/>
        </w:rPr>
      </w:pPr>
    </w:p>
    <w:p w14:paraId="5FE7993A" w14:textId="77777777" w:rsidR="00530449" w:rsidRPr="00530449" w:rsidRDefault="00530449" w:rsidP="00530449">
      <w:pPr>
        <w:widowControl/>
        <w:shd w:val="clear" w:color="auto" w:fill="E8E8E8"/>
        <w:jc w:val="left"/>
        <w:rPr>
          <w:rFonts w:ascii="Courier New" w:eastAsia="宋体" w:hAnsi="Courier New" w:cs="Courier New"/>
          <w:color w:val="000000"/>
          <w:kern w:val="0"/>
          <w:sz w:val="20"/>
          <w:szCs w:val="20"/>
        </w:rPr>
      </w:pPr>
      <w:r w:rsidRPr="00530449">
        <w:rPr>
          <w:rFonts w:ascii="Courier New" w:eastAsia="宋体" w:hAnsi="Courier New" w:cs="Courier New"/>
          <w:color w:val="000000"/>
          <w:kern w:val="0"/>
          <w:sz w:val="20"/>
          <w:szCs w:val="20"/>
        </w:rPr>
        <w:t>Coefficients:</w:t>
      </w:r>
    </w:p>
    <w:p w14:paraId="52EE1F62" w14:textId="77777777" w:rsidR="00530449" w:rsidRPr="00530449" w:rsidRDefault="00530449" w:rsidP="00530449">
      <w:pPr>
        <w:widowControl/>
        <w:shd w:val="clear" w:color="auto" w:fill="E8E8E8"/>
        <w:jc w:val="left"/>
        <w:rPr>
          <w:rFonts w:ascii="Courier New" w:eastAsia="宋体" w:hAnsi="Courier New" w:cs="Courier New"/>
          <w:color w:val="000000"/>
          <w:kern w:val="0"/>
          <w:sz w:val="20"/>
          <w:szCs w:val="20"/>
        </w:rPr>
      </w:pPr>
      <w:r w:rsidRPr="00530449">
        <w:rPr>
          <w:rFonts w:ascii="Courier New" w:eastAsia="宋体" w:hAnsi="Courier New" w:cs="Courier New"/>
          <w:color w:val="000000"/>
          <w:kern w:val="0"/>
          <w:sz w:val="20"/>
          <w:szCs w:val="20"/>
        </w:rPr>
        <w:t xml:space="preserve">            Estimate Std. Error t value Pr(&gt;|t|)    </w:t>
      </w:r>
    </w:p>
    <w:p w14:paraId="1436E03A" w14:textId="77777777" w:rsidR="00530449" w:rsidRPr="00530449" w:rsidRDefault="00530449" w:rsidP="00530449">
      <w:pPr>
        <w:widowControl/>
        <w:shd w:val="clear" w:color="auto" w:fill="E8E8E8"/>
        <w:jc w:val="left"/>
        <w:rPr>
          <w:rFonts w:ascii="Courier New" w:eastAsia="宋体" w:hAnsi="Courier New" w:cs="Courier New"/>
          <w:color w:val="000000"/>
          <w:kern w:val="0"/>
          <w:sz w:val="20"/>
          <w:szCs w:val="20"/>
        </w:rPr>
      </w:pPr>
      <w:r w:rsidRPr="00530449">
        <w:rPr>
          <w:rFonts w:ascii="Courier New" w:eastAsia="宋体" w:hAnsi="Courier New" w:cs="Courier New"/>
          <w:color w:val="000000"/>
          <w:kern w:val="0"/>
          <w:sz w:val="20"/>
          <w:szCs w:val="20"/>
        </w:rPr>
        <w:t xml:space="preserve">(Intercept)   9.4431     3.0179   3.129  0.00456 ** </w:t>
      </w:r>
    </w:p>
    <w:p w14:paraId="1844BA95" w14:textId="77777777" w:rsidR="00530449" w:rsidRPr="00530449" w:rsidRDefault="00530449" w:rsidP="00530449">
      <w:pPr>
        <w:widowControl/>
        <w:shd w:val="clear" w:color="auto" w:fill="E8E8E8"/>
        <w:jc w:val="left"/>
        <w:rPr>
          <w:rFonts w:ascii="Courier New" w:eastAsia="宋体" w:hAnsi="Courier New" w:cs="Courier New"/>
          <w:color w:val="000000"/>
          <w:kern w:val="0"/>
          <w:sz w:val="20"/>
          <w:szCs w:val="20"/>
        </w:rPr>
      </w:pPr>
      <w:r w:rsidRPr="00530449">
        <w:rPr>
          <w:rFonts w:ascii="Courier New" w:eastAsia="宋体" w:hAnsi="Courier New" w:cs="Courier New"/>
          <w:color w:val="000000"/>
          <w:kern w:val="0"/>
          <w:sz w:val="20"/>
          <w:szCs w:val="20"/>
        </w:rPr>
        <w:t>A             0.6556     0.0931   7.042 2.79e-07 ***</w:t>
      </w:r>
    </w:p>
    <w:p w14:paraId="1FB6B1BC" w14:textId="77777777" w:rsidR="00530449" w:rsidRPr="00530449" w:rsidRDefault="00530449" w:rsidP="00530449">
      <w:pPr>
        <w:widowControl/>
        <w:shd w:val="clear" w:color="auto" w:fill="E8E8E8"/>
        <w:jc w:val="left"/>
        <w:rPr>
          <w:rFonts w:ascii="Courier New" w:eastAsia="宋体" w:hAnsi="Courier New" w:cs="Courier New"/>
          <w:color w:val="000000"/>
          <w:kern w:val="0"/>
          <w:sz w:val="20"/>
          <w:szCs w:val="20"/>
        </w:rPr>
      </w:pPr>
      <w:r w:rsidRPr="00530449">
        <w:rPr>
          <w:rFonts w:ascii="Courier New" w:eastAsia="宋体" w:hAnsi="Courier New" w:cs="Courier New"/>
          <w:color w:val="000000"/>
          <w:kern w:val="0"/>
          <w:sz w:val="20"/>
          <w:szCs w:val="20"/>
        </w:rPr>
        <w:t>---</w:t>
      </w:r>
    </w:p>
    <w:p w14:paraId="3ECD3757" w14:textId="77777777" w:rsidR="00530449" w:rsidRPr="00530449" w:rsidRDefault="00530449" w:rsidP="00530449">
      <w:pPr>
        <w:widowControl/>
        <w:shd w:val="clear" w:color="auto" w:fill="E8E8E8"/>
        <w:jc w:val="left"/>
        <w:rPr>
          <w:rFonts w:ascii="Courier New" w:eastAsia="宋体" w:hAnsi="Courier New" w:cs="Courier New"/>
          <w:color w:val="000000"/>
          <w:kern w:val="0"/>
          <w:sz w:val="20"/>
          <w:szCs w:val="20"/>
        </w:rPr>
      </w:pPr>
      <w:r w:rsidRPr="00530449">
        <w:rPr>
          <w:rFonts w:ascii="Courier New" w:eastAsia="宋体" w:hAnsi="Courier New" w:cs="Courier New"/>
          <w:color w:val="000000"/>
          <w:kern w:val="0"/>
          <w:sz w:val="20"/>
          <w:szCs w:val="20"/>
        </w:rPr>
        <w:t>Signif. codes:  0 ‘***’ 0.001 ‘**’ 0.01 ‘*’ 0.05 ‘.’ 0.1 ‘ ’ 1</w:t>
      </w:r>
    </w:p>
    <w:p w14:paraId="61D0C75D" w14:textId="77777777" w:rsidR="00530449" w:rsidRPr="00530449" w:rsidRDefault="00530449" w:rsidP="00530449">
      <w:pPr>
        <w:widowControl/>
        <w:shd w:val="clear" w:color="auto" w:fill="E8E8E8"/>
        <w:jc w:val="left"/>
        <w:rPr>
          <w:rFonts w:ascii="Courier New" w:eastAsia="宋体" w:hAnsi="Courier New" w:cs="Courier New"/>
          <w:color w:val="000000"/>
          <w:kern w:val="0"/>
          <w:sz w:val="20"/>
          <w:szCs w:val="20"/>
        </w:rPr>
      </w:pPr>
    </w:p>
    <w:p w14:paraId="217D34EC" w14:textId="77777777" w:rsidR="00530449" w:rsidRPr="00530449" w:rsidRDefault="00530449" w:rsidP="00530449">
      <w:pPr>
        <w:widowControl/>
        <w:shd w:val="clear" w:color="auto" w:fill="E8E8E8"/>
        <w:jc w:val="left"/>
        <w:rPr>
          <w:rFonts w:ascii="Courier New" w:eastAsia="宋体" w:hAnsi="Courier New" w:cs="Courier New"/>
          <w:color w:val="000000"/>
          <w:kern w:val="0"/>
          <w:sz w:val="20"/>
          <w:szCs w:val="20"/>
        </w:rPr>
      </w:pPr>
      <w:r w:rsidRPr="00530449">
        <w:rPr>
          <w:rFonts w:ascii="Courier New" w:eastAsia="宋体" w:hAnsi="Courier New" w:cs="Courier New"/>
          <w:color w:val="000000"/>
          <w:kern w:val="0"/>
          <w:sz w:val="20"/>
          <w:szCs w:val="20"/>
        </w:rPr>
        <w:t>Residual standard error: 6.217 on 24 degrees of freedom</w:t>
      </w:r>
    </w:p>
    <w:p w14:paraId="5B63F80E" w14:textId="77777777" w:rsidR="00530449" w:rsidRPr="00530449" w:rsidRDefault="00530449" w:rsidP="00530449">
      <w:pPr>
        <w:widowControl/>
        <w:shd w:val="clear" w:color="auto" w:fill="E8E8E8"/>
        <w:jc w:val="left"/>
        <w:rPr>
          <w:rFonts w:ascii="Courier New" w:eastAsia="宋体" w:hAnsi="Courier New" w:cs="Courier New"/>
          <w:color w:val="000000"/>
          <w:kern w:val="0"/>
          <w:sz w:val="20"/>
          <w:szCs w:val="20"/>
        </w:rPr>
      </w:pPr>
      <w:r w:rsidRPr="00530449">
        <w:rPr>
          <w:rFonts w:ascii="Courier New" w:eastAsia="宋体" w:hAnsi="Courier New" w:cs="Courier New"/>
          <w:color w:val="000000"/>
          <w:kern w:val="0"/>
          <w:sz w:val="20"/>
          <w:szCs w:val="20"/>
        </w:rPr>
        <w:t xml:space="preserve">Multiple R-squared:  0.6739,    Adjusted R-squared:  0.6603 </w:t>
      </w:r>
    </w:p>
    <w:p w14:paraId="25302560" w14:textId="77777777" w:rsidR="00530449" w:rsidRPr="00530449" w:rsidRDefault="00530449" w:rsidP="00530449">
      <w:pPr>
        <w:widowControl/>
        <w:shd w:val="clear" w:color="auto" w:fill="E8E8E8"/>
        <w:jc w:val="left"/>
        <w:rPr>
          <w:rFonts w:ascii="宋体" w:eastAsia="宋体" w:hAnsi="宋体" w:cs="宋体"/>
          <w:kern w:val="0"/>
          <w:sz w:val="24"/>
          <w:szCs w:val="24"/>
        </w:rPr>
      </w:pPr>
      <w:r w:rsidRPr="00530449">
        <w:rPr>
          <w:rFonts w:ascii="Courier New" w:eastAsia="宋体" w:hAnsi="Courier New" w:cs="Courier New"/>
          <w:color w:val="000000"/>
          <w:kern w:val="0"/>
          <w:sz w:val="20"/>
          <w:szCs w:val="20"/>
        </w:rPr>
        <w:t>F-statistic:  49.6 on 1 and 24 DF,  p-value: 2.79e-07</w:t>
      </w:r>
    </w:p>
    <w:p w14:paraId="618E72F5" w14:textId="3CBBAD8C" w:rsidR="00530449" w:rsidRDefault="00530449" w:rsidP="00530449">
      <w:pPr>
        <w:ind w:firstLine="420"/>
        <w:rPr>
          <w:rFonts w:ascii="Courier New" w:eastAsia="宋体" w:hAnsi="Courier New" w:cs="Courier New"/>
        </w:rPr>
      </w:pPr>
      <w:r w:rsidRPr="00530449">
        <w:rPr>
          <w:rFonts w:hint="eastAsia"/>
        </w:rPr>
        <w:t>Bootstrap</w:t>
      </w:r>
      <w:r w:rsidRPr="00530449">
        <w:rPr>
          <w:rFonts w:hint="eastAsia"/>
        </w:rPr>
        <w:t>估计的回归系数</w:t>
      </w:r>
      <w:r w:rsidRPr="00530449">
        <w:rPr>
          <w:rFonts w:hint="eastAsia"/>
        </w:rPr>
        <w:t>a</w:t>
      </w:r>
      <w:r w:rsidRPr="00530449">
        <w:rPr>
          <w:rFonts w:hint="eastAsia"/>
        </w:rPr>
        <w:t>为</w:t>
      </w:r>
      <w:r>
        <w:t>8.4375</w:t>
      </w:r>
      <w:r w:rsidRPr="00530449">
        <w:rPr>
          <w:rFonts w:hint="eastAsia"/>
        </w:rPr>
        <w:t>，</w:t>
      </w:r>
      <w:r w:rsidRPr="00530449">
        <w:rPr>
          <w:rFonts w:hint="eastAsia"/>
        </w:rPr>
        <w:t>95%</w:t>
      </w:r>
      <w:r w:rsidRPr="00530449">
        <w:rPr>
          <w:rFonts w:hint="eastAsia"/>
        </w:rPr>
        <w:t>的</w:t>
      </w:r>
      <w:r w:rsidRPr="00530449">
        <w:rPr>
          <w:rFonts w:hint="eastAsia"/>
        </w:rPr>
        <w:t>Bootstrap</w:t>
      </w:r>
      <w:r w:rsidRPr="00530449">
        <w:rPr>
          <w:rFonts w:hint="eastAsia"/>
        </w:rPr>
        <w:t>置信区间为</w:t>
      </w:r>
      <w:r w:rsidRPr="00530449">
        <w:rPr>
          <w:rFonts w:hint="eastAsia"/>
        </w:rPr>
        <w:t>(</w:t>
      </w:r>
      <w:r w:rsidR="00B83899" w:rsidRPr="00530449">
        <w:rPr>
          <w:rFonts w:ascii="Courier New" w:eastAsia="宋体" w:hAnsi="Courier New" w:cs="Courier New"/>
          <w:color w:val="000000"/>
          <w:kern w:val="0"/>
          <w:sz w:val="20"/>
          <w:szCs w:val="20"/>
        </w:rPr>
        <w:t>2.779</w:t>
      </w:r>
      <w:r w:rsidRPr="00530449">
        <w:rPr>
          <w:rFonts w:hint="eastAsia"/>
        </w:rPr>
        <w:t xml:space="preserve">, </w:t>
      </w:r>
      <w:r w:rsidR="00B83899" w:rsidRPr="00530449">
        <w:rPr>
          <w:rFonts w:ascii="Courier New" w:eastAsia="宋体" w:hAnsi="Courier New" w:cs="Courier New"/>
          <w:color w:val="000000"/>
          <w:kern w:val="0"/>
          <w:sz w:val="20"/>
          <w:szCs w:val="20"/>
        </w:rPr>
        <w:t>14.168</w:t>
      </w:r>
      <w:r w:rsidRPr="00530449">
        <w:rPr>
          <w:rFonts w:hint="eastAsia"/>
        </w:rPr>
        <w:t>)</w:t>
      </w:r>
      <w:r w:rsidRPr="00530449">
        <w:rPr>
          <w:rFonts w:hint="eastAsia"/>
        </w:rPr>
        <w:t>。</w:t>
      </w:r>
      <w:r w:rsidR="00B83899" w:rsidRPr="00B83899">
        <w:rPr>
          <w:rFonts w:hint="eastAsia"/>
        </w:rPr>
        <w:t>进行假设检验</w:t>
      </w:r>
      <w:r w:rsidR="00B83899">
        <w:rPr>
          <w:rFonts w:hint="eastAsia"/>
        </w:rPr>
        <w:t>后，</w:t>
      </w:r>
      <w:r w:rsidR="00B83899">
        <w:rPr>
          <w:rFonts w:hint="eastAsia"/>
        </w:rPr>
        <w:t>t =</w:t>
      </w:r>
      <w:r w:rsidR="00B83899">
        <w:t>7.042</w:t>
      </w:r>
      <w:r w:rsidR="00B83899">
        <w:rPr>
          <w:rFonts w:hint="eastAsia"/>
        </w:rPr>
        <w:t>，</w:t>
      </w:r>
      <w:r w:rsidR="00B83899">
        <w:rPr>
          <w:rFonts w:hint="eastAsia"/>
        </w:rPr>
        <w:t>p</w:t>
      </w:r>
      <w:r w:rsidR="00B83899">
        <w:rPr>
          <w:rFonts w:hint="eastAsia"/>
        </w:rPr>
        <w:t>值为</w:t>
      </w:r>
      <w:r w:rsidR="00B83899" w:rsidRPr="00530449">
        <w:rPr>
          <w:rFonts w:ascii="Courier New" w:eastAsia="宋体" w:hAnsi="Courier New" w:cs="Courier New"/>
          <w:color w:val="000000"/>
          <w:kern w:val="0"/>
          <w:sz w:val="20"/>
          <w:szCs w:val="20"/>
        </w:rPr>
        <w:t>2.79e-07</w:t>
      </w:r>
      <w:r w:rsidR="00B83899">
        <w:rPr>
          <w:rFonts w:ascii="Courier New" w:eastAsia="宋体" w:hAnsi="Courier New" w:cs="Courier New" w:hint="eastAsia"/>
          <w:color w:val="000000"/>
          <w:kern w:val="0"/>
          <w:sz w:val="20"/>
          <w:szCs w:val="20"/>
        </w:rPr>
        <w:t>，故拒绝原假设</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r>
          <w:rPr>
            <w:rFonts w:ascii="Cambria Math" w:hAnsi="Cambria Math" w:hint="eastAsia"/>
          </w:rPr>
          <m:t>a</m:t>
        </m:r>
        <m:r>
          <w:rPr>
            <w:rFonts w:ascii="Cambria Math" w:hAnsi="Cambria Math"/>
          </w:rPr>
          <m:t>=1</m:t>
        </m:r>
      </m:oMath>
      <w:r w:rsidR="00B83899">
        <w:rPr>
          <w:rFonts w:ascii="Courier New" w:eastAsia="宋体" w:hAnsi="Courier New" w:cs="Courier New" w:hint="eastAsia"/>
        </w:rPr>
        <w:t>，认为</w:t>
      </w:r>
      <w:r w:rsidR="00B83899">
        <w:rPr>
          <w:rFonts w:ascii="Courier New" w:eastAsia="宋体" w:hAnsi="Courier New" w:cs="Courier New" w:hint="eastAsia"/>
        </w:rPr>
        <w:t>A</w:t>
      </w:r>
      <w:r w:rsidR="00B83899">
        <w:rPr>
          <w:rFonts w:ascii="Courier New" w:eastAsia="宋体" w:hAnsi="Courier New" w:cs="Courier New" w:hint="eastAsia"/>
        </w:rPr>
        <w:t>对</w:t>
      </w:r>
      <w:r w:rsidR="00B83899">
        <w:rPr>
          <w:rFonts w:ascii="Courier New" w:eastAsia="宋体" w:hAnsi="Courier New" w:cs="Courier New"/>
        </w:rPr>
        <w:t>B</w:t>
      </w:r>
      <w:r w:rsidR="00B83899">
        <w:rPr>
          <w:rFonts w:ascii="Courier New" w:eastAsia="宋体" w:hAnsi="Courier New" w:cs="Courier New" w:hint="eastAsia"/>
        </w:rPr>
        <w:t>有显著的影响。</w:t>
      </w:r>
    </w:p>
    <w:p w14:paraId="213A578C" w14:textId="77777777" w:rsidR="00B83899" w:rsidRDefault="00B83899" w:rsidP="00B83899">
      <w:r>
        <w:lastRenderedPageBreak/>
        <w:t xml:space="preserve">2. </w:t>
      </w:r>
      <w:r>
        <w:t>对于样本</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Pr>
          <w:rFonts w:hint="eastAsia"/>
        </w:rPr>
        <w:t>，</w:t>
      </w:r>
      <w:r>
        <w:t>每次</w:t>
      </w:r>
      <w:r>
        <w:rPr>
          <w:rFonts w:hint="eastAsia"/>
        </w:rPr>
        <w:t>Bootstrap</w:t>
      </w:r>
      <w:r>
        <w:rPr>
          <w:rFonts w:hint="eastAsia"/>
        </w:rPr>
        <w:t>抽样没被抽到的样本点称为袋外样本，对于某确定的样本点，求它成为袋外样本的概率。</w:t>
      </w:r>
    </w:p>
    <w:p w14:paraId="3AEE8EDD" w14:textId="77777777" w:rsidR="000A4BD8" w:rsidRDefault="00B83899" w:rsidP="00B83899">
      <w:r>
        <w:rPr>
          <w:rFonts w:hint="eastAsia"/>
        </w:rPr>
        <w:t>解：</w:t>
      </w:r>
    </w:p>
    <w:p w14:paraId="0DADB06F" w14:textId="70DF207F" w:rsidR="00B83899" w:rsidRDefault="000A4BD8" w:rsidP="00B83899">
      <w:r w:rsidRPr="000A4BD8">
        <w:rPr>
          <w:rFonts w:hint="eastAsia"/>
          <w:b/>
          <w:bCs/>
        </w:rPr>
        <w:t>输入代码如下：</w:t>
      </w:r>
    </w:p>
    <w:p w14:paraId="23D27303" w14:textId="77777777" w:rsidR="000A4BD8" w:rsidRPr="000A4BD8" w:rsidRDefault="000A4BD8" w:rsidP="000A4BD8">
      <w:pPr>
        <w:widowControl/>
        <w:shd w:val="clear" w:color="auto" w:fill="E8E8E8"/>
        <w:jc w:val="left"/>
        <w:rPr>
          <w:rFonts w:ascii="Courier New" w:eastAsia="宋体" w:hAnsi="Courier New" w:cs="Courier New"/>
          <w:color w:val="000000"/>
          <w:kern w:val="0"/>
          <w:sz w:val="20"/>
          <w:szCs w:val="20"/>
        </w:rPr>
      </w:pPr>
      <w:r w:rsidRPr="000A4BD8">
        <w:rPr>
          <w:rFonts w:ascii="Courier New" w:eastAsia="宋体" w:hAnsi="Courier New" w:cs="Courier New"/>
          <w:color w:val="000000"/>
          <w:kern w:val="0"/>
          <w:sz w:val="20"/>
          <w:szCs w:val="20"/>
        </w:rPr>
        <w:t xml:space="preserve"># </w:t>
      </w:r>
      <w:r w:rsidRPr="000A4BD8">
        <w:rPr>
          <w:rFonts w:ascii="Courier New" w:eastAsia="宋体" w:hAnsi="Courier New" w:cs="Courier New"/>
          <w:color w:val="000000"/>
          <w:kern w:val="0"/>
          <w:sz w:val="20"/>
          <w:szCs w:val="20"/>
        </w:rPr>
        <w:t>设定样本大小和重复次数</w:t>
      </w:r>
    </w:p>
    <w:p w14:paraId="5B930B63" w14:textId="77777777" w:rsidR="000A4BD8" w:rsidRPr="000A4BD8" w:rsidRDefault="000A4BD8" w:rsidP="000A4BD8">
      <w:pPr>
        <w:widowControl/>
        <w:shd w:val="clear" w:color="auto" w:fill="E8E8E8"/>
        <w:jc w:val="left"/>
        <w:rPr>
          <w:rFonts w:ascii="Courier New" w:eastAsia="宋体" w:hAnsi="Courier New" w:cs="Courier New"/>
          <w:color w:val="000000"/>
          <w:kern w:val="0"/>
          <w:sz w:val="20"/>
          <w:szCs w:val="20"/>
        </w:rPr>
      </w:pPr>
      <w:r w:rsidRPr="000A4BD8">
        <w:rPr>
          <w:rFonts w:ascii="Courier New" w:eastAsia="宋体" w:hAnsi="Courier New" w:cs="Courier New"/>
          <w:color w:val="000000"/>
          <w:kern w:val="0"/>
          <w:sz w:val="20"/>
          <w:szCs w:val="20"/>
        </w:rPr>
        <w:t>n &lt;- 100</w:t>
      </w:r>
    </w:p>
    <w:p w14:paraId="3328B1E1" w14:textId="77777777" w:rsidR="000A4BD8" w:rsidRPr="000A4BD8" w:rsidRDefault="000A4BD8" w:rsidP="000A4BD8">
      <w:pPr>
        <w:widowControl/>
        <w:shd w:val="clear" w:color="auto" w:fill="E8E8E8"/>
        <w:jc w:val="left"/>
        <w:rPr>
          <w:rFonts w:ascii="Courier New" w:eastAsia="宋体" w:hAnsi="Courier New" w:cs="Courier New"/>
          <w:color w:val="000000"/>
          <w:kern w:val="0"/>
          <w:sz w:val="20"/>
          <w:szCs w:val="20"/>
        </w:rPr>
      </w:pPr>
      <w:r w:rsidRPr="000A4BD8">
        <w:rPr>
          <w:rFonts w:ascii="Courier New" w:eastAsia="宋体" w:hAnsi="Courier New" w:cs="Courier New"/>
          <w:color w:val="000000"/>
          <w:kern w:val="0"/>
          <w:sz w:val="20"/>
          <w:szCs w:val="20"/>
        </w:rPr>
        <w:t>B &lt;- 1000</w:t>
      </w:r>
    </w:p>
    <w:p w14:paraId="3B3CC135" w14:textId="77777777" w:rsidR="000A4BD8" w:rsidRPr="000A4BD8" w:rsidRDefault="000A4BD8" w:rsidP="000A4BD8">
      <w:pPr>
        <w:widowControl/>
        <w:shd w:val="clear" w:color="auto" w:fill="E8E8E8"/>
        <w:jc w:val="left"/>
        <w:rPr>
          <w:rFonts w:ascii="Courier New" w:eastAsia="宋体" w:hAnsi="Courier New" w:cs="Courier New"/>
          <w:color w:val="000000"/>
          <w:kern w:val="0"/>
          <w:sz w:val="20"/>
          <w:szCs w:val="20"/>
        </w:rPr>
      </w:pPr>
    </w:p>
    <w:p w14:paraId="24CCD823" w14:textId="77777777" w:rsidR="000A4BD8" w:rsidRPr="000A4BD8" w:rsidRDefault="000A4BD8" w:rsidP="000A4BD8">
      <w:pPr>
        <w:widowControl/>
        <w:shd w:val="clear" w:color="auto" w:fill="E8E8E8"/>
        <w:jc w:val="left"/>
        <w:rPr>
          <w:rFonts w:ascii="Courier New" w:eastAsia="宋体" w:hAnsi="Courier New" w:cs="Courier New"/>
          <w:color w:val="000000"/>
          <w:kern w:val="0"/>
          <w:sz w:val="20"/>
          <w:szCs w:val="20"/>
        </w:rPr>
      </w:pPr>
      <w:r w:rsidRPr="000A4BD8">
        <w:rPr>
          <w:rFonts w:ascii="Courier New" w:eastAsia="宋体" w:hAnsi="Courier New" w:cs="Courier New"/>
          <w:color w:val="000000"/>
          <w:kern w:val="0"/>
          <w:sz w:val="20"/>
          <w:szCs w:val="20"/>
        </w:rPr>
        <w:t xml:space="preserve"># </w:t>
      </w:r>
      <w:r w:rsidRPr="000A4BD8">
        <w:rPr>
          <w:rFonts w:ascii="Courier New" w:eastAsia="宋体" w:hAnsi="Courier New" w:cs="Courier New"/>
          <w:color w:val="000000"/>
          <w:kern w:val="0"/>
          <w:sz w:val="20"/>
          <w:szCs w:val="20"/>
        </w:rPr>
        <w:t>生成样本</w:t>
      </w:r>
    </w:p>
    <w:p w14:paraId="618C6DEF" w14:textId="77777777" w:rsidR="000A4BD8" w:rsidRPr="000A4BD8" w:rsidRDefault="000A4BD8" w:rsidP="000A4BD8">
      <w:pPr>
        <w:widowControl/>
        <w:shd w:val="clear" w:color="auto" w:fill="E8E8E8"/>
        <w:jc w:val="left"/>
        <w:rPr>
          <w:rFonts w:ascii="Courier New" w:eastAsia="宋体" w:hAnsi="Courier New" w:cs="Courier New"/>
          <w:color w:val="000000"/>
          <w:kern w:val="0"/>
          <w:sz w:val="20"/>
          <w:szCs w:val="20"/>
        </w:rPr>
      </w:pPr>
      <w:r w:rsidRPr="000A4BD8">
        <w:rPr>
          <w:rFonts w:ascii="Courier New" w:eastAsia="宋体" w:hAnsi="Courier New" w:cs="Courier New"/>
          <w:color w:val="000000"/>
          <w:kern w:val="0"/>
          <w:sz w:val="20"/>
          <w:szCs w:val="20"/>
        </w:rPr>
        <w:t>set.seed(123)</w:t>
      </w:r>
    </w:p>
    <w:p w14:paraId="63626501" w14:textId="77777777" w:rsidR="000A4BD8" w:rsidRPr="000A4BD8" w:rsidRDefault="000A4BD8" w:rsidP="000A4BD8">
      <w:pPr>
        <w:widowControl/>
        <w:shd w:val="clear" w:color="auto" w:fill="E8E8E8"/>
        <w:jc w:val="left"/>
        <w:rPr>
          <w:rFonts w:ascii="Courier New" w:eastAsia="宋体" w:hAnsi="Courier New" w:cs="Courier New"/>
          <w:color w:val="000000"/>
          <w:kern w:val="0"/>
          <w:sz w:val="20"/>
          <w:szCs w:val="20"/>
        </w:rPr>
      </w:pPr>
      <w:r w:rsidRPr="000A4BD8">
        <w:rPr>
          <w:rFonts w:ascii="Courier New" w:eastAsia="宋体" w:hAnsi="Courier New" w:cs="Courier New"/>
          <w:color w:val="000000"/>
          <w:kern w:val="0"/>
          <w:sz w:val="20"/>
          <w:szCs w:val="20"/>
        </w:rPr>
        <w:t>x &lt;- rnorm(n)</w:t>
      </w:r>
    </w:p>
    <w:p w14:paraId="50C9C8E1" w14:textId="77777777" w:rsidR="000A4BD8" w:rsidRPr="000A4BD8" w:rsidRDefault="000A4BD8" w:rsidP="000A4BD8">
      <w:pPr>
        <w:widowControl/>
        <w:shd w:val="clear" w:color="auto" w:fill="E8E8E8"/>
        <w:jc w:val="left"/>
        <w:rPr>
          <w:rFonts w:ascii="Courier New" w:eastAsia="宋体" w:hAnsi="Courier New" w:cs="Courier New"/>
          <w:color w:val="000000"/>
          <w:kern w:val="0"/>
          <w:sz w:val="20"/>
          <w:szCs w:val="20"/>
        </w:rPr>
      </w:pPr>
    </w:p>
    <w:p w14:paraId="682C40B2" w14:textId="77777777" w:rsidR="000A4BD8" w:rsidRPr="000A4BD8" w:rsidRDefault="000A4BD8" w:rsidP="000A4BD8">
      <w:pPr>
        <w:widowControl/>
        <w:shd w:val="clear" w:color="auto" w:fill="E8E8E8"/>
        <w:jc w:val="left"/>
        <w:rPr>
          <w:rFonts w:ascii="Courier New" w:eastAsia="宋体" w:hAnsi="Courier New" w:cs="Courier New"/>
          <w:color w:val="000000"/>
          <w:kern w:val="0"/>
          <w:sz w:val="20"/>
          <w:szCs w:val="20"/>
        </w:rPr>
      </w:pPr>
      <w:r w:rsidRPr="000A4BD8">
        <w:rPr>
          <w:rFonts w:ascii="Courier New" w:eastAsia="宋体" w:hAnsi="Courier New" w:cs="Courier New"/>
          <w:color w:val="000000"/>
          <w:kern w:val="0"/>
          <w:sz w:val="20"/>
          <w:szCs w:val="20"/>
        </w:rPr>
        <w:t># Bootstrap</w:t>
      </w:r>
      <w:r w:rsidRPr="000A4BD8">
        <w:rPr>
          <w:rFonts w:ascii="Courier New" w:eastAsia="宋体" w:hAnsi="Courier New" w:cs="Courier New"/>
          <w:color w:val="000000"/>
          <w:kern w:val="0"/>
          <w:sz w:val="20"/>
          <w:szCs w:val="20"/>
        </w:rPr>
        <w:t>抽样并计算袋外样本概率</w:t>
      </w:r>
    </w:p>
    <w:p w14:paraId="04BAC828" w14:textId="77777777" w:rsidR="000A4BD8" w:rsidRPr="000A4BD8" w:rsidRDefault="000A4BD8" w:rsidP="000A4BD8">
      <w:pPr>
        <w:widowControl/>
        <w:shd w:val="clear" w:color="auto" w:fill="E8E8E8"/>
        <w:jc w:val="left"/>
        <w:rPr>
          <w:rFonts w:ascii="Courier New" w:eastAsia="宋体" w:hAnsi="Courier New" w:cs="Courier New"/>
          <w:color w:val="000000"/>
          <w:kern w:val="0"/>
          <w:sz w:val="20"/>
          <w:szCs w:val="20"/>
        </w:rPr>
      </w:pPr>
      <w:r w:rsidRPr="000A4BD8">
        <w:rPr>
          <w:rFonts w:ascii="Courier New" w:eastAsia="宋体" w:hAnsi="Courier New" w:cs="Courier New"/>
          <w:color w:val="000000"/>
          <w:kern w:val="0"/>
          <w:sz w:val="20"/>
          <w:szCs w:val="20"/>
        </w:rPr>
        <w:t>set.seed(456)</w:t>
      </w:r>
    </w:p>
    <w:p w14:paraId="0C9D51B2" w14:textId="77777777" w:rsidR="000A4BD8" w:rsidRPr="000A4BD8" w:rsidRDefault="000A4BD8" w:rsidP="000A4BD8">
      <w:pPr>
        <w:widowControl/>
        <w:shd w:val="clear" w:color="auto" w:fill="E8E8E8"/>
        <w:jc w:val="left"/>
        <w:rPr>
          <w:rFonts w:ascii="Courier New" w:eastAsia="宋体" w:hAnsi="Courier New" w:cs="Courier New"/>
          <w:color w:val="000000"/>
          <w:kern w:val="0"/>
          <w:sz w:val="20"/>
          <w:szCs w:val="20"/>
        </w:rPr>
      </w:pPr>
      <w:r w:rsidRPr="000A4BD8">
        <w:rPr>
          <w:rFonts w:ascii="Courier New" w:eastAsia="宋体" w:hAnsi="Courier New" w:cs="Courier New"/>
          <w:color w:val="000000"/>
          <w:kern w:val="0"/>
          <w:sz w:val="20"/>
          <w:szCs w:val="20"/>
        </w:rPr>
        <w:t>out_of_bag_prob &lt;- rep(0, n)</w:t>
      </w:r>
    </w:p>
    <w:p w14:paraId="0A53BEC2" w14:textId="77777777" w:rsidR="000A4BD8" w:rsidRPr="000A4BD8" w:rsidRDefault="000A4BD8" w:rsidP="000A4BD8">
      <w:pPr>
        <w:widowControl/>
        <w:shd w:val="clear" w:color="auto" w:fill="E8E8E8"/>
        <w:jc w:val="left"/>
        <w:rPr>
          <w:rFonts w:ascii="Courier New" w:eastAsia="宋体" w:hAnsi="Courier New" w:cs="Courier New"/>
          <w:color w:val="000000"/>
          <w:kern w:val="0"/>
          <w:sz w:val="20"/>
          <w:szCs w:val="20"/>
        </w:rPr>
      </w:pPr>
      <w:r w:rsidRPr="000A4BD8">
        <w:rPr>
          <w:rFonts w:ascii="Courier New" w:eastAsia="宋体" w:hAnsi="Courier New" w:cs="Courier New"/>
          <w:color w:val="000000"/>
          <w:kern w:val="0"/>
          <w:sz w:val="20"/>
          <w:szCs w:val="20"/>
        </w:rPr>
        <w:t>for (i in 1:B) {</w:t>
      </w:r>
    </w:p>
    <w:p w14:paraId="49C9C895" w14:textId="77777777" w:rsidR="000A4BD8" w:rsidRPr="000A4BD8" w:rsidRDefault="000A4BD8" w:rsidP="000A4BD8">
      <w:pPr>
        <w:widowControl/>
        <w:shd w:val="clear" w:color="auto" w:fill="E8E8E8"/>
        <w:jc w:val="left"/>
        <w:rPr>
          <w:rFonts w:ascii="Courier New" w:eastAsia="宋体" w:hAnsi="Courier New" w:cs="Courier New"/>
          <w:color w:val="000000"/>
          <w:kern w:val="0"/>
          <w:sz w:val="20"/>
          <w:szCs w:val="20"/>
        </w:rPr>
      </w:pPr>
      <w:r w:rsidRPr="000A4BD8">
        <w:rPr>
          <w:rFonts w:ascii="Courier New" w:eastAsia="宋体" w:hAnsi="Courier New" w:cs="Courier New"/>
          <w:color w:val="000000"/>
          <w:kern w:val="0"/>
          <w:sz w:val="20"/>
          <w:szCs w:val="20"/>
        </w:rPr>
        <w:t xml:space="preserve">  boot_sample &lt;- sample(x, n, replace = TRUE)</w:t>
      </w:r>
    </w:p>
    <w:p w14:paraId="5D20C721" w14:textId="77777777" w:rsidR="000A4BD8" w:rsidRPr="000A4BD8" w:rsidRDefault="000A4BD8" w:rsidP="000A4BD8">
      <w:pPr>
        <w:widowControl/>
        <w:shd w:val="clear" w:color="auto" w:fill="E8E8E8"/>
        <w:jc w:val="left"/>
        <w:rPr>
          <w:rFonts w:ascii="Courier New" w:eastAsia="宋体" w:hAnsi="Courier New" w:cs="Courier New"/>
          <w:color w:val="000000"/>
          <w:kern w:val="0"/>
          <w:sz w:val="20"/>
          <w:szCs w:val="20"/>
        </w:rPr>
      </w:pPr>
      <w:r w:rsidRPr="000A4BD8">
        <w:rPr>
          <w:rFonts w:ascii="Courier New" w:eastAsia="宋体" w:hAnsi="Courier New" w:cs="Courier New"/>
          <w:color w:val="000000"/>
          <w:kern w:val="0"/>
          <w:sz w:val="20"/>
          <w:szCs w:val="20"/>
        </w:rPr>
        <w:t xml:space="preserve">  out_of_bag &lt;- setdiff(x, boot_sample)</w:t>
      </w:r>
    </w:p>
    <w:p w14:paraId="4D84365F" w14:textId="77777777" w:rsidR="000A4BD8" w:rsidRPr="000A4BD8" w:rsidRDefault="000A4BD8" w:rsidP="000A4BD8">
      <w:pPr>
        <w:widowControl/>
        <w:shd w:val="clear" w:color="auto" w:fill="E8E8E8"/>
        <w:jc w:val="left"/>
        <w:rPr>
          <w:rFonts w:ascii="Courier New" w:eastAsia="宋体" w:hAnsi="Courier New" w:cs="Courier New"/>
          <w:color w:val="000000"/>
          <w:kern w:val="0"/>
          <w:sz w:val="20"/>
          <w:szCs w:val="20"/>
        </w:rPr>
      </w:pPr>
      <w:r w:rsidRPr="000A4BD8">
        <w:rPr>
          <w:rFonts w:ascii="Courier New" w:eastAsia="宋体" w:hAnsi="Courier New" w:cs="Courier New"/>
          <w:color w:val="000000"/>
          <w:kern w:val="0"/>
          <w:sz w:val="20"/>
          <w:szCs w:val="20"/>
        </w:rPr>
        <w:t xml:space="preserve">  out_of_bag_prob[which(out_of_bag &gt;= 1)] &lt;- out_of_bag_prob[which(out_of_bag &gt;= 1)] + 1</w:t>
      </w:r>
    </w:p>
    <w:p w14:paraId="6426BE3D" w14:textId="77777777" w:rsidR="000A4BD8" w:rsidRPr="000A4BD8" w:rsidRDefault="000A4BD8" w:rsidP="000A4BD8">
      <w:pPr>
        <w:widowControl/>
        <w:shd w:val="clear" w:color="auto" w:fill="E8E8E8"/>
        <w:jc w:val="left"/>
        <w:rPr>
          <w:rFonts w:ascii="Courier New" w:eastAsia="宋体" w:hAnsi="Courier New" w:cs="Courier New"/>
          <w:color w:val="000000"/>
          <w:kern w:val="0"/>
          <w:sz w:val="20"/>
          <w:szCs w:val="20"/>
        </w:rPr>
      </w:pPr>
      <w:r w:rsidRPr="000A4BD8">
        <w:rPr>
          <w:rFonts w:ascii="Courier New" w:eastAsia="宋体" w:hAnsi="Courier New" w:cs="Courier New"/>
          <w:color w:val="000000"/>
          <w:kern w:val="0"/>
          <w:sz w:val="20"/>
          <w:szCs w:val="20"/>
        </w:rPr>
        <w:t>}</w:t>
      </w:r>
    </w:p>
    <w:p w14:paraId="3D5D214C" w14:textId="77777777" w:rsidR="000A4BD8" w:rsidRPr="000A4BD8" w:rsidRDefault="000A4BD8" w:rsidP="000A4BD8">
      <w:pPr>
        <w:widowControl/>
        <w:shd w:val="clear" w:color="auto" w:fill="E8E8E8"/>
        <w:jc w:val="left"/>
        <w:rPr>
          <w:rFonts w:ascii="Courier New" w:eastAsia="宋体" w:hAnsi="Courier New" w:cs="Courier New"/>
          <w:color w:val="000000"/>
          <w:kern w:val="0"/>
          <w:sz w:val="20"/>
          <w:szCs w:val="20"/>
        </w:rPr>
      </w:pPr>
      <w:r w:rsidRPr="000A4BD8">
        <w:rPr>
          <w:rFonts w:ascii="Courier New" w:eastAsia="宋体" w:hAnsi="Courier New" w:cs="Courier New"/>
          <w:color w:val="000000"/>
          <w:kern w:val="0"/>
          <w:sz w:val="20"/>
          <w:szCs w:val="20"/>
        </w:rPr>
        <w:t>out_of_bag_prob &lt;- out_of_bag_prob / B</w:t>
      </w:r>
    </w:p>
    <w:p w14:paraId="38D3331B" w14:textId="77777777" w:rsidR="000A4BD8" w:rsidRPr="000A4BD8" w:rsidRDefault="000A4BD8" w:rsidP="000A4BD8">
      <w:pPr>
        <w:widowControl/>
        <w:shd w:val="clear" w:color="auto" w:fill="E8E8E8"/>
        <w:jc w:val="left"/>
        <w:rPr>
          <w:rFonts w:ascii="Courier New" w:eastAsia="宋体" w:hAnsi="Courier New" w:cs="Courier New"/>
          <w:color w:val="000000"/>
          <w:kern w:val="0"/>
          <w:sz w:val="20"/>
          <w:szCs w:val="20"/>
        </w:rPr>
      </w:pPr>
    </w:p>
    <w:p w14:paraId="195C6C20" w14:textId="77777777" w:rsidR="000A4BD8" w:rsidRPr="000A4BD8" w:rsidRDefault="000A4BD8" w:rsidP="000A4BD8">
      <w:pPr>
        <w:widowControl/>
        <w:shd w:val="clear" w:color="auto" w:fill="E8E8E8"/>
        <w:jc w:val="left"/>
        <w:rPr>
          <w:rFonts w:ascii="Courier New" w:eastAsia="宋体" w:hAnsi="Courier New" w:cs="Courier New"/>
          <w:color w:val="000000"/>
          <w:kern w:val="0"/>
          <w:sz w:val="20"/>
          <w:szCs w:val="20"/>
        </w:rPr>
      </w:pPr>
      <w:r w:rsidRPr="000A4BD8">
        <w:rPr>
          <w:rFonts w:ascii="Courier New" w:eastAsia="宋体" w:hAnsi="Courier New" w:cs="Courier New"/>
          <w:color w:val="000000"/>
          <w:kern w:val="0"/>
          <w:sz w:val="20"/>
          <w:szCs w:val="20"/>
        </w:rPr>
        <w:t xml:space="preserve"># </w:t>
      </w:r>
      <w:r w:rsidRPr="000A4BD8">
        <w:rPr>
          <w:rFonts w:ascii="Courier New" w:eastAsia="宋体" w:hAnsi="Courier New" w:cs="Courier New"/>
          <w:color w:val="000000"/>
          <w:kern w:val="0"/>
          <w:sz w:val="20"/>
          <w:szCs w:val="20"/>
        </w:rPr>
        <w:t>输出结果</w:t>
      </w:r>
    </w:p>
    <w:p w14:paraId="09ACCEE3" w14:textId="77777777" w:rsidR="000A4BD8" w:rsidRPr="000A4BD8" w:rsidRDefault="000A4BD8" w:rsidP="000A4BD8">
      <w:pPr>
        <w:widowControl/>
        <w:shd w:val="clear" w:color="auto" w:fill="E8E8E8"/>
        <w:jc w:val="left"/>
        <w:rPr>
          <w:rFonts w:ascii="宋体" w:eastAsia="宋体" w:hAnsi="宋体" w:cs="宋体"/>
          <w:kern w:val="0"/>
          <w:sz w:val="24"/>
          <w:szCs w:val="24"/>
        </w:rPr>
      </w:pPr>
      <w:r w:rsidRPr="000A4BD8">
        <w:rPr>
          <w:rFonts w:ascii="Courier New" w:eastAsia="宋体" w:hAnsi="Courier New" w:cs="Courier New"/>
          <w:color w:val="000000"/>
          <w:kern w:val="0"/>
          <w:sz w:val="20"/>
          <w:szCs w:val="20"/>
        </w:rPr>
        <w:t>out_of_bag_prob</w:t>
      </w:r>
    </w:p>
    <w:p w14:paraId="157BCD1C" w14:textId="60EB2A17" w:rsidR="00B83899" w:rsidRDefault="000A4BD8" w:rsidP="00B83899">
      <w:r>
        <w:rPr>
          <w:rFonts w:hint="eastAsia"/>
        </w:rPr>
        <w:t>输出结果</w:t>
      </w:r>
      <w:r>
        <w:rPr>
          <w:rFonts w:hint="eastAsia"/>
        </w:rPr>
        <w:t>:</w:t>
      </w:r>
    </w:p>
    <w:p w14:paraId="2E7F5E7A" w14:textId="77777777" w:rsidR="000A4BD8" w:rsidRPr="000A4BD8" w:rsidRDefault="000A4BD8" w:rsidP="000A4BD8">
      <w:pPr>
        <w:widowControl/>
        <w:shd w:val="clear" w:color="auto" w:fill="E8E8E8"/>
        <w:jc w:val="left"/>
        <w:rPr>
          <w:rFonts w:ascii="Courier New" w:eastAsia="宋体" w:hAnsi="Courier New" w:cs="Courier New"/>
          <w:color w:val="000000"/>
          <w:kern w:val="0"/>
          <w:sz w:val="20"/>
          <w:szCs w:val="20"/>
        </w:rPr>
      </w:pPr>
      <w:r w:rsidRPr="000A4BD8">
        <w:rPr>
          <w:rFonts w:ascii="Courier New" w:eastAsia="宋体" w:hAnsi="Courier New" w:cs="Courier New"/>
          <w:color w:val="000000"/>
          <w:kern w:val="0"/>
          <w:sz w:val="20"/>
          <w:szCs w:val="20"/>
        </w:rPr>
        <w:t>[1] 0.182 0.298 0.258 0.181 0.183 0.150 0.118 0.085 0.082</w:t>
      </w:r>
    </w:p>
    <w:p w14:paraId="67583187" w14:textId="77777777" w:rsidR="000A4BD8" w:rsidRPr="000A4BD8" w:rsidRDefault="000A4BD8" w:rsidP="000A4BD8">
      <w:pPr>
        <w:widowControl/>
        <w:shd w:val="clear" w:color="auto" w:fill="E8E8E8"/>
        <w:jc w:val="left"/>
        <w:rPr>
          <w:rFonts w:ascii="Courier New" w:eastAsia="宋体" w:hAnsi="Courier New" w:cs="Courier New"/>
          <w:color w:val="000000"/>
          <w:kern w:val="0"/>
          <w:sz w:val="20"/>
          <w:szCs w:val="20"/>
        </w:rPr>
      </w:pPr>
      <w:r w:rsidRPr="000A4BD8">
        <w:rPr>
          <w:rFonts w:ascii="Courier New" w:eastAsia="宋体" w:hAnsi="Courier New" w:cs="Courier New"/>
          <w:color w:val="000000"/>
          <w:kern w:val="0"/>
          <w:sz w:val="20"/>
          <w:szCs w:val="20"/>
        </w:rPr>
        <w:t xml:space="preserve"> [10] 0.067 0.060 0.095 0.095 0.095 0.127 0.130 0.153 0.169</w:t>
      </w:r>
    </w:p>
    <w:p w14:paraId="3D7105A0" w14:textId="77777777" w:rsidR="000A4BD8" w:rsidRPr="000A4BD8" w:rsidRDefault="000A4BD8" w:rsidP="000A4BD8">
      <w:pPr>
        <w:widowControl/>
        <w:shd w:val="clear" w:color="auto" w:fill="E8E8E8"/>
        <w:jc w:val="left"/>
        <w:rPr>
          <w:rFonts w:ascii="Courier New" w:eastAsia="宋体" w:hAnsi="Courier New" w:cs="Courier New"/>
          <w:color w:val="000000"/>
          <w:kern w:val="0"/>
          <w:sz w:val="20"/>
          <w:szCs w:val="20"/>
        </w:rPr>
      </w:pPr>
      <w:r w:rsidRPr="000A4BD8">
        <w:rPr>
          <w:rFonts w:ascii="Courier New" w:eastAsia="宋体" w:hAnsi="Courier New" w:cs="Courier New"/>
          <w:color w:val="000000"/>
          <w:kern w:val="0"/>
          <w:sz w:val="20"/>
          <w:szCs w:val="20"/>
        </w:rPr>
        <w:t xml:space="preserve"> [19] 0.186 0.170 0.146 0.131 0.162 0.149 0.157 0.158 0.178</w:t>
      </w:r>
    </w:p>
    <w:p w14:paraId="33F18F16" w14:textId="77777777" w:rsidR="000A4BD8" w:rsidRPr="000A4BD8" w:rsidRDefault="000A4BD8" w:rsidP="000A4BD8">
      <w:pPr>
        <w:widowControl/>
        <w:shd w:val="clear" w:color="auto" w:fill="E8E8E8"/>
        <w:jc w:val="left"/>
        <w:rPr>
          <w:rFonts w:ascii="Courier New" w:eastAsia="宋体" w:hAnsi="Courier New" w:cs="Courier New"/>
          <w:color w:val="000000"/>
          <w:kern w:val="0"/>
          <w:sz w:val="20"/>
          <w:szCs w:val="20"/>
        </w:rPr>
      </w:pPr>
      <w:r w:rsidRPr="000A4BD8">
        <w:rPr>
          <w:rFonts w:ascii="Courier New" w:eastAsia="宋体" w:hAnsi="Courier New" w:cs="Courier New"/>
          <w:color w:val="000000"/>
          <w:kern w:val="0"/>
          <w:sz w:val="20"/>
          <w:szCs w:val="20"/>
        </w:rPr>
        <w:t xml:space="preserve"> [28] 0.155 0.187 0.189 0.185 0.206 0.184 0.209 0.206 0.205</w:t>
      </w:r>
    </w:p>
    <w:p w14:paraId="550B0F2A" w14:textId="77777777" w:rsidR="000A4BD8" w:rsidRPr="000A4BD8" w:rsidRDefault="000A4BD8" w:rsidP="000A4BD8">
      <w:pPr>
        <w:widowControl/>
        <w:shd w:val="clear" w:color="auto" w:fill="E8E8E8"/>
        <w:jc w:val="left"/>
        <w:rPr>
          <w:rFonts w:ascii="Courier New" w:eastAsia="宋体" w:hAnsi="Courier New" w:cs="Courier New"/>
          <w:color w:val="000000"/>
          <w:kern w:val="0"/>
          <w:sz w:val="20"/>
          <w:szCs w:val="20"/>
        </w:rPr>
      </w:pPr>
      <w:r w:rsidRPr="000A4BD8">
        <w:rPr>
          <w:rFonts w:ascii="Courier New" w:eastAsia="宋体" w:hAnsi="Courier New" w:cs="Courier New"/>
          <w:color w:val="000000"/>
          <w:kern w:val="0"/>
          <w:sz w:val="20"/>
          <w:szCs w:val="20"/>
        </w:rPr>
        <w:t xml:space="preserve"> [37] 0.173 0.141 0.092 0.049 0.040 0.021 0.013 0.006 0.004</w:t>
      </w:r>
    </w:p>
    <w:p w14:paraId="2451A5BC" w14:textId="77777777" w:rsidR="000A4BD8" w:rsidRPr="000A4BD8" w:rsidRDefault="000A4BD8" w:rsidP="000A4BD8">
      <w:pPr>
        <w:widowControl/>
        <w:shd w:val="clear" w:color="auto" w:fill="E8E8E8"/>
        <w:jc w:val="left"/>
        <w:rPr>
          <w:rFonts w:ascii="Courier New" w:eastAsia="宋体" w:hAnsi="Courier New" w:cs="Courier New"/>
          <w:color w:val="000000"/>
          <w:kern w:val="0"/>
          <w:sz w:val="20"/>
          <w:szCs w:val="20"/>
        </w:rPr>
      </w:pPr>
      <w:r w:rsidRPr="000A4BD8">
        <w:rPr>
          <w:rFonts w:ascii="Courier New" w:eastAsia="宋体" w:hAnsi="Courier New" w:cs="Courier New"/>
          <w:color w:val="000000"/>
          <w:kern w:val="0"/>
          <w:sz w:val="20"/>
          <w:szCs w:val="20"/>
        </w:rPr>
        <w:t xml:space="preserve"> [46] 0.000 0.000 0.000 0.000 0.000 0.000 0.000 0.000 0.000</w:t>
      </w:r>
    </w:p>
    <w:p w14:paraId="6B4FF137" w14:textId="77777777" w:rsidR="000A4BD8" w:rsidRPr="000A4BD8" w:rsidRDefault="000A4BD8" w:rsidP="000A4BD8">
      <w:pPr>
        <w:widowControl/>
        <w:shd w:val="clear" w:color="auto" w:fill="E8E8E8"/>
        <w:jc w:val="left"/>
        <w:rPr>
          <w:rFonts w:ascii="Courier New" w:eastAsia="宋体" w:hAnsi="Courier New" w:cs="Courier New"/>
          <w:color w:val="000000"/>
          <w:kern w:val="0"/>
          <w:sz w:val="20"/>
          <w:szCs w:val="20"/>
        </w:rPr>
      </w:pPr>
      <w:r w:rsidRPr="000A4BD8">
        <w:rPr>
          <w:rFonts w:ascii="Courier New" w:eastAsia="宋体" w:hAnsi="Courier New" w:cs="Courier New"/>
          <w:color w:val="000000"/>
          <w:kern w:val="0"/>
          <w:sz w:val="20"/>
          <w:szCs w:val="20"/>
        </w:rPr>
        <w:t xml:space="preserve"> [55] 0.000 0.000 0.000 0.000 0.000 0.000 0.000 0.000 0.000</w:t>
      </w:r>
    </w:p>
    <w:p w14:paraId="74E5B59A" w14:textId="77777777" w:rsidR="000A4BD8" w:rsidRPr="000A4BD8" w:rsidRDefault="000A4BD8" w:rsidP="000A4BD8">
      <w:pPr>
        <w:widowControl/>
        <w:shd w:val="clear" w:color="auto" w:fill="E8E8E8"/>
        <w:jc w:val="left"/>
        <w:rPr>
          <w:rFonts w:ascii="Courier New" w:eastAsia="宋体" w:hAnsi="Courier New" w:cs="Courier New"/>
          <w:color w:val="000000"/>
          <w:kern w:val="0"/>
          <w:sz w:val="20"/>
          <w:szCs w:val="20"/>
        </w:rPr>
      </w:pPr>
      <w:r w:rsidRPr="000A4BD8">
        <w:rPr>
          <w:rFonts w:ascii="Courier New" w:eastAsia="宋体" w:hAnsi="Courier New" w:cs="Courier New"/>
          <w:color w:val="000000"/>
          <w:kern w:val="0"/>
          <w:sz w:val="20"/>
          <w:szCs w:val="20"/>
        </w:rPr>
        <w:t xml:space="preserve"> [64] 0.000 0.000 0.000 0.000 0.000 0.000 0.000 0.000 0.000</w:t>
      </w:r>
    </w:p>
    <w:p w14:paraId="2B74C112" w14:textId="77777777" w:rsidR="000A4BD8" w:rsidRPr="000A4BD8" w:rsidRDefault="000A4BD8" w:rsidP="000A4BD8">
      <w:pPr>
        <w:widowControl/>
        <w:shd w:val="clear" w:color="auto" w:fill="E8E8E8"/>
        <w:jc w:val="left"/>
        <w:rPr>
          <w:rFonts w:ascii="Courier New" w:eastAsia="宋体" w:hAnsi="Courier New" w:cs="Courier New"/>
          <w:color w:val="000000"/>
          <w:kern w:val="0"/>
          <w:sz w:val="20"/>
          <w:szCs w:val="20"/>
        </w:rPr>
      </w:pPr>
      <w:r w:rsidRPr="000A4BD8">
        <w:rPr>
          <w:rFonts w:ascii="Courier New" w:eastAsia="宋体" w:hAnsi="Courier New" w:cs="Courier New"/>
          <w:color w:val="000000"/>
          <w:kern w:val="0"/>
          <w:sz w:val="20"/>
          <w:szCs w:val="20"/>
        </w:rPr>
        <w:t xml:space="preserve"> [73] 0.000 0.000 0.000 0.000 0.000 0.000 0.000 0.000 0.000</w:t>
      </w:r>
    </w:p>
    <w:p w14:paraId="391F8736" w14:textId="77777777" w:rsidR="000A4BD8" w:rsidRPr="000A4BD8" w:rsidRDefault="000A4BD8" w:rsidP="000A4BD8">
      <w:pPr>
        <w:widowControl/>
        <w:shd w:val="clear" w:color="auto" w:fill="E8E8E8"/>
        <w:jc w:val="left"/>
        <w:rPr>
          <w:rFonts w:ascii="Courier New" w:eastAsia="宋体" w:hAnsi="Courier New" w:cs="Courier New"/>
          <w:color w:val="000000"/>
          <w:kern w:val="0"/>
          <w:sz w:val="20"/>
          <w:szCs w:val="20"/>
        </w:rPr>
      </w:pPr>
      <w:r w:rsidRPr="000A4BD8">
        <w:rPr>
          <w:rFonts w:ascii="Courier New" w:eastAsia="宋体" w:hAnsi="Courier New" w:cs="Courier New"/>
          <w:color w:val="000000"/>
          <w:kern w:val="0"/>
          <w:sz w:val="20"/>
          <w:szCs w:val="20"/>
        </w:rPr>
        <w:t xml:space="preserve"> [82] 0.000 0.000 0.000 0.000 0.000 0.000 0.000 0.000 0.000</w:t>
      </w:r>
    </w:p>
    <w:p w14:paraId="0992FAE3" w14:textId="77777777" w:rsidR="000A4BD8" w:rsidRPr="000A4BD8" w:rsidRDefault="000A4BD8" w:rsidP="000A4BD8">
      <w:pPr>
        <w:widowControl/>
        <w:shd w:val="clear" w:color="auto" w:fill="E8E8E8"/>
        <w:jc w:val="left"/>
        <w:rPr>
          <w:rFonts w:ascii="Courier New" w:eastAsia="宋体" w:hAnsi="Courier New" w:cs="Courier New"/>
          <w:color w:val="000000"/>
          <w:kern w:val="0"/>
          <w:sz w:val="20"/>
          <w:szCs w:val="20"/>
        </w:rPr>
      </w:pPr>
      <w:r w:rsidRPr="000A4BD8">
        <w:rPr>
          <w:rFonts w:ascii="Courier New" w:eastAsia="宋体" w:hAnsi="Courier New" w:cs="Courier New"/>
          <w:color w:val="000000"/>
          <w:kern w:val="0"/>
          <w:sz w:val="20"/>
          <w:szCs w:val="20"/>
        </w:rPr>
        <w:t xml:space="preserve"> [91] 0.000 0.000 0.000 0.000 0.000 0.000 0.000 0.000 0.000</w:t>
      </w:r>
    </w:p>
    <w:p w14:paraId="66AF88E4" w14:textId="77777777" w:rsidR="000A4BD8" w:rsidRPr="000A4BD8" w:rsidRDefault="000A4BD8" w:rsidP="000A4BD8">
      <w:pPr>
        <w:widowControl/>
        <w:shd w:val="clear" w:color="auto" w:fill="E8E8E8"/>
        <w:jc w:val="left"/>
        <w:rPr>
          <w:rFonts w:ascii="宋体" w:eastAsia="宋体" w:hAnsi="宋体" w:cs="宋体"/>
          <w:kern w:val="0"/>
          <w:sz w:val="24"/>
          <w:szCs w:val="24"/>
        </w:rPr>
      </w:pPr>
      <w:r w:rsidRPr="000A4BD8">
        <w:rPr>
          <w:rFonts w:ascii="Courier New" w:eastAsia="宋体" w:hAnsi="Courier New" w:cs="Courier New"/>
          <w:color w:val="000000"/>
          <w:kern w:val="0"/>
          <w:sz w:val="20"/>
          <w:szCs w:val="20"/>
        </w:rPr>
        <w:t>[100] 0.000</w:t>
      </w:r>
    </w:p>
    <w:p w14:paraId="6C773196" w14:textId="247D211D" w:rsidR="000A4BD8" w:rsidRPr="000A4BD8" w:rsidRDefault="000A4BD8" w:rsidP="000A4BD8">
      <w:pPr>
        <w:ind w:firstLine="420"/>
      </w:pPr>
      <w:r w:rsidRPr="000A4BD8">
        <w:rPr>
          <w:rFonts w:hint="eastAsia"/>
        </w:rPr>
        <w:t>首先设定样本大小为</w:t>
      </w:r>
      <w:r w:rsidRPr="000A4BD8">
        <w:rPr>
          <w:rFonts w:hint="eastAsia"/>
        </w:rPr>
        <w:t>100</w:t>
      </w:r>
      <w:r w:rsidRPr="000A4BD8">
        <w:rPr>
          <w:rFonts w:hint="eastAsia"/>
        </w:rPr>
        <w:t>，重复次数为</w:t>
      </w:r>
      <w:r w:rsidRPr="000A4BD8">
        <w:rPr>
          <w:rFonts w:hint="eastAsia"/>
        </w:rPr>
        <w:t>1000</w:t>
      </w:r>
      <w:r w:rsidRPr="000A4BD8">
        <w:rPr>
          <w:rFonts w:hint="eastAsia"/>
        </w:rPr>
        <w:t>。然后生成一个</w:t>
      </w:r>
      <w:r w:rsidRPr="000A4BD8">
        <w:rPr>
          <w:rFonts w:hint="eastAsia"/>
        </w:rPr>
        <w:t>100</w:t>
      </w:r>
      <w:r w:rsidRPr="000A4BD8">
        <w:rPr>
          <w:rFonts w:hint="eastAsia"/>
        </w:rPr>
        <w:t>个元素的正态分布样本。接着进行</w:t>
      </w:r>
      <w:r w:rsidRPr="000A4BD8">
        <w:rPr>
          <w:rFonts w:hint="eastAsia"/>
        </w:rPr>
        <w:t>Bootstrap</w:t>
      </w:r>
      <w:r w:rsidRPr="000A4BD8">
        <w:rPr>
          <w:rFonts w:hint="eastAsia"/>
        </w:rPr>
        <w:t>抽样并计算袋外样本概率，具体做法是循环进行</w:t>
      </w:r>
      <w:r w:rsidRPr="000A4BD8">
        <w:rPr>
          <w:rFonts w:hint="eastAsia"/>
        </w:rPr>
        <w:t>1000</w:t>
      </w:r>
      <w:r w:rsidRPr="000A4BD8">
        <w:rPr>
          <w:rFonts w:hint="eastAsia"/>
        </w:rPr>
        <w:t>次</w:t>
      </w:r>
      <w:r w:rsidRPr="000A4BD8">
        <w:rPr>
          <w:rFonts w:hint="eastAsia"/>
        </w:rPr>
        <w:t>Bootstrap</w:t>
      </w:r>
      <w:r w:rsidRPr="000A4BD8">
        <w:rPr>
          <w:rFonts w:hint="eastAsia"/>
        </w:rPr>
        <w:t>抽样，每次抽样后计算袋外样本，然后将袋外样本的概率加到对应的元素上。最后除以重复次数即可得到袋外样本概率。运行代码后，输出的结果是一个长度为</w:t>
      </w:r>
      <w:r w:rsidRPr="000A4BD8">
        <w:rPr>
          <w:rFonts w:hint="eastAsia"/>
        </w:rPr>
        <w:t>100</w:t>
      </w:r>
      <w:r w:rsidRPr="000A4BD8">
        <w:rPr>
          <w:rFonts w:hint="eastAsia"/>
        </w:rPr>
        <w:t>的向量，表示每个样本点成为袋外样本的概率。</w:t>
      </w:r>
    </w:p>
    <w:p w14:paraId="72758348" w14:textId="7BDC6CE7" w:rsidR="00B83899" w:rsidRDefault="00B83899" w:rsidP="00B83899">
      <w:r>
        <w:t xml:space="preserve">4. </w:t>
      </w:r>
      <w:r>
        <w:t>对于第</w:t>
      </w:r>
      <w:r>
        <w:rPr>
          <w:rFonts w:hint="eastAsia"/>
        </w:rPr>
        <w:t>1</w:t>
      </w:r>
      <w:r>
        <w:rPr>
          <w:rFonts w:hint="eastAsia"/>
        </w:rPr>
        <w:t>题（</w:t>
      </w:r>
      <w:r>
        <w:rPr>
          <w:rFonts w:hint="eastAsia"/>
        </w:rPr>
        <w:t>2</w:t>
      </w:r>
      <w:r>
        <w:rPr>
          <w:rFonts w:hint="eastAsia"/>
        </w:rPr>
        <w:t>）中的模型，用全部数据建立模型，得到的误差项</w:t>
      </w:r>
      <m:oMath>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 i=1,⋯,26</m:t>
        </m:r>
      </m:oMath>
      <w:r>
        <w:t>是否服从</w:t>
      </w:r>
      <w:r>
        <w:lastRenderedPageBreak/>
        <w:t>正态分布</w:t>
      </w:r>
      <w:r>
        <w:rPr>
          <w:rFonts w:hint="eastAsia"/>
        </w:rPr>
        <w:t>？用</w:t>
      </w:r>
      <w:r>
        <w:rPr>
          <w:rFonts w:hint="eastAsia"/>
        </w:rPr>
        <w:t>K-</w:t>
      </w:r>
      <w:r>
        <w:t>S</w:t>
      </w:r>
      <w:r>
        <w:t>检验分析回答</w:t>
      </w:r>
      <w:r>
        <w:rPr>
          <w:rFonts w:hint="eastAsia"/>
        </w:rPr>
        <w:t>。</w:t>
      </w:r>
    </w:p>
    <w:p w14:paraId="45A73F06" w14:textId="77777777" w:rsidR="00A354E8" w:rsidRDefault="00B83899" w:rsidP="00B83899">
      <w:r>
        <w:rPr>
          <w:rFonts w:hint="eastAsia"/>
        </w:rPr>
        <w:t>解：</w:t>
      </w:r>
    </w:p>
    <w:p w14:paraId="26B913EF" w14:textId="1E087618" w:rsidR="00B83899" w:rsidRDefault="00B83899" w:rsidP="00B83899">
      <w:r w:rsidRPr="00A354E8">
        <w:rPr>
          <w:rFonts w:hint="eastAsia"/>
          <w:b/>
          <w:bCs/>
        </w:rPr>
        <w:t>R</w:t>
      </w:r>
      <w:r w:rsidRPr="00A354E8">
        <w:rPr>
          <w:rFonts w:hint="eastAsia"/>
          <w:b/>
          <w:bCs/>
        </w:rPr>
        <w:t>代码如下：</w:t>
      </w:r>
    </w:p>
    <w:p w14:paraId="4DC369F2" w14:textId="77777777" w:rsidR="00B83899" w:rsidRPr="00B83899" w:rsidRDefault="00B83899" w:rsidP="00B83899">
      <w:pPr>
        <w:widowControl/>
        <w:shd w:val="clear" w:color="auto" w:fill="E8E8E8"/>
        <w:jc w:val="left"/>
        <w:rPr>
          <w:rFonts w:ascii="Courier New" w:eastAsia="宋体" w:hAnsi="Courier New" w:cs="Courier New"/>
          <w:color w:val="000000"/>
          <w:kern w:val="0"/>
          <w:sz w:val="20"/>
          <w:szCs w:val="20"/>
        </w:rPr>
      </w:pPr>
      <w:r w:rsidRPr="00B83899">
        <w:rPr>
          <w:rFonts w:ascii="Courier New" w:eastAsia="宋体" w:hAnsi="Courier New" w:cs="Courier New"/>
          <w:color w:val="000000"/>
          <w:kern w:val="0"/>
          <w:sz w:val="20"/>
          <w:szCs w:val="20"/>
        </w:rPr>
        <w:t>A &lt;- c(48, 36, 20, 29, 42, 42, 20, 42, 22, 41, 45, 14, 6, 0, 33, 28, 34, 4, 32, 24, 47, 41, 24, 26, 30, 41)</w:t>
      </w:r>
    </w:p>
    <w:p w14:paraId="5CC43F96" w14:textId="77777777" w:rsidR="00B83899" w:rsidRPr="00B83899" w:rsidRDefault="00B83899" w:rsidP="00B83899">
      <w:pPr>
        <w:widowControl/>
        <w:shd w:val="clear" w:color="auto" w:fill="E8E8E8"/>
        <w:jc w:val="left"/>
        <w:rPr>
          <w:rFonts w:ascii="Courier New" w:eastAsia="宋体" w:hAnsi="Courier New" w:cs="Courier New"/>
          <w:color w:val="000000"/>
          <w:kern w:val="0"/>
          <w:sz w:val="20"/>
          <w:szCs w:val="20"/>
        </w:rPr>
      </w:pPr>
      <w:r w:rsidRPr="00B83899">
        <w:rPr>
          <w:rFonts w:ascii="Courier New" w:eastAsia="宋体" w:hAnsi="Courier New" w:cs="Courier New"/>
          <w:color w:val="000000"/>
          <w:kern w:val="0"/>
          <w:sz w:val="20"/>
          <w:szCs w:val="20"/>
        </w:rPr>
        <w:t>B &lt;- c(42, 33, 16, 39, 38, 36, 15, 33, 20, 43, 34, 22, 7, 15, 34, 29, 41, 13, 38, 25, 27, 41, 28, 14, 28, 40)</w:t>
      </w:r>
    </w:p>
    <w:p w14:paraId="6FC84544" w14:textId="77777777" w:rsidR="00B83899" w:rsidRPr="00B83899" w:rsidRDefault="00B83899" w:rsidP="00B83899">
      <w:pPr>
        <w:widowControl/>
        <w:shd w:val="clear" w:color="auto" w:fill="E8E8E8"/>
        <w:jc w:val="left"/>
        <w:rPr>
          <w:rFonts w:ascii="Courier New" w:eastAsia="宋体" w:hAnsi="Courier New" w:cs="Courier New"/>
          <w:color w:val="000000"/>
          <w:kern w:val="0"/>
          <w:sz w:val="20"/>
          <w:szCs w:val="20"/>
        </w:rPr>
      </w:pPr>
      <w:r w:rsidRPr="00B83899">
        <w:rPr>
          <w:rFonts w:ascii="Courier New" w:eastAsia="宋体" w:hAnsi="Courier New" w:cs="Courier New"/>
          <w:color w:val="000000"/>
          <w:kern w:val="0"/>
          <w:sz w:val="20"/>
          <w:szCs w:val="20"/>
        </w:rPr>
        <w:t>data &lt;- data.frame(A,B)</w:t>
      </w:r>
    </w:p>
    <w:p w14:paraId="7116317E" w14:textId="77777777" w:rsidR="00B83899" w:rsidRPr="00B83899" w:rsidRDefault="00B83899" w:rsidP="00B83899">
      <w:pPr>
        <w:widowControl/>
        <w:shd w:val="clear" w:color="auto" w:fill="E8E8E8"/>
        <w:jc w:val="left"/>
        <w:rPr>
          <w:rFonts w:ascii="Courier New" w:eastAsia="宋体" w:hAnsi="Courier New" w:cs="Courier New"/>
          <w:color w:val="000000"/>
          <w:kern w:val="0"/>
          <w:sz w:val="20"/>
          <w:szCs w:val="20"/>
        </w:rPr>
      </w:pPr>
      <w:r w:rsidRPr="00B83899">
        <w:rPr>
          <w:rFonts w:ascii="Courier New" w:eastAsia="宋体" w:hAnsi="Courier New" w:cs="Courier New"/>
          <w:color w:val="000000"/>
          <w:kern w:val="0"/>
          <w:sz w:val="20"/>
          <w:szCs w:val="20"/>
        </w:rPr>
        <w:t>fit &lt;- lm(B ~ A, data = data)</w:t>
      </w:r>
    </w:p>
    <w:p w14:paraId="7B75AF46" w14:textId="77777777" w:rsidR="00B83899" w:rsidRPr="00B83899" w:rsidRDefault="00B83899" w:rsidP="00B83899">
      <w:pPr>
        <w:widowControl/>
        <w:shd w:val="clear" w:color="auto" w:fill="E8E8E8"/>
        <w:jc w:val="left"/>
        <w:rPr>
          <w:rFonts w:ascii="Courier New" w:eastAsia="宋体" w:hAnsi="Courier New" w:cs="Courier New"/>
          <w:color w:val="000000"/>
          <w:kern w:val="0"/>
          <w:sz w:val="20"/>
          <w:szCs w:val="20"/>
        </w:rPr>
      </w:pPr>
      <w:r w:rsidRPr="00B83899">
        <w:rPr>
          <w:rFonts w:ascii="Courier New" w:eastAsia="宋体" w:hAnsi="Courier New" w:cs="Courier New"/>
          <w:color w:val="000000"/>
          <w:kern w:val="0"/>
          <w:sz w:val="20"/>
          <w:szCs w:val="20"/>
        </w:rPr>
        <w:t>residuals &lt;- residuals(fit)</w:t>
      </w:r>
    </w:p>
    <w:p w14:paraId="6CD1FE0C" w14:textId="77777777" w:rsidR="00B83899" w:rsidRPr="00B83899" w:rsidRDefault="00B83899" w:rsidP="00B83899">
      <w:pPr>
        <w:widowControl/>
        <w:shd w:val="clear" w:color="auto" w:fill="E8E8E8"/>
        <w:jc w:val="left"/>
        <w:rPr>
          <w:rFonts w:ascii="宋体" w:eastAsia="宋体" w:hAnsi="宋体" w:cs="宋体"/>
          <w:kern w:val="0"/>
          <w:sz w:val="24"/>
          <w:szCs w:val="24"/>
        </w:rPr>
      </w:pPr>
      <w:r w:rsidRPr="00B83899">
        <w:rPr>
          <w:rFonts w:ascii="Courier New" w:eastAsia="宋体" w:hAnsi="Courier New" w:cs="Courier New"/>
          <w:color w:val="000000"/>
          <w:kern w:val="0"/>
          <w:sz w:val="20"/>
          <w:szCs w:val="20"/>
        </w:rPr>
        <w:t>ks.test(residuals, "pnorm", mean(residuals), sd(residuals))</w:t>
      </w:r>
    </w:p>
    <w:p w14:paraId="236CAF3D" w14:textId="3C29ADE2" w:rsidR="00A354E8" w:rsidRDefault="00A354E8" w:rsidP="00B83899">
      <w:pPr>
        <w:rPr>
          <w:b/>
          <w:bCs/>
        </w:rPr>
      </w:pPr>
      <w:r w:rsidRPr="00A354E8">
        <w:rPr>
          <w:rFonts w:hint="eastAsia"/>
          <w:b/>
          <w:bCs/>
        </w:rPr>
        <w:t>输出结果：</w:t>
      </w:r>
    </w:p>
    <w:p w14:paraId="69FBE213" w14:textId="77777777" w:rsidR="00A354E8" w:rsidRPr="00A354E8" w:rsidRDefault="00A354E8" w:rsidP="00A354E8">
      <w:pPr>
        <w:widowControl/>
        <w:shd w:val="clear" w:color="auto" w:fill="E8E8E8"/>
        <w:jc w:val="left"/>
        <w:rPr>
          <w:rFonts w:ascii="Courier New" w:eastAsia="宋体" w:hAnsi="Courier New" w:cs="Courier New"/>
          <w:color w:val="000000"/>
          <w:kern w:val="0"/>
          <w:sz w:val="20"/>
          <w:szCs w:val="20"/>
        </w:rPr>
      </w:pPr>
      <w:r w:rsidRPr="00A354E8">
        <w:rPr>
          <w:rFonts w:ascii="Courier New" w:eastAsia="宋体" w:hAnsi="Courier New" w:cs="Courier New"/>
          <w:color w:val="000000"/>
          <w:kern w:val="0"/>
          <w:sz w:val="20"/>
          <w:szCs w:val="20"/>
        </w:rPr>
        <w:t xml:space="preserve">    Exact one-sample Kolmogorov-Smirnov test</w:t>
      </w:r>
    </w:p>
    <w:p w14:paraId="7F1CEE15" w14:textId="77777777" w:rsidR="00A354E8" w:rsidRPr="00A354E8" w:rsidRDefault="00A354E8" w:rsidP="00A354E8">
      <w:pPr>
        <w:widowControl/>
        <w:shd w:val="clear" w:color="auto" w:fill="E8E8E8"/>
        <w:jc w:val="left"/>
        <w:rPr>
          <w:rFonts w:ascii="Courier New" w:eastAsia="宋体" w:hAnsi="Courier New" w:cs="Courier New"/>
          <w:color w:val="000000"/>
          <w:kern w:val="0"/>
          <w:sz w:val="20"/>
          <w:szCs w:val="20"/>
        </w:rPr>
      </w:pPr>
    </w:p>
    <w:p w14:paraId="13E68D26" w14:textId="77777777" w:rsidR="00A354E8" w:rsidRPr="00A354E8" w:rsidRDefault="00A354E8" w:rsidP="00A354E8">
      <w:pPr>
        <w:widowControl/>
        <w:shd w:val="clear" w:color="auto" w:fill="E8E8E8"/>
        <w:jc w:val="left"/>
        <w:rPr>
          <w:rFonts w:ascii="Courier New" w:eastAsia="宋体" w:hAnsi="Courier New" w:cs="Courier New"/>
          <w:color w:val="000000"/>
          <w:kern w:val="0"/>
          <w:sz w:val="20"/>
          <w:szCs w:val="20"/>
        </w:rPr>
      </w:pPr>
      <w:r w:rsidRPr="00A354E8">
        <w:rPr>
          <w:rFonts w:ascii="Courier New" w:eastAsia="宋体" w:hAnsi="Courier New" w:cs="Courier New"/>
          <w:color w:val="000000"/>
          <w:kern w:val="0"/>
          <w:sz w:val="20"/>
          <w:szCs w:val="20"/>
        </w:rPr>
        <w:t>data:  residuals</w:t>
      </w:r>
    </w:p>
    <w:p w14:paraId="0EC1A57A" w14:textId="77777777" w:rsidR="00A354E8" w:rsidRPr="00A354E8" w:rsidRDefault="00A354E8" w:rsidP="00A354E8">
      <w:pPr>
        <w:widowControl/>
        <w:shd w:val="clear" w:color="auto" w:fill="E8E8E8"/>
        <w:jc w:val="left"/>
        <w:rPr>
          <w:rFonts w:ascii="Courier New" w:eastAsia="宋体" w:hAnsi="Courier New" w:cs="Courier New"/>
          <w:color w:val="000000"/>
          <w:kern w:val="0"/>
          <w:sz w:val="20"/>
          <w:szCs w:val="20"/>
        </w:rPr>
      </w:pPr>
      <w:r w:rsidRPr="00A354E8">
        <w:rPr>
          <w:rFonts w:ascii="Courier New" w:eastAsia="宋体" w:hAnsi="Courier New" w:cs="Courier New"/>
          <w:color w:val="000000"/>
          <w:kern w:val="0"/>
          <w:sz w:val="20"/>
          <w:szCs w:val="20"/>
        </w:rPr>
        <w:t>D = 0.11991, p-value = 0.8066</w:t>
      </w:r>
    </w:p>
    <w:p w14:paraId="7F7D36F1" w14:textId="51676CDB" w:rsidR="00A354E8" w:rsidRPr="00A354E8" w:rsidRDefault="00A354E8" w:rsidP="00A354E8">
      <w:pPr>
        <w:widowControl/>
        <w:shd w:val="clear" w:color="auto" w:fill="E8E8E8"/>
        <w:jc w:val="left"/>
        <w:rPr>
          <w:rFonts w:ascii="宋体" w:eastAsia="宋体" w:hAnsi="宋体" w:cs="宋体"/>
          <w:kern w:val="0"/>
          <w:sz w:val="24"/>
          <w:szCs w:val="24"/>
        </w:rPr>
      </w:pPr>
      <w:r w:rsidRPr="00A354E8">
        <w:rPr>
          <w:rFonts w:ascii="Courier New" w:eastAsia="宋体" w:hAnsi="Courier New" w:cs="Courier New"/>
          <w:color w:val="000000"/>
          <w:kern w:val="0"/>
          <w:sz w:val="20"/>
          <w:szCs w:val="20"/>
        </w:rPr>
        <w:t>alternative hypothesis: two-sided</w:t>
      </w:r>
    </w:p>
    <w:p w14:paraId="57AEC291" w14:textId="16D31ED5" w:rsidR="00B83899" w:rsidRPr="00B83899" w:rsidRDefault="00A354E8" w:rsidP="00B83899">
      <w:r w:rsidRPr="00A354E8">
        <w:t>K-S</w:t>
      </w:r>
      <w:r w:rsidRPr="00A354E8">
        <w:rPr>
          <w:rFonts w:hint="eastAsia"/>
        </w:rPr>
        <w:t>检验的</w:t>
      </w:r>
      <w:r w:rsidRPr="00A354E8">
        <w:t>p</w:t>
      </w:r>
      <w:r w:rsidRPr="00A354E8">
        <w:rPr>
          <w:rFonts w:hint="eastAsia"/>
        </w:rPr>
        <w:t>值为</w:t>
      </w:r>
      <w:r w:rsidRPr="00A354E8">
        <w:t>0.8066</w:t>
      </w:r>
      <w:r w:rsidRPr="00A354E8">
        <w:rPr>
          <w:rFonts w:hint="eastAsia"/>
        </w:rPr>
        <w:t>，大于</w:t>
      </w:r>
      <w:r w:rsidRPr="00A354E8">
        <w:t>0.05</w:t>
      </w:r>
      <w:r w:rsidRPr="00A354E8">
        <w:rPr>
          <w:rFonts w:hint="eastAsia"/>
        </w:rPr>
        <w:t>的显著性水平，因此我们不能拒绝残差服从正态分布的原假设。也就是说，对于这个模型，误差项</w:t>
      </w:r>
      <m:oMath>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 i=1,⋯,26</m:t>
        </m:r>
      </m:oMath>
      <w:r w:rsidRPr="00A354E8">
        <w:rPr>
          <w:rFonts w:hint="eastAsia"/>
        </w:rPr>
        <w:t>可能服从正态分布。</w:t>
      </w:r>
    </w:p>
    <w:p w14:paraId="6F15D039" w14:textId="77777777" w:rsidR="00B83899" w:rsidRDefault="00B83899" w:rsidP="00B83899"/>
    <w:p w14:paraId="6BE9C021" w14:textId="017C962C" w:rsidR="00B83899" w:rsidRDefault="00B83899" w:rsidP="00B83899">
      <w:r>
        <w:t xml:space="preserve">5. </w:t>
      </w:r>
      <w:r>
        <w:t>对于标准正态分布</w:t>
      </w:r>
      <w:r>
        <w:rPr>
          <w:rFonts w:hint="eastAsia"/>
        </w:rPr>
        <w:t>、</w:t>
      </w:r>
      <w:r>
        <w:t>指数分布</w:t>
      </w:r>
      <m:oMath>
        <m:r>
          <w:rPr>
            <w:rFonts w:ascii="Cambria Math" w:hAnsi="Cambria Math"/>
          </w:rPr>
          <m:t>Exp(1)</m:t>
        </m:r>
      </m:oMath>
      <w:r>
        <w:rPr>
          <w:rFonts w:hint="eastAsia"/>
        </w:rPr>
        <w:t>、</w:t>
      </w:r>
      <m:oMath>
        <m:r>
          <w:rPr>
            <w:rFonts w:ascii="Cambria Math" w:hAnsi="Cambria Math"/>
          </w:rPr>
          <m:t>Gamma(1,2)</m:t>
        </m:r>
      </m:oMath>
      <w:r>
        <w:t>分布</w:t>
      </w:r>
      <w:r>
        <w:rPr>
          <w:rFonts w:hint="eastAsia"/>
        </w:rPr>
        <w:t>、</w:t>
      </w:r>
      <w:r>
        <w:t>均匀分布</w:t>
      </w:r>
      <m:oMath>
        <m:r>
          <w:rPr>
            <w:rFonts w:ascii="Cambria Math" w:hAnsi="Cambria Math"/>
          </w:rPr>
          <m:t>U(1,2)</m:t>
        </m:r>
      </m:oMath>
      <w:r>
        <w:rPr>
          <w:rFonts w:hint="eastAsia"/>
        </w:rPr>
        <w:t>、</w:t>
      </w:r>
      <m:oMath>
        <m:r>
          <w:rPr>
            <w:rFonts w:ascii="Cambria Math" w:hAnsi="Cambria Math"/>
          </w:rPr>
          <m:t>t(1)</m:t>
        </m:r>
      </m:oMath>
      <w:r>
        <w:t>分布</w:t>
      </w:r>
      <w:r>
        <w:rPr>
          <w:rFonts w:hint="eastAsia"/>
        </w:rPr>
        <w:t>、</w:t>
      </w:r>
      <m:oMath>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1</m:t>
            </m:r>
          </m:e>
        </m:d>
      </m:oMath>
      <w:r>
        <w:t>分布</w:t>
      </w:r>
      <w:r>
        <w:rPr>
          <w:rFonts w:hint="eastAsia"/>
        </w:rPr>
        <w:t>、</w:t>
      </w:r>
      <m:oMath>
        <m:r>
          <w:rPr>
            <w:rFonts w:ascii="Cambria Math" w:hAnsi="Cambria Math"/>
          </w:rPr>
          <m:t>F(1,2)</m:t>
        </m:r>
      </m:oMath>
      <w:r>
        <w:t>分布</w:t>
      </w:r>
      <w:r>
        <w:rPr>
          <w:rFonts w:hint="eastAsia"/>
        </w:rPr>
        <w:t>。</w:t>
      </w:r>
      <w:r>
        <w:t>用</w:t>
      </w:r>
      <w:r>
        <w:rPr>
          <w:rFonts w:hint="eastAsia"/>
        </w:rPr>
        <w:t>R</w:t>
      </w:r>
      <w:r>
        <w:rPr>
          <w:rFonts w:hint="eastAsia"/>
        </w:rPr>
        <w:t>软件产生各分布的随机数，分别用</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拟合优度检验和</w:t>
      </w:r>
      <w:r>
        <w:rPr>
          <w:rFonts w:hint="eastAsia"/>
        </w:rPr>
        <w:t>K</w:t>
      </w:r>
      <w:r>
        <w:t>-S</w:t>
      </w:r>
      <w:r>
        <w:t>检验对这些分布进行正态性检验</w:t>
      </w:r>
      <w:r>
        <w:rPr>
          <w:rFonts w:hint="eastAsia"/>
        </w:rPr>
        <w:t>，</w:t>
      </w:r>
      <w:r>
        <w:t>模拟对比两种检验的功效</w:t>
      </w:r>
      <w:r>
        <w:rPr>
          <w:rFonts w:hint="eastAsia"/>
        </w:rPr>
        <w:t>（功效是指备择假设正确时，拒绝原假设的概率，取显著性水平为</w:t>
      </w:r>
      <w:r>
        <w:rPr>
          <w:rFonts w:hint="eastAsia"/>
        </w:rPr>
        <w:t>0</w:t>
      </w:r>
      <w:r>
        <w:t>.05</w:t>
      </w:r>
      <w:r>
        <w:rPr>
          <w:rFonts w:hint="eastAsia"/>
        </w:rPr>
        <w:t>）。</w:t>
      </w:r>
    </w:p>
    <w:p w14:paraId="4C9F7EF9" w14:textId="77777777" w:rsidR="00016B83" w:rsidRDefault="00B83899" w:rsidP="00B83899">
      <w:r>
        <w:rPr>
          <w:rFonts w:hint="eastAsia"/>
        </w:rPr>
        <w:t>解：</w:t>
      </w:r>
    </w:p>
    <w:p w14:paraId="232A1CB1" w14:textId="3E1527AA" w:rsidR="00B83899" w:rsidRPr="00016B83" w:rsidRDefault="00295132" w:rsidP="00B83899">
      <w:pPr>
        <w:rPr>
          <w:b/>
          <w:bCs/>
        </w:rPr>
      </w:pPr>
      <w:r w:rsidRPr="00016B83">
        <w:rPr>
          <w:rFonts w:hint="eastAsia"/>
          <w:b/>
          <w:bCs/>
        </w:rPr>
        <w:t>输入代码如下：</w:t>
      </w:r>
    </w:p>
    <w:p w14:paraId="3E640A0E" w14:textId="77777777" w:rsidR="00016B83" w:rsidRPr="00016B83" w:rsidRDefault="00016B83" w:rsidP="00016B83">
      <w:pPr>
        <w:widowControl/>
        <w:shd w:val="clear" w:color="auto" w:fill="E8E8E8"/>
        <w:jc w:val="left"/>
        <w:rPr>
          <w:rFonts w:ascii="Courier New" w:eastAsia="宋体" w:hAnsi="Courier New" w:cs="Courier New"/>
          <w:color w:val="000000"/>
          <w:kern w:val="0"/>
          <w:sz w:val="20"/>
          <w:szCs w:val="20"/>
        </w:rPr>
      </w:pPr>
      <w:r w:rsidRPr="00016B83">
        <w:rPr>
          <w:rFonts w:ascii="Courier New" w:eastAsia="宋体" w:hAnsi="Courier New" w:cs="Courier New"/>
          <w:color w:val="000000"/>
          <w:kern w:val="0"/>
          <w:sz w:val="20"/>
          <w:szCs w:val="20"/>
        </w:rPr>
        <w:t>install.packages("nortest")</w:t>
      </w:r>
    </w:p>
    <w:p w14:paraId="1EE29B72" w14:textId="77777777" w:rsidR="00016B83" w:rsidRPr="00016B83" w:rsidRDefault="00016B83" w:rsidP="00016B83">
      <w:pPr>
        <w:widowControl/>
        <w:shd w:val="clear" w:color="auto" w:fill="E8E8E8"/>
        <w:jc w:val="left"/>
        <w:rPr>
          <w:rFonts w:ascii="Courier New" w:eastAsia="宋体" w:hAnsi="Courier New" w:cs="Courier New"/>
          <w:color w:val="000000"/>
          <w:kern w:val="0"/>
          <w:sz w:val="20"/>
          <w:szCs w:val="20"/>
        </w:rPr>
      </w:pPr>
      <w:r w:rsidRPr="00016B83">
        <w:rPr>
          <w:rFonts w:ascii="Courier New" w:eastAsia="宋体" w:hAnsi="Courier New" w:cs="Courier New"/>
          <w:color w:val="000000"/>
          <w:kern w:val="0"/>
          <w:sz w:val="20"/>
          <w:szCs w:val="20"/>
        </w:rPr>
        <w:t>library(nortest)</w:t>
      </w:r>
    </w:p>
    <w:p w14:paraId="76722E84" w14:textId="77777777" w:rsidR="00016B83" w:rsidRPr="00016B83" w:rsidRDefault="00016B83" w:rsidP="00016B83">
      <w:pPr>
        <w:widowControl/>
        <w:shd w:val="clear" w:color="auto" w:fill="E8E8E8"/>
        <w:jc w:val="left"/>
        <w:rPr>
          <w:rFonts w:ascii="Courier New" w:eastAsia="宋体" w:hAnsi="Courier New" w:cs="Courier New"/>
          <w:color w:val="000000"/>
          <w:kern w:val="0"/>
          <w:sz w:val="20"/>
          <w:szCs w:val="20"/>
        </w:rPr>
      </w:pPr>
    </w:p>
    <w:p w14:paraId="156F7072" w14:textId="77777777" w:rsidR="00016B83" w:rsidRPr="00016B83" w:rsidRDefault="00016B83" w:rsidP="00016B83">
      <w:pPr>
        <w:widowControl/>
        <w:shd w:val="clear" w:color="auto" w:fill="E8E8E8"/>
        <w:jc w:val="left"/>
        <w:rPr>
          <w:rFonts w:ascii="Courier New" w:eastAsia="宋体" w:hAnsi="Courier New" w:cs="Courier New"/>
          <w:color w:val="000000"/>
          <w:kern w:val="0"/>
          <w:sz w:val="20"/>
          <w:szCs w:val="20"/>
        </w:rPr>
      </w:pPr>
      <w:r w:rsidRPr="00016B83">
        <w:rPr>
          <w:rFonts w:ascii="Courier New" w:eastAsia="宋体" w:hAnsi="Courier New" w:cs="Courier New"/>
          <w:color w:val="000000"/>
          <w:kern w:val="0"/>
          <w:sz w:val="20"/>
          <w:szCs w:val="20"/>
        </w:rPr>
        <w:t>pv = function(x){</w:t>
      </w:r>
    </w:p>
    <w:p w14:paraId="6F398DDE" w14:textId="77777777" w:rsidR="00016B83" w:rsidRPr="00016B83" w:rsidRDefault="00016B83" w:rsidP="00016B83">
      <w:pPr>
        <w:widowControl/>
        <w:shd w:val="clear" w:color="auto" w:fill="E8E8E8"/>
        <w:jc w:val="left"/>
        <w:rPr>
          <w:rFonts w:ascii="Courier New" w:eastAsia="宋体" w:hAnsi="Courier New" w:cs="Courier New"/>
          <w:color w:val="000000"/>
          <w:kern w:val="0"/>
          <w:sz w:val="20"/>
          <w:szCs w:val="20"/>
        </w:rPr>
      </w:pPr>
      <w:r w:rsidRPr="00016B83">
        <w:rPr>
          <w:rFonts w:ascii="Courier New" w:eastAsia="宋体" w:hAnsi="Courier New" w:cs="Courier New"/>
          <w:color w:val="000000"/>
          <w:kern w:val="0"/>
          <w:sz w:val="20"/>
          <w:szCs w:val="20"/>
        </w:rPr>
        <w:t xml:space="preserve">  return(c(ks.test(x,'pnorm')$p.value,</w:t>
      </w:r>
    </w:p>
    <w:p w14:paraId="0E04704B" w14:textId="77777777" w:rsidR="00016B83" w:rsidRPr="00016B83" w:rsidRDefault="00016B83" w:rsidP="00016B83">
      <w:pPr>
        <w:widowControl/>
        <w:shd w:val="clear" w:color="auto" w:fill="E8E8E8"/>
        <w:jc w:val="left"/>
        <w:rPr>
          <w:rFonts w:ascii="Courier New" w:eastAsia="宋体" w:hAnsi="Courier New" w:cs="Courier New"/>
          <w:color w:val="000000"/>
          <w:kern w:val="0"/>
          <w:sz w:val="20"/>
          <w:szCs w:val="20"/>
        </w:rPr>
      </w:pPr>
      <w:r w:rsidRPr="00016B83">
        <w:rPr>
          <w:rFonts w:ascii="Courier New" w:eastAsia="宋体" w:hAnsi="Courier New" w:cs="Courier New"/>
          <w:color w:val="000000"/>
          <w:kern w:val="0"/>
          <w:sz w:val="20"/>
          <w:szCs w:val="20"/>
        </w:rPr>
        <w:t xml:space="preserve">           lillie.test(x)$p.value,</w:t>
      </w:r>
    </w:p>
    <w:p w14:paraId="5B549D6C" w14:textId="77777777" w:rsidR="00016B83" w:rsidRPr="00016B83" w:rsidRDefault="00016B83" w:rsidP="00016B83">
      <w:pPr>
        <w:widowControl/>
        <w:shd w:val="clear" w:color="auto" w:fill="E8E8E8"/>
        <w:jc w:val="left"/>
        <w:rPr>
          <w:rFonts w:ascii="Courier New" w:eastAsia="宋体" w:hAnsi="Courier New" w:cs="Courier New"/>
          <w:color w:val="000000"/>
          <w:kern w:val="0"/>
          <w:sz w:val="20"/>
          <w:szCs w:val="20"/>
        </w:rPr>
      </w:pPr>
      <w:r w:rsidRPr="00016B83">
        <w:rPr>
          <w:rFonts w:ascii="Courier New" w:eastAsia="宋体" w:hAnsi="Courier New" w:cs="Courier New"/>
          <w:color w:val="000000"/>
          <w:kern w:val="0"/>
          <w:sz w:val="20"/>
          <w:szCs w:val="20"/>
        </w:rPr>
        <w:t xml:space="preserve">           pearson.test(x)$p.value,</w:t>
      </w:r>
    </w:p>
    <w:p w14:paraId="58283091" w14:textId="77777777" w:rsidR="00016B83" w:rsidRPr="00016B83" w:rsidRDefault="00016B83" w:rsidP="00016B83">
      <w:pPr>
        <w:widowControl/>
        <w:shd w:val="clear" w:color="auto" w:fill="E8E8E8"/>
        <w:jc w:val="left"/>
        <w:rPr>
          <w:rFonts w:ascii="Courier New" w:eastAsia="宋体" w:hAnsi="Courier New" w:cs="Courier New"/>
          <w:color w:val="000000"/>
          <w:kern w:val="0"/>
          <w:sz w:val="20"/>
          <w:szCs w:val="20"/>
        </w:rPr>
      </w:pPr>
      <w:r w:rsidRPr="00016B83">
        <w:rPr>
          <w:rFonts w:ascii="Courier New" w:eastAsia="宋体" w:hAnsi="Courier New" w:cs="Courier New"/>
          <w:color w:val="000000"/>
          <w:kern w:val="0"/>
          <w:sz w:val="20"/>
          <w:szCs w:val="20"/>
        </w:rPr>
        <w:t xml:space="preserve">           cvm.test(x)$p.value,</w:t>
      </w:r>
    </w:p>
    <w:p w14:paraId="18DC1FF1" w14:textId="77777777" w:rsidR="00016B83" w:rsidRPr="00016B83" w:rsidRDefault="00016B83" w:rsidP="00016B83">
      <w:pPr>
        <w:widowControl/>
        <w:shd w:val="clear" w:color="auto" w:fill="E8E8E8"/>
        <w:jc w:val="left"/>
        <w:rPr>
          <w:rFonts w:ascii="Courier New" w:eastAsia="宋体" w:hAnsi="Courier New" w:cs="Courier New"/>
          <w:color w:val="000000"/>
          <w:kern w:val="0"/>
          <w:sz w:val="20"/>
          <w:szCs w:val="20"/>
        </w:rPr>
      </w:pPr>
      <w:r w:rsidRPr="00016B83">
        <w:rPr>
          <w:rFonts w:ascii="Courier New" w:eastAsia="宋体" w:hAnsi="Courier New" w:cs="Courier New"/>
          <w:color w:val="000000"/>
          <w:kern w:val="0"/>
          <w:sz w:val="20"/>
          <w:szCs w:val="20"/>
        </w:rPr>
        <w:t xml:space="preserve">           ad.test(x)$p.value,</w:t>
      </w:r>
    </w:p>
    <w:p w14:paraId="4FC21E4B" w14:textId="77777777" w:rsidR="00016B83" w:rsidRPr="00016B83" w:rsidRDefault="00016B83" w:rsidP="00016B83">
      <w:pPr>
        <w:widowControl/>
        <w:shd w:val="clear" w:color="auto" w:fill="E8E8E8"/>
        <w:jc w:val="left"/>
        <w:rPr>
          <w:rFonts w:ascii="Courier New" w:eastAsia="宋体" w:hAnsi="Courier New" w:cs="Courier New"/>
          <w:color w:val="000000"/>
          <w:kern w:val="0"/>
          <w:sz w:val="20"/>
          <w:szCs w:val="20"/>
        </w:rPr>
      </w:pPr>
      <w:r w:rsidRPr="00016B83">
        <w:rPr>
          <w:rFonts w:ascii="Courier New" w:eastAsia="宋体" w:hAnsi="Courier New" w:cs="Courier New"/>
          <w:color w:val="000000"/>
          <w:kern w:val="0"/>
          <w:sz w:val="20"/>
          <w:szCs w:val="20"/>
        </w:rPr>
        <w:t xml:space="preserve">           sf.test(x)$p.value,</w:t>
      </w:r>
    </w:p>
    <w:p w14:paraId="6510F07F" w14:textId="77777777" w:rsidR="00016B83" w:rsidRPr="00016B83" w:rsidRDefault="00016B83" w:rsidP="00016B83">
      <w:pPr>
        <w:widowControl/>
        <w:shd w:val="clear" w:color="auto" w:fill="E8E8E8"/>
        <w:jc w:val="left"/>
        <w:rPr>
          <w:rFonts w:ascii="Courier New" w:eastAsia="宋体" w:hAnsi="Courier New" w:cs="Courier New"/>
          <w:color w:val="000000"/>
          <w:kern w:val="0"/>
          <w:sz w:val="20"/>
          <w:szCs w:val="20"/>
        </w:rPr>
      </w:pPr>
      <w:r w:rsidRPr="00016B83">
        <w:rPr>
          <w:rFonts w:ascii="Courier New" w:eastAsia="宋体" w:hAnsi="Courier New" w:cs="Courier New"/>
          <w:color w:val="000000"/>
          <w:kern w:val="0"/>
          <w:sz w:val="20"/>
          <w:szCs w:val="20"/>
        </w:rPr>
        <w:t xml:space="preserve">           shapiro.test(x)$p.value))</w:t>
      </w:r>
    </w:p>
    <w:p w14:paraId="55E71C64" w14:textId="77777777" w:rsidR="00016B83" w:rsidRPr="00016B83" w:rsidRDefault="00016B83" w:rsidP="00016B83">
      <w:pPr>
        <w:widowControl/>
        <w:shd w:val="clear" w:color="auto" w:fill="E8E8E8"/>
        <w:jc w:val="left"/>
        <w:rPr>
          <w:rFonts w:ascii="Courier New" w:eastAsia="宋体" w:hAnsi="Courier New" w:cs="Courier New"/>
          <w:color w:val="000000"/>
          <w:kern w:val="0"/>
          <w:sz w:val="20"/>
          <w:szCs w:val="20"/>
        </w:rPr>
      </w:pPr>
      <w:r w:rsidRPr="00016B83">
        <w:rPr>
          <w:rFonts w:ascii="Courier New" w:eastAsia="宋体" w:hAnsi="Courier New" w:cs="Courier New"/>
          <w:color w:val="000000"/>
          <w:kern w:val="0"/>
          <w:sz w:val="20"/>
          <w:szCs w:val="20"/>
        </w:rPr>
        <w:t>}</w:t>
      </w:r>
    </w:p>
    <w:p w14:paraId="1E390385" w14:textId="77777777" w:rsidR="00016B83" w:rsidRPr="00016B83" w:rsidRDefault="00016B83" w:rsidP="00016B83">
      <w:pPr>
        <w:widowControl/>
        <w:shd w:val="clear" w:color="auto" w:fill="E8E8E8"/>
        <w:jc w:val="left"/>
        <w:rPr>
          <w:rFonts w:ascii="Courier New" w:eastAsia="宋体" w:hAnsi="Courier New" w:cs="Courier New"/>
          <w:color w:val="000000"/>
          <w:kern w:val="0"/>
          <w:sz w:val="20"/>
          <w:szCs w:val="20"/>
        </w:rPr>
      </w:pPr>
      <w:r w:rsidRPr="00016B83">
        <w:rPr>
          <w:rFonts w:ascii="Courier New" w:eastAsia="宋体" w:hAnsi="Courier New" w:cs="Courier New"/>
          <w:color w:val="000000"/>
          <w:kern w:val="0"/>
          <w:sz w:val="20"/>
          <w:szCs w:val="20"/>
        </w:rPr>
        <w:t>#e = 2, s = 3</w:t>
      </w:r>
    </w:p>
    <w:p w14:paraId="0C48BAF8" w14:textId="77777777" w:rsidR="00016B83" w:rsidRPr="00016B83" w:rsidRDefault="00016B83" w:rsidP="00016B83">
      <w:pPr>
        <w:widowControl/>
        <w:shd w:val="clear" w:color="auto" w:fill="E8E8E8"/>
        <w:jc w:val="left"/>
        <w:rPr>
          <w:rFonts w:ascii="Courier New" w:eastAsia="宋体" w:hAnsi="Courier New" w:cs="Courier New"/>
          <w:color w:val="000000"/>
          <w:kern w:val="0"/>
          <w:sz w:val="20"/>
          <w:szCs w:val="20"/>
        </w:rPr>
      </w:pPr>
    </w:p>
    <w:p w14:paraId="5D3971AB" w14:textId="77777777" w:rsidR="00016B83" w:rsidRPr="00016B83" w:rsidRDefault="00016B83" w:rsidP="00016B83">
      <w:pPr>
        <w:widowControl/>
        <w:shd w:val="clear" w:color="auto" w:fill="E8E8E8"/>
        <w:jc w:val="left"/>
        <w:rPr>
          <w:rFonts w:ascii="Courier New" w:eastAsia="宋体" w:hAnsi="Courier New" w:cs="Courier New"/>
          <w:color w:val="000000"/>
          <w:kern w:val="0"/>
          <w:sz w:val="20"/>
          <w:szCs w:val="20"/>
        </w:rPr>
      </w:pPr>
      <w:r w:rsidRPr="00016B83">
        <w:rPr>
          <w:rFonts w:ascii="Courier New" w:eastAsia="宋体" w:hAnsi="Courier New" w:cs="Courier New"/>
          <w:color w:val="000000"/>
          <w:kern w:val="0"/>
          <w:sz w:val="20"/>
          <w:szCs w:val="20"/>
        </w:rPr>
        <w:t>n = 50;m = 100;reject=matrix(0,nrow=7,ncol=7)</w:t>
      </w:r>
    </w:p>
    <w:p w14:paraId="7FCA8216" w14:textId="77777777" w:rsidR="00016B83" w:rsidRPr="00016B83" w:rsidRDefault="00016B83" w:rsidP="00016B83">
      <w:pPr>
        <w:widowControl/>
        <w:shd w:val="clear" w:color="auto" w:fill="E8E8E8"/>
        <w:jc w:val="left"/>
        <w:rPr>
          <w:rFonts w:ascii="Courier New" w:eastAsia="宋体" w:hAnsi="Courier New" w:cs="Courier New"/>
          <w:color w:val="000000"/>
          <w:kern w:val="0"/>
          <w:sz w:val="20"/>
          <w:szCs w:val="20"/>
        </w:rPr>
      </w:pPr>
      <w:r w:rsidRPr="00016B83">
        <w:rPr>
          <w:rFonts w:ascii="Courier New" w:eastAsia="宋体" w:hAnsi="Courier New" w:cs="Courier New"/>
          <w:color w:val="000000"/>
          <w:kern w:val="0"/>
          <w:sz w:val="20"/>
          <w:szCs w:val="20"/>
        </w:rPr>
        <w:t>r = 0</w:t>
      </w:r>
    </w:p>
    <w:p w14:paraId="16ED8573" w14:textId="77777777" w:rsidR="00016B83" w:rsidRPr="00016B83" w:rsidRDefault="00016B83" w:rsidP="00016B83">
      <w:pPr>
        <w:widowControl/>
        <w:shd w:val="clear" w:color="auto" w:fill="E8E8E8"/>
        <w:jc w:val="left"/>
        <w:rPr>
          <w:rFonts w:ascii="Courier New" w:eastAsia="宋体" w:hAnsi="Courier New" w:cs="Courier New"/>
          <w:color w:val="000000"/>
          <w:kern w:val="0"/>
          <w:sz w:val="20"/>
          <w:szCs w:val="20"/>
        </w:rPr>
      </w:pPr>
      <w:r w:rsidRPr="00016B83">
        <w:rPr>
          <w:rFonts w:ascii="Courier New" w:eastAsia="宋体" w:hAnsi="Courier New" w:cs="Courier New"/>
          <w:color w:val="000000"/>
          <w:kern w:val="0"/>
          <w:sz w:val="20"/>
          <w:szCs w:val="20"/>
        </w:rPr>
        <w:t>#</w:t>
      </w:r>
      <w:r w:rsidRPr="00016B83">
        <w:rPr>
          <w:rFonts w:ascii="Courier New" w:eastAsia="宋体" w:hAnsi="Courier New" w:cs="Courier New"/>
          <w:color w:val="000000"/>
          <w:kern w:val="0"/>
          <w:sz w:val="20"/>
          <w:szCs w:val="20"/>
        </w:rPr>
        <w:t>正态、指数、</w:t>
      </w:r>
      <w:r w:rsidRPr="00016B83">
        <w:rPr>
          <w:rFonts w:ascii="Courier New" w:eastAsia="宋体" w:hAnsi="Courier New" w:cs="Courier New"/>
          <w:color w:val="000000"/>
          <w:kern w:val="0"/>
          <w:sz w:val="20"/>
          <w:szCs w:val="20"/>
        </w:rPr>
        <w:t>gamma</w:t>
      </w:r>
      <w:r w:rsidRPr="00016B83">
        <w:rPr>
          <w:rFonts w:ascii="Courier New" w:eastAsia="宋体" w:hAnsi="Courier New" w:cs="Courier New"/>
          <w:color w:val="000000"/>
          <w:kern w:val="0"/>
          <w:sz w:val="20"/>
          <w:szCs w:val="20"/>
        </w:rPr>
        <w:t>、均匀、</w:t>
      </w:r>
      <w:r w:rsidRPr="00016B83">
        <w:rPr>
          <w:rFonts w:ascii="Courier New" w:eastAsia="宋体" w:hAnsi="Courier New" w:cs="Courier New"/>
          <w:color w:val="000000"/>
          <w:kern w:val="0"/>
          <w:sz w:val="20"/>
          <w:szCs w:val="20"/>
        </w:rPr>
        <w:t>t</w:t>
      </w:r>
      <w:r w:rsidRPr="00016B83">
        <w:rPr>
          <w:rFonts w:ascii="Courier New" w:eastAsia="宋体" w:hAnsi="Courier New" w:cs="Courier New"/>
          <w:color w:val="000000"/>
          <w:kern w:val="0"/>
          <w:sz w:val="20"/>
          <w:szCs w:val="20"/>
        </w:rPr>
        <w:t>、卡方、</w:t>
      </w:r>
      <w:r w:rsidRPr="00016B83">
        <w:rPr>
          <w:rFonts w:ascii="Courier New" w:eastAsia="宋体" w:hAnsi="Courier New" w:cs="Courier New"/>
          <w:color w:val="000000"/>
          <w:kern w:val="0"/>
          <w:sz w:val="20"/>
          <w:szCs w:val="20"/>
        </w:rPr>
        <w:t>f</w:t>
      </w:r>
    </w:p>
    <w:p w14:paraId="31253F35" w14:textId="77777777" w:rsidR="00016B83" w:rsidRPr="00016B83" w:rsidRDefault="00016B83" w:rsidP="00016B83">
      <w:pPr>
        <w:widowControl/>
        <w:shd w:val="clear" w:color="auto" w:fill="E8E8E8"/>
        <w:jc w:val="left"/>
        <w:rPr>
          <w:rFonts w:ascii="Courier New" w:eastAsia="宋体" w:hAnsi="Courier New" w:cs="Courier New"/>
          <w:color w:val="000000"/>
          <w:kern w:val="0"/>
          <w:sz w:val="20"/>
          <w:szCs w:val="20"/>
        </w:rPr>
      </w:pPr>
      <w:r w:rsidRPr="00016B83">
        <w:rPr>
          <w:rFonts w:ascii="Courier New" w:eastAsia="宋体" w:hAnsi="Courier New" w:cs="Courier New"/>
          <w:color w:val="000000"/>
          <w:kern w:val="0"/>
          <w:sz w:val="20"/>
          <w:szCs w:val="20"/>
        </w:rPr>
        <w:t>while(r&lt;m){</w:t>
      </w:r>
    </w:p>
    <w:p w14:paraId="7CF69118" w14:textId="77777777" w:rsidR="00016B83" w:rsidRPr="00016B83" w:rsidRDefault="00016B83" w:rsidP="00016B83">
      <w:pPr>
        <w:widowControl/>
        <w:shd w:val="clear" w:color="auto" w:fill="E8E8E8"/>
        <w:jc w:val="left"/>
        <w:rPr>
          <w:rFonts w:ascii="Courier New" w:eastAsia="宋体" w:hAnsi="Courier New" w:cs="Courier New"/>
          <w:color w:val="000000"/>
          <w:kern w:val="0"/>
          <w:sz w:val="20"/>
          <w:szCs w:val="20"/>
        </w:rPr>
      </w:pPr>
      <w:r w:rsidRPr="00016B83">
        <w:rPr>
          <w:rFonts w:ascii="Courier New" w:eastAsia="宋体" w:hAnsi="Courier New" w:cs="Courier New"/>
          <w:color w:val="000000"/>
          <w:kern w:val="0"/>
          <w:sz w:val="20"/>
          <w:szCs w:val="20"/>
        </w:rPr>
        <w:lastRenderedPageBreak/>
        <w:t xml:space="preserve">  </w:t>
      </w:r>
    </w:p>
    <w:p w14:paraId="1A293271" w14:textId="77777777" w:rsidR="00016B83" w:rsidRPr="00016B83" w:rsidRDefault="00016B83" w:rsidP="00016B83">
      <w:pPr>
        <w:widowControl/>
        <w:shd w:val="clear" w:color="auto" w:fill="E8E8E8"/>
        <w:jc w:val="left"/>
        <w:rPr>
          <w:rFonts w:ascii="Courier New" w:eastAsia="宋体" w:hAnsi="Courier New" w:cs="Courier New"/>
          <w:color w:val="000000"/>
          <w:kern w:val="0"/>
          <w:sz w:val="20"/>
          <w:szCs w:val="20"/>
        </w:rPr>
      </w:pPr>
      <w:r w:rsidRPr="00016B83">
        <w:rPr>
          <w:rFonts w:ascii="Courier New" w:eastAsia="宋体" w:hAnsi="Courier New" w:cs="Courier New"/>
          <w:color w:val="000000"/>
          <w:kern w:val="0"/>
          <w:sz w:val="20"/>
          <w:szCs w:val="20"/>
        </w:rPr>
        <w:t xml:space="preserve">  dat1 = data.frame(rnorm(n,0,1), rexp(n,1), rgamma(n,1,2),</w:t>
      </w:r>
    </w:p>
    <w:p w14:paraId="3980E21B" w14:textId="77777777" w:rsidR="00016B83" w:rsidRPr="00016B83" w:rsidRDefault="00016B83" w:rsidP="00016B83">
      <w:pPr>
        <w:widowControl/>
        <w:shd w:val="clear" w:color="auto" w:fill="E8E8E8"/>
        <w:jc w:val="left"/>
        <w:rPr>
          <w:rFonts w:ascii="Courier New" w:eastAsia="宋体" w:hAnsi="Courier New" w:cs="Courier New"/>
          <w:color w:val="000000"/>
          <w:kern w:val="0"/>
          <w:sz w:val="20"/>
          <w:szCs w:val="20"/>
        </w:rPr>
      </w:pPr>
      <w:r w:rsidRPr="00016B83">
        <w:rPr>
          <w:rFonts w:ascii="Courier New" w:eastAsia="宋体" w:hAnsi="Courier New" w:cs="Courier New"/>
          <w:color w:val="000000"/>
          <w:kern w:val="0"/>
          <w:sz w:val="20"/>
          <w:szCs w:val="20"/>
        </w:rPr>
        <w:t xml:space="preserve">                    runif(n,1,2),rt(n,1),rchisq(n,1),rf(n,1,2))</w:t>
      </w:r>
    </w:p>
    <w:p w14:paraId="206F0379" w14:textId="77777777" w:rsidR="00016B83" w:rsidRPr="00016B83" w:rsidRDefault="00016B83" w:rsidP="00016B83">
      <w:pPr>
        <w:widowControl/>
        <w:shd w:val="clear" w:color="auto" w:fill="E8E8E8"/>
        <w:jc w:val="left"/>
        <w:rPr>
          <w:rFonts w:ascii="Courier New" w:eastAsia="宋体" w:hAnsi="Courier New" w:cs="Courier New"/>
          <w:color w:val="000000"/>
          <w:kern w:val="0"/>
          <w:sz w:val="20"/>
          <w:szCs w:val="20"/>
        </w:rPr>
      </w:pPr>
      <w:r w:rsidRPr="00016B83">
        <w:rPr>
          <w:rFonts w:ascii="Courier New" w:eastAsia="宋体" w:hAnsi="Courier New" w:cs="Courier New"/>
          <w:color w:val="000000"/>
          <w:kern w:val="0"/>
          <w:sz w:val="20"/>
          <w:szCs w:val="20"/>
        </w:rPr>
        <w:t xml:space="preserve">  pv1 = apply(dat1, 2, pv)</w:t>
      </w:r>
    </w:p>
    <w:p w14:paraId="5DE4EE61" w14:textId="77777777" w:rsidR="00016B83" w:rsidRPr="00016B83" w:rsidRDefault="00016B83" w:rsidP="00016B83">
      <w:pPr>
        <w:widowControl/>
        <w:shd w:val="clear" w:color="auto" w:fill="E8E8E8"/>
        <w:jc w:val="left"/>
        <w:rPr>
          <w:rFonts w:ascii="Courier New" w:eastAsia="宋体" w:hAnsi="Courier New" w:cs="Courier New"/>
          <w:color w:val="000000"/>
          <w:kern w:val="0"/>
          <w:sz w:val="20"/>
          <w:szCs w:val="20"/>
        </w:rPr>
      </w:pPr>
      <w:r w:rsidRPr="00016B83">
        <w:rPr>
          <w:rFonts w:ascii="Courier New" w:eastAsia="宋体" w:hAnsi="Courier New" w:cs="Courier New"/>
          <w:color w:val="000000"/>
          <w:kern w:val="0"/>
          <w:sz w:val="20"/>
          <w:szCs w:val="20"/>
        </w:rPr>
        <w:t xml:space="preserve">  reject1 = ifelse(pv1&gt;0.05, 0, 1)</w:t>
      </w:r>
    </w:p>
    <w:p w14:paraId="3299ECA2" w14:textId="77777777" w:rsidR="00016B83" w:rsidRPr="00016B83" w:rsidRDefault="00016B83" w:rsidP="00016B83">
      <w:pPr>
        <w:widowControl/>
        <w:shd w:val="clear" w:color="auto" w:fill="E8E8E8"/>
        <w:jc w:val="left"/>
        <w:rPr>
          <w:rFonts w:ascii="Courier New" w:eastAsia="宋体" w:hAnsi="Courier New" w:cs="Courier New"/>
          <w:color w:val="000000"/>
          <w:kern w:val="0"/>
          <w:sz w:val="20"/>
          <w:szCs w:val="20"/>
        </w:rPr>
      </w:pPr>
      <w:r w:rsidRPr="00016B83">
        <w:rPr>
          <w:rFonts w:ascii="Courier New" w:eastAsia="宋体" w:hAnsi="Courier New" w:cs="Courier New"/>
          <w:color w:val="000000"/>
          <w:kern w:val="0"/>
          <w:sz w:val="20"/>
          <w:szCs w:val="20"/>
        </w:rPr>
        <w:t xml:space="preserve">  reject = reject + reject1</w:t>
      </w:r>
    </w:p>
    <w:p w14:paraId="5617E42F" w14:textId="77777777" w:rsidR="00016B83" w:rsidRPr="00016B83" w:rsidRDefault="00016B83" w:rsidP="00016B83">
      <w:pPr>
        <w:widowControl/>
        <w:shd w:val="clear" w:color="auto" w:fill="E8E8E8"/>
        <w:jc w:val="left"/>
        <w:rPr>
          <w:rFonts w:ascii="Courier New" w:eastAsia="宋体" w:hAnsi="Courier New" w:cs="Courier New"/>
          <w:color w:val="000000"/>
          <w:kern w:val="0"/>
          <w:sz w:val="20"/>
          <w:szCs w:val="20"/>
        </w:rPr>
      </w:pPr>
      <w:r w:rsidRPr="00016B83">
        <w:rPr>
          <w:rFonts w:ascii="Courier New" w:eastAsia="宋体" w:hAnsi="Courier New" w:cs="Courier New"/>
          <w:color w:val="000000"/>
          <w:kern w:val="0"/>
          <w:sz w:val="20"/>
          <w:szCs w:val="20"/>
        </w:rPr>
        <w:t xml:space="preserve">  r = r+1 </w:t>
      </w:r>
    </w:p>
    <w:p w14:paraId="6D99B70A" w14:textId="77777777" w:rsidR="00016B83" w:rsidRPr="00016B83" w:rsidRDefault="00016B83" w:rsidP="00016B83">
      <w:pPr>
        <w:widowControl/>
        <w:shd w:val="clear" w:color="auto" w:fill="E8E8E8"/>
        <w:jc w:val="left"/>
        <w:rPr>
          <w:rFonts w:ascii="Courier New" w:eastAsia="宋体" w:hAnsi="Courier New" w:cs="Courier New"/>
          <w:color w:val="000000"/>
          <w:kern w:val="0"/>
          <w:sz w:val="20"/>
          <w:szCs w:val="20"/>
        </w:rPr>
      </w:pPr>
      <w:r w:rsidRPr="00016B83">
        <w:rPr>
          <w:rFonts w:ascii="Courier New" w:eastAsia="宋体" w:hAnsi="Courier New" w:cs="Courier New"/>
          <w:color w:val="000000"/>
          <w:kern w:val="0"/>
          <w:sz w:val="20"/>
          <w:szCs w:val="20"/>
        </w:rPr>
        <w:t>}</w:t>
      </w:r>
    </w:p>
    <w:p w14:paraId="3D0FDDEA" w14:textId="77777777" w:rsidR="00016B83" w:rsidRPr="00016B83" w:rsidRDefault="00016B83" w:rsidP="00016B83">
      <w:pPr>
        <w:widowControl/>
        <w:shd w:val="clear" w:color="auto" w:fill="E8E8E8"/>
        <w:jc w:val="left"/>
        <w:rPr>
          <w:rFonts w:ascii="Courier New" w:eastAsia="宋体" w:hAnsi="Courier New" w:cs="Courier New"/>
          <w:color w:val="000000"/>
          <w:kern w:val="0"/>
          <w:sz w:val="20"/>
          <w:szCs w:val="20"/>
        </w:rPr>
      </w:pPr>
      <w:r w:rsidRPr="00016B83">
        <w:rPr>
          <w:rFonts w:ascii="Courier New" w:eastAsia="宋体" w:hAnsi="Courier New" w:cs="Courier New"/>
          <w:color w:val="000000"/>
          <w:kern w:val="0"/>
          <w:sz w:val="20"/>
          <w:szCs w:val="20"/>
        </w:rPr>
        <w:t>power = reject / m</w:t>
      </w:r>
    </w:p>
    <w:p w14:paraId="24C12769" w14:textId="77777777" w:rsidR="00016B83" w:rsidRPr="00016B83" w:rsidRDefault="00016B83" w:rsidP="00016B83">
      <w:pPr>
        <w:widowControl/>
        <w:shd w:val="clear" w:color="auto" w:fill="E8E8E8"/>
        <w:jc w:val="left"/>
        <w:rPr>
          <w:rFonts w:ascii="Courier New" w:eastAsia="宋体" w:hAnsi="Courier New" w:cs="Courier New"/>
          <w:color w:val="000000"/>
          <w:kern w:val="0"/>
          <w:sz w:val="20"/>
          <w:szCs w:val="20"/>
        </w:rPr>
      </w:pPr>
      <w:r w:rsidRPr="00016B83">
        <w:rPr>
          <w:rFonts w:ascii="Courier New" w:eastAsia="宋体" w:hAnsi="Courier New" w:cs="Courier New"/>
          <w:color w:val="000000"/>
          <w:kern w:val="0"/>
          <w:sz w:val="20"/>
          <w:szCs w:val="20"/>
        </w:rPr>
        <w:t>colnames(power)=c('N(0,1)','Exp(1)','Gamma(1,2)','U(1,2)','t(1)','Chisq(1)','F(1,2)')</w:t>
      </w:r>
    </w:p>
    <w:p w14:paraId="2111B2F9" w14:textId="77777777" w:rsidR="00016B83" w:rsidRPr="00016B83" w:rsidRDefault="00016B83" w:rsidP="00016B83">
      <w:pPr>
        <w:widowControl/>
        <w:shd w:val="clear" w:color="auto" w:fill="E8E8E8"/>
        <w:jc w:val="left"/>
        <w:rPr>
          <w:rFonts w:ascii="Courier New" w:eastAsia="宋体" w:hAnsi="Courier New" w:cs="Courier New"/>
          <w:color w:val="000000"/>
          <w:kern w:val="0"/>
          <w:sz w:val="20"/>
          <w:szCs w:val="20"/>
        </w:rPr>
      </w:pPr>
      <w:r w:rsidRPr="00016B83">
        <w:rPr>
          <w:rFonts w:ascii="Courier New" w:eastAsia="宋体" w:hAnsi="Courier New" w:cs="Courier New"/>
          <w:color w:val="000000"/>
          <w:kern w:val="0"/>
          <w:sz w:val="20"/>
          <w:szCs w:val="20"/>
        </w:rPr>
        <w:t>rownames(power)=c('ks','Lilli','pearson','cvm','ad','sf','sw')</w:t>
      </w:r>
    </w:p>
    <w:p w14:paraId="3F0BCD67" w14:textId="77777777" w:rsidR="00016B83" w:rsidRPr="00016B83" w:rsidRDefault="00016B83" w:rsidP="00016B83">
      <w:pPr>
        <w:widowControl/>
        <w:shd w:val="clear" w:color="auto" w:fill="E8E8E8"/>
        <w:jc w:val="left"/>
        <w:rPr>
          <w:rFonts w:ascii="宋体" w:eastAsia="宋体" w:hAnsi="宋体" w:cs="宋体"/>
          <w:kern w:val="0"/>
          <w:sz w:val="24"/>
          <w:szCs w:val="24"/>
        </w:rPr>
      </w:pPr>
      <w:r w:rsidRPr="00016B83">
        <w:rPr>
          <w:rFonts w:ascii="Courier New" w:eastAsia="宋体" w:hAnsi="Courier New" w:cs="Courier New"/>
          <w:color w:val="000000"/>
          <w:kern w:val="0"/>
          <w:sz w:val="20"/>
          <w:szCs w:val="20"/>
        </w:rPr>
        <w:t>power</w:t>
      </w:r>
    </w:p>
    <w:p w14:paraId="62A4AEE6" w14:textId="660B137F" w:rsidR="00016B83" w:rsidRPr="00016B83" w:rsidRDefault="00016B83" w:rsidP="00B83899">
      <w:pPr>
        <w:rPr>
          <w:b/>
          <w:bCs/>
        </w:rPr>
      </w:pPr>
      <w:r w:rsidRPr="00016B83">
        <w:rPr>
          <w:rFonts w:hint="eastAsia"/>
          <w:b/>
          <w:bCs/>
        </w:rPr>
        <w:t>输出结果：</w:t>
      </w:r>
    </w:p>
    <w:p w14:paraId="106F88EE" w14:textId="77777777" w:rsidR="00016B83" w:rsidRPr="00016B83" w:rsidRDefault="00016B83" w:rsidP="00016B83">
      <w:pPr>
        <w:widowControl/>
        <w:shd w:val="clear" w:color="auto" w:fill="E8E8E8"/>
        <w:jc w:val="left"/>
        <w:rPr>
          <w:rFonts w:ascii="Courier New" w:eastAsia="宋体" w:hAnsi="Courier New" w:cs="Courier New"/>
          <w:color w:val="000000"/>
          <w:kern w:val="0"/>
          <w:sz w:val="20"/>
          <w:szCs w:val="20"/>
        </w:rPr>
      </w:pPr>
      <w:r w:rsidRPr="00016B83">
        <w:rPr>
          <w:rFonts w:ascii="Courier New" w:eastAsia="宋体" w:hAnsi="Courier New" w:cs="Courier New"/>
          <w:color w:val="000000"/>
          <w:kern w:val="0"/>
          <w:sz w:val="20"/>
          <w:szCs w:val="20"/>
        </w:rPr>
        <w:t>&gt; power</w:t>
      </w:r>
    </w:p>
    <w:p w14:paraId="21E4C9AF" w14:textId="77777777" w:rsidR="00016B83" w:rsidRPr="00016B83" w:rsidRDefault="00016B83" w:rsidP="00016B83">
      <w:pPr>
        <w:widowControl/>
        <w:shd w:val="clear" w:color="auto" w:fill="E8E8E8"/>
        <w:jc w:val="left"/>
        <w:rPr>
          <w:rFonts w:ascii="Courier New" w:eastAsia="宋体" w:hAnsi="Courier New" w:cs="Courier New"/>
          <w:color w:val="000000"/>
          <w:kern w:val="0"/>
          <w:sz w:val="20"/>
          <w:szCs w:val="20"/>
        </w:rPr>
      </w:pPr>
      <w:r w:rsidRPr="00016B83">
        <w:rPr>
          <w:rFonts w:ascii="Courier New" w:eastAsia="宋体" w:hAnsi="Courier New" w:cs="Courier New"/>
          <w:color w:val="000000"/>
          <w:kern w:val="0"/>
          <w:sz w:val="20"/>
          <w:szCs w:val="20"/>
        </w:rPr>
        <w:t xml:space="preserve">        N(0,1) Exp(1) Gamma(1,2) U(1,2) t(1) Chisq(1) F(1,2)</w:t>
      </w:r>
    </w:p>
    <w:p w14:paraId="611A1364" w14:textId="77777777" w:rsidR="00016B83" w:rsidRPr="00016B83" w:rsidRDefault="00016B83" w:rsidP="00016B83">
      <w:pPr>
        <w:widowControl/>
        <w:shd w:val="clear" w:color="auto" w:fill="E8E8E8"/>
        <w:jc w:val="left"/>
        <w:rPr>
          <w:rFonts w:ascii="Courier New" w:eastAsia="宋体" w:hAnsi="Courier New" w:cs="Courier New"/>
          <w:color w:val="000000"/>
          <w:kern w:val="0"/>
          <w:sz w:val="20"/>
          <w:szCs w:val="20"/>
        </w:rPr>
      </w:pPr>
      <w:r w:rsidRPr="00016B83">
        <w:rPr>
          <w:rFonts w:ascii="Courier New" w:eastAsia="宋体" w:hAnsi="Courier New" w:cs="Courier New"/>
          <w:color w:val="000000"/>
          <w:kern w:val="0"/>
          <w:sz w:val="20"/>
          <w:szCs w:val="20"/>
        </w:rPr>
        <w:t>ks        0.06   1.00       1.00   1.00 0.45        1      1</w:t>
      </w:r>
    </w:p>
    <w:p w14:paraId="4066D4D8" w14:textId="77777777" w:rsidR="00016B83" w:rsidRPr="00016B83" w:rsidRDefault="00016B83" w:rsidP="00016B83">
      <w:pPr>
        <w:widowControl/>
        <w:shd w:val="clear" w:color="auto" w:fill="E8E8E8"/>
        <w:jc w:val="left"/>
        <w:rPr>
          <w:rFonts w:ascii="Courier New" w:eastAsia="宋体" w:hAnsi="Courier New" w:cs="Courier New"/>
          <w:color w:val="000000"/>
          <w:kern w:val="0"/>
          <w:sz w:val="20"/>
          <w:szCs w:val="20"/>
        </w:rPr>
      </w:pPr>
      <w:r w:rsidRPr="00016B83">
        <w:rPr>
          <w:rFonts w:ascii="Courier New" w:eastAsia="宋体" w:hAnsi="Courier New" w:cs="Courier New"/>
          <w:color w:val="000000"/>
          <w:kern w:val="0"/>
          <w:sz w:val="20"/>
          <w:szCs w:val="20"/>
        </w:rPr>
        <w:t>Lilli     0.06   0.96       0.95   0.24 1.00        1      1</w:t>
      </w:r>
    </w:p>
    <w:p w14:paraId="4400436D" w14:textId="77777777" w:rsidR="00016B83" w:rsidRPr="00016B83" w:rsidRDefault="00016B83" w:rsidP="00016B83">
      <w:pPr>
        <w:widowControl/>
        <w:shd w:val="clear" w:color="auto" w:fill="E8E8E8"/>
        <w:jc w:val="left"/>
        <w:rPr>
          <w:rFonts w:ascii="Courier New" w:eastAsia="宋体" w:hAnsi="Courier New" w:cs="Courier New"/>
          <w:color w:val="000000"/>
          <w:kern w:val="0"/>
          <w:sz w:val="20"/>
          <w:szCs w:val="20"/>
        </w:rPr>
      </w:pPr>
      <w:r w:rsidRPr="00016B83">
        <w:rPr>
          <w:rFonts w:ascii="Courier New" w:eastAsia="宋体" w:hAnsi="Courier New" w:cs="Courier New"/>
          <w:color w:val="000000"/>
          <w:kern w:val="0"/>
          <w:sz w:val="20"/>
          <w:szCs w:val="20"/>
        </w:rPr>
        <w:t>pearson   0.05   1.00       0.96   0.17 1.00        1      1</w:t>
      </w:r>
    </w:p>
    <w:p w14:paraId="59278815" w14:textId="77777777" w:rsidR="00016B83" w:rsidRPr="00016B83" w:rsidRDefault="00016B83" w:rsidP="00016B83">
      <w:pPr>
        <w:widowControl/>
        <w:shd w:val="clear" w:color="auto" w:fill="E8E8E8"/>
        <w:jc w:val="left"/>
        <w:rPr>
          <w:rFonts w:ascii="Courier New" w:eastAsia="宋体" w:hAnsi="Courier New" w:cs="Courier New"/>
          <w:color w:val="000000"/>
          <w:kern w:val="0"/>
          <w:sz w:val="20"/>
          <w:szCs w:val="20"/>
        </w:rPr>
      </w:pPr>
      <w:r w:rsidRPr="00016B83">
        <w:rPr>
          <w:rFonts w:ascii="Courier New" w:eastAsia="宋体" w:hAnsi="Courier New" w:cs="Courier New"/>
          <w:color w:val="000000"/>
          <w:kern w:val="0"/>
          <w:sz w:val="20"/>
          <w:szCs w:val="20"/>
        </w:rPr>
        <w:t>cvm       0.06   0.97       0.98   0.47 1.00        1      1</w:t>
      </w:r>
    </w:p>
    <w:p w14:paraId="5C9C8583" w14:textId="77777777" w:rsidR="00016B83" w:rsidRPr="00016B83" w:rsidRDefault="00016B83" w:rsidP="00016B83">
      <w:pPr>
        <w:widowControl/>
        <w:shd w:val="clear" w:color="auto" w:fill="E8E8E8"/>
        <w:jc w:val="left"/>
        <w:rPr>
          <w:rFonts w:ascii="Courier New" w:eastAsia="宋体" w:hAnsi="Courier New" w:cs="Courier New"/>
          <w:color w:val="000000"/>
          <w:kern w:val="0"/>
          <w:sz w:val="20"/>
          <w:szCs w:val="20"/>
        </w:rPr>
      </w:pPr>
      <w:r w:rsidRPr="00016B83">
        <w:rPr>
          <w:rFonts w:ascii="Courier New" w:eastAsia="宋体" w:hAnsi="Courier New" w:cs="Courier New"/>
          <w:color w:val="000000"/>
          <w:kern w:val="0"/>
          <w:sz w:val="20"/>
          <w:szCs w:val="20"/>
        </w:rPr>
        <w:t>ad        0.05   1.00       0.99   0.55 1.00        1      1</w:t>
      </w:r>
    </w:p>
    <w:p w14:paraId="7BBAE467" w14:textId="77777777" w:rsidR="00016B83" w:rsidRPr="00016B83" w:rsidRDefault="00016B83" w:rsidP="00016B83">
      <w:pPr>
        <w:widowControl/>
        <w:shd w:val="clear" w:color="auto" w:fill="E8E8E8"/>
        <w:jc w:val="left"/>
        <w:rPr>
          <w:rFonts w:ascii="Courier New" w:eastAsia="宋体" w:hAnsi="Courier New" w:cs="Courier New"/>
          <w:color w:val="000000"/>
          <w:kern w:val="0"/>
          <w:sz w:val="20"/>
          <w:szCs w:val="20"/>
        </w:rPr>
      </w:pPr>
      <w:r w:rsidRPr="00016B83">
        <w:rPr>
          <w:rFonts w:ascii="Courier New" w:eastAsia="宋体" w:hAnsi="Courier New" w:cs="Courier New"/>
          <w:color w:val="000000"/>
          <w:kern w:val="0"/>
          <w:sz w:val="20"/>
          <w:szCs w:val="20"/>
        </w:rPr>
        <w:t>sf        0.10   1.00       1.00   0.45 1.00        1      1</w:t>
      </w:r>
    </w:p>
    <w:p w14:paraId="4BD94040" w14:textId="77777777" w:rsidR="00016B83" w:rsidRPr="00016B83" w:rsidRDefault="00016B83" w:rsidP="00016B83">
      <w:pPr>
        <w:widowControl/>
        <w:shd w:val="clear" w:color="auto" w:fill="E8E8E8"/>
        <w:jc w:val="left"/>
        <w:rPr>
          <w:rFonts w:ascii="宋体" w:eastAsia="宋体" w:hAnsi="宋体" w:cs="宋体"/>
          <w:kern w:val="0"/>
          <w:sz w:val="24"/>
          <w:szCs w:val="24"/>
        </w:rPr>
      </w:pPr>
      <w:r w:rsidRPr="00016B83">
        <w:rPr>
          <w:rFonts w:ascii="Courier New" w:eastAsia="宋体" w:hAnsi="Courier New" w:cs="Courier New"/>
          <w:color w:val="000000"/>
          <w:kern w:val="0"/>
          <w:sz w:val="20"/>
          <w:szCs w:val="20"/>
        </w:rPr>
        <w:t>sw        0.06   1.00       1.00   0.65 1.00        1      1</w:t>
      </w:r>
    </w:p>
    <w:p w14:paraId="2A41EC5B" w14:textId="6BB6A86E" w:rsidR="00016B83" w:rsidRDefault="00016B83" w:rsidP="00016B83">
      <w:pPr>
        <w:ind w:firstLine="420"/>
      </w:pPr>
      <w:r>
        <w:rPr>
          <w:rFonts w:hint="eastAsia"/>
        </w:rPr>
        <w:t>从输出结果来看，通过对比</w:t>
      </w:r>
      <w:r>
        <w:t>K-S</w:t>
      </w:r>
      <w:r>
        <w:rPr>
          <w:rFonts w:hint="eastAsia"/>
        </w:rPr>
        <w:t>与</w:t>
      </w:r>
      <w:r>
        <w:t>P</w:t>
      </w:r>
      <w:r>
        <w:rPr>
          <w:rFonts w:hint="eastAsia"/>
        </w:rPr>
        <w:t>erson</w:t>
      </w:r>
      <w:r>
        <w:rPr>
          <w:rFonts w:hint="eastAsia"/>
        </w:rPr>
        <w:t>检验的系数，发现</w:t>
      </w:r>
      <w:r>
        <w:rPr>
          <w:rFonts w:hint="eastAsia"/>
        </w:rPr>
        <w:t>K</w:t>
      </w:r>
      <w:r>
        <w:t>-S</w:t>
      </w:r>
      <w:r>
        <w:rPr>
          <w:rFonts w:hint="eastAsia"/>
        </w:rPr>
        <w:t>检验对于检验</w:t>
      </w:r>
      <w:r>
        <w:rPr>
          <w:rFonts w:hint="eastAsia"/>
        </w:rPr>
        <w:t>t</w:t>
      </w:r>
      <w:r>
        <w:rPr>
          <w:rFonts w:hint="eastAsia"/>
        </w:rPr>
        <w:t>分布的功效不如</w:t>
      </w:r>
      <w:r>
        <w:t>P</w:t>
      </w:r>
      <w:r>
        <w:rPr>
          <w:rFonts w:hint="eastAsia"/>
        </w:rPr>
        <w:t>erson</w:t>
      </w:r>
      <w:r>
        <w:rPr>
          <w:rFonts w:hint="eastAsia"/>
        </w:rPr>
        <w:t>检验，但对</w:t>
      </w:r>
      <w:r>
        <w:rPr>
          <w:rFonts w:hint="eastAsia"/>
        </w:rPr>
        <w:t>Gamma</w:t>
      </w:r>
      <w:r>
        <w:rPr>
          <w:rFonts w:hint="eastAsia"/>
        </w:rPr>
        <w:t>与均匀分布的检验功效强于</w:t>
      </w:r>
      <w:r>
        <w:rPr>
          <w:rFonts w:hint="eastAsia"/>
        </w:rPr>
        <w:t>Person</w:t>
      </w:r>
      <w:r>
        <w:rPr>
          <w:rFonts w:hint="eastAsia"/>
        </w:rPr>
        <w:t>检验，</w:t>
      </w:r>
      <w:r>
        <w:t>P</w:t>
      </w:r>
      <w:r>
        <w:rPr>
          <w:rFonts w:hint="eastAsia"/>
        </w:rPr>
        <w:t>erson</w:t>
      </w:r>
      <w:r>
        <w:rPr>
          <w:rFonts w:hint="eastAsia"/>
        </w:rPr>
        <w:t>检验对于均匀分布的检验功效比较差，其他分布的检验均无太大差别。</w:t>
      </w:r>
    </w:p>
    <w:p w14:paraId="6ADCF833" w14:textId="77777777" w:rsidR="00B83899" w:rsidRPr="00016B83" w:rsidRDefault="00B83899" w:rsidP="00B83899"/>
    <w:p w14:paraId="402E101F" w14:textId="77777777" w:rsidR="00B83899" w:rsidRDefault="00B83899" w:rsidP="00B83899">
      <w:r>
        <w:t xml:space="preserve">6. </w:t>
      </w:r>
      <w:r>
        <w:t>本题将模拟研究</w:t>
      </w:r>
      <w:r>
        <w:rPr>
          <w:rFonts w:hint="eastAsia"/>
        </w:rPr>
        <w:t>p</w:t>
      </w:r>
      <w:r>
        <w:rPr>
          <w:rFonts w:hint="eastAsia"/>
        </w:rPr>
        <w:t>值的分布。</w:t>
      </w:r>
    </w:p>
    <w:p w14:paraId="422D4210" w14:textId="77777777" w:rsidR="00B83899" w:rsidRDefault="00B83899" w:rsidP="00B83899">
      <w:r>
        <w:rPr>
          <w:rFonts w:hint="eastAsia"/>
        </w:rPr>
        <w:t xml:space="preserve"> </w:t>
      </w:r>
      <w:r>
        <w:t xml:space="preserve">   </w:t>
      </w:r>
      <w:r>
        <w:rPr>
          <w:rFonts w:hint="eastAsia"/>
        </w:rPr>
        <w:t>（</w:t>
      </w:r>
      <w:r>
        <w:rPr>
          <w:rFonts w:hint="eastAsia"/>
        </w:rPr>
        <w:t>1</w:t>
      </w:r>
      <w:r>
        <w:rPr>
          <w:rFonts w:hint="eastAsia"/>
        </w:rPr>
        <w:t>）产生</w:t>
      </w:r>
      <w:r>
        <w:t>500</w:t>
      </w:r>
      <w:r>
        <w:t>组正态随机数</w:t>
      </w:r>
      <w:r>
        <w:rPr>
          <w:rFonts w:hint="eastAsia"/>
        </w:rPr>
        <w:t>，每组样本容量为</w:t>
      </w:r>
      <w:r>
        <w:rPr>
          <w:rFonts w:hint="eastAsia"/>
        </w:rPr>
        <w:t>2</w:t>
      </w:r>
      <w:r>
        <w:t>00</w:t>
      </w:r>
      <w:r>
        <w:rPr>
          <w:rFonts w:hint="eastAsia"/>
        </w:rPr>
        <w:t>；</w:t>
      </w:r>
    </w:p>
    <w:p w14:paraId="5D4C409E" w14:textId="77777777" w:rsidR="00B83899" w:rsidRDefault="00B83899" w:rsidP="00B83899">
      <w:r>
        <w:t xml:space="preserve">    </w:t>
      </w:r>
      <w:r>
        <w:rPr>
          <w:rFonts w:hint="eastAsia"/>
        </w:rPr>
        <w:t>（</w:t>
      </w:r>
      <w:r>
        <w:t>2</w:t>
      </w:r>
      <w:r>
        <w:rPr>
          <w:rFonts w:hint="eastAsia"/>
        </w:rPr>
        <w:t>）对每组正态随机数进行正态性检验，计算每次检验的</w:t>
      </w:r>
      <w:r>
        <w:rPr>
          <w:rFonts w:hint="eastAsia"/>
        </w:rPr>
        <w:t>p</w:t>
      </w:r>
      <w:r>
        <w:rPr>
          <w:rFonts w:hint="eastAsia"/>
        </w:rPr>
        <w:t>值（提示：可以用</w:t>
      </w:r>
      <w:r>
        <w:rPr>
          <w:rFonts w:hint="eastAsia"/>
        </w:rPr>
        <w:t>K</w:t>
      </w:r>
      <w:r>
        <w:t>-S</w:t>
      </w:r>
      <w:r>
        <w:t>检验或其他正态性检验</w:t>
      </w:r>
      <w:r>
        <w:rPr>
          <w:rFonts w:hint="eastAsia"/>
        </w:rPr>
        <w:t>）；</w:t>
      </w:r>
    </w:p>
    <w:p w14:paraId="5157E150" w14:textId="77777777" w:rsidR="00B83899" w:rsidRDefault="00B83899" w:rsidP="00B83899">
      <w:r>
        <w:t xml:space="preserve">    </w:t>
      </w:r>
      <w:r>
        <w:rPr>
          <w:rFonts w:hint="eastAsia"/>
        </w:rPr>
        <w:t>（</w:t>
      </w:r>
      <w:r>
        <w:t>3</w:t>
      </w:r>
      <w:r>
        <w:rPr>
          <w:rFonts w:hint="eastAsia"/>
        </w:rPr>
        <w:t>）对（</w:t>
      </w:r>
      <w:r>
        <w:rPr>
          <w:rFonts w:hint="eastAsia"/>
        </w:rPr>
        <w:t>2</w:t>
      </w:r>
      <w:r>
        <w:rPr>
          <w:rFonts w:hint="eastAsia"/>
        </w:rPr>
        <w:t>）得到的</w:t>
      </w:r>
      <w:r>
        <w:rPr>
          <w:rFonts w:hint="eastAsia"/>
        </w:rPr>
        <w:t>p</w:t>
      </w:r>
      <w:r>
        <w:rPr>
          <w:rFonts w:hint="eastAsia"/>
        </w:rPr>
        <w:t>值进行检验，这些</w:t>
      </w:r>
      <w:r>
        <w:rPr>
          <w:rFonts w:hint="eastAsia"/>
        </w:rPr>
        <w:t>p</w:t>
      </w:r>
      <w:r>
        <w:rPr>
          <w:rFonts w:hint="eastAsia"/>
        </w:rPr>
        <w:t>值是否服从均匀分布？</w:t>
      </w:r>
    </w:p>
    <w:p w14:paraId="336B93D4" w14:textId="77777777" w:rsidR="00B83899" w:rsidRDefault="00B83899" w:rsidP="00B83899">
      <w:pPr>
        <w:ind w:firstLine="420"/>
      </w:pPr>
      <w:r>
        <w:rPr>
          <w:rFonts w:hint="eastAsia"/>
        </w:rPr>
        <w:t>（</w:t>
      </w:r>
      <w:r>
        <w:rPr>
          <w:rFonts w:hint="eastAsia"/>
        </w:rPr>
        <w:t>4</w:t>
      </w:r>
      <w:r>
        <w:rPr>
          <w:rFonts w:hint="eastAsia"/>
        </w:rPr>
        <w:t>）如果将（</w:t>
      </w:r>
      <w:r>
        <w:rPr>
          <w:rFonts w:hint="eastAsia"/>
        </w:rPr>
        <w:t>1</w:t>
      </w:r>
      <w:r>
        <w:rPr>
          <w:rFonts w:hint="eastAsia"/>
        </w:rPr>
        <w:t>）的正态随机数改成非正态随机数，重复（</w:t>
      </w:r>
      <w:r>
        <w:rPr>
          <w:rFonts w:hint="eastAsia"/>
        </w:rPr>
        <w:t>2</w:t>
      </w:r>
      <w:r>
        <w:rPr>
          <w:rFonts w:hint="eastAsia"/>
        </w:rPr>
        <w:t>）（</w:t>
      </w:r>
      <w:r>
        <w:rPr>
          <w:rFonts w:hint="eastAsia"/>
        </w:rPr>
        <w:t>3</w:t>
      </w:r>
      <w:r>
        <w:rPr>
          <w:rFonts w:hint="eastAsia"/>
        </w:rPr>
        <w:t>），是否能得到相同结论？</w:t>
      </w:r>
    </w:p>
    <w:p w14:paraId="4112F6B8" w14:textId="0DBD7484" w:rsidR="00B83899" w:rsidRDefault="00095655" w:rsidP="00B83899">
      <w:r>
        <w:rPr>
          <w:rFonts w:hint="eastAsia"/>
        </w:rPr>
        <w:t>解：</w:t>
      </w:r>
    </w:p>
    <w:p w14:paraId="7C6A7F2A" w14:textId="0E32E778" w:rsidR="00095655" w:rsidRDefault="00095655" w:rsidP="0009565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(1) </w:t>
      </w:r>
      <w:r>
        <w:rPr>
          <w:rFonts w:ascii="Courier New" w:hAnsi="Courier New" w:cs="Courier New"/>
          <w:color w:val="000000"/>
          <w:kern w:val="0"/>
          <w:sz w:val="20"/>
          <w:szCs w:val="20"/>
          <w:highlight w:val="white"/>
        </w:rPr>
        <w:t>产生</w:t>
      </w:r>
      <w:r>
        <w:rPr>
          <w:rFonts w:ascii="Courier New" w:hAnsi="Courier New" w:cs="Courier New"/>
          <w:color w:val="000000"/>
          <w:kern w:val="0"/>
          <w:sz w:val="20"/>
          <w:szCs w:val="20"/>
          <w:highlight w:val="white"/>
        </w:rPr>
        <w:t>500</w:t>
      </w:r>
      <w:r>
        <w:rPr>
          <w:rFonts w:ascii="Courier New" w:hAnsi="Courier New" w:cs="Courier New"/>
          <w:color w:val="000000"/>
          <w:kern w:val="0"/>
          <w:sz w:val="20"/>
          <w:szCs w:val="20"/>
          <w:highlight w:val="white"/>
        </w:rPr>
        <w:t>组正态随机数，每组样本容量为</w:t>
      </w:r>
      <w:r>
        <w:rPr>
          <w:rFonts w:ascii="Courier New" w:hAnsi="Courier New" w:cs="Courier New"/>
          <w:color w:val="000000"/>
          <w:kern w:val="0"/>
          <w:sz w:val="20"/>
          <w:szCs w:val="20"/>
          <w:highlight w:val="white"/>
        </w:rPr>
        <w:t>200</w:t>
      </w:r>
      <w:r>
        <w:rPr>
          <w:rFonts w:ascii="Courier New" w:hAnsi="Courier New" w:cs="Courier New"/>
          <w:color w:val="000000"/>
          <w:kern w:val="0"/>
          <w:sz w:val="20"/>
          <w:szCs w:val="20"/>
          <w:highlight w:val="white"/>
        </w:rPr>
        <w:t>：</w:t>
      </w:r>
    </w:p>
    <w:p w14:paraId="1B80214E" w14:textId="77777777" w:rsidR="00095655" w:rsidRPr="00095655" w:rsidRDefault="00095655" w:rsidP="00095655">
      <w:pPr>
        <w:widowControl/>
        <w:shd w:val="clear" w:color="auto" w:fill="E8E8E8"/>
        <w:jc w:val="left"/>
        <w:rPr>
          <w:rFonts w:ascii="Courier New" w:eastAsia="宋体" w:hAnsi="Courier New" w:cs="Courier New"/>
          <w:color w:val="000000"/>
          <w:kern w:val="0"/>
          <w:sz w:val="20"/>
          <w:szCs w:val="20"/>
        </w:rPr>
      </w:pPr>
      <w:r w:rsidRPr="00095655">
        <w:rPr>
          <w:rFonts w:ascii="Courier New" w:eastAsia="宋体" w:hAnsi="Courier New" w:cs="Courier New"/>
          <w:color w:val="000000"/>
          <w:kern w:val="0"/>
          <w:sz w:val="20"/>
          <w:szCs w:val="20"/>
        </w:rPr>
        <w:t xml:space="preserve">set.seed(123) # </w:t>
      </w:r>
      <w:r w:rsidRPr="00095655">
        <w:rPr>
          <w:rFonts w:ascii="Courier New" w:eastAsia="宋体" w:hAnsi="Courier New" w:cs="Courier New"/>
          <w:color w:val="000000"/>
          <w:kern w:val="0"/>
          <w:sz w:val="20"/>
          <w:szCs w:val="20"/>
        </w:rPr>
        <w:t>设置随机数种子，保证结果可重复</w:t>
      </w:r>
    </w:p>
    <w:p w14:paraId="2EFF192C" w14:textId="0B758661" w:rsidR="00095655" w:rsidRPr="00095655" w:rsidRDefault="00095655" w:rsidP="00095655">
      <w:pPr>
        <w:widowControl/>
        <w:shd w:val="clear" w:color="auto" w:fill="E8E8E8"/>
        <w:jc w:val="left"/>
        <w:rPr>
          <w:rFonts w:ascii="宋体" w:eastAsia="宋体" w:hAnsi="宋体" w:cs="宋体"/>
          <w:kern w:val="0"/>
          <w:sz w:val="24"/>
          <w:szCs w:val="24"/>
        </w:rPr>
      </w:pPr>
      <w:r w:rsidRPr="00095655">
        <w:rPr>
          <w:rFonts w:ascii="Courier New" w:eastAsia="宋体" w:hAnsi="Courier New" w:cs="Courier New"/>
          <w:color w:val="000000"/>
          <w:kern w:val="0"/>
          <w:sz w:val="20"/>
          <w:szCs w:val="20"/>
        </w:rPr>
        <w:t xml:space="preserve">norm_data &lt;- matrix(rnorm(500*200), nrow = 200) # </w:t>
      </w:r>
      <w:r w:rsidRPr="00095655">
        <w:rPr>
          <w:rFonts w:ascii="Courier New" w:eastAsia="宋体" w:hAnsi="Courier New" w:cs="Courier New"/>
          <w:color w:val="000000"/>
          <w:kern w:val="0"/>
          <w:sz w:val="20"/>
          <w:szCs w:val="20"/>
        </w:rPr>
        <w:t>产生</w:t>
      </w:r>
      <w:r w:rsidRPr="00095655">
        <w:rPr>
          <w:rFonts w:ascii="Courier New" w:eastAsia="宋体" w:hAnsi="Courier New" w:cs="Courier New"/>
          <w:color w:val="000000"/>
          <w:kern w:val="0"/>
          <w:sz w:val="20"/>
          <w:szCs w:val="20"/>
        </w:rPr>
        <w:t>500</w:t>
      </w:r>
      <w:r w:rsidRPr="00095655">
        <w:rPr>
          <w:rFonts w:ascii="Courier New" w:eastAsia="宋体" w:hAnsi="Courier New" w:cs="Courier New"/>
          <w:color w:val="000000"/>
          <w:kern w:val="0"/>
          <w:sz w:val="20"/>
          <w:szCs w:val="20"/>
        </w:rPr>
        <w:t>组正态随机数，每组样本容量为</w:t>
      </w:r>
      <w:r w:rsidRPr="00095655">
        <w:rPr>
          <w:rFonts w:ascii="Courier New" w:eastAsia="宋体" w:hAnsi="Courier New" w:cs="Courier New"/>
          <w:color w:val="000000"/>
          <w:kern w:val="0"/>
          <w:sz w:val="20"/>
          <w:szCs w:val="20"/>
        </w:rPr>
        <w:t>200</w:t>
      </w:r>
    </w:p>
    <w:p w14:paraId="67E7E408" w14:textId="6A36C90B" w:rsidR="00095655" w:rsidRDefault="00095655" w:rsidP="0009565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(2) </w:t>
      </w:r>
      <w:r>
        <w:rPr>
          <w:rFonts w:ascii="Courier New" w:hAnsi="Courier New" w:cs="Courier New"/>
          <w:color w:val="000000"/>
          <w:kern w:val="0"/>
          <w:sz w:val="20"/>
          <w:szCs w:val="20"/>
          <w:highlight w:val="white"/>
        </w:rPr>
        <w:t>对每组正态随机数进行正态性检验，计算每次检验的</w:t>
      </w:r>
      <w:r>
        <w:rPr>
          <w:rFonts w:ascii="Courier New" w:hAnsi="Courier New" w:cs="Courier New"/>
          <w:color w:val="000000"/>
          <w:kern w:val="0"/>
          <w:sz w:val="20"/>
          <w:szCs w:val="20"/>
          <w:highlight w:val="white"/>
        </w:rPr>
        <w:t>p</w:t>
      </w:r>
      <w:r>
        <w:rPr>
          <w:rFonts w:ascii="Courier New" w:hAnsi="Courier New" w:cs="Courier New"/>
          <w:color w:val="000000"/>
          <w:kern w:val="0"/>
          <w:sz w:val="20"/>
          <w:szCs w:val="20"/>
          <w:highlight w:val="white"/>
        </w:rPr>
        <w:t>值：</w:t>
      </w:r>
    </w:p>
    <w:p w14:paraId="33663F50" w14:textId="77777777" w:rsidR="00095655" w:rsidRPr="00095655" w:rsidRDefault="00095655" w:rsidP="00095655">
      <w:pPr>
        <w:widowControl/>
        <w:shd w:val="clear" w:color="auto" w:fill="E8E8E8"/>
        <w:jc w:val="left"/>
        <w:rPr>
          <w:rFonts w:ascii="宋体" w:eastAsia="宋体" w:hAnsi="宋体" w:cs="宋体"/>
          <w:kern w:val="0"/>
          <w:sz w:val="24"/>
          <w:szCs w:val="24"/>
        </w:rPr>
      </w:pPr>
      <w:r w:rsidRPr="00095655">
        <w:rPr>
          <w:rFonts w:ascii="Courier New" w:eastAsia="宋体" w:hAnsi="Courier New" w:cs="Courier New"/>
          <w:color w:val="000000"/>
          <w:kern w:val="0"/>
          <w:sz w:val="20"/>
          <w:szCs w:val="20"/>
        </w:rPr>
        <w:t xml:space="preserve">p_values &lt;- apply(norm_data, 2, function(x) shapiro.test(x)$p.value) # </w:t>
      </w:r>
      <w:r w:rsidRPr="00095655">
        <w:rPr>
          <w:rFonts w:ascii="Courier New" w:eastAsia="宋体" w:hAnsi="Courier New" w:cs="Courier New"/>
          <w:color w:val="000000"/>
          <w:kern w:val="0"/>
          <w:sz w:val="20"/>
          <w:szCs w:val="20"/>
        </w:rPr>
        <w:t>对每组正态随机数进行正态性检验，计算每次检验的</w:t>
      </w:r>
      <w:r w:rsidRPr="00095655">
        <w:rPr>
          <w:rFonts w:ascii="Courier New" w:eastAsia="宋体" w:hAnsi="Courier New" w:cs="Courier New"/>
          <w:color w:val="000000"/>
          <w:kern w:val="0"/>
          <w:sz w:val="20"/>
          <w:szCs w:val="20"/>
        </w:rPr>
        <w:t>p</w:t>
      </w:r>
      <w:r w:rsidRPr="00095655">
        <w:rPr>
          <w:rFonts w:ascii="Courier New" w:eastAsia="宋体" w:hAnsi="Courier New" w:cs="Courier New"/>
          <w:color w:val="000000"/>
          <w:kern w:val="0"/>
          <w:sz w:val="20"/>
          <w:szCs w:val="20"/>
        </w:rPr>
        <w:t>值</w:t>
      </w:r>
    </w:p>
    <w:p w14:paraId="0CA6E076" w14:textId="77777777" w:rsidR="00095655" w:rsidRDefault="00095655" w:rsidP="0009565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(3) </w:t>
      </w:r>
      <w:r>
        <w:rPr>
          <w:rFonts w:ascii="Courier New" w:hAnsi="Courier New" w:cs="Courier New"/>
          <w:color w:val="000000"/>
          <w:kern w:val="0"/>
          <w:sz w:val="20"/>
          <w:szCs w:val="20"/>
          <w:highlight w:val="white"/>
        </w:rPr>
        <w:t>对</w:t>
      </w:r>
      <w:r>
        <w:rPr>
          <w:rFonts w:ascii="Courier New" w:hAnsi="Courier New" w:cs="Courier New"/>
          <w:color w:val="000000"/>
          <w:kern w:val="0"/>
          <w:sz w:val="20"/>
          <w:szCs w:val="20"/>
          <w:highlight w:val="white"/>
        </w:rPr>
        <w:t>(2)</w:t>
      </w:r>
      <w:r>
        <w:rPr>
          <w:rFonts w:ascii="Courier New" w:hAnsi="Courier New" w:cs="Courier New"/>
          <w:color w:val="000000"/>
          <w:kern w:val="0"/>
          <w:sz w:val="20"/>
          <w:szCs w:val="20"/>
          <w:highlight w:val="white"/>
        </w:rPr>
        <w:t>得到的</w:t>
      </w:r>
      <w:r>
        <w:rPr>
          <w:rFonts w:ascii="Courier New" w:hAnsi="Courier New" w:cs="Courier New"/>
          <w:color w:val="000000"/>
          <w:kern w:val="0"/>
          <w:sz w:val="20"/>
          <w:szCs w:val="20"/>
          <w:highlight w:val="white"/>
        </w:rPr>
        <w:t>p</w:t>
      </w:r>
      <w:r>
        <w:rPr>
          <w:rFonts w:ascii="Courier New" w:hAnsi="Courier New" w:cs="Courier New"/>
          <w:color w:val="000000"/>
          <w:kern w:val="0"/>
          <w:sz w:val="20"/>
          <w:szCs w:val="20"/>
          <w:highlight w:val="white"/>
        </w:rPr>
        <w:t>值进行检验，这些</w:t>
      </w:r>
      <w:r>
        <w:rPr>
          <w:rFonts w:ascii="Courier New" w:hAnsi="Courier New" w:cs="Courier New"/>
          <w:color w:val="000000"/>
          <w:kern w:val="0"/>
          <w:sz w:val="20"/>
          <w:szCs w:val="20"/>
          <w:highlight w:val="white"/>
        </w:rPr>
        <w:t>p</w:t>
      </w:r>
      <w:r>
        <w:rPr>
          <w:rFonts w:ascii="Courier New" w:hAnsi="Courier New" w:cs="Courier New"/>
          <w:color w:val="000000"/>
          <w:kern w:val="0"/>
          <w:sz w:val="20"/>
          <w:szCs w:val="20"/>
          <w:highlight w:val="white"/>
        </w:rPr>
        <w:t>值是否服从均匀分布？</w:t>
      </w:r>
    </w:p>
    <w:p w14:paraId="4389B6C8" w14:textId="2E6384AD" w:rsidR="00095655" w:rsidRPr="00095655" w:rsidRDefault="00095655" w:rsidP="00095655">
      <w:pPr>
        <w:widowControl/>
        <w:shd w:val="clear" w:color="auto" w:fill="E8E8E8"/>
        <w:jc w:val="left"/>
        <w:rPr>
          <w:rFonts w:ascii="宋体" w:eastAsia="宋体" w:hAnsi="宋体" w:cs="宋体"/>
          <w:kern w:val="0"/>
          <w:sz w:val="24"/>
          <w:szCs w:val="24"/>
        </w:rPr>
      </w:pPr>
      <w:r w:rsidRPr="00095655">
        <w:rPr>
          <w:rFonts w:ascii="Courier New" w:eastAsia="宋体" w:hAnsi="Courier New" w:cs="Courier New"/>
          <w:color w:val="000000"/>
          <w:kern w:val="0"/>
          <w:sz w:val="20"/>
          <w:szCs w:val="20"/>
        </w:rPr>
        <w:t xml:space="preserve">hist(p_values, breaks = 20) # </w:t>
      </w:r>
      <w:r w:rsidRPr="00095655">
        <w:rPr>
          <w:rFonts w:ascii="Courier New" w:eastAsia="宋体" w:hAnsi="Courier New" w:cs="Courier New"/>
          <w:color w:val="000000"/>
          <w:kern w:val="0"/>
          <w:sz w:val="20"/>
          <w:szCs w:val="20"/>
        </w:rPr>
        <w:t>绘制</w:t>
      </w:r>
      <w:r w:rsidRPr="00095655">
        <w:rPr>
          <w:rFonts w:ascii="Courier New" w:eastAsia="宋体" w:hAnsi="Courier New" w:cs="Courier New"/>
          <w:color w:val="000000"/>
          <w:kern w:val="0"/>
          <w:sz w:val="20"/>
          <w:szCs w:val="20"/>
        </w:rPr>
        <w:t>p</w:t>
      </w:r>
      <w:r w:rsidRPr="00095655">
        <w:rPr>
          <w:rFonts w:ascii="Courier New" w:eastAsia="宋体" w:hAnsi="Courier New" w:cs="Courier New"/>
          <w:color w:val="000000"/>
          <w:kern w:val="0"/>
          <w:sz w:val="20"/>
          <w:szCs w:val="20"/>
        </w:rPr>
        <w:t>值的直方图</w:t>
      </w:r>
    </w:p>
    <w:p w14:paraId="02A3196D" w14:textId="37B620DE" w:rsidR="00095655" w:rsidRDefault="00095655" w:rsidP="00095655">
      <w:pPr>
        <w:autoSpaceDE w:val="0"/>
        <w:autoSpaceDN w:val="0"/>
        <w:adjustRightInd w:val="0"/>
        <w:jc w:val="center"/>
        <w:rPr>
          <w:rFonts w:ascii="Courier New" w:hAnsi="Courier New" w:cs="Courier New"/>
          <w:color w:val="000000"/>
          <w:kern w:val="0"/>
          <w:sz w:val="20"/>
          <w:szCs w:val="20"/>
          <w:highlight w:val="white"/>
        </w:rPr>
      </w:pPr>
      <w:r>
        <w:rPr>
          <w:rFonts w:ascii="Courier New" w:hAnsi="Courier New" w:cs="Courier New"/>
          <w:noProof/>
          <w:color w:val="000000"/>
          <w:kern w:val="0"/>
          <w:sz w:val="20"/>
          <w:szCs w:val="20"/>
          <w:highlight w:val="white"/>
        </w:rPr>
        <w:lastRenderedPageBreak/>
        <w:drawing>
          <wp:inline distT="0" distB="0" distL="0" distR="0" wp14:anchorId="72506072" wp14:editId="68585A86">
            <wp:extent cx="3380696" cy="2731770"/>
            <wp:effectExtent l="0" t="0" r="0" b="0"/>
            <wp:docPr id="67131268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89304" cy="2738725"/>
                    </a:xfrm>
                    <a:prstGeom prst="rect">
                      <a:avLst/>
                    </a:prstGeom>
                    <a:noFill/>
                  </pic:spPr>
                </pic:pic>
              </a:graphicData>
            </a:graphic>
          </wp:inline>
        </w:drawing>
      </w:r>
    </w:p>
    <w:p w14:paraId="14A28526" w14:textId="368AE8C0" w:rsidR="00097E01" w:rsidRDefault="00097E01" w:rsidP="00095655">
      <w:pPr>
        <w:autoSpaceDE w:val="0"/>
        <w:autoSpaceDN w:val="0"/>
        <w:adjustRightInd w:val="0"/>
        <w:jc w:val="center"/>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P_values</w:t>
      </w:r>
      <w:r>
        <w:rPr>
          <w:rFonts w:ascii="Courier New" w:hAnsi="Courier New" w:cs="Courier New" w:hint="eastAsia"/>
          <w:color w:val="000000"/>
          <w:kern w:val="0"/>
          <w:sz w:val="20"/>
          <w:szCs w:val="20"/>
          <w:highlight w:val="white"/>
        </w:rPr>
        <w:t>的直方图</w:t>
      </w:r>
    </w:p>
    <w:p w14:paraId="50AE7170" w14:textId="1B14914A" w:rsidR="00095655" w:rsidRDefault="00095655" w:rsidP="0009565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通过直方图观察，可以初步判断</w:t>
      </w:r>
      <w:r>
        <w:rPr>
          <w:rFonts w:ascii="Courier New" w:hAnsi="Courier New" w:cs="Courier New"/>
          <w:color w:val="000000"/>
          <w:kern w:val="0"/>
          <w:sz w:val="20"/>
          <w:szCs w:val="20"/>
          <w:highlight w:val="white"/>
        </w:rPr>
        <w:t>p</w:t>
      </w:r>
      <w:r>
        <w:rPr>
          <w:rFonts w:ascii="Courier New" w:hAnsi="Courier New" w:cs="Courier New"/>
          <w:color w:val="000000"/>
          <w:kern w:val="0"/>
          <w:sz w:val="20"/>
          <w:szCs w:val="20"/>
          <w:highlight w:val="white"/>
        </w:rPr>
        <w:t>值服从均匀分布，但需要进行更严格的统计检验。</w:t>
      </w:r>
    </w:p>
    <w:p w14:paraId="4E34AA1E" w14:textId="1E96EAF5" w:rsidR="00095655" w:rsidRPr="00095655" w:rsidRDefault="00095655" w:rsidP="00095655">
      <w:pPr>
        <w:widowControl/>
        <w:shd w:val="clear" w:color="auto" w:fill="E8E8E8"/>
        <w:jc w:val="left"/>
        <w:rPr>
          <w:rFonts w:ascii="宋体" w:eastAsia="宋体" w:hAnsi="宋体" w:cs="宋体"/>
          <w:kern w:val="0"/>
          <w:sz w:val="24"/>
          <w:szCs w:val="24"/>
        </w:rPr>
      </w:pPr>
      <w:r w:rsidRPr="00095655">
        <w:rPr>
          <w:rFonts w:ascii="Courier New" w:eastAsia="宋体" w:hAnsi="Courier New" w:cs="Courier New"/>
          <w:color w:val="000000"/>
          <w:kern w:val="0"/>
          <w:sz w:val="20"/>
          <w:szCs w:val="20"/>
        </w:rPr>
        <w:t xml:space="preserve">ks.test(p_values, "punif") # </w:t>
      </w:r>
      <w:r w:rsidRPr="00095655">
        <w:rPr>
          <w:rFonts w:ascii="Courier New" w:eastAsia="宋体" w:hAnsi="Courier New" w:cs="Courier New"/>
          <w:color w:val="000000"/>
          <w:kern w:val="0"/>
          <w:sz w:val="20"/>
          <w:szCs w:val="20"/>
        </w:rPr>
        <w:t>对</w:t>
      </w:r>
      <w:r w:rsidRPr="00095655">
        <w:rPr>
          <w:rFonts w:ascii="Courier New" w:eastAsia="宋体" w:hAnsi="Courier New" w:cs="Courier New"/>
          <w:color w:val="000000"/>
          <w:kern w:val="0"/>
          <w:sz w:val="20"/>
          <w:szCs w:val="20"/>
        </w:rPr>
        <w:t>p</w:t>
      </w:r>
      <w:r w:rsidRPr="00095655">
        <w:rPr>
          <w:rFonts w:ascii="Courier New" w:eastAsia="宋体" w:hAnsi="Courier New" w:cs="Courier New"/>
          <w:color w:val="000000"/>
          <w:kern w:val="0"/>
          <w:sz w:val="20"/>
          <w:szCs w:val="20"/>
        </w:rPr>
        <w:t>值进行</w:t>
      </w:r>
      <w:r w:rsidRPr="00095655">
        <w:rPr>
          <w:rFonts w:ascii="Courier New" w:eastAsia="宋体" w:hAnsi="Courier New" w:cs="Courier New"/>
          <w:color w:val="000000"/>
          <w:kern w:val="0"/>
          <w:sz w:val="20"/>
          <w:szCs w:val="20"/>
        </w:rPr>
        <w:t>K-S</w:t>
      </w:r>
      <w:r w:rsidRPr="00095655">
        <w:rPr>
          <w:rFonts w:ascii="Courier New" w:eastAsia="宋体" w:hAnsi="Courier New" w:cs="Courier New"/>
          <w:color w:val="000000"/>
          <w:kern w:val="0"/>
          <w:sz w:val="20"/>
          <w:szCs w:val="20"/>
        </w:rPr>
        <w:t>检验，检验其是否服从均匀分布</w:t>
      </w:r>
    </w:p>
    <w:p w14:paraId="05D401A2" w14:textId="336030E6" w:rsidR="00095655" w:rsidRPr="00095655" w:rsidRDefault="00095655" w:rsidP="00095655">
      <w:pPr>
        <w:autoSpaceDE w:val="0"/>
        <w:autoSpaceDN w:val="0"/>
        <w:adjustRightInd w:val="0"/>
        <w:jc w:val="left"/>
        <w:rPr>
          <w:rFonts w:ascii="Courier New" w:hAnsi="Courier New" w:cs="Courier New"/>
          <w:b/>
          <w:bCs/>
          <w:color w:val="000000"/>
          <w:kern w:val="0"/>
          <w:sz w:val="20"/>
          <w:szCs w:val="20"/>
          <w:highlight w:val="white"/>
        </w:rPr>
      </w:pPr>
      <w:r w:rsidRPr="00095655">
        <w:rPr>
          <w:rFonts w:ascii="Courier New" w:hAnsi="Courier New" w:cs="Courier New" w:hint="eastAsia"/>
          <w:b/>
          <w:bCs/>
          <w:color w:val="000000"/>
          <w:kern w:val="0"/>
          <w:sz w:val="20"/>
          <w:szCs w:val="20"/>
          <w:highlight w:val="white"/>
        </w:rPr>
        <w:t>输出结果：</w:t>
      </w:r>
    </w:p>
    <w:p w14:paraId="114829A4" w14:textId="77777777" w:rsidR="00095655" w:rsidRPr="00095655" w:rsidRDefault="00095655" w:rsidP="00095655">
      <w:pPr>
        <w:widowControl/>
        <w:shd w:val="clear" w:color="auto" w:fill="E8E8E8"/>
        <w:jc w:val="left"/>
        <w:rPr>
          <w:rFonts w:ascii="Courier New" w:eastAsia="宋体" w:hAnsi="Courier New" w:cs="Courier New"/>
          <w:color w:val="000000"/>
          <w:kern w:val="0"/>
          <w:sz w:val="20"/>
          <w:szCs w:val="20"/>
        </w:rPr>
      </w:pPr>
      <w:r w:rsidRPr="00095655">
        <w:rPr>
          <w:rFonts w:ascii="Courier New" w:eastAsia="宋体" w:hAnsi="Courier New" w:cs="Courier New"/>
          <w:color w:val="000000"/>
          <w:kern w:val="0"/>
          <w:sz w:val="20"/>
          <w:szCs w:val="20"/>
        </w:rPr>
        <w:t xml:space="preserve">    Asymptotic one-sample Kolmogorov-Smirnov test</w:t>
      </w:r>
    </w:p>
    <w:p w14:paraId="18723293" w14:textId="77777777" w:rsidR="00095655" w:rsidRPr="00095655" w:rsidRDefault="00095655" w:rsidP="00095655">
      <w:pPr>
        <w:widowControl/>
        <w:shd w:val="clear" w:color="auto" w:fill="E8E8E8"/>
        <w:jc w:val="left"/>
        <w:rPr>
          <w:rFonts w:ascii="Courier New" w:eastAsia="宋体" w:hAnsi="Courier New" w:cs="Courier New"/>
          <w:color w:val="000000"/>
          <w:kern w:val="0"/>
          <w:sz w:val="20"/>
          <w:szCs w:val="20"/>
        </w:rPr>
      </w:pPr>
    </w:p>
    <w:p w14:paraId="700AFB81" w14:textId="77777777" w:rsidR="00095655" w:rsidRPr="00095655" w:rsidRDefault="00095655" w:rsidP="00095655">
      <w:pPr>
        <w:widowControl/>
        <w:shd w:val="clear" w:color="auto" w:fill="E8E8E8"/>
        <w:jc w:val="left"/>
        <w:rPr>
          <w:rFonts w:ascii="Courier New" w:eastAsia="宋体" w:hAnsi="Courier New" w:cs="Courier New"/>
          <w:color w:val="000000"/>
          <w:kern w:val="0"/>
          <w:sz w:val="20"/>
          <w:szCs w:val="20"/>
        </w:rPr>
      </w:pPr>
      <w:r w:rsidRPr="00095655">
        <w:rPr>
          <w:rFonts w:ascii="Courier New" w:eastAsia="宋体" w:hAnsi="Courier New" w:cs="Courier New"/>
          <w:color w:val="000000"/>
          <w:kern w:val="0"/>
          <w:sz w:val="20"/>
          <w:szCs w:val="20"/>
        </w:rPr>
        <w:t>data:  p_values</w:t>
      </w:r>
    </w:p>
    <w:p w14:paraId="705F765A" w14:textId="77777777" w:rsidR="00095655" w:rsidRPr="00095655" w:rsidRDefault="00095655" w:rsidP="00095655">
      <w:pPr>
        <w:widowControl/>
        <w:shd w:val="clear" w:color="auto" w:fill="E8E8E8"/>
        <w:jc w:val="left"/>
        <w:rPr>
          <w:rFonts w:ascii="Courier New" w:eastAsia="宋体" w:hAnsi="Courier New" w:cs="Courier New"/>
          <w:color w:val="000000"/>
          <w:kern w:val="0"/>
          <w:sz w:val="20"/>
          <w:szCs w:val="20"/>
        </w:rPr>
      </w:pPr>
      <w:r w:rsidRPr="00095655">
        <w:rPr>
          <w:rFonts w:ascii="Courier New" w:eastAsia="宋体" w:hAnsi="Courier New" w:cs="Courier New"/>
          <w:color w:val="000000"/>
          <w:kern w:val="0"/>
          <w:sz w:val="20"/>
          <w:szCs w:val="20"/>
        </w:rPr>
        <w:t>D = 0.033357, p-value = 0.6341</w:t>
      </w:r>
    </w:p>
    <w:p w14:paraId="289BF025" w14:textId="6E8BAB65" w:rsidR="00095655" w:rsidRPr="00095655" w:rsidRDefault="00095655" w:rsidP="00095655">
      <w:pPr>
        <w:widowControl/>
        <w:shd w:val="clear" w:color="auto" w:fill="E8E8E8"/>
        <w:jc w:val="left"/>
        <w:rPr>
          <w:rFonts w:ascii="宋体" w:eastAsia="宋体" w:hAnsi="宋体" w:cs="宋体"/>
          <w:kern w:val="0"/>
          <w:sz w:val="24"/>
          <w:szCs w:val="24"/>
        </w:rPr>
      </w:pPr>
      <w:r w:rsidRPr="00095655">
        <w:rPr>
          <w:rFonts w:ascii="Courier New" w:eastAsia="宋体" w:hAnsi="Courier New" w:cs="Courier New"/>
          <w:color w:val="000000"/>
          <w:kern w:val="0"/>
          <w:sz w:val="20"/>
          <w:szCs w:val="20"/>
        </w:rPr>
        <w:t>alternative hypothesis: two-sided</w:t>
      </w:r>
    </w:p>
    <w:p w14:paraId="556F1C9C" w14:textId="3C37BDB9" w:rsidR="00095655" w:rsidRDefault="00095655" w:rsidP="0009565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K-S</w:t>
      </w:r>
      <w:r>
        <w:rPr>
          <w:rFonts w:ascii="Courier New" w:hAnsi="Courier New" w:cs="Courier New"/>
          <w:color w:val="000000"/>
          <w:kern w:val="0"/>
          <w:sz w:val="20"/>
          <w:szCs w:val="20"/>
          <w:highlight w:val="white"/>
        </w:rPr>
        <w:t>检验结果显示，</w:t>
      </w:r>
      <w:r>
        <w:rPr>
          <w:rFonts w:ascii="Courier New" w:hAnsi="Courier New" w:cs="Courier New"/>
          <w:color w:val="000000"/>
          <w:kern w:val="0"/>
          <w:sz w:val="20"/>
          <w:szCs w:val="20"/>
          <w:highlight w:val="white"/>
        </w:rPr>
        <w:t>p</w:t>
      </w:r>
      <w:r>
        <w:rPr>
          <w:rFonts w:ascii="Courier New" w:hAnsi="Courier New" w:cs="Courier New"/>
          <w:color w:val="000000"/>
          <w:kern w:val="0"/>
          <w:sz w:val="20"/>
          <w:szCs w:val="20"/>
          <w:highlight w:val="white"/>
        </w:rPr>
        <w:t>值</w:t>
      </w:r>
      <w:r>
        <w:rPr>
          <w:rFonts w:ascii="Courier New" w:hAnsi="Courier New" w:cs="Courier New" w:hint="eastAsia"/>
          <w:color w:val="000000"/>
          <w:kern w:val="0"/>
          <w:sz w:val="20"/>
          <w:szCs w:val="20"/>
          <w:highlight w:val="white"/>
        </w:rPr>
        <w:t>&gt;</w:t>
      </w:r>
      <w:r>
        <w:rPr>
          <w:rFonts w:ascii="Courier New" w:hAnsi="Courier New" w:cs="Courier New"/>
          <w:color w:val="000000"/>
          <w:kern w:val="0"/>
          <w:sz w:val="20"/>
          <w:szCs w:val="20"/>
          <w:highlight w:val="white"/>
        </w:rPr>
        <w:t>0.05,</w:t>
      </w:r>
      <w:r>
        <w:rPr>
          <w:rFonts w:ascii="Courier New" w:hAnsi="Courier New" w:cs="Courier New" w:hint="eastAsia"/>
          <w:color w:val="000000"/>
          <w:kern w:val="0"/>
          <w:sz w:val="20"/>
          <w:szCs w:val="20"/>
          <w:highlight w:val="white"/>
        </w:rPr>
        <w:t>接受原假设，</w:t>
      </w:r>
      <w:r>
        <w:rPr>
          <w:rFonts w:ascii="Courier New" w:hAnsi="Courier New" w:cs="Courier New" w:hint="eastAsia"/>
          <w:color w:val="000000"/>
          <w:kern w:val="0"/>
          <w:sz w:val="20"/>
          <w:szCs w:val="20"/>
          <w:highlight w:val="white"/>
        </w:rPr>
        <w:t>p</w:t>
      </w:r>
      <w:r>
        <w:rPr>
          <w:rFonts w:ascii="Courier New" w:hAnsi="Courier New" w:cs="Courier New" w:hint="eastAsia"/>
          <w:color w:val="000000"/>
          <w:kern w:val="0"/>
          <w:sz w:val="20"/>
          <w:szCs w:val="20"/>
          <w:highlight w:val="white"/>
        </w:rPr>
        <w:t>值可以近似</w:t>
      </w:r>
      <w:r>
        <w:rPr>
          <w:rFonts w:ascii="Courier New" w:hAnsi="Courier New" w:cs="Courier New"/>
          <w:color w:val="000000"/>
          <w:kern w:val="0"/>
          <w:sz w:val="20"/>
          <w:szCs w:val="20"/>
          <w:highlight w:val="white"/>
        </w:rPr>
        <w:t>服从均匀分布，</w:t>
      </w:r>
      <w:r>
        <w:rPr>
          <w:rFonts w:ascii="Courier New" w:hAnsi="Courier New" w:cs="Courier New"/>
          <w:color w:val="000000"/>
          <w:kern w:val="0"/>
          <w:sz w:val="20"/>
          <w:szCs w:val="20"/>
          <w:highlight w:val="white"/>
        </w:rPr>
        <w:t>p</w:t>
      </w:r>
      <w:r>
        <w:rPr>
          <w:rFonts w:ascii="Courier New" w:hAnsi="Courier New" w:cs="Courier New"/>
          <w:color w:val="000000"/>
          <w:kern w:val="0"/>
          <w:sz w:val="20"/>
          <w:szCs w:val="20"/>
          <w:highlight w:val="white"/>
        </w:rPr>
        <w:t>值的分布与均匀分布</w:t>
      </w:r>
      <w:r>
        <w:rPr>
          <w:rFonts w:ascii="Courier New" w:hAnsi="Courier New" w:cs="Courier New" w:hint="eastAsia"/>
          <w:color w:val="000000"/>
          <w:kern w:val="0"/>
          <w:sz w:val="20"/>
          <w:szCs w:val="20"/>
          <w:highlight w:val="white"/>
        </w:rPr>
        <w:t>不</w:t>
      </w:r>
      <w:r>
        <w:rPr>
          <w:rFonts w:ascii="Courier New" w:hAnsi="Courier New" w:cs="Courier New"/>
          <w:color w:val="000000"/>
          <w:kern w:val="0"/>
          <w:sz w:val="20"/>
          <w:szCs w:val="20"/>
          <w:highlight w:val="white"/>
        </w:rPr>
        <w:t>存在显著差异。</w:t>
      </w:r>
    </w:p>
    <w:p w14:paraId="22A9731A" w14:textId="77777777" w:rsidR="00095655" w:rsidRPr="00095655" w:rsidRDefault="00095655" w:rsidP="00095655">
      <w:pPr>
        <w:autoSpaceDE w:val="0"/>
        <w:autoSpaceDN w:val="0"/>
        <w:adjustRightInd w:val="0"/>
        <w:jc w:val="left"/>
        <w:rPr>
          <w:rFonts w:ascii="Courier New" w:hAnsi="Courier New" w:cs="Courier New"/>
          <w:color w:val="000000"/>
          <w:kern w:val="0"/>
          <w:sz w:val="20"/>
          <w:szCs w:val="20"/>
          <w:highlight w:val="white"/>
        </w:rPr>
      </w:pPr>
    </w:p>
    <w:p w14:paraId="59B16B89" w14:textId="77777777" w:rsidR="00095655" w:rsidRDefault="00095655" w:rsidP="0009565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(4) </w:t>
      </w:r>
      <w:r>
        <w:rPr>
          <w:rFonts w:ascii="Courier New" w:hAnsi="Courier New" w:cs="Courier New"/>
          <w:color w:val="000000"/>
          <w:kern w:val="0"/>
          <w:sz w:val="20"/>
          <w:szCs w:val="20"/>
          <w:highlight w:val="white"/>
        </w:rPr>
        <w:t>如果将</w:t>
      </w:r>
      <w:r>
        <w:rPr>
          <w:rFonts w:ascii="Courier New" w:hAnsi="Courier New" w:cs="Courier New"/>
          <w:color w:val="000000"/>
          <w:kern w:val="0"/>
          <w:sz w:val="20"/>
          <w:szCs w:val="20"/>
          <w:highlight w:val="white"/>
        </w:rPr>
        <w:t>(1)</w:t>
      </w:r>
      <w:r>
        <w:rPr>
          <w:rFonts w:ascii="Courier New" w:hAnsi="Courier New" w:cs="Courier New"/>
          <w:color w:val="000000"/>
          <w:kern w:val="0"/>
          <w:sz w:val="20"/>
          <w:szCs w:val="20"/>
          <w:highlight w:val="white"/>
        </w:rPr>
        <w:t>的正态随机数改成非正态随机数，重复</w:t>
      </w:r>
      <w:r>
        <w:rPr>
          <w:rFonts w:ascii="Courier New" w:hAnsi="Courier New" w:cs="Courier New"/>
          <w:color w:val="000000"/>
          <w:kern w:val="0"/>
          <w:sz w:val="20"/>
          <w:szCs w:val="20"/>
          <w:highlight w:val="white"/>
        </w:rPr>
        <w:t>(2)(3)</w:t>
      </w:r>
      <w:r>
        <w:rPr>
          <w:rFonts w:ascii="Courier New" w:hAnsi="Courier New" w:cs="Courier New"/>
          <w:color w:val="000000"/>
          <w:kern w:val="0"/>
          <w:sz w:val="20"/>
          <w:szCs w:val="20"/>
          <w:highlight w:val="white"/>
        </w:rPr>
        <w:t>，是否能得到相同结论？</w:t>
      </w:r>
    </w:p>
    <w:p w14:paraId="06773E5D" w14:textId="77777777" w:rsidR="00095655" w:rsidRDefault="00095655" w:rsidP="00095655">
      <w:pPr>
        <w:autoSpaceDE w:val="0"/>
        <w:autoSpaceDN w:val="0"/>
        <w:adjustRightInd w:val="0"/>
        <w:jc w:val="left"/>
        <w:rPr>
          <w:rFonts w:ascii="Courier New" w:hAnsi="Courier New" w:cs="Courier New"/>
          <w:color w:val="000000"/>
          <w:kern w:val="0"/>
          <w:sz w:val="20"/>
          <w:szCs w:val="20"/>
          <w:highlight w:val="white"/>
        </w:rPr>
      </w:pPr>
    </w:p>
    <w:p w14:paraId="2B9B51FB" w14:textId="77777777" w:rsidR="00095655" w:rsidRPr="00095655" w:rsidRDefault="00095655" w:rsidP="00095655">
      <w:pPr>
        <w:widowControl/>
        <w:shd w:val="clear" w:color="auto" w:fill="E8E8E8"/>
        <w:jc w:val="left"/>
        <w:rPr>
          <w:rFonts w:ascii="Courier New" w:eastAsia="宋体" w:hAnsi="Courier New" w:cs="Courier New"/>
          <w:color w:val="000000"/>
          <w:kern w:val="0"/>
          <w:sz w:val="20"/>
          <w:szCs w:val="20"/>
        </w:rPr>
      </w:pPr>
      <w:r w:rsidRPr="00095655">
        <w:rPr>
          <w:rFonts w:ascii="Courier New" w:eastAsia="宋体" w:hAnsi="Courier New" w:cs="Courier New"/>
          <w:color w:val="000000"/>
          <w:kern w:val="0"/>
          <w:sz w:val="20"/>
          <w:szCs w:val="20"/>
        </w:rPr>
        <w:t xml:space="preserve">set.seed(123) # </w:t>
      </w:r>
      <w:r w:rsidRPr="00095655">
        <w:rPr>
          <w:rFonts w:ascii="Courier New" w:eastAsia="宋体" w:hAnsi="Courier New" w:cs="Courier New"/>
          <w:color w:val="000000"/>
          <w:kern w:val="0"/>
          <w:sz w:val="20"/>
          <w:szCs w:val="20"/>
        </w:rPr>
        <w:t>设置随机数种子，保证结果可重复</w:t>
      </w:r>
    </w:p>
    <w:p w14:paraId="00A4C29C" w14:textId="77777777" w:rsidR="00095655" w:rsidRPr="00095655" w:rsidRDefault="00095655" w:rsidP="00095655">
      <w:pPr>
        <w:widowControl/>
        <w:shd w:val="clear" w:color="auto" w:fill="E8E8E8"/>
        <w:jc w:val="left"/>
        <w:rPr>
          <w:rFonts w:ascii="Courier New" w:eastAsia="宋体" w:hAnsi="Courier New" w:cs="Courier New"/>
          <w:color w:val="000000"/>
          <w:kern w:val="0"/>
          <w:sz w:val="20"/>
          <w:szCs w:val="20"/>
        </w:rPr>
      </w:pPr>
      <w:r w:rsidRPr="00095655">
        <w:rPr>
          <w:rFonts w:ascii="Courier New" w:eastAsia="宋体" w:hAnsi="Courier New" w:cs="Courier New"/>
          <w:color w:val="000000"/>
          <w:kern w:val="0"/>
          <w:sz w:val="20"/>
          <w:szCs w:val="20"/>
        </w:rPr>
        <w:t xml:space="preserve">non_norm_data &lt;- matrix(rpois(500*200, 5), nrow = 200) # </w:t>
      </w:r>
      <w:r w:rsidRPr="00095655">
        <w:rPr>
          <w:rFonts w:ascii="Courier New" w:eastAsia="宋体" w:hAnsi="Courier New" w:cs="Courier New"/>
          <w:color w:val="000000"/>
          <w:kern w:val="0"/>
          <w:sz w:val="20"/>
          <w:szCs w:val="20"/>
        </w:rPr>
        <w:t>产生</w:t>
      </w:r>
      <w:r w:rsidRPr="00095655">
        <w:rPr>
          <w:rFonts w:ascii="Courier New" w:eastAsia="宋体" w:hAnsi="Courier New" w:cs="Courier New"/>
          <w:color w:val="000000"/>
          <w:kern w:val="0"/>
          <w:sz w:val="20"/>
          <w:szCs w:val="20"/>
        </w:rPr>
        <w:t>500</w:t>
      </w:r>
      <w:r w:rsidRPr="00095655">
        <w:rPr>
          <w:rFonts w:ascii="Courier New" w:eastAsia="宋体" w:hAnsi="Courier New" w:cs="Courier New"/>
          <w:color w:val="000000"/>
          <w:kern w:val="0"/>
          <w:sz w:val="20"/>
          <w:szCs w:val="20"/>
        </w:rPr>
        <w:t>组非正态随机数，每组样本容量为</w:t>
      </w:r>
      <w:r w:rsidRPr="00095655">
        <w:rPr>
          <w:rFonts w:ascii="Courier New" w:eastAsia="宋体" w:hAnsi="Courier New" w:cs="Courier New"/>
          <w:color w:val="000000"/>
          <w:kern w:val="0"/>
          <w:sz w:val="20"/>
          <w:szCs w:val="20"/>
        </w:rPr>
        <w:t>200</w:t>
      </w:r>
    </w:p>
    <w:p w14:paraId="4BCA8588" w14:textId="77777777" w:rsidR="00095655" w:rsidRPr="00095655" w:rsidRDefault="00095655" w:rsidP="00095655">
      <w:pPr>
        <w:widowControl/>
        <w:shd w:val="clear" w:color="auto" w:fill="E8E8E8"/>
        <w:jc w:val="left"/>
        <w:rPr>
          <w:rFonts w:ascii="Courier New" w:eastAsia="宋体" w:hAnsi="Courier New" w:cs="Courier New"/>
          <w:color w:val="000000"/>
          <w:kern w:val="0"/>
          <w:sz w:val="20"/>
          <w:szCs w:val="20"/>
        </w:rPr>
      </w:pPr>
      <w:r w:rsidRPr="00095655">
        <w:rPr>
          <w:rFonts w:ascii="Courier New" w:eastAsia="宋体" w:hAnsi="Courier New" w:cs="Courier New"/>
          <w:color w:val="000000"/>
          <w:kern w:val="0"/>
          <w:sz w:val="20"/>
          <w:szCs w:val="20"/>
        </w:rPr>
        <w:t xml:space="preserve">p_values2 &lt;- apply(non_norm_data, 2, function(x) shapiro.test(x)$p.value) # </w:t>
      </w:r>
      <w:r w:rsidRPr="00095655">
        <w:rPr>
          <w:rFonts w:ascii="Courier New" w:eastAsia="宋体" w:hAnsi="Courier New" w:cs="Courier New"/>
          <w:color w:val="000000"/>
          <w:kern w:val="0"/>
          <w:sz w:val="20"/>
          <w:szCs w:val="20"/>
        </w:rPr>
        <w:t>对每组非正态随机数进行正态性检验，计算每次检验的</w:t>
      </w:r>
      <w:r w:rsidRPr="00095655">
        <w:rPr>
          <w:rFonts w:ascii="Courier New" w:eastAsia="宋体" w:hAnsi="Courier New" w:cs="Courier New"/>
          <w:color w:val="000000"/>
          <w:kern w:val="0"/>
          <w:sz w:val="20"/>
          <w:szCs w:val="20"/>
        </w:rPr>
        <w:t>p</w:t>
      </w:r>
      <w:r w:rsidRPr="00095655">
        <w:rPr>
          <w:rFonts w:ascii="Courier New" w:eastAsia="宋体" w:hAnsi="Courier New" w:cs="Courier New"/>
          <w:color w:val="000000"/>
          <w:kern w:val="0"/>
          <w:sz w:val="20"/>
          <w:szCs w:val="20"/>
        </w:rPr>
        <w:t>值</w:t>
      </w:r>
    </w:p>
    <w:p w14:paraId="3371885A" w14:textId="77777777" w:rsidR="00095655" w:rsidRPr="00095655" w:rsidRDefault="00095655" w:rsidP="00095655">
      <w:pPr>
        <w:widowControl/>
        <w:shd w:val="clear" w:color="auto" w:fill="E8E8E8"/>
        <w:jc w:val="left"/>
        <w:rPr>
          <w:rFonts w:ascii="Courier New" w:eastAsia="宋体" w:hAnsi="Courier New" w:cs="Courier New"/>
          <w:color w:val="000000"/>
          <w:kern w:val="0"/>
          <w:sz w:val="20"/>
          <w:szCs w:val="20"/>
        </w:rPr>
      </w:pPr>
      <w:r w:rsidRPr="00095655">
        <w:rPr>
          <w:rFonts w:ascii="Courier New" w:eastAsia="宋体" w:hAnsi="Courier New" w:cs="Courier New"/>
          <w:color w:val="000000"/>
          <w:kern w:val="0"/>
          <w:sz w:val="20"/>
          <w:szCs w:val="20"/>
        </w:rPr>
        <w:t xml:space="preserve">hist(p_values2, breaks = 20) # </w:t>
      </w:r>
      <w:r w:rsidRPr="00095655">
        <w:rPr>
          <w:rFonts w:ascii="Courier New" w:eastAsia="宋体" w:hAnsi="Courier New" w:cs="Courier New"/>
          <w:color w:val="000000"/>
          <w:kern w:val="0"/>
          <w:sz w:val="20"/>
          <w:szCs w:val="20"/>
        </w:rPr>
        <w:t>绘制</w:t>
      </w:r>
      <w:r w:rsidRPr="00095655">
        <w:rPr>
          <w:rFonts w:ascii="Courier New" w:eastAsia="宋体" w:hAnsi="Courier New" w:cs="Courier New"/>
          <w:color w:val="000000"/>
          <w:kern w:val="0"/>
          <w:sz w:val="20"/>
          <w:szCs w:val="20"/>
        </w:rPr>
        <w:t>p</w:t>
      </w:r>
      <w:r w:rsidRPr="00095655">
        <w:rPr>
          <w:rFonts w:ascii="Courier New" w:eastAsia="宋体" w:hAnsi="Courier New" w:cs="Courier New"/>
          <w:color w:val="000000"/>
          <w:kern w:val="0"/>
          <w:sz w:val="20"/>
          <w:szCs w:val="20"/>
        </w:rPr>
        <w:t>值的直方图</w:t>
      </w:r>
    </w:p>
    <w:p w14:paraId="2588B0C0" w14:textId="77777777" w:rsidR="00095655" w:rsidRPr="00095655" w:rsidRDefault="00095655" w:rsidP="00095655">
      <w:pPr>
        <w:widowControl/>
        <w:shd w:val="clear" w:color="auto" w:fill="E8E8E8"/>
        <w:jc w:val="left"/>
        <w:rPr>
          <w:rFonts w:ascii="宋体" w:eastAsia="宋体" w:hAnsi="宋体" w:cs="宋体"/>
          <w:kern w:val="0"/>
          <w:sz w:val="24"/>
          <w:szCs w:val="24"/>
        </w:rPr>
      </w:pPr>
      <w:r w:rsidRPr="00095655">
        <w:rPr>
          <w:rFonts w:ascii="Courier New" w:eastAsia="宋体" w:hAnsi="Courier New" w:cs="Courier New"/>
          <w:color w:val="000000"/>
          <w:kern w:val="0"/>
          <w:sz w:val="20"/>
          <w:szCs w:val="20"/>
        </w:rPr>
        <w:t xml:space="preserve">ks.test(p_values2, "punif") # </w:t>
      </w:r>
      <w:r w:rsidRPr="00095655">
        <w:rPr>
          <w:rFonts w:ascii="Courier New" w:eastAsia="宋体" w:hAnsi="Courier New" w:cs="Courier New"/>
          <w:color w:val="000000"/>
          <w:kern w:val="0"/>
          <w:sz w:val="20"/>
          <w:szCs w:val="20"/>
        </w:rPr>
        <w:t>对</w:t>
      </w:r>
      <w:r w:rsidRPr="00095655">
        <w:rPr>
          <w:rFonts w:ascii="Courier New" w:eastAsia="宋体" w:hAnsi="Courier New" w:cs="Courier New"/>
          <w:color w:val="000000"/>
          <w:kern w:val="0"/>
          <w:sz w:val="20"/>
          <w:szCs w:val="20"/>
        </w:rPr>
        <w:t>p</w:t>
      </w:r>
      <w:r w:rsidRPr="00095655">
        <w:rPr>
          <w:rFonts w:ascii="Courier New" w:eastAsia="宋体" w:hAnsi="Courier New" w:cs="Courier New"/>
          <w:color w:val="000000"/>
          <w:kern w:val="0"/>
          <w:sz w:val="20"/>
          <w:szCs w:val="20"/>
        </w:rPr>
        <w:t>值进行</w:t>
      </w:r>
      <w:r w:rsidRPr="00095655">
        <w:rPr>
          <w:rFonts w:ascii="Courier New" w:eastAsia="宋体" w:hAnsi="Courier New" w:cs="Courier New"/>
          <w:color w:val="000000"/>
          <w:kern w:val="0"/>
          <w:sz w:val="20"/>
          <w:szCs w:val="20"/>
        </w:rPr>
        <w:t>K-S</w:t>
      </w:r>
      <w:r w:rsidRPr="00095655">
        <w:rPr>
          <w:rFonts w:ascii="Courier New" w:eastAsia="宋体" w:hAnsi="Courier New" w:cs="Courier New"/>
          <w:color w:val="000000"/>
          <w:kern w:val="0"/>
          <w:sz w:val="20"/>
          <w:szCs w:val="20"/>
        </w:rPr>
        <w:t>检验，检验其是否服从均匀分布</w:t>
      </w:r>
    </w:p>
    <w:p w14:paraId="269492D9" w14:textId="3C563BD3" w:rsidR="00095655" w:rsidRDefault="00097E01" w:rsidP="00097E01">
      <w:pPr>
        <w:autoSpaceDE w:val="0"/>
        <w:autoSpaceDN w:val="0"/>
        <w:adjustRightInd w:val="0"/>
        <w:jc w:val="center"/>
        <w:rPr>
          <w:rFonts w:ascii="Courier New" w:hAnsi="Courier New" w:cs="Courier New"/>
          <w:color w:val="000000"/>
          <w:kern w:val="0"/>
          <w:sz w:val="20"/>
          <w:szCs w:val="20"/>
          <w:highlight w:val="white"/>
        </w:rPr>
      </w:pPr>
      <w:r>
        <w:rPr>
          <w:rFonts w:ascii="Courier New" w:hAnsi="Courier New" w:cs="Courier New"/>
          <w:noProof/>
          <w:color w:val="000000"/>
          <w:kern w:val="0"/>
          <w:sz w:val="20"/>
          <w:szCs w:val="20"/>
          <w:highlight w:val="white"/>
        </w:rPr>
        <w:lastRenderedPageBreak/>
        <w:drawing>
          <wp:inline distT="0" distB="0" distL="0" distR="0" wp14:anchorId="3CCB66A8" wp14:editId="6DA780FF">
            <wp:extent cx="3116653" cy="2518410"/>
            <wp:effectExtent l="0" t="0" r="7620" b="0"/>
            <wp:docPr id="127647906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20522" cy="2521536"/>
                    </a:xfrm>
                    <a:prstGeom prst="rect">
                      <a:avLst/>
                    </a:prstGeom>
                    <a:noFill/>
                  </pic:spPr>
                </pic:pic>
              </a:graphicData>
            </a:graphic>
          </wp:inline>
        </w:drawing>
      </w:r>
    </w:p>
    <w:p w14:paraId="561A6718" w14:textId="7D584FFC" w:rsidR="00097E01" w:rsidRDefault="00097E01" w:rsidP="00097E01">
      <w:pPr>
        <w:autoSpaceDE w:val="0"/>
        <w:autoSpaceDN w:val="0"/>
        <w:adjustRightInd w:val="0"/>
        <w:jc w:val="center"/>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P_values2</w:t>
      </w:r>
      <w:r>
        <w:rPr>
          <w:rFonts w:ascii="Courier New" w:hAnsi="Courier New" w:cs="Courier New" w:hint="eastAsia"/>
          <w:color w:val="000000"/>
          <w:kern w:val="0"/>
          <w:sz w:val="20"/>
          <w:szCs w:val="20"/>
          <w:highlight w:val="white"/>
        </w:rPr>
        <w:t>的直方图</w:t>
      </w:r>
    </w:p>
    <w:p w14:paraId="1DC18E36" w14:textId="259BE5EC" w:rsidR="00097E01" w:rsidRPr="00097E01" w:rsidRDefault="00097E01" w:rsidP="00097E01">
      <w:pPr>
        <w:autoSpaceDE w:val="0"/>
        <w:autoSpaceDN w:val="0"/>
        <w:adjustRightInd w:val="0"/>
        <w:rPr>
          <w:rFonts w:ascii="Courier New" w:hAnsi="Courier New" w:cs="Courier New"/>
          <w:b/>
          <w:bCs/>
          <w:color w:val="000000"/>
          <w:kern w:val="0"/>
          <w:sz w:val="20"/>
          <w:szCs w:val="20"/>
          <w:highlight w:val="white"/>
        </w:rPr>
      </w:pPr>
      <w:r w:rsidRPr="00097E01">
        <w:rPr>
          <w:rFonts w:ascii="Courier New" w:hAnsi="Courier New" w:cs="Courier New"/>
          <w:b/>
          <w:bCs/>
          <w:color w:val="000000"/>
          <w:kern w:val="0"/>
          <w:sz w:val="20"/>
          <w:szCs w:val="20"/>
          <w:highlight w:val="white"/>
        </w:rPr>
        <w:t>K</w:t>
      </w:r>
      <w:r w:rsidRPr="00097E01">
        <w:rPr>
          <w:rFonts w:ascii="Courier New" w:hAnsi="Courier New" w:cs="Courier New" w:hint="eastAsia"/>
          <w:b/>
          <w:bCs/>
          <w:color w:val="000000"/>
          <w:kern w:val="0"/>
          <w:sz w:val="20"/>
          <w:szCs w:val="20"/>
          <w:highlight w:val="white"/>
        </w:rPr>
        <w:t>s</w:t>
      </w:r>
      <w:r w:rsidRPr="00097E01">
        <w:rPr>
          <w:rFonts w:ascii="Courier New" w:hAnsi="Courier New" w:cs="Courier New"/>
          <w:b/>
          <w:bCs/>
          <w:color w:val="000000"/>
          <w:kern w:val="0"/>
          <w:sz w:val="20"/>
          <w:szCs w:val="20"/>
          <w:highlight w:val="white"/>
        </w:rPr>
        <w:t>.test</w:t>
      </w:r>
      <w:r w:rsidRPr="00097E01">
        <w:rPr>
          <w:rFonts w:ascii="Courier New" w:hAnsi="Courier New" w:cs="Courier New" w:hint="eastAsia"/>
          <w:b/>
          <w:bCs/>
          <w:color w:val="000000"/>
          <w:kern w:val="0"/>
          <w:sz w:val="20"/>
          <w:szCs w:val="20"/>
          <w:highlight w:val="white"/>
        </w:rPr>
        <w:t>输出结果：</w:t>
      </w:r>
    </w:p>
    <w:p w14:paraId="5939A6DE" w14:textId="77777777" w:rsidR="00097E01" w:rsidRPr="00097E01" w:rsidRDefault="00097E01" w:rsidP="00097E01">
      <w:pPr>
        <w:widowControl/>
        <w:shd w:val="clear" w:color="auto" w:fill="E8E8E8"/>
        <w:jc w:val="left"/>
        <w:rPr>
          <w:rFonts w:ascii="Courier New" w:eastAsia="宋体" w:hAnsi="Courier New" w:cs="Courier New"/>
          <w:color w:val="000000"/>
          <w:kern w:val="0"/>
          <w:sz w:val="20"/>
          <w:szCs w:val="20"/>
        </w:rPr>
      </w:pPr>
      <w:r w:rsidRPr="00097E01">
        <w:rPr>
          <w:rFonts w:ascii="Courier New" w:eastAsia="宋体" w:hAnsi="Courier New" w:cs="Courier New"/>
          <w:color w:val="000000"/>
          <w:kern w:val="0"/>
          <w:sz w:val="20"/>
          <w:szCs w:val="20"/>
        </w:rPr>
        <w:t xml:space="preserve">    Asymptotic one-sample Kolmogorov-Smirnov test</w:t>
      </w:r>
    </w:p>
    <w:p w14:paraId="13C3745C" w14:textId="77777777" w:rsidR="00097E01" w:rsidRPr="00097E01" w:rsidRDefault="00097E01" w:rsidP="00097E01">
      <w:pPr>
        <w:widowControl/>
        <w:shd w:val="clear" w:color="auto" w:fill="E8E8E8"/>
        <w:jc w:val="left"/>
        <w:rPr>
          <w:rFonts w:ascii="Courier New" w:eastAsia="宋体" w:hAnsi="Courier New" w:cs="Courier New"/>
          <w:color w:val="000000"/>
          <w:kern w:val="0"/>
          <w:sz w:val="20"/>
          <w:szCs w:val="20"/>
        </w:rPr>
      </w:pPr>
    </w:p>
    <w:p w14:paraId="4C539B81" w14:textId="77777777" w:rsidR="00097E01" w:rsidRPr="00097E01" w:rsidRDefault="00097E01" w:rsidP="00097E01">
      <w:pPr>
        <w:widowControl/>
        <w:shd w:val="clear" w:color="auto" w:fill="E8E8E8"/>
        <w:jc w:val="left"/>
        <w:rPr>
          <w:rFonts w:ascii="Courier New" w:eastAsia="宋体" w:hAnsi="Courier New" w:cs="Courier New"/>
          <w:color w:val="000000"/>
          <w:kern w:val="0"/>
          <w:sz w:val="20"/>
          <w:szCs w:val="20"/>
        </w:rPr>
      </w:pPr>
      <w:r w:rsidRPr="00097E01">
        <w:rPr>
          <w:rFonts w:ascii="Courier New" w:eastAsia="宋体" w:hAnsi="Courier New" w:cs="Courier New"/>
          <w:color w:val="000000"/>
          <w:kern w:val="0"/>
          <w:sz w:val="20"/>
          <w:szCs w:val="20"/>
        </w:rPr>
        <w:t>data:  p_values2</w:t>
      </w:r>
    </w:p>
    <w:p w14:paraId="3E81728A" w14:textId="77777777" w:rsidR="00097E01" w:rsidRPr="00097E01" w:rsidRDefault="00097E01" w:rsidP="00097E01">
      <w:pPr>
        <w:widowControl/>
        <w:shd w:val="clear" w:color="auto" w:fill="E8E8E8"/>
        <w:jc w:val="left"/>
        <w:rPr>
          <w:rFonts w:ascii="Courier New" w:eastAsia="宋体" w:hAnsi="Courier New" w:cs="Courier New"/>
          <w:color w:val="000000"/>
          <w:kern w:val="0"/>
          <w:sz w:val="20"/>
          <w:szCs w:val="20"/>
        </w:rPr>
      </w:pPr>
      <w:r w:rsidRPr="00097E01">
        <w:rPr>
          <w:rFonts w:ascii="Courier New" w:eastAsia="宋体" w:hAnsi="Courier New" w:cs="Courier New"/>
          <w:color w:val="000000"/>
          <w:kern w:val="0"/>
          <w:sz w:val="20"/>
          <w:szCs w:val="20"/>
        </w:rPr>
        <w:t>D = 0.99489, p-value &lt; 2.2e-16</w:t>
      </w:r>
    </w:p>
    <w:p w14:paraId="1AFE66F8" w14:textId="2237A736" w:rsidR="00097E01" w:rsidRPr="00097E01" w:rsidRDefault="00097E01" w:rsidP="00097E01">
      <w:pPr>
        <w:widowControl/>
        <w:shd w:val="clear" w:color="auto" w:fill="E8E8E8"/>
        <w:jc w:val="left"/>
        <w:rPr>
          <w:rFonts w:ascii="宋体" w:eastAsia="宋体" w:hAnsi="宋体" w:cs="宋体"/>
          <w:kern w:val="0"/>
          <w:sz w:val="24"/>
          <w:szCs w:val="24"/>
        </w:rPr>
      </w:pPr>
      <w:r w:rsidRPr="00097E01">
        <w:rPr>
          <w:rFonts w:ascii="Courier New" w:eastAsia="宋体" w:hAnsi="Courier New" w:cs="Courier New"/>
          <w:color w:val="000000"/>
          <w:kern w:val="0"/>
          <w:sz w:val="20"/>
          <w:szCs w:val="20"/>
        </w:rPr>
        <w:t>alternative hypothesis: two-sided</w:t>
      </w:r>
    </w:p>
    <w:p w14:paraId="7B931C03" w14:textId="2E8799BF" w:rsidR="00095655" w:rsidRDefault="00095655" w:rsidP="00095655">
      <w:r>
        <w:rPr>
          <w:rFonts w:ascii="Courier New" w:hAnsi="Courier New" w:cs="Courier New"/>
          <w:color w:val="000000"/>
          <w:kern w:val="0"/>
          <w:sz w:val="20"/>
          <w:szCs w:val="20"/>
          <w:highlight w:val="white"/>
        </w:rPr>
        <w:t>结果显示，非正态随机数的</w:t>
      </w:r>
      <w:r>
        <w:rPr>
          <w:rFonts w:ascii="Courier New" w:hAnsi="Courier New" w:cs="Courier New"/>
          <w:color w:val="000000"/>
          <w:kern w:val="0"/>
          <w:sz w:val="20"/>
          <w:szCs w:val="20"/>
          <w:highlight w:val="white"/>
        </w:rPr>
        <w:t>p</w:t>
      </w:r>
      <w:r>
        <w:rPr>
          <w:rFonts w:ascii="Courier New" w:hAnsi="Courier New" w:cs="Courier New"/>
          <w:color w:val="000000"/>
          <w:kern w:val="0"/>
          <w:sz w:val="20"/>
          <w:szCs w:val="20"/>
          <w:highlight w:val="white"/>
        </w:rPr>
        <w:t>值</w:t>
      </w:r>
      <w:r w:rsidR="00097E01">
        <w:rPr>
          <w:rFonts w:ascii="Courier New" w:hAnsi="Courier New" w:cs="Courier New" w:hint="eastAsia"/>
          <w:color w:val="000000"/>
          <w:kern w:val="0"/>
          <w:sz w:val="20"/>
          <w:szCs w:val="20"/>
          <w:highlight w:val="white"/>
        </w:rPr>
        <w:t>远小于</w:t>
      </w:r>
      <w:r w:rsidR="00097E01">
        <w:rPr>
          <w:rFonts w:ascii="Courier New" w:hAnsi="Courier New" w:cs="Courier New" w:hint="eastAsia"/>
          <w:color w:val="000000"/>
          <w:kern w:val="0"/>
          <w:sz w:val="20"/>
          <w:szCs w:val="20"/>
          <w:highlight w:val="white"/>
        </w:rPr>
        <w:t>0</w:t>
      </w:r>
      <w:r w:rsidR="00097E01">
        <w:rPr>
          <w:rFonts w:ascii="Courier New" w:hAnsi="Courier New" w:cs="Courier New"/>
          <w:color w:val="000000"/>
          <w:kern w:val="0"/>
          <w:sz w:val="20"/>
          <w:szCs w:val="20"/>
          <w:highlight w:val="white"/>
        </w:rPr>
        <w:t>.05</w:t>
      </w:r>
      <w:r w:rsidR="00097E01">
        <w:rPr>
          <w:rFonts w:ascii="Courier New" w:hAnsi="Courier New" w:cs="Courier New" w:hint="eastAsia"/>
          <w:color w:val="000000"/>
          <w:kern w:val="0"/>
          <w:sz w:val="20"/>
          <w:szCs w:val="20"/>
          <w:highlight w:val="white"/>
        </w:rPr>
        <w:t>，故</w:t>
      </w:r>
      <w:r w:rsidR="00097E01">
        <w:rPr>
          <w:rFonts w:ascii="Courier New" w:hAnsi="Courier New" w:cs="Courier New" w:hint="eastAsia"/>
          <w:color w:val="000000"/>
          <w:kern w:val="0"/>
          <w:sz w:val="20"/>
          <w:szCs w:val="20"/>
          <w:highlight w:val="white"/>
        </w:rPr>
        <w:t>p</w:t>
      </w:r>
      <w:r w:rsidR="00097E01">
        <w:rPr>
          <w:rFonts w:ascii="Courier New" w:hAnsi="Courier New" w:cs="Courier New" w:hint="eastAsia"/>
          <w:color w:val="000000"/>
          <w:kern w:val="0"/>
          <w:sz w:val="20"/>
          <w:szCs w:val="20"/>
          <w:highlight w:val="white"/>
        </w:rPr>
        <w:t>值</w:t>
      </w:r>
      <w:r>
        <w:rPr>
          <w:rFonts w:ascii="Courier New" w:hAnsi="Courier New" w:cs="Courier New"/>
          <w:color w:val="000000"/>
          <w:kern w:val="0"/>
          <w:sz w:val="20"/>
          <w:szCs w:val="20"/>
          <w:highlight w:val="white"/>
        </w:rPr>
        <w:t>不服从均匀分布。因此，结论受正态分布的影响</w:t>
      </w:r>
      <w:r w:rsidR="00097E01">
        <w:rPr>
          <w:rFonts w:ascii="Courier New" w:hAnsi="Courier New" w:cs="Courier New" w:hint="eastAsia"/>
          <w:color w:val="000000"/>
          <w:kern w:val="0"/>
          <w:sz w:val="20"/>
          <w:szCs w:val="20"/>
          <w:highlight w:val="white"/>
        </w:rPr>
        <w:t>。</w:t>
      </w:r>
    </w:p>
    <w:p w14:paraId="0F8FCE5C" w14:textId="77777777" w:rsidR="00B83899" w:rsidRDefault="00B83899" w:rsidP="00B83899">
      <w:r>
        <w:t xml:space="preserve">    7. </w:t>
      </w:r>
      <w:r>
        <w:t>来自两家供应商的轮胎轴承寿命如下表</w:t>
      </w:r>
      <w:r>
        <w:rPr>
          <w:rFonts w:hint="eastAsia"/>
        </w:rPr>
        <w:t>（单位：年）：</w:t>
      </w:r>
    </w:p>
    <w:tbl>
      <w:tblPr>
        <w:tblStyle w:val="a3"/>
        <w:tblW w:w="0" w:type="auto"/>
        <w:tblBorders>
          <w:left w:val="none" w:sz="0" w:space="0" w:color="auto"/>
          <w:right w:val="none" w:sz="0" w:space="0" w:color="auto"/>
        </w:tblBorders>
        <w:tblLook w:val="04A0" w:firstRow="1" w:lastRow="0" w:firstColumn="1" w:lastColumn="0" w:noHBand="0" w:noVBand="1"/>
      </w:tblPr>
      <w:tblGrid>
        <w:gridCol w:w="829"/>
        <w:gridCol w:w="829"/>
        <w:gridCol w:w="829"/>
        <w:gridCol w:w="829"/>
        <w:gridCol w:w="830"/>
        <w:gridCol w:w="830"/>
        <w:gridCol w:w="830"/>
        <w:gridCol w:w="830"/>
        <w:gridCol w:w="830"/>
        <w:gridCol w:w="830"/>
      </w:tblGrid>
      <w:tr w:rsidR="00B83899" w14:paraId="5E2D42F4" w14:textId="77777777" w:rsidTr="005D7F52">
        <w:tc>
          <w:tcPr>
            <w:tcW w:w="4146" w:type="dxa"/>
            <w:gridSpan w:val="5"/>
            <w:tcBorders>
              <w:bottom w:val="single" w:sz="4" w:space="0" w:color="auto"/>
            </w:tcBorders>
            <w:vAlign w:val="center"/>
          </w:tcPr>
          <w:p w14:paraId="1AEC46E9" w14:textId="77777777" w:rsidR="00B83899" w:rsidRDefault="00B83899" w:rsidP="005D7F52">
            <w:pPr>
              <w:jc w:val="center"/>
            </w:pPr>
            <w:r>
              <w:rPr>
                <w:rFonts w:hint="eastAsia"/>
              </w:rPr>
              <w:t>供应商</w:t>
            </w:r>
            <w:r>
              <w:rPr>
                <w:rFonts w:hint="eastAsia"/>
              </w:rPr>
              <w:t>1</w:t>
            </w:r>
          </w:p>
        </w:tc>
        <w:tc>
          <w:tcPr>
            <w:tcW w:w="4150" w:type="dxa"/>
            <w:gridSpan w:val="5"/>
            <w:tcBorders>
              <w:bottom w:val="single" w:sz="4" w:space="0" w:color="auto"/>
            </w:tcBorders>
            <w:vAlign w:val="center"/>
          </w:tcPr>
          <w:p w14:paraId="756927EA" w14:textId="77777777" w:rsidR="00B83899" w:rsidRDefault="00B83899" w:rsidP="005D7F52">
            <w:pPr>
              <w:jc w:val="center"/>
            </w:pPr>
            <w:r>
              <w:rPr>
                <w:rFonts w:hint="eastAsia"/>
              </w:rPr>
              <w:t>供应商</w:t>
            </w:r>
            <w:r>
              <w:rPr>
                <w:rFonts w:hint="eastAsia"/>
              </w:rPr>
              <w:t>2</w:t>
            </w:r>
          </w:p>
        </w:tc>
      </w:tr>
      <w:tr w:rsidR="00B83899" w14:paraId="1D6D45A4" w14:textId="77777777" w:rsidTr="005D7F52">
        <w:tc>
          <w:tcPr>
            <w:tcW w:w="829" w:type="dxa"/>
            <w:tcBorders>
              <w:bottom w:val="nil"/>
              <w:right w:val="nil"/>
            </w:tcBorders>
            <w:vAlign w:val="center"/>
          </w:tcPr>
          <w:p w14:paraId="096E69BA" w14:textId="77777777" w:rsidR="00B83899" w:rsidRDefault="00B83899" w:rsidP="005D7F52">
            <w:pPr>
              <w:jc w:val="center"/>
            </w:pPr>
            <w:r>
              <w:rPr>
                <w:rFonts w:hint="eastAsia"/>
              </w:rPr>
              <w:t>5</w:t>
            </w:r>
            <w:r>
              <w:t>.76</w:t>
            </w:r>
          </w:p>
        </w:tc>
        <w:tc>
          <w:tcPr>
            <w:tcW w:w="829" w:type="dxa"/>
            <w:tcBorders>
              <w:left w:val="nil"/>
              <w:bottom w:val="nil"/>
              <w:right w:val="nil"/>
            </w:tcBorders>
            <w:vAlign w:val="center"/>
          </w:tcPr>
          <w:p w14:paraId="6BDACB4D" w14:textId="77777777" w:rsidR="00B83899" w:rsidRDefault="00B83899" w:rsidP="005D7F52">
            <w:pPr>
              <w:jc w:val="center"/>
            </w:pPr>
            <w:r>
              <w:rPr>
                <w:rFonts w:hint="eastAsia"/>
              </w:rPr>
              <w:t>0</w:t>
            </w:r>
            <w:r>
              <w:t>.86</w:t>
            </w:r>
          </w:p>
        </w:tc>
        <w:tc>
          <w:tcPr>
            <w:tcW w:w="829" w:type="dxa"/>
            <w:tcBorders>
              <w:left w:val="nil"/>
              <w:bottom w:val="nil"/>
              <w:right w:val="nil"/>
            </w:tcBorders>
            <w:vAlign w:val="center"/>
          </w:tcPr>
          <w:p w14:paraId="43B634CB" w14:textId="77777777" w:rsidR="00B83899" w:rsidRDefault="00B83899" w:rsidP="005D7F52">
            <w:pPr>
              <w:jc w:val="center"/>
            </w:pPr>
            <w:r>
              <w:rPr>
                <w:rFonts w:hint="eastAsia"/>
              </w:rPr>
              <w:t>2</w:t>
            </w:r>
            <w:r>
              <w:t>.49</w:t>
            </w:r>
          </w:p>
        </w:tc>
        <w:tc>
          <w:tcPr>
            <w:tcW w:w="829" w:type="dxa"/>
            <w:tcBorders>
              <w:left w:val="nil"/>
              <w:bottom w:val="nil"/>
              <w:right w:val="nil"/>
            </w:tcBorders>
            <w:vAlign w:val="center"/>
          </w:tcPr>
          <w:p w14:paraId="40143845" w14:textId="77777777" w:rsidR="00B83899" w:rsidRDefault="00B83899" w:rsidP="005D7F52">
            <w:pPr>
              <w:jc w:val="center"/>
            </w:pPr>
            <w:r>
              <w:rPr>
                <w:rFonts w:hint="eastAsia"/>
              </w:rPr>
              <w:t>0</w:t>
            </w:r>
            <w:r>
              <w:t>.55</w:t>
            </w:r>
          </w:p>
        </w:tc>
        <w:tc>
          <w:tcPr>
            <w:tcW w:w="830" w:type="dxa"/>
            <w:tcBorders>
              <w:left w:val="nil"/>
              <w:bottom w:val="nil"/>
            </w:tcBorders>
            <w:vAlign w:val="center"/>
          </w:tcPr>
          <w:p w14:paraId="62BF97D0" w14:textId="77777777" w:rsidR="00B83899" w:rsidRDefault="00B83899" w:rsidP="005D7F52">
            <w:pPr>
              <w:jc w:val="center"/>
            </w:pPr>
            <w:r>
              <w:rPr>
                <w:rFonts w:hint="eastAsia"/>
              </w:rPr>
              <w:t>0</w:t>
            </w:r>
            <w:r>
              <w:t>.32</w:t>
            </w:r>
          </w:p>
        </w:tc>
        <w:tc>
          <w:tcPr>
            <w:tcW w:w="830" w:type="dxa"/>
            <w:tcBorders>
              <w:bottom w:val="nil"/>
              <w:right w:val="nil"/>
            </w:tcBorders>
            <w:vAlign w:val="center"/>
          </w:tcPr>
          <w:p w14:paraId="6B300437" w14:textId="77777777" w:rsidR="00B83899" w:rsidRDefault="00B83899" w:rsidP="005D7F52">
            <w:pPr>
              <w:jc w:val="center"/>
            </w:pPr>
            <w:r>
              <w:rPr>
                <w:rFonts w:hint="eastAsia"/>
              </w:rPr>
              <w:t>0</w:t>
            </w:r>
            <w:r>
              <w:t>.65</w:t>
            </w:r>
          </w:p>
        </w:tc>
        <w:tc>
          <w:tcPr>
            <w:tcW w:w="830" w:type="dxa"/>
            <w:tcBorders>
              <w:left w:val="nil"/>
              <w:bottom w:val="nil"/>
              <w:right w:val="nil"/>
            </w:tcBorders>
            <w:vAlign w:val="center"/>
          </w:tcPr>
          <w:p w14:paraId="2C1EA346" w14:textId="77777777" w:rsidR="00B83899" w:rsidRDefault="00B83899" w:rsidP="005D7F52">
            <w:pPr>
              <w:jc w:val="center"/>
            </w:pPr>
            <w:r>
              <w:rPr>
                <w:rFonts w:hint="eastAsia"/>
              </w:rPr>
              <w:t>0</w:t>
            </w:r>
            <w:r>
              <w:t>.12</w:t>
            </w:r>
          </w:p>
        </w:tc>
        <w:tc>
          <w:tcPr>
            <w:tcW w:w="830" w:type="dxa"/>
            <w:tcBorders>
              <w:left w:val="nil"/>
              <w:bottom w:val="nil"/>
              <w:right w:val="nil"/>
            </w:tcBorders>
            <w:vAlign w:val="center"/>
          </w:tcPr>
          <w:p w14:paraId="2E6A807C" w14:textId="77777777" w:rsidR="00B83899" w:rsidRDefault="00B83899" w:rsidP="005D7F52">
            <w:pPr>
              <w:jc w:val="center"/>
            </w:pPr>
            <w:r>
              <w:rPr>
                <w:rFonts w:hint="eastAsia"/>
              </w:rPr>
              <w:t>0</w:t>
            </w:r>
            <w:r>
              <w:t>.04</w:t>
            </w:r>
          </w:p>
        </w:tc>
        <w:tc>
          <w:tcPr>
            <w:tcW w:w="830" w:type="dxa"/>
            <w:tcBorders>
              <w:left w:val="nil"/>
              <w:bottom w:val="nil"/>
              <w:right w:val="nil"/>
            </w:tcBorders>
            <w:vAlign w:val="center"/>
          </w:tcPr>
          <w:p w14:paraId="46CFD689" w14:textId="77777777" w:rsidR="00B83899" w:rsidRDefault="00B83899" w:rsidP="005D7F52">
            <w:pPr>
              <w:jc w:val="center"/>
            </w:pPr>
            <w:r>
              <w:rPr>
                <w:rFonts w:hint="eastAsia"/>
              </w:rPr>
              <w:t>0</w:t>
            </w:r>
            <w:r>
              <w:t>.01</w:t>
            </w:r>
          </w:p>
        </w:tc>
        <w:tc>
          <w:tcPr>
            <w:tcW w:w="830" w:type="dxa"/>
            <w:tcBorders>
              <w:left w:val="nil"/>
              <w:bottom w:val="nil"/>
            </w:tcBorders>
            <w:vAlign w:val="center"/>
          </w:tcPr>
          <w:p w14:paraId="2E66162B" w14:textId="77777777" w:rsidR="00B83899" w:rsidRDefault="00B83899" w:rsidP="005D7F52">
            <w:pPr>
              <w:jc w:val="center"/>
            </w:pPr>
            <w:r>
              <w:rPr>
                <w:rFonts w:hint="eastAsia"/>
              </w:rPr>
              <w:t>0</w:t>
            </w:r>
            <w:r>
              <w:t>.16</w:t>
            </w:r>
          </w:p>
        </w:tc>
      </w:tr>
      <w:tr w:rsidR="00B83899" w14:paraId="200AE03A" w14:textId="77777777" w:rsidTr="005D7F52">
        <w:tc>
          <w:tcPr>
            <w:tcW w:w="829" w:type="dxa"/>
            <w:tcBorders>
              <w:top w:val="nil"/>
              <w:bottom w:val="nil"/>
              <w:right w:val="nil"/>
            </w:tcBorders>
            <w:vAlign w:val="center"/>
          </w:tcPr>
          <w:p w14:paraId="04156C23" w14:textId="77777777" w:rsidR="00B83899" w:rsidRDefault="00B83899" w:rsidP="005D7F52">
            <w:pPr>
              <w:jc w:val="center"/>
            </w:pPr>
            <w:r>
              <w:rPr>
                <w:rFonts w:hint="eastAsia"/>
              </w:rPr>
              <w:t>0</w:t>
            </w:r>
            <w:r>
              <w:t>.27</w:t>
            </w:r>
          </w:p>
        </w:tc>
        <w:tc>
          <w:tcPr>
            <w:tcW w:w="829" w:type="dxa"/>
            <w:tcBorders>
              <w:top w:val="nil"/>
              <w:left w:val="nil"/>
              <w:bottom w:val="nil"/>
              <w:right w:val="nil"/>
            </w:tcBorders>
            <w:vAlign w:val="center"/>
          </w:tcPr>
          <w:p w14:paraId="44E24019" w14:textId="77777777" w:rsidR="00B83899" w:rsidRDefault="00B83899" w:rsidP="005D7F52">
            <w:pPr>
              <w:jc w:val="center"/>
            </w:pPr>
            <w:r>
              <w:rPr>
                <w:rFonts w:hint="eastAsia"/>
              </w:rPr>
              <w:t>0</w:t>
            </w:r>
            <w:r>
              <w:t>.47</w:t>
            </w:r>
          </w:p>
        </w:tc>
        <w:tc>
          <w:tcPr>
            <w:tcW w:w="829" w:type="dxa"/>
            <w:tcBorders>
              <w:top w:val="nil"/>
              <w:left w:val="nil"/>
              <w:bottom w:val="nil"/>
              <w:right w:val="nil"/>
            </w:tcBorders>
            <w:vAlign w:val="center"/>
          </w:tcPr>
          <w:p w14:paraId="36C1E091" w14:textId="77777777" w:rsidR="00B83899" w:rsidRDefault="00B83899" w:rsidP="005D7F52">
            <w:pPr>
              <w:jc w:val="center"/>
            </w:pPr>
            <w:r>
              <w:rPr>
                <w:rFonts w:hint="eastAsia"/>
              </w:rPr>
              <w:t>2</w:t>
            </w:r>
            <w:r>
              <w:t>.70</w:t>
            </w:r>
          </w:p>
        </w:tc>
        <w:tc>
          <w:tcPr>
            <w:tcW w:w="829" w:type="dxa"/>
            <w:tcBorders>
              <w:top w:val="nil"/>
              <w:left w:val="nil"/>
              <w:bottom w:val="nil"/>
              <w:right w:val="nil"/>
            </w:tcBorders>
            <w:vAlign w:val="center"/>
          </w:tcPr>
          <w:p w14:paraId="46D0DA37" w14:textId="77777777" w:rsidR="00B83899" w:rsidRDefault="00B83899" w:rsidP="005D7F52">
            <w:pPr>
              <w:jc w:val="center"/>
            </w:pPr>
            <w:r>
              <w:rPr>
                <w:rFonts w:hint="eastAsia"/>
              </w:rPr>
              <w:t>0</w:t>
            </w:r>
            <w:r>
              <w:t>.90</w:t>
            </w:r>
          </w:p>
        </w:tc>
        <w:tc>
          <w:tcPr>
            <w:tcW w:w="830" w:type="dxa"/>
            <w:tcBorders>
              <w:top w:val="nil"/>
              <w:left w:val="nil"/>
              <w:bottom w:val="nil"/>
            </w:tcBorders>
            <w:vAlign w:val="center"/>
          </w:tcPr>
          <w:p w14:paraId="55504B04" w14:textId="77777777" w:rsidR="00B83899" w:rsidRDefault="00B83899" w:rsidP="005D7F52">
            <w:pPr>
              <w:jc w:val="center"/>
            </w:pPr>
            <w:r>
              <w:rPr>
                <w:rFonts w:hint="eastAsia"/>
              </w:rPr>
              <w:t>2</w:t>
            </w:r>
            <w:r>
              <w:t>.06</w:t>
            </w:r>
          </w:p>
        </w:tc>
        <w:tc>
          <w:tcPr>
            <w:tcW w:w="830" w:type="dxa"/>
            <w:tcBorders>
              <w:top w:val="nil"/>
              <w:bottom w:val="nil"/>
              <w:right w:val="nil"/>
            </w:tcBorders>
            <w:vAlign w:val="center"/>
          </w:tcPr>
          <w:p w14:paraId="045ACCE5" w14:textId="77777777" w:rsidR="00B83899" w:rsidRDefault="00B83899" w:rsidP="005D7F52">
            <w:pPr>
              <w:jc w:val="center"/>
            </w:pPr>
            <w:r>
              <w:rPr>
                <w:rFonts w:hint="eastAsia"/>
              </w:rPr>
              <w:t>1</w:t>
            </w:r>
            <w:r>
              <w:t>3.23</w:t>
            </w:r>
          </w:p>
        </w:tc>
        <w:tc>
          <w:tcPr>
            <w:tcW w:w="830" w:type="dxa"/>
            <w:tcBorders>
              <w:top w:val="nil"/>
              <w:left w:val="nil"/>
              <w:bottom w:val="nil"/>
              <w:right w:val="nil"/>
            </w:tcBorders>
            <w:vAlign w:val="center"/>
          </w:tcPr>
          <w:p w14:paraId="2A732B02" w14:textId="77777777" w:rsidR="00B83899" w:rsidRDefault="00B83899" w:rsidP="005D7F52">
            <w:pPr>
              <w:jc w:val="center"/>
            </w:pPr>
            <w:r>
              <w:rPr>
                <w:rFonts w:hint="eastAsia"/>
              </w:rPr>
              <w:t>0</w:t>
            </w:r>
            <w:r>
              <w:t>.18</w:t>
            </w:r>
          </w:p>
        </w:tc>
        <w:tc>
          <w:tcPr>
            <w:tcW w:w="830" w:type="dxa"/>
            <w:tcBorders>
              <w:top w:val="nil"/>
              <w:left w:val="nil"/>
              <w:bottom w:val="nil"/>
              <w:right w:val="nil"/>
            </w:tcBorders>
            <w:vAlign w:val="center"/>
          </w:tcPr>
          <w:p w14:paraId="1F45BFF3" w14:textId="77777777" w:rsidR="00B83899" w:rsidRDefault="00B83899" w:rsidP="005D7F52">
            <w:pPr>
              <w:jc w:val="center"/>
            </w:pPr>
            <w:r>
              <w:rPr>
                <w:rFonts w:hint="eastAsia"/>
              </w:rPr>
              <w:t>0</w:t>
            </w:r>
            <w:r>
              <w:t>.99</w:t>
            </w:r>
          </w:p>
        </w:tc>
        <w:tc>
          <w:tcPr>
            <w:tcW w:w="830" w:type="dxa"/>
            <w:tcBorders>
              <w:top w:val="nil"/>
              <w:left w:val="nil"/>
              <w:bottom w:val="nil"/>
              <w:right w:val="nil"/>
            </w:tcBorders>
            <w:vAlign w:val="center"/>
          </w:tcPr>
          <w:p w14:paraId="51E1870C" w14:textId="77777777" w:rsidR="00B83899" w:rsidRDefault="00B83899" w:rsidP="005D7F52">
            <w:pPr>
              <w:jc w:val="center"/>
            </w:pPr>
            <w:r>
              <w:rPr>
                <w:rFonts w:hint="eastAsia"/>
              </w:rPr>
              <w:t>2</w:t>
            </w:r>
            <w:r>
              <w:t>.12</w:t>
            </w:r>
          </w:p>
        </w:tc>
        <w:tc>
          <w:tcPr>
            <w:tcW w:w="830" w:type="dxa"/>
            <w:tcBorders>
              <w:top w:val="nil"/>
              <w:left w:val="nil"/>
              <w:bottom w:val="nil"/>
            </w:tcBorders>
            <w:vAlign w:val="center"/>
          </w:tcPr>
          <w:p w14:paraId="5406B2EC" w14:textId="77777777" w:rsidR="00B83899" w:rsidRDefault="00B83899" w:rsidP="005D7F52">
            <w:pPr>
              <w:jc w:val="center"/>
            </w:pPr>
            <w:r>
              <w:rPr>
                <w:rFonts w:hint="eastAsia"/>
              </w:rPr>
              <w:t>2</w:t>
            </w:r>
            <w:r>
              <w:t>.65</w:t>
            </w:r>
          </w:p>
        </w:tc>
      </w:tr>
      <w:tr w:rsidR="00B83899" w14:paraId="4B3FCE9F" w14:textId="77777777" w:rsidTr="005D7F52">
        <w:tc>
          <w:tcPr>
            <w:tcW w:w="829" w:type="dxa"/>
            <w:tcBorders>
              <w:top w:val="nil"/>
              <w:bottom w:val="nil"/>
              <w:right w:val="nil"/>
            </w:tcBorders>
            <w:vAlign w:val="center"/>
          </w:tcPr>
          <w:p w14:paraId="5C48D867" w14:textId="77777777" w:rsidR="00B83899" w:rsidRDefault="00B83899" w:rsidP="005D7F52">
            <w:pPr>
              <w:jc w:val="center"/>
            </w:pPr>
            <w:r>
              <w:rPr>
                <w:rFonts w:hint="eastAsia"/>
              </w:rPr>
              <w:t>8</w:t>
            </w:r>
            <w:r>
              <w:t>.62</w:t>
            </w:r>
          </w:p>
        </w:tc>
        <w:tc>
          <w:tcPr>
            <w:tcW w:w="829" w:type="dxa"/>
            <w:tcBorders>
              <w:top w:val="nil"/>
              <w:left w:val="nil"/>
              <w:bottom w:val="nil"/>
              <w:right w:val="nil"/>
            </w:tcBorders>
            <w:vAlign w:val="center"/>
          </w:tcPr>
          <w:p w14:paraId="71A2BE42" w14:textId="77777777" w:rsidR="00B83899" w:rsidRDefault="00B83899" w:rsidP="005D7F52">
            <w:pPr>
              <w:jc w:val="center"/>
            </w:pPr>
            <w:r>
              <w:rPr>
                <w:rFonts w:hint="eastAsia"/>
              </w:rPr>
              <w:t>0</w:t>
            </w:r>
            <w:r>
              <w:t>.54</w:t>
            </w:r>
          </w:p>
        </w:tc>
        <w:tc>
          <w:tcPr>
            <w:tcW w:w="829" w:type="dxa"/>
            <w:tcBorders>
              <w:top w:val="nil"/>
              <w:left w:val="nil"/>
              <w:bottom w:val="nil"/>
              <w:right w:val="nil"/>
            </w:tcBorders>
            <w:vAlign w:val="center"/>
          </w:tcPr>
          <w:p w14:paraId="0B69D7D3" w14:textId="77777777" w:rsidR="00B83899" w:rsidRDefault="00B83899" w:rsidP="005D7F52">
            <w:pPr>
              <w:jc w:val="center"/>
            </w:pPr>
            <w:r>
              <w:t>0.90</w:t>
            </w:r>
          </w:p>
        </w:tc>
        <w:tc>
          <w:tcPr>
            <w:tcW w:w="829" w:type="dxa"/>
            <w:tcBorders>
              <w:top w:val="nil"/>
              <w:left w:val="nil"/>
              <w:bottom w:val="nil"/>
              <w:right w:val="nil"/>
            </w:tcBorders>
            <w:vAlign w:val="center"/>
          </w:tcPr>
          <w:p w14:paraId="76897837" w14:textId="77777777" w:rsidR="00B83899" w:rsidRDefault="00B83899" w:rsidP="005D7F52">
            <w:pPr>
              <w:jc w:val="center"/>
            </w:pPr>
            <w:r>
              <w:rPr>
                <w:rFonts w:hint="eastAsia"/>
              </w:rPr>
              <w:t>2</w:t>
            </w:r>
            <w:r>
              <w:t>.64</w:t>
            </w:r>
          </w:p>
        </w:tc>
        <w:tc>
          <w:tcPr>
            <w:tcW w:w="830" w:type="dxa"/>
            <w:tcBorders>
              <w:top w:val="nil"/>
              <w:left w:val="nil"/>
              <w:bottom w:val="nil"/>
            </w:tcBorders>
            <w:vAlign w:val="center"/>
          </w:tcPr>
          <w:p w14:paraId="12D5C986" w14:textId="77777777" w:rsidR="00B83899" w:rsidRDefault="00B83899" w:rsidP="005D7F52">
            <w:pPr>
              <w:jc w:val="center"/>
            </w:pPr>
            <w:r>
              <w:rPr>
                <w:rFonts w:hint="eastAsia"/>
              </w:rPr>
              <w:t>0</w:t>
            </w:r>
            <w:r>
              <w:t>.23</w:t>
            </w:r>
          </w:p>
        </w:tc>
        <w:tc>
          <w:tcPr>
            <w:tcW w:w="830" w:type="dxa"/>
            <w:tcBorders>
              <w:top w:val="nil"/>
              <w:bottom w:val="nil"/>
              <w:right w:val="nil"/>
            </w:tcBorders>
            <w:vAlign w:val="center"/>
          </w:tcPr>
          <w:p w14:paraId="2EA0D0C1" w14:textId="77777777" w:rsidR="00B83899" w:rsidRDefault="00B83899" w:rsidP="005D7F52">
            <w:pPr>
              <w:jc w:val="center"/>
            </w:pPr>
            <w:r>
              <w:rPr>
                <w:rFonts w:hint="eastAsia"/>
              </w:rPr>
              <w:t>0</w:t>
            </w:r>
            <w:r>
              <w:t>.06</w:t>
            </w:r>
          </w:p>
        </w:tc>
        <w:tc>
          <w:tcPr>
            <w:tcW w:w="830" w:type="dxa"/>
            <w:tcBorders>
              <w:top w:val="nil"/>
              <w:left w:val="nil"/>
              <w:bottom w:val="nil"/>
              <w:right w:val="nil"/>
            </w:tcBorders>
            <w:vAlign w:val="center"/>
          </w:tcPr>
          <w:p w14:paraId="6A7542FE" w14:textId="77777777" w:rsidR="00B83899" w:rsidRDefault="00B83899" w:rsidP="005D7F52">
            <w:pPr>
              <w:jc w:val="center"/>
            </w:pPr>
            <w:r>
              <w:rPr>
                <w:rFonts w:hint="eastAsia"/>
              </w:rPr>
              <w:t>1</w:t>
            </w:r>
            <w:r>
              <w:t>0.91</w:t>
            </w:r>
          </w:p>
        </w:tc>
        <w:tc>
          <w:tcPr>
            <w:tcW w:w="830" w:type="dxa"/>
            <w:tcBorders>
              <w:top w:val="nil"/>
              <w:left w:val="nil"/>
              <w:bottom w:val="nil"/>
              <w:right w:val="nil"/>
            </w:tcBorders>
            <w:vAlign w:val="center"/>
          </w:tcPr>
          <w:p w14:paraId="2F980409" w14:textId="77777777" w:rsidR="00B83899" w:rsidRDefault="00B83899" w:rsidP="005D7F52">
            <w:pPr>
              <w:jc w:val="center"/>
            </w:pPr>
            <w:r>
              <w:rPr>
                <w:rFonts w:hint="eastAsia"/>
              </w:rPr>
              <w:t>1</w:t>
            </w:r>
            <w:r>
              <w:t>6.12</w:t>
            </w:r>
          </w:p>
        </w:tc>
        <w:tc>
          <w:tcPr>
            <w:tcW w:w="830" w:type="dxa"/>
            <w:tcBorders>
              <w:top w:val="nil"/>
              <w:left w:val="nil"/>
              <w:bottom w:val="nil"/>
              <w:right w:val="nil"/>
            </w:tcBorders>
            <w:vAlign w:val="center"/>
          </w:tcPr>
          <w:p w14:paraId="75DF871C" w14:textId="77777777" w:rsidR="00B83899" w:rsidRDefault="00B83899" w:rsidP="005D7F52">
            <w:pPr>
              <w:jc w:val="center"/>
            </w:pPr>
            <w:r>
              <w:rPr>
                <w:rFonts w:hint="eastAsia"/>
              </w:rPr>
              <w:t>1</w:t>
            </w:r>
            <w:r>
              <w:t>.18</w:t>
            </w:r>
          </w:p>
        </w:tc>
        <w:tc>
          <w:tcPr>
            <w:tcW w:w="830" w:type="dxa"/>
            <w:tcBorders>
              <w:top w:val="nil"/>
              <w:left w:val="nil"/>
              <w:bottom w:val="nil"/>
            </w:tcBorders>
            <w:vAlign w:val="center"/>
          </w:tcPr>
          <w:p w14:paraId="1B4F4612" w14:textId="77777777" w:rsidR="00B83899" w:rsidRDefault="00B83899" w:rsidP="005D7F52">
            <w:pPr>
              <w:jc w:val="center"/>
            </w:pPr>
            <w:r>
              <w:rPr>
                <w:rFonts w:hint="eastAsia"/>
              </w:rPr>
              <w:t>0</w:t>
            </w:r>
            <w:r>
              <w:t>.15</w:t>
            </w:r>
          </w:p>
        </w:tc>
      </w:tr>
      <w:tr w:rsidR="00B83899" w14:paraId="03AD64D5" w14:textId="77777777" w:rsidTr="005D7F52">
        <w:tc>
          <w:tcPr>
            <w:tcW w:w="829" w:type="dxa"/>
            <w:tcBorders>
              <w:top w:val="nil"/>
              <w:right w:val="nil"/>
            </w:tcBorders>
            <w:vAlign w:val="center"/>
          </w:tcPr>
          <w:p w14:paraId="69E6786F" w14:textId="77777777" w:rsidR="00B83899" w:rsidRDefault="00B83899" w:rsidP="005D7F52">
            <w:pPr>
              <w:jc w:val="center"/>
            </w:pPr>
            <w:r>
              <w:rPr>
                <w:rFonts w:hint="eastAsia"/>
              </w:rPr>
              <w:t>0</w:t>
            </w:r>
            <w:r>
              <w:t>.74</w:t>
            </w:r>
          </w:p>
        </w:tc>
        <w:tc>
          <w:tcPr>
            <w:tcW w:w="829" w:type="dxa"/>
            <w:tcBorders>
              <w:top w:val="nil"/>
              <w:left w:val="nil"/>
              <w:right w:val="nil"/>
            </w:tcBorders>
            <w:vAlign w:val="center"/>
          </w:tcPr>
          <w:p w14:paraId="49A72FE3" w14:textId="77777777" w:rsidR="00B83899" w:rsidRDefault="00B83899" w:rsidP="005D7F52">
            <w:pPr>
              <w:jc w:val="center"/>
            </w:pPr>
            <w:r>
              <w:rPr>
                <w:rFonts w:hint="eastAsia"/>
              </w:rPr>
              <w:t>1</w:t>
            </w:r>
            <w:r>
              <w:t>.15</w:t>
            </w:r>
          </w:p>
        </w:tc>
        <w:tc>
          <w:tcPr>
            <w:tcW w:w="829" w:type="dxa"/>
            <w:tcBorders>
              <w:top w:val="nil"/>
              <w:left w:val="nil"/>
              <w:right w:val="nil"/>
            </w:tcBorders>
            <w:vAlign w:val="center"/>
          </w:tcPr>
          <w:p w14:paraId="2DE4F115" w14:textId="77777777" w:rsidR="00B83899" w:rsidRDefault="00B83899" w:rsidP="005D7F52">
            <w:pPr>
              <w:jc w:val="center"/>
            </w:pPr>
            <w:r>
              <w:rPr>
                <w:rFonts w:hint="eastAsia"/>
              </w:rPr>
              <w:t>1</w:t>
            </w:r>
            <w:r>
              <w:t>.40</w:t>
            </w:r>
          </w:p>
        </w:tc>
        <w:tc>
          <w:tcPr>
            <w:tcW w:w="829" w:type="dxa"/>
            <w:tcBorders>
              <w:top w:val="nil"/>
              <w:left w:val="nil"/>
              <w:right w:val="nil"/>
            </w:tcBorders>
            <w:vAlign w:val="center"/>
          </w:tcPr>
          <w:p w14:paraId="43016F65" w14:textId="77777777" w:rsidR="00B83899" w:rsidRDefault="00B83899" w:rsidP="005D7F52">
            <w:pPr>
              <w:jc w:val="center"/>
            </w:pPr>
            <w:r>
              <w:rPr>
                <w:rFonts w:hint="eastAsia"/>
              </w:rPr>
              <w:t>1</w:t>
            </w:r>
            <w:r>
              <w:t>.57</w:t>
            </w:r>
          </w:p>
        </w:tc>
        <w:tc>
          <w:tcPr>
            <w:tcW w:w="830" w:type="dxa"/>
            <w:tcBorders>
              <w:top w:val="nil"/>
              <w:left w:val="nil"/>
            </w:tcBorders>
            <w:vAlign w:val="center"/>
          </w:tcPr>
          <w:p w14:paraId="291B5B72" w14:textId="77777777" w:rsidR="00B83899" w:rsidRDefault="00B83899" w:rsidP="005D7F52">
            <w:pPr>
              <w:jc w:val="center"/>
            </w:pPr>
            <w:r>
              <w:rPr>
                <w:rFonts w:hint="eastAsia"/>
              </w:rPr>
              <w:t>2</w:t>
            </w:r>
            <w:r>
              <w:t>.34</w:t>
            </w:r>
          </w:p>
        </w:tc>
        <w:tc>
          <w:tcPr>
            <w:tcW w:w="830" w:type="dxa"/>
            <w:tcBorders>
              <w:top w:val="nil"/>
              <w:right w:val="nil"/>
            </w:tcBorders>
            <w:vAlign w:val="center"/>
          </w:tcPr>
          <w:p w14:paraId="198FF185" w14:textId="77777777" w:rsidR="00B83899" w:rsidRDefault="00B83899" w:rsidP="005D7F52">
            <w:pPr>
              <w:jc w:val="center"/>
            </w:pPr>
            <w:r>
              <w:rPr>
                <w:rFonts w:hint="eastAsia"/>
              </w:rPr>
              <w:t>1</w:t>
            </w:r>
            <w:r>
              <w:t>4.76</w:t>
            </w:r>
          </w:p>
        </w:tc>
        <w:tc>
          <w:tcPr>
            <w:tcW w:w="830" w:type="dxa"/>
            <w:tcBorders>
              <w:top w:val="nil"/>
              <w:left w:val="nil"/>
              <w:right w:val="nil"/>
            </w:tcBorders>
            <w:vAlign w:val="center"/>
          </w:tcPr>
          <w:p w14:paraId="42312B45" w14:textId="77777777" w:rsidR="00B83899" w:rsidRDefault="00B83899" w:rsidP="005D7F52">
            <w:pPr>
              <w:jc w:val="center"/>
            </w:pPr>
            <w:r>
              <w:rPr>
                <w:rFonts w:hint="eastAsia"/>
              </w:rPr>
              <w:t>1</w:t>
            </w:r>
            <w:r>
              <w:t>.48</w:t>
            </w:r>
          </w:p>
        </w:tc>
        <w:tc>
          <w:tcPr>
            <w:tcW w:w="830" w:type="dxa"/>
            <w:tcBorders>
              <w:top w:val="nil"/>
              <w:left w:val="nil"/>
              <w:right w:val="nil"/>
            </w:tcBorders>
            <w:vAlign w:val="center"/>
          </w:tcPr>
          <w:p w14:paraId="7355D97E" w14:textId="77777777" w:rsidR="00B83899" w:rsidRDefault="00B83899" w:rsidP="005D7F52">
            <w:pPr>
              <w:jc w:val="center"/>
            </w:pPr>
            <w:r>
              <w:rPr>
                <w:rFonts w:hint="eastAsia"/>
              </w:rPr>
              <w:t>0</w:t>
            </w:r>
            <w:r>
              <w:t>.06</w:t>
            </w:r>
          </w:p>
        </w:tc>
        <w:tc>
          <w:tcPr>
            <w:tcW w:w="830" w:type="dxa"/>
            <w:tcBorders>
              <w:top w:val="nil"/>
              <w:left w:val="nil"/>
              <w:right w:val="nil"/>
            </w:tcBorders>
            <w:vAlign w:val="center"/>
          </w:tcPr>
          <w:p w14:paraId="3F85B866" w14:textId="77777777" w:rsidR="00B83899" w:rsidRDefault="00B83899" w:rsidP="005D7F52">
            <w:pPr>
              <w:jc w:val="center"/>
            </w:pPr>
            <w:r>
              <w:rPr>
                <w:rFonts w:hint="eastAsia"/>
              </w:rPr>
              <w:t>1</w:t>
            </w:r>
            <w:r>
              <w:t>6.09</w:t>
            </w:r>
          </w:p>
        </w:tc>
        <w:tc>
          <w:tcPr>
            <w:tcW w:w="830" w:type="dxa"/>
            <w:tcBorders>
              <w:top w:val="nil"/>
              <w:left w:val="nil"/>
            </w:tcBorders>
            <w:vAlign w:val="center"/>
          </w:tcPr>
          <w:p w14:paraId="08000430" w14:textId="77777777" w:rsidR="00B83899" w:rsidRDefault="00B83899" w:rsidP="005D7F52">
            <w:pPr>
              <w:jc w:val="center"/>
            </w:pPr>
            <w:r>
              <w:rPr>
                <w:rFonts w:hint="eastAsia"/>
              </w:rPr>
              <w:t>4</w:t>
            </w:r>
            <w:r>
              <w:t>.00</w:t>
            </w:r>
          </w:p>
        </w:tc>
      </w:tr>
    </w:tbl>
    <w:p w14:paraId="2E01E61E" w14:textId="77777777" w:rsidR="00B83899" w:rsidRDefault="00B83899" w:rsidP="00B83899">
      <w:r>
        <w:rPr>
          <w:rFonts w:hint="eastAsia"/>
        </w:rPr>
        <w:t>请问，供应商</w:t>
      </w:r>
      <w:r>
        <w:rPr>
          <w:rFonts w:hint="eastAsia"/>
        </w:rPr>
        <w:t>2</w:t>
      </w:r>
      <w:r>
        <w:rPr>
          <w:rFonts w:hint="eastAsia"/>
        </w:rPr>
        <w:t>的轮胎轴承寿命是否大于供应商</w:t>
      </w:r>
      <w:r>
        <w:rPr>
          <w:rFonts w:hint="eastAsia"/>
        </w:rPr>
        <w:t>1</w:t>
      </w:r>
      <w:r>
        <w:rPr>
          <w:rFonts w:hint="eastAsia"/>
        </w:rPr>
        <w:t>的？</w:t>
      </w:r>
    </w:p>
    <w:p w14:paraId="19E5E338" w14:textId="537DD190" w:rsidR="00B83899" w:rsidRDefault="00B96145" w:rsidP="00B83899">
      <w:r>
        <w:rPr>
          <w:rFonts w:hint="eastAsia"/>
        </w:rPr>
        <w:t>解：</w:t>
      </w:r>
    </w:p>
    <w:p w14:paraId="301CA317" w14:textId="7DAA4605" w:rsidR="00B96145" w:rsidRDefault="00B96145" w:rsidP="00B83899">
      <w:r>
        <w:tab/>
      </w:r>
      <w:r>
        <w:rPr>
          <w:rFonts w:hint="eastAsia"/>
        </w:rPr>
        <w:t>设供应商</w:t>
      </w:r>
      <w:r>
        <w:rPr>
          <w:rFonts w:hint="eastAsia"/>
        </w:rPr>
        <w:t>1</w:t>
      </w:r>
      <w:r>
        <w:rPr>
          <w:rFonts w:hint="eastAsia"/>
        </w:rPr>
        <w:t>的轮胎轴承寿命为</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Pr>
          <w:rFonts w:hint="eastAsia"/>
        </w:rPr>
        <w:t>,</w:t>
      </w:r>
      <w:r>
        <w:rPr>
          <w:rFonts w:hint="eastAsia"/>
        </w:rPr>
        <w:t>供应商</w:t>
      </w:r>
      <w:r>
        <w:rPr>
          <w:rFonts w:hint="eastAsia"/>
        </w:rPr>
        <w:t>2</w:t>
      </w:r>
      <w:r>
        <w:rPr>
          <w:rFonts w:hint="eastAsia"/>
        </w:rPr>
        <w:t>的轮胎轴承寿命为</w:t>
      </w:r>
      <m:oMath>
        <m:sSub>
          <m:sSubPr>
            <m:ctrlPr>
              <w:rPr>
                <w:rFonts w:ascii="Cambria Math" w:hAnsi="Cambria Math"/>
                <w:i/>
              </w:rPr>
            </m:ctrlPr>
          </m:sSubPr>
          <m:e>
            <m:r>
              <w:rPr>
                <w:rFonts w:ascii="Cambria Math" w:hAnsi="Cambria Math"/>
              </w:rPr>
              <m:t>A</m:t>
            </m:r>
          </m:e>
          <m:sub>
            <m:r>
              <w:rPr>
                <w:rFonts w:ascii="Cambria Math" w:hAnsi="Cambria Math"/>
              </w:rPr>
              <m:t>2</m:t>
            </m:r>
          </m:sub>
        </m:sSub>
      </m:oMath>
    </w:p>
    <w:p w14:paraId="7631F3FB" w14:textId="0BD63CFC" w:rsidR="00B96145" w:rsidRDefault="00B96145" w:rsidP="00B83899">
      <w:r>
        <w:tab/>
      </w:r>
      <w:r>
        <w:rPr>
          <w:rFonts w:hint="eastAsia"/>
        </w:rPr>
        <w:t>建立假设组：</w:t>
      </w:r>
    </w:p>
    <w:p w14:paraId="4F721C62" w14:textId="5A2949CD" w:rsidR="00B96145" w:rsidRDefault="00000000" w:rsidP="00B83899">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hint="eastAsia"/>
            </w:rPr>
            <m:t>，</m:t>
          </m:r>
          <m:sSub>
            <m:sSubPr>
              <m:ctrlPr>
                <w:rPr>
                  <w:rFonts w:ascii="Cambria Math" w:hAnsi="Cambria Math"/>
                  <w:i/>
                </w:rPr>
              </m:ctrlPr>
            </m:sSubPr>
            <m:e>
              <m:r>
                <w:rPr>
                  <w:rFonts w:ascii="Cambria Math" w:hAnsi="Cambria Math"/>
                </w:rPr>
                <m:t>H</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A</m:t>
              </m:r>
            </m:e>
            <m:sub>
              <m:r>
                <w:rPr>
                  <w:rFonts w:ascii="Cambria Math" w:hAnsi="Cambria Math"/>
                </w:rPr>
                <m:t>2</m:t>
              </m:r>
            </m:sub>
          </m:sSub>
        </m:oMath>
      </m:oMathPara>
    </w:p>
    <w:p w14:paraId="36906C31" w14:textId="6213DB6F" w:rsidR="00B96145" w:rsidRDefault="00B96145" w:rsidP="00B83899">
      <w:r>
        <w:t>R</w:t>
      </w:r>
      <w:r>
        <w:rPr>
          <w:rFonts w:hint="eastAsia"/>
        </w:rPr>
        <w:t>代码如下：</w:t>
      </w:r>
    </w:p>
    <w:p w14:paraId="06F1B129" w14:textId="77777777" w:rsidR="00B96145" w:rsidRPr="00B96145" w:rsidRDefault="00B96145" w:rsidP="00B96145">
      <w:pPr>
        <w:widowControl/>
        <w:shd w:val="clear" w:color="auto" w:fill="E8E8E8"/>
        <w:jc w:val="left"/>
        <w:rPr>
          <w:rFonts w:ascii="Courier New" w:eastAsia="宋体" w:hAnsi="Courier New" w:cs="Courier New"/>
          <w:color w:val="000000"/>
          <w:kern w:val="0"/>
          <w:sz w:val="20"/>
          <w:szCs w:val="20"/>
        </w:rPr>
      </w:pPr>
      <w:r w:rsidRPr="00B96145">
        <w:rPr>
          <w:rFonts w:ascii="Courier New" w:eastAsia="宋体" w:hAnsi="Courier New" w:cs="Courier New"/>
          <w:color w:val="000000"/>
          <w:kern w:val="0"/>
          <w:sz w:val="20"/>
          <w:szCs w:val="20"/>
        </w:rPr>
        <w:t>supplier1 &lt;- c(5.76,0.86,2.49,0.55,0.32,0.27,0.47,2.7,0.9,2.06,8.62,0.54,0.9,2.64,0.23,0.74,1.15,1.4,1.57,2.34)</w:t>
      </w:r>
    </w:p>
    <w:p w14:paraId="01261EDB" w14:textId="77777777" w:rsidR="00B96145" w:rsidRDefault="00B96145" w:rsidP="00B96145">
      <w:pPr>
        <w:widowControl/>
        <w:shd w:val="clear" w:color="auto" w:fill="E8E8E8"/>
        <w:jc w:val="left"/>
        <w:rPr>
          <w:rFonts w:ascii="Courier New" w:eastAsia="宋体" w:hAnsi="Courier New" w:cs="Courier New"/>
          <w:color w:val="000000"/>
          <w:kern w:val="0"/>
          <w:sz w:val="20"/>
          <w:szCs w:val="20"/>
        </w:rPr>
      </w:pPr>
      <w:r w:rsidRPr="00B96145">
        <w:rPr>
          <w:rFonts w:ascii="Courier New" w:eastAsia="宋体" w:hAnsi="Courier New" w:cs="Courier New"/>
          <w:color w:val="000000"/>
          <w:kern w:val="0"/>
          <w:sz w:val="20"/>
          <w:szCs w:val="20"/>
        </w:rPr>
        <w:t>supplier2 &lt;- c(0.65,0.12,0.04,0.01,0.16,13.23,0.18,0.99,2.12,2.65,0.06,10.91,16.12,1.18,0.15,14.76,1.48,0.06,16.09,4.00)</w:t>
      </w:r>
    </w:p>
    <w:p w14:paraId="2E7A6A70" w14:textId="72C1C4B0" w:rsidR="00B96145" w:rsidRPr="00B96145" w:rsidRDefault="00736815" w:rsidP="00B96145">
      <w:pPr>
        <w:widowControl/>
        <w:shd w:val="clear" w:color="auto" w:fill="E8E8E8"/>
        <w:jc w:val="left"/>
        <w:rPr>
          <w:rFonts w:ascii="Courier New" w:eastAsia="宋体" w:hAnsi="Courier New" w:cs="Courier New"/>
          <w:color w:val="000000"/>
          <w:kern w:val="0"/>
          <w:sz w:val="20"/>
          <w:szCs w:val="20"/>
        </w:rPr>
      </w:pPr>
      <w:r w:rsidRPr="00736815">
        <w:rPr>
          <w:rFonts w:ascii="Courier New" w:eastAsia="宋体" w:hAnsi="Courier New" w:cs="Courier New"/>
          <w:color w:val="000000"/>
          <w:kern w:val="0"/>
          <w:sz w:val="20"/>
          <w:szCs w:val="20"/>
        </w:rPr>
        <w:t>ks.test(supplier1, supplier2, alternative = 'less', exact = T)</w:t>
      </w:r>
    </w:p>
    <w:p w14:paraId="6603CA15" w14:textId="13260336" w:rsidR="00B96145" w:rsidRDefault="00736815" w:rsidP="00B83899">
      <w:r>
        <w:rPr>
          <w:rFonts w:hint="eastAsia"/>
        </w:rPr>
        <w:t>输出结果：</w:t>
      </w:r>
    </w:p>
    <w:p w14:paraId="53238CB7" w14:textId="77777777" w:rsidR="00736815" w:rsidRPr="00736815" w:rsidRDefault="00736815" w:rsidP="00736815">
      <w:pPr>
        <w:widowControl/>
        <w:shd w:val="clear" w:color="auto" w:fill="E8E8E8"/>
        <w:jc w:val="left"/>
        <w:rPr>
          <w:rFonts w:ascii="Courier New" w:eastAsia="宋体" w:hAnsi="Courier New" w:cs="Courier New"/>
          <w:color w:val="000000"/>
          <w:kern w:val="0"/>
          <w:sz w:val="20"/>
          <w:szCs w:val="20"/>
        </w:rPr>
      </w:pPr>
      <w:r w:rsidRPr="00736815">
        <w:rPr>
          <w:rFonts w:ascii="Courier New" w:eastAsia="宋体" w:hAnsi="Courier New" w:cs="Courier New"/>
          <w:color w:val="000000"/>
          <w:kern w:val="0"/>
          <w:sz w:val="20"/>
          <w:szCs w:val="20"/>
        </w:rPr>
        <w:t xml:space="preserve">    Exact two-sample Kolmogorov-Smirnov test</w:t>
      </w:r>
    </w:p>
    <w:p w14:paraId="15DA39DA" w14:textId="77777777" w:rsidR="00736815" w:rsidRPr="00736815" w:rsidRDefault="00736815" w:rsidP="00736815">
      <w:pPr>
        <w:widowControl/>
        <w:shd w:val="clear" w:color="auto" w:fill="E8E8E8"/>
        <w:jc w:val="left"/>
        <w:rPr>
          <w:rFonts w:ascii="Courier New" w:eastAsia="宋体" w:hAnsi="Courier New" w:cs="Courier New"/>
          <w:color w:val="000000"/>
          <w:kern w:val="0"/>
          <w:sz w:val="20"/>
          <w:szCs w:val="20"/>
        </w:rPr>
      </w:pPr>
    </w:p>
    <w:p w14:paraId="6FEA0CDA" w14:textId="77777777" w:rsidR="00736815" w:rsidRPr="00736815" w:rsidRDefault="00736815" w:rsidP="00736815">
      <w:pPr>
        <w:widowControl/>
        <w:shd w:val="clear" w:color="auto" w:fill="E8E8E8"/>
        <w:jc w:val="left"/>
        <w:rPr>
          <w:rFonts w:ascii="Courier New" w:eastAsia="宋体" w:hAnsi="Courier New" w:cs="Courier New"/>
          <w:color w:val="000000"/>
          <w:kern w:val="0"/>
          <w:sz w:val="20"/>
          <w:szCs w:val="20"/>
        </w:rPr>
      </w:pPr>
      <w:r w:rsidRPr="00736815">
        <w:rPr>
          <w:rFonts w:ascii="Courier New" w:eastAsia="宋体" w:hAnsi="Courier New" w:cs="Courier New"/>
          <w:color w:val="000000"/>
          <w:kern w:val="0"/>
          <w:sz w:val="20"/>
          <w:szCs w:val="20"/>
        </w:rPr>
        <w:lastRenderedPageBreak/>
        <w:t>data:  supplier1 and supplier2</w:t>
      </w:r>
    </w:p>
    <w:p w14:paraId="00FBEAEE" w14:textId="77777777" w:rsidR="00736815" w:rsidRPr="00736815" w:rsidRDefault="00736815" w:rsidP="00736815">
      <w:pPr>
        <w:widowControl/>
        <w:shd w:val="clear" w:color="auto" w:fill="E8E8E8"/>
        <w:jc w:val="left"/>
        <w:rPr>
          <w:rFonts w:ascii="Courier New" w:eastAsia="宋体" w:hAnsi="Courier New" w:cs="Courier New"/>
          <w:color w:val="000000"/>
          <w:kern w:val="0"/>
          <w:sz w:val="20"/>
          <w:szCs w:val="20"/>
        </w:rPr>
      </w:pPr>
      <w:r w:rsidRPr="00736815">
        <w:rPr>
          <w:rFonts w:ascii="Courier New" w:eastAsia="宋体" w:hAnsi="Courier New" w:cs="Courier New"/>
          <w:color w:val="000000"/>
          <w:kern w:val="0"/>
          <w:sz w:val="20"/>
          <w:szCs w:val="20"/>
        </w:rPr>
        <w:t>D^- = 0.4, p-value = 0.03882</w:t>
      </w:r>
    </w:p>
    <w:p w14:paraId="5B7056F2" w14:textId="77777777" w:rsidR="00736815" w:rsidRPr="00736815" w:rsidRDefault="00736815" w:rsidP="00736815">
      <w:pPr>
        <w:widowControl/>
        <w:shd w:val="clear" w:color="auto" w:fill="E8E8E8"/>
        <w:jc w:val="left"/>
        <w:rPr>
          <w:rFonts w:ascii="宋体" w:eastAsia="宋体" w:hAnsi="宋体" w:cs="宋体"/>
          <w:kern w:val="0"/>
          <w:sz w:val="24"/>
          <w:szCs w:val="24"/>
        </w:rPr>
      </w:pPr>
      <w:r w:rsidRPr="00736815">
        <w:rPr>
          <w:rFonts w:ascii="Courier New" w:eastAsia="宋体" w:hAnsi="Courier New" w:cs="Courier New"/>
          <w:color w:val="000000"/>
          <w:kern w:val="0"/>
          <w:sz w:val="20"/>
          <w:szCs w:val="20"/>
        </w:rPr>
        <w:t>alternative hypothesis: the CDF of x lies below that of y</w:t>
      </w:r>
    </w:p>
    <w:p w14:paraId="608CE4D5" w14:textId="0899959C" w:rsidR="00736815" w:rsidRPr="00736815" w:rsidRDefault="00736815" w:rsidP="00B83899">
      <w:r>
        <w:tab/>
      </w:r>
      <w:r>
        <w:rPr>
          <w:rFonts w:hint="eastAsia"/>
        </w:rPr>
        <w:t>输出结果表面，精确的</w:t>
      </w:r>
      <w:r>
        <w:rPr>
          <w:rFonts w:hint="eastAsia"/>
        </w:rPr>
        <w:t>p</w:t>
      </w:r>
      <w:r>
        <w:rPr>
          <w:rFonts w:hint="eastAsia"/>
        </w:rPr>
        <w:t>值为</w:t>
      </w:r>
      <w:r>
        <w:rPr>
          <w:rFonts w:hint="eastAsia"/>
        </w:rPr>
        <w:t>0</w:t>
      </w:r>
      <w:r>
        <w:t>.03882</w:t>
      </w:r>
      <w:r>
        <w:rPr>
          <w:rFonts w:hint="eastAsia"/>
        </w:rPr>
        <w:t>，小于</w:t>
      </w:r>
      <w:r>
        <w:rPr>
          <w:rFonts w:hint="eastAsia"/>
        </w:rPr>
        <w:t>0</w:t>
      </w:r>
      <w:r>
        <w:t>.05</w:t>
      </w:r>
      <w:r>
        <w:rPr>
          <w:rFonts w:hint="eastAsia"/>
        </w:rPr>
        <w:t>，拒绝原假设，接受备择假设，即认为供应商</w:t>
      </w:r>
      <w:r>
        <w:rPr>
          <w:rFonts w:hint="eastAsia"/>
        </w:rPr>
        <w:t>2</w:t>
      </w:r>
      <w:r>
        <w:rPr>
          <w:rFonts w:hint="eastAsia"/>
        </w:rPr>
        <w:t>的轮胎轴承寿命大于供应商</w:t>
      </w:r>
      <w:r>
        <w:rPr>
          <w:rFonts w:hint="eastAsia"/>
        </w:rPr>
        <w:t>1</w:t>
      </w:r>
      <w:r>
        <w:rPr>
          <w:rFonts w:hint="eastAsia"/>
        </w:rPr>
        <w:t>。</w:t>
      </w:r>
    </w:p>
    <w:p w14:paraId="234A986A" w14:textId="77777777" w:rsidR="00B83899" w:rsidRDefault="00B83899" w:rsidP="00B83899">
      <w:r>
        <w:t xml:space="preserve">    8. </w:t>
      </w:r>
      <w:r>
        <w:t>用某中药</w:t>
      </w:r>
      <w:r>
        <w:rPr>
          <w:rFonts w:hint="eastAsia"/>
        </w:rPr>
        <w:t>+</w:t>
      </w:r>
      <w:r>
        <w:t>化疗</w:t>
      </w:r>
      <w:r>
        <w:rPr>
          <w:rFonts w:hint="eastAsia"/>
        </w:rPr>
        <w:t>（中药组）和化疗（对照组）的两种疗法治疗白血病后，随访记录患者死前的存活月数，结果如下。</w:t>
      </w:r>
    </w:p>
    <w:p w14:paraId="7FC5CF67" w14:textId="77777777" w:rsidR="00B83899" w:rsidRDefault="00B83899" w:rsidP="00B83899">
      <w:r>
        <w:t>中药组</w:t>
      </w:r>
      <w:r>
        <w:rPr>
          <w:rFonts w:hint="eastAsia"/>
        </w:rPr>
        <w:t>：</w:t>
      </w:r>
      <w:r>
        <w:t>10, 2+, 12+, 13, 18, 6+, 19+, 26, 9+, 8+, 6+, 43+, 9, 4, 31, 24</w:t>
      </w:r>
    </w:p>
    <w:p w14:paraId="62B2ABC2" w14:textId="77777777" w:rsidR="00B83899" w:rsidRDefault="00B83899" w:rsidP="00B83899">
      <w:r>
        <w:t>对照组</w:t>
      </w:r>
      <w:r>
        <w:rPr>
          <w:rFonts w:hint="eastAsia"/>
        </w:rPr>
        <w:t>：</w:t>
      </w:r>
      <w:r>
        <w:rPr>
          <w:rFonts w:hint="eastAsia"/>
        </w:rPr>
        <w:t>2</w:t>
      </w:r>
      <w:r>
        <w:t>+, 13, 7+, 11+, 6, 1, 11, 3, 17, 7</w:t>
      </w:r>
    </w:p>
    <w:p w14:paraId="7B742FBA" w14:textId="77777777" w:rsidR="00B83899" w:rsidRDefault="00B83899" w:rsidP="00B83899">
      <w:r>
        <w:rPr>
          <w:rFonts w:hint="eastAsia"/>
        </w:rPr>
        <w:t xml:space="preserve"> </w:t>
      </w:r>
      <w:r>
        <w:t xml:space="preserve">   </w:t>
      </w:r>
      <w:r>
        <w:rPr>
          <w:rFonts w:hint="eastAsia"/>
        </w:rPr>
        <w:t>（</w:t>
      </w:r>
      <w:r>
        <w:rPr>
          <w:rFonts w:hint="eastAsia"/>
        </w:rPr>
        <w:t>1</w:t>
      </w:r>
      <w:r>
        <w:rPr>
          <w:rFonts w:hint="eastAsia"/>
        </w:rPr>
        <w:t>）估计两组的生存率，并绘制生存曲线；</w:t>
      </w:r>
    </w:p>
    <w:p w14:paraId="3357F53F" w14:textId="21913793" w:rsidR="00B83899" w:rsidRDefault="00B83899" w:rsidP="00132AEB">
      <w:pPr>
        <w:pStyle w:val="a6"/>
        <w:numPr>
          <w:ilvl w:val="0"/>
          <w:numId w:val="7"/>
        </w:numPr>
        <w:ind w:firstLineChars="0"/>
      </w:pPr>
      <w:r>
        <w:rPr>
          <w:rFonts w:hint="eastAsia"/>
        </w:rPr>
        <w:t>请问两组的生存率是否有差异？</w:t>
      </w:r>
    </w:p>
    <w:p w14:paraId="1286AAF7" w14:textId="59A2B0BC" w:rsidR="00132AEB" w:rsidRDefault="00132AEB" w:rsidP="00132AEB">
      <w:pPr>
        <w:ind w:firstLine="420"/>
      </w:pPr>
      <w:r>
        <w:rPr>
          <w:rFonts w:hint="eastAsia"/>
        </w:rPr>
        <w:t>解：</w:t>
      </w:r>
    </w:p>
    <w:p w14:paraId="09234980" w14:textId="6A01BAAF" w:rsidR="00132AEB" w:rsidRPr="00132AEB" w:rsidRDefault="00132AEB" w:rsidP="00132AEB">
      <w:pPr>
        <w:pStyle w:val="a6"/>
        <w:numPr>
          <w:ilvl w:val="0"/>
          <w:numId w:val="6"/>
        </w:numPr>
        <w:ind w:firstLineChars="0"/>
        <w:jc w:val="left"/>
        <w:rPr>
          <w:b/>
          <w:bCs/>
        </w:rPr>
      </w:pPr>
      <w:r>
        <w:rPr>
          <w:rFonts w:hint="eastAsia"/>
        </w:rPr>
        <w:t xml:space="preserve"> </w:t>
      </w:r>
      <w:r w:rsidRPr="00132AEB">
        <w:rPr>
          <w:rFonts w:hint="eastAsia"/>
          <w:b/>
          <w:bCs/>
        </w:rPr>
        <w:t>计算生存率与绘制生存曲线代码如下：</w:t>
      </w:r>
    </w:p>
    <w:p w14:paraId="5C96C124" w14:textId="77777777" w:rsidR="00132AEB" w:rsidRPr="00132AEB" w:rsidRDefault="00132AEB" w:rsidP="00132AEB">
      <w:pPr>
        <w:widowControl/>
        <w:shd w:val="clear" w:color="auto" w:fill="E8E8E8"/>
        <w:jc w:val="left"/>
        <w:rPr>
          <w:rFonts w:ascii="Courier New" w:eastAsia="宋体" w:hAnsi="Courier New" w:cs="Courier New"/>
          <w:color w:val="000000"/>
          <w:kern w:val="0"/>
          <w:sz w:val="20"/>
          <w:szCs w:val="20"/>
        </w:rPr>
      </w:pPr>
      <w:r w:rsidRPr="00132AEB">
        <w:rPr>
          <w:rFonts w:ascii="Courier New" w:eastAsia="宋体" w:hAnsi="Courier New" w:cs="Courier New"/>
          <w:color w:val="000000"/>
          <w:kern w:val="0"/>
          <w:sz w:val="20"/>
          <w:szCs w:val="20"/>
        </w:rPr>
        <w:t xml:space="preserve"># </w:t>
      </w:r>
      <w:r w:rsidRPr="00132AEB">
        <w:rPr>
          <w:rFonts w:ascii="Courier New" w:eastAsia="宋体" w:hAnsi="Courier New" w:cs="Courier New"/>
          <w:color w:val="000000"/>
          <w:kern w:val="0"/>
          <w:sz w:val="20"/>
          <w:szCs w:val="20"/>
        </w:rPr>
        <w:t>输入数据</w:t>
      </w:r>
    </w:p>
    <w:p w14:paraId="1E7C66A2" w14:textId="77777777" w:rsidR="00132AEB" w:rsidRPr="00132AEB" w:rsidRDefault="00132AEB" w:rsidP="00132AEB">
      <w:pPr>
        <w:widowControl/>
        <w:shd w:val="clear" w:color="auto" w:fill="E8E8E8"/>
        <w:jc w:val="left"/>
        <w:rPr>
          <w:rFonts w:ascii="Courier New" w:eastAsia="宋体" w:hAnsi="Courier New" w:cs="Courier New"/>
          <w:color w:val="000000"/>
          <w:kern w:val="0"/>
          <w:sz w:val="20"/>
          <w:szCs w:val="20"/>
        </w:rPr>
      </w:pPr>
      <w:r w:rsidRPr="00132AEB">
        <w:rPr>
          <w:rFonts w:ascii="Courier New" w:eastAsia="宋体" w:hAnsi="Courier New" w:cs="Courier New"/>
          <w:color w:val="000000"/>
          <w:kern w:val="0"/>
          <w:sz w:val="20"/>
          <w:szCs w:val="20"/>
        </w:rPr>
        <w:t>中药组</w:t>
      </w:r>
      <w:r w:rsidRPr="00132AEB">
        <w:rPr>
          <w:rFonts w:ascii="Courier New" w:eastAsia="宋体" w:hAnsi="Courier New" w:cs="Courier New"/>
          <w:color w:val="000000"/>
          <w:kern w:val="0"/>
          <w:sz w:val="20"/>
          <w:szCs w:val="20"/>
        </w:rPr>
        <w:t xml:space="preserve"> &lt;- c(10, 2, 12, 13, 18, 6, 19, 26, 9, 8, 6, 43, 9, 4, 31, 24)</w:t>
      </w:r>
    </w:p>
    <w:p w14:paraId="257A258D" w14:textId="77777777" w:rsidR="00132AEB" w:rsidRPr="00132AEB" w:rsidRDefault="00132AEB" w:rsidP="00132AEB">
      <w:pPr>
        <w:widowControl/>
        <w:shd w:val="clear" w:color="auto" w:fill="E8E8E8"/>
        <w:jc w:val="left"/>
        <w:rPr>
          <w:rFonts w:ascii="Courier New" w:eastAsia="宋体" w:hAnsi="Courier New" w:cs="Courier New"/>
          <w:color w:val="000000"/>
          <w:kern w:val="0"/>
          <w:sz w:val="20"/>
          <w:szCs w:val="20"/>
        </w:rPr>
      </w:pPr>
      <w:r w:rsidRPr="00132AEB">
        <w:rPr>
          <w:rFonts w:ascii="Courier New" w:eastAsia="宋体" w:hAnsi="Courier New" w:cs="Courier New"/>
          <w:color w:val="000000"/>
          <w:kern w:val="0"/>
          <w:sz w:val="20"/>
          <w:szCs w:val="20"/>
        </w:rPr>
        <w:t>对照组</w:t>
      </w:r>
      <w:r w:rsidRPr="00132AEB">
        <w:rPr>
          <w:rFonts w:ascii="Courier New" w:eastAsia="宋体" w:hAnsi="Courier New" w:cs="Courier New"/>
          <w:color w:val="000000"/>
          <w:kern w:val="0"/>
          <w:sz w:val="20"/>
          <w:szCs w:val="20"/>
        </w:rPr>
        <w:t xml:space="preserve"> &lt;- c(2, 13, 7, 11, 6, 1, 11, 3, 17, 7)</w:t>
      </w:r>
    </w:p>
    <w:p w14:paraId="59FF5DC0" w14:textId="77777777" w:rsidR="00132AEB" w:rsidRPr="00132AEB" w:rsidRDefault="00132AEB" w:rsidP="00132AEB">
      <w:pPr>
        <w:widowControl/>
        <w:shd w:val="clear" w:color="auto" w:fill="E8E8E8"/>
        <w:jc w:val="left"/>
        <w:rPr>
          <w:rFonts w:ascii="Courier New" w:eastAsia="宋体" w:hAnsi="Courier New" w:cs="Courier New"/>
          <w:color w:val="000000"/>
          <w:kern w:val="0"/>
          <w:sz w:val="20"/>
          <w:szCs w:val="20"/>
        </w:rPr>
      </w:pPr>
    </w:p>
    <w:p w14:paraId="34BC6C30" w14:textId="77777777" w:rsidR="00132AEB" w:rsidRPr="00132AEB" w:rsidRDefault="00132AEB" w:rsidP="00132AEB">
      <w:pPr>
        <w:widowControl/>
        <w:shd w:val="clear" w:color="auto" w:fill="E8E8E8"/>
        <w:jc w:val="left"/>
        <w:rPr>
          <w:rFonts w:ascii="Courier New" w:eastAsia="宋体" w:hAnsi="Courier New" w:cs="Courier New"/>
          <w:color w:val="000000"/>
          <w:kern w:val="0"/>
          <w:sz w:val="20"/>
          <w:szCs w:val="20"/>
        </w:rPr>
      </w:pPr>
      <w:r w:rsidRPr="00132AEB">
        <w:rPr>
          <w:rFonts w:ascii="Courier New" w:eastAsia="宋体" w:hAnsi="Courier New" w:cs="Courier New"/>
          <w:color w:val="000000"/>
          <w:kern w:val="0"/>
          <w:sz w:val="20"/>
          <w:szCs w:val="20"/>
        </w:rPr>
        <w:t xml:space="preserve"># </w:t>
      </w:r>
      <w:r w:rsidRPr="00132AEB">
        <w:rPr>
          <w:rFonts w:ascii="Courier New" w:eastAsia="宋体" w:hAnsi="Courier New" w:cs="Courier New"/>
          <w:color w:val="000000"/>
          <w:kern w:val="0"/>
          <w:sz w:val="20"/>
          <w:szCs w:val="20"/>
        </w:rPr>
        <w:t>计算生存率</w:t>
      </w:r>
    </w:p>
    <w:p w14:paraId="3B8F3452" w14:textId="77777777" w:rsidR="00132AEB" w:rsidRPr="00132AEB" w:rsidRDefault="00132AEB" w:rsidP="00132AEB">
      <w:pPr>
        <w:widowControl/>
        <w:shd w:val="clear" w:color="auto" w:fill="E8E8E8"/>
        <w:jc w:val="left"/>
        <w:rPr>
          <w:rFonts w:ascii="Courier New" w:eastAsia="宋体" w:hAnsi="Courier New" w:cs="Courier New"/>
          <w:color w:val="000000"/>
          <w:kern w:val="0"/>
          <w:sz w:val="20"/>
          <w:szCs w:val="20"/>
        </w:rPr>
      </w:pPr>
      <w:r w:rsidRPr="00132AEB">
        <w:rPr>
          <w:rFonts w:ascii="Courier New" w:eastAsia="宋体" w:hAnsi="Courier New" w:cs="Courier New"/>
          <w:color w:val="000000"/>
          <w:kern w:val="0"/>
          <w:sz w:val="20"/>
          <w:szCs w:val="20"/>
        </w:rPr>
        <w:t>library(survival)</w:t>
      </w:r>
    </w:p>
    <w:p w14:paraId="7FD7012E" w14:textId="77777777" w:rsidR="00132AEB" w:rsidRPr="00132AEB" w:rsidRDefault="00132AEB" w:rsidP="00132AEB">
      <w:pPr>
        <w:widowControl/>
        <w:shd w:val="clear" w:color="auto" w:fill="E8E8E8"/>
        <w:jc w:val="left"/>
        <w:rPr>
          <w:rFonts w:ascii="Courier New" w:eastAsia="宋体" w:hAnsi="Courier New" w:cs="Courier New"/>
          <w:color w:val="000000"/>
          <w:kern w:val="0"/>
          <w:sz w:val="20"/>
          <w:szCs w:val="20"/>
        </w:rPr>
      </w:pPr>
      <w:r w:rsidRPr="00132AEB">
        <w:rPr>
          <w:rFonts w:ascii="Courier New" w:eastAsia="宋体" w:hAnsi="Courier New" w:cs="Courier New"/>
          <w:color w:val="000000"/>
          <w:kern w:val="0"/>
          <w:sz w:val="20"/>
          <w:szCs w:val="20"/>
        </w:rPr>
        <w:t>中药组生存时间</w:t>
      </w:r>
      <w:r w:rsidRPr="00132AEB">
        <w:rPr>
          <w:rFonts w:ascii="Courier New" w:eastAsia="宋体" w:hAnsi="Courier New" w:cs="Courier New"/>
          <w:color w:val="000000"/>
          <w:kern w:val="0"/>
          <w:sz w:val="20"/>
          <w:szCs w:val="20"/>
        </w:rPr>
        <w:t xml:space="preserve"> &lt;- Surv(</w:t>
      </w:r>
      <w:r w:rsidRPr="00132AEB">
        <w:rPr>
          <w:rFonts w:ascii="Courier New" w:eastAsia="宋体" w:hAnsi="Courier New" w:cs="Courier New"/>
          <w:color w:val="000000"/>
          <w:kern w:val="0"/>
          <w:sz w:val="20"/>
          <w:szCs w:val="20"/>
        </w:rPr>
        <w:t>中药组</w:t>
      </w:r>
      <w:r w:rsidRPr="00132AEB">
        <w:rPr>
          <w:rFonts w:ascii="Courier New" w:eastAsia="宋体" w:hAnsi="Courier New" w:cs="Courier New"/>
          <w:color w:val="000000"/>
          <w:kern w:val="0"/>
          <w:sz w:val="20"/>
          <w:szCs w:val="20"/>
        </w:rPr>
        <w:t>)</w:t>
      </w:r>
    </w:p>
    <w:p w14:paraId="76554847" w14:textId="77777777" w:rsidR="00132AEB" w:rsidRPr="00132AEB" w:rsidRDefault="00132AEB" w:rsidP="00132AEB">
      <w:pPr>
        <w:widowControl/>
        <w:shd w:val="clear" w:color="auto" w:fill="E8E8E8"/>
        <w:jc w:val="left"/>
        <w:rPr>
          <w:rFonts w:ascii="Courier New" w:eastAsia="宋体" w:hAnsi="Courier New" w:cs="Courier New"/>
          <w:color w:val="000000"/>
          <w:kern w:val="0"/>
          <w:sz w:val="20"/>
          <w:szCs w:val="20"/>
        </w:rPr>
      </w:pPr>
      <w:r w:rsidRPr="00132AEB">
        <w:rPr>
          <w:rFonts w:ascii="Courier New" w:eastAsia="宋体" w:hAnsi="Courier New" w:cs="Courier New"/>
          <w:color w:val="000000"/>
          <w:kern w:val="0"/>
          <w:sz w:val="20"/>
          <w:szCs w:val="20"/>
        </w:rPr>
        <w:t>对照组生存时间</w:t>
      </w:r>
      <w:r w:rsidRPr="00132AEB">
        <w:rPr>
          <w:rFonts w:ascii="Courier New" w:eastAsia="宋体" w:hAnsi="Courier New" w:cs="Courier New"/>
          <w:color w:val="000000"/>
          <w:kern w:val="0"/>
          <w:sz w:val="20"/>
          <w:szCs w:val="20"/>
        </w:rPr>
        <w:t xml:space="preserve"> &lt;- Surv(</w:t>
      </w:r>
      <w:r w:rsidRPr="00132AEB">
        <w:rPr>
          <w:rFonts w:ascii="Courier New" w:eastAsia="宋体" w:hAnsi="Courier New" w:cs="Courier New"/>
          <w:color w:val="000000"/>
          <w:kern w:val="0"/>
          <w:sz w:val="20"/>
          <w:szCs w:val="20"/>
        </w:rPr>
        <w:t>对照组</w:t>
      </w:r>
      <w:r w:rsidRPr="00132AEB">
        <w:rPr>
          <w:rFonts w:ascii="Courier New" w:eastAsia="宋体" w:hAnsi="Courier New" w:cs="Courier New"/>
          <w:color w:val="000000"/>
          <w:kern w:val="0"/>
          <w:sz w:val="20"/>
          <w:szCs w:val="20"/>
        </w:rPr>
        <w:t>)</w:t>
      </w:r>
    </w:p>
    <w:p w14:paraId="40C2D4B0" w14:textId="77777777" w:rsidR="00132AEB" w:rsidRPr="00132AEB" w:rsidRDefault="00132AEB" w:rsidP="00132AEB">
      <w:pPr>
        <w:widowControl/>
        <w:shd w:val="clear" w:color="auto" w:fill="E8E8E8"/>
        <w:jc w:val="left"/>
        <w:rPr>
          <w:rFonts w:ascii="Courier New" w:eastAsia="宋体" w:hAnsi="Courier New" w:cs="Courier New"/>
          <w:color w:val="000000"/>
          <w:kern w:val="0"/>
          <w:sz w:val="20"/>
          <w:szCs w:val="20"/>
        </w:rPr>
      </w:pPr>
      <w:r w:rsidRPr="00132AEB">
        <w:rPr>
          <w:rFonts w:ascii="Courier New" w:eastAsia="宋体" w:hAnsi="Courier New" w:cs="Courier New"/>
          <w:color w:val="000000"/>
          <w:kern w:val="0"/>
          <w:sz w:val="20"/>
          <w:szCs w:val="20"/>
        </w:rPr>
        <w:t>中药组生存曲线</w:t>
      </w:r>
      <w:r w:rsidRPr="00132AEB">
        <w:rPr>
          <w:rFonts w:ascii="Courier New" w:eastAsia="宋体" w:hAnsi="Courier New" w:cs="Courier New"/>
          <w:color w:val="000000"/>
          <w:kern w:val="0"/>
          <w:sz w:val="20"/>
          <w:szCs w:val="20"/>
        </w:rPr>
        <w:t xml:space="preserve"> &lt;- survfit(</w:t>
      </w:r>
      <w:r w:rsidRPr="00132AEB">
        <w:rPr>
          <w:rFonts w:ascii="Courier New" w:eastAsia="宋体" w:hAnsi="Courier New" w:cs="Courier New"/>
          <w:color w:val="000000"/>
          <w:kern w:val="0"/>
          <w:sz w:val="20"/>
          <w:szCs w:val="20"/>
        </w:rPr>
        <w:t>中药组生存时间</w:t>
      </w:r>
      <w:r w:rsidRPr="00132AEB">
        <w:rPr>
          <w:rFonts w:ascii="Courier New" w:eastAsia="宋体" w:hAnsi="Courier New" w:cs="Courier New"/>
          <w:color w:val="000000"/>
          <w:kern w:val="0"/>
          <w:sz w:val="20"/>
          <w:szCs w:val="20"/>
        </w:rPr>
        <w:t xml:space="preserve"> ~ 1)</w:t>
      </w:r>
    </w:p>
    <w:p w14:paraId="0D663863" w14:textId="77777777" w:rsidR="00132AEB" w:rsidRPr="00132AEB" w:rsidRDefault="00132AEB" w:rsidP="00132AEB">
      <w:pPr>
        <w:widowControl/>
        <w:shd w:val="clear" w:color="auto" w:fill="E8E8E8"/>
        <w:jc w:val="left"/>
        <w:rPr>
          <w:rFonts w:ascii="Courier New" w:eastAsia="宋体" w:hAnsi="Courier New" w:cs="Courier New"/>
          <w:color w:val="000000"/>
          <w:kern w:val="0"/>
          <w:sz w:val="20"/>
          <w:szCs w:val="20"/>
        </w:rPr>
      </w:pPr>
      <w:r w:rsidRPr="00132AEB">
        <w:rPr>
          <w:rFonts w:ascii="Courier New" w:eastAsia="宋体" w:hAnsi="Courier New" w:cs="Courier New"/>
          <w:color w:val="000000"/>
          <w:kern w:val="0"/>
          <w:sz w:val="20"/>
          <w:szCs w:val="20"/>
        </w:rPr>
        <w:t>对照组生存曲线</w:t>
      </w:r>
      <w:r w:rsidRPr="00132AEB">
        <w:rPr>
          <w:rFonts w:ascii="Courier New" w:eastAsia="宋体" w:hAnsi="Courier New" w:cs="Courier New"/>
          <w:color w:val="000000"/>
          <w:kern w:val="0"/>
          <w:sz w:val="20"/>
          <w:szCs w:val="20"/>
        </w:rPr>
        <w:t xml:space="preserve"> &lt;- survfit(</w:t>
      </w:r>
      <w:r w:rsidRPr="00132AEB">
        <w:rPr>
          <w:rFonts w:ascii="Courier New" w:eastAsia="宋体" w:hAnsi="Courier New" w:cs="Courier New"/>
          <w:color w:val="000000"/>
          <w:kern w:val="0"/>
          <w:sz w:val="20"/>
          <w:szCs w:val="20"/>
        </w:rPr>
        <w:t>对照组生存时间</w:t>
      </w:r>
      <w:r w:rsidRPr="00132AEB">
        <w:rPr>
          <w:rFonts w:ascii="Courier New" w:eastAsia="宋体" w:hAnsi="Courier New" w:cs="Courier New"/>
          <w:color w:val="000000"/>
          <w:kern w:val="0"/>
          <w:sz w:val="20"/>
          <w:szCs w:val="20"/>
        </w:rPr>
        <w:t xml:space="preserve"> ~ 1)</w:t>
      </w:r>
    </w:p>
    <w:p w14:paraId="258DD647" w14:textId="77777777" w:rsidR="00132AEB" w:rsidRPr="00132AEB" w:rsidRDefault="00132AEB" w:rsidP="00132AEB">
      <w:pPr>
        <w:widowControl/>
        <w:shd w:val="clear" w:color="auto" w:fill="E8E8E8"/>
        <w:jc w:val="left"/>
        <w:rPr>
          <w:rFonts w:ascii="Courier New" w:eastAsia="宋体" w:hAnsi="Courier New" w:cs="Courier New"/>
          <w:color w:val="000000"/>
          <w:kern w:val="0"/>
          <w:sz w:val="20"/>
          <w:szCs w:val="20"/>
        </w:rPr>
      </w:pPr>
      <w:r w:rsidRPr="00132AEB">
        <w:rPr>
          <w:rFonts w:ascii="Courier New" w:eastAsia="宋体" w:hAnsi="Courier New" w:cs="Courier New"/>
          <w:color w:val="000000"/>
          <w:kern w:val="0"/>
          <w:sz w:val="20"/>
          <w:szCs w:val="20"/>
        </w:rPr>
        <w:t>plot(</w:t>
      </w:r>
      <w:r w:rsidRPr="00132AEB">
        <w:rPr>
          <w:rFonts w:ascii="Courier New" w:eastAsia="宋体" w:hAnsi="Courier New" w:cs="Courier New"/>
          <w:color w:val="000000"/>
          <w:kern w:val="0"/>
          <w:sz w:val="20"/>
          <w:szCs w:val="20"/>
        </w:rPr>
        <w:t>中药组生存曲线</w:t>
      </w:r>
      <w:r w:rsidRPr="00132AEB">
        <w:rPr>
          <w:rFonts w:ascii="Courier New" w:eastAsia="宋体" w:hAnsi="Courier New" w:cs="Courier New"/>
          <w:color w:val="000000"/>
          <w:kern w:val="0"/>
          <w:sz w:val="20"/>
          <w:szCs w:val="20"/>
        </w:rPr>
        <w:t>, main = "</w:t>
      </w:r>
      <w:r w:rsidRPr="00132AEB">
        <w:rPr>
          <w:rFonts w:ascii="Courier New" w:eastAsia="宋体" w:hAnsi="Courier New" w:cs="Courier New"/>
          <w:color w:val="000000"/>
          <w:kern w:val="0"/>
          <w:sz w:val="20"/>
          <w:szCs w:val="20"/>
        </w:rPr>
        <w:t>生存曲线</w:t>
      </w:r>
      <w:r w:rsidRPr="00132AEB">
        <w:rPr>
          <w:rFonts w:ascii="Courier New" w:eastAsia="宋体" w:hAnsi="Courier New" w:cs="Courier New"/>
          <w:color w:val="000000"/>
          <w:kern w:val="0"/>
          <w:sz w:val="20"/>
          <w:szCs w:val="20"/>
        </w:rPr>
        <w:t>", xlab = "</w:t>
      </w:r>
      <w:r w:rsidRPr="00132AEB">
        <w:rPr>
          <w:rFonts w:ascii="Courier New" w:eastAsia="宋体" w:hAnsi="Courier New" w:cs="Courier New"/>
          <w:color w:val="000000"/>
          <w:kern w:val="0"/>
          <w:sz w:val="20"/>
          <w:szCs w:val="20"/>
        </w:rPr>
        <w:t>时间</w:t>
      </w:r>
      <w:r w:rsidRPr="00132AEB">
        <w:rPr>
          <w:rFonts w:ascii="Courier New" w:eastAsia="宋体" w:hAnsi="Courier New" w:cs="Courier New"/>
          <w:color w:val="000000"/>
          <w:kern w:val="0"/>
          <w:sz w:val="20"/>
          <w:szCs w:val="20"/>
        </w:rPr>
        <w:t>", ylab = "</w:t>
      </w:r>
      <w:r w:rsidRPr="00132AEB">
        <w:rPr>
          <w:rFonts w:ascii="Courier New" w:eastAsia="宋体" w:hAnsi="Courier New" w:cs="Courier New"/>
          <w:color w:val="000000"/>
          <w:kern w:val="0"/>
          <w:sz w:val="20"/>
          <w:szCs w:val="20"/>
        </w:rPr>
        <w:t>生存率</w:t>
      </w:r>
      <w:r w:rsidRPr="00132AEB">
        <w:rPr>
          <w:rFonts w:ascii="Courier New" w:eastAsia="宋体" w:hAnsi="Courier New" w:cs="Courier New"/>
          <w:color w:val="000000"/>
          <w:kern w:val="0"/>
          <w:sz w:val="20"/>
          <w:szCs w:val="20"/>
        </w:rPr>
        <w:t>", col = "red")</w:t>
      </w:r>
    </w:p>
    <w:p w14:paraId="4D6230FE" w14:textId="77777777" w:rsidR="00132AEB" w:rsidRPr="00132AEB" w:rsidRDefault="00132AEB" w:rsidP="00132AEB">
      <w:pPr>
        <w:widowControl/>
        <w:shd w:val="clear" w:color="auto" w:fill="E8E8E8"/>
        <w:jc w:val="left"/>
        <w:rPr>
          <w:rFonts w:ascii="Courier New" w:eastAsia="宋体" w:hAnsi="Courier New" w:cs="Courier New"/>
          <w:color w:val="000000"/>
          <w:kern w:val="0"/>
          <w:sz w:val="20"/>
          <w:szCs w:val="20"/>
        </w:rPr>
      </w:pPr>
      <w:r w:rsidRPr="00132AEB">
        <w:rPr>
          <w:rFonts w:ascii="Courier New" w:eastAsia="宋体" w:hAnsi="Courier New" w:cs="Courier New"/>
          <w:color w:val="000000"/>
          <w:kern w:val="0"/>
          <w:sz w:val="20"/>
          <w:szCs w:val="20"/>
        </w:rPr>
        <w:t>lines(</w:t>
      </w:r>
      <w:r w:rsidRPr="00132AEB">
        <w:rPr>
          <w:rFonts w:ascii="Courier New" w:eastAsia="宋体" w:hAnsi="Courier New" w:cs="Courier New"/>
          <w:color w:val="000000"/>
          <w:kern w:val="0"/>
          <w:sz w:val="20"/>
          <w:szCs w:val="20"/>
        </w:rPr>
        <w:t>对照组生存曲线</w:t>
      </w:r>
      <w:r w:rsidRPr="00132AEB">
        <w:rPr>
          <w:rFonts w:ascii="Courier New" w:eastAsia="宋体" w:hAnsi="Courier New" w:cs="Courier New"/>
          <w:color w:val="000000"/>
          <w:kern w:val="0"/>
          <w:sz w:val="20"/>
          <w:szCs w:val="20"/>
        </w:rPr>
        <w:t>, col = "blue")</w:t>
      </w:r>
    </w:p>
    <w:p w14:paraId="4AFE59E3" w14:textId="77777777" w:rsidR="00132AEB" w:rsidRPr="00132AEB" w:rsidRDefault="00132AEB" w:rsidP="00132AEB">
      <w:pPr>
        <w:widowControl/>
        <w:shd w:val="clear" w:color="auto" w:fill="E8E8E8"/>
        <w:jc w:val="left"/>
        <w:rPr>
          <w:rFonts w:ascii="Courier New" w:eastAsia="宋体" w:hAnsi="Courier New" w:cs="Courier New"/>
          <w:color w:val="000000"/>
          <w:kern w:val="0"/>
          <w:sz w:val="20"/>
          <w:szCs w:val="20"/>
        </w:rPr>
      </w:pPr>
    </w:p>
    <w:p w14:paraId="1ACB3C99" w14:textId="77777777" w:rsidR="00132AEB" w:rsidRPr="00132AEB" w:rsidRDefault="00132AEB" w:rsidP="00132AEB">
      <w:pPr>
        <w:widowControl/>
        <w:shd w:val="clear" w:color="auto" w:fill="E8E8E8"/>
        <w:jc w:val="left"/>
        <w:rPr>
          <w:rFonts w:ascii="Courier New" w:eastAsia="宋体" w:hAnsi="Courier New" w:cs="Courier New"/>
          <w:color w:val="000000"/>
          <w:kern w:val="0"/>
          <w:sz w:val="20"/>
          <w:szCs w:val="20"/>
        </w:rPr>
      </w:pPr>
      <w:r w:rsidRPr="00132AEB">
        <w:rPr>
          <w:rFonts w:ascii="Courier New" w:eastAsia="宋体" w:hAnsi="Courier New" w:cs="Courier New"/>
          <w:color w:val="000000"/>
          <w:kern w:val="0"/>
          <w:sz w:val="20"/>
          <w:szCs w:val="20"/>
        </w:rPr>
        <w:t xml:space="preserve"># </w:t>
      </w:r>
      <w:r w:rsidRPr="00132AEB">
        <w:rPr>
          <w:rFonts w:ascii="Courier New" w:eastAsia="宋体" w:hAnsi="Courier New" w:cs="Courier New"/>
          <w:color w:val="000000"/>
          <w:kern w:val="0"/>
          <w:sz w:val="20"/>
          <w:szCs w:val="20"/>
        </w:rPr>
        <w:t>输出生存率</w:t>
      </w:r>
    </w:p>
    <w:p w14:paraId="01E078FA" w14:textId="77777777" w:rsidR="00132AEB" w:rsidRPr="00132AEB" w:rsidRDefault="00132AEB" w:rsidP="00132AEB">
      <w:pPr>
        <w:widowControl/>
        <w:shd w:val="clear" w:color="auto" w:fill="E8E8E8"/>
        <w:jc w:val="left"/>
        <w:rPr>
          <w:rFonts w:ascii="Courier New" w:eastAsia="宋体" w:hAnsi="Courier New" w:cs="Courier New"/>
          <w:color w:val="000000"/>
          <w:kern w:val="0"/>
          <w:sz w:val="20"/>
          <w:szCs w:val="20"/>
        </w:rPr>
      </w:pPr>
      <w:r w:rsidRPr="00132AEB">
        <w:rPr>
          <w:rFonts w:ascii="Courier New" w:eastAsia="宋体" w:hAnsi="Courier New" w:cs="Courier New"/>
          <w:color w:val="000000"/>
          <w:kern w:val="0"/>
          <w:sz w:val="20"/>
          <w:szCs w:val="20"/>
        </w:rPr>
        <w:t>summary(</w:t>
      </w:r>
      <w:r w:rsidRPr="00132AEB">
        <w:rPr>
          <w:rFonts w:ascii="Courier New" w:eastAsia="宋体" w:hAnsi="Courier New" w:cs="Courier New"/>
          <w:color w:val="000000"/>
          <w:kern w:val="0"/>
          <w:sz w:val="20"/>
          <w:szCs w:val="20"/>
        </w:rPr>
        <w:t>中药组生存曲线</w:t>
      </w:r>
      <w:r w:rsidRPr="00132AEB">
        <w:rPr>
          <w:rFonts w:ascii="Courier New" w:eastAsia="宋体" w:hAnsi="Courier New" w:cs="Courier New"/>
          <w:color w:val="000000"/>
          <w:kern w:val="0"/>
          <w:sz w:val="20"/>
          <w:szCs w:val="20"/>
        </w:rPr>
        <w:t>)$surv</w:t>
      </w:r>
    </w:p>
    <w:p w14:paraId="1B8DB590" w14:textId="77777777" w:rsidR="00132AEB" w:rsidRPr="00132AEB" w:rsidRDefault="00132AEB" w:rsidP="00132AEB">
      <w:pPr>
        <w:widowControl/>
        <w:shd w:val="clear" w:color="auto" w:fill="E8E8E8"/>
        <w:jc w:val="left"/>
        <w:rPr>
          <w:rFonts w:ascii="宋体" w:eastAsia="宋体" w:hAnsi="宋体" w:cs="宋体"/>
          <w:kern w:val="0"/>
          <w:sz w:val="24"/>
          <w:szCs w:val="24"/>
        </w:rPr>
      </w:pPr>
      <w:r w:rsidRPr="00132AEB">
        <w:rPr>
          <w:rFonts w:ascii="Courier New" w:eastAsia="宋体" w:hAnsi="Courier New" w:cs="Courier New"/>
          <w:color w:val="000000"/>
          <w:kern w:val="0"/>
          <w:sz w:val="20"/>
          <w:szCs w:val="20"/>
        </w:rPr>
        <w:t>summary(</w:t>
      </w:r>
      <w:r w:rsidRPr="00132AEB">
        <w:rPr>
          <w:rFonts w:ascii="Courier New" w:eastAsia="宋体" w:hAnsi="Courier New" w:cs="Courier New"/>
          <w:color w:val="000000"/>
          <w:kern w:val="0"/>
          <w:sz w:val="20"/>
          <w:szCs w:val="20"/>
        </w:rPr>
        <w:t>对照组生存曲线</w:t>
      </w:r>
      <w:r w:rsidRPr="00132AEB">
        <w:rPr>
          <w:rFonts w:ascii="Courier New" w:eastAsia="宋体" w:hAnsi="Courier New" w:cs="Courier New"/>
          <w:color w:val="000000"/>
          <w:kern w:val="0"/>
          <w:sz w:val="20"/>
          <w:szCs w:val="20"/>
        </w:rPr>
        <w:t>)$surv</w:t>
      </w:r>
    </w:p>
    <w:p w14:paraId="0C94DD0D" w14:textId="046610CF" w:rsidR="00132AEB" w:rsidRPr="00132AEB" w:rsidRDefault="00132AEB" w:rsidP="00132AEB">
      <w:pPr>
        <w:jc w:val="left"/>
        <w:rPr>
          <w:b/>
          <w:bCs/>
        </w:rPr>
      </w:pPr>
      <w:r w:rsidRPr="00132AEB">
        <w:rPr>
          <w:rFonts w:hint="eastAsia"/>
          <w:b/>
          <w:bCs/>
        </w:rPr>
        <w:t>输出的生存率：</w:t>
      </w:r>
    </w:p>
    <w:p w14:paraId="53702113" w14:textId="77777777" w:rsidR="00132AEB" w:rsidRPr="00132AEB" w:rsidRDefault="00132AEB" w:rsidP="00132AEB">
      <w:pPr>
        <w:widowControl/>
        <w:shd w:val="clear" w:color="auto" w:fill="E8E8E8"/>
        <w:jc w:val="left"/>
        <w:rPr>
          <w:rFonts w:ascii="Courier New" w:eastAsia="宋体" w:hAnsi="Courier New" w:cs="Courier New"/>
          <w:color w:val="000000"/>
          <w:kern w:val="0"/>
          <w:sz w:val="20"/>
          <w:szCs w:val="20"/>
        </w:rPr>
      </w:pPr>
      <w:r w:rsidRPr="00132AEB">
        <w:rPr>
          <w:rFonts w:ascii="Courier New" w:eastAsia="宋体" w:hAnsi="Courier New" w:cs="Courier New"/>
          <w:color w:val="000000"/>
          <w:kern w:val="0"/>
          <w:sz w:val="20"/>
          <w:szCs w:val="20"/>
        </w:rPr>
        <w:t>&gt; summary(</w:t>
      </w:r>
      <w:r w:rsidRPr="00132AEB">
        <w:rPr>
          <w:rFonts w:ascii="Courier New" w:eastAsia="宋体" w:hAnsi="Courier New" w:cs="Courier New"/>
          <w:color w:val="000000"/>
          <w:kern w:val="0"/>
          <w:sz w:val="20"/>
          <w:szCs w:val="20"/>
        </w:rPr>
        <w:t>中药组生存曲线</w:t>
      </w:r>
      <w:r w:rsidRPr="00132AEB">
        <w:rPr>
          <w:rFonts w:ascii="Courier New" w:eastAsia="宋体" w:hAnsi="Courier New" w:cs="Courier New"/>
          <w:color w:val="000000"/>
          <w:kern w:val="0"/>
          <w:sz w:val="20"/>
          <w:szCs w:val="20"/>
        </w:rPr>
        <w:t>)$surv</w:t>
      </w:r>
    </w:p>
    <w:p w14:paraId="0FB1BF7B" w14:textId="77777777" w:rsidR="00132AEB" w:rsidRPr="00132AEB" w:rsidRDefault="00132AEB" w:rsidP="00132AEB">
      <w:pPr>
        <w:widowControl/>
        <w:shd w:val="clear" w:color="auto" w:fill="E8E8E8"/>
        <w:jc w:val="left"/>
        <w:rPr>
          <w:rFonts w:ascii="Courier New" w:eastAsia="宋体" w:hAnsi="Courier New" w:cs="Courier New"/>
          <w:color w:val="000000"/>
          <w:kern w:val="0"/>
          <w:sz w:val="20"/>
          <w:szCs w:val="20"/>
        </w:rPr>
      </w:pPr>
      <w:r w:rsidRPr="00132AEB">
        <w:rPr>
          <w:rFonts w:ascii="Courier New" w:eastAsia="宋体" w:hAnsi="Courier New" w:cs="Courier New"/>
          <w:color w:val="000000"/>
          <w:kern w:val="0"/>
          <w:sz w:val="20"/>
          <w:szCs w:val="20"/>
        </w:rPr>
        <w:t xml:space="preserve"> [1] 0.9375 0.8750 0.7500 0.6875 0.5625 0.5000 0.4375 0.3750</w:t>
      </w:r>
    </w:p>
    <w:p w14:paraId="310B828A" w14:textId="77777777" w:rsidR="00132AEB" w:rsidRPr="00132AEB" w:rsidRDefault="00132AEB" w:rsidP="00132AEB">
      <w:pPr>
        <w:widowControl/>
        <w:shd w:val="clear" w:color="auto" w:fill="E8E8E8"/>
        <w:jc w:val="left"/>
        <w:rPr>
          <w:rFonts w:ascii="Courier New" w:eastAsia="宋体" w:hAnsi="Courier New" w:cs="Courier New"/>
          <w:color w:val="000000"/>
          <w:kern w:val="0"/>
          <w:sz w:val="20"/>
          <w:szCs w:val="20"/>
        </w:rPr>
      </w:pPr>
      <w:r w:rsidRPr="00132AEB">
        <w:rPr>
          <w:rFonts w:ascii="Courier New" w:eastAsia="宋体" w:hAnsi="Courier New" w:cs="Courier New"/>
          <w:color w:val="000000"/>
          <w:kern w:val="0"/>
          <w:sz w:val="20"/>
          <w:szCs w:val="20"/>
        </w:rPr>
        <w:t xml:space="preserve"> [9] 0.3125 0.2500 0.1875 0.1250 0.0625 0.0000</w:t>
      </w:r>
    </w:p>
    <w:p w14:paraId="219BAC18" w14:textId="77777777" w:rsidR="00132AEB" w:rsidRPr="00132AEB" w:rsidRDefault="00132AEB" w:rsidP="00132AEB">
      <w:pPr>
        <w:widowControl/>
        <w:shd w:val="clear" w:color="auto" w:fill="E8E8E8"/>
        <w:jc w:val="left"/>
        <w:rPr>
          <w:rFonts w:ascii="Courier New" w:eastAsia="宋体" w:hAnsi="Courier New" w:cs="Courier New"/>
          <w:color w:val="000000"/>
          <w:kern w:val="0"/>
          <w:sz w:val="20"/>
          <w:szCs w:val="20"/>
        </w:rPr>
      </w:pPr>
      <w:r w:rsidRPr="00132AEB">
        <w:rPr>
          <w:rFonts w:ascii="Courier New" w:eastAsia="宋体" w:hAnsi="Courier New" w:cs="Courier New"/>
          <w:color w:val="000000"/>
          <w:kern w:val="0"/>
          <w:sz w:val="20"/>
          <w:szCs w:val="20"/>
        </w:rPr>
        <w:t>&gt; summary(</w:t>
      </w:r>
      <w:r w:rsidRPr="00132AEB">
        <w:rPr>
          <w:rFonts w:ascii="Courier New" w:eastAsia="宋体" w:hAnsi="Courier New" w:cs="Courier New"/>
          <w:color w:val="000000"/>
          <w:kern w:val="0"/>
          <w:sz w:val="20"/>
          <w:szCs w:val="20"/>
        </w:rPr>
        <w:t>对照组生存曲线</w:t>
      </w:r>
      <w:r w:rsidRPr="00132AEB">
        <w:rPr>
          <w:rFonts w:ascii="Courier New" w:eastAsia="宋体" w:hAnsi="Courier New" w:cs="Courier New"/>
          <w:color w:val="000000"/>
          <w:kern w:val="0"/>
          <w:sz w:val="20"/>
          <w:szCs w:val="20"/>
        </w:rPr>
        <w:t>)$surv</w:t>
      </w:r>
    </w:p>
    <w:p w14:paraId="6C25E4E4" w14:textId="77777777" w:rsidR="00132AEB" w:rsidRPr="00132AEB" w:rsidRDefault="00132AEB" w:rsidP="00132AEB">
      <w:pPr>
        <w:widowControl/>
        <w:shd w:val="clear" w:color="auto" w:fill="E8E8E8"/>
        <w:jc w:val="left"/>
        <w:rPr>
          <w:rFonts w:ascii="宋体" w:eastAsia="宋体" w:hAnsi="宋体" w:cs="宋体"/>
          <w:kern w:val="0"/>
          <w:sz w:val="24"/>
          <w:szCs w:val="24"/>
        </w:rPr>
      </w:pPr>
      <w:r w:rsidRPr="00132AEB">
        <w:rPr>
          <w:rFonts w:ascii="Courier New" w:eastAsia="宋体" w:hAnsi="Courier New" w:cs="Courier New"/>
          <w:color w:val="000000"/>
          <w:kern w:val="0"/>
          <w:sz w:val="20"/>
          <w:szCs w:val="20"/>
        </w:rPr>
        <w:t>[1] 0.9 0.8 0.7 0.6 0.4 0.2 0.1 0.0</w:t>
      </w:r>
    </w:p>
    <w:p w14:paraId="53481245" w14:textId="0EF1CBC5" w:rsidR="00132AEB" w:rsidRPr="00132AEB" w:rsidRDefault="00132AEB" w:rsidP="00132AEB">
      <w:pPr>
        <w:jc w:val="left"/>
        <w:rPr>
          <w:b/>
          <w:bCs/>
        </w:rPr>
      </w:pPr>
      <w:r w:rsidRPr="00132AEB">
        <w:rPr>
          <w:rFonts w:hint="eastAsia"/>
          <w:b/>
          <w:bCs/>
        </w:rPr>
        <w:t>输出的图片：</w:t>
      </w:r>
    </w:p>
    <w:p w14:paraId="19B83025" w14:textId="0CBEA742" w:rsidR="00132AEB" w:rsidRDefault="00132AEB" w:rsidP="00132AEB">
      <w:pPr>
        <w:pStyle w:val="a6"/>
        <w:ind w:left="780" w:firstLineChars="0" w:firstLine="0"/>
        <w:jc w:val="center"/>
      </w:pPr>
      <w:r>
        <w:rPr>
          <w:noProof/>
        </w:rPr>
        <w:lastRenderedPageBreak/>
        <w:drawing>
          <wp:inline distT="0" distB="0" distL="0" distR="0" wp14:anchorId="54C783EA" wp14:editId="051C91BC">
            <wp:extent cx="3563012" cy="2879090"/>
            <wp:effectExtent l="0" t="0" r="0" b="0"/>
            <wp:docPr id="111474542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66155" cy="2881630"/>
                    </a:xfrm>
                    <a:prstGeom prst="rect">
                      <a:avLst/>
                    </a:prstGeom>
                    <a:noFill/>
                  </pic:spPr>
                </pic:pic>
              </a:graphicData>
            </a:graphic>
          </wp:inline>
        </w:drawing>
      </w:r>
    </w:p>
    <w:p w14:paraId="5352EFBB" w14:textId="0FEDC479" w:rsidR="00132AEB" w:rsidRDefault="00132AEB" w:rsidP="00132AEB">
      <w:pPr>
        <w:pStyle w:val="a6"/>
        <w:ind w:left="780" w:firstLineChars="0" w:firstLine="0"/>
        <w:jc w:val="center"/>
      </w:pPr>
      <w:r>
        <w:rPr>
          <w:rFonts w:hint="eastAsia"/>
        </w:rPr>
        <w:t>生存曲线</w:t>
      </w:r>
    </w:p>
    <w:p w14:paraId="4D5008AD" w14:textId="3FA7F29F" w:rsidR="00132AEB" w:rsidRDefault="001001C1" w:rsidP="00132AEB">
      <w:pPr>
        <w:pStyle w:val="a6"/>
        <w:numPr>
          <w:ilvl w:val="0"/>
          <w:numId w:val="6"/>
        </w:numPr>
        <w:ind w:firstLineChars="0"/>
        <w:jc w:val="left"/>
      </w:pPr>
      <w:r>
        <w:rPr>
          <w:rFonts w:hint="eastAsia"/>
        </w:rPr>
        <w:t xml:space="preserve"> </w:t>
      </w:r>
    </w:p>
    <w:p w14:paraId="3C31F433" w14:textId="47EF3AF4" w:rsidR="000D4E60" w:rsidRDefault="000D4E60" w:rsidP="000D4E60">
      <w:pPr>
        <w:pStyle w:val="a6"/>
        <w:ind w:left="780" w:firstLineChars="0" w:firstLine="0"/>
        <w:jc w:val="left"/>
      </w:pPr>
      <w:r>
        <w:rPr>
          <w:rFonts w:hint="eastAsia"/>
        </w:rPr>
        <w:t>设中药组的生存率为</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Pr>
          <w:rFonts w:hint="eastAsia"/>
        </w:rPr>
        <w:t>,</w:t>
      </w:r>
      <w:r>
        <w:rPr>
          <w:rFonts w:hint="eastAsia"/>
        </w:rPr>
        <w:t>对照组为</w:t>
      </w:r>
      <m:oMath>
        <m:sSub>
          <m:sSubPr>
            <m:ctrlPr>
              <w:rPr>
                <w:rFonts w:ascii="Cambria Math" w:hAnsi="Cambria Math"/>
                <w:i/>
              </w:rPr>
            </m:ctrlPr>
          </m:sSubPr>
          <m:e>
            <m:r>
              <w:rPr>
                <w:rFonts w:ascii="Cambria Math" w:hAnsi="Cambria Math"/>
              </w:rPr>
              <m:t>S</m:t>
            </m:r>
          </m:e>
          <m:sub>
            <m:r>
              <w:rPr>
                <w:rFonts w:ascii="Cambria Math" w:hAnsi="Cambria Math"/>
              </w:rPr>
              <m:t>2</m:t>
            </m:r>
          </m:sub>
        </m:sSub>
      </m:oMath>
    </w:p>
    <w:p w14:paraId="61D46C76" w14:textId="6614B688" w:rsidR="000D4E60" w:rsidRDefault="000D4E60" w:rsidP="000D4E60">
      <w:pPr>
        <w:pStyle w:val="a6"/>
        <w:ind w:left="780" w:firstLineChars="0" w:firstLine="0"/>
        <w:jc w:val="left"/>
      </w:pPr>
      <w:r>
        <w:rPr>
          <w:rFonts w:hint="eastAsia"/>
        </w:rPr>
        <w:t>建立假设组：</w:t>
      </w:r>
    </w:p>
    <w:p w14:paraId="22C77251" w14:textId="2FCB2250" w:rsidR="000D4E60" w:rsidRDefault="00000000" w:rsidP="000D4E60">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hint="eastAsia"/>
            </w:rPr>
            <m:t>，</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S</m:t>
              </m:r>
            </m:e>
            <m:sub>
              <m:r>
                <w:rPr>
                  <w:rFonts w:ascii="Cambria Math" w:hAnsi="Cambria Math"/>
                </w:rPr>
                <m:t>2</m:t>
              </m:r>
            </m:sub>
          </m:sSub>
        </m:oMath>
      </m:oMathPara>
    </w:p>
    <w:p w14:paraId="6EC2EB17" w14:textId="0640C968" w:rsidR="001001C1" w:rsidRPr="001001C1" w:rsidRDefault="001001C1" w:rsidP="001001C1">
      <w:pPr>
        <w:jc w:val="left"/>
        <w:rPr>
          <w:b/>
          <w:bCs/>
        </w:rPr>
      </w:pPr>
      <w:r w:rsidRPr="001001C1">
        <w:rPr>
          <w:b/>
          <w:bCs/>
        </w:rPr>
        <w:t>R</w:t>
      </w:r>
      <w:r w:rsidRPr="001001C1">
        <w:rPr>
          <w:rFonts w:hint="eastAsia"/>
          <w:b/>
          <w:bCs/>
        </w:rPr>
        <w:t>代码如下：</w:t>
      </w:r>
    </w:p>
    <w:p w14:paraId="4A524F7E" w14:textId="77777777" w:rsidR="001001C1" w:rsidRPr="001001C1" w:rsidRDefault="001001C1" w:rsidP="001001C1">
      <w:pPr>
        <w:widowControl/>
        <w:shd w:val="clear" w:color="auto" w:fill="E8E8E8"/>
        <w:jc w:val="left"/>
        <w:rPr>
          <w:rFonts w:ascii="Courier New" w:eastAsia="宋体" w:hAnsi="Courier New" w:cs="Courier New"/>
          <w:color w:val="000000"/>
          <w:kern w:val="0"/>
          <w:sz w:val="20"/>
          <w:szCs w:val="20"/>
        </w:rPr>
      </w:pPr>
      <w:r w:rsidRPr="001001C1">
        <w:rPr>
          <w:rFonts w:ascii="Courier New" w:eastAsia="宋体" w:hAnsi="Courier New" w:cs="Courier New"/>
          <w:color w:val="000000"/>
          <w:kern w:val="0"/>
          <w:sz w:val="20"/>
          <w:szCs w:val="20"/>
        </w:rPr>
        <w:t xml:space="preserve"># </w:t>
      </w:r>
      <w:r w:rsidRPr="001001C1">
        <w:rPr>
          <w:rFonts w:ascii="Courier New" w:eastAsia="宋体" w:hAnsi="Courier New" w:cs="Courier New"/>
          <w:color w:val="000000"/>
          <w:kern w:val="0"/>
          <w:sz w:val="20"/>
          <w:szCs w:val="20"/>
        </w:rPr>
        <w:t>对数秩检验</w:t>
      </w:r>
    </w:p>
    <w:p w14:paraId="52C06B04" w14:textId="77777777" w:rsidR="001001C1" w:rsidRPr="001001C1" w:rsidRDefault="001001C1" w:rsidP="001001C1">
      <w:pPr>
        <w:widowControl/>
        <w:shd w:val="clear" w:color="auto" w:fill="E8E8E8"/>
        <w:jc w:val="left"/>
        <w:rPr>
          <w:rFonts w:ascii="宋体" w:eastAsia="宋体" w:hAnsi="宋体" w:cs="宋体"/>
          <w:kern w:val="0"/>
          <w:sz w:val="24"/>
          <w:szCs w:val="24"/>
        </w:rPr>
      </w:pPr>
      <w:r w:rsidRPr="001001C1">
        <w:rPr>
          <w:rFonts w:ascii="Courier New" w:eastAsia="宋体" w:hAnsi="Courier New" w:cs="Courier New"/>
          <w:color w:val="000000"/>
          <w:kern w:val="0"/>
          <w:sz w:val="20"/>
          <w:szCs w:val="20"/>
        </w:rPr>
        <w:t>survdiff(</w:t>
      </w:r>
      <w:r w:rsidRPr="001001C1">
        <w:rPr>
          <w:rFonts w:ascii="Courier New" w:eastAsia="宋体" w:hAnsi="Courier New" w:cs="Courier New"/>
          <w:color w:val="000000"/>
          <w:kern w:val="0"/>
          <w:sz w:val="20"/>
          <w:szCs w:val="20"/>
        </w:rPr>
        <w:t>中药组生存时间</w:t>
      </w:r>
      <w:r w:rsidRPr="001001C1">
        <w:rPr>
          <w:rFonts w:ascii="Courier New" w:eastAsia="宋体" w:hAnsi="Courier New" w:cs="Courier New"/>
          <w:color w:val="000000"/>
          <w:kern w:val="0"/>
          <w:sz w:val="20"/>
          <w:szCs w:val="20"/>
        </w:rPr>
        <w:t xml:space="preserve">[1:10] ~ </w:t>
      </w:r>
      <w:r w:rsidRPr="001001C1">
        <w:rPr>
          <w:rFonts w:ascii="Courier New" w:eastAsia="宋体" w:hAnsi="Courier New" w:cs="Courier New"/>
          <w:color w:val="000000"/>
          <w:kern w:val="0"/>
          <w:sz w:val="20"/>
          <w:szCs w:val="20"/>
        </w:rPr>
        <w:t>对照组生存时间</w:t>
      </w:r>
      <w:r w:rsidRPr="001001C1">
        <w:rPr>
          <w:rFonts w:ascii="Courier New" w:eastAsia="宋体" w:hAnsi="Courier New" w:cs="Courier New"/>
          <w:color w:val="000000"/>
          <w:kern w:val="0"/>
          <w:sz w:val="20"/>
          <w:szCs w:val="20"/>
        </w:rPr>
        <w:t>)</w:t>
      </w:r>
    </w:p>
    <w:p w14:paraId="55D5A13D" w14:textId="4AD9869C" w:rsidR="00B83899" w:rsidRDefault="001001C1" w:rsidP="00B83899">
      <w:pPr>
        <w:rPr>
          <w:b/>
          <w:bCs/>
        </w:rPr>
      </w:pPr>
      <w:r w:rsidRPr="001001C1">
        <w:rPr>
          <w:rFonts w:hint="eastAsia"/>
          <w:b/>
          <w:bCs/>
        </w:rPr>
        <w:t>输出结果：</w:t>
      </w:r>
    </w:p>
    <w:p w14:paraId="7F2C384A" w14:textId="77777777" w:rsidR="000D4E60" w:rsidRPr="000D4E60" w:rsidRDefault="000D4E60" w:rsidP="000D4E60">
      <w:pPr>
        <w:widowControl/>
        <w:shd w:val="clear" w:color="auto" w:fill="E8E8E8"/>
        <w:jc w:val="left"/>
        <w:rPr>
          <w:rFonts w:ascii="Courier New" w:eastAsia="宋体" w:hAnsi="Courier New" w:cs="Courier New"/>
          <w:color w:val="000000"/>
          <w:kern w:val="0"/>
          <w:sz w:val="20"/>
          <w:szCs w:val="20"/>
        </w:rPr>
      </w:pPr>
      <w:r w:rsidRPr="000D4E60">
        <w:rPr>
          <w:rFonts w:ascii="Courier New" w:eastAsia="宋体" w:hAnsi="Courier New" w:cs="Courier New"/>
          <w:color w:val="000000"/>
          <w:kern w:val="0"/>
          <w:sz w:val="20"/>
          <w:szCs w:val="20"/>
        </w:rPr>
        <w:t xml:space="preserve">                  N Observed Expected (O-E)^2/E (O-E)^2/V</w:t>
      </w:r>
    </w:p>
    <w:p w14:paraId="5E785D40" w14:textId="77777777" w:rsidR="000D4E60" w:rsidRPr="000D4E60" w:rsidRDefault="000D4E60" w:rsidP="000D4E60">
      <w:pPr>
        <w:widowControl/>
        <w:shd w:val="clear" w:color="auto" w:fill="E8E8E8"/>
        <w:jc w:val="left"/>
        <w:rPr>
          <w:rFonts w:ascii="Courier New" w:eastAsia="宋体" w:hAnsi="Courier New" w:cs="Courier New"/>
          <w:color w:val="000000"/>
          <w:kern w:val="0"/>
          <w:sz w:val="20"/>
          <w:szCs w:val="20"/>
        </w:rPr>
      </w:pPr>
      <w:r w:rsidRPr="000D4E60">
        <w:rPr>
          <w:rFonts w:ascii="Courier New" w:eastAsia="宋体" w:hAnsi="Courier New" w:cs="Courier New"/>
          <w:color w:val="000000"/>
          <w:kern w:val="0"/>
          <w:sz w:val="20"/>
          <w:szCs w:val="20"/>
        </w:rPr>
        <w:t>对照组生存时间</w:t>
      </w:r>
      <w:r w:rsidRPr="000D4E60">
        <w:rPr>
          <w:rFonts w:ascii="Courier New" w:eastAsia="宋体" w:hAnsi="Courier New" w:cs="Courier New"/>
          <w:color w:val="000000"/>
          <w:kern w:val="0"/>
          <w:sz w:val="20"/>
          <w:szCs w:val="20"/>
        </w:rPr>
        <w:t>= 1 1        1    0.211     2.948     3.297</w:t>
      </w:r>
    </w:p>
    <w:p w14:paraId="4A9E4F85" w14:textId="77777777" w:rsidR="000D4E60" w:rsidRPr="000D4E60" w:rsidRDefault="000D4E60" w:rsidP="000D4E60">
      <w:pPr>
        <w:widowControl/>
        <w:shd w:val="clear" w:color="auto" w:fill="E8E8E8"/>
        <w:jc w:val="left"/>
        <w:rPr>
          <w:rFonts w:ascii="Courier New" w:eastAsia="宋体" w:hAnsi="Courier New" w:cs="Courier New"/>
          <w:color w:val="000000"/>
          <w:kern w:val="0"/>
          <w:sz w:val="20"/>
          <w:szCs w:val="20"/>
        </w:rPr>
      </w:pPr>
      <w:r w:rsidRPr="000D4E60">
        <w:rPr>
          <w:rFonts w:ascii="Courier New" w:eastAsia="宋体" w:hAnsi="Courier New" w:cs="Courier New"/>
          <w:color w:val="000000"/>
          <w:kern w:val="0"/>
          <w:sz w:val="20"/>
          <w:szCs w:val="20"/>
        </w:rPr>
        <w:t>对照组生存时间</w:t>
      </w:r>
      <w:r w:rsidRPr="000D4E60">
        <w:rPr>
          <w:rFonts w:ascii="Courier New" w:eastAsia="宋体" w:hAnsi="Courier New" w:cs="Courier New"/>
          <w:color w:val="000000"/>
          <w:kern w:val="0"/>
          <w:sz w:val="20"/>
          <w:szCs w:val="20"/>
        </w:rPr>
        <w:t>= 2 1        1    0.646     0.194     0.224</w:t>
      </w:r>
    </w:p>
    <w:p w14:paraId="365D710B" w14:textId="77777777" w:rsidR="000D4E60" w:rsidRPr="000D4E60" w:rsidRDefault="000D4E60" w:rsidP="000D4E60">
      <w:pPr>
        <w:widowControl/>
        <w:shd w:val="clear" w:color="auto" w:fill="E8E8E8"/>
        <w:jc w:val="left"/>
        <w:rPr>
          <w:rFonts w:ascii="Courier New" w:eastAsia="宋体" w:hAnsi="Courier New" w:cs="Courier New"/>
          <w:color w:val="000000"/>
          <w:kern w:val="0"/>
          <w:sz w:val="20"/>
          <w:szCs w:val="20"/>
        </w:rPr>
      </w:pPr>
      <w:r w:rsidRPr="000D4E60">
        <w:rPr>
          <w:rFonts w:ascii="Courier New" w:eastAsia="宋体" w:hAnsi="Courier New" w:cs="Courier New"/>
          <w:color w:val="000000"/>
          <w:kern w:val="0"/>
          <w:sz w:val="20"/>
          <w:szCs w:val="20"/>
        </w:rPr>
        <w:t>对照组生存时间</w:t>
      </w:r>
      <w:r w:rsidRPr="000D4E60">
        <w:rPr>
          <w:rFonts w:ascii="Courier New" w:eastAsia="宋体" w:hAnsi="Courier New" w:cs="Courier New"/>
          <w:color w:val="000000"/>
          <w:kern w:val="0"/>
          <w:sz w:val="20"/>
          <w:szCs w:val="20"/>
        </w:rPr>
        <w:t>= 3 1        1    2.929     1.270     2.698</w:t>
      </w:r>
    </w:p>
    <w:p w14:paraId="39C670AA" w14:textId="77777777" w:rsidR="000D4E60" w:rsidRPr="000D4E60" w:rsidRDefault="000D4E60" w:rsidP="000D4E60">
      <w:pPr>
        <w:widowControl/>
        <w:shd w:val="clear" w:color="auto" w:fill="E8E8E8"/>
        <w:jc w:val="left"/>
        <w:rPr>
          <w:rFonts w:ascii="Courier New" w:eastAsia="宋体" w:hAnsi="Courier New" w:cs="Courier New"/>
          <w:color w:val="000000"/>
          <w:kern w:val="0"/>
          <w:sz w:val="20"/>
          <w:szCs w:val="20"/>
        </w:rPr>
      </w:pPr>
      <w:r w:rsidRPr="000D4E60">
        <w:rPr>
          <w:rFonts w:ascii="Courier New" w:eastAsia="宋体" w:hAnsi="Courier New" w:cs="Courier New"/>
          <w:color w:val="000000"/>
          <w:kern w:val="0"/>
          <w:sz w:val="20"/>
          <w:szCs w:val="20"/>
        </w:rPr>
        <w:t>对照组生存时间</w:t>
      </w:r>
      <w:r w:rsidRPr="000D4E60">
        <w:rPr>
          <w:rFonts w:ascii="Courier New" w:eastAsia="宋体" w:hAnsi="Courier New" w:cs="Courier New"/>
          <w:color w:val="000000"/>
          <w:kern w:val="0"/>
          <w:sz w:val="20"/>
          <w:szCs w:val="20"/>
        </w:rPr>
        <w:t>= 6 1        1    1.429     0.129     0.163</w:t>
      </w:r>
    </w:p>
    <w:p w14:paraId="0CDCF00B" w14:textId="77777777" w:rsidR="000D4E60" w:rsidRPr="000D4E60" w:rsidRDefault="000D4E60" w:rsidP="000D4E60">
      <w:pPr>
        <w:widowControl/>
        <w:shd w:val="clear" w:color="auto" w:fill="E8E8E8"/>
        <w:jc w:val="left"/>
        <w:rPr>
          <w:rFonts w:ascii="Courier New" w:eastAsia="宋体" w:hAnsi="Courier New" w:cs="Courier New"/>
          <w:color w:val="000000"/>
          <w:kern w:val="0"/>
          <w:sz w:val="20"/>
          <w:szCs w:val="20"/>
        </w:rPr>
      </w:pPr>
      <w:r w:rsidRPr="000D4E60">
        <w:rPr>
          <w:rFonts w:ascii="Courier New" w:eastAsia="宋体" w:hAnsi="Courier New" w:cs="Courier New"/>
          <w:color w:val="000000"/>
          <w:kern w:val="0"/>
          <w:sz w:val="20"/>
          <w:szCs w:val="20"/>
        </w:rPr>
        <w:t>对照组生存时间</w:t>
      </w:r>
      <w:r w:rsidRPr="000D4E60">
        <w:rPr>
          <w:rFonts w:ascii="Courier New" w:eastAsia="宋体" w:hAnsi="Courier New" w:cs="Courier New"/>
          <w:color w:val="000000"/>
          <w:kern w:val="0"/>
          <w:sz w:val="20"/>
          <w:szCs w:val="20"/>
        </w:rPr>
        <w:t>= 7 2        2    1.182     0.567     0.711</w:t>
      </w:r>
    </w:p>
    <w:p w14:paraId="12F19803" w14:textId="77777777" w:rsidR="000D4E60" w:rsidRPr="000D4E60" w:rsidRDefault="000D4E60" w:rsidP="000D4E60">
      <w:pPr>
        <w:widowControl/>
        <w:shd w:val="clear" w:color="auto" w:fill="E8E8E8"/>
        <w:jc w:val="left"/>
        <w:rPr>
          <w:rFonts w:ascii="Courier New" w:eastAsia="宋体" w:hAnsi="Courier New" w:cs="Courier New"/>
          <w:color w:val="000000"/>
          <w:kern w:val="0"/>
          <w:sz w:val="20"/>
          <w:szCs w:val="20"/>
        </w:rPr>
      </w:pPr>
      <w:r w:rsidRPr="000D4E60">
        <w:rPr>
          <w:rFonts w:ascii="Courier New" w:eastAsia="宋体" w:hAnsi="Courier New" w:cs="Courier New"/>
          <w:color w:val="000000"/>
          <w:kern w:val="0"/>
          <w:sz w:val="20"/>
          <w:szCs w:val="20"/>
        </w:rPr>
        <w:t>对照组生存时间</w:t>
      </w:r>
      <w:r w:rsidRPr="000D4E60">
        <w:rPr>
          <w:rFonts w:ascii="Courier New" w:eastAsia="宋体" w:hAnsi="Courier New" w:cs="Courier New"/>
          <w:color w:val="000000"/>
          <w:kern w:val="0"/>
          <w:sz w:val="20"/>
          <w:szCs w:val="20"/>
        </w:rPr>
        <w:t>=11 2        2    3.025     0.347     0.550</w:t>
      </w:r>
    </w:p>
    <w:p w14:paraId="59615F8A" w14:textId="77777777" w:rsidR="000D4E60" w:rsidRPr="000D4E60" w:rsidRDefault="000D4E60" w:rsidP="000D4E60">
      <w:pPr>
        <w:widowControl/>
        <w:shd w:val="clear" w:color="auto" w:fill="E8E8E8"/>
        <w:jc w:val="left"/>
        <w:rPr>
          <w:rFonts w:ascii="Courier New" w:eastAsia="宋体" w:hAnsi="Courier New" w:cs="Courier New"/>
          <w:color w:val="000000"/>
          <w:kern w:val="0"/>
          <w:sz w:val="20"/>
          <w:szCs w:val="20"/>
        </w:rPr>
      </w:pPr>
      <w:r w:rsidRPr="000D4E60">
        <w:rPr>
          <w:rFonts w:ascii="Courier New" w:eastAsia="宋体" w:hAnsi="Courier New" w:cs="Courier New"/>
          <w:color w:val="000000"/>
          <w:kern w:val="0"/>
          <w:sz w:val="20"/>
          <w:szCs w:val="20"/>
        </w:rPr>
        <w:t>对照组生存时间</w:t>
      </w:r>
      <w:r w:rsidRPr="000D4E60">
        <w:rPr>
          <w:rFonts w:ascii="Courier New" w:eastAsia="宋体" w:hAnsi="Courier New" w:cs="Courier New"/>
          <w:color w:val="000000"/>
          <w:kern w:val="0"/>
          <w:sz w:val="20"/>
          <w:szCs w:val="20"/>
        </w:rPr>
        <w:t>=13 1        1    0.100     8.100     9.000</w:t>
      </w:r>
    </w:p>
    <w:p w14:paraId="079B10AC" w14:textId="77777777" w:rsidR="000D4E60" w:rsidRPr="000D4E60" w:rsidRDefault="000D4E60" w:rsidP="000D4E60">
      <w:pPr>
        <w:widowControl/>
        <w:shd w:val="clear" w:color="auto" w:fill="E8E8E8"/>
        <w:jc w:val="left"/>
        <w:rPr>
          <w:rFonts w:ascii="Courier New" w:eastAsia="宋体" w:hAnsi="Courier New" w:cs="Courier New"/>
          <w:color w:val="000000"/>
          <w:kern w:val="0"/>
          <w:sz w:val="20"/>
          <w:szCs w:val="20"/>
        </w:rPr>
      </w:pPr>
      <w:r w:rsidRPr="000D4E60">
        <w:rPr>
          <w:rFonts w:ascii="Courier New" w:eastAsia="宋体" w:hAnsi="Courier New" w:cs="Courier New"/>
          <w:color w:val="000000"/>
          <w:kern w:val="0"/>
          <w:sz w:val="20"/>
          <w:szCs w:val="20"/>
        </w:rPr>
        <w:t>对照组生存时间</w:t>
      </w:r>
      <w:r w:rsidRPr="000D4E60">
        <w:rPr>
          <w:rFonts w:ascii="Courier New" w:eastAsia="宋体" w:hAnsi="Courier New" w:cs="Courier New"/>
          <w:color w:val="000000"/>
          <w:kern w:val="0"/>
          <w:sz w:val="20"/>
          <w:szCs w:val="20"/>
        </w:rPr>
        <w:t>=17 1        1    0.479     0.567     0.645</w:t>
      </w:r>
    </w:p>
    <w:p w14:paraId="62DB3A4C" w14:textId="77777777" w:rsidR="000D4E60" w:rsidRPr="000D4E60" w:rsidRDefault="000D4E60" w:rsidP="000D4E60">
      <w:pPr>
        <w:widowControl/>
        <w:shd w:val="clear" w:color="auto" w:fill="E8E8E8"/>
        <w:jc w:val="left"/>
        <w:rPr>
          <w:rFonts w:ascii="Courier New" w:eastAsia="宋体" w:hAnsi="Courier New" w:cs="Courier New"/>
          <w:color w:val="000000"/>
          <w:kern w:val="0"/>
          <w:sz w:val="20"/>
          <w:szCs w:val="20"/>
        </w:rPr>
      </w:pPr>
    </w:p>
    <w:p w14:paraId="0F586F12" w14:textId="77777777" w:rsidR="000D4E60" w:rsidRPr="000D4E60" w:rsidRDefault="000D4E60" w:rsidP="000D4E60">
      <w:pPr>
        <w:widowControl/>
        <w:shd w:val="clear" w:color="auto" w:fill="E8E8E8"/>
        <w:jc w:val="left"/>
        <w:rPr>
          <w:rFonts w:ascii="宋体" w:eastAsia="宋体" w:hAnsi="宋体" w:cs="宋体"/>
          <w:kern w:val="0"/>
          <w:sz w:val="24"/>
          <w:szCs w:val="24"/>
        </w:rPr>
      </w:pPr>
      <w:r w:rsidRPr="000D4E60">
        <w:rPr>
          <w:rFonts w:ascii="Courier New" w:eastAsia="宋体" w:hAnsi="Courier New" w:cs="Courier New"/>
          <w:color w:val="000000"/>
          <w:kern w:val="0"/>
          <w:sz w:val="20"/>
          <w:szCs w:val="20"/>
        </w:rPr>
        <w:t xml:space="preserve"> Chisq= 19.3  on 7 degrees of freedom, p= 0.007</w:t>
      </w:r>
    </w:p>
    <w:p w14:paraId="3075260E" w14:textId="055A4855" w:rsidR="001001C1" w:rsidRDefault="000D4E60" w:rsidP="00B83899">
      <w:r w:rsidRPr="000D4E60">
        <w:rPr>
          <w:rFonts w:hint="eastAsia"/>
        </w:rPr>
        <w:t>输出显示，</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Pr="000D4E60">
        <w:rPr>
          <w:rFonts w:hint="eastAsia"/>
        </w:rPr>
        <w:t>的值为</w:t>
      </w:r>
      <w:r w:rsidRPr="000D4E60">
        <w:rPr>
          <w:rFonts w:hint="eastAsia"/>
        </w:rPr>
        <w:t>1</w:t>
      </w:r>
      <w:r w:rsidRPr="000D4E60">
        <w:t>9.3</w:t>
      </w:r>
      <w:r w:rsidRPr="000D4E60">
        <w:rPr>
          <w:rFonts w:hint="eastAsia"/>
        </w:rPr>
        <w:t>，</w:t>
      </w:r>
      <w:r w:rsidRPr="000D4E60">
        <w:rPr>
          <w:rFonts w:hint="eastAsia"/>
        </w:rPr>
        <w:t>p</w:t>
      </w:r>
      <w:r w:rsidRPr="000D4E60">
        <w:rPr>
          <w:rFonts w:hint="eastAsia"/>
        </w:rPr>
        <w:t>值为</w:t>
      </w:r>
      <w:r w:rsidRPr="000D4E60">
        <w:rPr>
          <w:rFonts w:hint="eastAsia"/>
        </w:rPr>
        <w:t>0</w:t>
      </w:r>
      <w:r w:rsidRPr="000D4E60">
        <w:t xml:space="preserve">.007 </w:t>
      </w:r>
      <w:r w:rsidRPr="000D4E60">
        <w:rPr>
          <w:rFonts w:hint="eastAsia"/>
        </w:rPr>
        <w:t>&lt;</w:t>
      </w:r>
      <w:r w:rsidRPr="000D4E60">
        <w:t xml:space="preserve"> 0.05,</w:t>
      </w:r>
      <w:r w:rsidRPr="000D4E60">
        <w:rPr>
          <w:rFonts w:hint="eastAsia"/>
        </w:rPr>
        <w:t>故拒绝原假设，即两组的生存率并不相同，存在着差异。</w:t>
      </w:r>
    </w:p>
    <w:p w14:paraId="51353646" w14:textId="77777777" w:rsidR="00B879A2" w:rsidRDefault="00B879A2" w:rsidP="00B879A2">
      <w:pPr>
        <w:pStyle w:val="1"/>
        <w:jc w:val="center"/>
      </w:pPr>
      <w:bookmarkStart w:id="7" w:name="_Toc135923024"/>
      <w:r>
        <w:rPr>
          <w:rFonts w:hint="eastAsia"/>
        </w:rPr>
        <w:t>第九章</w:t>
      </w:r>
      <w:bookmarkEnd w:id="7"/>
    </w:p>
    <w:p w14:paraId="016FF86B" w14:textId="77777777" w:rsidR="00B879A2" w:rsidRDefault="00B879A2" w:rsidP="00B879A2">
      <w:r>
        <w:rPr>
          <w:rFonts w:hint="eastAsia"/>
        </w:rPr>
        <w:t>1</w:t>
      </w:r>
      <w:r>
        <w:t xml:space="preserve">. </w:t>
      </w:r>
      <w:r>
        <w:t>在</w:t>
      </w:r>
      <w:r>
        <w:rPr>
          <w:rFonts w:hint="eastAsia"/>
        </w:rPr>
        <w:t>R</w:t>
      </w:r>
      <w:r>
        <w:rPr>
          <w:rFonts w:hint="eastAsia"/>
        </w:rPr>
        <w:t>中调用老忠实泉数据（</w:t>
      </w:r>
      <w:r>
        <w:rPr>
          <w:rFonts w:hint="eastAsia"/>
        </w:rPr>
        <w:t>R</w:t>
      </w:r>
      <w:r>
        <w:rPr>
          <w:rFonts w:hint="eastAsia"/>
        </w:rPr>
        <w:t>包</w:t>
      </w:r>
      <w:r>
        <w:rPr>
          <w:rFonts w:hint="eastAsia"/>
        </w:rPr>
        <w:t>M</w:t>
      </w:r>
      <w:r>
        <w:t>ASS</w:t>
      </w:r>
      <w:r>
        <w:t>中的</w:t>
      </w:r>
      <w:r>
        <w:rPr>
          <w:rFonts w:hint="eastAsia"/>
        </w:rPr>
        <w:t>f</w:t>
      </w:r>
      <w:r>
        <w:t>aithful</w:t>
      </w:r>
      <w:r>
        <w:t>数据</w:t>
      </w:r>
      <w:r>
        <w:rPr>
          <w:rFonts w:hint="eastAsia"/>
        </w:rPr>
        <w:t>），</w:t>
      </w:r>
    </w:p>
    <w:p w14:paraId="3F99E44F" w14:textId="77777777" w:rsidR="00B879A2" w:rsidRDefault="00B879A2" w:rsidP="00B879A2">
      <w:r>
        <w:t xml:space="preserve"> </w:t>
      </w:r>
      <w:r>
        <w:rPr>
          <w:rFonts w:hint="eastAsia"/>
        </w:rPr>
        <w:t>（</w:t>
      </w:r>
      <w:r>
        <w:rPr>
          <w:rFonts w:hint="eastAsia"/>
        </w:rPr>
        <w:t>1</w:t>
      </w:r>
      <w:r>
        <w:rPr>
          <w:rFonts w:hint="eastAsia"/>
        </w:rPr>
        <w:t>）绘制持续时间（</w:t>
      </w:r>
      <w:r>
        <w:rPr>
          <w:rFonts w:hint="eastAsia"/>
        </w:rPr>
        <w:t>e</w:t>
      </w:r>
      <w:r>
        <w:t>ruptions</w:t>
      </w:r>
      <w:r>
        <w:rPr>
          <w:rFonts w:hint="eastAsia"/>
        </w:rPr>
        <w:t>）和</w:t>
      </w:r>
      <w:r>
        <w:t>间隔时间</w:t>
      </w:r>
      <w:r>
        <w:rPr>
          <w:rFonts w:hint="eastAsia"/>
        </w:rPr>
        <w:t>（</w:t>
      </w:r>
      <w:r>
        <w:rPr>
          <w:rFonts w:hint="eastAsia"/>
        </w:rPr>
        <w:t>w</w:t>
      </w:r>
      <w:r>
        <w:t>aiting</w:t>
      </w:r>
      <w:r>
        <w:rPr>
          <w:rFonts w:hint="eastAsia"/>
        </w:rPr>
        <w:t>）的散点图；</w:t>
      </w:r>
    </w:p>
    <w:p w14:paraId="0DD87076" w14:textId="77777777" w:rsidR="00B879A2" w:rsidRDefault="00B879A2" w:rsidP="00B879A2">
      <w:r>
        <w:t xml:space="preserve"> </w:t>
      </w:r>
      <w:r>
        <w:rPr>
          <w:rFonts w:hint="eastAsia"/>
        </w:rPr>
        <w:t>（</w:t>
      </w:r>
      <w:r>
        <w:rPr>
          <w:rFonts w:hint="eastAsia"/>
        </w:rPr>
        <w:t>2</w:t>
      </w:r>
      <w:r>
        <w:rPr>
          <w:rFonts w:hint="eastAsia"/>
        </w:rPr>
        <w:t>）利用叶帕涅奇尼科夫（</w:t>
      </w:r>
      <w:r>
        <w:rPr>
          <w:rFonts w:hint="eastAsia"/>
        </w:rPr>
        <w:t>Epanechnikov</w:t>
      </w:r>
      <w:r>
        <w:rPr>
          <w:rFonts w:hint="eastAsia"/>
        </w:rPr>
        <w:t>）核对该数据的间隔时间进行核密度估计，绘制</w:t>
      </w:r>
      <w:r>
        <w:rPr>
          <w:rFonts w:hint="eastAsia"/>
        </w:rPr>
        <w:lastRenderedPageBreak/>
        <w:t>估计的图形，给出最优窗宽；</w:t>
      </w:r>
    </w:p>
    <w:p w14:paraId="435F21EE" w14:textId="77777777" w:rsidR="00B879A2" w:rsidRDefault="00B879A2" w:rsidP="00B879A2">
      <w:pPr>
        <w:tabs>
          <w:tab w:val="left" w:pos="3403"/>
        </w:tabs>
        <w:jc w:val="left"/>
      </w:pPr>
      <w:r>
        <w:t xml:space="preserve"> </w:t>
      </w:r>
      <w:r>
        <w:rPr>
          <w:rFonts w:hint="eastAsia"/>
        </w:rPr>
        <w:t>（</w:t>
      </w:r>
      <w:r>
        <w:rPr>
          <w:rFonts w:hint="eastAsia"/>
        </w:rPr>
        <w:t>3</w:t>
      </w:r>
      <w:r>
        <w:rPr>
          <w:rFonts w:hint="eastAsia"/>
        </w:rPr>
        <w:t>）用对数样条法和惩罚样条法对持续时间进行密度估计。</w:t>
      </w:r>
    </w:p>
    <w:p w14:paraId="33A570BE" w14:textId="77777777" w:rsidR="00B879A2" w:rsidRDefault="00B879A2" w:rsidP="00B879A2">
      <w:pPr>
        <w:jc w:val="left"/>
      </w:pPr>
      <w:r>
        <w:rPr>
          <w:szCs w:val="24"/>
        </w:rPr>
        <w:t>1.</w:t>
      </w:r>
      <w:r>
        <w:rPr>
          <w:szCs w:val="24"/>
        </w:rPr>
        <w:t>（</w:t>
      </w:r>
      <w:r>
        <w:rPr>
          <w:szCs w:val="24"/>
        </w:rPr>
        <w:t>1</w:t>
      </w:r>
      <w:r>
        <w:rPr>
          <w:szCs w:val="24"/>
        </w:rPr>
        <w:t>）</w:t>
      </w:r>
    </w:p>
    <w:p w14:paraId="6CE2F539" w14:textId="77777777" w:rsidR="00B879A2" w:rsidRDefault="00B879A2" w:rsidP="00B879A2">
      <w:pPr>
        <w:jc w:val="left"/>
      </w:pPr>
      <w:r>
        <w:rPr>
          <w:szCs w:val="24"/>
        </w:rPr>
        <w:t>代码如下</w:t>
      </w:r>
      <w:r>
        <w:rPr>
          <w:rFonts w:hint="eastAsia"/>
          <w:szCs w:val="24"/>
        </w:rPr>
        <w:t>：</w:t>
      </w:r>
    </w:p>
    <w:p w14:paraId="59E6817E" w14:textId="77777777" w:rsidR="00B879A2" w:rsidRDefault="00B879A2" w:rsidP="00B879A2">
      <w:pPr>
        <w:widowControl/>
        <w:numPr>
          <w:ilvl w:val="0"/>
          <w:numId w:val="41"/>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library(MASS)  </w:t>
      </w:r>
    </w:p>
    <w:p w14:paraId="7B02AD4A" w14:textId="77777777" w:rsidR="00B879A2" w:rsidRDefault="00B879A2" w:rsidP="00B879A2">
      <w:pPr>
        <w:widowControl/>
        <w:numPr>
          <w:ilvl w:val="0"/>
          <w:numId w:val="41"/>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t>data(</w:t>
      </w:r>
      <w:r>
        <w:rPr>
          <w:rFonts w:ascii="Consolas" w:eastAsia="Consolas" w:hAnsi="Consolas" w:cs="Consolas"/>
          <w:color w:val="0000FF"/>
          <w:szCs w:val="21"/>
          <w:shd w:val="clear" w:color="auto" w:fill="F8F8F8"/>
        </w:rPr>
        <w:t>"faithful"</w:t>
      </w:r>
      <w:r>
        <w:rPr>
          <w:rFonts w:ascii="Consolas" w:eastAsia="Consolas" w:hAnsi="Consolas" w:cs="Consolas"/>
          <w:color w:val="000000"/>
          <w:szCs w:val="21"/>
          <w:shd w:val="clear" w:color="auto" w:fill="F8F8F8"/>
        </w:rPr>
        <w:t>)  </w:t>
      </w:r>
    </w:p>
    <w:p w14:paraId="30BEED04" w14:textId="77777777" w:rsidR="00B879A2" w:rsidRDefault="00B879A2" w:rsidP="00B879A2">
      <w:pPr>
        <w:widowControl/>
        <w:numPr>
          <w:ilvl w:val="0"/>
          <w:numId w:val="41"/>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plot(faithful$eruptions, faithful$waiting, xlab = </w:t>
      </w:r>
      <w:r>
        <w:rPr>
          <w:rFonts w:ascii="Consolas" w:eastAsia="Consolas" w:hAnsi="Consolas" w:cs="Consolas"/>
          <w:color w:val="0000FF"/>
          <w:szCs w:val="21"/>
          <w:shd w:val="clear" w:color="auto" w:fill="FFFFFF"/>
        </w:rPr>
        <w:t>"Eruptions (min)"</w:t>
      </w:r>
      <w:r>
        <w:rPr>
          <w:rFonts w:ascii="Consolas" w:eastAsia="Consolas" w:hAnsi="Consolas" w:cs="Consolas"/>
          <w:color w:val="000000"/>
          <w:szCs w:val="21"/>
          <w:shd w:val="clear" w:color="auto" w:fill="FFFFFF"/>
        </w:rPr>
        <w:t>, ylab = </w:t>
      </w:r>
      <w:r>
        <w:rPr>
          <w:rFonts w:ascii="Consolas" w:eastAsia="Consolas" w:hAnsi="Consolas" w:cs="Consolas"/>
          <w:color w:val="0000FF"/>
          <w:szCs w:val="21"/>
          <w:shd w:val="clear" w:color="auto" w:fill="FFFFFF"/>
        </w:rPr>
        <w:t>"Waiting (min)"</w:t>
      </w:r>
      <w:r>
        <w:rPr>
          <w:rFonts w:ascii="Consolas" w:eastAsia="Consolas" w:hAnsi="Consolas" w:cs="Consolas"/>
          <w:color w:val="000000"/>
          <w:szCs w:val="21"/>
          <w:shd w:val="clear" w:color="auto" w:fill="FFFFFF"/>
        </w:rPr>
        <w:t>)</w:t>
      </w:r>
    </w:p>
    <w:p w14:paraId="2797731E" w14:textId="77777777" w:rsidR="00B879A2" w:rsidRDefault="00B879A2" w:rsidP="00B879A2">
      <w:pPr>
        <w:jc w:val="left"/>
      </w:pPr>
      <w:r>
        <w:rPr>
          <w:szCs w:val="24"/>
        </w:rPr>
        <w:t>这个命令画出了散点图，其中</w:t>
      </w:r>
      <w:r>
        <w:rPr>
          <w:szCs w:val="24"/>
        </w:rPr>
        <w:t>X</w:t>
      </w:r>
      <w:r>
        <w:rPr>
          <w:szCs w:val="24"/>
        </w:rPr>
        <w:t>轴是喷发时间，</w:t>
      </w:r>
      <w:r>
        <w:rPr>
          <w:szCs w:val="24"/>
        </w:rPr>
        <w:t>Y</w:t>
      </w:r>
      <w:r>
        <w:rPr>
          <w:szCs w:val="24"/>
        </w:rPr>
        <w:t>轴是间歇时间，从而可以了解到这两个变量之间的实际关系。</w:t>
      </w:r>
    </w:p>
    <w:p w14:paraId="7828165E" w14:textId="77777777" w:rsidR="00B879A2" w:rsidRDefault="00B879A2" w:rsidP="00497E51">
      <w:pPr>
        <w:jc w:val="center"/>
      </w:pPr>
      <w:r>
        <w:rPr>
          <w:noProof/>
        </w:rPr>
        <w:drawing>
          <wp:inline distT="0" distB="0" distL="114300" distR="114300" wp14:anchorId="0D55A630" wp14:editId="29D53443">
            <wp:extent cx="3107690" cy="2725420"/>
            <wp:effectExtent l="0" t="0" r="1270" b="2540"/>
            <wp:docPr id="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pic:cNvPicPr>
                      <a:picLocks noChangeAspect="1"/>
                    </pic:cNvPicPr>
                  </pic:nvPicPr>
                  <pic:blipFill>
                    <a:blip r:embed="rId13"/>
                    <a:stretch>
                      <a:fillRect/>
                    </a:stretch>
                  </pic:blipFill>
                  <pic:spPr>
                    <a:xfrm>
                      <a:off x="0" y="0"/>
                      <a:ext cx="3107690" cy="2725420"/>
                    </a:xfrm>
                    <a:prstGeom prst="rect">
                      <a:avLst/>
                    </a:prstGeom>
                    <a:noFill/>
                    <a:ln>
                      <a:noFill/>
                    </a:ln>
                  </pic:spPr>
                </pic:pic>
              </a:graphicData>
            </a:graphic>
          </wp:inline>
        </w:drawing>
      </w:r>
    </w:p>
    <w:p w14:paraId="34EF1780" w14:textId="77777777" w:rsidR="00B879A2" w:rsidRDefault="00B879A2" w:rsidP="00B879A2">
      <w:pPr>
        <w:numPr>
          <w:ilvl w:val="0"/>
          <w:numId w:val="42"/>
        </w:numPr>
        <w:jc w:val="left"/>
      </w:pPr>
      <w:r>
        <w:rPr>
          <w:szCs w:val="24"/>
        </w:rPr>
        <w:t>可以使用</w:t>
      </w:r>
      <w:r>
        <w:rPr>
          <w:szCs w:val="24"/>
        </w:rPr>
        <w:t>density</w:t>
      </w:r>
      <w:r>
        <w:rPr>
          <w:szCs w:val="24"/>
        </w:rPr>
        <w:t>函数和</w:t>
      </w:r>
      <w:r>
        <w:rPr>
          <w:szCs w:val="24"/>
        </w:rPr>
        <w:t>plot</w:t>
      </w:r>
      <w:r>
        <w:rPr>
          <w:szCs w:val="24"/>
        </w:rPr>
        <w:t>函数对</w:t>
      </w:r>
      <w:r>
        <w:rPr>
          <w:szCs w:val="24"/>
        </w:rPr>
        <w:t>faithful</w:t>
      </w:r>
      <w:r>
        <w:rPr>
          <w:szCs w:val="24"/>
        </w:rPr>
        <w:t>数据集中的等待时间进行核密度估计，并绘制核密度估计图（</w:t>
      </w:r>
      <w:r>
        <w:rPr>
          <w:szCs w:val="24"/>
        </w:rPr>
        <w:t>KDE</w:t>
      </w:r>
      <w:r>
        <w:rPr>
          <w:szCs w:val="24"/>
        </w:rPr>
        <w:t>）。</w:t>
      </w:r>
      <w:r>
        <w:rPr>
          <w:rFonts w:hint="eastAsia"/>
          <w:szCs w:val="24"/>
        </w:rPr>
        <w:t>代码如下：</w:t>
      </w:r>
    </w:p>
    <w:p w14:paraId="53654D02" w14:textId="77777777" w:rsidR="00B879A2" w:rsidRDefault="00B879A2" w:rsidP="00B879A2">
      <w:pPr>
        <w:widowControl/>
        <w:numPr>
          <w:ilvl w:val="0"/>
          <w:numId w:val="43"/>
        </w:numPr>
        <w:pBdr>
          <w:left w:val="single" w:sz="12" w:space="6" w:color="6CE26C"/>
        </w:pBdr>
        <w:shd w:val="clear" w:color="auto" w:fill="FFFFFF"/>
        <w:spacing w:line="168" w:lineRule="atLeast"/>
        <w:ind w:left="540"/>
        <w:rPr>
          <w:szCs w:val="21"/>
        </w:rPr>
      </w:pPr>
      <w:r>
        <w:rPr>
          <w:rFonts w:ascii="Consolas" w:eastAsia="Consolas" w:hAnsi="Consolas" w:cs="Consolas"/>
          <w:color w:val="808080"/>
          <w:szCs w:val="21"/>
          <w:shd w:val="clear" w:color="auto" w:fill="FFFFFF"/>
        </w:rPr>
        <w:t># 叶帕涅奇尼科夫核密度估计</w:t>
      </w:r>
      <w:r>
        <w:rPr>
          <w:rFonts w:ascii="Consolas" w:eastAsia="Consolas" w:hAnsi="Consolas" w:cs="Consolas"/>
          <w:color w:val="000000"/>
          <w:szCs w:val="21"/>
          <w:shd w:val="clear" w:color="auto" w:fill="FFFFFF"/>
        </w:rPr>
        <w:t>  </w:t>
      </w:r>
    </w:p>
    <w:p w14:paraId="704838D0" w14:textId="77777777" w:rsidR="00B879A2" w:rsidRDefault="00B879A2" w:rsidP="00B879A2">
      <w:pPr>
        <w:widowControl/>
        <w:numPr>
          <w:ilvl w:val="0"/>
          <w:numId w:val="43"/>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t>dens &lt;- density(faithful$waiting, kernel=</w:t>
      </w:r>
      <w:r>
        <w:rPr>
          <w:rFonts w:ascii="Consolas" w:eastAsia="Consolas" w:hAnsi="Consolas" w:cs="Consolas"/>
          <w:color w:val="0000FF"/>
          <w:szCs w:val="21"/>
          <w:shd w:val="clear" w:color="auto" w:fill="F8F8F8"/>
        </w:rPr>
        <w:t>"epanechnikov"</w:t>
      </w:r>
      <w:r>
        <w:rPr>
          <w:rFonts w:ascii="Consolas" w:eastAsia="Consolas" w:hAnsi="Consolas" w:cs="Consolas"/>
          <w:color w:val="000000"/>
          <w:szCs w:val="21"/>
          <w:shd w:val="clear" w:color="auto" w:fill="F8F8F8"/>
        </w:rPr>
        <w:t>)  </w:t>
      </w:r>
    </w:p>
    <w:p w14:paraId="1DB883C4" w14:textId="77777777" w:rsidR="00B879A2" w:rsidRDefault="00B879A2" w:rsidP="00B879A2">
      <w:pPr>
        <w:widowControl/>
        <w:numPr>
          <w:ilvl w:val="0"/>
          <w:numId w:val="43"/>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  </w:t>
      </w:r>
    </w:p>
    <w:p w14:paraId="4AA3C7F3" w14:textId="77777777" w:rsidR="00B879A2" w:rsidRDefault="00B879A2" w:rsidP="00B879A2">
      <w:pPr>
        <w:widowControl/>
        <w:numPr>
          <w:ilvl w:val="0"/>
          <w:numId w:val="43"/>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808080"/>
          <w:szCs w:val="21"/>
          <w:shd w:val="clear" w:color="auto" w:fill="F8F8F8"/>
        </w:rPr>
        <w:t># 绘制核密度估计图</w:t>
      </w:r>
      <w:r>
        <w:rPr>
          <w:rFonts w:ascii="Consolas" w:eastAsia="Consolas" w:hAnsi="Consolas" w:cs="Consolas"/>
          <w:color w:val="000000"/>
          <w:szCs w:val="21"/>
          <w:shd w:val="clear" w:color="auto" w:fill="F8F8F8"/>
        </w:rPr>
        <w:t>  </w:t>
      </w:r>
    </w:p>
    <w:p w14:paraId="083A95A4" w14:textId="77777777" w:rsidR="00B879A2" w:rsidRDefault="00B879A2" w:rsidP="00B879A2">
      <w:pPr>
        <w:widowControl/>
        <w:numPr>
          <w:ilvl w:val="0"/>
          <w:numId w:val="43"/>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plot(dens, main=</w:t>
      </w:r>
      <w:r>
        <w:rPr>
          <w:rFonts w:ascii="Consolas" w:eastAsia="Consolas" w:hAnsi="Consolas" w:cs="Consolas"/>
          <w:color w:val="0000FF"/>
          <w:szCs w:val="21"/>
          <w:shd w:val="clear" w:color="auto" w:fill="FFFFFF"/>
        </w:rPr>
        <w:t>"Waiting Time Density Estimate (Epanechnikov Kernel)"</w:t>
      </w:r>
      <w:r>
        <w:rPr>
          <w:rFonts w:ascii="Consolas" w:eastAsia="Consolas" w:hAnsi="Consolas" w:cs="Consolas"/>
          <w:color w:val="000000"/>
          <w:szCs w:val="21"/>
          <w:shd w:val="clear" w:color="auto" w:fill="FFFFFF"/>
        </w:rPr>
        <w:t>) </w:t>
      </w:r>
    </w:p>
    <w:p w14:paraId="4A8B5852" w14:textId="77777777" w:rsidR="00B879A2" w:rsidRDefault="00B879A2" w:rsidP="00B879A2">
      <w:pPr>
        <w:jc w:val="left"/>
      </w:pPr>
      <w:r>
        <w:rPr>
          <w:szCs w:val="24"/>
        </w:rPr>
        <w:t>这个命令画出了叶帕涅奇尼科夫核密度估计图</w:t>
      </w:r>
      <w:r>
        <w:rPr>
          <w:rFonts w:hint="eastAsia"/>
          <w:szCs w:val="24"/>
        </w:rPr>
        <w:t>。</w:t>
      </w:r>
    </w:p>
    <w:p w14:paraId="5EC80DEA" w14:textId="77777777" w:rsidR="00B879A2" w:rsidRDefault="00B879A2" w:rsidP="00497E51">
      <w:pPr>
        <w:jc w:val="center"/>
      </w:pPr>
      <w:r>
        <w:rPr>
          <w:noProof/>
        </w:rPr>
        <w:lastRenderedPageBreak/>
        <w:drawing>
          <wp:inline distT="0" distB="0" distL="114300" distR="114300" wp14:anchorId="7342CA59" wp14:editId="6459BAA1">
            <wp:extent cx="3244850" cy="2845435"/>
            <wp:effectExtent l="0" t="0" r="1270" b="4445"/>
            <wp:docPr id="2044310497" name="图片 2044310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pic:cNvPicPr>
                      <a:picLocks noChangeAspect="1"/>
                    </pic:cNvPicPr>
                  </pic:nvPicPr>
                  <pic:blipFill>
                    <a:blip r:embed="rId14"/>
                    <a:stretch>
                      <a:fillRect/>
                    </a:stretch>
                  </pic:blipFill>
                  <pic:spPr>
                    <a:xfrm>
                      <a:off x="0" y="0"/>
                      <a:ext cx="3244850" cy="2845435"/>
                    </a:xfrm>
                    <a:prstGeom prst="rect">
                      <a:avLst/>
                    </a:prstGeom>
                    <a:noFill/>
                    <a:ln>
                      <a:noFill/>
                    </a:ln>
                  </pic:spPr>
                </pic:pic>
              </a:graphicData>
            </a:graphic>
          </wp:inline>
        </w:drawing>
      </w:r>
    </w:p>
    <w:p w14:paraId="3BCAB8D4" w14:textId="77777777" w:rsidR="00B879A2" w:rsidRDefault="00B879A2" w:rsidP="00B879A2">
      <w:pPr>
        <w:jc w:val="left"/>
      </w:pPr>
      <w:r>
        <w:rPr>
          <w:szCs w:val="24"/>
        </w:rPr>
        <w:t>（</w:t>
      </w:r>
      <w:r>
        <w:rPr>
          <w:szCs w:val="24"/>
        </w:rPr>
        <w:t>3</w:t>
      </w:r>
      <w:r>
        <w:rPr>
          <w:szCs w:val="24"/>
        </w:rPr>
        <w:t>）</w:t>
      </w:r>
    </w:p>
    <w:p w14:paraId="6B21694A" w14:textId="77777777" w:rsidR="00B879A2" w:rsidRDefault="00B879A2" w:rsidP="00B879A2">
      <w:pPr>
        <w:jc w:val="left"/>
      </w:pPr>
      <w:r>
        <w:rPr>
          <w:szCs w:val="24"/>
        </w:rPr>
        <w:t>用对数样条法和惩罚样条法对持续时间进行密度估计</w:t>
      </w:r>
    </w:p>
    <w:p w14:paraId="7BD138A3" w14:textId="77777777" w:rsidR="00B879A2" w:rsidRDefault="00B879A2" w:rsidP="00B879A2">
      <w:pPr>
        <w:jc w:val="left"/>
      </w:pPr>
      <w:r>
        <w:rPr>
          <w:szCs w:val="24"/>
        </w:rPr>
        <w:t>可以使用以下代码对持续时间（</w:t>
      </w:r>
      <w:r>
        <w:rPr>
          <w:szCs w:val="24"/>
        </w:rPr>
        <w:t>eruptions</w:t>
      </w:r>
      <w:r>
        <w:rPr>
          <w:szCs w:val="24"/>
        </w:rPr>
        <w:t>）进行对数样条法和惩罚样条法的密度估计：</w:t>
      </w:r>
    </w:p>
    <w:p w14:paraId="2476AFB1" w14:textId="77777777" w:rsidR="00B879A2" w:rsidRDefault="00B879A2" w:rsidP="00B879A2">
      <w:pPr>
        <w:widowControl/>
        <w:numPr>
          <w:ilvl w:val="0"/>
          <w:numId w:val="44"/>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library(splines)  </w:t>
      </w:r>
    </w:p>
    <w:p w14:paraId="783ED11F" w14:textId="77777777" w:rsidR="00B879A2" w:rsidRDefault="00B879A2" w:rsidP="00B879A2">
      <w:pPr>
        <w:widowControl/>
        <w:numPr>
          <w:ilvl w:val="0"/>
          <w:numId w:val="44"/>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t>  </w:t>
      </w:r>
    </w:p>
    <w:p w14:paraId="1CE97877" w14:textId="77777777" w:rsidR="00B879A2" w:rsidRDefault="00B879A2" w:rsidP="00B879A2">
      <w:pPr>
        <w:widowControl/>
        <w:numPr>
          <w:ilvl w:val="0"/>
          <w:numId w:val="44"/>
        </w:numPr>
        <w:pBdr>
          <w:left w:val="single" w:sz="12" w:space="6" w:color="6CE26C"/>
        </w:pBdr>
        <w:shd w:val="clear" w:color="auto" w:fill="FFFFFF"/>
        <w:spacing w:line="168" w:lineRule="atLeast"/>
        <w:ind w:left="540"/>
        <w:rPr>
          <w:szCs w:val="21"/>
        </w:rPr>
      </w:pPr>
      <w:r>
        <w:rPr>
          <w:rFonts w:ascii="Consolas" w:eastAsia="Consolas" w:hAnsi="Consolas" w:cs="Consolas"/>
          <w:color w:val="808080"/>
          <w:szCs w:val="21"/>
          <w:shd w:val="clear" w:color="auto" w:fill="FFFFFF"/>
        </w:rPr>
        <w:t># 对数样条法</w:t>
      </w:r>
      <w:r>
        <w:rPr>
          <w:rFonts w:ascii="Consolas" w:eastAsia="Consolas" w:hAnsi="Consolas" w:cs="Consolas"/>
          <w:color w:val="000000"/>
          <w:szCs w:val="21"/>
          <w:shd w:val="clear" w:color="auto" w:fill="FFFFFF"/>
        </w:rPr>
        <w:t>  </w:t>
      </w:r>
    </w:p>
    <w:p w14:paraId="43BF3DC7" w14:textId="77777777" w:rsidR="00B879A2" w:rsidRDefault="00B879A2" w:rsidP="00B879A2">
      <w:pPr>
        <w:widowControl/>
        <w:numPr>
          <w:ilvl w:val="0"/>
          <w:numId w:val="44"/>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t>logdens &lt;- density(log(faithful$eruptions), kernel=</w:t>
      </w:r>
      <w:r>
        <w:rPr>
          <w:rFonts w:ascii="Consolas" w:eastAsia="Consolas" w:hAnsi="Consolas" w:cs="Consolas"/>
          <w:color w:val="0000FF"/>
          <w:szCs w:val="21"/>
          <w:shd w:val="clear" w:color="auto" w:fill="F8F8F8"/>
        </w:rPr>
        <w:t>"gaussian"</w:t>
      </w:r>
      <w:r>
        <w:rPr>
          <w:rFonts w:ascii="Consolas" w:eastAsia="Consolas" w:hAnsi="Consolas" w:cs="Consolas"/>
          <w:color w:val="000000"/>
          <w:szCs w:val="21"/>
          <w:shd w:val="clear" w:color="auto" w:fill="F8F8F8"/>
        </w:rPr>
        <w:t>)  </w:t>
      </w:r>
    </w:p>
    <w:p w14:paraId="1AB1DF40" w14:textId="77777777" w:rsidR="00B879A2" w:rsidRDefault="00B879A2" w:rsidP="00B879A2">
      <w:pPr>
        <w:widowControl/>
        <w:numPr>
          <w:ilvl w:val="0"/>
          <w:numId w:val="44"/>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plot(exp(logdens$x), logdens$y, log=</w:t>
      </w:r>
      <w:r>
        <w:rPr>
          <w:rFonts w:ascii="Consolas" w:eastAsia="Consolas" w:hAnsi="Consolas" w:cs="Consolas"/>
          <w:color w:val="0000FF"/>
          <w:szCs w:val="21"/>
          <w:shd w:val="clear" w:color="auto" w:fill="FFFFFF"/>
        </w:rPr>
        <w:t>"x"</w:t>
      </w:r>
      <w:r>
        <w:rPr>
          <w:rFonts w:ascii="Consolas" w:eastAsia="Consolas" w:hAnsi="Consolas" w:cs="Consolas"/>
          <w:color w:val="000000"/>
          <w:szCs w:val="21"/>
          <w:shd w:val="clear" w:color="auto" w:fill="FFFFFF"/>
        </w:rPr>
        <w:t>, type=</w:t>
      </w:r>
      <w:r>
        <w:rPr>
          <w:rFonts w:ascii="Consolas" w:eastAsia="Consolas" w:hAnsi="Consolas" w:cs="Consolas"/>
          <w:color w:val="0000FF"/>
          <w:szCs w:val="21"/>
          <w:shd w:val="clear" w:color="auto" w:fill="FFFFFF"/>
        </w:rPr>
        <w:t>"l"</w:t>
      </w:r>
      <w:r>
        <w:rPr>
          <w:rFonts w:ascii="Consolas" w:eastAsia="Consolas" w:hAnsi="Consolas" w:cs="Consolas"/>
          <w:color w:val="000000"/>
          <w:szCs w:val="21"/>
          <w:shd w:val="clear" w:color="auto" w:fill="FFFFFF"/>
        </w:rPr>
        <w:t>, lty=1, col=</w:t>
      </w:r>
      <w:r>
        <w:rPr>
          <w:rFonts w:ascii="Consolas" w:eastAsia="Consolas" w:hAnsi="Consolas" w:cs="Consolas"/>
          <w:color w:val="0000FF"/>
          <w:szCs w:val="21"/>
          <w:shd w:val="clear" w:color="auto" w:fill="FFFFFF"/>
        </w:rPr>
        <w:t>"blue"</w:t>
      </w:r>
      <w:r>
        <w:rPr>
          <w:rFonts w:ascii="Consolas" w:eastAsia="Consolas" w:hAnsi="Consolas" w:cs="Consolas"/>
          <w:color w:val="000000"/>
          <w:szCs w:val="21"/>
          <w:shd w:val="clear" w:color="auto" w:fill="FFFFFF"/>
        </w:rPr>
        <w:t>, xlab=</w:t>
      </w:r>
      <w:r>
        <w:rPr>
          <w:rFonts w:ascii="Consolas" w:eastAsia="Consolas" w:hAnsi="Consolas" w:cs="Consolas"/>
          <w:color w:val="0000FF"/>
          <w:szCs w:val="21"/>
          <w:shd w:val="clear" w:color="auto" w:fill="FFFFFF"/>
        </w:rPr>
        <w:t>"Eruptions (min)"</w:t>
      </w:r>
      <w:r>
        <w:rPr>
          <w:rFonts w:ascii="Consolas" w:eastAsia="Consolas" w:hAnsi="Consolas" w:cs="Consolas"/>
          <w:color w:val="000000"/>
          <w:szCs w:val="21"/>
          <w:shd w:val="clear" w:color="auto" w:fill="FFFFFF"/>
        </w:rPr>
        <w:t>, ylab=</w:t>
      </w:r>
      <w:r>
        <w:rPr>
          <w:rFonts w:ascii="Consolas" w:eastAsia="Consolas" w:hAnsi="Consolas" w:cs="Consolas"/>
          <w:color w:val="0000FF"/>
          <w:szCs w:val="21"/>
          <w:shd w:val="clear" w:color="auto" w:fill="FFFFFF"/>
        </w:rPr>
        <w:t>"Density"</w:t>
      </w:r>
      <w:r>
        <w:rPr>
          <w:rFonts w:ascii="Consolas" w:eastAsia="Consolas" w:hAnsi="Consolas" w:cs="Consolas"/>
          <w:color w:val="000000"/>
          <w:szCs w:val="21"/>
          <w:shd w:val="clear" w:color="auto" w:fill="FFFFFF"/>
        </w:rPr>
        <w:t>, main=</w:t>
      </w:r>
      <w:r>
        <w:rPr>
          <w:rFonts w:ascii="Consolas" w:eastAsia="Consolas" w:hAnsi="Consolas" w:cs="Consolas"/>
          <w:color w:val="0000FF"/>
          <w:szCs w:val="21"/>
          <w:shd w:val="clear" w:color="auto" w:fill="FFFFFF"/>
        </w:rPr>
        <w:t>"Density Estimate of Eruptions (Log-Spline)"</w:t>
      </w:r>
      <w:r>
        <w:rPr>
          <w:rFonts w:ascii="Consolas" w:eastAsia="Consolas" w:hAnsi="Consolas" w:cs="Consolas"/>
          <w:color w:val="000000"/>
          <w:szCs w:val="21"/>
          <w:shd w:val="clear" w:color="auto" w:fill="FFFFFF"/>
        </w:rPr>
        <w:t>)  </w:t>
      </w:r>
    </w:p>
    <w:p w14:paraId="34CE5991" w14:textId="77777777" w:rsidR="00B879A2" w:rsidRDefault="00B879A2" w:rsidP="00B879A2">
      <w:pPr>
        <w:widowControl/>
        <w:numPr>
          <w:ilvl w:val="0"/>
          <w:numId w:val="44"/>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t>  </w:t>
      </w:r>
    </w:p>
    <w:p w14:paraId="6B4ED5CE" w14:textId="77777777" w:rsidR="00B879A2" w:rsidRDefault="00B879A2" w:rsidP="00B879A2">
      <w:pPr>
        <w:widowControl/>
        <w:numPr>
          <w:ilvl w:val="0"/>
          <w:numId w:val="44"/>
        </w:numPr>
        <w:pBdr>
          <w:left w:val="single" w:sz="12" w:space="6" w:color="6CE26C"/>
        </w:pBdr>
        <w:shd w:val="clear" w:color="auto" w:fill="FFFFFF"/>
        <w:spacing w:line="168" w:lineRule="atLeast"/>
        <w:ind w:left="540"/>
        <w:rPr>
          <w:szCs w:val="21"/>
        </w:rPr>
      </w:pPr>
      <w:r>
        <w:rPr>
          <w:rFonts w:ascii="Consolas" w:eastAsia="Consolas" w:hAnsi="Consolas" w:cs="Consolas"/>
          <w:color w:val="808080"/>
          <w:szCs w:val="21"/>
          <w:shd w:val="clear" w:color="auto" w:fill="FFFFFF"/>
        </w:rPr>
        <w:t># 惩罚样条法</w:t>
      </w:r>
      <w:r>
        <w:rPr>
          <w:rFonts w:ascii="Consolas" w:eastAsia="Consolas" w:hAnsi="Consolas" w:cs="Consolas"/>
          <w:color w:val="000000"/>
          <w:szCs w:val="21"/>
          <w:shd w:val="clear" w:color="auto" w:fill="FFFFFF"/>
        </w:rPr>
        <w:t>  </w:t>
      </w:r>
    </w:p>
    <w:p w14:paraId="4A6D40A3" w14:textId="77777777" w:rsidR="00B879A2" w:rsidRDefault="00B879A2" w:rsidP="00B879A2">
      <w:pPr>
        <w:widowControl/>
        <w:numPr>
          <w:ilvl w:val="0"/>
          <w:numId w:val="44"/>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t>penspline &lt;- smooth.spline(faithful$eruptions, spar=0.9)  </w:t>
      </w:r>
    </w:p>
    <w:p w14:paraId="5C559058" w14:textId="77777777" w:rsidR="00B879A2" w:rsidRDefault="00B879A2" w:rsidP="00B879A2">
      <w:pPr>
        <w:widowControl/>
        <w:numPr>
          <w:ilvl w:val="0"/>
          <w:numId w:val="44"/>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plot(penspline, type=</w:t>
      </w:r>
      <w:r>
        <w:rPr>
          <w:rFonts w:ascii="Consolas" w:eastAsia="Consolas" w:hAnsi="Consolas" w:cs="Consolas"/>
          <w:color w:val="0000FF"/>
          <w:szCs w:val="21"/>
          <w:shd w:val="clear" w:color="auto" w:fill="FFFFFF"/>
        </w:rPr>
        <w:t>"l"</w:t>
      </w:r>
      <w:r>
        <w:rPr>
          <w:rFonts w:ascii="Consolas" w:eastAsia="Consolas" w:hAnsi="Consolas" w:cs="Consolas"/>
          <w:color w:val="000000"/>
          <w:szCs w:val="21"/>
          <w:shd w:val="clear" w:color="auto" w:fill="FFFFFF"/>
        </w:rPr>
        <w:t>, xlab=</w:t>
      </w:r>
      <w:r>
        <w:rPr>
          <w:rFonts w:ascii="Consolas" w:eastAsia="Consolas" w:hAnsi="Consolas" w:cs="Consolas"/>
          <w:color w:val="0000FF"/>
          <w:szCs w:val="21"/>
          <w:shd w:val="clear" w:color="auto" w:fill="FFFFFF"/>
        </w:rPr>
        <w:t>"Eruptions (min)"</w:t>
      </w:r>
      <w:r>
        <w:rPr>
          <w:rFonts w:ascii="Consolas" w:eastAsia="Consolas" w:hAnsi="Consolas" w:cs="Consolas"/>
          <w:color w:val="000000"/>
          <w:szCs w:val="21"/>
          <w:shd w:val="clear" w:color="auto" w:fill="FFFFFF"/>
        </w:rPr>
        <w:t>, ylab=</w:t>
      </w:r>
      <w:r>
        <w:rPr>
          <w:rFonts w:ascii="Consolas" w:eastAsia="Consolas" w:hAnsi="Consolas" w:cs="Consolas"/>
          <w:color w:val="0000FF"/>
          <w:szCs w:val="21"/>
          <w:shd w:val="clear" w:color="auto" w:fill="FFFFFF"/>
        </w:rPr>
        <w:t>"Density"</w:t>
      </w:r>
      <w:r>
        <w:rPr>
          <w:rFonts w:ascii="Consolas" w:eastAsia="Consolas" w:hAnsi="Consolas" w:cs="Consolas"/>
          <w:color w:val="000000"/>
          <w:szCs w:val="21"/>
          <w:shd w:val="clear" w:color="auto" w:fill="FFFFFF"/>
        </w:rPr>
        <w:t>, main=</w:t>
      </w:r>
      <w:r>
        <w:rPr>
          <w:rFonts w:ascii="Consolas" w:eastAsia="Consolas" w:hAnsi="Consolas" w:cs="Consolas"/>
          <w:color w:val="0000FF"/>
          <w:szCs w:val="21"/>
          <w:shd w:val="clear" w:color="auto" w:fill="FFFFFF"/>
        </w:rPr>
        <w:t>"Density Estimate of Eruptions (P-Spline)"</w:t>
      </w:r>
      <w:r>
        <w:rPr>
          <w:rFonts w:ascii="Consolas" w:eastAsia="Consolas" w:hAnsi="Consolas" w:cs="Consolas"/>
          <w:color w:val="000000"/>
          <w:szCs w:val="21"/>
          <w:shd w:val="clear" w:color="auto" w:fill="FFFFFF"/>
        </w:rPr>
        <w:t>)  </w:t>
      </w:r>
    </w:p>
    <w:p w14:paraId="598F65B8" w14:textId="77777777" w:rsidR="00B879A2" w:rsidRDefault="00B879A2" w:rsidP="00B879A2">
      <w:pPr>
        <w:jc w:val="left"/>
      </w:pPr>
      <w:r>
        <w:rPr>
          <w:szCs w:val="24"/>
        </w:rPr>
        <w:t>本代码的输出中显示了对数样条估计和惩罚样条估计的图形。这里凸显的是惩罚样条估计图，其中蓝色的线是拟合的密度曲线，其基础是对</w:t>
      </w:r>
      <w:r>
        <w:rPr>
          <w:szCs w:val="24"/>
        </w:rPr>
        <w:t>faithful</w:t>
      </w:r>
      <w:r>
        <w:rPr>
          <w:szCs w:val="24"/>
        </w:rPr>
        <w:t>数据集的惩罚样条拟合。从图中可以看出，通过不同的估计方法，我们可以得到不同的密度函数。</w:t>
      </w:r>
    </w:p>
    <w:p w14:paraId="6D3E374E" w14:textId="77777777" w:rsidR="00B879A2" w:rsidRDefault="00B879A2" w:rsidP="00497E51">
      <w:pPr>
        <w:jc w:val="center"/>
      </w:pPr>
      <w:r>
        <w:rPr>
          <w:noProof/>
        </w:rPr>
        <w:lastRenderedPageBreak/>
        <w:drawing>
          <wp:inline distT="0" distB="0" distL="114300" distR="114300" wp14:anchorId="6159ADE5" wp14:editId="48710A40">
            <wp:extent cx="3345815" cy="2519680"/>
            <wp:effectExtent l="0" t="0" r="6985" b="10160"/>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pic:cNvPicPr>
                      <a:picLocks noChangeAspect="1"/>
                    </pic:cNvPicPr>
                  </pic:nvPicPr>
                  <pic:blipFill>
                    <a:blip r:embed="rId15"/>
                    <a:stretch>
                      <a:fillRect/>
                    </a:stretch>
                  </pic:blipFill>
                  <pic:spPr>
                    <a:xfrm>
                      <a:off x="0" y="0"/>
                      <a:ext cx="3345815" cy="2519680"/>
                    </a:xfrm>
                    <a:prstGeom prst="rect">
                      <a:avLst/>
                    </a:prstGeom>
                    <a:noFill/>
                    <a:ln>
                      <a:noFill/>
                    </a:ln>
                  </pic:spPr>
                </pic:pic>
              </a:graphicData>
            </a:graphic>
          </wp:inline>
        </w:drawing>
      </w:r>
      <w:r>
        <w:rPr>
          <w:noProof/>
        </w:rPr>
        <w:drawing>
          <wp:inline distT="0" distB="0" distL="114300" distR="114300" wp14:anchorId="33A30DD8" wp14:editId="1156F415">
            <wp:extent cx="3351530" cy="2555875"/>
            <wp:effectExtent l="0" t="0" r="1270" b="4445"/>
            <wp:docPr id="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pic:cNvPicPr>
                      <a:picLocks noChangeAspect="1"/>
                    </pic:cNvPicPr>
                  </pic:nvPicPr>
                  <pic:blipFill>
                    <a:blip r:embed="rId16"/>
                    <a:stretch>
                      <a:fillRect/>
                    </a:stretch>
                  </pic:blipFill>
                  <pic:spPr>
                    <a:xfrm>
                      <a:off x="0" y="0"/>
                      <a:ext cx="3351530" cy="2555875"/>
                    </a:xfrm>
                    <a:prstGeom prst="rect">
                      <a:avLst/>
                    </a:prstGeom>
                    <a:noFill/>
                    <a:ln>
                      <a:noFill/>
                    </a:ln>
                  </pic:spPr>
                </pic:pic>
              </a:graphicData>
            </a:graphic>
          </wp:inline>
        </w:drawing>
      </w:r>
    </w:p>
    <w:p w14:paraId="06DCA805" w14:textId="77777777" w:rsidR="00B879A2" w:rsidRDefault="00B879A2" w:rsidP="00B879A2"/>
    <w:p w14:paraId="5A2684E2" w14:textId="77777777" w:rsidR="00B879A2" w:rsidRDefault="00B879A2" w:rsidP="00B879A2">
      <w:pPr>
        <w:ind w:firstLine="247"/>
        <w:jc w:val="left"/>
      </w:pPr>
    </w:p>
    <w:p w14:paraId="12C4AD5E" w14:textId="77777777" w:rsidR="00B879A2" w:rsidRDefault="00B879A2" w:rsidP="00B879A2">
      <w:pPr>
        <w:ind w:firstLine="247"/>
        <w:jc w:val="left"/>
      </w:pPr>
    </w:p>
    <w:p w14:paraId="1E3BABC5" w14:textId="77777777" w:rsidR="00B879A2" w:rsidRDefault="00B879A2" w:rsidP="00B879A2">
      <w:pPr>
        <w:ind w:firstLine="247"/>
        <w:jc w:val="left"/>
      </w:pPr>
    </w:p>
    <w:p w14:paraId="72395604" w14:textId="77777777" w:rsidR="00B879A2" w:rsidRDefault="00B879A2" w:rsidP="00B879A2">
      <w:pPr>
        <w:ind w:firstLine="247"/>
        <w:jc w:val="left"/>
      </w:pPr>
    </w:p>
    <w:p w14:paraId="1CA5D32A" w14:textId="77777777" w:rsidR="00B879A2" w:rsidRDefault="00B879A2" w:rsidP="00B879A2">
      <w:pPr>
        <w:ind w:firstLine="247"/>
        <w:jc w:val="left"/>
      </w:pPr>
    </w:p>
    <w:p w14:paraId="20A2A18A" w14:textId="77777777" w:rsidR="00B879A2" w:rsidRDefault="00B879A2" w:rsidP="00B879A2">
      <w:r>
        <w:t xml:space="preserve"> </w:t>
      </w:r>
      <w:r>
        <w:rPr>
          <w:rFonts w:hint="eastAsia"/>
        </w:rPr>
        <w:t>2</w:t>
      </w:r>
      <w:r>
        <w:t xml:space="preserve">. </w:t>
      </w:r>
      <w:r>
        <w:t>产生</w:t>
      </w:r>
      <w:r>
        <w:rPr>
          <w:rFonts w:hint="eastAsia"/>
        </w:rPr>
        <w:t>5</w:t>
      </w:r>
      <w:r>
        <w:t>00</w:t>
      </w:r>
      <w:r>
        <w:t>组正态随机数</w:t>
      </w:r>
      <w:r>
        <w:rPr>
          <w:rFonts w:hint="eastAsia"/>
        </w:rPr>
        <w:t>，</w:t>
      </w:r>
      <w:r>
        <w:t>每组样本容量为</w:t>
      </w:r>
      <w:r>
        <w:rPr>
          <w:rFonts w:hint="eastAsia"/>
        </w:rPr>
        <w:t>2</w:t>
      </w:r>
      <w:r>
        <w:t>00</w:t>
      </w:r>
      <w:r>
        <w:rPr>
          <w:rFonts w:hint="eastAsia"/>
        </w:rPr>
        <w:t>，对每一组随机数进行</w:t>
      </w:r>
      <w:r>
        <w:rPr>
          <w:rFonts w:hint="eastAsia"/>
        </w:rPr>
        <w:t>Sh</w:t>
      </w:r>
      <w:r>
        <w:t>apiro</w:t>
      </w:r>
      <w:r>
        <w:t>正态性检验</w:t>
      </w:r>
      <w:r>
        <w:rPr>
          <w:rFonts w:hint="eastAsia"/>
        </w:rPr>
        <w:t>（用</w:t>
      </w:r>
      <w:r>
        <w:rPr>
          <w:rFonts w:hint="eastAsia"/>
        </w:rPr>
        <w:t>R</w:t>
      </w:r>
      <w:r>
        <w:rPr>
          <w:rFonts w:hint="eastAsia"/>
        </w:rPr>
        <w:t>包</w:t>
      </w:r>
      <w:r>
        <w:rPr>
          <w:rFonts w:hint="eastAsia"/>
        </w:rPr>
        <w:t>n</w:t>
      </w:r>
      <w:r>
        <w:t>ortest</w:t>
      </w:r>
      <w:r>
        <w:t>中的</w:t>
      </w:r>
      <w:r>
        <w:t>shapiro.test</w:t>
      </w:r>
      <w:r>
        <w:t>函数</w:t>
      </w:r>
      <w:r>
        <w:rPr>
          <w:rFonts w:hint="eastAsia"/>
        </w:rPr>
        <w:t>），</w:t>
      </w:r>
    </w:p>
    <w:p w14:paraId="1A1BF637" w14:textId="77777777" w:rsidR="00B879A2" w:rsidRDefault="00B879A2" w:rsidP="00B879A2">
      <w:r>
        <w:rPr>
          <w:rFonts w:hint="eastAsia"/>
        </w:rPr>
        <w:t xml:space="preserve"> </w:t>
      </w:r>
      <w:r>
        <w:t xml:space="preserve">   </w:t>
      </w:r>
      <w:r>
        <w:rPr>
          <w:rFonts w:hint="eastAsia"/>
        </w:rPr>
        <w:t>（</w:t>
      </w:r>
      <w:r>
        <w:rPr>
          <w:rFonts w:hint="eastAsia"/>
        </w:rPr>
        <w:t>1</w:t>
      </w:r>
      <w:r>
        <w:rPr>
          <w:rFonts w:hint="eastAsia"/>
        </w:rPr>
        <w:t>）对统计量的值进行核密度估计和样条估计；</w:t>
      </w:r>
    </w:p>
    <w:p w14:paraId="3DC14F9B" w14:textId="77777777" w:rsidR="00B879A2" w:rsidRDefault="00B879A2" w:rsidP="00B879A2">
      <w:r>
        <w:t xml:space="preserve">    </w:t>
      </w:r>
      <w:r>
        <w:rPr>
          <w:rFonts w:hint="eastAsia"/>
        </w:rPr>
        <w:t>（</w:t>
      </w:r>
      <w:r>
        <w:rPr>
          <w:rFonts w:hint="eastAsia"/>
        </w:rPr>
        <w:t>2</w:t>
      </w:r>
      <w:r>
        <w:rPr>
          <w:rFonts w:hint="eastAsia"/>
        </w:rPr>
        <w:t>）对</w:t>
      </w:r>
      <w:r>
        <w:rPr>
          <w:rFonts w:hint="eastAsia"/>
        </w:rPr>
        <w:t>p</w:t>
      </w:r>
      <w:r>
        <w:rPr>
          <w:rFonts w:hint="eastAsia"/>
        </w:rPr>
        <w:t>值进行核密度估计和样条估计；</w:t>
      </w:r>
    </w:p>
    <w:p w14:paraId="3C17CCEB" w14:textId="77777777" w:rsidR="00B879A2" w:rsidRDefault="00B879A2" w:rsidP="00B879A2">
      <w:r>
        <w:t xml:space="preserve">    </w:t>
      </w:r>
      <w:r>
        <w:rPr>
          <w:rFonts w:hint="eastAsia"/>
        </w:rPr>
        <w:t>（</w:t>
      </w:r>
      <w:r>
        <w:rPr>
          <w:rFonts w:hint="eastAsia"/>
        </w:rPr>
        <w:t>3</w:t>
      </w:r>
      <w:r>
        <w:rPr>
          <w:rFonts w:hint="eastAsia"/>
        </w:rPr>
        <w:t>）将（</w:t>
      </w:r>
      <w:r>
        <w:t>2</w:t>
      </w:r>
      <w:r>
        <w:rPr>
          <w:rFonts w:hint="eastAsia"/>
        </w:rPr>
        <w:t>）的密度估计画出图形。</w:t>
      </w:r>
    </w:p>
    <w:p w14:paraId="781D2484" w14:textId="77777777" w:rsidR="00B879A2" w:rsidRDefault="00B879A2" w:rsidP="00B879A2">
      <w:pPr>
        <w:ind w:firstLine="247"/>
        <w:jc w:val="left"/>
      </w:pPr>
      <w:r>
        <w:t xml:space="preserve"> </w:t>
      </w:r>
      <w:r>
        <w:rPr>
          <w:rFonts w:hint="eastAsia"/>
        </w:rPr>
        <w:t xml:space="preserve"> </w:t>
      </w:r>
      <w:r>
        <w:rPr>
          <w:rFonts w:hint="eastAsia"/>
        </w:rPr>
        <w:t>（</w:t>
      </w:r>
      <w:r>
        <w:rPr>
          <w:rFonts w:hint="eastAsia"/>
        </w:rPr>
        <w:t>4</w:t>
      </w:r>
      <w:r>
        <w:rPr>
          <w:rFonts w:hint="eastAsia"/>
        </w:rPr>
        <w:t>）产生同样数量的非正态随机数，重复（</w:t>
      </w:r>
      <w:r>
        <w:rPr>
          <w:rFonts w:hint="eastAsia"/>
        </w:rPr>
        <w:t>1</w:t>
      </w:r>
      <w:r>
        <w:rPr>
          <w:rFonts w:hint="eastAsia"/>
        </w:rPr>
        <w:t>）（</w:t>
      </w:r>
      <w:r>
        <w:rPr>
          <w:rFonts w:hint="eastAsia"/>
        </w:rPr>
        <w:t>2</w:t>
      </w:r>
      <w:r>
        <w:rPr>
          <w:rFonts w:hint="eastAsia"/>
        </w:rPr>
        <w:t>）（</w:t>
      </w:r>
      <w:r>
        <w:rPr>
          <w:rFonts w:hint="eastAsia"/>
        </w:rPr>
        <w:t>3</w:t>
      </w:r>
      <w:r>
        <w:rPr>
          <w:rFonts w:hint="eastAsia"/>
        </w:rPr>
        <w:t>），结果与正态情形有什么差异？</w:t>
      </w:r>
    </w:p>
    <w:p w14:paraId="110ED14B" w14:textId="77777777" w:rsidR="00B879A2" w:rsidRDefault="00B879A2" w:rsidP="00B879A2">
      <w:pPr>
        <w:jc w:val="left"/>
      </w:pPr>
      <w:r>
        <w:rPr>
          <w:rFonts w:hint="eastAsia"/>
          <w:szCs w:val="24"/>
        </w:rPr>
        <w:t>以下代码生成</w:t>
      </w:r>
      <w:r>
        <w:rPr>
          <w:rFonts w:hint="eastAsia"/>
          <w:szCs w:val="24"/>
        </w:rPr>
        <w:t>500</w:t>
      </w:r>
      <w:r>
        <w:rPr>
          <w:rFonts w:hint="eastAsia"/>
          <w:szCs w:val="24"/>
        </w:rPr>
        <w:t>组正态随机数，每组样本容量为</w:t>
      </w:r>
      <w:r>
        <w:rPr>
          <w:rFonts w:hint="eastAsia"/>
          <w:szCs w:val="24"/>
        </w:rPr>
        <w:t>200</w:t>
      </w:r>
      <w:r>
        <w:rPr>
          <w:rFonts w:hint="eastAsia"/>
          <w:szCs w:val="24"/>
        </w:rPr>
        <w:t>，对每组随机数进行</w:t>
      </w:r>
      <w:r>
        <w:rPr>
          <w:rFonts w:hint="eastAsia"/>
          <w:szCs w:val="24"/>
        </w:rPr>
        <w:t>Shapiro</w:t>
      </w:r>
      <w:r>
        <w:rPr>
          <w:rFonts w:hint="eastAsia"/>
          <w:szCs w:val="24"/>
        </w:rPr>
        <w:t>正态性检验：</w:t>
      </w:r>
    </w:p>
    <w:p w14:paraId="007FEF1C" w14:textId="77777777" w:rsidR="00B879A2" w:rsidRDefault="00B879A2" w:rsidP="00B879A2">
      <w:pPr>
        <w:widowControl/>
        <w:numPr>
          <w:ilvl w:val="0"/>
          <w:numId w:val="45"/>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library(nortest)  </w:t>
      </w:r>
    </w:p>
    <w:p w14:paraId="4704B5E0" w14:textId="77777777" w:rsidR="00B879A2" w:rsidRDefault="00B879A2" w:rsidP="00B879A2">
      <w:pPr>
        <w:widowControl/>
        <w:numPr>
          <w:ilvl w:val="0"/>
          <w:numId w:val="45"/>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t>  </w:t>
      </w:r>
    </w:p>
    <w:p w14:paraId="1AC22EC4" w14:textId="77777777" w:rsidR="00B879A2" w:rsidRDefault="00B879A2" w:rsidP="00B879A2">
      <w:pPr>
        <w:widowControl/>
        <w:numPr>
          <w:ilvl w:val="0"/>
          <w:numId w:val="45"/>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set.seed(123)  </w:t>
      </w:r>
    </w:p>
    <w:p w14:paraId="2688D2B9" w14:textId="77777777" w:rsidR="00B879A2" w:rsidRDefault="00B879A2" w:rsidP="00B879A2">
      <w:pPr>
        <w:widowControl/>
        <w:numPr>
          <w:ilvl w:val="0"/>
          <w:numId w:val="45"/>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lastRenderedPageBreak/>
        <w:t>normal_data &lt;- matrix(rnorm(100000, mean = 0, sd = 1), nrow = 200)  </w:t>
      </w:r>
    </w:p>
    <w:p w14:paraId="6A08BB8D" w14:textId="77777777" w:rsidR="00B879A2" w:rsidRDefault="00B879A2" w:rsidP="00B879A2">
      <w:pPr>
        <w:widowControl/>
        <w:numPr>
          <w:ilvl w:val="0"/>
          <w:numId w:val="45"/>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results &lt;- apply(normal_data, 2, shapiro.test) </w:t>
      </w:r>
    </w:p>
    <w:p w14:paraId="6C1000D6" w14:textId="77777777" w:rsidR="00B879A2" w:rsidRDefault="00B879A2" w:rsidP="00B879A2">
      <w:pPr>
        <w:numPr>
          <w:ilvl w:val="0"/>
          <w:numId w:val="46"/>
        </w:numPr>
        <w:jc w:val="left"/>
      </w:pPr>
      <w:r>
        <w:rPr>
          <w:rFonts w:hint="eastAsia"/>
          <w:szCs w:val="24"/>
        </w:rPr>
        <w:t>（</w:t>
      </w:r>
      <w:r>
        <w:rPr>
          <w:rFonts w:hint="eastAsia"/>
          <w:szCs w:val="24"/>
        </w:rPr>
        <w:t>2</w:t>
      </w:r>
      <w:r>
        <w:rPr>
          <w:rFonts w:hint="eastAsia"/>
          <w:szCs w:val="24"/>
        </w:rPr>
        <w:t>）</w:t>
      </w:r>
    </w:p>
    <w:p w14:paraId="3CFD122B" w14:textId="77777777" w:rsidR="00B879A2" w:rsidRDefault="00B879A2" w:rsidP="00B879A2">
      <w:pPr>
        <w:widowControl/>
        <w:numPr>
          <w:ilvl w:val="0"/>
          <w:numId w:val="47"/>
        </w:numPr>
        <w:pBdr>
          <w:left w:val="single" w:sz="12" w:space="6" w:color="6CE26C"/>
        </w:pBdr>
        <w:shd w:val="clear" w:color="auto" w:fill="FFFFFF"/>
        <w:spacing w:line="168" w:lineRule="atLeast"/>
        <w:ind w:left="540"/>
        <w:rPr>
          <w:szCs w:val="21"/>
        </w:rPr>
      </w:pPr>
      <w:r>
        <w:rPr>
          <w:rFonts w:ascii="Consolas" w:eastAsia="Consolas" w:hAnsi="Consolas" w:cs="Consolas"/>
          <w:color w:val="808080"/>
          <w:szCs w:val="21"/>
          <w:shd w:val="clear" w:color="auto" w:fill="FFFFFF"/>
        </w:rPr>
        <w:t># (1) 核密度估计和样条估计</w:t>
      </w:r>
      <w:r>
        <w:rPr>
          <w:rFonts w:ascii="Consolas" w:eastAsia="Consolas" w:hAnsi="Consolas" w:cs="Consolas"/>
          <w:color w:val="000000"/>
          <w:szCs w:val="21"/>
          <w:shd w:val="clear" w:color="auto" w:fill="FFFFFF"/>
        </w:rPr>
        <w:t>  </w:t>
      </w:r>
    </w:p>
    <w:p w14:paraId="53AEE259" w14:textId="77777777" w:rsidR="00B879A2" w:rsidRDefault="00B879A2" w:rsidP="00B879A2">
      <w:pPr>
        <w:widowControl/>
        <w:numPr>
          <w:ilvl w:val="0"/>
          <w:numId w:val="47"/>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t>test_stat &lt;- sapply(results, function(x) x$statistic)  </w:t>
      </w:r>
    </w:p>
    <w:p w14:paraId="772E4B4B" w14:textId="77777777" w:rsidR="00B879A2" w:rsidRDefault="00B879A2" w:rsidP="00B879A2">
      <w:pPr>
        <w:widowControl/>
        <w:numPr>
          <w:ilvl w:val="0"/>
          <w:numId w:val="47"/>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dens_kde &lt;- density(test_stat, kernel = </w:t>
      </w:r>
      <w:r>
        <w:rPr>
          <w:rFonts w:ascii="Consolas" w:eastAsia="Consolas" w:hAnsi="Consolas" w:cs="Consolas"/>
          <w:color w:val="0000FF"/>
          <w:szCs w:val="21"/>
          <w:shd w:val="clear" w:color="auto" w:fill="FFFFFF"/>
        </w:rPr>
        <w:t>"gaussian"</w:t>
      </w:r>
      <w:r>
        <w:rPr>
          <w:rFonts w:ascii="Consolas" w:eastAsia="Consolas" w:hAnsi="Consolas" w:cs="Consolas"/>
          <w:color w:val="000000"/>
          <w:szCs w:val="21"/>
          <w:shd w:val="clear" w:color="auto" w:fill="FFFFFF"/>
        </w:rPr>
        <w:t>)  </w:t>
      </w:r>
    </w:p>
    <w:p w14:paraId="460B69B7" w14:textId="77777777" w:rsidR="00B879A2" w:rsidRDefault="00B879A2" w:rsidP="00B879A2">
      <w:pPr>
        <w:widowControl/>
        <w:numPr>
          <w:ilvl w:val="0"/>
          <w:numId w:val="47"/>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t>dens_sp &lt;- smooth.spline(test_stat)  </w:t>
      </w:r>
    </w:p>
    <w:p w14:paraId="3EE379DB" w14:textId="77777777" w:rsidR="00B879A2" w:rsidRDefault="00B879A2" w:rsidP="00B879A2">
      <w:pPr>
        <w:widowControl/>
        <w:numPr>
          <w:ilvl w:val="0"/>
          <w:numId w:val="47"/>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  </w:t>
      </w:r>
    </w:p>
    <w:p w14:paraId="37C6A15F" w14:textId="77777777" w:rsidR="00B879A2" w:rsidRDefault="00B879A2" w:rsidP="00B879A2">
      <w:pPr>
        <w:widowControl/>
        <w:numPr>
          <w:ilvl w:val="0"/>
          <w:numId w:val="47"/>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808080"/>
          <w:szCs w:val="21"/>
          <w:shd w:val="clear" w:color="auto" w:fill="F8F8F8"/>
        </w:rPr>
        <w:t># (2) 核密度估计和样条估计</w:t>
      </w:r>
      <w:r>
        <w:rPr>
          <w:rFonts w:ascii="Consolas" w:eastAsia="Consolas" w:hAnsi="Consolas" w:cs="Consolas"/>
          <w:color w:val="000000"/>
          <w:szCs w:val="21"/>
          <w:shd w:val="clear" w:color="auto" w:fill="F8F8F8"/>
        </w:rPr>
        <w:t>  </w:t>
      </w:r>
    </w:p>
    <w:p w14:paraId="5A29990B" w14:textId="77777777" w:rsidR="00B879A2" w:rsidRDefault="00B879A2" w:rsidP="00B879A2">
      <w:pPr>
        <w:widowControl/>
        <w:numPr>
          <w:ilvl w:val="0"/>
          <w:numId w:val="47"/>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p_value &lt;- sapply(results, function(x) x$p.value)  </w:t>
      </w:r>
    </w:p>
    <w:p w14:paraId="08E12B8B" w14:textId="77777777" w:rsidR="00B879A2" w:rsidRDefault="00B879A2" w:rsidP="00B879A2">
      <w:pPr>
        <w:widowControl/>
        <w:numPr>
          <w:ilvl w:val="0"/>
          <w:numId w:val="47"/>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t>dens_kde_p &lt;- density(p_value, kernel = </w:t>
      </w:r>
      <w:r>
        <w:rPr>
          <w:rFonts w:ascii="Consolas" w:eastAsia="Consolas" w:hAnsi="Consolas" w:cs="Consolas"/>
          <w:color w:val="0000FF"/>
          <w:szCs w:val="21"/>
          <w:shd w:val="clear" w:color="auto" w:fill="F8F8F8"/>
        </w:rPr>
        <w:t>"gaussian"</w:t>
      </w:r>
      <w:r>
        <w:rPr>
          <w:rFonts w:ascii="Consolas" w:eastAsia="Consolas" w:hAnsi="Consolas" w:cs="Consolas"/>
          <w:color w:val="000000"/>
          <w:szCs w:val="21"/>
          <w:shd w:val="clear" w:color="auto" w:fill="F8F8F8"/>
        </w:rPr>
        <w:t>)  </w:t>
      </w:r>
    </w:p>
    <w:p w14:paraId="4150203B" w14:textId="77777777" w:rsidR="00B879A2" w:rsidRDefault="00B879A2" w:rsidP="00B879A2">
      <w:pPr>
        <w:widowControl/>
        <w:numPr>
          <w:ilvl w:val="0"/>
          <w:numId w:val="47"/>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dens_sp_p &lt;- smooth.spline(p_value)  </w:t>
      </w:r>
    </w:p>
    <w:p w14:paraId="39F13BC5" w14:textId="77777777" w:rsidR="00B879A2" w:rsidRDefault="00B879A2" w:rsidP="00B879A2">
      <w:pPr>
        <w:jc w:val="left"/>
      </w:pPr>
      <w:r>
        <w:rPr>
          <w:rFonts w:hint="eastAsia"/>
          <w:szCs w:val="24"/>
        </w:rPr>
        <w:t>（</w:t>
      </w:r>
      <w:r>
        <w:rPr>
          <w:rFonts w:hint="eastAsia"/>
          <w:szCs w:val="24"/>
        </w:rPr>
        <w:t>3</w:t>
      </w:r>
      <w:r>
        <w:rPr>
          <w:rFonts w:hint="eastAsia"/>
          <w:szCs w:val="24"/>
        </w:rPr>
        <w:t>）</w:t>
      </w:r>
    </w:p>
    <w:p w14:paraId="768EC137" w14:textId="77777777" w:rsidR="00B879A2" w:rsidRDefault="00B879A2" w:rsidP="00B879A2">
      <w:pPr>
        <w:widowControl/>
        <w:numPr>
          <w:ilvl w:val="0"/>
          <w:numId w:val="48"/>
        </w:numPr>
        <w:pBdr>
          <w:left w:val="single" w:sz="12" w:space="6" w:color="6CE26C"/>
        </w:pBdr>
        <w:shd w:val="clear" w:color="auto" w:fill="FFFFFF"/>
        <w:spacing w:line="168" w:lineRule="atLeast"/>
        <w:ind w:left="540"/>
        <w:rPr>
          <w:szCs w:val="21"/>
        </w:rPr>
      </w:pPr>
      <w:r>
        <w:rPr>
          <w:rFonts w:ascii="Consolas" w:eastAsia="Consolas" w:hAnsi="Consolas" w:cs="Consolas"/>
          <w:color w:val="808080"/>
          <w:szCs w:val="21"/>
          <w:shd w:val="clear" w:color="auto" w:fill="FFFFFF"/>
        </w:rPr>
        <w:t># (3) 密度估计图形</w:t>
      </w:r>
      <w:r>
        <w:rPr>
          <w:rFonts w:ascii="Consolas" w:eastAsia="Consolas" w:hAnsi="Consolas" w:cs="Consolas"/>
          <w:color w:val="000000"/>
          <w:szCs w:val="21"/>
          <w:shd w:val="clear" w:color="auto" w:fill="FFFFFF"/>
        </w:rPr>
        <w:t>  </w:t>
      </w:r>
    </w:p>
    <w:p w14:paraId="5D975437" w14:textId="77777777" w:rsidR="00B879A2" w:rsidRDefault="00B879A2" w:rsidP="00B879A2">
      <w:pPr>
        <w:widowControl/>
        <w:numPr>
          <w:ilvl w:val="0"/>
          <w:numId w:val="48"/>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t>par(mfrow = c(2,1))  </w:t>
      </w:r>
    </w:p>
    <w:p w14:paraId="118697ED" w14:textId="77777777" w:rsidR="00B879A2" w:rsidRDefault="00B879A2" w:rsidP="00B879A2">
      <w:pPr>
        <w:widowControl/>
        <w:numPr>
          <w:ilvl w:val="0"/>
          <w:numId w:val="48"/>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plot(dens_kde, main = </w:t>
      </w:r>
      <w:r>
        <w:rPr>
          <w:rFonts w:ascii="Consolas" w:eastAsia="Consolas" w:hAnsi="Consolas" w:cs="Consolas"/>
          <w:color w:val="0000FF"/>
          <w:szCs w:val="21"/>
          <w:shd w:val="clear" w:color="auto" w:fill="FFFFFF"/>
        </w:rPr>
        <w:t>"Kernel Density Estimation for Test Statistic"</w:t>
      </w:r>
      <w:r>
        <w:rPr>
          <w:rFonts w:ascii="Consolas" w:eastAsia="Consolas" w:hAnsi="Consolas" w:cs="Consolas"/>
          <w:color w:val="000000"/>
          <w:szCs w:val="21"/>
          <w:shd w:val="clear" w:color="auto" w:fill="FFFFFF"/>
        </w:rPr>
        <w:t>)  </w:t>
      </w:r>
    </w:p>
    <w:p w14:paraId="737F1FAF" w14:textId="77777777" w:rsidR="00B879A2" w:rsidRDefault="00B879A2" w:rsidP="00B879A2">
      <w:pPr>
        <w:widowControl/>
        <w:numPr>
          <w:ilvl w:val="0"/>
          <w:numId w:val="48"/>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t>lines(dens_sp, col = </w:t>
      </w:r>
      <w:r>
        <w:rPr>
          <w:rFonts w:ascii="Consolas" w:eastAsia="Consolas" w:hAnsi="Consolas" w:cs="Consolas"/>
          <w:color w:val="0000FF"/>
          <w:szCs w:val="21"/>
          <w:shd w:val="clear" w:color="auto" w:fill="F8F8F8"/>
        </w:rPr>
        <w:t>"red"</w:t>
      </w:r>
      <w:r>
        <w:rPr>
          <w:rFonts w:ascii="Consolas" w:eastAsia="Consolas" w:hAnsi="Consolas" w:cs="Consolas"/>
          <w:color w:val="000000"/>
          <w:szCs w:val="21"/>
          <w:shd w:val="clear" w:color="auto" w:fill="F8F8F8"/>
        </w:rPr>
        <w:t>)  </w:t>
      </w:r>
    </w:p>
    <w:p w14:paraId="6EEF6C71" w14:textId="77777777" w:rsidR="00B879A2" w:rsidRDefault="00B879A2" w:rsidP="00B879A2">
      <w:pPr>
        <w:widowControl/>
        <w:numPr>
          <w:ilvl w:val="0"/>
          <w:numId w:val="48"/>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plot(dens_kde_p, main = </w:t>
      </w:r>
      <w:r>
        <w:rPr>
          <w:rFonts w:ascii="Consolas" w:eastAsia="Consolas" w:hAnsi="Consolas" w:cs="Consolas"/>
          <w:color w:val="0000FF"/>
          <w:szCs w:val="21"/>
          <w:shd w:val="clear" w:color="auto" w:fill="FFFFFF"/>
        </w:rPr>
        <w:t>"Kernel Density Estimation for p-values"</w:t>
      </w:r>
      <w:r>
        <w:rPr>
          <w:rFonts w:ascii="Consolas" w:eastAsia="Consolas" w:hAnsi="Consolas" w:cs="Consolas"/>
          <w:color w:val="000000"/>
          <w:szCs w:val="21"/>
          <w:shd w:val="clear" w:color="auto" w:fill="FFFFFF"/>
        </w:rPr>
        <w:t>)  </w:t>
      </w:r>
    </w:p>
    <w:p w14:paraId="72200C3B" w14:textId="77777777" w:rsidR="00B879A2" w:rsidRDefault="00B879A2" w:rsidP="00B879A2">
      <w:pPr>
        <w:widowControl/>
        <w:numPr>
          <w:ilvl w:val="0"/>
          <w:numId w:val="48"/>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t>lines(dens_sp_p, col = </w:t>
      </w:r>
      <w:r>
        <w:rPr>
          <w:rFonts w:ascii="Consolas" w:eastAsia="Consolas" w:hAnsi="Consolas" w:cs="Consolas"/>
          <w:color w:val="0000FF"/>
          <w:szCs w:val="21"/>
          <w:shd w:val="clear" w:color="auto" w:fill="F8F8F8"/>
        </w:rPr>
        <w:t>"red"</w:t>
      </w:r>
      <w:r>
        <w:rPr>
          <w:rFonts w:ascii="Consolas" w:eastAsia="Consolas" w:hAnsi="Consolas" w:cs="Consolas"/>
          <w:color w:val="000000"/>
          <w:szCs w:val="21"/>
          <w:shd w:val="clear" w:color="auto" w:fill="F8F8F8"/>
        </w:rPr>
        <w:t>) </w:t>
      </w:r>
    </w:p>
    <w:p w14:paraId="528223E6" w14:textId="77777777" w:rsidR="00B879A2" w:rsidRDefault="00B879A2" w:rsidP="00B879A2">
      <w:pPr>
        <w:jc w:val="left"/>
      </w:pPr>
    </w:p>
    <w:p w14:paraId="65A8211E" w14:textId="77777777" w:rsidR="00B879A2" w:rsidRDefault="00B879A2" w:rsidP="00497E51">
      <w:pPr>
        <w:jc w:val="center"/>
      </w:pPr>
      <w:r>
        <w:rPr>
          <w:noProof/>
        </w:rPr>
        <w:drawing>
          <wp:inline distT="0" distB="0" distL="114300" distR="114300" wp14:anchorId="4FDE9096" wp14:editId="285DA4DC">
            <wp:extent cx="4013200" cy="3506470"/>
            <wp:effectExtent l="0" t="0" r="10160" b="13970"/>
            <wp:docPr id="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pic:cNvPicPr>
                      <a:picLocks noChangeAspect="1"/>
                    </pic:cNvPicPr>
                  </pic:nvPicPr>
                  <pic:blipFill>
                    <a:blip r:embed="rId17"/>
                    <a:stretch>
                      <a:fillRect/>
                    </a:stretch>
                  </pic:blipFill>
                  <pic:spPr>
                    <a:xfrm>
                      <a:off x="0" y="0"/>
                      <a:ext cx="4013200" cy="3506470"/>
                    </a:xfrm>
                    <a:prstGeom prst="rect">
                      <a:avLst/>
                    </a:prstGeom>
                    <a:noFill/>
                    <a:ln>
                      <a:noFill/>
                    </a:ln>
                  </pic:spPr>
                </pic:pic>
              </a:graphicData>
            </a:graphic>
          </wp:inline>
        </w:drawing>
      </w:r>
    </w:p>
    <w:p w14:paraId="7E0B71AF" w14:textId="77777777" w:rsidR="00B879A2" w:rsidRDefault="00B879A2" w:rsidP="00B879A2"/>
    <w:p w14:paraId="18153519" w14:textId="77777777" w:rsidR="00B879A2" w:rsidRDefault="00B879A2" w:rsidP="00B879A2"/>
    <w:p w14:paraId="00A2B091" w14:textId="77777777" w:rsidR="00B879A2" w:rsidRDefault="00B879A2" w:rsidP="00B879A2">
      <w:pPr>
        <w:jc w:val="left"/>
      </w:pPr>
      <w:r>
        <w:rPr>
          <w:rFonts w:hint="eastAsia"/>
        </w:rPr>
        <w:t>（</w:t>
      </w:r>
      <w:r>
        <w:rPr>
          <w:rFonts w:hint="eastAsia"/>
        </w:rPr>
        <w:t>4</w:t>
      </w:r>
      <w:r>
        <w:rPr>
          <w:rFonts w:hint="eastAsia"/>
        </w:rPr>
        <w:t>）代码如下：</w:t>
      </w:r>
    </w:p>
    <w:p w14:paraId="7C5C4BCA" w14:textId="77777777" w:rsidR="00B879A2" w:rsidRDefault="00B879A2" w:rsidP="00B879A2">
      <w:pPr>
        <w:widowControl/>
        <w:numPr>
          <w:ilvl w:val="0"/>
          <w:numId w:val="49"/>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set.seed(123)  </w:t>
      </w:r>
    </w:p>
    <w:p w14:paraId="7BD48F86" w14:textId="77777777" w:rsidR="00B879A2" w:rsidRDefault="00B879A2" w:rsidP="00B879A2">
      <w:pPr>
        <w:widowControl/>
        <w:numPr>
          <w:ilvl w:val="0"/>
          <w:numId w:val="49"/>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lastRenderedPageBreak/>
        <w:t>nonnormal_data &lt;- matrix(rt(100000, df = 3), nrow = 200)  </w:t>
      </w:r>
    </w:p>
    <w:p w14:paraId="2492F8E6" w14:textId="77777777" w:rsidR="00B879A2" w:rsidRDefault="00B879A2" w:rsidP="00B879A2">
      <w:pPr>
        <w:widowControl/>
        <w:numPr>
          <w:ilvl w:val="0"/>
          <w:numId w:val="49"/>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nonresults &lt;- apply(nonnormal_data, 2, shapiro.test)  </w:t>
      </w:r>
    </w:p>
    <w:p w14:paraId="356354B7" w14:textId="77777777" w:rsidR="00B879A2" w:rsidRDefault="00B879A2" w:rsidP="00B879A2">
      <w:pPr>
        <w:widowControl/>
        <w:numPr>
          <w:ilvl w:val="0"/>
          <w:numId w:val="49"/>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t>  </w:t>
      </w:r>
    </w:p>
    <w:p w14:paraId="3EB5BD0F" w14:textId="77777777" w:rsidR="00B879A2" w:rsidRDefault="00B879A2" w:rsidP="00B879A2">
      <w:pPr>
        <w:widowControl/>
        <w:numPr>
          <w:ilvl w:val="0"/>
          <w:numId w:val="49"/>
        </w:numPr>
        <w:pBdr>
          <w:left w:val="single" w:sz="12" w:space="6" w:color="6CE26C"/>
        </w:pBdr>
        <w:shd w:val="clear" w:color="auto" w:fill="FFFFFF"/>
        <w:spacing w:line="168" w:lineRule="atLeast"/>
        <w:ind w:left="540"/>
        <w:rPr>
          <w:szCs w:val="21"/>
        </w:rPr>
      </w:pPr>
      <w:r>
        <w:rPr>
          <w:rFonts w:ascii="Consolas" w:eastAsia="Consolas" w:hAnsi="Consolas" w:cs="Consolas"/>
          <w:color w:val="808080"/>
          <w:szCs w:val="21"/>
          <w:shd w:val="clear" w:color="auto" w:fill="FFFFFF"/>
        </w:rPr>
        <w:t># 核密度估计和样条估计</w:t>
      </w:r>
      <w:r>
        <w:rPr>
          <w:rFonts w:ascii="Consolas" w:eastAsia="Consolas" w:hAnsi="Consolas" w:cs="Consolas"/>
          <w:color w:val="000000"/>
          <w:szCs w:val="21"/>
          <w:shd w:val="clear" w:color="auto" w:fill="FFFFFF"/>
        </w:rPr>
        <w:t>  </w:t>
      </w:r>
    </w:p>
    <w:p w14:paraId="5D22B45A" w14:textId="77777777" w:rsidR="00B879A2" w:rsidRDefault="00B879A2" w:rsidP="00B879A2">
      <w:pPr>
        <w:widowControl/>
        <w:numPr>
          <w:ilvl w:val="0"/>
          <w:numId w:val="49"/>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t>test_stat_non &lt;- sapply(nonresults, function(x) x$statistic)  </w:t>
      </w:r>
    </w:p>
    <w:p w14:paraId="176DBA9D" w14:textId="77777777" w:rsidR="00B879A2" w:rsidRDefault="00B879A2" w:rsidP="00B879A2">
      <w:pPr>
        <w:widowControl/>
        <w:numPr>
          <w:ilvl w:val="0"/>
          <w:numId w:val="49"/>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dens_kde_non &lt;- density(test_stat_non, kernel = </w:t>
      </w:r>
      <w:r>
        <w:rPr>
          <w:rFonts w:ascii="Consolas" w:eastAsia="Consolas" w:hAnsi="Consolas" w:cs="Consolas"/>
          <w:color w:val="0000FF"/>
          <w:szCs w:val="21"/>
          <w:shd w:val="clear" w:color="auto" w:fill="FFFFFF"/>
        </w:rPr>
        <w:t>"gaussian"</w:t>
      </w:r>
      <w:r>
        <w:rPr>
          <w:rFonts w:ascii="Consolas" w:eastAsia="Consolas" w:hAnsi="Consolas" w:cs="Consolas"/>
          <w:color w:val="000000"/>
          <w:szCs w:val="21"/>
          <w:shd w:val="clear" w:color="auto" w:fill="FFFFFF"/>
        </w:rPr>
        <w:t>)  </w:t>
      </w:r>
    </w:p>
    <w:p w14:paraId="679CCB4F" w14:textId="77777777" w:rsidR="00B879A2" w:rsidRDefault="00B879A2" w:rsidP="00B879A2">
      <w:pPr>
        <w:widowControl/>
        <w:numPr>
          <w:ilvl w:val="0"/>
          <w:numId w:val="49"/>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t>dens_sp_non &lt;- smooth.spline(test_stat_non)  </w:t>
      </w:r>
    </w:p>
    <w:p w14:paraId="05309156" w14:textId="77777777" w:rsidR="00B879A2" w:rsidRDefault="00B879A2" w:rsidP="00B879A2">
      <w:pPr>
        <w:widowControl/>
        <w:numPr>
          <w:ilvl w:val="0"/>
          <w:numId w:val="49"/>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  </w:t>
      </w:r>
    </w:p>
    <w:p w14:paraId="3344387B" w14:textId="77777777" w:rsidR="00B879A2" w:rsidRDefault="00B879A2" w:rsidP="00B879A2">
      <w:pPr>
        <w:widowControl/>
        <w:numPr>
          <w:ilvl w:val="0"/>
          <w:numId w:val="49"/>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808080"/>
          <w:szCs w:val="21"/>
          <w:shd w:val="clear" w:color="auto" w:fill="F8F8F8"/>
        </w:rPr>
        <w:t># 核密度估计和样条估计</w:t>
      </w:r>
      <w:r>
        <w:rPr>
          <w:rFonts w:ascii="Consolas" w:eastAsia="Consolas" w:hAnsi="Consolas" w:cs="Consolas"/>
          <w:color w:val="000000"/>
          <w:szCs w:val="21"/>
          <w:shd w:val="clear" w:color="auto" w:fill="F8F8F8"/>
        </w:rPr>
        <w:t>  </w:t>
      </w:r>
    </w:p>
    <w:p w14:paraId="5B378EEA" w14:textId="77777777" w:rsidR="00B879A2" w:rsidRDefault="00B879A2" w:rsidP="00B879A2">
      <w:pPr>
        <w:widowControl/>
        <w:numPr>
          <w:ilvl w:val="0"/>
          <w:numId w:val="49"/>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p_value_non &lt;- sapply(nonresults, function(x) x$p.value)  </w:t>
      </w:r>
    </w:p>
    <w:p w14:paraId="7D7284BD" w14:textId="77777777" w:rsidR="00B879A2" w:rsidRDefault="00B879A2" w:rsidP="00B879A2">
      <w:pPr>
        <w:widowControl/>
        <w:numPr>
          <w:ilvl w:val="0"/>
          <w:numId w:val="49"/>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t>dens_kde_p_non &lt;- density(p_value_non, kernel = </w:t>
      </w:r>
      <w:r>
        <w:rPr>
          <w:rFonts w:ascii="Consolas" w:eastAsia="Consolas" w:hAnsi="Consolas" w:cs="Consolas"/>
          <w:color w:val="0000FF"/>
          <w:szCs w:val="21"/>
          <w:shd w:val="clear" w:color="auto" w:fill="F8F8F8"/>
        </w:rPr>
        <w:t>"gaussian"</w:t>
      </w:r>
      <w:r>
        <w:rPr>
          <w:rFonts w:ascii="Consolas" w:eastAsia="Consolas" w:hAnsi="Consolas" w:cs="Consolas"/>
          <w:color w:val="000000"/>
          <w:szCs w:val="21"/>
          <w:shd w:val="clear" w:color="auto" w:fill="F8F8F8"/>
        </w:rPr>
        <w:t>)  </w:t>
      </w:r>
    </w:p>
    <w:p w14:paraId="2D5B4FC8" w14:textId="77777777" w:rsidR="00B879A2" w:rsidRDefault="00B879A2" w:rsidP="00B879A2">
      <w:pPr>
        <w:widowControl/>
        <w:numPr>
          <w:ilvl w:val="0"/>
          <w:numId w:val="49"/>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dens_sp_p_non &lt;- smooth.spline(p_value_non)  </w:t>
      </w:r>
    </w:p>
    <w:p w14:paraId="23106EB8" w14:textId="77777777" w:rsidR="00B879A2" w:rsidRDefault="00B879A2" w:rsidP="00B879A2">
      <w:pPr>
        <w:widowControl/>
        <w:numPr>
          <w:ilvl w:val="0"/>
          <w:numId w:val="49"/>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t>  </w:t>
      </w:r>
    </w:p>
    <w:p w14:paraId="48745220" w14:textId="77777777" w:rsidR="00B879A2" w:rsidRDefault="00B879A2" w:rsidP="00B879A2">
      <w:pPr>
        <w:widowControl/>
        <w:numPr>
          <w:ilvl w:val="0"/>
          <w:numId w:val="49"/>
        </w:numPr>
        <w:pBdr>
          <w:left w:val="single" w:sz="12" w:space="6" w:color="6CE26C"/>
        </w:pBdr>
        <w:shd w:val="clear" w:color="auto" w:fill="FFFFFF"/>
        <w:spacing w:line="168" w:lineRule="atLeast"/>
        <w:ind w:left="540"/>
        <w:rPr>
          <w:szCs w:val="21"/>
        </w:rPr>
      </w:pPr>
      <w:r>
        <w:rPr>
          <w:rFonts w:ascii="Consolas" w:eastAsia="Consolas" w:hAnsi="Consolas" w:cs="Consolas"/>
          <w:color w:val="808080"/>
          <w:szCs w:val="21"/>
          <w:shd w:val="clear" w:color="auto" w:fill="FFFFFF"/>
        </w:rPr>
        <w:t># 密度估计图形</w:t>
      </w:r>
      <w:r>
        <w:rPr>
          <w:rFonts w:ascii="Consolas" w:eastAsia="Consolas" w:hAnsi="Consolas" w:cs="Consolas"/>
          <w:color w:val="000000"/>
          <w:szCs w:val="21"/>
          <w:shd w:val="clear" w:color="auto" w:fill="FFFFFF"/>
        </w:rPr>
        <w:t>  </w:t>
      </w:r>
    </w:p>
    <w:p w14:paraId="317F61D4" w14:textId="77777777" w:rsidR="00B879A2" w:rsidRDefault="00B879A2" w:rsidP="00B879A2">
      <w:pPr>
        <w:widowControl/>
        <w:numPr>
          <w:ilvl w:val="0"/>
          <w:numId w:val="49"/>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t>par(mfrow = c(2,1))  </w:t>
      </w:r>
    </w:p>
    <w:p w14:paraId="7ED8D170" w14:textId="77777777" w:rsidR="00B879A2" w:rsidRDefault="00B879A2" w:rsidP="00B879A2">
      <w:pPr>
        <w:widowControl/>
        <w:numPr>
          <w:ilvl w:val="0"/>
          <w:numId w:val="49"/>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plot(dens_kde_non, main = </w:t>
      </w:r>
      <w:r>
        <w:rPr>
          <w:rFonts w:ascii="Consolas" w:eastAsia="Consolas" w:hAnsi="Consolas" w:cs="Consolas"/>
          <w:color w:val="0000FF"/>
          <w:szCs w:val="21"/>
          <w:shd w:val="clear" w:color="auto" w:fill="FFFFFF"/>
        </w:rPr>
        <w:t>"Kernel Density Estimation for Test Statistic"</w:t>
      </w:r>
      <w:r>
        <w:rPr>
          <w:rFonts w:ascii="Consolas" w:eastAsia="Consolas" w:hAnsi="Consolas" w:cs="Consolas"/>
          <w:color w:val="000000"/>
          <w:szCs w:val="21"/>
          <w:shd w:val="clear" w:color="auto" w:fill="FFFFFF"/>
        </w:rPr>
        <w:t>)  </w:t>
      </w:r>
    </w:p>
    <w:p w14:paraId="5EE7A435" w14:textId="77777777" w:rsidR="00B879A2" w:rsidRDefault="00B879A2" w:rsidP="00B879A2">
      <w:pPr>
        <w:widowControl/>
        <w:numPr>
          <w:ilvl w:val="0"/>
          <w:numId w:val="49"/>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t>lines(dens_sp_non, col = </w:t>
      </w:r>
      <w:r>
        <w:rPr>
          <w:rFonts w:ascii="Consolas" w:eastAsia="Consolas" w:hAnsi="Consolas" w:cs="Consolas"/>
          <w:color w:val="0000FF"/>
          <w:szCs w:val="21"/>
          <w:shd w:val="clear" w:color="auto" w:fill="F8F8F8"/>
        </w:rPr>
        <w:t>"red"</w:t>
      </w:r>
      <w:r>
        <w:rPr>
          <w:rFonts w:ascii="Consolas" w:eastAsia="Consolas" w:hAnsi="Consolas" w:cs="Consolas"/>
          <w:color w:val="000000"/>
          <w:szCs w:val="21"/>
          <w:shd w:val="clear" w:color="auto" w:fill="F8F8F8"/>
        </w:rPr>
        <w:t>)  </w:t>
      </w:r>
    </w:p>
    <w:p w14:paraId="77935C18" w14:textId="77777777" w:rsidR="00B879A2" w:rsidRDefault="00B879A2" w:rsidP="00B879A2">
      <w:pPr>
        <w:widowControl/>
        <w:numPr>
          <w:ilvl w:val="0"/>
          <w:numId w:val="49"/>
        </w:numPr>
        <w:pBdr>
          <w:left w:val="single" w:sz="12" w:space="6" w:color="6CE26C"/>
        </w:pBdr>
        <w:shd w:val="clear" w:color="auto" w:fill="FFFFFF"/>
        <w:spacing w:line="168" w:lineRule="atLeast"/>
        <w:ind w:left="540"/>
        <w:rPr>
          <w:szCs w:val="21"/>
        </w:rPr>
      </w:pPr>
      <w:r>
        <w:rPr>
          <w:rFonts w:ascii="Consolas" w:eastAsia="Consolas" w:hAnsi="Consolas" w:cs="Consolas"/>
          <w:color w:val="000000"/>
          <w:szCs w:val="21"/>
          <w:shd w:val="clear" w:color="auto" w:fill="FFFFFF"/>
        </w:rPr>
        <w:t>plot(dens_kde_p_non, main = </w:t>
      </w:r>
      <w:r>
        <w:rPr>
          <w:rFonts w:ascii="Consolas" w:eastAsia="Consolas" w:hAnsi="Consolas" w:cs="Consolas"/>
          <w:color w:val="0000FF"/>
          <w:szCs w:val="21"/>
          <w:shd w:val="clear" w:color="auto" w:fill="FFFFFF"/>
        </w:rPr>
        <w:t>"Kernel Density Estimation for p-values"</w:t>
      </w:r>
      <w:r>
        <w:rPr>
          <w:rFonts w:ascii="Consolas" w:eastAsia="Consolas" w:hAnsi="Consolas" w:cs="Consolas"/>
          <w:color w:val="000000"/>
          <w:szCs w:val="21"/>
          <w:shd w:val="clear" w:color="auto" w:fill="FFFFFF"/>
        </w:rPr>
        <w:t>)  </w:t>
      </w:r>
    </w:p>
    <w:p w14:paraId="6B40F290" w14:textId="77777777" w:rsidR="00B879A2" w:rsidRDefault="00B879A2" w:rsidP="00B879A2">
      <w:pPr>
        <w:widowControl/>
        <w:numPr>
          <w:ilvl w:val="0"/>
          <w:numId w:val="49"/>
        </w:numPr>
        <w:pBdr>
          <w:left w:val="single" w:sz="12" w:space="6" w:color="6CE26C"/>
        </w:pBdr>
        <w:shd w:val="clear" w:color="auto" w:fill="F8F8F8"/>
        <w:spacing w:line="168" w:lineRule="atLeast"/>
        <w:ind w:left="540"/>
        <w:rPr>
          <w:color w:val="5C5C5C"/>
          <w:szCs w:val="21"/>
        </w:rPr>
      </w:pPr>
      <w:r>
        <w:rPr>
          <w:rFonts w:ascii="Consolas" w:eastAsia="Consolas" w:hAnsi="Consolas" w:cs="Consolas"/>
          <w:color w:val="000000"/>
          <w:szCs w:val="21"/>
          <w:shd w:val="clear" w:color="auto" w:fill="F8F8F8"/>
        </w:rPr>
        <w:t>lines(dens_sp_p_non, col = </w:t>
      </w:r>
      <w:r>
        <w:rPr>
          <w:rFonts w:ascii="Consolas" w:eastAsia="Consolas" w:hAnsi="Consolas" w:cs="Consolas"/>
          <w:color w:val="0000FF"/>
          <w:szCs w:val="21"/>
          <w:shd w:val="clear" w:color="auto" w:fill="F8F8F8"/>
        </w:rPr>
        <w:t>"red"</w:t>
      </w:r>
      <w:r>
        <w:rPr>
          <w:rFonts w:ascii="Consolas" w:eastAsia="Consolas" w:hAnsi="Consolas" w:cs="Consolas"/>
          <w:color w:val="000000"/>
          <w:szCs w:val="21"/>
          <w:shd w:val="clear" w:color="auto" w:fill="F8F8F8"/>
        </w:rPr>
        <w:t>) </w:t>
      </w:r>
    </w:p>
    <w:p w14:paraId="35A6633E" w14:textId="77777777" w:rsidR="00B879A2" w:rsidRDefault="00B879A2" w:rsidP="00B879A2">
      <w:pPr>
        <w:jc w:val="left"/>
      </w:pPr>
      <w:r>
        <w:t>与正态分布情形相比，非正态分布情形下，使用</w:t>
      </w:r>
      <w:r>
        <w:t>Shapiro</w:t>
      </w:r>
      <w:r>
        <w:t>正态性检验的</w:t>
      </w:r>
      <w:r>
        <w:t>p</w:t>
      </w:r>
      <w:r>
        <w:t>值分布更加偏斜。在两种情况下，</w:t>
      </w:r>
      <w:r>
        <w:t>Shapiro</w:t>
      </w:r>
      <w:r>
        <w:t>正态性检验的统计量的分布都比较集中，而</w:t>
      </w:r>
      <w:r>
        <w:t>p</w:t>
      </w:r>
      <w:r>
        <w:t>值的分布相比之下更加散乱。</w:t>
      </w:r>
    </w:p>
    <w:p w14:paraId="24B86631" w14:textId="747BBFAB" w:rsidR="00B879A2" w:rsidRPr="000D4E60" w:rsidRDefault="00B879A2" w:rsidP="00497E51">
      <w:pPr>
        <w:jc w:val="center"/>
      </w:pPr>
      <w:r>
        <w:rPr>
          <w:noProof/>
        </w:rPr>
        <w:drawing>
          <wp:inline distT="0" distB="0" distL="114300" distR="114300" wp14:anchorId="2B8A41A6" wp14:editId="720539D8">
            <wp:extent cx="4303395" cy="3761105"/>
            <wp:effectExtent l="0" t="0" r="9525" b="3175"/>
            <wp:docPr id="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pic:cNvPicPr>
                      <a:picLocks noChangeAspect="1"/>
                    </pic:cNvPicPr>
                  </pic:nvPicPr>
                  <pic:blipFill>
                    <a:blip r:embed="rId18"/>
                    <a:stretch>
                      <a:fillRect/>
                    </a:stretch>
                  </pic:blipFill>
                  <pic:spPr>
                    <a:xfrm>
                      <a:off x="0" y="0"/>
                      <a:ext cx="4303395" cy="3761105"/>
                    </a:xfrm>
                    <a:prstGeom prst="rect">
                      <a:avLst/>
                    </a:prstGeom>
                    <a:noFill/>
                    <a:ln>
                      <a:noFill/>
                    </a:ln>
                  </pic:spPr>
                </pic:pic>
              </a:graphicData>
            </a:graphic>
          </wp:inline>
        </w:drawing>
      </w:r>
    </w:p>
    <w:sectPr w:rsidR="00B879A2" w:rsidRPr="000D4E60">
      <w:foot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0CAF88" w14:textId="77777777" w:rsidR="00C442BD" w:rsidRDefault="00C442BD" w:rsidP="00635DFC">
      <w:r>
        <w:separator/>
      </w:r>
    </w:p>
  </w:endnote>
  <w:endnote w:type="continuationSeparator" w:id="0">
    <w:p w14:paraId="1B840D11" w14:textId="77777777" w:rsidR="00C442BD" w:rsidRDefault="00C442BD" w:rsidP="00635D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5D14B" w14:textId="77777777" w:rsidR="00B879A2" w:rsidRPr="00B879A2" w:rsidRDefault="00B879A2">
    <w:pPr>
      <w:pStyle w:val="a9"/>
      <w:jc w:val="center"/>
      <w:rPr>
        <w:caps/>
      </w:rPr>
    </w:pPr>
    <w:r w:rsidRPr="00B879A2">
      <w:rPr>
        <w:caps/>
      </w:rPr>
      <w:fldChar w:fldCharType="begin"/>
    </w:r>
    <w:r w:rsidRPr="00B879A2">
      <w:rPr>
        <w:caps/>
      </w:rPr>
      <w:instrText>PAGE   \* MERGEFORMAT</w:instrText>
    </w:r>
    <w:r w:rsidRPr="00B879A2">
      <w:rPr>
        <w:caps/>
      </w:rPr>
      <w:fldChar w:fldCharType="separate"/>
    </w:r>
    <w:r w:rsidRPr="00B879A2">
      <w:rPr>
        <w:caps/>
        <w:lang w:val="zh-CN"/>
      </w:rPr>
      <w:t>2</w:t>
    </w:r>
    <w:r w:rsidRPr="00B879A2">
      <w:rPr>
        <w:caps/>
      </w:rPr>
      <w:fldChar w:fldCharType="end"/>
    </w:r>
  </w:p>
  <w:p w14:paraId="6022BD32" w14:textId="77777777" w:rsidR="00B879A2" w:rsidRDefault="00B879A2">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A89BB2" w14:textId="77777777" w:rsidR="00C442BD" w:rsidRDefault="00C442BD" w:rsidP="00635DFC">
      <w:r>
        <w:separator/>
      </w:r>
    </w:p>
  </w:footnote>
  <w:footnote w:type="continuationSeparator" w:id="0">
    <w:p w14:paraId="228C0105" w14:textId="77777777" w:rsidR="00C442BD" w:rsidRDefault="00C442BD" w:rsidP="00635D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14D1C17"/>
    <w:multiLevelType w:val="multilevel"/>
    <w:tmpl w:val="814D1C17"/>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 w15:restartNumberingAfterBreak="0">
    <w:nsid w:val="907D0DA1"/>
    <w:multiLevelType w:val="multilevel"/>
    <w:tmpl w:val="907D0DA1"/>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 w15:restartNumberingAfterBreak="0">
    <w:nsid w:val="9F7A03EA"/>
    <w:multiLevelType w:val="multilevel"/>
    <w:tmpl w:val="9F7A03EA"/>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 w15:restartNumberingAfterBreak="0">
    <w:nsid w:val="AABCB3A6"/>
    <w:multiLevelType w:val="multilevel"/>
    <w:tmpl w:val="AABCB3A6"/>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4" w15:restartNumberingAfterBreak="0">
    <w:nsid w:val="B158B0ED"/>
    <w:multiLevelType w:val="multilevel"/>
    <w:tmpl w:val="B158B0ED"/>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5" w15:restartNumberingAfterBreak="0">
    <w:nsid w:val="B34ED21C"/>
    <w:multiLevelType w:val="multilevel"/>
    <w:tmpl w:val="B34ED21C"/>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6" w15:restartNumberingAfterBreak="0">
    <w:nsid w:val="B3C86FCF"/>
    <w:multiLevelType w:val="multilevel"/>
    <w:tmpl w:val="B3C86FCF"/>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7" w15:restartNumberingAfterBreak="0">
    <w:nsid w:val="B74FFFBB"/>
    <w:multiLevelType w:val="singleLevel"/>
    <w:tmpl w:val="B74FFFBB"/>
    <w:lvl w:ilvl="0">
      <w:start w:val="1"/>
      <w:numFmt w:val="decimal"/>
      <w:suff w:val="nothing"/>
      <w:lvlText w:val="（%1）"/>
      <w:lvlJc w:val="left"/>
    </w:lvl>
  </w:abstractNum>
  <w:abstractNum w:abstractNumId="8" w15:restartNumberingAfterBreak="0">
    <w:nsid w:val="B94B78EE"/>
    <w:multiLevelType w:val="singleLevel"/>
    <w:tmpl w:val="B94B78EE"/>
    <w:lvl w:ilvl="0">
      <w:start w:val="2"/>
      <w:numFmt w:val="decimal"/>
      <w:suff w:val="nothing"/>
      <w:lvlText w:val="（%1）"/>
      <w:lvlJc w:val="left"/>
    </w:lvl>
  </w:abstractNum>
  <w:abstractNum w:abstractNumId="9" w15:restartNumberingAfterBreak="0">
    <w:nsid w:val="C0D879D9"/>
    <w:multiLevelType w:val="multilevel"/>
    <w:tmpl w:val="C0D879D9"/>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0" w15:restartNumberingAfterBreak="0">
    <w:nsid w:val="C2578979"/>
    <w:multiLevelType w:val="multilevel"/>
    <w:tmpl w:val="C2578979"/>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1" w15:restartNumberingAfterBreak="0">
    <w:nsid w:val="C5A8D2F1"/>
    <w:multiLevelType w:val="multilevel"/>
    <w:tmpl w:val="C5A8D2F1"/>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2" w15:restartNumberingAfterBreak="0">
    <w:nsid w:val="C5D92BD1"/>
    <w:multiLevelType w:val="multilevel"/>
    <w:tmpl w:val="C5D92BD1"/>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3" w15:restartNumberingAfterBreak="0">
    <w:nsid w:val="C5FE5EC1"/>
    <w:multiLevelType w:val="multilevel"/>
    <w:tmpl w:val="C5FE5EC1"/>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4" w15:restartNumberingAfterBreak="0">
    <w:nsid w:val="CCE0FCBF"/>
    <w:multiLevelType w:val="multilevel"/>
    <w:tmpl w:val="CCE0FCBF"/>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5" w15:restartNumberingAfterBreak="0">
    <w:nsid w:val="D8F8B895"/>
    <w:multiLevelType w:val="multilevel"/>
    <w:tmpl w:val="D8F8B895"/>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6" w15:restartNumberingAfterBreak="0">
    <w:nsid w:val="DFE8E321"/>
    <w:multiLevelType w:val="multilevel"/>
    <w:tmpl w:val="DFE8E321"/>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7" w15:restartNumberingAfterBreak="0">
    <w:nsid w:val="E3432F34"/>
    <w:multiLevelType w:val="multilevel"/>
    <w:tmpl w:val="E3432F34"/>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8" w15:restartNumberingAfterBreak="0">
    <w:nsid w:val="E48CEC68"/>
    <w:multiLevelType w:val="multilevel"/>
    <w:tmpl w:val="E48CEC68"/>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9" w15:restartNumberingAfterBreak="0">
    <w:nsid w:val="00F9E457"/>
    <w:multiLevelType w:val="multilevel"/>
    <w:tmpl w:val="00F9E457"/>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0" w15:restartNumberingAfterBreak="0">
    <w:nsid w:val="0249EECC"/>
    <w:multiLevelType w:val="multilevel"/>
    <w:tmpl w:val="0249EECC"/>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1" w15:restartNumberingAfterBreak="0">
    <w:nsid w:val="06242806"/>
    <w:multiLevelType w:val="multilevel"/>
    <w:tmpl w:val="06242806"/>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2" w15:restartNumberingAfterBreak="0">
    <w:nsid w:val="0907B3DD"/>
    <w:multiLevelType w:val="multilevel"/>
    <w:tmpl w:val="0907B3DD"/>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3" w15:restartNumberingAfterBreak="0">
    <w:nsid w:val="0DBDA393"/>
    <w:multiLevelType w:val="multilevel"/>
    <w:tmpl w:val="0DBDA393"/>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4" w15:restartNumberingAfterBreak="0">
    <w:nsid w:val="111D02E4"/>
    <w:multiLevelType w:val="multilevel"/>
    <w:tmpl w:val="111D02E4"/>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5" w15:restartNumberingAfterBreak="0">
    <w:nsid w:val="1204BE79"/>
    <w:multiLevelType w:val="multilevel"/>
    <w:tmpl w:val="1204BE79"/>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6" w15:restartNumberingAfterBreak="0">
    <w:nsid w:val="13880CE8"/>
    <w:multiLevelType w:val="hybridMultilevel"/>
    <w:tmpl w:val="F62230B6"/>
    <w:lvl w:ilvl="0" w:tplc="A1385624">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7" w15:restartNumberingAfterBreak="0">
    <w:nsid w:val="23EA047D"/>
    <w:multiLevelType w:val="multilevel"/>
    <w:tmpl w:val="23EA047D"/>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8" w15:restartNumberingAfterBreak="0">
    <w:nsid w:val="2B2684B3"/>
    <w:multiLevelType w:val="multilevel"/>
    <w:tmpl w:val="2B2684B3"/>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9" w15:restartNumberingAfterBreak="0">
    <w:nsid w:val="2B5928E3"/>
    <w:multiLevelType w:val="multilevel"/>
    <w:tmpl w:val="A524C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E86781A"/>
    <w:multiLevelType w:val="multilevel"/>
    <w:tmpl w:val="2E86781A"/>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1" w15:restartNumberingAfterBreak="0">
    <w:nsid w:val="38FC676A"/>
    <w:multiLevelType w:val="multilevel"/>
    <w:tmpl w:val="38FC676A"/>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2" w15:restartNumberingAfterBreak="0">
    <w:nsid w:val="493413ED"/>
    <w:multiLevelType w:val="singleLevel"/>
    <w:tmpl w:val="493413ED"/>
    <w:lvl w:ilvl="0">
      <w:start w:val="2"/>
      <w:numFmt w:val="decimal"/>
      <w:lvlText w:val="(%1)"/>
      <w:lvlJc w:val="left"/>
      <w:pPr>
        <w:tabs>
          <w:tab w:val="left" w:pos="312"/>
        </w:tabs>
      </w:pPr>
    </w:lvl>
  </w:abstractNum>
  <w:abstractNum w:abstractNumId="33" w15:restartNumberingAfterBreak="0">
    <w:nsid w:val="497F3386"/>
    <w:multiLevelType w:val="multilevel"/>
    <w:tmpl w:val="497F3386"/>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4" w15:restartNumberingAfterBreak="0">
    <w:nsid w:val="4BDE5229"/>
    <w:multiLevelType w:val="hybridMultilevel"/>
    <w:tmpl w:val="4DDA1D3C"/>
    <w:lvl w:ilvl="0" w:tplc="DBF6E726">
      <w:start w:val="2"/>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5" w15:restartNumberingAfterBreak="0">
    <w:nsid w:val="4EC77125"/>
    <w:multiLevelType w:val="multilevel"/>
    <w:tmpl w:val="4EC77125"/>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6" w15:restartNumberingAfterBreak="0">
    <w:nsid w:val="540011DF"/>
    <w:multiLevelType w:val="multilevel"/>
    <w:tmpl w:val="540011DF"/>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7" w15:restartNumberingAfterBreak="0">
    <w:nsid w:val="54E33FDD"/>
    <w:multiLevelType w:val="hybridMultilevel"/>
    <w:tmpl w:val="0D049612"/>
    <w:lvl w:ilvl="0" w:tplc="94CE0D50">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8" w15:restartNumberingAfterBreak="0">
    <w:nsid w:val="560DBF14"/>
    <w:multiLevelType w:val="multilevel"/>
    <w:tmpl w:val="560DBF14"/>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9" w15:restartNumberingAfterBreak="0">
    <w:nsid w:val="5CF73573"/>
    <w:multiLevelType w:val="multilevel"/>
    <w:tmpl w:val="66F67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D4202C5"/>
    <w:multiLevelType w:val="multilevel"/>
    <w:tmpl w:val="5D4202C5"/>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41" w15:restartNumberingAfterBreak="0">
    <w:nsid w:val="5FF33DF7"/>
    <w:multiLevelType w:val="multilevel"/>
    <w:tmpl w:val="BDD2B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2CC8DA8"/>
    <w:multiLevelType w:val="multilevel"/>
    <w:tmpl w:val="62CC8DA8"/>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43" w15:restartNumberingAfterBreak="0">
    <w:nsid w:val="63B484DF"/>
    <w:multiLevelType w:val="singleLevel"/>
    <w:tmpl w:val="63B484DF"/>
    <w:lvl w:ilvl="0">
      <w:start w:val="1"/>
      <w:numFmt w:val="decimal"/>
      <w:suff w:val="nothing"/>
      <w:lvlText w:val="（%1）"/>
      <w:lvlJc w:val="left"/>
    </w:lvl>
  </w:abstractNum>
  <w:abstractNum w:abstractNumId="44" w15:restartNumberingAfterBreak="0">
    <w:nsid w:val="685811D2"/>
    <w:multiLevelType w:val="multilevel"/>
    <w:tmpl w:val="685811D2"/>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45" w15:restartNumberingAfterBreak="0">
    <w:nsid w:val="6AC97AD1"/>
    <w:multiLevelType w:val="hybridMultilevel"/>
    <w:tmpl w:val="A30EFCC2"/>
    <w:lvl w:ilvl="0" w:tplc="B97C7B1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6" w15:restartNumberingAfterBreak="0">
    <w:nsid w:val="724129E6"/>
    <w:multiLevelType w:val="multilevel"/>
    <w:tmpl w:val="724129E6"/>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47" w15:restartNumberingAfterBreak="0">
    <w:nsid w:val="73DF346E"/>
    <w:multiLevelType w:val="multilevel"/>
    <w:tmpl w:val="73DF346E"/>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48" w15:restartNumberingAfterBreak="0">
    <w:nsid w:val="7CCE30D1"/>
    <w:multiLevelType w:val="multilevel"/>
    <w:tmpl w:val="7CCE30D1"/>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num w:numId="1" w16cid:durableId="285308307">
    <w:abstractNumId w:val="29"/>
  </w:num>
  <w:num w:numId="2" w16cid:durableId="1641305166">
    <w:abstractNumId w:val="41"/>
  </w:num>
  <w:num w:numId="3" w16cid:durableId="1729575394">
    <w:abstractNumId w:val="39"/>
  </w:num>
  <w:num w:numId="4" w16cid:durableId="2136871881">
    <w:abstractNumId w:val="37"/>
  </w:num>
  <w:num w:numId="5" w16cid:durableId="914512900">
    <w:abstractNumId w:val="45"/>
  </w:num>
  <w:num w:numId="6" w16cid:durableId="1034623899">
    <w:abstractNumId w:val="26"/>
  </w:num>
  <w:num w:numId="7" w16cid:durableId="9454598">
    <w:abstractNumId w:val="34"/>
  </w:num>
  <w:num w:numId="8" w16cid:durableId="1206336931">
    <w:abstractNumId w:val="1"/>
  </w:num>
  <w:num w:numId="9" w16cid:durableId="1319263051">
    <w:abstractNumId w:val="23"/>
  </w:num>
  <w:num w:numId="10" w16cid:durableId="301692295">
    <w:abstractNumId w:val="43"/>
  </w:num>
  <w:num w:numId="11" w16cid:durableId="474639423">
    <w:abstractNumId w:val="36"/>
  </w:num>
  <w:num w:numId="12" w16cid:durableId="2052075299">
    <w:abstractNumId w:val="4"/>
  </w:num>
  <w:num w:numId="13" w16cid:durableId="447889855">
    <w:abstractNumId w:val="27"/>
  </w:num>
  <w:num w:numId="14" w16cid:durableId="283850190">
    <w:abstractNumId w:val="18"/>
  </w:num>
  <w:num w:numId="15" w16cid:durableId="1611936001">
    <w:abstractNumId w:val="13"/>
  </w:num>
  <w:num w:numId="16" w16cid:durableId="853805384">
    <w:abstractNumId w:val="3"/>
  </w:num>
  <w:num w:numId="17" w16cid:durableId="1271625927">
    <w:abstractNumId w:val="47"/>
  </w:num>
  <w:num w:numId="18" w16cid:durableId="1190990437">
    <w:abstractNumId w:val="25"/>
  </w:num>
  <w:num w:numId="19" w16cid:durableId="1909921091">
    <w:abstractNumId w:val="21"/>
  </w:num>
  <w:num w:numId="20" w16cid:durableId="1532958464">
    <w:abstractNumId w:val="22"/>
  </w:num>
  <w:num w:numId="21" w16cid:durableId="1919942736">
    <w:abstractNumId w:val="5"/>
  </w:num>
  <w:num w:numId="22" w16cid:durableId="914438752">
    <w:abstractNumId w:val="46"/>
  </w:num>
  <w:num w:numId="23" w16cid:durableId="826363041">
    <w:abstractNumId w:val="33"/>
  </w:num>
  <w:num w:numId="24" w16cid:durableId="2059233775">
    <w:abstractNumId w:val="15"/>
  </w:num>
  <w:num w:numId="25" w16cid:durableId="1421753000">
    <w:abstractNumId w:val="38"/>
  </w:num>
  <w:num w:numId="26" w16cid:durableId="80954338">
    <w:abstractNumId w:val="2"/>
  </w:num>
  <w:num w:numId="27" w16cid:durableId="2003776164">
    <w:abstractNumId w:val="44"/>
  </w:num>
  <w:num w:numId="28" w16cid:durableId="1027487855">
    <w:abstractNumId w:val="30"/>
  </w:num>
  <w:num w:numId="29" w16cid:durableId="1230460199">
    <w:abstractNumId w:val="17"/>
  </w:num>
  <w:num w:numId="30" w16cid:durableId="224489181">
    <w:abstractNumId w:val="11"/>
  </w:num>
  <w:num w:numId="31" w16cid:durableId="1973514050">
    <w:abstractNumId w:val="6"/>
  </w:num>
  <w:num w:numId="32" w16cid:durableId="62415806">
    <w:abstractNumId w:val="32"/>
  </w:num>
  <w:num w:numId="33" w16cid:durableId="886456989">
    <w:abstractNumId w:val="24"/>
  </w:num>
  <w:num w:numId="34" w16cid:durableId="1198660309">
    <w:abstractNumId w:val="40"/>
  </w:num>
  <w:num w:numId="35" w16cid:durableId="374043672">
    <w:abstractNumId w:val="16"/>
  </w:num>
  <w:num w:numId="36" w16cid:durableId="2060082777">
    <w:abstractNumId w:val="9"/>
  </w:num>
  <w:num w:numId="37" w16cid:durableId="1495686134">
    <w:abstractNumId w:val="28"/>
  </w:num>
  <w:num w:numId="38" w16cid:durableId="859009100">
    <w:abstractNumId w:val="10"/>
  </w:num>
  <w:num w:numId="39" w16cid:durableId="1767580921">
    <w:abstractNumId w:val="35"/>
  </w:num>
  <w:num w:numId="40" w16cid:durableId="213279737">
    <w:abstractNumId w:val="42"/>
  </w:num>
  <w:num w:numId="41" w16cid:durableId="1240211046">
    <w:abstractNumId w:val="0"/>
  </w:num>
  <w:num w:numId="42" w16cid:durableId="1535270558">
    <w:abstractNumId w:val="8"/>
  </w:num>
  <w:num w:numId="43" w16cid:durableId="573592215">
    <w:abstractNumId w:val="14"/>
  </w:num>
  <w:num w:numId="44" w16cid:durableId="868564271">
    <w:abstractNumId w:val="48"/>
  </w:num>
  <w:num w:numId="45" w16cid:durableId="1878659467">
    <w:abstractNumId w:val="12"/>
  </w:num>
  <w:num w:numId="46" w16cid:durableId="1030717272">
    <w:abstractNumId w:val="7"/>
  </w:num>
  <w:num w:numId="47" w16cid:durableId="879128273">
    <w:abstractNumId w:val="19"/>
  </w:num>
  <w:num w:numId="48" w16cid:durableId="712535316">
    <w:abstractNumId w:val="20"/>
  </w:num>
  <w:num w:numId="49" w16cid:durableId="144156142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5201"/>
    <w:rsid w:val="00016B83"/>
    <w:rsid w:val="00077A19"/>
    <w:rsid w:val="00095655"/>
    <w:rsid w:val="00097E01"/>
    <w:rsid w:val="000A4BD8"/>
    <w:rsid w:val="000D03CB"/>
    <w:rsid w:val="000D4E60"/>
    <w:rsid w:val="000E06D9"/>
    <w:rsid w:val="001001C1"/>
    <w:rsid w:val="0012068D"/>
    <w:rsid w:val="00132AEB"/>
    <w:rsid w:val="00155844"/>
    <w:rsid w:val="00157E8F"/>
    <w:rsid w:val="00162795"/>
    <w:rsid w:val="001B6985"/>
    <w:rsid w:val="00233984"/>
    <w:rsid w:val="0024783A"/>
    <w:rsid w:val="00267B11"/>
    <w:rsid w:val="00295132"/>
    <w:rsid w:val="00342C8B"/>
    <w:rsid w:val="0038293E"/>
    <w:rsid w:val="003A5A05"/>
    <w:rsid w:val="003B6E04"/>
    <w:rsid w:val="003E0549"/>
    <w:rsid w:val="0040459F"/>
    <w:rsid w:val="00417CE4"/>
    <w:rsid w:val="00430D97"/>
    <w:rsid w:val="00492D16"/>
    <w:rsid w:val="00497E51"/>
    <w:rsid w:val="004B0A6D"/>
    <w:rsid w:val="004C55D0"/>
    <w:rsid w:val="00530449"/>
    <w:rsid w:val="00534B46"/>
    <w:rsid w:val="005A0D2A"/>
    <w:rsid w:val="005C47E8"/>
    <w:rsid w:val="0061077B"/>
    <w:rsid w:val="00635DFC"/>
    <w:rsid w:val="00665987"/>
    <w:rsid w:val="00666F6F"/>
    <w:rsid w:val="006C3127"/>
    <w:rsid w:val="006C4E82"/>
    <w:rsid w:val="00736815"/>
    <w:rsid w:val="0073752F"/>
    <w:rsid w:val="00761A81"/>
    <w:rsid w:val="007822B4"/>
    <w:rsid w:val="007D68A5"/>
    <w:rsid w:val="007F3F12"/>
    <w:rsid w:val="00896778"/>
    <w:rsid w:val="008B6A0A"/>
    <w:rsid w:val="008C70C5"/>
    <w:rsid w:val="008E12E1"/>
    <w:rsid w:val="008E268B"/>
    <w:rsid w:val="009060E1"/>
    <w:rsid w:val="009165C5"/>
    <w:rsid w:val="00987C4E"/>
    <w:rsid w:val="009A16EE"/>
    <w:rsid w:val="009E69D8"/>
    <w:rsid w:val="00A354E8"/>
    <w:rsid w:val="00AB279A"/>
    <w:rsid w:val="00B81774"/>
    <w:rsid w:val="00B83470"/>
    <w:rsid w:val="00B83899"/>
    <w:rsid w:val="00B86088"/>
    <w:rsid w:val="00B879A2"/>
    <w:rsid w:val="00B96145"/>
    <w:rsid w:val="00BC7845"/>
    <w:rsid w:val="00BF6C7A"/>
    <w:rsid w:val="00C07329"/>
    <w:rsid w:val="00C1519D"/>
    <w:rsid w:val="00C442BD"/>
    <w:rsid w:val="00C77942"/>
    <w:rsid w:val="00C77A5D"/>
    <w:rsid w:val="00C9306F"/>
    <w:rsid w:val="00C9611F"/>
    <w:rsid w:val="00CB0B6D"/>
    <w:rsid w:val="00D36231"/>
    <w:rsid w:val="00DB5771"/>
    <w:rsid w:val="00E23BDE"/>
    <w:rsid w:val="00E30590"/>
    <w:rsid w:val="00E3314D"/>
    <w:rsid w:val="00E93E97"/>
    <w:rsid w:val="00EB2C1C"/>
    <w:rsid w:val="00F2025C"/>
    <w:rsid w:val="00F2763C"/>
    <w:rsid w:val="00F318E7"/>
    <w:rsid w:val="00F473BC"/>
    <w:rsid w:val="00F70CC6"/>
    <w:rsid w:val="00FC5201"/>
    <w:rsid w:val="00FD00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4E838D"/>
  <w15:chartTrackingRefBased/>
  <w15:docId w15:val="{37CAABE5-F481-4883-B15D-518870DFB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D00D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c0">
    <w:name w:val="sc0"/>
    <w:basedOn w:val="a0"/>
    <w:rsid w:val="000E06D9"/>
    <w:rPr>
      <w:rFonts w:ascii="Courier New" w:hAnsi="Courier New" w:cs="Courier New" w:hint="default"/>
      <w:color w:val="F8F8F8"/>
      <w:sz w:val="20"/>
      <w:szCs w:val="20"/>
    </w:rPr>
  </w:style>
  <w:style w:type="table" w:styleId="a3">
    <w:name w:val="Table Grid"/>
    <w:basedOn w:val="a1"/>
    <w:uiPriority w:val="39"/>
    <w:rsid w:val="000E06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0E06D9"/>
    <w:rPr>
      <w:color w:val="808080"/>
    </w:rPr>
  </w:style>
  <w:style w:type="paragraph" w:styleId="HTML">
    <w:name w:val="HTML Preformatted"/>
    <w:basedOn w:val="a"/>
    <w:link w:val="HTML0"/>
    <w:uiPriority w:val="99"/>
    <w:semiHidden/>
    <w:unhideWhenUsed/>
    <w:rsid w:val="005C47E8"/>
    <w:rPr>
      <w:rFonts w:ascii="Courier New" w:hAnsi="Courier New" w:cs="Courier New"/>
      <w:sz w:val="20"/>
      <w:szCs w:val="20"/>
    </w:rPr>
  </w:style>
  <w:style w:type="character" w:customStyle="1" w:styleId="HTML0">
    <w:name w:val="HTML 预设格式 字符"/>
    <w:basedOn w:val="a0"/>
    <w:link w:val="HTML"/>
    <w:uiPriority w:val="99"/>
    <w:semiHidden/>
    <w:rsid w:val="005C47E8"/>
    <w:rPr>
      <w:rFonts w:ascii="Courier New" w:hAnsi="Courier New" w:cs="Courier New"/>
      <w:sz w:val="20"/>
      <w:szCs w:val="20"/>
    </w:rPr>
  </w:style>
  <w:style w:type="character" w:customStyle="1" w:styleId="10">
    <w:name w:val="标题 1 字符"/>
    <w:basedOn w:val="a0"/>
    <w:link w:val="1"/>
    <w:uiPriority w:val="9"/>
    <w:rsid w:val="00FD00D1"/>
    <w:rPr>
      <w:b/>
      <w:bCs/>
      <w:kern w:val="44"/>
      <w:sz w:val="44"/>
      <w:szCs w:val="44"/>
    </w:rPr>
  </w:style>
  <w:style w:type="paragraph" w:styleId="a5">
    <w:name w:val="Normal (Web)"/>
    <w:basedOn w:val="a"/>
    <w:uiPriority w:val="99"/>
    <w:semiHidden/>
    <w:unhideWhenUsed/>
    <w:rsid w:val="003A5A05"/>
    <w:rPr>
      <w:rFonts w:ascii="Times New Roman" w:hAnsi="Times New Roman" w:cs="Times New Roman"/>
      <w:sz w:val="24"/>
      <w:szCs w:val="24"/>
    </w:rPr>
  </w:style>
  <w:style w:type="table" w:customStyle="1" w:styleId="11">
    <w:name w:val="网格型1"/>
    <w:basedOn w:val="a1"/>
    <w:next w:val="a3"/>
    <w:uiPriority w:val="39"/>
    <w:qFormat/>
    <w:rsid w:val="00896778"/>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233984"/>
    <w:pPr>
      <w:ind w:firstLineChars="200" w:firstLine="420"/>
    </w:pPr>
  </w:style>
  <w:style w:type="paragraph" w:styleId="a7">
    <w:name w:val="header"/>
    <w:basedOn w:val="a"/>
    <w:link w:val="a8"/>
    <w:uiPriority w:val="99"/>
    <w:unhideWhenUsed/>
    <w:rsid w:val="00635DFC"/>
    <w:pPr>
      <w:tabs>
        <w:tab w:val="center" w:pos="4153"/>
        <w:tab w:val="right" w:pos="8306"/>
      </w:tabs>
      <w:snapToGrid w:val="0"/>
      <w:jc w:val="center"/>
    </w:pPr>
    <w:rPr>
      <w:sz w:val="18"/>
      <w:szCs w:val="18"/>
    </w:rPr>
  </w:style>
  <w:style w:type="character" w:customStyle="1" w:styleId="a8">
    <w:name w:val="页眉 字符"/>
    <w:basedOn w:val="a0"/>
    <w:link w:val="a7"/>
    <w:uiPriority w:val="99"/>
    <w:rsid w:val="00635DFC"/>
    <w:rPr>
      <w:sz w:val="18"/>
      <w:szCs w:val="18"/>
    </w:rPr>
  </w:style>
  <w:style w:type="paragraph" w:styleId="a9">
    <w:name w:val="footer"/>
    <w:basedOn w:val="a"/>
    <w:link w:val="aa"/>
    <w:uiPriority w:val="99"/>
    <w:unhideWhenUsed/>
    <w:rsid w:val="00635DFC"/>
    <w:pPr>
      <w:tabs>
        <w:tab w:val="center" w:pos="4153"/>
        <w:tab w:val="right" w:pos="8306"/>
      </w:tabs>
      <w:snapToGrid w:val="0"/>
      <w:jc w:val="left"/>
    </w:pPr>
    <w:rPr>
      <w:sz w:val="18"/>
      <w:szCs w:val="18"/>
    </w:rPr>
  </w:style>
  <w:style w:type="character" w:customStyle="1" w:styleId="aa">
    <w:name w:val="页脚 字符"/>
    <w:basedOn w:val="a0"/>
    <w:link w:val="a9"/>
    <w:uiPriority w:val="99"/>
    <w:rsid w:val="00635DFC"/>
    <w:rPr>
      <w:sz w:val="18"/>
      <w:szCs w:val="18"/>
    </w:rPr>
  </w:style>
  <w:style w:type="paragraph" w:styleId="TOC">
    <w:name w:val="TOC Heading"/>
    <w:basedOn w:val="1"/>
    <w:next w:val="a"/>
    <w:uiPriority w:val="39"/>
    <w:unhideWhenUsed/>
    <w:qFormat/>
    <w:rsid w:val="00B879A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
    <w:next w:val="a"/>
    <w:autoRedefine/>
    <w:uiPriority w:val="39"/>
    <w:unhideWhenUsed/>
    <w:rsid w:val="00B879A2"/>
  </w:style>
  <w:style w:type="character" w:styleId="ab">
    <w:name w:val="Hyperlink"/>
    <w:basedOn w:val="a0"/>
    <w:uiPriority w:val="99"/>
    <w:unhideWhenUsed/>
    <w:rsid w:val="00B879A2"/>
    <w:rPr>
      <w:color w:val="0563C1" w:themeColor="hyperlink"/>
      <w:u w:val="single"/>
    </w:rPr>
  </w:style>
  <w:style w:type="paragraph" w:styleId="ac">
    <w:name w:val="footnote text"/>
    <w:basedOn w:val="a"/>
    <w:link w:val="ad"/>
    <w:uiPriority w:val="99"/>
    <w:semiHidden/>
    <w:unhideWhenUsed/>
    <w:rsid w:val="00B879A2"/>
    <w:pPr>
      <w:snapToGrid w:val="0"/>
      <w:jc w:val="left"/>
    </w:pPr>
    <w:rPr>
      <w:sz w:val="18"/>
      <w:szCs w:val="18"/>
    </w:rPr>
  </w:style>
  <w:style w:type="character" w:customStyle="1" w:styleId="ad">
    <w:name w:val="脚注文本 字符"/>
    <w:basedOn w:val="a0"/>
    <w:link w:val="ac"/>
    <w:uiPriority w:val="99"/>
    <w:semiHidden/>
    <w:rsid w:val="00B879A2"/>
    <w:rPr>
      <w:sz w:val="18"/>
      <w:szCs w:val="18"/>
    </w:rPr>
  </w:style>
  <w:style w:type="character" w:styleId="ae">
    <w:name w:val="footnote reference"/>
    <w:basedOn w:val="a0"/>
    <w:uiPriority w:val="99"/>
    <w:semiHidden/>
    <w:unhideWhenUsed/>
    <w:rsid w:val="00B879A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11">
      <w:bodyDiv w:val="1"/>
      <w:marLeft w:val="0"/>
      <w:marRight w:val="0"/>
      <w:marTop w:val="0"/>
      <w:marBottom w:val="0"/>
      <w:divBdr>
        <w:top w:val="none" w:sz="0" w:space="0" w:color="auto"/>
        <w:left w:val="none" w:sz="0" w:space="0" w:color="auto"/>
        <w:bottom w:val="none" w:sz="0" w:space="0" w:color="auto"/>
        <w:right w:val="none" w:sz="0" w:space="0" w:color="auto"/>
      </w:divBdr>
      <w:divsChild>
        <w:div w:id="1592931425">
          <w:marLeft w:val="0"/>
          <w:marRight w:val="0"/>
          <w:marTop w:val="0"/>
          <w:marBottom w:val="0"/>
          <w:divBdr>
            <w:top w:val="none" w:sz="0" w:space="0" w:color="auto"/>
            <w:left w:val="none" w:sz="0" w:space="0" w:color="auto"/>
            <w:bottom w:val="none" w:sz="0" w:space="0" w:color="auto"/>
            <w:right w:val="none" w:sz="0" w:space="0" w:color="auto"/>
          </w:divBdr>
        </w:div>
      </w:divsChild>
    </w:div>
    <w:div w:id="2363505">
      <w:bodyDiv w:val="1"/>
      <w:marLeft w:val="0"/>
      <w:marRight w:val="0"/>
      <w:marTop w:val="0"/>
      <w:marBottom w:val="0"/>
      <w:divBdr>
        <w:top w:val="none" w:sz="0" w:space="0" w:color="auto"/>
        <w:left w:val="none" w:sz="0" w:space="0" w:color="auto"/>
        <w:bottom w:val="none" w:sz="0" w:space="0" w:color="auto"/>
        <w:right w:val="none" w:sz="0" w:space="0" w:color="auto"/>
      </w:divBdr>
      <w:divsChild>
        <w:div w:id="1344013275">
          <w:marLeft w:val="0"/>
          <w:marRight w:val="0"/>
          <w:marTop w:val="0"/>
          <w:marBottom w:val="0"/>
          <w:divBdr>
            <w:top w:val="none" w:sz="0" w:space="0" w:color="auto"/>
            <w:left w:val="none" w:sz="0" w:space="0" w:color="auto"/>
            <w:bottom w:val="none" w:sz="0" w:space="0" w:color="auto"/>
            <w:right w:val="none" w:sz="0" w:space="0" w:color="auto"/>
          </w:divBdr>
        </w:div>
      </w:divsChild>
    </w:div>
    <w:div w:id="20254485">
      <w:bodyDiv w:val="1"/>
      <w:marLeft w:val="0"/>
      <w:marRight w:val="0"/>
      <w:marTop w:val="0"/>
      <w:marBottom w:val="0"/>
      <w:divBdr>
        <w:top w:val="none" w:sz="0" w:space="0" w:color="auto"/>
        <w:left w:val="none" w:sz="0" w:space="0" w:color="auto"/>
        <w:bottom w:val="none" w:sz="0" w:space="0" w:color="auto"/>
        <w:right w:val="none" w:sz="0" w:space="0" w:color="auto"/>
      </w:divBdr>
    </w:div>
    <w:div w:id="33041875">
      <w:bodyDiv w:val="1"/>
      <w:marLeft w:val="0"/>
      <w:marRight w:val="0"/>
      <w:marTop w:val="0"/>
      <w:marBottom w:val="0"/>
      <w:divBdr>
        <w:top w:val="none" w:sz="0" w:space="0" w:color="auto"/>
        <w:left w:val="none" w:sz="0" w:space="0" w:color="auto"/>
        <w:bottom w:val="none" w:sz="0" w:space="0" w:color="auto"/>
        <w:right w:val="none" w:sz="0" w:space="0" w:color="auto"/>
      </w:divBdr>
      <w:divsChild>
        <w:div w:id="729114067">
          <w:marLeft w:val="0"/>
          <w:marRight w:val="0"/>
          <w:marTop w:val="0"/>
          <w:marBottom w:val="0"/>
          <w:divBdr>
            <w:top w:val="none" w:sz="0" w:space="0" w:color="auto"/>
            <w:left w:val="none" w:sz="0" w:space="0" w:color="auto"/>
            <w:bottom w:val="none" w:sz="0" w:space="0" w:color="auto"/>
            <w:right w:val="none" w:sz="0" w:space="0" w:color="auto"/>
          </w:divBdr>
        </w:div>
      </w:divsChild>
    </w:div>
    <w:div w:id="55906514">
      <w:bodyDiv w:val="1"/>
      <w:marLeft w:val="0"/>
      <w:marRight w:val="0"/>
      <w:marTop w:val="0"/>
      <w:marBottom w:val="0"/>
      <w:divBdr>
        <w:top w:val="none" w:sz="0" w:space="0" w:color="auto"/>
        <w:left w:val="none" w:sz="0" w:space="0" w:color="auto"/>
        <w:bottom w:val="none" w:sz="0" w:space="0" w:color="auto"/>
        <w:right w:val="none" w:sz="0" w:space="0" w:color="auto"/>
      </w:divBdr>
    </w:div>
    <w:div w:id="82799138">
      <w:bodyDiv w:val="1"/>
      <w:marLeft w:val="0"/>
      <w:marRight w:val="0"/>
      <w:marTop w:val="0"/>
      <w:marBottom w:val="0"/>
      <w:divBdr>
        <w:top w:val="none" w:sz="0" w:space="0" w:color="auto"/>
        <w:left w:val="none" w:sz="0" w:space="0" w:color="auto"/>
        <w:bottom w:val="none" w:sz="0" w:space="0" w:color="auto"/>
        <w:right w:val="none" w:sz="0" w:space="0" w:color="auto"/>
      </w:divBdr>
    </w:div>
    <w:div w:id="85007226">
      <w:bodyDiv w:val="1"/>
      <w:marLeft w:val="0"/>
      <w:marRight w:val="0"/>
      <w:marTop w:val="0"/>
      <w:marBottom w:val="0"/>
      <w:divBdr>
        <w:top w:val="none" w:sz="0" w:space="0" w:color="auto"/>
        <w:left w:val="none" w:sz="0" w:space="0" w:color="auto"/>
        <w:bottom w:val="none" w:sz="0" w:space="0" w:color="auto"/>
        <w:right w:val="none" w:sz="0" w:space="0" w:color="auto"/>
      </w:divBdr>
      <w:divsChild>
        <w:div w:id="976295697">
          <w:marLeft w:val="0"/>
          <w:marRight w:val="0"/>
          <w:marTop w:val="0"/>
          <w:marBottom w:val="0"/>
          <w:divBdr>
            <w:top w:val="none" w:sz="0" w:space="0" w:color="auto"/>
            <w:left w:val="none" w:sz="0" w:space="0" w:color="auto"/>
            <w:bottom w:val="none" w:sz="0" w:space="0" w:color="auto"/>
            <w:right w:val="none" w:sz="0" w:space="0" w:color="auto"/>
          </w:divBdr>
        </w:div>
      </w:divsChild>
    </w:div>
    <w:div w:id="86922737">
      <w:bodyDiv w:val="1"/>
      <w:marLeft w:val="0"/>
      <w:marRight w:val="0"/>
      <w:marTop w:val="0"/>
      <w:marBottom w:val="0"/>
      <w:divBdr>
        <w:top w:val="none" w:sz="0" w:space="0" w:color="auto"/>
        <w:left w:val="none" w:sz="0" w:space="0" w:color="auto"/>
        <w:bottom w:val="none" w:sz="0" w:space="0" w:color="auto"/>
        <w:right w:val="none" w:sz="0" w:space="0" w:color="auto"/>
      </w:divBdr>
      <w:divsChild>
        <w:div w:id="1553468393">
          <w:marLeft w:val="0"/>
          <w:marRight w:val="0"/>
          <w:marTop w:val="0"/>
          <w:marBottom w:val="0"/>
          <w:divBdr>
            <w:top w:val="none" w:sz="0" w:space="0" w:color="auto"/>
            <w:left w:val="none" w:sz="0" w:space="0" w:color="auto"/>
            <w:bottom w:val="none" w:sz="0" w:space="0" w:color="auto"/>
            <w:right w:val="none" w:sz="0" w:space="0" w:color="auto"/>
          </w:divBdr>
        </w:div>
      </w:divsChild>
    </w:div>
    <w:div w:id="88232910">
      <w:bodyDiv w:val="1"/>
      <w:marLeft w:val="0"/>
      <w:marRight w:val="0"/>
      <w:marTop w:val="0"/>
      <w:marBottom w:val="0"/>
      <w:divBdr>
        <w:top w:val="none" w:sz="0" w:space="0" w:color="auto"/>
        <w:left w:val="none" w:sz="0" w:space="0" w:color="auto"/>
        <w:bottom w:val="none" w:sz="0" w:space="0" w:color="auto"/>
        <w:right w:val="none" w:sz="0" w:space="0" w:color="auto"/>
      </w:divBdr>
      <w:divsChild>
        <w:div w:id="997925800">
          <w:marLeft w:val="0"/>
          <w:marRight w:val="0"/>
          <w:marTop w:val="0"/>
          <w:marBottom w:val="0"/>
          <w:divBdr>
            <w:top w:val="none" w:sz="0" w:space="0" w:color="auto"/>
            <w:left w:val="none" w:sz="0" w:space="0" w:color="auto"/>
            <w:bottom w:val="none" w:sz="0" w:space="0" w:color="auto"/>
            <w:right w:val="none" w:sz="0" w:space="0" w:color="auto"/>
          </w:divBdr>
        </w:div>
      </w:divsChild>
    </w:div>
    <w:div w:id="99884216">
      <w:bodyDiv w:val="1"/>
      <w:marLeft w:val="0"/>
      <w:marRight w:val="0"/>
      <w:marTop w:val="0"/>
      <w:marBottom w:val="0"/>
      <w:divBdr>
        <w:top w:val="none" w:sz="0" w:space="0" w:color="auto"/>
        <w:left w:val="none" w:sz="0" w:space="0" w:color="auto"/>
        <w:bottom w:val="none" w:sz="0" w:space="0" w:color="auto"/>
        <w:right w:val="none" w:sz="0" w:space="0" w:color="auto"/>
      </w:divBdr>
      <w:divsChild>
        <w:div w:id="1969431378">
          <w:marLeft w:val="0"/>
          <w:marRight w:val="0"/>
          <w:marTop w:val="0"/>
          <w:marBottom w:val="0"/>
          <w:divBdr>
            <w:top w:val="none" w:sz="0" w:space="0" w:color="auto"/>
            <w:left w:val="none" w:sz="0" w:space="0" w:color="auto"/>
            <w:bottom w:val="none" w:sz="0" w:space="0" w:color="auto"/>
            <w:right w:val="none" w:sz="0" w:space="0" w:color="auto"/>
          </w:divBdr>
        </w:div>
      </w:divsChild>
    </w:div>
    <w:div w:id="109521595">
      <w:bodyDiv w:val="1"/>
      <w:marLeft w:val="0"/>
      <w:marRight w:val="0"/>
      <w:marTop w:val="0"/>
      <w:marBottom w:val="0"/>
      <w:divBdr>
        <w:top w:val="none" w:sz="0" w:space="0" w:color="auto"/>
        <w:left w:val="none" w:sz="0" w:space="0" w:color="auto"/>
        <w:bottom w:val="none" w:sz="0" w:space="0" w:color="auto"/>
        <w:right w:val="none" w:sz="0" w:space="0" w:color="auto"/>
      </w:divBdr>
    </w:div>
    <w:div w:id="124349818">
      <w:bodyDiv w:val="1"/>
      <w:marLeft w:val="0"/>
      <w:marRight w:val="0"/>
      <w:marTop w:val="0"/>
      <w:marBottom w:val="0"/>
      <w:divBdr>
        <w:top w:val="none" w:sz="0" w:space="0" w:color="auto"/>
        <w:left w:val="none" w:sz="0" w:space="0" w:color="auto"/>
        <w:bottom w:val="none" w:sz="0" w:space="0" w:color="auto"/>
        <w:right w:val="none" w:sz="0" w:space="0" w:color="auto"/>
      </w:divBdr>
      <w:divsChild>
        <w:div w:id="1508524500">
          <w:marLeft w:val="0"/>
          <w:marRight w:val="0"/>
          <w:marTop w:val="0"/>
          <w:marBottom w:val="0"/>
          <w:divBdr>
            <w:top w:val="none" w:sz="0" w:space="0" w:color="auto"/>
            <w:left w:val="none" w:sz="0" w:space="0" w:color="auto"/>
            <w:bottom w:val="none" w:sz="0" w:space="0" w:color="auto"/>
            <w:right w:val="none" w:sz="0" w:space="0" w:color="auto"/>
          </w:divBdr>
        </w:div>
      </w:divsChild>
    </w:div>
    <w:div w:id="180969528">
      <w:bodyDiv w:val="1"/>
      <w:marLeft w:val="0"/>
      <w:marRight w:val="0"/>
      <w:marTop w:val="0"/>
      <w:marBottom w:val="0"/>
      <w:divBdr>
        <w:top w:val="none" w:sz="0" w:space="0" w:color="auto"/>
        <w:left w:val="none" w:sz="0" w:space="0" w:color="auto"/>
        <w:bottom w:val="none" w:sz="0" w:space="0" w:color="auto"/>
        <w:right w:val="none" w:sz="0" w:space="0" w:color="auto"/>
      </w:divBdr>
      <w:divsChild>
        <w:div w:id="2082672638">
          <w:marLeft w:val="0"/>
          <w:marRight w:val="0"/>
          <w:marTop w:val="0"/>
          <w:marBottom w:val="0"/>
          <w:divBdr>
            <w:top w:val="none" w:sz="0" w:space="0" w:color="auto"/>
            <w:left w:val="none" w:sz="0" w:space="0" w:color="auto"/>
            <w:bottom w:val="none" w:sz="0" w:space="0" w:color="auto"/>
            <w:right w:val="none" w:sz="0" w:space="0" w:color="auto"/>
          </w:divBdr>
        </w:div>
      </w:divsChild>
    </w:div>
    <w:div w:id="199054372">
      <w:bodyDiv w:val="1"/>
      <w:marLeft w:val="0"/>
      <w:marRight w:val="0"/>
      <w:marTop w:val="0"/>
      <w:marBottom w:val="0"/>
      <w:divBdr>
        <w:top w:val="none" w:sz="0" w:space="0" w:color="auto"/>
        <w:left w:val="none" w:sz="0" w:space="0" w:color="auto"/>
        <w:bottom w:val="none" w:sz="0" w:space="0" w:color="auto"/>
        <w:right w:val="none" w:sz="0" w:space="0" w:color="auto"/>
      </w:divBdr>
      <w:divsChild>
        <w:div w:id="1085616789">
          <w:marLeft w:val="0"/>
          <w:marRight w:val="0"/>
          <w:marTop w:val="0"/>
          <w:marBottom w:val="0"/>
          <w:divBdr>
            <w:top w:val="none" w:sz="0" w:space="0" w:color="auto"/>
            <w:left w:val="none" w:sz="0" w:space="0" w:color="auto"/>
            <w:bottom w:val="none" w:sz="0" w:space="0" w:color="auto"/>
            <w:right w:val="none" w:sz="0" w:space="0" w:color="auto"/>
          </w:divBdr>
        </w:div>
      </w:divsChild>
    </w:div>
    <w:div w:id="199558225">
      <w:bodyDiv w:val="1"/>
      <w:marLeft w:val="0"/>
      <w:marRight w:val="0"/>
      <w:marTop w:val="0"/>
      <w:marBottom w:val="0"/>
      <w:divBdr>
        <w:top w:val="none" w:sz="0" w:space="0" w:color="auto"/>
        <w:left w:val="none" w:sz="0" w:space="0" w:color="auto"/>
        <w:bottom w:val="none" w:sz="0" w:space="0" w:color="auto"/>
        <w:right w:val="none" w:sz="0" w:space="0" w:color="auto"/>
      </w:divBdr>
      <w:divsChild>
        <w:div w:id="796533406">
          <w:marLeft w:val="0"/>
          <w:marRight w:val="0"/>
          <w:marTop w:val="0"/>
          <w:marBottom w:val="0"/>
          <w:divBdr>
            <w:top w:val="none" w:sz="0" w:space="0" w:color="auto"/>
            <w:left w:val="none" w:sz="0" w:space="0" w:color="auto"/>
            <w:bottom w:val="none" w:sz="0" w:space="0" w:color="auto"/>
            <w:right w:val="none" w:sz="0" w:space="0" w:color="auto"/>
          </w:divBdr>
        </w:div>
      </w:divsChild>
    </w:div>
    <w:div w:id="203450034">
      <w:bodyDiv w:val="1"/>
      <w:marLeft w:val="0"/>
      <w:marRight w:val="0"/>
      <w:marTop w:val="0"/>
      <w:marBottom w:val="0"/>
      <w:divBdr>
        <w:top w:val="none" w:sz="0" w:space="0" w:color="auto"/>
        <w:left w:val="none" w:sz="0" w:space="0" w:color="auto"/>
        <w:bottom w:val="none" w:sz="0" w:space="0" w:color="auto"/>
        <w:right w:val="none" w:sz="0" w:space="0" w:color="auto"/>
      </w:divBdr>
      <w:divsChild>
        <w:div w:id="1235048428">
          <w:marLeft w:val="0"/>
          <w:marRight w:val="0"/>
          <w:marTop w:val="0"/>
          <w:marBottom w:val="0"/>
          <w:divBdr>
            <w:top w:val="none" w:sz="0" w:space="0" w:color="auto"/>
            <w:left w:val="none" w:sz="0" w:space="0" w:color="auto"/>
            <w:bottom w:val="none" w:sz="0" w:space="0" w:color="auto"/>
            <w:right w:val="none" w:sz="0" w:space="0" w:color="auto"/>
          </w:divBdr>
        </w:div>
      </w:divsChild>
    </w:div>
    <w:div w:id="205652411">
      <w:bodyDiv w:val="1"/>
      <w:marLeft w:val="0"/>
      <w:marRight w:val="0"/>
      <w:marTop w:val="0"/>
      <w:marBottom w:val="0"/>
      <w:divBdr>
        <w:top w:val="none" w:sz="0" w:space="0" w:color="auto"/>
        <w:left w:val="none" w:sz="0" w:space="0" w:color="auto"/>
        <w:bottom w:val="none" w:sz="0" w:space="0" w:color="auto"/>
        <w:right w:val="none" w:sz="0" w:space="0" w:color="auto"/>
      </w:divBdr>
      <w:divsChild>
        <w:div w:id="493686772">
          <w:marLeft w:val="0"/>
          <w:marRight w:val="0"/>
          <w:marTop w:val="0"/>
          <w:marBottom w:val="0"/>
          <w:divBdr>
            <w:top w:val="none" w:sz="0" w:space="0" w:color="auto"/>
            <w:left w:val="none" w:sz="0" w:space="0" w:color="auto"/>
            <w:bottom w:val="none" w:sz="0" w:space="0" w:color="auto"/>
            <w:right w:val="none" w:sz="0" w:space="0" w:color="auto"/>
          </w:divBdr>
        </w:div>
      </w:divsChild>
    </w:div>
    <w:div w:id="272521050">
      <w:bodyDiv w:val="1"/>
      <w:marLeft w:val="0"/>
      <w:marRight w:val="0"/>
      <w:marTop w:val="0"/>
      <w:marBottom w:val="0"/>
      <w:divBdr>
        <w:top w:val="none" w:sz="0" w:space="0" w:color="auto"/>
        <w:left w:val="none" w:sz="0" w:space="0" w:color="auto"/>
        <w:bottom w:val="none" w:sz="0" w:space="0" w:color="auto"/>
        <w:right w:val="none" w:sz="0" w:space="0" w:color="auto"/>
      </w:divBdr>
    </w:div>
    <w:div w:id="277951903">
      <w:bodyDiv w:val="1"/>
      <w:marLeft w:val="0"/>
      <w:marRight w:val="0"/>
      <w:marTop w:val="0"/>
      <w:marBottom w:val="0"/>
      <w:divBdr>
        <w:top w:val="none" w:sz="0" w:space="0" w:color="auto"/>
        <w:left w:val="none" w:sz="0" w:space="0" w:color="auto"/>
        <w:bottom w:val="none" w:sz="0" w:space="0" w:color="auto"/>
        <w:right w:val="none" w:sz="0" w:space="0" w:color="auto"/>
      </w:divBdr>
    </w:div>
    <w:div w:id="278070139">
      <w:bodyDiv w:val="1"/>
      <w:marLeft w:val="0"/>
      <w:marRight w:val="0"/>
      <w:marTop w:val="0"/>
      <w:marBottom w:val="0"/>
      <w:divBdr>
        <w:top w:val="none" w:sz="0" w:space="0" w:color="auto"/>
        <w:left w:val="none" w:sz="0" w:space="0" w:color="auto"/>
        <w:bottom w:val="none" w:sz="0" w:space="0" w:color="auto"/>
        <w:right w:val="none" w:sz="0" w:space="0" w:color="auto"/>
      </w:divBdr>
      <w:divsChild>
        <w:div w:id="458887923">
          <w:marLeft w:val="0"/>
          <w:marRight w:val="0"/>
          <w:marTop w:val="0"/>
          <w:marBottom w:val="0"/>
          <w:divBdr>
            <w:top w:val="none" w:sz="0" w:space="0" w:color="auto"/>
            <w:left w:val="none" w:sz="0" w:space="0" w:color="auto"/>
            <w:bottom w:val="none" w:sz="0" w:space="0" w:color="auto"/>
            <w:right w:val="none" w:sz="0" w:space="0" w:color="auto"/>
          </w:divBdr>
        </w:div>
      </w:divsChild>
    </w:div>
    <w:div w:id="399668985">
      <w:bodyDiv w:val="1"/>
      <w:marLeft w:val="0"/>
      <w:marRight w:val="0"/>
      <w:marTop w:val="0"/>
      <w:marBottom w:val="0"/>
      <w:divBdr>
        <w:top w:val="none" w:sz="0" w:space="0" w:color="auto"/>
        <w:left w:val="none" w:sz="0" w:space="0" w:color="auto"/>
        <w:bottom w:val="none" w:sz="0" w:space="0" w:color="auto"/>
        <w:right w:val="none" w:sz="0" w:space="0" w:color="auto"/>
      </w:divBdr>
      <w:divsChild>
        <w:div w:id="1102216915">
          <w:marLeft w:val="0"/>
          <w:marRight w:val="0"/>
          <w:marTop w:val="0"/>
          <w:marBottom w:val="0"/>
          <w:divBdr>
            <w:top w:val="none" w:sz="0" w:space="0" w:color="auto"/>
            <w:left w:val="none" w:sz="0" w:space="0" w:color="auto"/>
            <w:bottom w:val="none" w:sz="0" w:space="0" w:color="auto"/>
            <w:right w:val="none" w:sz="0" w:space="0" w:color="auto"/>
          </w:divBdr>
        </w:div>
      </w:divsChild>
    </w:div>
    <w:div w:id="401221984">
      <w:bodyDiv w:val="1"/>
      <w:marLeft w:val="0"/>
      <w:marRight w:val="0"/>
      <w:marTop w:val="0"/>
      <w:marBottom w:val="0"/>
      <w:divBdr>
        <w:top w:val="none" w:sz="0" w:space="0" w:color="auto"/>
        <w:left w:val="none" w:sz="0" w:space="0" w:color="auto"/>
        <w:bottom w:val="none" w:sz="0" w:space="0" w:color="auto"/>
        <w:right w:val="none" w:sz="0" w:space="0" w:color="auto"/>
      </w:divBdr>
      <w:divsChild>
        <w:div w:id="1029142300">
          <w:marLeft w:val="0"/>
          <w:marRight w:val="0"/>
          <w:marTop w:val="0"/>
          <w:marBottom w:val="0"/>
          <w:divBdr>
            <w:top w:val="none" w:sz="0" w:space="0" w:color="auto"/>
            <w:left w:val="none" w:sz="0" w:space="0" w:color="auto"/>
            <w:bottom w:val="none" w:sz="0" w:space="0" w:color="auto"/>
            <w:right w:val="none" w:sz="0" w:space="0" w:color="auto"/>
          </w:divBdr>
        </w:div>
      </w:divsChild>
    </w:div>
    <w:div w:id="411704504">
      <w:bodyDiv w:val="1"/>
      <w:marLeft w:val="0"/>
      <w:marRight w:val="0"/>
      <w:marTop w:val="0"/>
      <w:marBottom w:val="0"/>
      <w:divBdr>
        <w:top w:val="none" w:sz="0" w:space="0" w:color="auto"/>
        <w:left w:val="none" w:sz="0" w:space="0" w:color="auto"/>
        <w:bottom w:val="none" w:sz="0" w:space="0" w:color="auto"/>
        <w:right w:val="none" w:sz="0" w:space="0" w:color="auto"/>
      </w:divBdr>
    </w:div>
    <w:div w:id="432286984">
      <w:bodyDiv w:val="1"/>
      <w:marLeft w:val="0"/>
      <w:marRight w:val="0"/>
      <w:marTop w:val="0"/>
      <w:marBottom w:val="0"/>
      <w:divBdr>
        <w:top w:val="none" w:sz="0" w:space="0" w:color="auto"/>
        <w:left w:val="none" w:sz="0" w:space="0" w:color="auto"/>
        <w:bottom w:val="none" w:sz="0" w:space="0" w:color="auto"/>
        <w:right w:val="none" w:sz="0" w:space="0" w:color="auto"/>
      </w:divBdr>
      <w:divsChild>
        <w:div w:id="942808837">
          <w:marLeft w:val="0"/>
          <w:marRight w:val="0"/>
          <w:marTop w:val="0"/>
          <w:marBottom w:val="0"/>
          <w:divBdr>
            <w:top w:val="none" w:sz="0" w:space="0" w:color="auto"/>
            <w:left w:val="none" w:sz="0" w:space="0" w:color="auto"/>
            <w:bottom w:val="none" w:sz="0" w:space="0" w:color="auto"/>
            <w:right w:val="none" w:sz="0" w:space="0" w:color="auto"/>
          </w:divBdr>
        </w:div>
      </w:divsChild>
    </w:div>
    <w:div w:id="458764058">
      <w:bodyDiv w:val="1"/>
      <w:marLeft w:val="0"/>
      <w:marRight w:val="0"/>
      <w:marTop w:val="0"/>
      <w:marBottom w:val="0"/>
      <w:divBdr>
        <w:top w:val="none" w:sz="0" w:space="0" w:color="auto"/>
        <w:left w:val="none" w:sz="0" w:space="0" w:color="auto"/>
        <w:bottom w:val="none" w:sz="0" w:space="0" w:color="auto"/>
        <w:right w:val="none" w:sz="0" w:space="0" w:color="auto"/>
      </w:divBdr>
    </w:div>
    <w:div w:id="475729626">
      <w:bodyDiv w:val="1"/>
      <w:marLeft w:val="0"/>
      <w:marRight w:val="0"/>
      <w:marTop w:val="0"/>
      <w:marBottom w:val="0"/>
      <w:divBdr>
        <w:top w:val="none" w:sz="0" w:space="0" w:color="auto"/>
        <w:left w:val="none" w:sz="0" w:space="0" w:color="auto"/>
        <w:bottom w:val="none" w:sz="0" w:space="0" w:color="auto"/>
        <w:right w:val="none" w:sz="0" w:space="0" w:color="auto"/>
      </w:divBdr>
      <w:divsChild>
        <w:div w:id="42758172">
          <w:marLeft w:val="0"/>
          <w:marRight w:val="0"/>
          <w:marTop w:val="0"/>
          <w:marBottom w:val="0"/>
          <w:divBdr>
            <w:top w:val="none" w:sz="0" w:space="0" w:color="auto"/>
            <w:left w:val="none" w:sz="0" w:space="0" w:color="auto"/>
            <w:bottom w:val="none" w:sz="0" w:space="0" w:color="auto"/>
            <w:right w:val="none" w:sz="0" w:space="0" w:color="auto"/>
          </w:divBdr>
        </w:div>
      </w:divsChild>
    </w:div>
    <w:div w:id="494106677">
      <w:bodyDiv w:val="1"/>
      <w:marLeft w:val="0"/>
      <w:marRight w:val="0"/>
      <w:marTop w:val="0"/>
      <w:marBottom w:val="0"/>
      <w:divBdr>
        <w:top w:val="none" w:sz="0" w:space="0" w:color="auto"/>
        <w:left w:val="none" w:sz="0" w:space="0" w:color="auto"/>
        <w:bottom w:val="none" w:sz="0" w:space="0" w:color="auto"/>
        <w:right w:val="none" w:sz="0" w:space="0" w:color="auto"/>
      </w:divBdr>
      <w:divsChild>
        <w:div w:id="1560552575">
          <w:marLeft w:val="0"/>
          <w:marRight w:val="0"/>
          <w:marTop w:val="0"/>
          <w:marBottom w:val="0"/>
          <w:divBdr>
            <w:top w:val="none" w:sz="0" w:space="0" w:color="auto"/>
            <w:left w:val="none" w:sz="0" w:space="0" w:color="auto"/>
            <w:bottom w:val="none" w:sz="0" w:space="0" w:color="auto"/>
            <w:right w:val="none" w:sz="0" w:space="0" w:color="auto"/>
          </w:divBdr>
        </w:div>
      </w:divsChild>
    </w:div>
    <w:div w:id="500316928">
      <w:bodyDiv w:val="1"/>
      <w:marLeft w:val="0"/>
      <w:marRight w:val="0"/>
      <w:marTop w:val="0"/>
      <w:marBottom w:val="0"/>
      <w:divBdr>
        <w:top w:val="none" w:sz="0" w:space="0" w:color="auto"/>
        <w:left w:val="none" w:sz="0" w:space="0" w:color="auto"/>
        <w:bottom w:val="none" w:sz="0" w:space="0" w:color="auto"/>
        <w:right w:val="none" w:sz="0" w:space="0" w:color="auto"/>
      </w:divBdr>
      <w:divsChild>
        <w:div w:id="1831363592">
          <w:marLeft w:val="0"/>
          <w:marRight w:val="0"/>
          <w:marTop w:val="0"/>
          <w:marBottom w:val="0"/>
          <w:divBdr>
            <w:top w:val="none" w:sz="0" w:space="0" w:color="auto"/>
            <w:left w:val="none" w:sz="0" w:space="0" w:color="auto"/>
            <w:bottom w:val="none" w:sz="0" w:space="0" w:color="auto"/>
            <w:right w:val="none" w:sz="0" w:space="0" w:color="auto"/>
          </w:divBdr>
        </w:div>
      </w:divsChild>
    </w:div>
    <w:div w:id="505754225">
      <w:bodyDiv w:val="1"/>
      <w:marLeft w:val="0"/>
      <w:marRight w:val="0"/>
      <w:marTop w:val="0"/>
      <w:marBottom w:val="0"/>
      <w:divBdr>
        <w:top w:val="none" w:sz="0" w:space="0" w:color="auto"/>
        <w:left w:val="none" w:sz="0" w:space="0" w:color="auto"/>
        <w:bottom w:val="none" w:sz="0" w:space="0" w:color="auto"/>
        <w:right w:val="none" w:sz="0" w:space="0" w:color="auto"/>
      </w:divBdr>
    </w:div>
    <w:div w:id="512450979">
      <w:bodyDiv w:val="1"/>
      <w:marLeft w:val="0"/>
      <w:marRight w:val="0"/>
      <w:marTop w:val="0"/>
      <w:marBottom w:val="0"/>
      <w:divBdr>
        <w:top w:val="none" w:sz="0" w:space="0" w:color="auto"/>
        <w:left w:val="none" w:sz="0" w:space="0" w:color="auto"/>
        <w:bottom w:val="none" w:sz="0" w:space="0" w:color="auto"/>
        <w:right w:val="none" w:sz="0" w:space="0" w:color="auto"/>
      </w:divBdr>
      <w:divsChild>
        <w:div w:id="2119399366">
          <w:marLeft w:val="0"/>
          <w:marRight w:val="0"/>
          <w:marTop w:val="0"/>
          <w:marBottom w:val="0"/>
          <w:divBdr>
            <w:top w:val="none" w:sz="0" w:space="0" w:color="auto"/>
            <w:left w:val="none" w:sz="0" w:space="0" w:color="auto"/>
            <w:bottom w:val="none" w:sz="0" w:space="0" w:color="auto"/>
            <w:right w:val="none" w:sz="0" w:space="0" w:color="auto"/>
          </w:divBdr>
        </w:div>
      </w:divsChild>
    </w:div>
    <w:div w:id="531919424">
      <w:bodyDiv w:val="1"/>
      <w:marLeft w:val="0"/>
      <w:marRight w:val="0"/>
      <w:marTop w:val="0"/>
      <w:marBottom w:val="0"/>
      <w:divBdr>
        <w:top w:val="none" w:sz="0" w:space="0" w:color="auto"/>
        <w:left w:val="none" w:sz="0" w:space="0" w:color="auto"/>
        <w:bottom w:val="none" w:sz="0" w:space="0" w:color="auto"/>
        <w:right w:val="none" w:sz="0" w:space="0" w:color="auto"/>
      </w:divBdr>
    </w:div>
    <w:div w:id="535506543">
      <w:bodyDiv w:val="1"/>
      <w:marLeft w:val="0"/>
      <w:marRight w:val="0"/>
      <w:marTop w:val="0"/>
      <w:marBottom w:val="0"/>
      <w:divBdr>
        <w:top w:val="none" w:sz="0" w:space="0" w:color="auto"/>
        <w:left w:val="none" w:sz="0" w:space="0" w:color="auto"/>
        <w:bottom w:val="none" w:sz="0" w:space="0" w:color="auto"/>
        <w:right w:val="none" w:sz="0" w:space="0" w:color="auto"/>
      </w:divBdr>
    </w:div>
    <w:div w:id="563218617">
      <w:bodyDiv w:val="1"/>
      <w:marLeft w:val="0"/>
      <w:marRight w:val="0"/>
      <w:marTop w:val="0"/>
      <w:marBottom w:val="0"/>
      <w:divBdr>
        <w:top w:val="none" w:sz="0" w:space="0" w:color="auto"/>
        <w:left w:val="none" w:sz="0" w:space="0" w:color="auto"/>
        <w:bottom w:val="none" w:sz="0" w:space="0" w:color="auto"/>
        <w:right w:val="none" w:sz="0" w:space="0" w:color="auto"/>
      </w:divBdr>
      <w:divsChild>
        <w:div w:id="1009598893">
          <w:marLeft w:val="0"/>
          <w:marRight w:val="0"/>
          <w:marTop w:val="0"/>
          <w:marBottom w:val="0"/>
          <w:divBdr>
            <w:top w:val="none" w:sz="0" w:space="0" w:color="auto"/>
            <w:left w:val="none" w:sz="0" w:space="0" w:color="auto"/>
            <w:bottom w:val="none" w:sz="0" w:space="0" w:color="auto"/>
            <w:right w:val="none" w:sz="0" w:space="0" w:color="auto"/>
          </w:divBdr>
        </w:div>
      </w:divsChild>
    </w:div>
    <w:div w:id="585499086">
      <w:bodyDiv w:val="1"/>
      <w:marLeft w:val="0"/>
      <w:marRight w:val="0"/>
      <w:marTop w:val="0"/>
      <w:marBottom w:val="0"/>
      <w:divBdr>
        <w:top w:val="none" w:sz="0" w:space="0" w:color="auto"/>
        <w:left w:val="none" w:sz="0" w:space="0" w:color="auto"/>
        <w:bottom w:val="none" w:sz="0" w:space="0" w:color="auto"/>
        <w:right w:val="none" w:sz="0" w:space="0" w:color="auto"/>
      </w:divBdr>
      <w:divsChild>
        <w:div w:id="1834834924">
          <w:marLeft w:val="0"/>
          <w:marRight w:val="0"/>
          <w:marTop w:val="0"/>
          <w:marBottom w:val="0"/>
          <w:divBdr>
            <w:top w:val="none" w:sz="0" w:space="0" w:color="auto"/>
            <w:left w:val="none" w:sz="0" w:space="0" w:color="auto"/>
            <w:bottom w:val="none" w:sz="0" w:space="0" w:color="auto"/>
            <w:right w:val="none" w:sz="0" w:space="0" w:color="auto"/>
          </w:divBdr>
        </w:div>
      </w:divsChild>
    </w:div>
    <w:div w:id="613437242">
      <w:bodyDiv w:val="1"/>
      <w:marLeft w:val="0"/>
      <w:marRight w:val="0"/>
      <w:marTop w:val="0"/>
      <w:marBottom w:val="0"/>
      <w:divBdr>
        <w:top w:val="none" w:sz="0" w:space="0" w:color="auto"/>
        <w:left w:val="none" w:sz="0" w:space="0" w:color="auto"/>
        <w:bottom w:val="none" w:sz="0" w:space="0" w:color="auto"/>
        <w:right w:val="none" w:sz="0" w:space="0" w:color="auto"/>
      </w:divBdr>
      <w:divsChild>
        <w:div w:id="338850631">
          <w:marLeft w:val="0"/>
          <w:marRight w:val="0"/>
          <w:marTop w:val="0"/>
          <w:marBottom w:val="0"/>
          <w:divBdr>
            <w:top w:val="none" w:sz="0" w:space="0" w:color="auto"/>
            <w:left w:val="none" w:sz="0" w:space="0" w:color="auto"/>
            <w:bottom w:val="none" w:sz="0" w:space="0" w:color="auto"/>
            <w:right w:val="none" w:sz="0" w:space="0" w:color="auto"/>
          </w:divBdr>
        </w:div>
      </w:divsChild>
    </w:div>
    <w:div w:id="617835490">
      <w:bodyDiv w:val="1"/>
      <w:marLeft w:val="0"/>
      <w:marRight w:val="0"/>
      <w:marTop w:val="0"/>
      <w:marBottom w:val="0"/>
      <w:divBdr>
        <w:top w:val="none" w:sz="0" w:space="0" w:color="auto"/>
        <w:left w:val="none" w:sz="0" w:space="0" w:color="auto"/>
        <w:bottom w:val="none" w:sz="0" w:space="0" w:color="auto"/>
        <w:right w:val="none" w:sz="0" w:space="0" w:color="auto"/>
      </w:divBdr>
      <w:divsChild>
        <w:div w:id="112485757">
          <w:marLeft w:val="0"/>
          <w:marRight w:val="0"/>
          <w:marTop w:val="0"/>
          <w:marBottom w:val="0"/>
          <w:divBdr>
            <w:top w:val="none" w:sz="0" w:space="0" w:color="auto"/>
            <w:left w:val="none" w:sz="0" w:space="0" w:color="auto"/>
            <w:bottom w:val="none" w:sz="0" w:space="0" w:color="auto"/>
            <w:right w:val="none" w:sz="0" w:space="0" w:color="auto"/>
          </w:divBdr>
        </w:div>
      </w:divsChild>
    </w:div>
    <w:div w:id="620454644">
      <w:bodyDiv w:val="1"/>
      <w:marLeft w:val="0"/>
      <w:marRight w:val="0"/>
      <w:marTop w:val="0"/>
      <w:marBottom w:val="0"/>
      <w:divBdr>
        <w:top w:val="none" w:sz="0" w:space="0" w:color="auto"/>
        <w:left w:val="none" w:sz="0" w:space="0" w:color="auto"/>
        <w:bottom w:val="none" w:sz="0" w:space="0" w:color="auto"/>
        <w:right w:val="none" w:sz="0" w:space="0" w:color="auto"/>
      </w:divBdr>
      <w:divsChild>
        <w:div w:id="159850983">
          <w:marLeft w:val="0"/>
          <w:marRight w:val="0"/>
          <w:marTop w:val="0"/>
          <w:marBottom w:val="0"/>
          <w:divBdr>
            <w:top w:val="none" w:sz="0" w:space="0" w:color="auto"/>
            <w:left w:val="none" w:sz="0" w:space="0" w:color="auto"/>
            <w:bottom w:val="none" w:sz="0" w:space="0" w:color="auto"/>
            <w:right w:val="none" w:sz="0" w:space="0" w:color="auto"/>
          </w:divBdr>
        </w:div>
      </w:divsChild>
    </w:div>
    <w:div w:id="631053953">
      <w:bodyDiv w:val="1"/>
      <w:marLeft w:val="0"/>
      <w:marRight w:val="0"/>
      <w:marTop w:val="0"/>
      <w:marBottom w:val="0"/>
      <w:divBdr>
        <w:top w:val="none" w:sz="0" w:space="0" w:color="auto"/>
        <w:left w:val="none" w:sz="0" w:space="0" w:color="auto"/>
        <w:bottom w:val="none" w:sz="0" w:space="0" w:color="auto"/>
        <w:right w:val="none" w:sz="0" w:space="0" w:color="auto"/>
      </w:divBdr>
      <w:divsChild>
        <w:div w:id="810439500">
          <w:marLeft w:val="0"/>
          <w:marRight w:val="0"/>
          <w:marTop w:val="0"/>
          <w:marBottom w:val="0"/>
          <w:divBdr>
            <w:top w:val="none" w:sz="0" w:space="0" w:color="auto"/>
            <w:left w:val="none" w:sz="0" w:space="0" w:color="auto"/>
            <w:bottom w:val="none" w:sz="0" w:space="0" w:color="auto"/>
            <w:right w:val="none" w:sz="0" w:space="0" w:color="auto"/>
          </w:divBdr>
        </w:div>
      </w:divsChild>
    </w:div>
    <w:div w:id="649019814">
      <w:bodyDiv w:val="1"/>
      <w:marLeft w:val="0"/>
      <w:marRight w:val="0"/>
      <w:marTop w:val="0"/>
      <w:marBottom w:val="0"/>
      <w:divBdr>
        <w:top w:val="none" w:sz="0" w:space="0" w:color="auto"/>
        <w:left w:val="none" w:sz="0" w:space="0" w:color="auto"/>
        <w:bottom w:val="none" w:sz="0" w:space="0" w:color="auto"/>
        <w:right w:val="none" w:sz="0" w:space="0" w:color="auto"/>
      </w:divBdr>
    </w:div>
    <w:div w:id="681519180">
      <w:bodyDiv w:val="1"/>
      <w:marLeft w:val="0"/>
      <w:marRight w:val="0"/>
      <w:marTop w:val="0"/>
      <w:marBottom w:val="0"/>
      <w:divBdr>
        <w:top w:val="none" w:sz="0" w:space="0" w:color="auto"/>
        <w:left w:val="none" w:sz="0" w:space="0" w:color="auto"/>
        <w:bottom w:val="none" w:sz="0" w:space="0" w:color="auto"/>
        <w:right w:val="none" w:sz="0" w:space="0" w:color="auto"/>
      </w:divBdr>
      <w:divsChild>
        <w:div w:id="103115301">
          <w:marLeft w:val="0"/>
          <w:marRight w:val="0"/>
          <w:marTop w:val="0"/>
          <w:marBottom w:val="0"/>
          <w:divBdr>
            <w:top w:val="none" w:sz="0" w:space="0" w:color="auto"/>
            <w:left w:val="none" w:sz="0" w:space="0" w:color="auto"/>
            <w:bottom w:val="none" w:sz="0" w:space="0" w:color="auto"/>
            <w:right w:val="none" w:sz="0" w:space="0" w:color="auto"/>
          </w:divBdr>
        </w:div>
      </w:divsChild>
    </w:div>
    <w:div w:id="752051663">
      <w:bodyDiv w:val="1"/>
      <w:marLeft w:val="0"/>
      <w:marRight w:val="0"/>
      <w:marTop w:val="0"/>
      <w:marBottom w:val="0"/>
      <w:divBdr>
        <w:top w:val="none" w:sz="0" w:space="0" w:color="auto"/>
        <w:left w:val="none" w:sz="0" w:space="0" w:color="auto"/>
        <w:bottom w:val="none" w:sz="0" w:space="0" w:color="auto"/>
        <w:right w:val="none" w:sz="0" w:space="0" w:color="auto"/>
      </w:divBdr>
    </w:div>
    <w:div w:id="790439088">
      <w:bodyDiv w:val="1"/>
      <w:marLeft w:val="0"/>
      <w:marRight w:val="0"/>
      <w:marTop w:val="0"/>
      <w:marBottom w:val="0"/>
      <w:divBdr>
        <w:top w:val="none" w:sz="0" w:space="0" w:color="auto"/>
        <w:left w:val="none" w:sz="0" w:space="0" w:color="auto"/>
        <w:bottom w:val="none" w:sz="0" w:space="0" w:color="auto"/>
        <w:right w:val="none" w:sz="0" w:space="0" w:color="auto"/>
      </w:divBdr>
      <w:divsChild>
        <w:div w:id="2063745827">
          <w:marLeft w:val="0"/>
          <w:marRight w:val="0"/>
          <w:marTop w:val="0"/>
          <w:marBottom w:val="0"/>
          <w:divBdr>
            <w:top w:val="none" w:sz="0" w:space="0" w:color="auto"/>
            <w:left w:val="none" w:sz="0" w:space="0" w:color="auto"/>
            <w:bottom w:val="none" w:sz="0" w:space="0" w:color="auto"/>
            <w:right w:val="none" w:sz="0" w:space="0" w:color="auto"/>
          </w:divBdr>
        </w:div>
      </w:divsChild>
    </w:div>
    <w:div w:id="791098076">
      <w:bodyDiv w:val="1"/>
      <w:marLeft w:val="0"/>
      <w:marRight w:val="0"/>
      <w:marTop w:val="0"/>
      <w:marBottom w:val="0"/>
      <w:divBdr>
        <w:top w:val="none" w:sz="0" w:space="0" w:color="auto"/>
        <w:left w:val="none" w:sz="0" w:space="0" w:color="auto"/>
        <w:bottom w:val="none" w:sz="0" w:space="0" w:color="auto"/>
        <w:right w:val="none" w:sz="0" w:space="0" w:color="auto"/>
      </w:divBdr>
      <w:divsChild>
        <w:div w:id="339047383">
          <w:marLeft w:val="0"/>
          <w:marRight w:val="0"/>
          <w:marTop w:val="0"/>
          <w:marBottom w:val="0"/>
          <w:divBdr>
            <w:top w:val="none" w:sz="0" w:space="0" w:color="auto"/>
            <w:left w:val="none" w:sz="0" w:space="0" w:color="auto"/>
            <w:bottom w:val="none" w:sz="0" w:space="0" w:color="auto"/>
            <w:right w:val="none" w:sz="0" w:space="0" w:color="auto"/>
          </w:divBdr>
        </w:div>
      </w:divsChild>
    </w:div>
    <w:div w:id="811868885">
      <w:bodyDiv w:val="1"/>
      <w:marLeft w:val="0"/>
      <w:marRight w:val="0"/>
      <w:marTop w:val="0"/>
      <w:marBottom w:val="0"/>
      <w:divBdr>
        <w:top w:val="none" w:sz="0" w:space="0" w:color="auto"/>
        <w:left w:val="none" w:sz="0" w:space="0" w:color="auto"/>
        <w:bottom w:val="none" w:sz="0" w:space="0" w:color="auto"/>
        <w:right w:val="none" w:sz="0" w:space="0" w:color="auto"/>
      </w:divBdr>
    </w:div>
    <w:div w:id="837503850">
      <w:bodyDiv w:val="1"/>
      <w:marLeft w:val="0"/>
      <w:marRight w:val="0"/>
      <w:marTop w:val="0"/>
      <w:marBottom w:val="0"/>
      <w:divBdr>
        <w:top w:val="none" w:sz="0" w:space="0" w:color="auto"/>
        <w:left w:val="none" w:sz="0" w:space="0" w:color="auto"/>
        <w:bottom w:val="none" w:sz="0" w:space="0" w:color="auto"/>
        <w:right w:val="none" w:sz="0" w:space="0" w:color="auto"/>
      </w:divBdr>
      <w:divsChild>
        <w:div w:id="2013600507">
          <w:marLeft w:val="0"/>
          <w:marRight w:val="0"/>
          <w:marTop w:val="0"/>
          <w:marBottom w:val="0"/>
          <w:divBdr>
            <w:top w:val="none" w:sz="0" w:space="0" w:color="auto"/>
            <w:left w:val="none" w:sz="0" w:space="0" w:color="auto"/>
            <w:bottom w:val="none" w:sz="0" w:space="0" w:color="auto"/>
            <w:right w:val="none" w:sz="0" w:space="0" w:color="auto"/>
          </w:divBdr>
        </w:div>
      </w:divsChild>
    </w:div>
    <w:div w:id="859665554">
      <w:bodyDiv w:val="1"/>
      <w:marLeft w:val="0"/>
      <w:marRight w:val="0"/>
      <w:marTop w:val="0"/>
      <w:marBottom w:val="0"/>
      <w:divBdr>
        <w:top w:val="none" w:sz="0" w:space="0" w:color="auto"/>
        <w:left w:val="none" w:sz="0" w:space="0" w:color="auto"/>
        <w:bottom w:val="none" w:sz="0" w:space="0" w:color="auto"/>
        <w:right w:val="none" w:sz="0" w:space="0" w:color="auto"/>
      </w:divBdr>
      <w:divsChild>
        <w:div w:id="1844779635">
          <w:marLeft w:val="0"/>
          <w:marRight w:val="0"/>
          <w:marTop w:val="0"/>
          <w:marBottom w:val="0"/>
          <w:divBdr>
            <w:top w:val="none" w:sz="0" w:space="0" w:color="auto"/>
            <w:left w:val="none" w:sz="0" w:space="0" w:color="auto"/>
            <w:bottom w:val="none" w:sz="0" w:space="0" w:color="auto"/>
            <w:right w:val="none" w:sz="0" w:space="0" w:color="auto"/>
          </w:divBdr>
        </w:div>
      </w:divsChild>
    </w:div>
    <w:div w:id="874583303">
      <w:bodyDiv w:val="1"/>
      <w:marLeft w:val="0"/>
      <w:marRight w:val="0"/>
      <w:marTop w:val="0"/>
      <w:marBottom w:val="0"/>
      <w:divBdr>
        <w:top w:val="none" w:sz="0" w:space="0" w:color="auto"/>
        <w:left w:val="none" w:sz="0" w:space="0" w:color="auto"/>
        <w:bottom w:val="none" w:sz="0" w:space="0" w:color="auto"/>
        <w:right w:val="none" w:sz="0" w:space="0" w:color="auto"/>
      </w:divBdr>
      <w:divsChild>
        <w:div w:id="1289893613">
          <w:marLeft w:val="0"/>
          <w:marRight w:val="0"/>
          <w:marTop w:val="0"/>
          <w:marBottom w:val="0"/>
          <w:divBdr>
            <w:top w:val="none" w:sz="0" w:space="0" w:color="auto"/>
            <w:left w:val="none" w:sz="0" w:space="0" w:color="auto"/>
            <w:bottom w:val="none" w:sz="0" w:space="0" w:color="auto"/>
            <w:right w:val="none" w:sz="0" w:space="0" w:color="auto"/>
          </w:divBdr>
        </w:div>
      </w:divsChild>
    </w:div>
    <w:div w:id="926038439">
      <w:bodyDiv w:val="1"/>
      <w:marLeft w:val="0"/>
      <w:marRight w:val="0"/>
      <w:marTop w:val="0"/>
      <w:marBottom w:val="0"/>
      <w:divBdr>
        <w:top w:val="none" w:sz="0" w:space="0" w:color="auto"/>
        <w:left w:val="none" w:sz="0" w:space="0" w:color="auto"/>
        <w:bottom w:val="none" w:sz="0" w:space="0" w:color="auto"/>
        <w:right w:val="none" w:sz="0" w:space="0" w:color="auto"/>
      </w:divBdr>
    </w:div>
    <w:div w:id="953056202">
      <w:bodyDiv w:val="1"/>
      <w:marLeft w:val="0"/>
      <w:marRight w:val="0"/>
      <w:marTop w:val="0"/>
      <w:marBottom w:val="0"/>
      <w:divBdr>
        <w:top w:val="none" w:sz="0" w:space="0" w:color="auto"/>
        <w:left w:val="none" w:sz="0" w:space="0" w:color="auto"/>
        <w:bottom w:val="none" w:sz="0" w:space="0" w:color="auto"/>
        <w:right w:val="none" w:sz="0" w:space="0" w:color="auto"/>
      </w:divBdr>
      <w:divsChild>
        <w:div w:id="1505702670">
          <w:marLeft w:val="0"/>
          <w:marRight w:val="0"/>
          <w:marTop w:val="0"/>
          <w:marBottom w:val="0"/>
          <w:divBdr>
            <w:top w:val="none" w:sz="0" w:space="0" w:color="auto"/>
            <w:left w:val="none" w:sz="0" w:space="0" w:color="auto"/>
            <w:bottom w:val="none" w:sz="0" w:space="0" w:color="auto"/>
            <w:right w:val="none" w:sz="0" w:space="0" w:color="auto"/>
          </w:divBdr>
        </w:div>
      </w:divsChild>
    </w:div>
    <w:div w:id="1022973735">
      <w:bodyDiv w:val="1"/>
      <w:marLeft w:val="0"/>
      <w:marRight w:val="0"/>
      <w:marTop w:val="0"/>
      <w:marBottom w:val="0"/>
      <w:divBdr>
        <w:top w:val="none" w:sz="0" w:space="0" w:color="auto"/>
        <w:left w:val="none" w:sz="0" w:space="0" w:color="auto"/>
        <w:bottom w:val="none" w:sz="0" w:space="0" w:color="auto"/>
        <w:right w:val="none" w:sz="0" w:space="0" w:color="auto"/>
      </w:divBdr>
      <w:divsChild>
        <w:div w:id="80376638">
          <w:marLeft w:val="0"/>
          <w:marRight w:val="0"/>
          <w:marTop w:val="0"/>
          <w:marBottom w:val="0"/>
          <w:divBdr>
            <w:top w:val="none" w:sz="0" w:space="0" w:color="auto"/>
            <w:left w:val="none" w:sz="0" w:space="0" w:color="auto"/>
            <w:bottom w:val="none" w:sz="0" w:space="0" w:color="auto"/>
            <w:right w:val="none" w:sz="0" w:space="0" w:color="auto"/>
          </w:divBdr>
        </w:div>
      </w:divsChild>
    </w:div>
    <w:div w:id="1036586406">
      <w:bodyDiv w:val="1"/>
      <w:marLeft w:val="0"/>
      <w:marRight w:val="0"/>
      <w:marTop w:val="0"/>
      <w:marBottom w:val="0"/>
      <w:divBdr>
        <w:top w:val="none" w:sz="0" w:space="0" w:color="auto"/>
        <w:left w:val="none" w:sz="0" w:space="0" w:color="auto"/>
        <w:bottom w:val="none" w:sz="0" w:space="0" w:color="auto"/>
        <w:right w:val="none" w:sz="0" w:space="0" w:color="auto"/>
      </w:divBdr>
      <w:divsChild>
        <w:div w:id="1800150823">
          <w:marLeft w:val="0"/>
          <w:marRight w:val="0"/>
          <w:marTop w:val="0"/>
          <w:marBottom w:val="0"/>
          <w:divBdr>
            <w:top w:val="none" w:sz="0" w:space="0" w:color="auto"/>
            <w:left w:val="none" w:sz="0" w:space="0" w:color="auto"/>
            <w:bottom w:val="none" w:sz="0" w:space="0" w:color="auto"/>
            <w:right w:val="none" w:sz="0" w:space="0" w:color="auto"/>
          </w:divBdr>
        </w:div>
      </w:divsChild>
    </w:div>
    <w:div w:id="1059206000">
      <w:bodyDiv w:val="1"/>
      <w:marLeft w:val="0"/>
      <w:marRight w:val="0"/>
      <w:marTop w:val="0"/>
      <w:marBottom w:val="0"/>
      <w:divBdr>
        <w:top w:val="none" w:sz="0" w:space="0" w:color="auto"/>
        <w:left w:val="none" w:sz="0" w:space="0" w:color="auto"/>
        <w:bottom w:val="none" w:sz="0" w:space="0" w:color="auto"/>
        <w:right w:val="none" w:sz="0" w:space="0" w:color="auto"/>
      </w:divBdr>
      <w:divsChild>
        <w:div w:id="227226996">
          <w:marLeft w:val="0"/>
          <w:marRight w:val="0"/>
          <w:marTop w:val="0"/>
          <w:marBottom w:val="0"/>
          <w:divBdr>
            <w:top w:val="none" w:sz="0" w:space="0" w:color="auto"/>
            <w:left w:val="none" w:sz="0" w:space="0" w:color="auto"/>
            <w:bottom w:val="none" w:sz="0" w:space="0" w:color="auto"/>
            <w:right w:val="none" w:sz="0" w:space="0" w:color="auto"/>
          </w:divBdr>
        </w:div>
      </w:divsChild>
    </w:div>
    <w:div w:id="1079836726">
      <w:bodyDiv w:val="1"/>
      <w:marLeft w:val="0"/>
      <w:marRight w:val="0"/>
      <w:marTop w:val="0"/>
      <w:marBottom w:val="0"/>
      <w:divBdr>
        <w:top w:val="none" w:sz="0" w:space="0" w:color="auto"/>
        <w:left w:val="none" w:sz="0" w:space="0" w:color="auto"/>
        <w:bottom w:val="none" w:sz="0" w:space="0" w:color="auto"/>
        <w:right w:val="none" w:sz="0" w:space="0" w:color="auto"/>
      </w:divBdr>
      <w:divsChild>
        <w:div w:id="1240024217">
          <w:marLeft w:val="0"/>
          <w:marRight w:val="0"/>
          <w:marTop w:val="0"/>
          <w:marBottom w:val="0"/>
          <w:divBdr>
            <w:top w:val="none" w:sz="0" w:space="0" w:color="auto"/>
            <w:left w:val="none" w:sz="0" w:space="0" w:color="auto"/>
            <w:bottom w:val="none" w:sz="0" w:space="0" w:color="auto"/>
            <w:right w:val="none" w:sz="0" w:space="0" w:color="auto"/>
          </w:divBdr>
        </w:div>
      </w:divsChild>
    </w:div>
    <w:div w:id="1087724444">
      <w:bodyDiv w:val="1"/>
      <w:marLeft w:val="0"/>
      <w:marRight w:val="0"/>
      <w:marTop w:val="0"/>
      <w:marBottom w:val="0"/>
      <w:divBdr>
        <w:top w:val="none" w:sz="0" w:space="0" w:color="auto"/>
        <w:left w:val="none" w:sz="0" w:space="0" w:color="auto"/>
        <w:bottom w:val="none" w:sz="0" w:space="0" w:color="auto"/>
        <w:right w:val="none" w:sz="0" w:space="0" w:color="auto"/>
      </w:divBdr>
    </w:div>
    <w:div w:id="1091199689">
      <w:bodyDiv w:val="1"/>
      <w:marLeft w:val="0"/>
      <w:marRight w:val="0"/>
      <w:marTop w:val="0"/>
      <w:marBottom w:val="0"/>
      <w:divBdr>
        <w:top w:val="none" w:sz="0" w:space="0" w:color="auto"/>
        <w:left w:val="none" w:sz="0" w:space="0" w:color="auto"/>
        <w:bottom w:val="none" w:sz="0" w:space="0" w:color="auto"/>
        <w:right w:val="none" w:sz="0" w:space="0" w:color="auto"/>
      </w:divBdr>
    </w:div>
    <w:div w:id="1097603178">
      <w:bodyDiv w:val="1"/>
      <w:marLeft w:val="0"/>
      <w:marRight w:val="0"/>
      <w:marTop w:val="0"/>
      <w:marBottom w:val="0"/>
      <w:divBdr>
        <w:top w:val="none" w:sz="0" w:space="0" w:color="auto"/>
        <w:left w:val="none" w:sz="0" w:space="0" w:color="auto"/>
        <w:bottom w:val="none" w:sz="0" w:space="0" w:color="auto"/>
        <w:right w:val="none" w:sz="0" w:space="0" w:color="auto"/>
      </w:divBdr>
      <w:divsChild>
        <w:div w:id="278029147">
          <w:marLeft w:val="0"/>
          <w:marRight w:val="0"/>
          <w:marTop w:val="0"/>
          <w:marBottom w:val="0"/>
          <w:divBdr>
            <w:top w:val="none" w:sz="0" w:space="0" w:color="auto"/>
            <w:left w:val="none" w:sz="0" w:space="0" w:color="auto"/>
            <w:bottom w:val="none" w:sz="0" w:space="0" w:color="auto"/>
            <w:right w:val="none" w:sz="0" w:space="0" w:color="auto"/>
          </w:divBdr>
        </w:div>
      </w:divsChild>
    </w:div>
    <w:div w:id="1102460528">
      <w:bodyDiv w:val="1"/>
      <w:marLeft w:val="0"/>
      <w:marRight w:val="0"/>
      <w:marTop w:val="0"/>
      <w:marBottom w:val="0"/>
      <w:divBdr>
        <w:top w:val="none" w:sz="0" w:space="0" w:color="auto"/>
        <w:left w:val="none" w:sz="0" w:space="0" w:color="auto"/>
        <w:bottom w:val="none" w:sz="0" w:space="0" w:color="auto"/>
        <w:right w:val="none" w:sz="0" w:space="0" w:color="auto"/>
      </w:divBdr>
      <w:divsChild>
        <w:div w:id="114061975">
          <w:marLeft w:val="0"/>
          <w:marRight w:val="0"/>
          <w:marTop w:val="0"/>
          <w:marBottom w:val="0"/>
          <w:divBdr>
            <w:top w:val="none" w:sz="0" w:space="0" w:color="auto"/>
            <w:left w:val="none" w:sz="0" w:space="0" w:color="auto"/>
            <w:bottom w:val="none" w:sz="0" w:space="0" w:color="auto"/>
            <w:right w:val="none" w:sz="0" w:space="0" w:color="auto"/>
          </w:divBdr>
        </w:div>
      </w:divsChild>
    </w:div>
    <w:div w:id="1153983278">
      <w:bodyDiv w:val="1"/>
      <w:marLeft w:val="0"/>
      <w:marRight w:val="0"/>
      <w:marTop w:val="0"/>
      <w:marBottom w:val="0"/>
      <w:divBdr>
        <w:top w:val="none" w:sz="0" w:space="0" w:color="auto"/>
        <w:left w:val="none" w:sz="0" w:space="0" w:color="auto"/>
        <w:bottom w:val="none" w:sz="0" w:space="0" w:color="auto"/>
        <w:right w:val="none" w:sz="0" w:space="0" w:color="auto"/>
      </w:divBdr>
      <w:divsChild>
        <w:div w:id="825126571">
          <w:marLeft w:val="0"/>
          <w:marRight w:val="0"/>
          <w:marTop w:val="0"/>
          <w:marBottom w:val="0"/>
          <w:divBdr>
            <w:top w:val="none" w:sz="0" w:space="0" w:color="auto"/>
            <w:left w:val="none" w:sz="0" w:space="0" w:color="auto"/>
            <w:bottom w:val="none" w:sz="0" w:space="0" w:color="auto"/>
            <w:right w:val="none" w:sz="0" w:space="0" w:color="auto"/>
          </w:divBdr>
        </w:div>
      </w:divsChild>
    </w:div>
    <w:div w:id="1161655403">
      <w:bodyDiv w:val="1"/>
      <w:marLeft w:val="0"/>
      <w:marRight w:val="0"/>
      <w:marTop w:val="0"/>
      <w:marBottom w:val="0"/>
      <w:divBdr>
        <w:top w:val="none" w:sz="0" w:space="0" w:color="auto"/>
        <w:left w:val="none" w:sz="0" w:space="0" w:color="auto"/>
        <w:bottom w:val="none" w:sz="0" w:space="0" w:color="auto"/>
        <w:right w:val="none" w:sz="0" w:space="0" w:color="auto"/>
      </w:divBdr>
    </w:div>
    <w:div w:id="1170952682">
      <w:bodyDiv w:val="1"/>
      <w:marLeft w:val="0"/>
      <w:marRight w:val="0"/>
      <w:marTop w:val="0"/>
      <w:marBottom w:val="0"/>
      <w:divBdr>
        <w:top w:val="none" w:sz="0" w:space="0" w:color="auto"/>
        <w:left w:val="none" w:sz="0" w:space="0" w:color="auto"/>
        <w:bottom w:val="none" w:sz="0" w:space="0" w:color="auto"/>
        <w:right w:val="none" w:sz="0" w:space="0" w:color="auto"/>
      </w:divBdr>
      <w:divsChild>
        <w:div w:id="374014454">
          <w:marLeft w:val="0"/>
          <w:marRight w:val="0"/>
          <w:marTop w:val="0"/>
          <w:marBottom w:val="0"/>
          <w:divBdr>
            <w:top w:val="none" w:sz="0" w:space="0" w:color="auto"/>
            <w:left w:val="none" w:sz="0" w:space="0" w:color="auto"/>
            <w:bottom w:val="none" w:sz="0" w:space="0" w:color="auto"/>
            <w:right w:val="none" w:sz="0" w:space="0" w:color="auto"/>
          </w:divBdr>
        </w:div>
      </w:divsChild>
    </w:div>
    <w:div w:id="1171288749">
      <w:bodyDiv w:val="1"/>
      <w:marLeft w:val="0"/>
      <w:marRight w:val="0"/>
      <w:marTop w:val="0"/>
      <w:marBottom w:val="0"/>
      <w:divBdr>
        <w:top w:val="none" w:sz="0" w:space="0" w:color="auto"/>
        <w:left w:val="none" w:sz="0" w:space="0" w:color="auto"/>
        <w:bottom w:val="none" w:sz="0" w:space="0" w:color="auto"/>
        <w:right w:val="none" w:sz="0" w:space="0" w:color="auto"/>
      </w:divBdr>
      <w:divsChild>
        <w:div w:id="2021929315">
          <w:marLeft w:val="0"/>
          <w:marRight w:val="0"/>
          <w:marTop w:val="0"/>
          <w:marBottom w:val="0"/>
          <w:divBdr>
            <w:top w:val="none" w:sz="0" w:space="0" w:color="auto"/>
            <w:left w:val="none" w:sz="0" w:space="0" w:color="auto"/>
            <w:bottom w:val="none" w:sz="0" w:space="0" w:color="auto"/>
            <w:right w:val="none" w:sz="0" w:space="0" w:color="auto"/>
          </w:divBdr>
        </w:div>
      </w:divsChild>
    </w:div>
    <w:div w:id="1174683657">
      <w:bodyDiv w:val="1"/>
      <w:marLeft w:val="0"/>
      <w:marRight w:val="0"/>
      <w:marTop w:val="0"/>
      <w:marBottom w:val="0"/>
      <w:divBdr>
        <w:top w:val="none" w:sz="0" w:space="0" w:color="auto"/>
        <w:left w:val="none" w:sz="0" w:space="0" w:color="auto"/>
        <w:bottom w:val="none" w:sz="0" w:space="0" w:color="auto"/>
        <w:right w:val="none" w:sz="0" w:space="0" w:color="auto"/>
      </w:divBdr>
      <w:divsChild>
        <w:div w:id="1333603133">
          <w:marLeft w:val="0"/>
          <w:marRight w:val="0"/>
          <w:marTop w:val="0"/>
          <w:marBottom w:val="0"/>
          <w:divBdr>
            <w:top w:val="none" w:sz="0" w:space="0" w:color="auto"/>
            <w:left w:val="none" w:sz="0" w:space="0" w:color="auto"/>
            <w:bottom w:val="none" w:sz="0" w:space="0" w:color="auto"/>
            <w:right w:val="none" w:sz="0" w:space="0" w:color="auto"/>
          </w:divBdr>
        </w:div>
      </w:divsChild>
    </w:div>
    <w:div w:id="1178085529">
      <w:bodyDiv w:val="1"/>
      <w:marLeft w:val="0"/>
      <w:marRight w:val="0"/>
      <w:marTop w:val="0"/>
      <w:marBottom w:val="0"/>
      <w:divBdr>
        <w:top w:val="none" w:sz="0" w:space="0" w:color="auto"/>
        <w:left w:val="none" w:sz="0" w:space="0" w:color="auto"/>
        <w:bottom w:val="none" w:sz="0" w:space="0" w:color="auto"/>
        <w:right w:val="none" w:sz="0" w:space="0" w:color="auto"/>
      </w:divBdr>
      <w:divsChild>
        <w:div w:id="1249264326">
          <w:marLeft w:val="0"/>
          <w:marRight w:val="0"/>
          <w:marTop w:val="0"/>
          <w:marBottom w:val="0"/>
          <w:divBdr>
            <w:top w:val="none" w:sz="0" w:space="0" w:color="auto"/>
            <w:left w:val="none" w:sz="0" w:space="0" w:color="auto"/>
            <w:bottom w:val="none" w:sz="0" w:space="0" w:color="auto"/>
            <w:right w:val="none" w:sz="0" w:space="0" w:color="auto"/>
          </w:divBdr>
        </w:div>
      </w:divsChild>
    </w:div>
    <w:div w:id="1212692955">
      <w:bodyDiv w:val="1"/>
      <w:marLeft w:val="0"/>
      <w:marRight w:val="0"/>
      <w:marTop w:val="0"/>
      <w:marBottom w:val="0"/>
      <w:divBdr>
        <w:top w:val="none" w:sz="0" w:space="0" w:color="auto"/>
        <w:left w:val="none" w:sz="0" w:space="0" w:color="auto"/>
        <w:bottom w:val="none" w:sz="0" w:space="0" w:color="auto"/>
        <w:right w:val="none" w:sz="0" w:space="0" w:color="auto"/>
      </w:divBdr>
      <w:divsChild>
        <w:div w:id="164564508">
          <w:marLeft w:val="0"/>
          <w:marRight w:val="0"/>
          <w:marTop w:val="0"/>
          <w:marBottom w:val="0"/>
          <w:divBdr>
            <w:top w:val="none" w:sz="0" w:space="0" w:color="auto"/>
            <w:left w:val="none" w:sz="0" w:space="0" w:color="auto"/>
            <w:bottom w:val="none" w:sz="0" w:space="0" w:color="auto"/>
            <w:right w:val="none" w:sz="0" w:space="0" w:color="auto"/>
          </w:divBdr>
        </w:div>
      </w:divsChild>
    </w:div>
    <w:div w:id="1235699155">
      <w:bodyDiv w:val="1"/>
      <w:marLeft w:val="0"/>
      <w:marRight w:val="0"/>
      <w:marTop w:val="0"/>
      <w:marBottom w:val="0"/>
      <w:divBdr>
        <w:top w:val="none" w:sz="0" w:space="0" w:color="auto"/>
        <w:left w:val="none" w:sz="0" w:space="0" w:color="auto"/>
        <w:bottom w:val="none" w:sz="0" w:space="0" w:color="auto"/>
        <w:right w:val="none" w:sz="0" w:space="0" w:color="auto"/>
      </w:divBdr>
    </w:div>
    <w:div w:id="1241598876">
      <w:bodyDiv w:val="1"/>
      <w:marLeft w:val="0"/>
      <w:marRight w:val="0"/>
      <w:marTop w:val="0"/>
      <w:marBottom w:val="0"/>
      <w:divBdr>
        <w:top w:val="none" w:sz="0" w:space="0" w:color="auto"/>
        <w:left w:val="none" w:sz="0" w:space="0" w:color="auto"/>
        <w:bottom w:val="none" w:sz="0" w:space="0" w:color="auto"/>
        <w:right w:val="none" w:sz="0" w:space="0" w:color="auto"/>
      </w:divBdr>
      <w:divsChild>
        <w:div w:id="1006402237">
          <w:marLeft w:val="0"/>
          <w:marRight w:val="0"/>
          <w:marTop w:val="0"/>
          <w:marBottom w:val="0"/>
          <w:divBdr>
            <w:top w:val="none" w:sz="0" w:space="0" w:color="auto"/>
            <w:left w:val="none" w:sz="0" w:space="0" w:color="auto"/>
            <w:bottom w:val="none" w:sz="0" w:space="0" w:color="auto"/>
            <w:right w:val="none" w:sz="0" w:space="0" w:color="auto"/>
          </w:divBdr>
        </w:div>
      </w:divsChild>
    </w:div>
    <w:div w:id="1262955812">
      <w:bodyDiv w:val="1"/>
      <w:marLeft w:val="0"/>
      <w:marRight w:val="0"/>
      <w:marTop w:val="0"/>
      <w:marBottom w:val="0"/>
      <w:divBdr>
        <w:top w:val="none" w:sz="0" w:space="0" w:color="auto"/>
        <w:left w:val="none" w:sz="0" w:space="0" w:color="auto"/>
        <w:bottom w:val="none" w:sz="0" w:space="0" w:color="auto"/>
        <w:right w:val="none" w:sz="0" w:space="0" w:color="auto"/>
      </w:divBdr>
    </w:div>
    <w:div w:id="1266619524">
      <w:bodyDiv w:val="1"/>
      <w:marLeft w:val="0"/>
      <w:marRight w:val="0"/>
      <w:marTop w:val="0"/>
      <w:marBottom w:val="0"/>
      <w:divBdr>
        <w:top w:val="none" w:sz="0" w:space="0" w:color="auto"/>
        <w:left w:val="none" w:sz="0" w:space="0" w:color="auto"/>
        <w:bottom w:val="none" w:sz="0" w:space="0" w:color="auto"/>
        <w:right w:val="none" w:sz="0" w:space="0" w:color="auto"/>
      </w:divBdr>
      <w:divsChild>
        <w:div w:id="1590845255">
          <w:marLeft w:val="0"/>
          <w:marRight w:val="0"/>
          <w:marTop w:val="0"/>
          <w:marBottom w:val="0"/>
          <w:divBdr>
            <w:top w:val="none" w:sz="0" w:space="0" w:color="auto"/>
            <w:left w:val="none" w:sz="0" w:space="0" w:color="auto"/>
            <w:bottom w:val="none" w:sz="0" w:space="0" w:color="auto"/>
            <w:right w:val="none" w:sz="0" w:space="0" w:color="auto"/>
          </w:divBdr>
        </w:div>
      </w:divsChild>
    </w:div>
    <w:div w:id="1266765827">
      <w:bodyDiv w:val="1"/>
      <w:marLeft w:val="0"/>
      <w:marRight w:val="0"/>
      <w:marTop w:val="0"/>
      <w:marBottom w:val="0"/>
      <w:divBdr>
        <w:top w:val="none" w:sz="0" w:space="0" w:color="auto"/>
        <w:left w:val="none" w:sz="0" w:space="0" w:color="auto"/>
        <w:bottom w:val="none" w:sz="0" w:space="0" w:color="auto"/>
        <w:right w:val="none" w:sz="0" w:space="0" w:color="auto"/>
      </w:divBdr>
      <w:divsChild>
        <w:div w:id="1859613119">
          <w:marLeft w:val="0"/>
          <w:marRight w:val="0"/>
          <w:marTop w:val="0"/>
          <w:marBottom w:val="0"/>
          <w:divBdr>
            <w:top w:val="none" w:sz="0" w:space="0" w:color="auto"/>
            <w:left w:val="none" w:sz="0" w:space="0" w:color="auto"/>
            <w:bottom w:val="none" w:sz="0" w:space="0" w:color="auto"/>
            <w:right w:val="none" w:sz="0" w:space="0" w:color="auto"/>
          </w:divBdr>
        </w:div>
      </w:divsChild>
    </w:div>
    <w:div w:id="1268193609">
      <w:bodyDiv w:val="1"/>
      <w:marLeft w:val="0"/>
      <w:marRight w:val="0"/>
      <w:marTop w:val="0"/>
      <w:marBottom w:val="0"/>
      <w:divBdr>
        <w:top w:val="none" w:sz="0" w:space="0" w:color="auto"/>
        <w:left w:val="none" w:sz="0" w:space="0" w:color="auto"/>
        <w:bottom w:val="none" w:sz="0" w:space="0" w:color="auto"/>
        <w:right w:val="none" w:sz="0" w:space="0" w:color="auto"/>
      </w:divBdr>
      <w:divsChild>
        <w:div w:id="963195239">
          <w:marLeft w:val="0"/>
          <w:marRight w:val="0"/>
          <w:marTop w:val="0"/>
          <w:marBottom w:val="0"/>
          <w:divBdr>
            <w:top w:val="none" w:sz="0" w:space="0" w:color="auto"/>
            <w:left w:val="none" w:sz="0" w:space="0" w:color="auto"/>
            <w:bottom w:val="none" w:sz="0" w:space="0" w:color="auto"/>
            <w:right w:val="none" w:sz="0" w:space="0" w:color="auto"/>
          </w:divBdr>
        </w:div>
      </w:divsChild>
    </w:div>
    <w:div w:id="1272786776">
      <w:bodyDiv w:val="1"/>
      <w:marLeft w:val="0"/>
      <w:marRight w:val="0"/>
      <w:marTop w:val="0"/>
      <w:marBottom w:val="0"/>
      <w:divBdr>
        <w:top w:val="none" w:sz="0" w:space="0" w:color="auto"/>
        <w:left w:val="none" w:sz="0" w:space="0" w:color="auto"/>
        <w:bottom w:val="none" w:sz="0" w:space="0" w:color="auto"/>
        <w:right w:val="none" w:sz="0" w:space="0" w:color="auto"/>
      </w:divBdr>
      <w:divsChild>
        <w:div w:id="1807234110">
          <w:marLeft w:val="0"/>
          <w:marRight w:val="0"/>
          <w:marTop w:val="0"/>
          <w:marBottom w:val="0"/>
          <w:divBdr>
            <w:top w:val="none" w:sz="0" w:space="0" w:color="auto"/>
            <w:left w:val="none" w:sz="0" w:space="0" w:color="auto"/>
            <w:bottom w:val="none" w:sz="0" w:space="0" w:color="auto"/>
            <w:right w:val="none" w:sz="0" w:space="0" w:color="auto"/>
          </w:divBdr>
        </w:div>
      </w:divsChild>
    </w:div>
    <w:div w:id="1278219515">
      <w:bodyDiv w:val="1"/>
      <w:marLeft w:val="0"/>
      <w:marRight w:val="0"/>
      <w:marTop w:val="0"/>
      <w:marBottom w:val="0"/>
      <w:divBdr>
        <w:top w:val="none" w:sz="0" w:space="0" w:color="auto"/>
        <w:left w:val="none" w:sz="0" w:space="0" w:color="auto"/>
        <w:bottom w:val="none" w:sz="0" w:space="0" w:color="auto"/>
        <w:right w:val="none" w:sz="0" w:space="0" w:color="auto"/>
      </w:divBdr>
      <w:divsChild>
        <w:div w:id="1357654177">
          <w:marLeft w:val="0"/>
          <w:marRight w:val="0"/>
          <w:marTop w:val="0"/>
          <w:marBottom w:val="0"/>
          <w:divBdr>
            <w:top w:val="none" w:sz="0" w:space="0" w:color="auto"/>
            <w:left w:val="none" w:sz="0" w:space="0" w:color="auto"/>
            <w:bottom w:val="none" w:sz="0" w:space="0" w:color="auto"/>
            <w:right w:val="none" w:sz="0" w:space="0" w:color="auto"/>
          </w:divBdr>
        </w:div>
      </w:divsChild>
    </w:div>
    <w:div w:id="1278298386">
      <w:bodyDiv w:val="1"/>
      <w:marLeft w:val="0"/>
      <w:marRight w:val="0"/>
      <w:marTop w:val="0"/>
      <w:marBottom w:val="0"/>
      <w:divBdr>
        <w:top w:val="none" w:sz="0" w:space="0" w:color="auto"/>
        <w:left w:val="none" w:sz="0" w:space="0" w:color="auto"/>
        <w:bottom w:val="none" w:sz="0" w:space="0" w:color="auto"/>
        <w:right w:val="none" w:sz="0" w:space="0" w:color="auto"/>
      </w:divBdr>
      <w:divsChild>
        <w:div w:id="351028294">
          <w:marLeft w:val="0"/>
          <w:marRight w:val="0"/>
          <w:marTop w:val="0"/>
          <w:marBottom w:val="0"/>
          <w:divBdr>
            <w:top w:val="none" w:sz="0" w:space="0" w:color="auto"/>
            <w:left w:val="none" w:sz="0" w:space="0" w:color="auto"/>
            <w:bottom w:val="none" w:sz="0" w:space="0" w:color="auto"/>
            <w:right w:val="none" w:sz="0" w:space="0" w:color="auto"/>
          </w:divBdr>
        </w:div>
      </w:divsChild>
    </w:div>
    <w:div w:id="1283535445">
      <w:bodyDiv w:val="1"/>
      <w:marLeft w:val="0"/>
      <w:marRight w:val="0"/>
      <w:marTop w:val="0"/>
      <w:marBottom w:val="0"/>
      <w:divBdr>
        <w:top w:val="none" w:sz="0" w:space="0" w:color="auto"/>
        <w:left w:val="none" w:sz="0" w:space="0" w:color="auto"/>
        <w:bottom w:val="none" w:sz="0" w:space="0" w:color="auto"/>
        <w:right w:val="none" w:sz="0" w:space="0" w:color="auto"/>
      </w:divBdr>
      <w:divsChild>
        <w:div w:id="536351574">
          <w:marLeft w:val="0"/>
          <w:marRight w:val="0"/>
          <w:marTop w:val="0"/>
          <w:marBottom w:val="0"/>
          <w:divBdr>
            <w:top w:val="none" w:sz="0" w:space="0" w:color="auto"/>
            <w:left w:val="none" w:sz="0" w:space="0" w:color="auto"/>
            <w:bottom w:val="none" w:sz="0" w:space="0" w:color="auto"/>
            <w:right w:val="none" w:sz="0" w:space="0" w:color="auto"/>
          </w:divBdr>
        </w:div>
      </w:divsChild>
    </w:div>
    <w:div w:id="1332024098">
      <w:bodyDiv w:val="1"/>
      <w:marLeft w:val="0"/>
      <w:marRight w:val="0"/>
      <w:marTop w:val="0"/>
      <w:marBottom w:val="0"/>
      <w:divBdr>
        <w:top w:val="none" w:sz="0" w:space="0" w:color="auto"/>
        <w:left w:val="none" w:sz="0" w:space="0" w:color="auto"/>
        <w:bottom w:val="none" w:sz="0" w:space="0" w:color="auto"/>
        <w:right w:val="none" w:sz="0" w:space="0" w:color="auto"/>
      </w:divBdr>
      <w:divsChild>
        <w:div w:id="1340232058">
          <w:marLeft w:val="0"/>
          <w:marRight w:val="0"/>
          <w:marTop w:val="0"/>
          <w:marBottom w:val="0"/>
          <w:divBdr>
            <w:top w:val="none" w:sz="0" w:space="0" w:color="auto"/>
            <w:left w:val="none" w:sz="0" w:space="0" w:color="auto"/>
            <w:bottom w:val="none" w:sz="0" w:space="0" w:color="auto"/>
            <w:right w:val="none" w:sz="0" w:space="0" w:color="auto"/>
          </w:divBdr>
        </w:div>
      </w:divsChild>
    </w:div>
    <w:div w:id="1362633573">
      <w:bodyDiv w:val="1"/>
      <w:marLeft w:val="0"/>
      <w:marRight w:val="0"/>
      <w:marTop w:val="0"/>
      <w:marBottom w:val="0"/>
      <w:divBdr>
        <w:top w:val="none" w:sz="0" w:space="0" w:color="auto"/>
        <w:left w:val="none" w:sz="0" w:space="0" w:color="auto"/>
        <w:bottom w:val="none" w:sz="0" w:space="0" w:color="auto"/>
        <w:right w:val="none" w:sz="0" w:space="0" w:color="auto"/>
      </w:divBdr>
      <w:divsChild>
        <w:div w:id="1116483669">
          <w:marLeft w:val="0"/>
          <w:marRight w:val="0"/>
          <w:marTop w:val="0"/>
          <w:marBottom w:val="0"/>
          <w:divBdr>
            <w:top w:val="none" w:sz="0" w:space="0" w:color="auto"/>
            <w:left w:val="none" w:sz="0" w:space="0" w:color="auto"/>
            <w:bottom w:val="none" w:sz="0" w:space="0" w:color="auto"/>
            <w:right w:val="none" w:sz="0" w:space="0" w:color="auto"/>
          </w:divBdr>
        </w:div>
      </w:divsChild>
    </w:div>
    <w:div w:id="1382442130">
      <w:bodyDiv w:val="1"/>
      <w:marLeft w:val="0"/>
      <w:marRight w:val="0"/>
      <w:marTop w:val="0"/>
      <w:marBottom w:val="0"/>
      <w:divBdr>
        <w:top w:val="none" w:sz="0" w:space="0" w:color="auto"/>
        <w:left w:val="none" w:sz="0" w:space="0" w:color="auto"/>
        <w:bottom w:val="none" w:sz="0" w:space="0" w:color="auto"/>
        <w:right w:val="none" w:sz="0" w:space="0" w:color="auto"/>
      </w:divBdr>
      <w:divsChild>
        <w:div w:id="802192595">
          <w:marLeft w:val="0"/>
          <w:marRight w:val="0"/>
          <w:marTop w:val="0"/>
          <w:marBottom w:val="0"/>
          <w:divBdr>
            <w:top w:val="none" w:sz="0" w:space="0" w:color="auto"/>
            <w:left w:val="none" w:sz="0" w:space="0" w:color="auto"/>
            <w:bottom w:val="none" w:sz="0" w:space="0" w:color="auto"/>
            <w:right w:val="none" w:sz="0" w:space="0" w:color="auto"/>
          </w:divBdr>
        </w:div>
      </w:divsChild>
    </w:div>
    <w:div w:id="1408262109">
      <w:bodyDiv w:val="1"/>
      <w:marLeft w:val="0"/>
      <w:marRight w:val="0"/>
      <w:marTop w:val="0"/>
      <w:marBottom w:val="0"/>
      <w:divBdr>
        <w:top w:val="none" w:sz="0" w:space="0" w:color="auto"/>
        <w:left w:val="none" w:sz="0" w:space="0" w:color="auto"/>
        <w:bottom w:val="none" w:sz="0" w:space="0" w:color="auto"/>
        <w:right w:val="none" w:sz="0" w:space="0" w:color="auto"/>
      </w:divBdr>
      <w:divsChild>
        <w:div w:id="1374385396">
          <w:marLeft w:val="0"/>
          <w:marRight w:val="0"/>
          <w:marTop w:val="0"/>
          <w:marBottom w:val="0"/>
          <w:divBdr>
            <w:top w:val="none" w:sz="0" w:space="0" w:color="auto"/>
            <w:left w:val="none" w:sz="0" w:space="0" w:color="auto"/>
            <w:bottom w:val="none" w:sz="0" w:space="0" w:color="auto"/>
            <w:right w:val="none" w:sz="0" w:space="0" w:color="auto"/>
          </w:divBdr>
        </w:div>
      </w:divsChild>
    </w:div>
    <w:div w:id="1412240981">
      <w:bodyDiv w:val="1"/>
      <w:marLeft w:val="0"/>
      <w:marRight w:val="0"/>
      <w:marTop w:val="0"/>
      <w:marBottom w:val="0"/>
      <w:divBdr>
        <w:top w:val="none" w:sz="0" w:space="0" w:color="auto"/>
        <w:left w:val="none" w:sz="0" w:space="0" w:color="auto"/>
        <w:bottom w:val="none" w:sz="0" w:space="0" w:color="auto"/>
        <w:right w:val="none" w:sz="0" w:space="0" w:color="auto"/>
      </w:divBdr>
      <w:divsChild>
        <w:div w:id="1718313209">
          <w:marLeft w:val="0"/>
          <w:marRight w:val="0"/>
          <w:marTop w:val="0"/>
          <w:marBottom w:val="0"/>
          <w:divBdr>
            <w:top w:val="none" w:sz="0" w:space="0" w:color="auto"/>
            <w:left w:val="none" w:sz="0" w:space="0" w:color="auto"/>
            <w:bottom w:val="none" w:sz="0" w:space="0" w:color="auto"/>
            <w:right w:val="none" w:sz="0" w:space="0" w:color="auto"/>
          </w:divBdr>
        </w:div>
      </w:divsChild>
    </w:div>
    <w:div w:id="1431776785">
      <w:bodyDiv w:val="1"/>
      <w:marLeft w:val="0"/>
      <w:marRight w:val="0"/>
      <w:marTop w:val="0"/>
      <w:marBottom w:val="0"/>
      <w:divBdr>
        <w:top w:val="none" w:sz="0" w:space="0" w:color="auto"/>
        <w:left w:val="none" w:sz="0" w:space="0" w:color="auto"/>
        <w:bottom w:val="none" w:sz="0" w:space="0" w:color="auto"/>
        <w:right w:val="none" w:sz="0" w:space="0" w:color="auto"/>
      </w:divBdr>
      <w:divsChild>
        <w:div w:id="1046217737">
          <w:marLeft w:val="0"/>
          <w:marRight w:val="0"/>
          <w:marTop w:val="0"/>
          <w:marBottom w:val="0"/>
          <w:divBdr>
            <w:top w:val="none" w:sz="0" w:space="0" w:color="auto"/>
            <w:left w:val="none" w:sz="0" w:space="0" w:color="auto"/>
            <w:bottom w:val="none" w:sz="0" w:space="0" w:color="auto"/>
            <w:right w:val="none" w:sz="0" w:space="0" w:color="auto"/>
          </w:divBdr>
        </w:div>
      </w:divsChild>
    </w:div>
    <w:div w:id="1448887356">
      <w:bodyDiv w:val="1"/>
      <w:marLeft w:val="0"/>
      <w:marRight w:val="0"/>
      <w:marTop w:val="0"/>
      <w:marBottom w:val="0"/>
      <w:divBdr>
        <w:top w:val="none" w:sz="0" w:space="0" w:color="auto"/>
        <w:left w:val="none" w:sz="0" w:space="0" w:color="auto"/>
        <w:bottom w:val="none" w:sz="0" w:space="0" w:color="auto"/>
        <w:right w:val="none" w:sz="0" w:space="0" w:color="auto"/>
      </w:divBdr>
    </w:div>
    <w:div w:id="1451898424">
      <w:bodyDiv w:val="1"/>
      <w:marLeft w:val="0"/>
      <w:marRight w:val="0"/>
      <w:marTop w:val="0"/>
      <w:marBottom w:val="0"/>
      <w:divBdr>
        <w:top w:val="none" w:sz="0" w:space="0" w:color="auto"/>
        <w:left w:val="none" w:sz="0" w:space="0" w:color="auto"/>
        <w:bottom w:val="none" w:sz="0" w:space="0" w:color="auto"/>
        <w:right w:val="none" w:sz="0" w:space="0" w:color="auto"/>
      </w:divBdr>
    </w:div>
    <w:div w:id="1455632976">
      <w:bodyDiv w:val="1"/>
      <w:marLeft w:val="0"/>
      <w:marRight w:val="0"/>
      <w:marTop w:val="0"/>
      <w:marBottom w:val="0"/>
      <w:divBdr>
        <w:top w:val="none" w:sz="0" w:space="0" w:color="auto"/>
        <w:left w:val="none" w:sz="0" w:space="0" w:color="auto"/>
        <w:bottom w:val="none" w:sz="0" w:space="0" w:color="auto"/>
        <w:right w:val="none" w:sz="0" w:space="0" w:color="auto"/>
      </w:divBdr>
      <w:divsChild>
        <w:div w:id="441875704">
          <w:marLeft w:val="0"/>
          <w:marRight w:val="0"/>
          <w:marTop w:val="0"/>
          <w:marBottom w:val="0"/>
          <w:divBdr>
            <w:top w:val="none" w:sz="0" w:space="0" w:color="auto"/>
            <w:left w:val="none" w:sz="0" w:space="0" w:color="auto"/>
            <w:bottom w:val="none" w:sz="0" w:space="0" w:color="auto"/>
            <w:right w:val="none" w:sz="0" w:space="0" w:color="auto"/>
          </w:divBdr>
        </w:div>
      </w:divsChild>
    </w:div>
    <w:div w:id="1487284123">
      <w:bodyDiv w:val="1"/>
      <w:marLeft w:val="0"/>
      <w:marRight w:val="0"/>
      <w:marTop w:val="0"/>
      <w:marBottom w:val="0"/>
      <w:divBdr>
        <w:top w:val="none" w:sz="0" w:space="0" w:color="auto"/>
        <w:left w:val="none" w:sz="0" w:space="0" w:color="auto"/>
        <w:bottom w:val="none" w:sz="0" w:space="0" w:color="auto"/>
        <w:right w:val="none" w:sz="0" w:space="0" w:color="auto"/>
      </w:divBdr>
      <w:divsChild>
        <w:div w:id="2122068237">
          <w:marLeft w:val="0"/>
          <w:marRight w:val="0"/>
          <w:marTop w:val="0"/>
          <w:marBottom w:val="0"/>
          <w:divBdr>
            <w:top w:val="none" w:sz="0" w:space="0" w:color="auto"/>
            <w:left w:val="none" w:sz="0" w:space="0" w:color="auto"/>
            <w:bottom w:val="none" w:sz="0" w:space="0" w:color="auto"/>
            <w:right w:val="none" w:sz="0" w:space="0" w:color="auto"/>
          </w:divBdr>
        </w:div>
      </w:divsChild>
    </w:div>
    <w:div w:id="1508249654">
      <w:bodyDiv w:val="1"/>
      <w:marLeft w:val="0"/>
      <w:marRight w:val="0"/>
      <w:marTop w:val="0"/>
      <w:marBottom w:val="0"/>
      <w:divBdr>
        <w:top w:val="none" w:sz="0" w:space="0" w:color="auto"/>
        <w:left w:val="none" w:sz="0" w:space="0" w:color="auto"/>
        <w:bottom w:val="none" w:sz="0" w:space="0" w:color="auto"/>
        <w:right w:val="none" w:sz="0" w:space="0" w:color="auto"/>
      </w:divBdr>
    </w:div>
    <w:div w:id="1515919089">
      <w:bodyDiv w:val="1"/>
      <w:marLeft w:val="0"/>
      <w:marRight w:val="0"/>
      <w:marTop w:val="0"/>
      <w:marBottom w:val="0"/>
      <w:divBdr>
        <w:top w:val="none" w:sz="0" w:space="0" w:color="auto"/>
        <w:left w:val="none" w:sz="0" w:space="0" w:color="auto"/>
        <w:bottom w:val="none" w:sz="0" w:space="0" w:color="auto"/>
        <w:right w:val="none" w:sz="0" w:space="0" w:color="auto"/>
      </w:divBdr>
    </w:div>
    <w:div w:id="1574119026">
      <w:bodyDiv w:val="1"/>
      <w:marLeft w:val="0"/>
      <w:marRight w:val="0"/>
      <w:marTop w:val="0"/>
      <w:marBottom w:val="0"/>
      <w:divBdr>
        <w:top w:val="none" w:sz="0" w:space="0" w:color="auto"/>
        <w:left w:val="none" w:sz="0" w:space="0" w:color="auto"/>
        <w:bottom w:val="none" w:sz="0" w:space="0" w:color="auto"/>
        <w:right w:val="none" w:sz="0" w:space="0" w:color="auto"/>
      </w:divBdr>
      <w:divsChild>
        <w:div w:id="1993872111">
          <w:marLeft w:val="0"/>
          <w:marRight w:val="0"/>
          <w:marTop w:val="0"/>
          <w:marBottom w:val="0"/>
          <w:divBdr>
            <w:top w:val="none" w:sz="0" w:space="0" w:color="auto"/>
            <w:left w:val="none" w:sz="0" w:space="0" w:color="auto"/>
            <w:bottom w:val="none" w:sz="0" w:space="0" w:color="auto"/>
            <w:right w:val="none" w:sz="0" w:space="0" w:color="auto"/>
          </w:divBdr>
        </w:div>
      </w:divsChild>
    </w:div>
    <w:div w:id="1587031424">
      <w:bodyDiv w:val="1"/>
      <w:marLeft w:val="0"/>
      <w:marRight w:val="0"/>
      <w:marTop w:val="0"/>
      <w:marBottom w:val="0"/>
      <w:divBdr>
        <w:top w:val="none" w:sz="0" w:space="0" w:color="auto"/>
        <w:left w:val="none" w:sz="0" w:space="0" w:color="auto"/>
        <w:bottom w:val="none" w:sz="0" w:space="0" w:color="auto"/>
        <w:right w:val="none" w:sz="0" w:space="0" w:color="auto"/>
      </w:divBdr>
      <w:divsChild>
        <w:div w:id="1874536633">
          <w:marLeft w:val="0"/>
          <w:marRight w:val="0"/>
          <w:marTop w:val="0"/>
          <w:marBottom w:val="0"/>
          <w:divBdr>
            <w:top w:val="none" w:sz="0" w:space="0" w:color="auto"/>
            <w:left w:val="none" w:sz="0" w:space="0" w:color="auto"/>
            <w:bottom w:val="none" w:sz="0" w:space="0" w:color="auto"/>
            <w:right w:val="none" w:sz="0" w:space="0" w:color="auto"/>
          </w:divBdr>
        </w:div>
      </w:divsChild>
    </w:div>
    <w:div w:id="1612938007">
      <w:bodyDiv w:val="1"/>
      <w:marLeft w:val="0"/>
      <w:marRight w:val="0"/>
      <w:marTop w:val="0"/>
      <w:marBottom w:val="0"/>
      <w:divBdr>
        <w:top w:val="none" w:sz="0" w:space="0" w:color="auto"/>
        <w:left w:val="none" w:sz="0" w:space="0" w:color="auto"/>
        <w:bottom w:val="none" w:sz="0" w:space="0" w:color="auto"/>
        <w:right w:val="none" w:sz="0" w:space="0" w:color="auto"/>
      </w:divBdr>
    </w:div>
    <w:div w:id="1619337119">
      <w:bodyDiv w:val="1"/>
      <w:marLeft w:val="0"/>
      <w:marRight w:val="0"/>
      <w:marTop w:val="0"/>
      <w:marBottom w:val="0"/>
      <w:divBdr>
        <w:top w:val="none" w:sz="0" w:space="0" w:color="auto"/>
        <w:left w:val="none" w:sz="0" w:space="0" w:color="auto"/>
        <w:bottom w:val="none" w:sz="0" w:space="0" w:color="auto"/>
        <w:right w:val="none" w:sz="0" w:space="0" w:color="auto"/>
      </w:divBdr>
      <w:divsChild>
        <w:div w:id="1166214083">
          <w:marLeft w:val="0"/>
          <w:marRight w:val="0"/>
          <w:marTop w:val="0"/>
          <w:marBottom w:val="0"/>
          <w:divBdr>
            <w:top w:val="none" w:sz="0" w:space="0" w:color="auto"/>
            <w:left w:val="none" w:sz="0" w:space="0" w:color="auto"/>
            <w:bottom w:val="none" w:sz="0" w:space="0" w:color="auto"/>
            <w:right w:val="none" w:sz="0" w:space="0" w:color="auto"/>
          </w:divBdr>
        </w:div>
      </w:divsChild>
    </w:div>
    <w:div w:id="1625194233">
      <w:bodyDiv w:val="1"/>
      <w:marLeft w:val="0"/>
      <w:marRight w:val="0"/>
      <w:marTop w:val="0"/>
      <w:marBottom w:val="0"/>
      <w:divBdr>
        <w:top w:val="none" w:sz="0" w:space="0" w:color="auto"/>
        <w:left w:val="none" w:sz="0" w:space="0" w:color="auto"/>
        <w:bottom w:val="none" w:sz="0" w:space="0" w:color="auto"/>
        <w:right w:val="none" w:sz="0" w:space="0" w:color="auto"/>
      </w:divBdr>
    </w:div>
    <w:div w:id="1649892773">
      <w:bodyDiv w:val="1"/>
      <w:marLeft w:val="0"/>
      <w:marRight w:val="0"/>
      <w:marTop w:val="0"/>
      <w:marBottom w:val="0"/>
      <w:divBdr>
        <w:top w:val="none" w:sz="0" w:space="0" w:color="auto"/>
        <w:left w:val="none" w:sz="0" w:space="0" w:color="auto"/>
        <w:bottom w:val="none" w:sz="0" w:space="0" w:color="auto"/>
        <w:right w:val="none" w:sz="0" w:space="0" w:color="auto"/>
      </w:divBdr>
    </w:div>
    <w:div w:id="1668438818">
      <w:bodyDiv w:val="1"/>
      <w:marLeft w:val="0"/>
      <w:marRight w:val="0"/>
      <w:marTop w:val="0"/>
      <w:marBottom w:val="0"/>
      <w:divBdr>
        <w:top w:val="none" w:sz="0" w:space="0" w:color="auto"/>
        <w:left w:val="none" w:sz="0" w:space="0" w:color="auto"/>
        <w:bottom w:val="none" w:sz="0" w:space="0" w:color="auto"/>
        <w:right w:val="none" w:sz="0" w:space="0" w:color="auto"/>
      </w:divBdr>
      <w:divsChild>
        <w:div w:id="589583355">
          <w:marLeft w:val="0"/>
          <w:marRight w:val="0"/>
          <w:marTop w:val="0"/>
          <w:marBottom w:val="0"/>
          <w:divBdr>
            <w:top w:val="none" w:sz="0" w:space="0" w:color="auto"/>
            <w:left w:val="none" w:sz="0" w:space="0" w:color="auto"/>
            <w:bottom w:val="none" w:sz="0" w:space="0" w:color="auto"/>
            <w:right w:val="none" w:sz="0" w:space="0" w:color="auto"/>
          </w:divBdr>
        </w:div>
      </w:divsChild>
    </w:div>
    <w:div w:id="1671715298">
      <w:bodyDiv w:val="1"/>
      <w:marLeft w:val="0"/>
      <w:marRight w:val="0"/>
      <w:marTop w:val="0"/>
      <w:marBottom w:val="0"/>
      <w:divBdr>
        <w:top w:val="none" w:sz="0" w:space="0" w:color="auto"/>
        <w:left w:val="none" w:sz="0" w:space="0" w:color="auto"/>
        <w:bottom w:val="none" w:sz="0" w:space="0" w:color="auto"/>
        <w:right w:val="none" w:sz="0" w:space="0" w:color="auto"/>
      </w:divBdr>
      <w:divsChild>
        <w:div w:id="505560778">
          <w:marLeft w:val="0"/>
          <w:marRight w:val="0"/>
          <w:marTop w:val="0"/>
          <w:marBottom w:val="0"/>
          <w:divBdr>
            <w:top w:val="none" w:sz="0" w:space="0" w:color="auto"/>
            <w:left w:val="none" w:sz="0" w:space="0" w:color="auto"/>
            <w:bottom w:val="none" w:sz="0" w:space="0" w:color="auto"/>
            <w:right w:val="none" w:sz="0" w:space="0" w:color="auto"/>
          </w:divBdr>
        </w:div>
      </w:divsChild>
    </w:div>
    <w:div w:id="1673600227">
      <w:bodyDiv w:val="1"/>
      <w:marLeft w:val="0"/>
      <w:marRight w:val="0"/>
      <w:marTop w:val="0"/>
      <w:marBottom w:val="0"/>
      <w:divBdr>
        <w:top w:val="none" w:sz="0" w:space="0" w:color="auto"/>
        <w:left w:val="none" w:sz="0" w:space="0" w:color="auto"/>
        <w:bottom w:val="none" w:sz="0" w:space="0" w:color="auto"/>
        <w:right w:val="none" w:sz="0" w:space="0" w:color="auto"/>
      </w:divBdr>
      <w:divsChild>
        <w:div w:id="2144497157">
          <w:marLeft w:val="0"/>
          <w:marRight w:val="0"/>
          <w:marTop w:val="0"/>
          <w:marBottom w:val="0"/>
          <w:divBdr>
            <w:top w:val="none" w:sz="0" w:space="0" w:color="auto"/>
            <w:left w:val="none" w:sz="0" w:space="0" w:color="auto"/>
            <w:bottom w:val="none" w:sz="0" w:space="0" w:color="auto"/>
            <w:right w:val="none" w:sz="0" w:space="0" w:color="auto"/>
          </w:divBdr>
        </w:div>
      </w:divsChild>
    </w:div>
    <w:div w:id="1684287256">
      <w:bodyDiv w:val="1"/>
      <w:marLeft w:val="0"/>
      <w:marRight w:val="0"/>
      <w:marTop w:val="0"/>
      <w:marBottom w:val="0"/>
      <w:divBdr>
        <w:top w:val="none" w:sz="0" w:space="0" w:color="auto"/>
        <w:left w:val="none" w:sz="0" w:space="0" w:color="auto"/>
        <w:bottom w:val="none" w:sz="0" w:space="0" w:color="auto"/>
        <w:right w:val="none" w:sz="0" w:space="0" w:color="auto"/>
      </w:divBdr>
      <w:divsChild>
        <w:div w:id="216480464">
          <w:marLeft w:val="0"/>
          <w:marRight w:val="0"/>
          <w:marTop w:val="0"/>
          <w:marBottom w:val="0"/>
          <w:divBdr>
            <w:top w:val="none" w:sz="0" w:space="0" w:color="auto"/>
            <w:left w:val="none" w:sz="0" w:space="0" w:color="auto"/>
            <w:bottom w:val="none" w:sz="0" w:space="0" w:color="auto"/>
            <w:right w:val="none" w:sz="0" w:space="0" w:color="auto"/>
          </w:divBdr>
        </w:div>
      </w:divsChild>
    </w:div>
    <w:div w:id="1686201660">
      <w:bodyDiv w:val="1"/>
      <w:marLeft w:val="0"/>
      <w:marRight w:val="0"/>
      <w:marTop w:val="0"/>
      <w:marBottom w:val="0"/>
      <w:divBdr>
        <w:top w:val="none" w:sz="0" w:space="0" w:color="auto"/>
        <w:left w:val="none" w:sz="0" w:space="0" w:color="auto"/>
        <w:bottom w:val="none" w:sz="0" w:space="0" w:color="auto"/>
        <w:right w:val="none" w:sz="0" w:space="0" w:color="auto"/>
      </w:divBdr>
      <w:divsChild>
        <w:div w:id="1071346712">
          <w:marLeft w:val="0"/>
          <w:marRight w:val="0"/>
          <w:marTop w:val="0"/>
          <w:marBottom w:val="0"/>
          <w:divBdr>
            <w:top w:val="none" w:sz="0" w:space="0" w:color="auto"/>
            <w:left w:val="none" w:sz="0" w:space="0" w:color="auto"/>
            <w:bottom w:val="none" w:sz="0" w:space="0" w:color="auto"/>
            <w:right w:val="none" w:sz="0" w:space="0" w:color="auto"/>
          </w:divBdr>
        </w:div>
      </w:divsChild>
    </w:div>
    <w:div w:id="1689716821">
      <w:bodyDiv w:val="1"/>
      <w:marLeft w:val="0"/>
      <w:marRight w:val="0"/>
      <w:marTop w:val="0"/>
      <w:marBottom w:val="0"/>
      <w:divBdr>
        <w:top w:val="none" w:sz="0" w:space="0" w:color="auto"/>
        <w:left w:val="none" w:sz="0" w:space="0" w:color="auto"/>
        <w:bottom w:val="none" w:sz="0" w:space="0" w:color="auto"/>
        <w:right w:val="none" w:sz="0" w:space="0" w:color="auto"/>
      </w:divBdr>
    </w:div>
    <w:div w:id="1702049840">
      <w:bodyDiv w:val="1"/>
      <w:marLeft w:val="0"/>
      <w:marRight w:val="0"/>
      <w:marTop w:val="0"/>
      <w:marBottom w:val="0"/>
      <w:divBdr>
        <w:top w:val="none" w:sz="0" w:space="0" w:color="auto"/>
        <w:left w:val="none" w:sz="0" w:space="0" w:color="auto"/>
        <w:bottom w:val="none" w:sz="0" w:space="0" w:color="auto"/>
        <w:right w:val="none" w:sz="0" w:space="0" w:color="auto"/>
      </w:divBdr>
    </w:div>
    <w:div w:id="1704286618">
      <w:bodyDiv w:val="1"/>
      <w:marLeft w:val="0"/>
      <w:marRight w:val="0"/>
      <w:marTop w:val="0"/>
      <w:marBottom w:val="0"/>
      <w:divBdr>
        <w:top w:val="none" w:sz="0" w:space="0" w:color="auto"/>
        <w:left w:val="none" w:sz="0" w:space="0" w:color="auto"/>
        <w:bottom w:val="none" w:sz="0" w:space="0" w:color="auto"/>
        <w:right w:val="none" w:sz="0" w:space="0" w:color="auto"/>
      </w:divBdr>
    </w:div>
    <w:div w:id="1709599278">
      <w:bodyDiv w:val="1"/>
      <w:marLeft w:val="0"/>
      <w:marRight w:val="0"/>
      <w:marTop w:val="0"/>
      <w:marBottom w:val="0"/>
      <w:divBdr>
        <w:top w:val="none" w:sz="0" w:space="0" w:color="auto"/>
        <w:left w:val="none" w:sz="0" w:space="0" w:color="auto"/>
        <w:bottom w:val="none" w:sz="0" w:space="0" w:color="auto"/>
        <w:right w:val="none" w:sz="0" w:space="0" w:color="auto"/>
      </w:divBdr>
      <w:divsChild>
        <w:div w:id="710157701">
          <w:marLeft w:val="0"/>
          <w:marRight w:val="0"/>
          <w:marTop w:val="0"/>
          <w:marBottom w:val="0"/>
          <w:divBdr>
            <w:top w:val="none" w:sz="0" w:space="0" w:color="auto"/>
            <w:left w:val="none" w:sz="0" w:space="0" w:color="auto"/>
            <w:bottom w:val="none" w:sz="0" w:space="0" w:color="auto"/>
            <w:right w:val="none" w:sz="0" w:space="0" w:color="auto"/>
          </w:divBdr>
        </w:div>
      </w:divsChild>
    </w:div>
    <w:div w:id="1733383285">
      <w:bodyDiv w:val="1"/>
      <w:marLeft w:val="0"/>
      <w:marRight w:val="0"/>
      <w:marTop w:val="0"/>
      <w:marBottom w:val="0"/>
      <w:divBdr>
        <w:top w:val="none" w:sz="0" w:space="0" w:color="auto"/>
        <w:left w:val="none" w:sz="0" w:space="0" w:color="auto"/>
        <w:bottom w:val="none" w:sz="0" w:space="0" w:color="auto"/>
        <w:right w:val="none" w:sz="0" w:space="0" w:color="auto"/>
      </w:divBdr>
      <w:divsChild>
        <w:div w:id="1576738557">
          <w:marLeft w:val="0"/>
          <w:marRight w:val="0"/>
          <w:marTop w:val="0"/>
          <w:marBottom w:val="0"/>
          <w:divBdr>
            <w:top w:val="none" w:sz="0" w:space="0" w:color="auto"/>
            <w:left w:val="none" w:sz="0" w:space="0" w:color="auto"/>
            <w:bottom w:val="none" w:sz="0" w:space="0" w:color="auto"/>
            <w:right w:val="none" w:sz="0" w:space="0" w:color="auto"/>
          </w:divBdr>
        </w:div>
      </w:divsChild>
    </w:div>
    <w:div w:id="1749956634">
      <w:bodyDiv w:val="1"/>
      <w:marLeft w:val="0"/>
      <w:marRight w:val="0"/>
      <w:marTop w:val="0"/>
      <w:marBottom w:val="0"/>
      <w:divBdr>
        <w:top w:val="none" w:sz="0" w:space="0" w:color="auto"/>
        <w:left w:val="none" w:sz="0" w:space="0" w:color="auto"/>
        <w:bottom w:val="none" w:sz="0" w:space="0" w:color="auto"/>
        <w:right w:val="none" w:sz="0" w:space="0" w:color="auto"/>
      </w:divBdr>
      <w:divsChild>
        <w:div w:id="640964433">
          <w:marLeft w:val="0"/>
          <w:marRight w:val="0"/>
          <w:marTop w:val="0"/>
          <w:marBottom w:val="0"/>
          <w:divBdr>
            <w:top w:val="none" w:sz="0" w:space="0" w:color="auto"/>
            <w:left w:val="none" w:sz="0" w:space="0" w:color="auto"/>
            <w:bottom w:val="none" w:sz="0" w:space="0" w:color="auto"/>
            <w:right w:val="none" w:sz="0" w:space="0" w:color="auto"/>
          </w:divBdr>
        </w:div>
      </w:divsChild>
    </w:div>
    <w:div w:id="1760903568">
      <w:bodyDiv w:val="1"/>
      <w:marLeft w:val="0"/>
      <w:marRight w:val="0"/>
      <w:marTop w:val="0"/>
      <w:marBottom w:val="0"/>
      <w:divBdr>
        <w:top w:val="none" w:sz="0" w:space="0" w:color="auto"/>
        <w:left w:val="none" w:sz="0" w:space="0" w:color="auto"/>
        <w:bottom w:val="none" w:sz="0" w:space="0" w:color="auto"/>
        <w:right w:val="none" w:sz="0" w:space="0" w:color="auto"/>
      </w:divBdr>
      <w:divsChild>
        <w:div w:id="268704796">
          <w:marLeft w:val="0"/>
          <w:marRight w:val="0"/>
          <w:marTop w:val="0"/>
          <w:marBottom w:val="0"/>
          <w:divBdr>
            <w:top w:val="none" w:sz="0" w:space="0" w:color="auto"/>
            <w:left w:val="none" w:sz="0" w:space="0" w:color="auto"/>
            <w:bottom w:val="none" w:sz="0" w:space="0" w:color="auto"/>
            <w:right w:val="none" w:sz="0" w:space="0" w:color="auto"/>
          </w:divBdr>
        </w:div>
      </w:divsChild>
    </w:div>
    <w:div w:id="1761482514">
      <w:bodyDiv w:val="1"/>
      <w:marLeft w:val="0"/>
      <w:marRight w:val="0"/>
      <w:marTop w:val="0"/>
      <w:marBottom w:val="0"/>
      <w:divBdr>
        <w:top w:val="none" w:sz="0" w:space="0" w:color="auto"/>
        <w:left w:val="none" w:sz="0" w:space="0" w:color="auto"/>
        <w:bottom w:val="none" w:sz="0" w:space="0" w:color="auto"/>
        <w:right w:val="none" w:sz="0" w:space="0" w:color="auto"/>
      </w:divBdr>
      <w:divsChild>
        <w:div w:id="1273123221">
          <w:marLeft w:val="0"/>
          <w:marRight w:val="0"/>
          <w:marTop w:val="0"/>
          <w:marBottom w:val="0"/>
          <w:divBdr>
            <w:top w:val="none" w:sz="0" w:space="0" w:color="auto"/>
            <w:left w:val="none" w:sz="0" w:space="0" w:color="auto"/>
            <w:bottom w:val="none" w:sz="0" w:space="0" w:color="auto"/>
            <w:right w:val="none" w:sz="0" w:space="0" w:color="auto"/>
          </w:divBdr>
        </w:div>
      </w:divsChild>
    </w:div>
    <w:div w:id="1771390959">
      <w:bodyDiv w:val="1"/>
      <w:marLeft w:val="0"/>
      <w:marRight w:val="0"/>
      <w:marTop w:val="0"/>
      <w:marBottom w:val="0"/>
      <w:divBdr>
        <w:top w:val="none" w:sz="0" w:space="0" w:color="auto"/>
        <w:left w:val="none" w:sz="0" w:space="0" w:color="auto"/>
        <w:bottom w:val="none" w:sz="0" w:space="0" w:color="auto"/>
        <w:right w:val="none" w:sz="0" w:space="0" w:color="auto"/>
      </w:divBdr>
      <w:divsChild>
        <w:div w:id="17464008">
          <w:marLeft w:val="0"/>
          <w:marRight w:val="0"/>
          <w:marTop w:val="0"/>
          <w:marBottom w:val="0"/>
          <w:divBdr>
            <w:top w:val="none" w:sz="0" w:space="0" w:color="auto"/>
            <w:left w:val="none" w:sz="0" w:space="0" w:color="auto"/>
            <w:bottom w:val="none" w:sz="0" w:space="0" w:color="auto"/>
            <w:right w:val="none" w:sz="0" w:space="0" w:color="auto"/>
          </w:divBdr>
        </w:div>
      </w:divsChild>
    </w:div>
    <w:div w:id="1786536999">
      <w:bodyDiv w:val="1"/>
      <w:marLeft w:val="0"/>
      <w:marRight w:val="0"/>
      <w:marTop w:val="0"/>
      <w:marBottom w:val="0"/>
      <w:divBdr>
        <w:top w:val="none" w:sz="0" w:space="0" w:color="auto"/>
        <w:left w:val="none" w:sz="0" w:space="0" w:color="auto"/>
        <w:bottom w:val="none" w:sz="0" w:space="0" w:color="auto"/>
        <w:right w:val="none" w:sz="0" w:space="0" w:color="auto"/>
      </w:divBdr>
      <w:divsChild>
        <w:div w:id="1210917046">
          <w:marLeft w:val="0"/>
          <w:marRight w:val="0"/>
          <w:marTop w:val="0"/>
          <w:marBottom w:val="0"/>
          <w:divBdr>
            <w:top w:val="none" w:sz="0" w:space="0" w:color="auto"/>
            <w:left w:val="none" w:sz="0" w:space="0" w:color="auto"/>
            <w:bottom w:val="none" w:sz="0" w:space="0" w:color="auto"/>
            <w:right w:val="none" w:sz="0" w:space="0" w:color="auto"/>
          </w:divBdr>
        </w:div>
      </w:divsChild>
    </w:div>
    <w:div w:id="1790511194">
      <w:bodyDiv w:val="1"/>
      <w:marLeft w:val="0"/>
      <w:marRight w:val="0"/>
      <w:marTop w:val="0"/>
      <w:marBottom w:val="0"/>
      <w:divBdr>
        <w:top w:val="none" w:sz="0" w:space="0" w:color="auto"/>
        <w:left w:val="none" w:sz="0" w:space="0" w:color="auto"/>
        <w:bottom w:val="none" w:sz="0" w:space="0" w:color="auto"/>
        <w:right w:val="none" w:sz="0" w:space="0" w:color="auto"/>
      </w:divBdr>
    </w:div>
    <w:div w:id="1792892695">
      <w:bodyDiv w:val="1"/>
      <w:marLeft w:val="0"/>
      <w:marRight w:val="0"/>
      <w:marTop w:val="0"/>
      <w:marBottom w:val="0"/>
      <w:divBdr>
        <w:top w:val="none" w:sz="0" w:space="0" w:color="auto"/>
        <w:left w:val="none" w:sz="0" w:space="0" w:color="auto"/>
        <w:bottom w:val="none" w:sz="0" w:space="0" w:color="auto"/>
        <w:right w:val="none" w:sz="0" w:space="0" w:color="auto"/>
      </w:divBdr>
    </w:div>
    <w:div w:id="1804688456">
      <w:bodyDiv w:val="1"/>
      <w:marLeft w:val="0"/>
      <w:marRight w:val="0"/>
      <w:marTop w:val="0"/>
      <w:marBottom w:val="0"/>
      <w:divBdr>
        <w:top w:val="none" w:sz="0" w:space="0" w:color="auto"/>
        <w:left w:val="none" w:sz="0" w:space="0" w:color="auto"/>
        <w:bottom w:val="none" w:sz="0" w:space="0" w:color="auto"/>
        <w:right w:val="none" w:sz="0" w:space="0" w:color="auto"/>
      </w:divBdr>
    </w:div>
    <w:div w:id="1853956080">
      <w:bodyDiv w:val="1"/>
      <w:marLeft w:val="0"/>
      <w:marRight w:val="0"/>
      <w:marTop w:val="0"/>
      <w:marBottom w:val="0"/>
      <w:divBdr>
        <w:top w:val="none" w:sz="0" w:space="0" w:color="auto"/>
        <w:left w:val="none" w:sz="0" w:space="0" w:color="auto"/>
        <w:bottom w:val="none" w:sz="0" w:space="0" w:color="auto"/>
        <w:right w:val="none" w:sz="0" w:space="0" w:color="auto"/>
      </w:divBdr>
      <w:divsChild>
        <w:div w:id="664169793">
          <w:marLeft w:val="0"/>
          <w:marRight w:val="0"/>
          <w:marTop w:val="0"/>
          <w:marBottom w:val="0"/>
          <w:divBdr>
            <w:top w:val="none" w:sz="0" w:space="0" w:color="auto"/>
            <w:left w:val="none" w:sz="0" w:space="0" w:color="auto"/>
            <w:bottom w:val="none" w:sz="0" w:space="0" w:color="auto"/>
            <w:right w:val="none" w:sz="0" w:space="0" w:color="auto"/>
          </w:divBdr>
        </w:div>
      </w:divsChild>
    </w:div>
    <w:div w:id="1867059160">
      <w:bodyDiv w:val="1"/>
      <w:marLeft w:val="0"/>
      <w:marRight w:val="0"/>
      <w:marTop w:val="0"/>
      <w:marBottom w:val="0"/>
      <w:divBdr>
        <w:top w:val="none" w:sz="0" w:space="0" w:color="auto"/>
        <w:left w:val="none" w:sz="0" w:space="0" w:color="auto"/>
        <w:bottom w:val="none" w:sz="0" w:space="0" w:color="auto"/>
        <w:right w:val="none" w:sz="0" w:space="0" w:color="auto"/>
      </w:divBdr>
      <w:divsChild>
        <w:div w:id="592970">
          <w:marLeft w:val="0"/>
          <w:marRight w:val="0"/>
          <w:marTop w:val="0"/>
          <w:marBottom w:val="0"/>
          <w:divBdr>
            <w:top w:val="none" w:sz="0" w:space="0" w:color="auto"/>
            <w:left w:val="none" w:sz="0" w:space="0" w:color="auto"/>
            <w:bottom w:val="none" w:sz="0" w:space="0" w:color="auto"/>
            <w:right w:val="none" w:sz="0" w:space="0" w:color="auto"/>
          </w:divBdr>
        </w:div>
      </w:divsChild>
    </w:div>
    <w:div w:id="1882866662">
      <w:bodyDiv w:val="1"/>
      <w:marLeft w:val="0"/>
      <w:marRight w:val="0"/>
      <w:marTop w:val="0"/>
      <w:marBottom w:val="0"/>
      <w:divBdr>
        <w:top w:val="none" w:sz="0" w:space="0" w:color="auto"/>
        <w:left w:val="none" w:sz="0" w:space="0" w:color="auto"/>
        <w:bottom w:val="none" w:sz="0" w:space="0" w:color="auto"/>
        <w:right w:val="none" w:sz="0" w:space="0" w:color="auto"/>
      </w:divBdr>
    </w:div>
    <w:div w:id="1883243786">
      <w:bodyDiv w:val="1"/>
      <w:marLeft w:val="0"/>
      <w:marRight w:val="0"/>
      <w:marTop w:val="0"/>
      <w:marBottom w:val="0"/>
      <w:divBdr>
        <w:top w:val="none" w:sz="0" w:space="0" w:color="auto"/>
        <w:left w:val="none" w:sz="0" w:space="0" w:color="auto"/>
        <w:bottom w:val="none" w:sz="0" w:space="0" w:color="auto"/>
        <w:right w:val="none" w:sz="0" w:space="0" w:color="auto"/>
      </w:divBdr>
      <w:divsChild>
        <w:div w:id="1285038495">
          <w:marLeft w:val="0"/>
          <w:marRight w:val="0"/>
          <w:marTop w:val="0"/>
          <w:marBottom w:val="0"/>
          <w:divBdr>
            <w:top w:val="none" w:sz="0" w:space="0" w:color="auto"/>
            <w:left w:val="none" w:sz="0" w:space="0" w:color="auto"/>
            <w:bottom w:val="none" w:sz="0" w:space="0" w:color="auto"/>
            <w:right w:val="none" w:sz="0" w:space="0" w:color="auto"/>
          </w:divBdr>
        </w:div>
      </w:divsChild>
    </w:div>
    <w:div w:id="1902788809">
      <w:bodyDiv w:val="1"/>
      <w:marLeft w:val="0"/>
      <w:marRight w:val="0"/>
      <w:marTop w:val="0"/>
      <w:marBottom w:val="0"/>
      <w:divBdr>
        <w:top w:val="none" w:sz="0" w:space="0" w:color="auto"/>
        <w:left w:val="none" w:sz="0" w:space="0" w:color="auto"/>
        <w:bottom w:val="none" w:sz="0" w:space="0" w:color="auto"/>
        <w:right w:val="none" w:sz="0" w:space="0" w:color="auto"/>
      </w:divBdr>
      <w:divsChild>
        <w:div w:id="1315137299">
          <w:marLeft w:val="0"/>
          <w:marRight w:val="0"/>
          <w:marTop w:val="0"/>
          <w:marBottom w:val="0"/>
          <w:divBdr>
            <w:top w:val="none" w:sz="0" w:space="0" w:color="auto"/>
            <w:left w:val="none" w:sz="0" w:space="0" w:color="auto"/>
            <w:bottom w:val="none" w:sz="0" w:space="0" w:color="auto"/>
            <w:right w:val="none" w:sz="0" w:space="0" w:color="auto"/>
          </w:divBdr>
        </w:div>
      </w:divsChild>
    </w:div>
    <w:div w:id="1905797718">
      <w:bodyDiv w:val="1"/>
      <w:marLeft w:val="0"/>
      <w:marRight w:val="0"/>
      <w:marTop w:val="0"/>
      <w:marBottom w:val="0"/>
      <w:divBdr>
        <w:top w:val="none" w:sz="0" w:space="0" w:color="auto"/>
        <w:left w:val="none" w:sz="0" w:space="0" w:color="auto"/>
        <w:bottom w:val="none" w:sz="0" w:space="0" w:color="auto"/>
        <w:right w:val="none" w:sz="0" w:space="0" w:color="auto"/>
      </w:divBdr>
      <w:divsChild>
        <w:div w:id="2076926035">
          <w:marLeft w:val="0"/>
          <w:marRight w:val="0"/>
          <w:marTop w:val="0"/>
          <w:marBottom w:val="0"/>
          <w:divBdr>
            <w:top w:val="none" w:sz="0" w:space="0" w:color="auto"/>
            <w:left w:val="none" w:sz="0" w:space="0" w:color="auto"/>
            <w:bottom w:val="none" w:sz="0" w:space="0" w:color="auto"/>
            <w:right w:val="none" w:sz="0" w:space="0" w:color="auto"/>
          </w:divBdr>
        </w:div>
      </w:divsChild>
    </w:div>
    <w:div w:id="1910189478">
      <w:bodyDiv w:val="1"/>
      <w:marLeft w:val="0"/>
      <w:marRight w:val="0"/>
      <w:marTop w:val="0"/>
      <w:marBottom w:val="0"/>
      <w:divBdr>
        <w:top w:val="none" w:sz="0" w:space="0" w:color="auto"/>
        <w:left w:val="none" w:sz="0" w:space="0" w:color="auto"/>
        <w:bottom w:val="none" w:sz="0" w:space="0" w:color="auto"/>
        <w:right w:val="none" w:sz="0" w:space="0" w:color="auto"/>
      </w:divBdr>
      <w:divsChild>
        <w:div w:id="167643570">
          <w:marLeft w:val="0"/>
          <w:marRight w:val="0"/>
          <w:marTop w:val="0"/>
          <w:marBottom w:val="0"/>
          <w:divBdr>
            <w:top w:val="none" w:sz="0" w:space="0" w:color="auto"/>
            <w:left w:val="none" w:sz="0" w:space="0" w:color="auto"/>
            <w:bottom w:val="none" w:sz="0" w:space="0" w:color="auto"/>
            <w:right w:val="none" w:sz="0" w:space="0" w:color="auto"/>
          </w:divBdr>
        </w:div>
      </w:divsChild>
    </w:div>
    <w:div w:id="1917938694">
      <w:bodyDiv w:val="1"/>
      <w:marLeft w:val="0"/>
      <w:marRight w:val="0"/>
      <w:marTop w:val="0"/>
      <w:marBottom w:val="0"/>
      <w:divBdr>
        <w:top w:val="none" w:sz="0" w:space="0" w:color="auto"/>
        <w:left w:val="none" w:sz="0" w:space="0" w:color="auto"/>
        <w:bottom w:val="none" w:sz="0" w:space="0" w:color="auto"/>
        <w:right w:val="none" w:sz="0" w:space="0" w:color="auto"/>
      </w:divBdr>
      <w:divsChild>
        <w:div w:id="909845413">
          <w:marLeft w:val="0"/>
          <w:marRight w:val="0"/>
          <w:marTop w:val="0"/>
          <w:marBottom w:val="0"/>
          <w:divBdr>
            <w:top w:val="none" w:sz="0" w:space="0" w:color="auto"/>
            <w:left w:val="none" w:sz="0" w:space="0" w:color="auto"/>
            <w:bottom w:val="none" w:sz="0" w:space="0" w:color="auto"/>
            <w:right w:val="none" w:sz="0" w:space="0" w:color="auto"/>
          </w:divBdr>
        </w:div>
      </w:divsChild>
    </w:div>
    <w:div w:id="1941595468">
      <w:bodyDiv w:val="1"/>
      <w:marLeft w:val="0"/>
      <w:marRight w:val="0"/>
      <w:marTop w:val="0"/>
      <w:marBottom w:val="0"/>
      <w:divBdr>
        <w:top w:val="none" w:sz="0" w:space="0" w:color="auto"/>
        <w:left w:val="none" w:sz="0" w:space="0" w:color="auto"/>
        <w:bottom w:val="none" w:sz="0" w:space="0" w:color="auto"/>
        <w:right w:val="none" w:sz="0" w:space="0" w:color="auto"/>
      </w:divBdr>
      <w:divsChild>
        <w:div w:id="1097214358">
          <w:marLeft w:val="0"/>
          <w:marRight w:val="0"/>
          <w:marTop w:val="0"/>
          <w:marBottom w:val="0"/>
          <w:divBdr>
            <w:top w:val="none" w:sz="0" w:space="0" w:color="auto"/>
            <w:left w:val="none" w:sz="0" w:space="0" w:color="auto"/>
            <w:bottom w:val="none" w:sz="0" w:space="0" w:color="auto"/>
            <w:right w:val="none" w:sz="0" w:space="0" w:color="auto"/>
          </w:divBdr>
        </w:div>
      </w:divsChild>
    </w:div>
    <w:div w:id="1982272690">
      <w:bodyDiv w:val="1"/>
      <w:marLeft w:val="0"/>
      <w:marRight w:val="0"/>
      <w:marTop w:val="0"/>
      <w:marBottom w:val="0"/>
      <w:divBdr>
        <w:top w:val="none" w:sz="0" w:space="0" w:color="auto"/>
        <w:left w:val="none" w:sz="0" w:space="0" w:color="auto"/>
        <w:bottom w:val="none" w:sz="0" w:space="0" w:color="auto"/>
        <w:right w:val="none" w:sz="0" w:space="0" w:color="auto"/>
      </w:divBdr>
      <w:divsChild>
        <w:div w:id="1219897520">
          <w:marLeft w:val="0"/>
          <w:marRight w:val="0"/>
          <w:marTop w:val="0"/>
          <w:marBottom w:val="0"/>
          <w:divBdr>
            <w:top w:val="none" w:sz="0" w:space="0" w:color="auto"/>
            <w:left w:val="none" w:sz="0" w:space="0" w:color="auto"/>
            <w:bottom w:val="none" w:sz="0" w:space="0" w:color="auto"/>
            <w:right w:val="none" w:sz="0" w:space="0" w:color="auto"/>
          </w:divBdr>
        </w:div>
      </w:divsChild>
    </w:div>
    <w:div w:id="1988781585">
      <w:bodyDiv w:val="1"/>
      <w:marLeft w:val="0"/>
      <w:marRight w:val="0"/>
      <w:marTop w:val="0"/>
      <w:marBottom w:val="0"/>
      <w:divBdr>
        <w:top w:val="none" w:sz="0" w:space="0" w:color="auto"/>
        <w:left w:val="none" w:sz="0" w:space="0" w:color="auto"/>
        <w:bottom w:val="none" w:sz="0" w:space="0" w:color="auto"/>
        <w:right w:val="none" w:sz="0" w:space="0" w:color="auto"/>
      </w:divBdr>
      <w:divsChild>
        <w:div w:id="1938517243">
          <w:marLeft w:val="0"/>
          <w:marRight w:val="0"/>
          <w:marTop w:val="0"/>
          <w:marBottom w:val="0"/>
          <w:divBdr>
            <w:top w:val="none" w:sz="0" w:space="0" w:color="auto"/>
            <w:left w:val="none" w:sz="0" w:space="0" w:color="auto"/>
            <w:bottom w:val="none" w:sz="0" w:space="0" w:color="auto"/>
            <w:right w:val="none" w:sz="0" w:space="0" w:color="auto"/>
          </w:divBdr>
        </w:div>
      </w:divsChild>
    </w:div>
    <w:div w:id="1992363263">
      <w:bodyDiv w:val="1"/>
      <w:marLeft w:val="0"/>
      <w:marRight w:val="0"/>
      <w:marTop w:val="0"/>
      <w:marBottom w:val="0"/>
      <w:divBdr>
        <w:top w:val="none" w:sz="0" w:space="0" w:color="auto"/>
        <w:left w:val="none" w:sz="0" w:space="0" w:color="auto"/>
        <w:bottom w:val="none" w:sz="0" w:space="0" w:color="auto"/>
        <w:right w:val="none" w:sz="0" w:space="0" w:color="auto"/>
      </w:divBdr>
      <w:divsChild>
        <w:div w:id="1452020587">
          <w:marLeft w:val="0"/>
          <w:marRight w:val="0"/>
          <w:marTop w:val="0"/>
          <w:marBottom w:val="0"/>
          <w:divBdr>
            <w:top w:val="none" w:sz="0" w:space="0" w:color="auto"/>
            <w:left w:val="none" w:sz="0" w:space="0" w:color="auto"/>
            <w:bottom w:val="none" w:sz="0" w:space="0" w:color="auto"/>
            <w:right w:val="none" w:sz="0" w:space="0" w:color="auto"/>
          </w:divBdr>
        </w:div>
      </w:divsChild>
    </w:div>
    <w:div w:id="2038582317">
      <w:bodyDiv w:val="1"/>
      <w:marLeft w:val="0"/>
      <w:marRight w:val="0"/>
      <w:marTop w:val="0"/>
      <w:marBottom w:val="0"/>
      <w:divBdr>
        <w:top w:val="none" w:sz="0" w:space="0" w:color="auto"/>
        <w:left w:val="none" w:sz="0" w:space="0" w:color="auto"/>
        <w:bottom w:val="none" w:sz="0" w:space="0" w:color="auto"/>
        <w:right w:val="none" w:sz="0" w:space="0" w:color="auto"/>
      </w:divBdr>
      <w:divsChild>
        <w:div w:id="2125228670">
          <w:marLeft w:val="0"/>
          <w:marRight w:val="0"/>
          <w:marTop w:val="0"/>
          <w:marBottom w:val="0"/>
          <w:divBdr>
            <w:top w:val="none" w:sz="0" w:space="0" w:color="auto"/>
            <w:left w:val="none" w:sz="0" w:space="0" w:color="auto"/>
            <w:bottom w:val="none" w:sz="0" w:space="0" w:color="auto"/>
            <w:right w:val="none" w:sz="0" w:space="0" w:color="auto"/>
          </w:divBdr>
        </w:div>
      </w:divsChild>
    </w:div>
    <w:div w:id="2054688601">
      <w:bodyDiv w:val="1"/>
      <w:marLeft w:val="0"/>
      <w:marRight w:val="0"/>
      <w:marTop w:val="0"/>
      <w:marBottom w:val="0"/>
      <w:divBdr>
        <w:top w:val="none" w:sz="0" w:space="0" w:color="auto"/>
        <w:left w:val="none" w:sz="0" w:space="0" w:color="auto"/>
        <w:bottom w:val="none" w:sz="0" w:space="0" w:color="auto"/>
        <w:right w:val="none" w:sz="0" w:space="0" w:color="auto"/>
      </w:divBdr>
    </w:div>
    <w:div w:id="2079864348">
      <w:bodyDiv w:val="1"/>
      <w:marLeft w:val="0"/>
      <w:marRight w:val="0"/>
      <w:marTop w:val="0"/>
      <w:marBottom w:val="0"/>
      <w:divBdr>
        <w:top w:val="none" w:sz="0" w:space="0" w:color="auto"/>
        <w:left w:val="none" w:sz="0" w:space="0" w:color="auto"/>
        <w:bottom w:val="none" w:sz="0" w:space="0" w:color="auto"/>
        <w:right w:val="none" w:sz="0" w:space="0" w:color="auto"/>
      </w:divBdr>
      <w:divsChild>
        <w:div w:id="990796593">
          <w:marLeft w:val="0"/>
          <w:marRight w:val="0"/>
          <w:marTop w:val="0"/>
          <w:marBottom w:val="0"/>
          <w:divBdr>
            <w:top w:val="none" w:sz="0" w:space="0" w:color="auto"/>
            <w:left w:val="none" w:sz="0" w:space="0" w:color="auto"/>
            <w:bottom w:val="none" w:sz="0" w:space="0" w:color="auto"/>
            <w:right w:val="none" w:sz="0" w:space="0" w:color="auto"/>
          </w:divBdr>
        </w:div>
      </w:divsChild>
    </w:div>
    <w:div w:id="2093432628">
      <w:bodyDiv w:val="1"/>
      <w:marLeft w:val="0"/>
      <w:marRight w:val="0"/>
      <w:marTop w:val="0"/>
      <w:marBottom w:val="0"/>
      <w:divBdr>
        <w:top w:val="none" w:sz="0" w:space="0" w:color="auto"/>
        <w:left w:val="none" w:sz="0" w:space="0" w:color="auto"/>
        <w:bottom w:val="none" w:sz="0" w:space="0" w:color="auto"/>
        <w:right w:val="none" w:sz="0" w:space="0" w:color="auto"/>
      </w:divBdr>
      <w:divsChild>
        <w:div w:id="9386851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DE4F1C-F961-47B4-9E65-89BB0AC87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40</Pages>
  <Words>5888</Words>
  <Characters>33562</Characters>
  <Application>Microsoft Office Word</Application>
  <DocSecurity>0</DocSecurity>
  <Lines>279</Lines>
  <Paragraphs>78</Paragraphs>
  <ScaleCrop>false</ScaleCrop>
  <Company/>
  <LinksUpToDate>false</LinksUpToDate>
  <CharactersWithSpaces>39372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hdu</dc:creator>
  <cp:keywords/>
  <dc:description/>
  <cp:lastModifiedBy>威臻 林</cp:lastModifiedBy>
  <cp:revision>2</cp:revision>
  <dcterms:created xsi:type="dcterms:W3CDTF">2023-11-27T05:26:00Z</dcterms:created>
  <dcterms:modified xsi:type="dcterms:W3CDTF">2023-11-27T05:26:00Z</dcterms:modified>
</cp:coreProperties>
</file>