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tbl>
      <w:tblPr>
        <w:tblStyle w:val="TableNormal"/>
        <w:bidiVisual w:val="0"/>
        <w:tblW w:w="0" w:type="auto"/>
        <w:tblInd w:w="105" w:type="dxa"/>
        <w:tblBorders>
          <w:top w:val="none" w:color="000000" w:themeColor="accent6" w:sz="12"/>
          <w:left w:val="none" w:color="000000" w:themeColor="accent6" w:sz="12"/>
          <w:bottom w:val="none" w:color="000000" w:themeColor="accent6" w:sz="12"/>
          <w:right w:val="none" w:color="000000" w:themeColor="accent6" w:sz="12"/>
          <w:insideH w:val="none" w:color="000000" w:themeColor="accent6" w:sz="12"/>
          <w:insideV w:val="none" w:color="000000" w:themeColor="accent6" w:sz="12"/>
        </w:tblBorders>
        <w:tblLook w:val="04A0" w:firstRow="1" w:lastRow="0" w:firstColumn="1" w:lastColumn="0" w:noHBand="0" w:noVBand="1"/>
      </w:tblPr>
      <w:tblGrid>
        <w:gridCol w:w="330"/>
        <w:gridCol w:w="3675"/>
        <w:gridCol w:w="1500"/>
        <w:gridCol w:w="900"/>
        <w:gridCol w:w="2820"/>
      </w:tblGrid>
      <w:tr w:rsidR="55901500" w:rsidTr="4A93C4F4" w14:paraId="71AAE249">
        <w:trPr>
          <w:trHeight w:val="1905"/>
        </w:trPr>
        <w:tc>
          <w:tcPr>
            <w:tcW w:w="9225" w:type="dxa"/>
            <w:gridSpan w:val="5"/>
            <w:tcBorders>
              <w:top w:val="none" w:color="000000" w:themeColor="accent6" w:sz="12"/>
              <w:left w:val="none" w:color="000000" w:themeColor="accent6" w:sz="12"/>
              <w:bottom w:val="none" w:color="000000" w:themeColor="accent6" w:sz="12"/>
              <w:right w:val="none" w:color="000000" w:themeColor="accent6" w:sz="12"/>
            </w:tcBorders>
            <w:tcMar>
              <w:left w:w="105" w:type="dxa"/>
              <w:right w:w="105" w:type="dxa"/>
            </w:tcMar>
            <w:vAlign w:val="top"/>
          </w:tcPr>
          <w:p w:rsidR="55901500" w:rsidP="55901500" w:rsidRDefault="55901500" w14:paraId="57A32C06" w14:textId="4E1596F2">
            <w:pPr>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ПРАВИТЕЛЬСТВО САНКТ-ПЕТЕРБУРГА</w:t>
            </w:r>
          </w:p>
          <w:p w:rsidR="55901500" w:rsidP="55901500" w:rsidRDefault="55901500" w14:paraId="25BA666D" w14:textId="635ECAE3">
            <w:pPr>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КОМИТЕТ ПО НАУКЕ И ВЫСШЕЙ ШКОЛЕ</w:t>
            </w:r>
            <w:r>
              <w:br/>
            </w:r>
            <w:r w:rsidRPr="55901500" w:rsidR="55901500">
              <w:rPr>
                <w:rFonts w:ascii="Times New Roman" w:hAnsi="Times New Roman" w:eastAsia="Times New Roman" w:cs="Times New Roman"/>
                <w:b w:val="0"/>
                <w:bCs w:val="0"/>
                <w:i w:val="0"/>
                <w:iCs w:val="0"/>
                <w:sz w:val="28"/>
                <w:szCs w:val="28"/>
                <w:lang w:val="ru-RU"/>
              </w:rPr>
              <w:t>Санкт-Петербургское государственное бюджетное профессиональное образовательное учреждение</w:t>
            </w:r>
          </w:p>
          <w:p w:rsidR="55901500" w:rsidP="55901500" w:rsidRDefault="55901500" w14:paraId="303E74FE" w14:textId="2729E484">
            <w:pPr>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«ПЕТРОВСКИЙ КОЛЛЕДЖ»</w:t>
            </w:r>
          </w:p>
          <w:p w:rsidR="55901500" w:rsidP="55901500" w:rsidRDefault="55901500" w14:paraId="0509A6E8" w14:textId="251AF4A3">
            <w:pPr>
              <w:spacing w:line="256" w:lineRule="auto"/>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(СПб ГБПОУ «Петровский колледж»)</w:t>
            </w:r>
          </w:p>
        </w:tc>
      </w:tr>
      <w:tr w:rsidR="55901500" w:rsidTr="4A93C4F4" w14:paraId="5E8E97DC">
        <w:trPr>
          <w:trHeight w:val="585"/>
        </w:trPr>
        <w:tc>
          <w:tcPr>
            <w:tcW w:w="9225" w:type="dxa"/>
            <w:gridSpan w:val="5"/>
            <w:tcBorders>
              <w:top w:val="none" w:color="000000" w:themeColor="accent6" w:sz="12"/>
            </w:tcBorders>
            <w:tcMar>
              <w:left w:w="105" w:type="dxa"/>
              <w:right w:w="105" w:type="dxa"/>
            </w:tcMar>
            <w:vAlign w:val="top"/>
          </w:tcPr>
          <w:p w:rsidR="55901500" w:rsidP="55901500" w:rsidRDefault="55901500" w14:paraId="3B8841F0" w14:textId="0823790A">
            <w:pPr>
              <w:spacing w:line="256" w:lineRule="auto"/>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Отделение информационных технологий</w:t>
            </w:r>
            <w:r>
              <w:br/>
            </w:r>
          </w:p>
        </w:tc>
      </w:tr>
      <w:tr w:rsidR="55901500" w:rsidTr="4A93C4F4" w14:paraId="092D7C38">
        <w:trPr>
          <w:trHeight w:val="1020"/>
        </w:trPr>
        <w:tc>
          <w:tcPr>
            <w:tcW w:w="9225" w:type="dxa"/>
            <w:gridSpan w:val="5"/>
            <w:tcMar>
              <w:left w:w="105" w:type="dxa"/>
              <w:right w:w="105" w:type="dxa"/>
            </w:tcMar>
            <w:vAlign w:val="top"/>
          </w:tcPr>
          <w:p w:rsidR="55901500" w:rsidP="55901500" w:rsidRDefault="55901500" w14:paraId="33FA57FD" w14:textId="593FD522">
            <w:pPr>
              <w:spacing w:line="256" w:lineRule="auto"/>
              <w:jc w:val="center"/>
              <w:rPr>
                <w:rFonts w:ascii="Times New Roman" w:hAnsi="Times New Roman" w:eastAsia="Times New Roman" w:cs="Times New Roman"/>
                <w:b w:val="0"/>
                <w:bCs w:val="0"/>
                <w:i w:val="0"/>
                <w:iCs w:val="0"/>
                <w:sz w:val="28"/>
                <w:szCs w:val="28"/>
              </w:rPr>
            </w:pPr>
          </w:p>
          <w:p w:rsidR="55901500" w:rsidP="55901500" w:rsidRDefault="55901500" w14:paraId="2EEEB890" w14:textId="03AA683B">
            <w:pPr>
              <w:spacing w:line="256" w:lineRule="auto"/>
              <w:jc w:val="center"/>
              <w:rPr>
                <w:rFonts w:ascii="Times New Roman" w:hAnsi="Times New Roman" w:eastAsia="Times New Roman" w:cs="Times New Roman"/>
                <w:b w:val="0"/>
                <w:bCs w:val="0"/>
                <w:i w:val="0"/>
                <w:iCs w:val="0"/>
                <w:sz w:val="28"/>
                <w:szCs w:val="28"/>
              </w:rPr>
            </w:pPr>
          </w:p>
          <w:p w:rsidR="55901500" w:rsidP="55901500" w:rsidRDefault="55901500" w14:paraId="2D5534B5" w14:textId="3404385A">
            <w:pPr>
              <w:spacing w:line="256" w:lineRule="auto"/>
              <w:jc w:val="center"/>
              <w:rPr>
                <w:rFonts w:ascii="Times New Roman" w:hAnsi="Times New Roman" w:eastAsia="Times New Roman" w:cs="Times New Roman"/>
                <w:b w:val="0"/>
                <w:bCs w:val="0"/>
                <w:i w:val="0"/>
                <w:iCs w:val="0"/>
                <w:sz w:val="28"/>
                <w:szCs w:val="28"/>
              </w:rPr>
            </w:pPr>
          </w:p>
        </w:tc>
      </w:tr>
      <w:tr w:rsidR="55901500" w:rsidTr="4A93C4F4" w14:paraId="046532A9">
        <w:trPr>
          <w:trHeight w:val="375"/>
        </w:trPr>
        <w:tc>
          <w:tcPr>
            <w:tcW w:w="9225" w:type="dxa"/>
            <w:gridSpan w:val="5"/>
            <w:tcMar>
              <w:left w:w="105" w:type="dxa"/>
              <w:right w:w="105" w:type="dxa"/>
            </w:tcMar>
            <w:vAlign w:val="top"/>
          </w:tcPr>
          <w:p w:rsidR="55901500" w:rsidP="55901500" w:rsidRDefault="55901500" w14:paraId="17F5DA3A" w14:textId="728EBC24">
            <w:pPr>
              <w:spacing w:line="256" w:lineRule="auto"/>
              <w:jc w:val="center"/>
              <w:rPr>
                <w:rFonts w:ascii="Times New Roman" w:hAnsi="Times New Roman" w:eastAsia="Times New Roman" w:cs="Times New Roman"/>
                <w:b w:val="0"/>
                <w:bCs w:val="0"/>
                <w:i w:val="0"/>
                <w:iCs w:val="0"/>
                <w:color w:val="000000"/>
                <w:sz w:val="28"/>
                <w:szCs w:val="28"/>
              </w:rPr>
            </w:pPr>
            <w:r w:rsidRPr="55901500" w:rsidR="55901500">
              <w:rPr>
                <w:rFonts w:ascii="Times New Roman" w:hAnsi="Times New Roman" w:eastAsia="Times New Roman" w:cs="Times New Roman"/>
                <w:b w:val="1"/>
                <w:bCs w:val="1"/>
                <w:i w:val="0"/>
                <w:iCs w:val="0"/>
                <w:caps w:val="1"/>
                <w:sz w:val="28"/>
                <w:szCs w:val="28"/>
                <w:lang w:val="ru-RU"/>
              </w:rPr>
              <w:t xml:space="preserve">Курсовой проект </w:t>
            </w:r>
            <w:r>
              <w:br/>
            </w:r>
            <w:r w:rsidRPr="55901500" w:rsidR="55901500">
              <w:rPr>
                <w:rFonts w:ascii="Times New Roman" w:hAnsi="Times New Roman" w:eastAsia="Times New Roman" w:cs="Times New Roman"/>
                <w:b w:val="0"/>
                <w:bCs w:val="0"/>
                <w:i w:val="0"/>
                <w:iCs w:val="0"/>
                <w:color w:val="000000"/>
                <w:sz w:val="28"/>
                <w:szCs w:val="28"/>
                <w:lang w:val="ru-RU"/>
              </w:rPr>
              <w:t>П</w:t>
            </w:r>
            <w:r w:rsidRPr="55901500" w:rsidR="55901500">
              <w:rPr>
                <w:rFonts w:ascii="Times New Roman" w:hAnsi="Times New Roman" w:eastAsia="Times New Roman" w:cs="Times New Roman"/>
                <w:b w:val="0"/>
                <w:bCs w:val="0"/>
                <w:i w:val="0"/>
                <w:iCs w:val="0"/>
                <w:sz w:val="28"/>
                <w:szCs w:val="28"/>
                <w:lang w:val="ru-RU"/>
              </w:rPr>
              <w:t xml:space="preserve">М 01 Разработка модулей программного обеспечения для </w:t>
            </w:r>
            <w:r w:rsidRPr="55901500" w:rsidR="55901500">
              <w:rPr>
                <w:rFonts w:ascii="Times New Roman" w:hAnsi="Times New Roman" w:eastAsia="Times New Roman" w:cs="Times New Roman"/>
                <w:b w:val="0"/>
                <w:bCs w:val="0"/>
                <w:i w:val="0"/>
                <w:iCs w:val="0"/>
                <w:color w:val="000000"/>
                <w:sz w:val="28"/>
                <w:szCs w:val="28"/>
                <w:lang w:val="ru-RU"/>
              </w:rPr>
              <w:t>компьютерных систем</w:t>
            </w:r>
            <w:r>
              <w:br/>
            </w:r>
          </w:p>
          <w:p w:rsidR="55901500" w:rsidP="55901500" w:rsidRDefault="55901500" w14:paraId="451F0622" w14:textId="7C14A116">
            <w:pPr>
              <w:spacing w:line="256" w:lineRule="auto"/>
              <w:jc w:val="center"/>
              <w:rPr>
                <w:rFonts w:ascii="Times New Roman" w:hAnsi="Times New Roman" w:eastAsia="Times New Roman" w:cs="Times New Roman"/>
                <w:b w:val="0"/>
                <w:bCs w:val="0"/>
                <w:i w:val="0"/>
                <w:iCs w:val="0"/>
                <w:sz w:val="28"/>
                <w:szCs w:val="28"/>
              </w:rPr>
            </w:pPr>
          </w:p>
        </w:tc>
      </w:tr>
      <w:tr w:rsidR="55901500" w:rsidTr="4A93C4F4" w14:paraId="7A658BF2">
        <w:trPr>
          <w:trHeight w:val="405"/>
        </w:trPr>
        <w:tc>
          <w:tcPr>
            <w:tcW w:w="9225" w:type="dxa"/>
            <w:gridSpan w:val="5"/>
            <w:tcMar>
              <w:left w:w="105" w:type="dxa"/>
              <w:right w:w="105" w:type="dxa"/>
            </w:tcMar>
            <w:vAlign w:val="top"/>
          </w:tcPr>
          <w:p w:rsidR="55901500" w:rsidP="55901500" w:rsidRDefault="55901500" w14:paraId="1906D2B3" w14:textId="4F6EF58F">
            <w:pPr>
              <w:spacing w:line="256" w:lineRule="auto"/>
              <w:jc w:val="center"/>
              <w:rPr>
                <w:rFonts w:ascii="Times New Roman" w:hAnsi="Times New Roman" w:eastAsia="Times New Roman" w:cs="Times New Roman"/>
                <w:b w:val="0"/>
                <w:bCs w:val="0"/>
                <w:i w:val="0"/>
                <w:iCs w:val="0"/>
                <w:sz w:val="28"/>
                <w:szCs w:val="28"/>
              </w:rPr>
            </w:pPr>
          </w:p>
        </w:tc>
      </w:tr>
      <w:tr w:rsidR="55901500" w:rsidTr="4A93C4F4" w14:paraId="5C4D010C">
        <w:trPr>
          <w:trHeight w:val="1125"/>
        </w:trPr>
        <w:tc>
          <w:tcPr>
            <w:tcW w:w="9225" w:type="dxa"/>
            <w:gridSpan w:val="5"/>
            <w:tcMar>
              <w:left w:w="105" w:type="dxa"/>
              <w:right w:w="105" w:type="dxa"/>
            </w:tcMar>
            <w:vAlign w:val="top"/>
          </w:tcPr>
          <w:p w:rsidR="55901500" w:rsidP="55901500" w:rsidRDefault="55901500" w14:paraId="6B89B27A" w14:textId="02481F96">
            <w:pPr>
              <w:tabs>
                <w:tab w:val="left" w:leader="none" w:pos="2862"/>
              </w:tabs>
              <w:spacing w:line="256" w:lineRule="auto"/>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1"/>
                <w:bCs w:val="1"/>
                <w:i w:val="0"/>
                <w:iCs w:val="0"/>
                <w:caps w:val="1"/>
                <w:sz w:val="28"/>
                <w:szCs w:val="28"/>
                <w:lang w:val="ru-RU"/>
              </w:rPr>
              <w:t>«</w:t>
            </w:r>
            <w:r w:rsidRPr="55901500" w:rsidR="630ECE24">
              <w:rPr>
                <w:rFonts w:ascii="Times New Roman" w:hAnsi="Times New Roman" w:eastAsia="Times New Roman" w:cs="Times New Roman"/>
                <w:b w:val="1"/>
                <w:bCs w:val="1"/>
                <w:i w:val="0"/>
                <w:iCs w:val="0"/>
                <w:caps w:val="1"/>
                <w:sz w:val="28"/>
                <w:szCs w:val="28"/>
                <w:lang w:val="ru-RU"/>
              </w:rPr>
              <w:t>Программа для управления товарами на складе</w:t>
            </w:r>
            <w:r w:rsidRPr="55901500" w:rsidR="55901500">
              <w:rPr>
                <w:rFonts w:ascii="Times New Roman" w:hAnsi="Times New Roman" w:eastAsia="Times New Roman" w:cs="Times New Roman"/>
                <w:b w:val="1"/>
                <w:bCs w:val="1"/>
                <w:i w:val="0"/>
                <w:iCs w:val="0"/>
                <w:caps w:val="1"/>
                <w:sz w:val="28"/>
                <w:szCs w:val="28"/>
                <w:lang w:val="ru-RU"/>
              </w:rPr>
              <w:t>»</w:t>
            </w:r>
          </w:p>
        </w:tc>
      </w:tr>
      <w:tr w:rsidR="55901500" w:rsidTr="4A93C4F4" w14:paraId="61587201">
        <w:trPr>
          <w:trHeight w:val="360"/>
        </w:trPr>
        <w:tc>
          <w:tcPr>
            <w:tcW w:w="330" w:type="dxa"/>
            <w:vMerge w:val="restart"/>
            <w:tcMar>
              <w:left w:w="105" w:type="dxa"/>
              <w:right w:w="105" w:type="dxa"/>
            </w:tcMar>
            <w:vAlign w:val="top"/>
          </w:tcPr>
          <w:p w:rsidR="55901500" w:rsidP="55901500" w:rsidRDefault="55901500" w14:paraId="226263AF" w14:textId="3F17DEBB">
            <w:pPr>
              <w:spacing w:after="0" w:line="256" w:lineRule="auto"/>
              <w:jc w:val="both"/>
              <w:rPr>
                <w:rFonts w:ascii="Times New Roman" w:hAnsi="Times New Roman" w:eastAsia="Times New Roman" w:cs="Times New Roman"/>
                <w:b w:val="0"/>
                <w:bCs w:val="0"/>
                <w:i w:val="0"/>
                <w:iCs w:val="0"/>
                <w:sz w:val="28"/>
                <w:szCs w:val="28"/>
              </w:rPr>
            </w:pPr>
          </w:p>
          <w:p w:rsidR="55901500" w:rsidP="55901500" w:rsidRDefault="55901500" w14:paraId="78EFF1B1" w14:textId="5345C6A4">
            <w:pPr>
              <w:spacing w:after="0" w:line="256" w:lineRule="auto"/>
              <w:jc w:val="both"/>
              <w:rPr>
                <w:rFonts w:ascii="Times New Roman" w:hAnsi="Times New Roman" w:eastAsia="Times New Roman" w:cs="Times New Roman"/>
                <w:b w:val="0"/>
                <w:bCs w:val="0"/>
                <w:i w:val="0"/>
                <w:iCs w:val="0"/>
                <w:sz w:val="28"/>
                <w:szCs w:val="28"/>
              </w:rPr>
            </w:pPr>
          </w:p>
        </w:tc>
        <w:tc>
          <w:tcPr>
            <w:tcW w:w="8895" w:type="dxa"/>
            <w:gridSpan w:val="4"/>
            <w:tcMar>
              <w:left w:w="105" w:type="dxa"/>
              <w:right w:w="105" w:type="dxa"/>
            </w:tcMar>
            <w:vAlign w:val="top"/>
          </w:tcPr>
          <w:p w:rsidR="55901500" w:rsidP="55901500" w:rsidRDefault="55901500" w14:paraId="29E896CD" w14:textId="35F5AEFD">
            <w:pPr>
              <w:spacing w:line="256" w:lineRule="auto"/>
              <w:rPr>
                <w:rFonts w:ascii="Times New Roman" w:hAnsi="Times New Roman" w:eastAsia="Times New Roman" w:cs="Times New Roman"/>
                <w:b w:val="0"/>
                <w:bCs w:val="0"/>
                <w:i w:val="0"/>
                <w:iCs w:val="0"/>
                <w:sz w:val="28"/>
                <w:szCs w:val="28"/>
              </w:rPr>
            </w:pPr>
          </w:p>
          <w:p w:rsidR="55901500" w:rsidP="55901500" w:rsidRDefault="55901500" w14:paraId="1F488779" w14:textId="3B1757F9">
            <w:pPr>
              <w:spacing w:line="256" w:lineRule="auto"/>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 xml:space="preserve">Выполнил: </w:t>
            </w:r>
          </w:p>
        </w:tc>
      </w:tr>
      <w:tr w:rsidR="55901500" w:rsidTr="4A93C4F4" w14:paraId="59A2DC69">
        <w:trPr>
          <w:trHeight w:val="525"/>
        </w:trPr>
        <w:tc>
          <w:tcPr>
            <w:tcW w:w="330" w:type="dxa"/>
            <w:vMerge/>
            <w:tcBorders/>
            <w:tcMar/>
            <w:vAlign w:val="center"/>
          </w:tcPr>
          <w:p w14:paraId="2C80868A"/>
        </w:tc>
        <w:tc>
          <w:tcPr>
            <w:tcW w:w="8895" w:type="dxa"/>
            <w:gridSpan w:val="4"/>
            <w:tcMar>
              <w:left w:w="105" w:type="dxa"/>
              <w:right w:w="105" w:type="dxa"/>
            </w:tcMar>
            <w:vAlign w:val="top"/>
          </w:tcPr>
          <w:p w:rsidR="738C92E6" w:rsidP="55901500" w:rsidRDefault="738C92E6" w14:paraId="444A24F0" w14:textId="7FDD5F93">
            <w:pPr>
              <w:pStyle w:val="Normal"/>
              <w:suppressLineNumbers w:val="0"/>
              <w:bidi w:val="0"/>
              <w:spacing w:before="0" w:beforeAutospacing="off" w:after="0" w:afterAutospacing="off" w:line="256" w:lineRule="auto"/>
              <w:ind w:left="0" w:right="0"/>
              <w:jc w:val="left"/>
              <w:rPr>
                <w:rFonts w:ascii="Times New Roman" w:hAnsi="Times New Roman" w:eastAsia="Times New Roman" w:cs="Times New Roman"/>
                <w:b w:val="0"/>
                <w:bCs w:val="0"/>
                <w:i w:val="0"/>
                <w:iCs w:val="0"/>
                <w:sz w:val="28"/>
                <w:szCs w:val="28"/>
                <w:lang w:val="ru-RU"/>
              </w:rPr>
            </w:pPr>
            <w:r w:rsidRPr="55901500" w:rsidR="738C92E6">
              <w:rPr>
                <w:rFonts w:ascii="Times New Roman" w:hAnsi="Times New Roman" w:eastAsia="Times New Roman" w:cs="Times New Roman"/>
                <w:b w:val="0"/>
                <w:bCs w:val="0"/>
                <w:i w:val="0"/>
                <w:iCs w:val="0"/>
                <w:sz w:val="28"/>
                <w:szCs w:val="28"/>
                <w:lang w:val="ru-RU"/>
              </w:rPr>
              <w:t>Гридасов Даниил Евгеньевич</w:t>
            </w:r>
          </w:p>
        </w:tc>
      </w:tr>
      <w:tr w:rsidR="55901500" w:rsidTr="4A93C4F4" w14:paraId="0B4408AA">
        <w:trPr>
          <w:trHeight w:val="330"/>
        </w:trPr>
        <w:tc>
          <w:tcPr>
            <w:tcW w:w="330" w:type="dxa"/>
            <w:vMerge/>
            <w:tcBorders/>
            <w:tcMar/>
            <w:vAlign w:val="center"/>
          </w:tcPr>
          <w:p w14:paraId="2ED1A285"/>
        </w:tc>
        <w:tc>
          <w:tcPr>
            <w:tcW w:w="3675" w:type="dxa"/>
            <w:tcMar>
              <w:left w:w="105" w:type="dxa"/>
              <w:right w:w="105" w:type="dxa"/>
            </w:tcMar>
            <w:vAlign w:val="top"/>
          </w:tcPr>
          <w:p w:rsidR="55901500" w:rsidP="55901500" w:rsidRDefault="55901500" w14:paraId="4DB3DD19" w14:textId="558E0527">
            <w:pPr>
              <w:spacing w:line="256" w:lineRule="auto"/>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студент:</w:t>
            </w:r>
          </w:p>
        </w:tc>
        <w:tc>
          <w:tcPr>
            <w:tcW w:w="1500" w:type="dxa"/>
            <w:tcMar>
              <w:left w:w="105" w:type="dxa"/>
              <w:right w:w="105" w:type="dxa"/>
            </w:tcMar>
            <w:vAlign w:val="top"/>
          </w:tcPr>
          <w:p w:rsidR="55901500" w:rsidP="55901500" w:rsidRDefault="55901500" w14:paraId="21C2A23A" w14:textId="2AD3BCBB">
            <w:pPr>
              <w:spacing w:line="256" w:lineRule="auto"/>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5</w:t>
            </w:r>
            <w:r w:rsidRPr="55901500" w:rsidR="55901500">
              <w:rPr>
                <w:rFonts w:ascii="Times New Roman" w:hAnsi="Times New Roman" w:eastAsia="Times New Roman" w:cs="Times New Roman"/>
                <w:b w:val="0"/>
                <w:bCs w:val="0"/>
                <w:i w:val="0"/>
                <w:iCs w:val="0"/>
                <w:sz w:val="28"/>
                <w:szCs w:val="28"/>
                <w:lang w:val="en-US"/>
              </w:rPr>
              <w:t>3</w:t>
            </w:r>
            <w:r w:rsidRPr="55901500" w:rsidR="55901500">
              <w:rPr>
                <w:rFonts w:ascii="Times New Roman" w:hAnsi="Times New Roman" w:eastAsia="Times New Roman" w:cs="Times New Roman"/>
                <w:b w:val="0"/>
                <w:bCs w:val="0"/>
                <w:i w:val="0"/>
                <w:iCs w:val="0"/>
                <w:sz w:val="28"/>
                <w:szCs w:val="28"/>
                <w:lang w:val="ru-RU"/>
              </w:rPr>
              <w:t>-04к</w:t>
            </w:r>
          </w:p>
        </w:tc>
        <w:tc>
          <w:tcPr>
            <w:tcW w:w="3720" w:type="dxa"/>
            <w:gridSpan w:val="2"/>
            <w:tcMar>
              <w:left w:w="105" w:type="dxa"/>
              <w:right w:w="105" w:type="dxa"/>
            </w:tcMar>
            <w:vAlign w:val="top"/>
          </w:tcPr>
          <w:p w:rsidR="55901500" w:rsidP="55901500" w:rsidRDefault="55901500" w14:paraId="4450E9B7" w14:textId="35AE9CD4">
            <w:pPr>
              <w:spacing w:line="256" w:lineRule="auto"/>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группы</w:t>
            </w:r>
          </w:p>
        </w:tc>
      </w:tr>
      <w:tr w:rsidR="55901500" w:rsidTr="4A93C4F4" w14:paraId="29B0D731">
        <w:trPr>
          <w:trHeight w:val="150"/>
        </w:trPr>
        <w:tc>
          <w:tcPr>
            <w:tcW w:w="330" w:type="dxa"/>
            <w:vMerge/>
            <w:tcBorders/>
            <w:tcMar/>
            <w:vAlign w:val="center"/>
          </w:tcPr>
          <w:p w14:paraId="173B5F40"/>
        </w:tc>
        <w:tc>
          <w:tcPr>
            <w:tcW w:w="3675" w:type="dxa"/>
            <w:tcMar>
              <w:left w:w="105" w:type="dxa"/>
              <w:right w:w="105" w:type="dxa"/>
            </w:tcMar>
            <w:vAlign w:val="top"/>
          </w:tcPr>
          <w:p w:rsidR="55901500" w:rsidP="55901500" w:rsidRDefault="55901500" w14:paraId="34D2C2C7" w14:textId="5AA626DD">
            <w:pPr>
              <w:spacing w:after="0" w:line="256" w:lineRule="auto"/>
              <w:jc w:val="center"/>
              <w:rPr>
                <w:rFonts w:ascii="Times New Roman" w:hAnsi="Times New Roman" w:eastAsia="Times New Roman" w:cs="Times New Roman"/>
                <w:b w:val="0"/>
                <w:bCs w:val="0"/>
                <w:i w:val="0"/>
                <w:iCs w:val="0"/>
                <w:sz w:val="28"/>
                <w:szCs w:val="28"/>
              </w:rPr>
            </w:pPr>
          </w:p>
        </w:tc>
        <w:tc>
          <w:tcPr>
            <w:tcW w:w="1500" w:type="dxa"/>
            <w:tcMar>
              <w:left w:w="105" w:type="dxa"/>
              <w:right w:w="105" w:type="dxa"/>
            </w:tcMar>
            <w:vAlign w:val="top"/>
          </w:tcPr>
          <w:p w:rsidR="55901500" w:rsidP="55901500" w:rsidRDefault="55901500" w14:paraId="201670E8" w14:textId="39263388">
            <w:pPr>
              <w:spacing w:line="256" w:lineRule="auto"/>
              <w:jc w:val="center"/>
              <w:rPr>
                <w:rFonts w:ascii="Times New Roman" w:hAnsi="Times New Roman" w:eastAsia="Times New Roman" w:cs="Times New Roman"/>
                <w:b w:val="0"/>
                <w:bCs w:val="0"/>
                <w:i w:val="0"/>
                <w:iCs w:val="0"/>
                <w:sz w:val="28"/>
                <w:szCs w:val="28"/>
              </w:rPr>
            </w:pPr>
          </w:p>
        </w:tc>
        <w:tc>
          <w:tcPr>
            <w:tcW w:w="3720" w:type="dxa"/>
            <w:gridSpan w:val="2"/>
            <w:tcMar>
              <w:left w:w="105" w:type="dxa"/>
              <w:right w:w="105" w:type="dxa"/>
            </w:tcMar>
            <w:vAlign w:val="top"/>
          </w:tcPr>
          <w:p w:rsidR="55901500" w:rsidP="55901500" w:rsidRDefault="55901500" w14:paraId="6B7B9536" w14:textId="4EF8DB22">
            <w:pPr>
              <w:spacing w:after="0" w:line="256" w:lineRule="auto"/>
              <w:jc w:val="center"/>
              <w:rPr>
                <w:rFonts w:ascii="Times New Roman" w:hAnsi="Times New Roman" w:eastAsia="Times New Roman" w:cs="Times New Roman"/>
                <w:b w:val="0"/>
                <w:bCs w:val="0"/>
                <w:i w:val="0"/>
                <w:iCs w:val="0"/>
                <w:sz w:val="28"/>
                <w:szCs w:val="28"/>
              </w:rPr>
            </w:pPr>
          </w:p>
        </w:tc>
      </w:tr>
      <w:tr w:rsidR="55901500" w:rsidTr="4A93C4F4" w14:paraId="36E521F0">
        <w:trPr>
          <w:trHeight w:val="645"/>
        </w:trPr>
        <w:tc>
          <w:tcPr>
            <w:tcW w:w="330" w:type="dxa"/>
            <w:vMerge/>
            <w:tcBorders/>
            <w:tcMar/>
            <w:vAlign w:val="center"/>
          </w:tcPr>
          <w:p w14:paraId="2EB97476"/>
        </w:tc>
        <w:tc>
          <w:tcPr>
            <w:tcW w:w="3675" w:type="dxa"/>
            <w:tcMar>
              <w:left w:w="105" w:type="dxa"/>
              <w:right w:w="105" w:type="dxa"/>
            </w:tcMar>
            <w:vAlign w:val="top"/>
          </w:tcPr>
          <w:p w:rsidR="55901500" w:rsidP="55901500" w:rsidRDefault="55901500" w14:paraId="3069308D" w14:textId="573F5C39">
            <w:pPr>
              <w:spacing w:line="256" w:lineRule="auto"/>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Специальность:</w:t>
            </w:r>
          </w:p>
        </w:tc>
        <w:tc>
          <w:tcPr>
            <w:tcW w:w="5220" w:type="dxa"/>
            <w:gridSpan w:val="3"/>
            <w:tcMar>
              <w:left w:w="105" w:type="dxa"/>
              <w:right w:w="105" w:type="dxa"/>
            </w:tcMar>
            <w:vAlign w:val="top"/>
          </w:tcPr>
          <w:p w:rsidR="55901500" w:rsidP="55901500" w:rsidRDefault="55901500" w14:paraId="224EEABF" w14:textId="72DD0836">
            <w:pPr>
              <w:spacing w:line="256" w:lineRule="auto"/>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09.02.07 Информационные системы и программирование</w:t>
            </w:r>
          </w:p>
        </w:tc>
      </w:tr>
      <w:tr w:rsidR="55901500" w:rsidTr="4A93C4F4" w14:paraId="197B901C">
        <w:trPr>
          <w:trHeight w:val="450"/>
        </w:trPr>
        <w:tc>
          <w:tcPr>
            <w:tcW w:w="330" w:type="dxa"/>
            <w:vMerge/>
            <w:tcBorders/>
            <w:tcMar/>
            <w:vAlign w:val="center"/>
          </w:tcPr>
          <w:p w14:paraId="25481C86"/>
        </w:tc>
        <w:tc>
          <w:tcPr>
            <w:tcW w:w="3675" w:type="dxa"/>
            <w:tcMar>
              <w:left w:w="105" w:type="dxa"/>
              <w:right w:w="105" w:type="dxa"/>
            </w:tcMar>
            <w:vAlign w:val="top"/>
          </w:tcPr>
          <w:p w:rsidR="55901500" w:rsidP="55901500" w:rsidRDefault="55901500" w14:paraId="29C59FA4" w14:textId="5C17B852">
            <w:pPr>
              <w:spacing w:after="0" w:line="256" w:lineRule="auto"/>
              <w:jc w:val="center"/>
              <w:rPr>
                <w:rFonts w:ascii="Times New Roman" w:hAnsi="Times New Roman" w:eastAsia="Times New Roman" w:cs="Times New Roman"/>
                <w:b w:val="0"/>
                <w:bCs w:val="0"/>
                <w:i w:val="0"/>
                <w:iCs w:val="0"/>
                <w:sz w:val="28"/>
                <w:szCs w:val="28"/>
              </w:rPr>
            </w:pPr>
          </w:p>
        </w:tc>
        <w:tc>
          <w:tcPr>
            <w:tcW w:w="5220" w:type="dxa"/>
            <w:gridSpan w:val="3"/>
            <w:tcMar>
              <w:left w:w="105" w:type="dxa"/>
              <w:right w:w="105" w:type="dxa"/>
            </w:tcMar>
            <w:vAlign w:val="top"/>
          </w:tcPr>
          <w:p w:rsidR="55901500" w:rsidP="55901500" w:rsidRDefault="55901500" w14:paraId="4DF781DD" w14:textId="15ADC30D">
            <w:pPr>
              <w:spacing w:after="0" w:line="256" w:lineRule="auto"/>
              <w:jc w:val="center"/>
              <w:rPr>
                <w:rFonts w:ascii="Times New Roman" w:hAnsi="Times New Roman" w:eastAsia="Times New Roman" w:cs="Times New Roman"/>
                <w:b w:val="0"/>
                <w:bCs w:val="0"/>
                <w:i w:val="0"/>
                <w:iCs w:val="0"/>
                <w:sz w:val="28"/>
                <w:szCs w:val="28"/>
              </w:rPr>
            </w:pPr>
          </w:p>
        </w:tc>
      </w:tr>
      <w:tr w:rsidR="55901500" w:rsidTr="4A93C4F4" w14:paraId="45441142">
        <w:trPr>
          <w:trHeight w:val="360"/>
        </w:trPr>
        <w:tc>
          <w:tcPr>
            <w:tcW w:w="330" w:type="dxa"/>
            <w:vMerge/>
            <w:tcBorders/>
            <w:tcMar/>
            <w:vAlign w:val="center"/>
          </w:tcPr>
          <w:p w14:paraId="667F9FFF"/>
        </w:tc>
        <w:tc>
          <w:tcPr>
            <w:tcW w:w="8895" w:type="dxa"/>
            <w:gridSpan w:val="4"/>
            <w:tcMar>
              <w:left w:w="105" w:type="dxa"/>
              <w:right w:w="105" w:type="dxa"/>
            </w:tcMar>
            <w:vAlign w:val="top"/>
          </w:tcPr>
          <w:p w:rsidR="55901500" w:rsidP="4A93C4F4" w:rsidRDefault="55901500" w14:paraId="40CA9BF3" w14:textId="7BB7381A">
            <w:pPr>
              <w:spacing w:line="256" w:lineRule="auto"/>
              <w:rPr>
                <w:rFonts w:ascii="Times New Roman" w:hAnsi="Times New Roman" w:eastAsia="Times New Roman" w:cs="Times New Roman"/>
                <w:b w:val="0"/>
                <w:bCs w:val="0"/>
                <w:i w:val="0"/>
                <w:iCs w:val="0"/>
                <w:sz w:val="28"/>
                <w:szCs w:val="28"/>
                <w:lang w:val="ru-RU"/>
              </w:rPr>
            </w:pPr>
            <w:r w:rsidRPr="4A93C4F4" w:rsidR="55901500">
              <w:rPr>
                <w:rFonts w:ascii="Times New Roman" w:hAnsi="Times New Roman" w:eastAsia="Times New Roman" w:cs="Times New Roman"/>
                <w:b w:val="0"/>
                <w:bCs w:val="0"/>
                <w:i w:val="0"/>
                <w:iCs w:val="0"/>
                <w:sz w:val="28"/>
                <w:szCs w:val="28"/>
                <w:lang w:val="ru-RU"/>
              </w:rPr>
              <w:t>Руководитель: Т.С. Спиридонова</w:t>
            </w:r>
          </w:p>
        </w:tc>
      </w:tr>
      <w:tr w:rsidR="55901500" w:rsidTr="4A93C4F4" w14:paraId="66697C92">
        <w:trPr>
          <w:trHeight w:val="405"/>
        </w:trPr>
        <w:tc>
          <w:tcPr>
            <w:tcW w:w="330" w:type="dxa"/>
            <w:vMerge/>
            <w:tcBorders/>
            <w:tcMar/>
            <w:vAlign w:val="center"/>
          </w:tcPr>
          <w:p w14:paraId="6983D978"/>
        </w:tc>
        <w:tc>
          <w:tcPr>
            <w:tcW w:w="3675" w:type="dxa"/>
            <w:tcMar>
              <w:left w:w="105" w:type="dxa"/>
              <w:right w:w="105" w:type="dxa"/>
            </w:tcMar>
            <w:vAlign w:val="top"/>
          </w:tcPr>
          <w:p w:rsidR="55901500" w:rsidP="55901500" w:rsidRDefault="55901500" w14:paraId="72CA002C" w14:textId="62FBC510">
            <w:pPr>
              <w:spacing w:line="256" w:lineRule="auto"/>
              <w:rPr>
                <w:rFonts w:ascii="Times New Roman" w:hAnsi="Times New Roman" w:eastAsia="Times New Roman" w:cs="Times New Roman"/>
                <w:b w:val="0"/>
                <w:bCs w:val="0"/>
                <w:i w:val="0"/>
                <w:iCs w:val="0"/>
                <w:sz w:val="28"/>
                <w:szCs w:val="28"/>
              </w:rPr>
            </w:pPr>
          </w:p>
        </w:tc>
        <w:tc>
          <w:tcPr>
            <w:tcW w:w="5220" w:type="dxa"/>
            <w:gridSpan w:val="3"/>
            <w:tcMar>
              <w:left w:w="105" w:type="dxa"/>
              <w:right w:w="105" w:type="dxa"/>
            </w:tcMar>
            <w:vAlign w:val="top"/>
          </w:tcPr>
          <w:p w:rsidR="55901500" w:rsidP="55901500" w:rsidRDefault="55901500" w14:paraId="5317A358" w14:textId="3D27EECF">
            <w:pPr>
              <w:spacing w:line="256" w:lineRule="auto"/>
              <w:rPr>
                <w:rFonts w:ascii="Times New Roman" w:hAnsi="Times New Roman" w:eastAsia="Times New Roman" w:cs="Times New Roman"/>
                <w:b w:val="0"/>
                <w:bCs w:val="0"/>
                <w:i w:val="0"/>
                <w:iCs w:val="0"/>
                <w:sz w:val="28"/>
                <w:szCs w:val="28"/>
              </w:rPr>
            </w:pPr>
          </w:p>
        </w:tc>
      </w:tr>
      <w:tr w:rsidR="55901500" w:rsidTr="4A93C4F4" w14:paraId="2AF824F5">
        <w:trPr>
          <w:trHeight w:val="240"/>
        </w:trPr>
        <w:tc>
          <w:tcPr>
            <w:tcW w:w="330" w:type="dxa"/>
            <w:vMerge/>
            <w:tcBorders/>
            <w:tcMar/>
            <w:vAlign w:val="center"/>
          </w:tcPr>
          <w:p w14:paraId="32F86A78"/>
        </w:tc>
        <w:tc>
          <w:tcPr>
            <w:tcW w:w="3675" w:type="dxa"/>
            <w:tcMar>
              <w:left w:w="105" w:type="dxa"/>
              <w:right w:w="105" w:type="dxa"/>
            </w:tcMar>
            <w:vAlign w:val="top"/>
          </w:tcPr>
          <w:p w:rsidR="55901500" w:rsidP="55901500" w:rsidRDefault="55901500" w14:paraId="45A30F1C" w14:textId="171FD67E">
            <w:pPr>
              <w:spacing w:line="256" w:lineRule="auto"/>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lang w:val="ru-RU"/>
              </w:rPr>
              <w:t>Оценка</w:t>
            </w:r>
          </w:p>
        </w:tc>
        <w:tc>
          <w:tcPr>
            <w:tcW w:w="5220" w:type="dxa"/>
            <w:gridSpan w:val="3"/>
            <w:tcMar>
              <w:left w:w="105" w:type="dxa"/>
              <w:right w:w="105" w:type="dxa"/>
            </w:tcMar>
            <w:vAlign w:val="top"/>
          </w:tcPr>
          <w:p w:rsidR="55901500" w:rsidP="55901500" w:rsidRDefault="55901500" w14:paraId="09ECFB73" w14:textId="16DDCBF1">
            <w:pPr>
              <w:spacing w:line="256" w:lineRule="auto"/>
              <w:rPr>
                <w:rFonts w:ascii="Times New Roman" w:hAnsi="Times New Roman" w:eastAsia="Times New Roman" w:cs="Times New Roman"/>
                <w:b w:val="0"/>
                <w:bCs w:val="0"/>
                <w:i w:val="0"/>
                <w:iCs w:val="0"/>
                <w:sz w:val="28"/>
                <w:szCs w:val="28"/>
              </w:rPr>
            </w:pPr>
          </w:p>
        </w:tc>
      </w:tr>
      <w:tr w:rsidR="55901500" w:rsidTr="4A93C4F4" w14:paraId="680AC339">
        <w:trPr>
          <w:trHeight w:val="285"/>
        </w:trPr>
        <w:tc>
          <w:tcPr>
            <w:tcW w:w="330" w:type="dxa"/>
            <w:vMerge/>
            <w:tcBorders/>
            <w:tcMar/>
            <w:vAlign w:val="center"/>
          </w:tcPr>
          <w:p w14:paraId="318DCCA3"/>
        </w:tc>
        <w:tc>
          <w:tcPr>
            <w:tcW w:w="6075" w:type="dxa"/>
            <w:gridSpan w:val="3"/>
            <w:tcMar>
              <w:left w:w="105" w:type="dxa"/>
              <w:right w:w="105" w:type="dxa"/>
            </w:tcMar>
            <w:vAlign w:val="top"/>
          </w:tcPr>
          <w:p w:rsidR="55901500" w:rsidP="55901500" w:rsidRDefault="55901500" w14:paraId="491C9E2F" w14:textId="15393675">
            <w:pPr>
              <w:spacing w:line="256" w:lineRule="auto"/>
              <w:ind w:firstLine="0"/>
              <w:jc w:val="both"/>
              <w:rPr>
                <w:rFonts w:ascii="Times New Roman" w:hAnsi="Times New Roman" w:eastAsia="Times New Roman" w:cs="Times New Roman"/>
                <w:b w:val="0"/>
                <w:bCs w:val="0"/>
                <w:i w:val="0"/>
                <w:iCs w:val="0"/>
                <w:sz w:val="28"/>
                <w:szCs w:val="28"/>
              </w:rPr>
            </w:pPr>
          </w:p>
        </w:tc>
        <w:tc>
          <w:tcPr>
            <w:tcW w:w="2820" w:type="dxa"/>
            <w:tcMar>
              <w:left w:w="105" w:type="dxa"/>
              <w:right w:w="105" w:type="dxa"/>
            </w:tcMar>
            <w:vAlign w:val="center"/>
          </w:tcPr>
          <w:p w:rsidR="55901500" w:rsidP="55901500" w:rsidRDefault="55901500" w14:paraId="4282A70E" w14:textId="1181023F">
            <w:pPr>
              <w:spacing w:line="256" w:lineRule="auto"/>
              <w:jc w:val="center"/>
              <w:rPr>
                <w:rFonts w:ascii="Times New Roman" w:hAnsi="Times New Roman" w:eastAsia="Times New Roman" w:cs="Times New Roman"/>
                <w:b w:val="0"/>
                <w:bCs w:val="0"/>
                <w:i w:val="0"/>
                <w:iCs w:val="0"/>
                <w:sz w:val="28"/>
                <w:szCs w:val="28"/>
              </w:rPr>
            </w:pPr>
          </w:p>
        </w:tc>
      </w:tr>
    </w:tbl>
    <w:p xmlns:wp14="http://schemas.microsoft.com/office/word/2010/wordml" w:rsidP="55901500" w14:paraId="6100140D" wp14:textId="726DB066">
      <w:pPr>
        <w:bidi w:val="0"/>
        <w:rPr>
          <w:rFonts w:ascii="Times New Roman" w:hAnsi="Times New Roman" w:eastAsia="Times New Roman" w:cs="Times New Roman"/>
          <w:b w:val="0"/>
          <w:bCs w:val="0"/>
          <w:i w:val="0"/>
          <w:iCs w:val="0"/>
          <w:caps w:val="0"/>
          <w:smallCaps w:val="0"/>
          <w:noProof w:val="0"/>
          <w:color w:val="000000"/>
          <w:sz w:val="28"/>
          <w:szCs w:val="28"/>
          <w:lang w:val="en-US"/>
        </w:rPr>
      </w:pPr>
    </w:p>
    <w:p xmlns:wp14="http://schemas.microsoft.com/office/word/2010/wordml" w:rsidP="55901500" w14:paraId="67568891" wp14:textId="487FC263">
      <w:pPr>
        <w:spacing w:before="0" w:after="0" w:line="360" w:lineRule="auto"/>
        <w:jc w:val="center"/>
        <w:rPr>
          <w:rFonts w:ascii="Times New Roman" w:hAnsi="Times New Roman" w:eastAsia="Times New Roman" w:cs="Times New Roman"/>
          <w:b w:val="0"/>
          <w:bCs w:val="0"/>
          <w:i w:val="0"/>
          <w:iCs w:val="0"/>
          <w:sz w:val="28"/>
          <w:szCs w:val="28"/>
          <w:lang w:val="en-US"/>
        </w:rPr>
      </w:pPr>
    </w:p>
    <w:p xmlns:wp14="http://schemas.microsoft.com/office/word/2010/wordml" w:rsidP="55901500" w14:paraId="08347449" wp14:textId="16790986">
      <w:pPr>
        <w:jc w:val="center"/>
        <w:rPr>
          <w:rFonts w:ascii="Times New Roman" w:hAnsi="Times New Roman" w:eastAsia="Times New Roman" w:cs="Times New Roman"/>
          <w:b w:val="0"/>
          <w:bCs w:val="0"/>
          <w:i w:val="0"/>
          <w:iCs w:val="0"/>
          <w:caps w:val="0"/>
          <w:smallCaps w:val="0"/>
          <w:color w:val="000000"/>
          <w:sz w:val="28"/>
          <w:szCs w:val="28"/>
          <w:lang w:val="ru-RU"/>
        </w:rPr>
      </w:pPr>
    </w:p>
    <w:p xmlns:wp14="http://schemas.microsoft.com/office/word/2010/wordml" w:rsidP="55901500" w14:paraId="5CAB1143" wp14:textId="5CB3DA44">
      <w:pPr>
        <w:jc w:val="center"/>
        <w:rPr>
          <w:rFonts w:ascii="Times New Roman" w:hAnsi="Times New Roman" w:eastAsia="Times New Roman" w:cs="Times New Roman"/>
          <w:b w:val="0"/>
          <w:bCs w:val="0"/>
          <w:i w:val="0"/>
          <w:iCs w:val="0"/>
          <w:caps w:val="0"/>
          <w:smallCaps w:val="0"/>
          <w:color w:val="000000"/>
          <w:sz w:val="28"/>
          <w:szCs w:val="28"/>
          <w:lang w:val="ru-RU"/>
        </w:rPr>
      </w:pPr>
    </w:p>
    <w:p xmlns:wp14="http://schemas.microsoft.com/office/word/2010/wordml" w:rsidP="55901500" w14:paraId="5846226D" wp14:textId="697B44E4">
      <w:pPr>
        <w:jc w:val="center"/>
        <w:rPr>
          <w:rFonts w:ascii="Times New Roman" w:hAnsi="Times New Roman" w:eastAsia="Times New Roman" w:cs="Times New Roman"/>
          <w:b w:val="0"/>
          <w:bCs w:val="0"/>
          <w:i w:val="0"/>
          <w:iCs w:val="0"/>
          <w:caps w:val="0"/>
          <w:smallCaps w:val="0"/>
          <w:color w:val="000000"/>
          <w:sz w:val="28"/>
          <w:szCs w:val="28"/>
          <w:lang w:val="ru-RU"/>
        </w:rPr>
      </w:pPr>
    </w:p>
    <w:p xmlns:wp14="http://schemas.microsoft.com/office/word/2010/wordml" w:rsidP="55901500" w14:paraId="2D7D118F" wp14:textId="245D1C1F">
      <w:pPr>
        <w:jc w:val="center"/>
        <w:rPr>
          <w:rFonts w:ascii="Times New Roman" w:hAnsi="Times New Roman" w:eastAsia="Times New Roman" w:cs="Times New Roman"/>
          <w:b w:val="0"/>
          <w:bCs w:val="0"/>
          <w:i w:val="0"/>
          <w:iCs w:val="0"/>
          <w:caps w:val="0"/>
          <w:smallCaps w:val="0"/>
          <w:color w:val="000000"/>
          <w:sz w:val="28"/>
          <w:szCs w:val="28"/>
          <w:lang w:val="ru-RU"/>
        </w:rPr>
      </w:pPr>
    </w:p>
    <w:p xmlns:wp14="http://schemas.microsoft.com/office/word/2010/wordml" w:rsidP="55901500" w14:paraId="3DEEC669" wp14:textId="744548B0">
      <w:pPr>
        <w:pStyle w:val="Normal"/>
        <w:jc w:val="center"/>
        <w:rPr>
          <w:rFonts w:ascii="Times New Roman" w:hAnsi="Times New Roman" w:eastAsia="Times New Roman" w:cs="Times New Roman"/>
          <w:sz w:val="28"/>
          <w:szCs w:val="28"/>
        </w:rPr>
        <w:sectPr>
          <w:pgSz w:w="11906" w:h="16838" w:orient="portrait"/>
          <w:pgMar w:top="1134" w:right="567" w:bottom="1134" w:left="1701" w:header="708" w:footer="708" w:gutter="0"/>
          <w:pgNumType/>
          <w:docGrid w:linePitch="360"/>
          <w:cols w:num="1"/>
        </w:sectPr>
      </w:pPr>
      <w:r w:rsidRPr="55901500" w:rsidR="348422FE">
        <w:rPr>
          <w:rFonts w:ascii="Times New Roman" w:hAnsi="Times New Roman" w:eastAsia="Times New Roman" w:cs="Times New Roman"/>
          <w:b w:val="0"/>
          <w:bCs w:val="0"/>
          <w:i w:val="0"/>
          <w:iCs w:val="0"/>
          <w:caps w:val="0"/>
          <w:smallCaps w:val="0"/>
          <w:color w:val="000000"/>
          <w:sz w:val="28"/>
          <w:szCs w:val="28"/>
          <w:lang w:val="ru-RU"/>
        </w:rPr>
        <w:t>Санкт-Петербург, 202</w:t>
      </w:r>
      <w:r w:rsidRPr="55901500" w:rsidR="348422FE">
        <w:rPr>
          <w:rFonts w:ascii="Times New Roman" w:hAnsi="Times New Roman" w:eastAsia="Times New Roman" w:cs="Times New Roman"/>
          <w:b w:val="0"/>
          <w:bCs w:val="0"/>
          <w:i w:val="0"/>
          <w:iCs w:val="0"/>
          <w:caps w:val="0"/>
          <w:smallCaps w:val="0"/>
          <w:color w:val="000000"/>
          <w:sz w:val="28"/>
          <w:szCs w:val="28"/>
          <w:lang w:val="en-US"/>
        </w:rPr>
        <w:t>6</w:t>
      </w:r>
    </w:p>
    <w:p xmlns:wp14="http://schemas.microsoft.com/office/word/2010/wordml" w:rsidP="55901500" w14:paraId="2ECED1BF" wp14:textId="77777777">
      <w:pPr>
        <w:spacing w:before="0" w:after="0" w:line="360" w:lineRule="auto"/>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rPr>
        <w:t>ПРАВИТЕЛЬСТВО САНКТ-ПЕТЕРБУРГА</w:t>
      </w:r>
    </w:p>
    <w:p xmlns:wp14="http://schemas.microsoft.com/office/word/2010/wordml" w:rsidP="55901500" w14:paraId="46246399" wp14:textId="77777777">
      <w:pPr>
        <w:spacing w:before="0" w:after="0" w:line="360" w:lineRule="auto"/>
        <w:jc w:val="center"/>
        <w:rPr>
          <w:rFonts w:ascii="Times New Roman" w:hAnsi="Times New Roman" w:eastAsia="Times New Roman" w:cs="Times New Roman"/>
          <w:b w:val="0"/>
          <w:bCs w:val="0"/>
          <w:i w:val="0"/>
          <w:iCs w:val="0"/>
          <w:sz w:val="28"/>
          <w:szCs w:val="28"/>
        </w:rPr>
      </w:pPr>
      <w:r w:rsidRPr="55901500" w:rsidR="55901500">
        <w:rPr>
          <w:rFonts w:ascii="Times New Roman" w:hAnsi="Times New Roman" w:eastAsia="Times New Roman" w:cs="Times New Roman"/>
          <w:b w:val="0"/>
          <w:bCs w:val="0"/>
          <w:i w:val="0"/>
          <w:iCs w:val="0"/>
          <w:sz w:val="28"/>
          <w:szCs w:val="28"/>
        </w:rPr>
        <w:t>КОМИТЕТ ПО НАУКЕ И ВЫСШЕЙ ШКОЛЕ</w:t>
      </w:r>
    </w:p>
    <w:p xmlns:wp14="http://schemas.microsoft.com/office/word/2010/wordml" w14:paraId="44617F7B" wp14:textId="77777777">
      <w:pPr>
        <w:spacing w:before="0" w:after="0" w:line="360" w:lineRule="auto"/>
        <w:jc w:val="center"/>
      </w:pPr>
      <w:r w:rsidRPr="12D96E56" w:rsidR="12D96E56">
        <w:rPr>
          <w:rFonts w:ascii="Times New Roman" w:hAnsi="Times New Roman" w:eastAsia="Times New Roman" w:cs="Times New Roman"/>
          <w:b w:val="0"/>
          <w:bCs w:val="0"/>
          <w:i w:val="0"/>
          <w:iCs w:val="0"/>
          <w:sz w:val="28"/>
          <w:szCs w:val="28"/>
          <w:lang w:val="en-US"/>
        </w:rPr>
        <w:t>Санкт-Петербургское государственное бюджетное</w:t>
      </w:r>
    </w:p>
    <w:p xmlns:wp14="http://schemas.microsoft.com/office/word/2010/wordml" w14:paraId="6FDE68C1" wp14:textId="77777777">
      <w:pPr>
        <w:spacing w:before="0" w:after="0" w:line="360" w:lineRule="auto"/>
        <w:jc w:val="center"/>
      </w:pPr>
      <w:r w:rsidRPr="12D96E56" w:rsidR="12D96E56">
        <w:rPr>
          <w:rFonts w:ascii="Times New Roman" w:hAnsi="Times New Roman" w:eastAsia="Times New Roman" w:cs="Times New Roman"/>
          <w:b w:val="0"/>
          <w:bCs w:val="0"/>
          <w:i w:val="0"/>
          <w:iCs w:val="0"/>
          <w:sz w:val="28"/>
          <w:szCs w:val="28"/>
          <w:lang w:val="en-US"/>
        </w:rPr>
        <w:t>профессиональное образовательное учреждение</w:t>
      </w:r>
    </w:p>
    <w:p xmlns:wp14="http://schemas.microsoft.com/office/word/2010/wordml" w14:paraId="36A57637" wp14:textId="77777777">
      <w:pPr>
        <w:spacing w:before="0" w:after="0" w:line="360"/>
        <w:jc w:val="center"/>
      </w:pPr>
      <w:r>
        <w:rPr>
          <w:rFonts w:ascii="Times New Roman" w:hAnsi="Times New Roman" w:eastAsia="Times New Roman" w:cs="Times New Roman"/>
          <w:b w:val="false"/>
          <w:bCs w:val="false"/>
          <w:i w:val="false"/>
          <w:iCs w:val="false"/>
          <w:sz w:val="28"/>
          <w:szCs w:val="28"/>
        </w:rPr>
        <w:t xml:space="preserve">«ПЕТРОВСКИЙ КОЛЛЕДЖ»</w:t>
      </w:r>
    </w:p>
    <w:p xmlns:wp14="http://schemas.microsoft.com/office/word/2010/wordml" w14:paraId="5C80F55C" wp14:textId="77777777">
      <w:pPr>
        <w:spacing w:before="0" w:after="0" w:line="360" w:lineRule="auto"/>
        <w:jc w:val="center"/>
      </w:pPr>
      <w:r w:rsidRPr="12D96E56" w:rsidR="12D96E56">
        <w:rPr>
          <w:rFonts w:ascii="Times New Roman" w:hAnsi="Times New Roman" w:eastAsia="Times New Roman" w:cs="Times New Roman"/>
          <w:b w:val="0"/>
          <w:bCs w:val="0"/>
          <w:i w:val="0"/>
          <w:iCs w:val="0"/>
          <w:sz w:val="28"/>
          <w:szCs w:val="28"/>
          <w:lang w:val="en-US"/>
        </w:rPr>
        <w:t>(СПб ГБПОУ «Петровский колледж»)</w:t>
      </w:r>
    </w:p>
    <w:p xmlns:wp14="http://schemas.microsoft.com/office/word/2010/wordml" w14:paraId="3656B9A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19F606B" wp14:textId="77777777">
      <w:pPr>
        <w:spacing w:before="0" w:after="0" w:line="360"/>
        <w:jc w:val="center"/>
      </w:pPr>
      <w:r>
        <w:rPr>
          <w:rFonts w:ascii="Times New Roman" w:hAnsi="Times New Roman" w:eastAsia="Times New Roman" w:cs="Times New Roman"/>
          <w:b/>
          <w:bCs/>
          <w:i w:val="false"/>
          <w:iCs w:val="false"/>
          <w:sz w:val="28"/>
          <w:szCs w:val="28"/>
        </w:rPr>
        <w:t xml:space="preserve">ЗАДАНИЕ</w:t>
      </w:r>
    </w:p>
    <w:p xmlns:wp14="http://schemas.microsoft.com/office/word/2010/wordml" w:rsidP="55901500" w14:paraId="45FB0818" wp14:textId="40DECEFD">
      <w:pPr>
        <w:spacing w:before="0" w:after="0" w:line="360" w:lineRule="auto"/>
        <w:ind/>
        <w:jc w:val="center"/>
      </w:pPr>
      <w:r w:rsidRPr="55901500" w:rsidR="12D96E56">
        <w:rPr>
          <w:rFonts w:ascii="Times New Roman" w:hAnsi="Times New Roman" w:eastAsia="Times New Roman" w:cs="Times New Roman"/>
          <w:b w:val="0"/>
          <w:bCs w:val="0"/>
          <w:i w:val="0"/>
          <w:iCs w:val="0"/>
          <w:sz w:val="28"/>
          <w:szCs w:val="28"/>
          <w:lang w:val="en-US"/>
        </w:rPr>
        <w:t>для</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выполнения</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курсового</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проекта</w:t>
      </w:r>
    </w:p>
    <w:p xmlns:wp14="http://schemas.microsoft.com/office/word/2010/wordml" w:rsidP="55901500" w14:paraId="5409589A" wp14:textId="5B28B4BD">
      <w:pPr>
        <w:spacing w:before="0" w:after="0" w:line="360" w:lineRule="auto"/>
        <w:ind/>
        <w:jc w:val="center"/>
        <w:rPr>
          <w:rFonts w:ascii="Times New Roman" w:hAnsi="Times New Roman" w:eastAsia="Times New Roman" w:cs="Times New Roman"/>
          <w:b w:val="0"/>
          <w:bCs w:val="0"/>
          <w:i w:val="0"/>
          <w:iCs w:val="0"/>
          <w:sz w:val="28"/>
          <w:szCs w:val="28"/>
          <w:lang w:val="en-US"/>
        </w:rPr>
      </w:pPr>
    </w:p>
    <w:p xmlns:wp14="http://schemas.microsoft.com/office/word/2010/wordml" w:rsidP="55901500" w14:paraId="049F31CB" wp14:textId="30515B64">
      <w:pPr>
        <w:pStyle w:val="Normal"/>
        <w:spacing w:before="0" w:after="0" w:line="360" w:lineRule="auto"/>
        <w:ind w:firstLine="0"/>
        <w:jc w:val="both"/>
        <w:rPr>
          <w:rFonts w:ascii="Times New Roman" w:hAnsi="Times New Roman" w:eastAsia="Times New Roman" w:cs="Times New Roman"/>
          <w:b w:val="0"/>
          <w:bCs w:val="0"/>
          <w:i w:val="0"/>
          <w:iCs w:val="0"/>
          <w:sz w:val="28"/>
          <w:szCs w:val="28"/>
          <w:lang w:val="en-US"/>
        </w:rPr>
      </w:pPr>
      <w:r w:rsidRPr="55901500" w:rsidR="12D96E56">
        <w:rPr>
          <w:rFonts w:ascii="Times New Roman" w:hAnsi="Times New Roman" w:eastAsia="Times New Roman" w:cs="Times New Roman"/>
          <w:b w:val="0"/>
          <w:bCs w:val="0"/>
          <w:i w:val="0"/>
          <w:iCs w:val="0"/>
          <w:sz w:val="28"/>
          <w:szCs w:val="28"/>
          <w:lang w:val="en-US"/>
        </w:rPr>
        <w:t>Профессиональный</w:t>
      </w:r>
      <w:r w:rsidRPr="55901500" w:rsidR="244B711E">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модуль</w:t>
      </w:r>
      <w:r w:rsidRPr="55901500" w:rsidR="12D96E56">
        <w:rPr>
          <w:rFonts w:ascii="Times New Roman" w:hAnsi="Times New Roman" w:eastAsia="Times New Roman" w:cs="Times New Roman"/>
          <w:b w:val="0"/>
          <w:bCs w:val="0"/>
          <w:i w:val="0"/>
          <w:iCs w:val="0"/>
          <w:sz w:val="28"/>
          <w:szCs w:val="28"/>
          <w:lang w:val="en-US"/>
        </w:rPr>
        <w:t xml:space="preserve">: ПМ 01 </w:t>
      </w:r>
      <w:r w:rsidRPr="55901500" w:rsidR="12D96E56">
        <w:rPr>
          <w:rFonts w:ascii="Times New Roman" w:hAnsi="Times New Roman" w:eastAsia="Times New Roman" w:cs="Times New Roman"/>
          <w:b w:val="0"/>
          <w:bCs w:val="0"/>
          <w:i w:val="0"/>
          <w:iCs w:val="0"/>
          <w:sz w:val="28"/>
          <w:szCs w:val="28"/>
          <w:lang w:val="en-US"/>
        </w:rPr>
        <w:t>Разработка</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модулей</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программного</w:t>
      </w:r>
      <w:r w:rsidRPr="55901500" w:rsidR="12D96E56">
        <w:rPr>
          <w:rFonts w:ascii="Times New Roman" w:hAnsi="Times New Roman" w:eastAsia="Times New Roman" w:cs="Times New Roman"/>
          <w:b w:val="0"/>
          <w:bCs w:val="0"/>
          <w:i w:val="0"/>
          <w:iCs w:val="0"/>
          <w:sz w:val="28"/>
          <w:szCs w:val="28"/>
          <w:lang w:val="en-US"/>
        </w:rPr>
        <w:t xml:space="preserve"> </w:t>
      </w:r>
      <w:r w:rsidRPr="55901500" w:rsidR="4ECFF285">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обеспечения</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для</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компьютерных</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систем</w:t>
      </w:r>
    </w:p>
    <w:p xmlns:wp14="http://schemas.microsoft.com/office/word/2010/wordml" w:rsidP="55901500" w14:paraId="53128261" wp14:textId="45AA0891">
      <w:pPr>
        <w:spacing w:before="0" w:after="0" w:line="360" w:lineRule="auto"/>
        <w:ind w:firstLine="0"/>
        <w:jc w:val="both"/>
      </w:pPr>
      <w:r w:rsidRPr="55901500" w:rsidR="12D96E56">
        <w:rPr>
          <w:rFonts w:ascii="Times New Roman" w:hAnsi="Times New Roman" w:eastAsia="Times New Roman" w:cs="Times New Roman"/>
          <w:b w:val="0"/>
          <w:bCs w:val="0"/>
          <w:i w:val="0"/>
          <w:iCs w:val="0"/>
          <w:sz w:val="28"/>
          <w:szCs w:val="28"/>
          <w:lang w:val="en-US"/>
        </w:rPr>
        <w:t>Специальность</w:t>
      </w:r>
      <w:r w:rsidRPr="55901500" w:rsidR="12D96E56">
        <w:rPr>
          <w:rFonts w:ascii="Times New Roman" w:hAnsi="Times New Roman" w:eastAsia="Times New Roman" w:cs="Times New Roman"/>
          <w:b w:val="0"/>
          <w:bCs w:val="0"/>
          <w:i w:val="0"/>
          <w:iCs w:val="0"/>
          <w:sz w:val="28"/>
          <w:szCs w:val="28"/>
          <w:lang w:val="en-US"/>
        </w:rPr>
        <w:t xml:space="preserve">: 09.02.07 Информационные </w:t>
      </w:r>
      <w:r w:rsidRPr="55901500" w:rsidR="12D96E56">
        <w:rPr>
          <w:rFonts w:ascii="Times New Roman" w:hAnsi="Times New Roman" w:eastAsia="Times New Roman" w:cs="Times New Roman"/>
          <w:b w:val="0"/>
          <w:bCs w:val="0"/>
          <w:i w:val="0"/>
          <w:iCs w:val="0"/>
          <w:sz w:val="28"/>
          <w:szCs w:val="28"/>
          <w:lang w:val="en-US"/>
        </w:rPr>
        <w:t>системы</w:t>
      </w:r>
      <w:r w:rsidRPr="55901500" w:rsidR="12D96E56">
        <w:rPr>
          <w:rFonts w:ascii="Times New Roman" w:hAnsi="Times New Roman" w:eastAsia="Times New Roman" w:cs="Times New Roman"/>
          <w:b w:val="0"/>
          <w:bCs w:val="0"/>
          <w:i w:val="0"/>
          <w:iCs w:val="0"/>
          <w:sz w:val="28"/>
          <w:szCs w:val="28"/>
          <w:lang w:val="en-US"/>
        </w:rPr>
        <w:t xml:space="preserve"> и </w:t>
      </w:r>
      <w:r w:rsidRPr="55901500" w:rsidR="12D96E56">
        <w:rPr>
          <w:rFonts w:ascii="Times New Roman" w:hAnsi="Times New Roman" w:eastAsia="Times New Roman" w:cs="Times New Roman"/>
          <w:b w:val="0"/>
          <w:bCs w:val="0"/>
          <w:i w:val="0"/>
          <w:iCs w:val="0"/>
          <w:sz w:val="28"/>
          <w:szCs w:val="28"/>
          <w:lang w:val="en-US"/>
        </w:rPr>
        <w:t>программирование</w:t>
      </w:r>
    </w:p>
    <w:p xmlns:wp14="http://schemas.microsoft.com/office/word/2010/wordml" w:rsidP="55901500" w14:paraId="62486C05" wp14:textId="5171ECAA">
      <w:pPr>
        <w:spacing w:before="0" w:after="0" w:line="360" w:lineRule="auto"/>
        <w:ind w:firstLine="0"/>
        <w:jc w:val="both"/>
      </w:pPr>
      <w:r w:rsidRPr="55901500" w:rsidR="12D96E56">
        <w:rPr>
          <w:rFonts w:ascii="Times New Roman" w:hAnsi="Times New Roman" w:eastAsia="Times New Roman" w:cs="Times New Roman"/>
          <w:b w:val="0"/>
          <w:bCs w:val="0"/>
          <w:i w:val="0"/>
          <w:iCs w:val="0"/>
          <w:sz w:val="28"/>
          <w:szCs w:val="28"/>
          <w:lang w:val="en-US"/>
        </w:rPr>
        <w:t xml:space="preserve">Гридасов Даниил Евгеньевич, </w:t>
      </w:r>
      <w:r w:rsidRPr="55901500" w:rsidR="12D96E56">
        <w:rPr>
          <w:rFonts w:ascii="Times New Roman" w:hAnsi="Times New Roman" w:eastAsia="Times New Roman" w:cs="Times New Roman"/>
          <w:b w:val="0"/>
          <w:bCs w:val="0"/>
          <w:i w:val="0"/>
          <w:iCs w:val="0"/>
          <w:sz w:val="28"/>
          <w:szCs w:val="28"/>
          <w:lang w:val="en-US"/>
        </w:rPr>
        <w:t>группа</w:t>
      </w:r>
      <w:r w:rsidRPr="55901500" w:rsidR="12D96E56">
        <w:rPr>
          <w:rFonts w:ascii="Times New Roman" w:hAnsi="Times New Roman" w:eastAsia="Times New Roman" w:cs="Times New Roman"/>
          <w:b w:val="0"/>
          <w:bCs w:val="0"/>
          <w:i w:val="0"/>
          <w:iCs w:val="0"/>
          <w:sz w:val="28"/>
          <w:szCs w:val="28"/>
          <w:lang w:val="en-US"/>
        </w:rPr>
        <w:t>: 53-04k</w:t>
      </w:r>
    </w:p>
    <w:p xmlns:wp14="http://schemas.microsoft.com/office/word/2010/wordml" w:rsidP="55901500" w14:paraId="4101652C" wp14:textId="27BF8CAE">
      <w:pPr>
        <w:spacing w:before="0" w:after="0" w:line="360" w:lineRule="auto"/>
        <w:ind w:firstLine="0"/>
        <w:jc w:val="both"/>
      </w:pPr>
      <w:r w:rsidRPr="55901500" w:rsidR="12D96E56">
        <w:rPr>
          <w:rFonts w:ascii="Times New Roman" w:hAnsi="Times New Roman" w:eastAsia="Times New Roman" w:cs="Times New Roman"/>
          <w:b w:val="0"/>
          <w:bCs w:val="0"/>
          <w:i w:val="0"/>
          <w:iCs w:val="0"/>
          <w:sz w:val="28"/>
          <w:szCs w:val="28"/>
          <w:lang w:val="en-US"/>
        </w:rPr>
        <w:t xml:space="preserve">Тема </w:t>
      </w:r>
      <w:r w:rsidRPr="55901500" w:rsidR="12D96E56">
        <w:rPr>
          <w:rFonts w:ascii="Times New Roman" w:hAnsi="Times New Roman" w:eastAsia="Times New Roman" w:cs="Times New Roman"/>
          <w:b w:val="0"/>
          <w:bCs w:val="0"/>
          <w:i w:val="0"/>
          <w:iCs w:val="0"/>
          <w:sz w:val="28"/>
          <w:szCs w:val="28"/>
          <w:lang w:val="en-US"/>
        </w:rPr>
        <w:t>курсового</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проекта</w:t>
      </w:r>
      <w:r w:rsidRPr="55901500" w:rsidR="12D96E56">
        <w:rPr>
          <w:rFonts w:ascii="Times New Roman" w:hAnsi="Times New Roman" w:eastAsia="Times New Roman" w:cs="Times New Roman"/>
          <w:b w:val="0"/>
          <w:bCs w:val="0"/>
          <w:i w:val="0"/>
          <w:iCs w:val="0"/>
          <w:sz w:val="28"/>
          <w:szCs w:val="28"/>
          <w:lang w:val="en-US"/>
        </w:rPr>
        <w:t>: «</w:t>
      </w:r>
      <w:r w:rsidRPr="55901500" w:rsidR="0B6B6740">
        <w:rPr>
          <w:rFonts w:ascii="Times New Roman" w:hAnsi="Times New Roman" w:eastAsia="Times New Roman" w:cs="Times New Roman"/>
          <w:b w:val="0"/>
          <w:bCs w:val="0"/>
          <w:i w:val="0"/>
          <w:iCs w:val="0"/>
          <w:sz w:val="28"/>
          <w:szCs w:val="28"/>
          <w:lang w:val="en-US"/>
        </w:rPr>
        <w:t>Программа</w:t>
      </w:r>
      <w:r w:rsidRPr="55901500" w:rsidR="0B6B6740">
        <w:rPr>
          <w:rFonts w:ascii="Times New Roman" w:hAnsi="Times New Roman" w:eastAsia="Times New Roman" w:cs="Times New Roman"/>
          <w:b w:val="0"/>
          <w:bCs w:val="0"/>
          <w:i w:val="0"/>
          <w:iCs w:val="0"/>
          <w:sz w:val="28"/>
          <w:szCs w:val="28"/>
          <w:lang w:val="en-US"/>
        </w:rPr>
        <w:t xml:space="preserve"> </w:t>
      </w:r>
      <w:r w:rsidRPr="55901500" w:rsidR="0B6B6740">
        <w:rPr>
          <w:rFonts w:ascii="Times New Roman" w:hAnsi="Times New Roman" w:eastAsia="Times New Roman" w:cs="Times New Roman"/>
          <w:b w:val="0"/>
          <w:bCs w:val="0"/>
          <w:i w:val="0"/>
          <w:iCs w:val="0"/>
          <w:sz w:val="28"/>
          <w:szCs w:val="28"/>
          <w:lang w:val="en-US"/>
        </w:rPr>
        <w:t>для</w:t>
      </w:r>
      <w:r w:rsidRPr="55901500" w:rsidR="0B6B6740">
        <w:rPr>
          <w:rFonts w:ascii="Times New Roman" w:hAnsi="Times New Roman" w:eastAsia="Times New Roman" w:cs="Times New Roman"/>
          <w:b w:val="0"/>
          <w:bCs w:val="0"/>
          <w:i w:val="0"/>
          <w:iCs w:val="0"/>
          <w:sz w:val="28"/>
          <w:szCs w:val="28"/>
          <w:lang w:val="en-US"/>
        </w:rPr>
        <w:t xml:space="preserve"> управления товарами на складе</w:t>
      </w:r>
      <w:r w:rsidRPr="55901500" w:rsidR="12D96E56">
        <w:rPr>
          <w:rFonts w:ascii="Times New Roman" w:hAnsi="Times New Roman" w:eastAsia="Times New Roman" w:cs="Times New Roman"/>
          <w:b w:val="0"/>
          <w:bCs w:val="0"/>
          <w:i w:val="0"/>
          <w:iCs w:val="0"/>
          <w:sz w:val="28"/>
          <w:szCs w:val="28"/>
          <w:lang w:val="en-US"/>
        </w:rPr>
        <w:t>»</w:t>
      </w:r>
    </w:p>
    <w:p xmlns:wp14="http://schemas.microsoft.com/office/word/2010/wordml" w:rsidP="55901500" w14:paraId="4B99056E" wp14:textId="46D7BE51">
      <w:pPr>
        <w:spacing w:before="0" w:after="0" w:line="360" w:lineRule="auto"/>
        <w:ind w:firstLine="0"/>
        <w:jc w:val="both"/>
      </w:pPr>
      <w:r w:rsidRPr="55901500" w:rsidR="12D96E56">
        <w:rPr>
          <w:rFonts w:ascii="Times New Roman" w:hAnsi="Times New Roman" w:eastAsia="Times New Roman" w:cs="Times New Roman"/>
          <w:b w:val="0"/>
          <w:bCs w:val="0"/>
          <w:i w:val="0"/>
          <w:iCs w:val="0"/>
          <w:sz w:val="28"/>
          <w:szCs w:val="28"/>
          <w:lang w:val="en-US"/>
        </w:rPr>
        <w:t xml:space="preserve">Дата </w:t>
      </w:r>
      <w:r w:rsidRPr="55901500" w:rsidR="12D96E56">
        <w:rPr>
          <w:rFonts w:ascii="Times New Roman" w:hAnsi="Times New Roman" w:eastAsia="Times New Roman" w:cs="Times New Roman"/>
          <w:b w:val="0"/>
          <w:bCs w:val="0"/>
          <w:i w:val="0"/>
          <w:iCs w:val="0"/>
          <w:sz w:val="28"/>
          <w:szCs w:val="28"/>
          <w:lang w:val="en-US"/>
        </w:rPr>
        <w:t>выдачи</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задания</w:t>
      </w:r>
      <w:r w:rsidRPr="55901500" w:rsidR="12D96E56">
        <w:rPr>
          <w:rFonts w:ascii="Times New Roman" w:hAnsi="Times New Roman" w:eastAsia="Times New Roman" w:cs="Times New Roman"/>
          <w:b w:val="0"/>
          <w:bCs w:val="0"/>
          <w:i w:val="0"/>
          <w:iCs w:val="0"/>
          <w:sz w:val="28"/>
          <w:szCs w:val="28"/>
          <w:lang w:val="en-US"/>
        </w:rPr>
        <w:t xml:space="preserve">: «06» </w:t>
      </w:r>
      <w:r w:rsidRPr="55901500" w:rsidR="12D96E56">
        <w:rPr>
          <w:rFonts w:ascii="Times New Roman" w:hAnsi="Times New Roman" w:eastAsia="Times New Roman" w:cs="Times New Roman"/>
          <w:b w:val="0"/>
          <w:bCs w:val="0"/>
          <w:i w:val="0"/>
          <w:iCs w:val="0"/>
          <w:sz w:val="28"/>
          <w:szCs w:val="28"/>
          <w:lang w:val="en-US"/>
        </w:rPr>
        <w:t>мая</w:t>
      </w:r>
      <w:r w:rsidRPr="55901500" w:rsidR="12D96E56">
        <w:rPr>
          <w:rFonts w:ascii="Times New Roman" w:hAnsi="Times New Roman" w:eastAsia="Times New Roman" w:cs="Times New Roman"/>
          <w:b w:val="0"/>
          <w:bCs w:val="0"/>
          <w:i w:val="0"/>
          <w:iCs w:val="0"/>
          <w:sz w:val="28"/>
          <w:szCs w:val="28"/>
          <w:lang w:val="en-US"/>
        </w:rPr>
        <w:t xml:space="preserve"> 2026 г.</w:t>
      </w:r>
    </w:p>
    <w:p xmlns:wp14="http://schemas.microsoft.com/office/word/2010/wordml" w:rsidP="55901500" w14:paraId="39BF38E6" wp14:textId="77777777">
      <w:pPr>
        <w:spacing w:before="0" w:after="0" w:line="360" w:lineRule="auto"/>
        <w:ind w:firstLine="0"/>
        <w:jc w:val="both"/>
      </w:pPr>
      <w:r w:rsidRPr="55901500" w:rsidR="12D96E56">
        <w:rPr>
          <w:rFonts w:ascii="Times New Roman" w:hAnsi="Times New Roman" w:eastAsia="Times New Roman" w:cs="Times New Roman"/>
          <w:b w:val="0"/>
          <w:bCs w:val="0"/>
          <w:i w:val="0"/>
          <w:iCs w:val="0"/>
          <w:sz w:val="28"/>
          <w:szCs w:val="28"/>
          <w:lang w:val="en-US"/>
        </w:rPr>
        <w:t>Проект должен быть сдан не позднее «18» июня 2026 г.</w:t>
      </w:r>
    </w:p>
    <w:p xmlns:wp14="http://schemas.microsoft.com/office/word/2010/wordml" w14:paraId="1299C43A"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55901500" w14:paraId="4DDBEF00" wp14:textId="3A7B5575">
      <w:pPr>
        <w:spacing w:before="0" w:after="0" w:line="360" w:lineRule="auto"/>
        <w:ind w:firstLine="709"/>
        <w:jc w:val="center"/>
      </w:pPr>
      <w:r w:rsidRPr="55901500" w:rsidR="12D96E56">
        <w:rPr>
          <w:rFonts w:ascii="Times New Roman" w:hAnsi="Times New Roman" w:eastAsia="Times New Roman" w:cs="Times New Roman"/>
          <w:b w:val="1"/>
          <w:bCs w:val="1"/>
          <w:i w:val="0"/>
          <w:iCs w:val="0"/>
          <w:sz w:val="28"/>
          <w:szCs w:val="28"/>
          <w:lang w:val="en-US"/>
        </w:rPr>
        <w:t xml:space="preserve">Содержание </w:t>
      </w:r>
      <w:r w:rsidRPr="55901500" w:rsidR="12D96E56">
        <w:rPr>
          <w:rFonts w:ascii="Times New Roman" w:hAnsi="Times New Roman" w:eastAsia="Times New Roman" w:cs="Times New Roman"/>
          <w:b w:val="1"/>
          <w:bCs w:val="1"/>
          <w:i w:val="0"/>
          <w:iCs w:val="0"/>
          <w:sz w:val="28"/>
          <w:szCs w:val="28"/>
          <w:lang w:val="en-US"/>
        </w:rPr>
        <w:t>курсового</w:t>
      </w:r>
      <w:r w:rsidRPr="55901500" w:rsidR="12D96E56">
        <w:rPr>
          <w:rFonts w:ascii="Times New Roman" w:hAnsi="Times New Roman" w:eastAsia="Times New Roman" w:cs="Times New Roman"/>
          <w:b w:val="1"/>
          <w:bCs w:val="1"/>
          <w:i w:val="0"/>
          <w:iCs w:val="0"/>
          <w:sz w:val="28"/>
          <w:szCs w:val="28"/>
          <w:lang w:val="en-US"/>
        </w:rPr>
        <w:t xml:space="preserve"> </w:t>
      </w:r>
      <w:r w:rsidRPr="55901500" w:rsidR="12D96E56">
        <w:rPr>
          <w:rFonts w:ascii="Times New Roman" w:hAnsi="Times New Roman" w:eastAsia="Times New Roman" w:cs="Times New Roman"/>
          <w:b w:val="1"/>
          <w:bCs w:val="1"/>
          <w:i w:val="0"/>
          <w:iCs w:val="0"/>
          <w:sz w:val="28"/>
          <w:szCs w:val="28"/>
          <w:lang w:val="en-US"/>
        </w:rPr>
        <w:t>проекта</w:t>
      </w:r>
      <w:r w:rsidRPr="55901500" w:rsidR="12D96E56">
        <w:rPr>
          <w:rFonts w:ascii="Times New Roman" w:hAnsi="Times New Roman" w:eastAsia="Times New Roman" w:cs="Times New Roman"/>
          <w:b w:val="1"/>
          <w:bCs w:val="1"/>
          <w:i w:val="0"/>
          <w:iCs w:val="0"/>
          <w:sz w:val="28"/>
          <w:szCs w:val="28"/>
          <w:lang w:val="en-US"/>
        </w:rPr>
        <w:t>:</w:t>
      </w:r>
    </w:p>
    <w:p xmlns:wp14="http://schemas.microsoft.com/office/word/2010/wordml" w14:paraId="64AAB05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Введение</w:t>
      </w:r>
    </w:p>
    <w:p xmlns:wp14="http://schemas.microsoft.com/office/word/2010/wordml" w14:paraId="62E4852B"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1 Выбор средств разработки</w:t>
      </w:r>
    </w:p>
    <w:p xmlns:wp14="http://schemas.microsoft.com/office/word/2010/wordml" w14:paraId="6BBC5722"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2 Анализ предметной области и проектирование базы данных</w:t>
      </w:r>
    </w:p>
    <w:p xmlns:wp14="http://schemas.microsoft.com/office/word/2010/wordml" w14:paraId="114B5212"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3 Структура программного модуля</w:t>
      </w:r>
    </w:p>
    <w:p xmlns:wp14="http://schemas.microsoft.com/office/word/2010/wordml" w14:paraId="23DFCEA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4 Разработка интерфейса пользователя</w:t>
      </w:r>
    </w:p>
    <w:p xmlns:wp14="http://schemas.microsoft.com/office/word/2010/wordml" w14:paraId="6D5AA3B4"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5 Реализация программного модуля</w:t>
      </w:r>
    </w:p>
    <w:p xmlns:wp14="http://schemas.microsoft.com/office/word/2010/wordml" w14:paraId="1F094EEF"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6 Тестирование программного модуля</w:t>
      </w:r>
    </w:p>
    <w:p xmlns:wp14="http://schemas.microsoft.com/office/word/2010/wordml" w14:paraId="64C39EBB"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Заключение</w:t>
      </w:r>
    </w:p>
    <w:p xmlns:wp14="http://schemas.microsoft.com/office/word/2010/wordml" w:rsidP="55901500" w14:paraId="3461D779" wp14:textId="514C495A">
      <w:pPr>
        <w:spacing w:before="0" w:after="0" w:line="360" w:lineRule="auto"/>
        <w:ind w:firstLine="709"/>
        <w:jc w:val="both"/>
      </w:pPr>
      <w:r w:rsidRPr="55901500" w:rsidR="12D96E56">
        <w:rPr>
          <w:rFonts w:ascii="Times New Roman" w:hAnsi="Times New Roman" w:eastAsia="Times New Roman" w:cs="Times New Roman"/>
          <w:b w:val="0"/>
          <w:bCs w:val="0"/>
          <w:i w:val="0"/>
          <w:iCs w:val="0"/>
          <w:sz w:val="28"/>
          <w:szCs w:val="28"/>
          <w:lang w:val="en-US"/>
        </w:rPr>
        <w:t xml:space="preserve">Список </w:t>
      </w:r>
      <w:r w:rsidRPr="55901500" w:rsidR="12D96E56">
        <w:rPr>
          <w:rFonts w:ascii="Times New Roman" w:hAnsi="Times New Roman" w:eastAsia="Times New Roman" w:cs="Times New Roman"/>
          <w:b w:val="0"/>
          <w:bCs w:val="0"/>
          <w:i w:val="0"/>
          <w:iCs w:val="0"/>
          <w:sz w:val="28"/>
          <w:szCs w:val="28"/>
          <w:lang w:val="en-US"/>
        </w:rPr>
        <w:t>использованных</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источников</w:t>
      </w:r>
    </w:p>
    <w:p xmlns:wp14="http://schemas.microsoft.com/office/word/2010/wordml" w:rsidP="55901500" w14:paraId="3CF2D8B6" wp14:textId="34C588A7">
      <w:pPr>
        <w:spacing w:before="0" w:after="0" w:line="360" w:lineRule="auto"/>
        <w:ind w:firstLine="709"/>
        <w:jc w:val="both"/>
        <w:sectPr>
          <w:footerReference w:type="default" r:id="rId7"/>
          <w:pgSz w:w="11906" w:h="16838" w:orient="portrait"/>
          <w:pgMar w:top="1134" w:right="567" w:bottom="1134" w:left="1701" w:header="708" w:footer="708" w:gutter="0"/>
          <w:pgNumType/>
          <w:docGrid w:linePitch="360"/>
          <w:cols w:num="1"/>
        </w:sectPr>
      </w:pPr>
      <w:r w:rsidRPr="55901500" w:rsidR="12D96E56">
        <w:rPr>
          <w:rFonts w:ascii="Times New Roman" w:hAnsi="Times New Roman" w:eastAsia="Times New Roman" w:cs="Times New Roman"/>
          <w:b w:val="0"/>
          <w:bCs w:val="0"/>
          <w:i w:val="0"/>
          <w:iCs w:val="0"/>
          <w:sz w:val="28"/>
          <w:szCs w:val="28"/>
          <w:lang w:val="en-US"/>
        </w:rPr>
        <w:t xml:space="preserve">Руководитель </w:t>
      </w:r>
      <w:r w:rsidRPr="55901500" w:rsidR="12D96E56">
        <w:rPr>
          <w:rFonts w:ascii="Times New Roman" w:hAnsi="Times New Roman" w:eastAsia="Times New Roman" w:cs="Times New Roman"/>
          <w:b w:val="0"/>
          <w:bCs w:val="0"/>
          <w:i w:val="0"/>
          <w:iCs w:val="0"/>
          <w:sz w:val="28"/>
          <w:szCs w:val="28"/>
          <w:lang w:val="en-US"/>
        </w:rPr>
        <w:t>курсового</w:t>
      </w:r>
      <w:r w:rsidRPr="55901500" w:rsidR="12D96E56">
        <w:rPr>
          <w:rFonts w:ascii="Times New Roman" w:hAnsi="Times New Roman" w:eastAsia="Times New Roman" w:cs="Times New Roman"/>
          <w:b w:val="0"/>
          <w:bCs w:val="0"/>
          <w:i w:val="0"/>
          <w:iCs w:val="0"/>
          <w:sz w:val="28"/>
          <w:szCs w:val="28"/>
          <w:lang w:val="en-US"/>
        </w:rPr>
        <w:t xml:space="preserve"> </w:t>
      </w:r>
      <w:r w:rsidRPr="55901500" w:rsidR="12D96E56">
        <w:rPr>
          <w:rFonts w:ascii="Times New Roman" w:hAnsi="Times New Roman" w:eastAsia="Times New Roman" w:cs="Times New Roman"/>
          <w:b w:val="0"/>
          <w:bCs w:val="0"/>
          <w:i w:val="0"/>
          <w:iCs w:val="0"/>
          <w:sz w:val="28"/>
          <w:szCs w:val="28"/>
          <w:lang w:val="en-US"/>
        </w:rPr>
        <w:t>проекта</w:t>
      </w:r>
      <w:r w:rsidRPr="55901500" w:rsidR="12D96E56">
        <w:rPr>
          <w:rFonts w:ascii="Times New Roman" w:hAnsi="Times New Roman" w:eastAsia="Times New Roman" w:cs="Times New Roman"/>
          <w:b w:val="0"/>
          <w:bCs w:val="0"/>
          <w:i w:val="0"/>
          <w:iCs w:val="0"/>
          <w:sz w:val="28"/>
          <w:szCs w:val="28"/>
          <w:lang w:val="en-US"/>
        </w:rPr>
        <w:t xml:space="preserve">: Т.С. </w:t>
      </w:r>
      <w:r w:rsidRPr="55901500" w:rsidR="12D96E56">
        <w:rPr>
          <w:rFonts w:ascii="Times New Roman" w:hAnsi="Times New Roman" w:eastAsia="Times New Roman" w:cs="Times New Roman"/>
          <w:b w:val="0"/>
          <w:bCs w:val="0"/>
          <w:i w:val="0"/>
          <w:iCs w:val="0"/>
          <w:sz w:val="28"/>
          <w:szCs w:val="28"/>
          <w:lang w:val="en-US"/>
        </w:rPr>
        <w:t>Спиридонова</w:t>
      </w:r>
    </w:p>
    <w:p xmlns:wp14="http://schemas.microsoft.com/office/word/2010/wordml" w14:paraId="4982928A" wp14:textId="77777777">
      <w:pPr>
        <w:spacing w:before="0" w:after="0" w:line="360"/>
        <w:jc w:val="center"/>
      </w:pPr>
      <w:r w:rsidRPr="55901500" w:rsidR="55901500">
        <w:rPr>
          <w:rFonts w:ascii="Times New Roman" w:hAnsi="Times New Roman" w:eastAsia="Times New Roman" w:cs="Times New Roman"/>
          <w:b w:val="1"/>
          <w:bCs w:val="1"/>
          <w:i w:val="0"/>
          <w:iCs w:val="0"/>
          <w:sz w:val="28"/>
          <w:szCs w:val="28"/>
        </w:rPr>
        <w:t>СОДЕРЖАНИЕ</w:t>
      </w:r>
    </w:p>
    <w:sdt>
      <w:sdtPr>
        <w:id w:val="189057780"/>
        <w:docPartObj>
          <w:docPartGallery w:val="Table of Contents"/>
          <w:docPartUnique/>
        </w:docPartObj>
      </w:sdtPr>
      <w:sdtContent>
        <w:p w:rsidR="55901500" w:rsidP="4A93C4F4" w:rsidRDefault="55901500" w14:paraId="58BF2AE3" w14:textId="23B87960">
          <w:pPr>
            <w:pStyle w:val="TOC3"/>
            <w:tabs>
              <w:tab w:val="right" w:leader="dot" w:pos="9630"/>
            </w:tabs>
            <w:rPr>
              <w:sz w:val="20"/>
              <w:szCs w:val="20"/>
            </w:rPr>
          </w:pPr>
          <w:r>
            <w:fldChar w:fldCharType="begin"/>
          </w:r>
          <w:r>
            <w:instrText xml:space="preserve">TOC \o "1-9" \z \u \h</w:instrText>
          </w:r>
          <w:r>
            <w:fldChar w:fldCharType="separate"/>
          </w:r>
          <w:hyperlink w:anchor="_Toc1674310911">
            <w:r w:rsidRPr="4A93C4F4" w:rsidR="4A93C4F4">
              <w:rPr>
                <w:rStyle w:val="Hyperlink"/>
              </w:rPr>
              <w:t>ВВЕДЕНИЕ</w:t>
            </w:r>
            <w:r>
              <w:tab/>
            </w:r>
            <w:r>
              <w:fldChar w:fldCharType="begin"/>
            </w:r>
            <w:r>
              <w:instrText xml:space="preserve">PAGEREF _Toc1674310911 \h</w:instrText>
            </w:r>
            <w:r>
              <w:fldChar w:fldCharType="separate"/>
            </w:r>
            <w:r w:rsidRPr="4A93C4F4" w:rsidR="4A93C4F4">
              <w:rPr>
                <w:rStyle w:val="Hyperlink"/>
              </w:rPr>
              <w:t>3</w:t>
            </w:r>
            <w:r>
              <w:fldChar w:fldCharType="end"/>
            </w:r>
          </w:hyperlink>
        </w:p>
        <w:p w:rsidR="4A93C4F4" w:rsidP="4A93C4F4" w:rsidRDefault="4A93C4F4" w14:paraId="690A5376" w14:textId="1CC0B6E0">
          <w:pPr>
            <w:pStyle w:val="TOC3"/>
            <w:tabs>
              <w:tab w:val="right" w:leader="dot" w:pos="9630"/>
            </w:tabs>
            <w:bidi w:val="0"/>
          </w:pPr>
          <w:hyperlink w:anchor="_Toc1154642873">
            <w:r w:rsidRPr="4A93C4F4" w:rsidR="4A93C4F4">
              <w:rPr>
                <w:rStyle w:val="Hyperlink"/>
              </w:rPr>
              <w:t>1 Выбор средств разработки</w:t>
            </w:r>
            <w:r>
              <w:tab/>
            </w:r>
            <w:r>
              <w:fldChar w:fldCharType="begin"/>
            </w:r>
            <w:r>
              <w:instrText xml:space="preserve">PAGEREF _Toc1154642873 \h</w:instrText>
            </w:r>
            <w:r>
              <w:fldChar w:fldCharType="separate"/>
            </w:r>
            <w:r w:rsidRPr="4A93C4F4" w:rsidR="4A93C4F4">
              <w:rPr>
                <w:rStyle w:val="Hyperlink"/>
              </w:rPr>
              <w:t>6</w:t>
            </w:r>
            <w:r>
              <w:fldChar w:fldCharType="end"/>
            </w:r>
          </w:hyperlink>
        </w:p>
        <w:p w:rsidR="4A93C4F4" w:rsidP="4A93C4F4" w:rsidRDefault="4A93C4F4" w14:paraId="3674DDA3" w14:textId="3218534C">
          <w:pPr>
            <w:pStyle w:val="TOC3"/>
            <w:tabs>
              <w:tab w:val="right" w:leader="dot" w:pos="9630"/>
            </w:tabs>
            <w:bidi w:val="0"/>
          </w:pPr>
          <w:hyperlink w:anchor="_Toc1261506146">
            <w:r w:rsidRPr="4A93C4F4" w:rsidR="4A93C4F4">
              <w:rPr>
                <w:rStyle w:val="Hyperlink"/>
              </w:rPr>
              <w:t>2 Анализ предметной области и проектирование базы данных</w:t>
            </w:r>
            <w:r>
              <w:tab/>
            </w:r>
            <w:r>
              <w:fldChar w:fldCharType="begin"/>
            </w:r>
            <w:r>
              <w:instrText xml:space="preserve">PAGEREF _Toc1261506146 \h</w:instrText>
            </w:r>
            <w:r>
              <w:fldChar w:fldCharType="separate"/>
            </w:r>
            <w:r w:rsidRPr="4A93C4F4" w:rsidR="4A93C4F4">
              <w:rPr>
                <w:rStyle w:val="Hyperlink"/>
              </w:rPr>
              <w:t>11</w:t>
            </w:r>
            <w:r>
              <w:fldChar w:fldCharType="end"/>
            </w:r>
          </w:hyperlink>
        </w:p>
        <w:p w:rsidR="4A93C4F4" w:rsidP="4A93C4F4" w:rsidRDefault="4A93C4F4" w14:paraId="1E9E29C7" w14:textId="1B48B035">
          <w:pPr>
            <w:pStyle w:val="TOC3"/>
            <w:tabs>
              <w:tab w:val="right" w:leader="dot" w:pos="9630"/>
            </w:tabs>
            <w:bidi w:val="0"/>
          </w:pPr>
          <w:hyperlink w:anchor="_Toc1646308134">
            <w:r w:rsidRPr="4A93C4F4" w:rsidR="4A93C4F4">
              <w:rPr>
                <w:rStyle w:val="Hyperlink"/>
              </w:rPr>
              <w:t>3 Структура программного модуля</w:t>
            </w:r>
            <w:r>
              <w:tab/>
            </w:r>
            <w:r>
              <w:fldChar w:fldCharType="begin"/>
            </w:r>
            <w:r>
              <w:instrText xml:space="preserve">PAGEREF _Toc1646308134 \h</w:instrText>
            </w:r>
            <w:r>
              <w:fldChar w:fldCharType="separate"/>
            </w:r>
            <w:r w:rsidRPr="4A93C4F4" w:rsidR="4A93C4F4">
              <w:rPr>
                <w:rStyle w:val="Hyperlink"/>
              </w:rPr>
              <w:t>19</w:t>
            </w:r>
            <w:r>
              <w:fldChar w:fldCharType="end"/>
            </w:r>
          </w:hyperlink>
        </w:p>
        <w:p w:rsidR="4A93C4F4" w:rsidP="4A93C4F4" w:rsidRDefault="4A93C4F4" w14:paraId="0A1CB35C" w14:textId="35C3C763">
          <w:pPr>
            <w:pStyle w:val="TOC3"/>
            <w:tabs>
              <w:tab w:val="right" w:leader="dot" w:pos="9630"/>
            </w:tabs>
            <w:bidi w:val="0"/>
          </w:pPr>
          <w:hyperlink w:anchor="_Toc1068145011">
            <w:r w:rsidRPr="4A93C4F4" w:rsidR="4A93C4F4">
              <w:rPr>
                <w:rStyle w:val="Hyperlink"/>
              </w:rPr>
              <w:t>4 Разработка интерфейса пользователя</w:t>
            </w:r>
            <w:r>
              <w:tab/>
            </w:r>
            <w:r>
              <w:fldChar w:fldCharType="begin"/>
            </w:r>
            <w:r>
              <w:instrText xml:space="preserve">PAGEREF _Toc1068145011 \h</w:instrText>
            </w:r>
            <w:r>
              <w:fldChar w:fldCharType="separate"/>
            </w:r>
            <w:r w:rsidRPr="4A93C4F4" w:rsidR="4A93C4F4">
              <w:rPr>
                <w:rStyle w:val="Hyperlink"/>
              </w:rPr>
              <w:t>25</w:t>
            </w:r>
            <w:r>
              <w:fldChar w:fldCharType="end"/>
            </w:r>
          </w:hyperlink>
        </w:p>
        <w:p w:rsidR="4A93C4F4" w:rsidP="4A93C4F4" w:rsidRDefault="4A93C4F4" w14:paraId="53ECF0A5" w14:textId="157739E3">
          <w:pPr>
            <w:pStyle w:val="TOC3"/>
            <w:tabs>
              <w:tab w:val="right" w:leader="dot" w:pos="9630"/>
            </w:tabs>
            <w:bidi w:val="0"/>
          </w:pPr>
          <w:hyperlink w:anchor="_Toc975150111">
            <w:r w:rsidRPr="4A93C4F4" w:rsidR="4A93C4F4">
              <w:rPr>
                <w:rStyle w:val="Hyperlink"/>
              </w:rPr>
              <w:t>5 Реализация программного модуля</w:t>
            </w:r>
            <w:r>
              <w:tab/>
            </w:r>
            <w:r>
              <w:fldChar w:fldCharType="begin"/>
            </w:r>
            <w:r>
              <w:instrText xml:space="preserve">PAGEREF _Toc975150111 \h</w:instrText>
            </w:r>
            <w:r>
              <w:fldChar w:fldCharType="separate"/>
            </w:r>
            <w:r w:rsidRPr="4A93C4F4" w:rsidR="4A93C4F4">
              <w:rPr>
                <w:rStyle w:val="Hyperlink"/>
              </w:rPr>
              <w:t>36</w:t>
            </w:r>
            <w:r>
              <w:fldChar w:fldCharType="end"/>
            </w:r>
          </w:hyperlink>
        </w:p>
        <w:p w:rsidR="4A93C4F4" w:rsidP="4A93C4F4" w:rsidRDefault="4A93C4F4" w14:paraId="23201FE4" w14:textId="7BC08B43">
          <w:pPr>
            <w:pStyle w:val="TOC3"/>
            <w:tabs>
              <w:tab w:val="right" w:leader="dot" w:pos="9630"/>
            </w:tabs>
            <w:bidi w:val="0"/>
          </w:pPr>
          <w:hyperlink w:anchor="_Toc831990488">
            <w:r w:rsidRPr="4A93C4F4" w:rsidR="4A93C4F4">
              <w:rPr>
                <w:rStyle w:val="Hyperlink"/>
              </w:rPr>
              <w:t>6 Тестирование программного модуля</w:t>
            </w:r>
            <w:r>
              <w:tab/>
            </w:r>
            <w:r>
              <w:fldChar w:fldCharType="begin"/>
            </w:r>
            <w:r>
              <w:instrText xml:space="preserve">PAGEREF _Toc831990488 \h</w:instrText>
            </w:r>
            <w:r>
              <w:fldChar w:fldCharType="separate"/>
            </w:r>
            <w:r w:rsidRPr="4A93C4F4" w:rsidR="4A93C4F4">
              <w:rPr>
                <w:rStyle w:val="Hyperlink"/>
              </w:rPr>
              <w:t>44</w:t>
            </w:r>
            <w:r>
              <w:fldChar w:fldCharType="end"/>
            </w:r>
          </w:hyperlink>
        </w:p>
        <w:p w:rsidR="4A93C4F4" w:rsidP="4A93C4F4" w:rsidRDefault="4A93C4F4" w14:paraId="4A5F531B" w14:textId="0AE4DFA6">
          <w:pPr>
            <w:pStyle w:val="TOC3"/>
            <w:tabs>
              <w:tab w:val="right" w:leader="dot" w:pos="9630"/>
            </w:tabs>
            <w:bidi w:val="0"/>
          </w:pPr>
          <w:hyperlink w:anchor="_Toc389705326">
            <w:r w:rsidRPr="4A93C4F4" w:rsidR="4A93C4F4">
              <w:rPr>
                <w:rStyle w:val="Hyperlink"/>
              </w:rPr>
              <w:t>ЗАКЛЮЧЕНИЕ</w:t>
            </w:r>
            <w:r>
              <w:tab/>
            </w:r>
            <w:r>
              <w:fldChar w:fldCharType="begin"/>
            </w:r>
            <w:r>
              <w:instrText xml:space="preserve">PAGEREF _Toc389705326 \h</w:instrText>
            </w:r>
            <w:r>
              <w:fldChar w:fldCharType="separate"/>
            </w:r>
            <w:r w:rsidRPr="4A93C4F4" w:rsidR="4A93C4F4">
              <w:rPr>
                <w:rStyle w:val="Hyperlink"/>
              </w:rPr>
              <w:t>48</w:t>
            </w:r>
            <w:r>
              <w:fldChar w:fldCharType="end"/>
            </w:r>
          </w:hyperlink>
        </w:p>
        <w:p w:rsidR="4A93C4F4" w:rsidP="4A93C4F4" w:rsidRDefault="4A93C4F4" w14:paraId="40C26FDA" w14:textId="359F9F50">
          <w:pPr>
            <w:pStyle w:val="TOC3"/>
            <w:tabs>
              <w:tab w:val="right" w:leader="dot" w:pos="9630"/>
            </w:tabs>
            <w:bidi w:val="0"/>
          </w:pPr>
          <w:hyperlink w:anchor="_Toc1027656336">
            <w:r w:rsidRPr="4A93C4F4" w:rsidR="4A93C4F4">
              <w:rPr>
                <w:rStyle w:val="Hyperlink"/>
              </w:rPr>
              <w:t>СПИСОК ИСПОЛЬЗОВАННЫХ ИСТОЧНИКОВ</w:t>
            </w:r>
            <w:r>
              <w:tab/>
            </w:r>
            <w:r>
              <w:fldChar w:fldCharType="begin"/>
            </w:r>
            <w:r>
              <w:instrText xml:space="preserve">PAGEREF _Toc1027656336 \h</w:instrText>
            </w:r>
            <w:r>
              <w:fldChar w:fldCharType="separate"/>
            </w:r>
            <w:r w:rsidRPr="4A93C4F4" w:rsidR="4A93C4F4">
              <w:rPr>
                <w:rStyle w:val="Hyperlink"/>
              </w:rPr>
              <w:t>50</w:t>
            </w:r>
            <w:r>
              <w:fldChar w:fldCharType="end"/>
            </w:r>
          </w:hyperlink>
        </w:p>
        <w:p w:rsidR="4A93C4F4" w:rsidP="4A93C4F4" w:rsidRDefault="4A93C4F4" w14:paraId="2679ED6F" w14:textId="3943A452">
          <w:pPr>
            <w:pStyle w:val="TOC3"/>
            <w:tabs>
              <w:tab w:val="right" w:leader="dot" w:pos="9630"/>
            </w:tabs>
            <w:bidi w:val="0"/>
          </w:pPr>
          <w:hyperlink w:anchor="_Toc1470726710">
            <w:r w:rsidRPr="4A93C4F4" w:rsidR="4A93C4F4">
              <w:rPr>
                <w:rStyle w:val="Hyperlink"/>
              </w:rPr>
              <w:t>ПРИЛОЖЕНИЕ А</w:t>
            </w:r>
            <w:r>
              <w:tab/>
            </w:r>
            <w:r>
              <w:fldChar w:fldCharType="begin"/>
            </w:r>
            <w:r>
              <w:instrText xml:space="preserve">PAGEREF _Toc1470726710 \h</w:instrText>
            </w:r>
            <w:r>
              <w:fldChar w:fldCharType="separate"/>
            </w:r>
            <w:r w:rsidRPr="4A93C4F4" w:rsidR="4A93C4F4">
              <w:rPr>
                <w:rStyle w:val="Hyperlink"/>
              </w:rPr>
              <w:t>51</w:t>
            </w:r>
            <w:r>
              <w:fldChar w:fldCharType="end"/>
            </w:r>
          </w:hyperlink>
        </w:p>
        <w:p w:rsidR="55901500" w:rsidRDefault="55901500" w14:paraId="204E52C6" w14:textId="4406C14E">
          <w:r>
            <w:fldChar w:fldCharType="end"/>
          </w:r>
        </w:p>
      </w:sdtContent>
    </w:sdt>
    <w:p xmlns:wp14="http://schemas.microsoft.com/office/word/2010/wordml" w14:paraId="0FB78278" wp14:textId="77777777">
      <w:pPr>
        <w:spacing w:before="0" w:after="0" w:line="360"/>
        <w:ind/>
        <w:jc w:val="both"/>
      </w:pPr>
    </w:p>
    <w:p xmlns:wp14="http://schemas.microsoft.com/office/word/2010/wordml" w14:paraId="1FC39945" wp14:textId="77777777">
      <w:pPr>
        <w:sectPr>
          <w:footerReference w:type="default" r:id="rId8"/>
          <w:pgSz w:w="11906" w:h="16838" w:orient="portrait"/>
          <w:pgMar w:top="1134" w:right="567" w:bottom="1134" w:left="1701" w:header="708" w:footer="708" w:gutter="0"/>
          <w:pgNumType/>
          <w:docGrid w:linePitch="360"/>
          <w:cols w:num="1"/>
        </w:sectPr>
      </w:pPr>
    </w:p>
    <w:p xmlns:wp14="http://schemas.microsoft.com/office/word/2010/wordml" w:rsidP="55901500" w14:paraId="6A1BCE6E" wp14:textId="77777777">
      <w:pPr>
        <w:pStyle w:val="Heading3"/>
        <w:pageBreakBefore w:val="1"/>
        <w:jc w:val="center"/>
        <w:rPr>
          <w:b w:val="1"/>
          <w:bCs w:val="1"/>
          <w:sz w:val="28"/>
          <w:szCs w:val="28"/>
        </w:rPr>
      </w:pPr>
      <w:bookmarkStart w:name="_Toc1674310911" w:id="85044105"/>
      <w:r w:rsidRPr="4A93C4F4" w:rsidR="55901500">
        <w:rPr>
          <w:b w:val="1"/>
          <w:bCs w:val="1"/>
          <w:sz w:val="28"/>
          <w:szCs w:val="28"/>
        </w:rPr>
        <w:t>ВВЕДЕНИЕ</w:t>
      </w:r>
      <w:bookmarkEnd w:id="85044105"/>
    </w:p>
    <w:p xmlns:wp14="http://schemas.microsoft.com/office/word/2010/wordml" w14:paraId="0562CB0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34CE0A41" wp14:textId="6AF70ABD">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Настоящий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курсовой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проект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посвящён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складе</w:t>
      </w:r>
      <w:r w:rsidRPr="4A93C4F4" w:rsidR="12D96E56">
        <w:rPr>
          <w:rFonts w:ascii="Times New Roman" w:hAnsi="Times New Roman" w:eastAsia="Times New Roman" w:cs="Times New Roman"/>
          <w:b w:val="0"/>
          <w:bCs w:val="0"/>
          <w:i w:val="0"/>
          <w:iCs w:val="0"/>
          <w:sz w:val="28"/>
          <w:szCs w:val="28"/>
          <w:lang w:val="en-US"/>
        </w:rPr>
        <w:t xml:space="preserve">. Складской </w:t>
      </w:r>
      <w:r w:rsidRPr="4A93C4F4" w:rsidR="12D96E56">
        <w:rPr>
          <w:rFonts w:ascii="Times New Roman" w:hAnsi="Times New Roman" w:eastAsia="Times New Roman" w:cs="Times New Roman"/>
          <w:b w:val="0"/>
          <w:bCs w:val="0"/>
          <w:i w:val="0"/>
          <w:iCs w:val="0"/>
          <w:sz w:val="28"/>
          <w:szCs w:val="28"/>
          <w:lang w:val="en-US"/>
        </w:rPr>
        <w:t>учёт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является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одной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ключевых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составляющих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деятельности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любого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торгового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производственного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предприятия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точность</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оперативность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о </w:t>
      </w:r>
      <w:r w:rsidRPr="4A93C4F4" w:rsidR="12D96E56">
        <w:rPr>
          <w:rFonts w:ascii="Times New Roman" w:hAnsi="Times New Roman" w:eastAsia="Times New Roman" w:cs="Times New Roman"/>
          <w:b w:val="0"/>
          <w:bCs w:val="0"/>
          <w:i w:val="0"/>
          <w:iCs w:val="0"/>
          <w:sz w:val="28"/>
          <w:szCs w:val="28"/>
          <w:lang w:val="en-US"/>
        </w:rPr>
        <w:t>наличии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движении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напрямую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определяют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эффективность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бизнес-процессов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уровень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обслуживания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клиентов</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финансовые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показатели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организации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62EBF3C5" wp14:textId="06F9DE1F">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Актуальность </w:t>
      </w:r>
      <w:r w:rsidRPr="4A93C4F4" w:rsidR="12D96E56">
        <w:rPr>
          <w:rFonts w:ascii="Times New Roman" w:hAnsi="Times New Roman" w:eastAsia="Times New Roman" w:cs="Times New Roman"/>
          <w:b w:val="0"/>
          <w:bCs w:val="0"/>
          <w:i w:val="0"/>
          <w:iCs w:val="0"/>
          <w:sz w:val="28"/>
          <w:szCs w:val="28"/>
          <w:lang w:val="en-US"/>
        </w:rPr>
        <w:t>разработки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обусловлена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большинство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средних</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малых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предприятий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по-прежнему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ведут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либо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вручную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либо</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помощью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разрозненных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таблиц</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неизбежно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приводит</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ошибкам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задержкам</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потерям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Специализированные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корпоративные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зачастую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либо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избыточно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сложны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либо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требуют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значительных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финансовых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вложений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делает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собственного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экономически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оправданным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решением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Отечественный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рынок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представлен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такими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продуктами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как</w:t>
      </w:r>
      <w:r w:rsidRPr="4A93C4F4" w:rsidR="12D96E56">
        <w:rPr>
          <w:rFonts w:ascii="Times New Roman" w:hAnsi="Times New Roman" w:eastAsia="Times New Roman" w:cs="Times New Roman"/>
          <w:b w:val="0"/>
          <w:bCs w:val="0"/>
          <w:i w:val="0"/>
          <w:iCs w:val="0"/>
          <w:sz w:val="28"/>
          <w:szCs w:val="28"/>
          <w:lang w:val="en-US"/>
        </w:rPr>
        <w:t xml:space="preserve"> «1С: </w:t>
      </w:r>
      <w:r w:rsidRPr="4A93C4F4" w:rsidR="12D96E56">
        <w:rPr>
          <w:rFonts w:ascii="Times New Roman" w:hAnsi="Times New Roman" w:eastAsia="Times New Roman" w:cs="Times New Roman"/>
          <w:b w:val="0"/>
          <w:bCs w:val="0"/>
          <w:i w:val="0"/>
          <w:iCs w:val="0"/>
          <w:sz w:val="28"/>
          <w:szCs w:val="28"/>
          <w:lang w:val="en-US"/>
        </w:rPr>
        <w:t>Управление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торговлей</w:t>
      </w:r>
      <w:r w:rsidRPr="4A93C4F4" w:rsidR="12D96E56">
        <w:rPr>
          <w:rFonts w:ascii="Times New Roman" w:hAnsi="Times New Roman" w:eastAsia="Times New Roman" w:cs="Times New Roman"/>
          <w:b w:val="0"/>
          <w:bCs w:val="0"/>
          <w:i w:val="0"/>
          <w:iCs w:val="0"/>
          <w:sz w:val="28"/>
          <w:szCs w:val="28"/>
          <w:lang w:val="en-US"/>
        </w:rPr>
        <w:t>», «</w:t>
      </w:r>
      <w:r w:rsidRPr="4A93C4F4" w:rsidR="12D96E56">
        <w:rPr>
          <w:rFonts w:ascii="Times New Roman" w:hAnsi="Times New Roman" w:eastAsia="Times New Roman" w:cs="Times New Roman"/>
          <w:b w:val="0"/>
          <w:bCs w:val="0"/>
          <w:i w:val="0"/>
          <w:iCs w:val="0"/>
          <w:sz w:val="28"/>
          <w:szCs w:val="28"/>
          <w:lang w:val="en-US"/>
        </w:rPr>
        <w:t>МойСклад</w:t>
      </w:r>
      <w:r w:rsidRPr="4A93C4F4" w:rsidR="12D96E56">
        <w:rPr>
          <w:rFonts w:ascii="Times New Roman" w:hAnsi="Times New Roman" w:eastAsia="Times New Roman" w:cs="Times New Roman"/>
          <w:b w:val="0"/>
          <w:bCs w:val="0"/>
          <w:i w:val="0"/>
          <w:iCs w:val="0"/>
          <w:sz w:val="28"/>
          <w:szCs w:val="28"/>
          <w:lang w:val="en-US"/>
        </w:rPr>
        <w:t xml:space="preserve">», «Склад365» и </w:t>
      </w:r>
      <w:r w:rsidRPr="4A93C4F4" w:rsidR="12D96E56">
        <w:rPr>
          <w:rFonts w:ascii="Times New Roman" w:hAnsi="Times New Roman" w:eastAsia="Times New Roman" w:cs="Times New Roman"/>
          <w:b w:val="0"/>
          <w:bCs w:val="0"/>
          <w:i w:val="0"/>
          <w:iCs w:val="0"/>
          <w:sz w:val="28"/>
          <w:szCs w:val="28"/>
          <w:lang w:val="en-US"/>
        </w:rPr>
        <w:t>другими</w:t>
      </w:r>
      <w:r w:rsidRPr="4A93C4F4" w:rsidR="12D96E56">
        <w:rPr>
          <w:rFonts w:ascii="Times New Roman" w:hAnsi="Times New Roman" w:eastAsia="Times New Roman" w:cs="Times New Roman"/>
          <w:b w:val="0"/>
          <w:bCs w:val="0"/>
          <w:i w:val="0"/>
          <w:iCs w:val="0"/>
          <w:sz w:val="28"/>
          <w:szCs w:val="28"/>
          <w:lang w:val="en-US"/>
        </w:rPr>
        <w:t xml:space="preserve">. Однако </w:t>
      </w:r>
      <w:r w:rsidRPr="4A93C4F4" w:rsidR="12D96E56">
        <w:rPr>
          <w:rFonts w:ascii="Times New Roman" w:hAnsi="Times New Roman" w:eastAsia="Times New Roman" w:cs="Times New Roman"/>
          <w:b w:val="0"/>
          <w:bCs w:val="0"/>
          <w:i w:val="0"/>
          <w:iCs w:val="0"/>
          <w:sz w:val="28"/>
          <w:szCs w:val="28"/>
          <w:lang w:val="en-US"/>
        </w:rPr>
        <w:t>перечисленные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решения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правило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предполагают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подписочную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модель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оплаты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единовременные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лицензионные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затраты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существенные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малого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бизнеса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специализированного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позволяет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учесть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конкретные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особенности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предприятия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полностью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избежать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лицензионных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расходов</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1C3172C7"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Целью курсового проекта является создание программного модуля, обеспечивающего автоматизацию процессов управления товарами на складе: ведение справочников товаров, поставщиков и клиентов, учёт поступлений и отгрузок, контроль остатков, проведение инвентаризаций, а также разграничение прав доступа пользователей. Особенностью разработанного модуля является наличие автономного демонстрационного режима, позволяющего запускать приложение при недоступности сервера базы данных.</w:t>
      </w:r>
    </w:p>
    <w:p xmlns:wp14="http://schemas.microsoft.com/office/word/2010/wordml" w14:paraId="6D98A12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5EB0E5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В рамках курсового проекта решаются следующие задачи:</w:t>
      </w:r>
    </w:p>
    <w:p xmlns:wp14="http://schemas.microsoft.com/office/word/2010/wordml" w:rsidP="4A93C4F4" w14:paraId="4302E1B7" wp14:textId="1DB4F92E">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анализ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предметной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области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учёта</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формулирование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функциональных</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нефункциональных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требований</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программному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модулю</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BCF2E70" wp14:textId="6893CCC0">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проектирование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реляционной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базы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поддержкой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ссылочной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доменной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целостности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17535456" wp14:textId="07584C09">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выбор</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обоснование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технологического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стека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настольного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платформе</w:t>
      </w:r>
      <w:r w:rsidRPr="4A93C4F4" w:rsidR="12D96E56">
        <w:rPr>
          <w:rFonts w:ascii="Times New Roman" w:hAnsi="Times New Roman" w:eastAsia="Times New Roman" w:cs="Times New Roman"/>
          <w:b w:val="0"/>
          <w:bCs w:val="0"/>
          <w:i w:val="0"/>
          <w:iCs w:val="0"/>
          <w:sz w:val="28"/>
          <w:szCs w:val="28"/>
          <w:lang w:val="en-US"/>
        </w:rPr>
        <w:t xml:space="preserve"> .NET;</w:t>
      </w:r>
    </w:p>
    <w:p xmlns:wp14="http://schemas.microsoft.com/office/word/2010/wordml" w:rsidP="4A93C4F4" w14:paraId="577D6EE7" wp14:textId="3C83446E">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разработка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графического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пользовательского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интерфейса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технологии</w:t>
      </w:r>
      <w:r w:rsidRPr="4A93C4F4" w:rsidR="12D96E56">
        <w:rPr>
          <w:rFonts w:ascii="Times New Roman" w:hAnsi="Times New Roman" w:eastAsia="Times New Roman" w:cs="Times New Roman"/>
          <w:b w:val="0"/>
          <w:bCs w:val="0"/>
          <w:i w:val="0"/>
          <w:iCs w:val="0"/>
          <w:sz w:val="28"/>
          <w:szCs w:val="28"/>
          <w:lang w:val="en-US"/>
        </w:rPr>
        <w:t xml:space="preserve"> Windows Presentation Foundation;</w:t>
      </w:r>
    </w:p>
    <w:p xmlns:wp14="http://schemas.microsoft.com/office/word/2010/wordml" w:rsidP="4A93C4F4" w14:paraId="47882AE0" wp14:textId="5F0D123F">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 xml:space="preserve">-реализация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инициализации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обеспечивающего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подключение</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серверной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базе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автоматическим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переключением</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автономный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её</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недоступности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3C57B3F" wp14:textId="29E6068A">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 xml:space="preserve">реализация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авторизации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регистрации</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разграничением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прав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ролям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4E2D99ED" wp14:textId="32C8FD65">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реализация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добавления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редактирования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деактивации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поддержкой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изображений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7B794C7" wp14:textId="38AB5125">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реализация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контролем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достаточности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1A1F9128" wp14:textId="5A3A7B19">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реализация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контроля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текущих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разрезе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мест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ABF63A7" wp14:textId="401F7214">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 xml:space="preserve">разработка и </w:t>
      </w:r>
      <w:r w:rsidRPr="4A93C4F4" w:rsidR="12D96E56">
        <w:rPr>
          <w:rFonts w:ascii="Times New Roman" w:hAnsi="Times New Roman" w:eastAsia="Times New Roman" w:cs="Times New Roman"/>
          <w:b w:val="0"/>
          <w:bCs w:val="0"/>
          <w:i w:val="0"/>
          <w:iCs w:val="0"/>
          <w:sz w:val="28"/>
          <w:szCs w:val="28"/>
          <w:lang w:val="en-US"/>
        </w:rPr>
        <w:t>выполнение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тестовых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сценариев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корректности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реализованных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10641AC0" wp14:textId="7EFA7C58">
      <w:pPr>
        <w:pStyle w:val="ListParagraph"/>
        <w:numPr>
          <w:ilvl w:val="0"/>
          <w:numId w:val="2"/>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 xml:space="preserve">ведение </w:t>
      </w:r>
      <w:r w:rsidRPr="4A93C4F4" w:rsidR="12D96E56">
        <w:rPr>
          <w:rFonts w:ascii="Times New Roman" w:hAnsi="Times New Roman" w:eastAsia="Times New Roman" w:cs="Times New Roman"/>
          <w:b w:val="0"/>
          <w:bCs w:val="0"/>
          <w:i w:val="0"/>
          <w:iCs w:val="0"/>
          <w:sz w:val="28"/>
          <w:szCs w:val="28"/>
          <w:lang w:val="en-US"/>
        </w:rPr>
        <w:t>журнала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действий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пользователей</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системе</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2946DB8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3488A55F" wp14:textId="158284C5">
      <w:pPr>
        <w:spacing w:before="0" w:after="0" w:line="360" w:lineRule="auto"/>
        <w:ind w:firstLine="709"/>
        <w:jc w:val="both"/>
        <w:rPr>
          <w:rFonts w:ascii="Times New Roman" w:hAnsi="Times New Roman" w:eastAsia="Times New Roman" w:cs="Times New Roman"/>
          <w:b w:val="0"/>
          <w:bCs w:val="0"/>
          <w:i w:val="0"/>
          <w:iCs w:val="0"/>
          <w:sz w:val="28"/>
          <w:szCs w:val="28"/>
          <w:lang w:val="en-US"/>
        </w:rPr>
      </w:pPr>
    </w:p>
    <w:p xmlns:wp14="http://schemas.microsoft.com/office/word/2010/wordml" w:rsidP="4A93C4F4" w14:paraId="68F70B30" wp14:textId="4F38DE6D">
      <w:pPr>
        <w:spacing w:before="0" w:after="0" w:line="360"/>
        <w:ind/>
      </w:pPr>
      <w:r>
        <w:br w:type="page"/>
      </w:r>
    </w:p>
    <w:p xmlns:wp14="http://schemas.microsoft.com/office/word/2010/wordml" w:rsidP="4A93C4F4" w14:paraId="5997CC1D" wp14:textId="4C794A82">
      <w:pPr>
        <w:pStyle w:val="Normal"/>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Разработанный </w:t>
      </w:r>
      <w:r w:rsidRPr="4A93C4F4" w:rsidR="12D96E56">
        <w:rPr>
          <w:rFonts w:ascii="Times New Roman" w:hAnsi="Times New Roman" w:eastAsia="Times New Roman" w:cs="Times New Roman"/>
          <w:b w:val="0"/>
          <w:bCs w:val="0"/>
          <w:i w:val="0"/>
          <w:iCs w:val="0"/>
          <w:sz w:val="28"/>
          <w:szCs w:val="28"/>
          <w:lang w:val="en-US"/>
        </w:rPr>
        <w:t>программный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реализован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языке</w:t>
      </w:r>
      <w:r w:rsidRPr="4A93C4F4" w:rsidR="12D96E56">
        <w:rPr>
          <w:rFonts w:ascii="Times New Roman" w:hAnsi="Times New Roman" w:eastAsia="Times New Roman" w:cs="Times New Roman"/>
          <w:b w:val="0"/>
          <w:bCs w:val="0"/>
          <w:i w:val="0"/>
          <w:iCs w:val="0"/>
          <w:sz w:val="28"/>
          <w:szCs w:val="28"/>
          <w:lang w:val="en-US"/>
        </w:rPr>
        <w:t xml:space="preserve"> C# с </w:t>
      </w:r>
      <w:r w:rsidRPr="4A93C4F4" w:rsidR="12D96E56">
        <w:rPr>
          <w:rFonts w:ascii="Times New Roman" w:hAnsi="Times New Roman" w:eastAsia="Times New Roman" w:cs="Times New Roman"/>
          <w:b w:val="0"/>
          <w:bCs w:val="0"/>
          <w:i w:val="0"/>
          <w:iCs w:val="0"/>
          <w:sz w:val="28"/>
          <w:szCs w:val="28"/>
          <w:lang w:val="en-US"/>
        </w:rPr>
        <w:t>использованием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технологии</w:t>
      </w:r>
      <w:r w:rsidRPr="4A93C4F4" w:rsidR="12D96E56">
        <w:rPr>
          <w:rFonts w:ascii="Times New Roman" w:hAnsi="Times New Roman" w:eastAsia="Times New Roman" w:cs="Times New Roman"/>
          <w:b w:val="0"/>
          <w:bCs w:val="0"/>
          <w:i w:val="0"/>
          <w:iCs w:val="0"/>
          <w:sz w:val="28"/>
          <w:szCs w:val="28"/>
          <w:lang w:val="en-US"/>
        </w:rPr>
        <w:t xml:space="preserve"> Windows Presentation Foundation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построения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графического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интерфейса</w:t>
      </w:r>
      <w:r w:rsidRPr="4A93C4F4" w:rsidR="12D96E56">
        <w:rPr>
          <w:rFonts w:ascii="Times New Roman" w:hAnsi="Times New Roman" w:eastAsia="Times New Roman" w:cs="Times New Roman"/>
          <w:b w:val="0"/>
          <w:bCs w:val="0"/>
          <w:i w:val="0"/>
          <w:iCs w:val="0"/>
          <w:sz w:val="28"/>
          <w:szCs w:val="28"/>
          <w:lang w:val="en-US"/>
        </w:rPr>
        <w:t xml:space="preserve"> и Entity Framework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организации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базе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Microsoft SQL Server. </w:t>
      </w:r>
      <w:r w:rsidRPr="4A93C4F4" w:rsidR="12D96E56">
        <w:rPr>
          <w:rFonts w:ascii="Times New Roman" w:hAnsi="Times New Roman" w:eastAsia="Times New Roman" w:cs="Times New Roman"/>
          <w:b w:val="0"/>
          <w:bCs w:val="0"/>
          <w:i w:val="0"/>
          <w:iCs w:val="0"/>
          <w:sz w:val="28"/>
          <w:szCs w:val="28"/>
          <w:lang w:val="en-US"/>
        </w:rPr>
        <w:t>Приложение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поддерживает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роли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пользователей</w:t>
      </w:r>
      <w:r w:rsidRPr="4A93C4F4" w:rsidR="12D96E56">
        <w:rPr>
          <w:rFonts w:ascii="Times New Roman" w:hAnsi="Times New Roman" w:eastAsia="Times New Roman" w:cs="Times New Roman"/>
          <w:b w:val="0"/>
          <w:bCs w:val="0"/>
          <w:i w:val="0"/>
          <w:iCs w:val="0"/>
          <w:sz w:val="28"/>
          <w:szCs w:val="28"/>
          <w:lang w:val="en-US"/>
        </w:rPr>
        <w:t>: «</w:t>
      </w:r>
      <w:r w:rsidRPr="4A93C4F4" w:rsidR="12D96E56">
        <w:rPr>
          <w:rFonts w:ascii="Times New Roman" w:hAnsi="Times New Roman" w:eastAsia="Times New Roman" w:cs="Times New Roman"/>
          <w:b w:val="0"/>
          <w:bCs w:val="0"/>
          <w:i w:val="0"/>
          <w:iCs w:val="0"/>
          <w:sz w:val="28"/>
          <w:szCs w:val="28"/>
          <w:lang w:val="en-US"/>
        </w:rPr>
        <w:t>Администратор</w:t>
      </w:r>
      <w:r w:rsidRPr="4A93C4F4" w:rsidR="12D96E56">
        <w:rPr>
          <w:rFonts w:ascii="Times New Roman" w:hAnsi="Times New Roman" w:eastAsia="Times New Roman" w:cs="Times New Roman"/>
          <w:b w:val="0"/>
          <w:bCs w:val="0"/>
          <w:i w:val="0"/>
          <w:iCs w:val="0"/>
          <w:sz w:val="28"/>
          <w:szCs w:val="28"/>
          <w:lang w:val="en-US"/>
        </w:rPr>
        <w:t>», «</w:t>
      </w:r>
      <w:r w:rsidRPr="4A93C4F4" w:rsidR="12D96E56">
        <w:rPr>
          <w:rFonts w:ascii="Times New Roman" w:hAnsi="Times New Roman" w:eastAsia="Times New Roman" w:cs="Times New Roman"/>
          <w:b w:val="0"/>
          <w:bCs w:val="0"/>
          <w:i w:val="0"/>
          <w:iCs w:val="0"/>
          <w:sz w:val="28"/>
          <w:szCs w:val="28"/>
          <w:lang w:val="en-US"/>
        </w:rPr>
        <w:t>Менеджер</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базовую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роль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назначаемую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регистрации</w:t>
      </w:r>
      <w:r w:rsidRPr="4A93C4F4" w:rsidR="12D96E56">
        <w:rPr>
          <w:rFonts w:ascii="Times New Roman" w:hAnsi="Times New Roman" w:eastAsia="Times New Roman" w:cs="Times New Roman"/>
          <w:b w:val="0"/>
          <w:bCs w:val="0"/>
          <w:i w:val="0"/>
          <w:iCs w:val="0"/>
          <w:sz w:val="28"/>
          <w:szCs w:val="28"/>
          <w:lang w:val="en-US"/>
        </w:rPr>
        <w:t xml:space="preserve">. Система </w:t>
      </w:r>
      <w:r w:rsidRPr="4A93C4F4" w:rsidR="12D96E56">
        <w:rPr>
          <w:rFonts w:ascii="Times New Roman" w:hAnsi="Times New Roman" w:eastAsia="Times New Roman" w:cs="Times New Roman"/>
          <w:b w:val="0"/>
          <w:bCs w:val="0"/>
          <w:i w:val="0"/>
          <w:iCs w:val="0"/>
          <w:sz w:val="28"/>
          <w:szCs w:val="28"/>
          <w:lang w:val="en-US"/>
        </w:rPr>
        <w:t>позволяет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отслеживать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историю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операций</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товарами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формирует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журнал</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действий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110FFD37" wp14:textId="56498552">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Практическая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значимость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состоит</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том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разработанный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может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быть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применён</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реальных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условиях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малого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торгового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предприятия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ведения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приобретения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дорогостоящего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обеспечения</w:t>
      </w:r>
      <w:r w:rsidRPr="4A93C4F4" w:rsidR="12D96E56">
        <w:rPr>
          <w:rFonts w:ascii="Times New Roman" w:hAnsi="Times New Roman" w:eastAsia="Times New Roman" w:cs="Times New Roman"/>
          <w:b w:val="0"/>
          <w:bCs w:val="0"/>
          <w:i w:val="0"/>
          <w:iCs w:val="0"/>
          <w:sz w:val="28"/>
          <w:szCs w:val="28"/>
          <w:lang w:val="en-US"/>
        </w:rPr>
        <w:t xml:space="preserve">. Результаты </w:t>
      </w:r>
      <w:r w:rsidRPr="4A93C4F4" w:rsidR="12D96E56">
        <w:rPr>
          <w:rFonts w:ascii="Times New Roman" w:hAnsi="Times New Roman" w:eastAsia="Times New Roman" w:cs="Times New Roman"/>
          <w:b w:val="0"/>
          <w:bCs w:val="0"/>
          <w:i w:val="0"/>
          <w:iCs w:val="0"/>
          <w:sz w:val="28"/>
          <w:szCs w:val="28"/>
          <w:lang w:val="en-US"/>
        </w:rPr>
        <w:t>проекта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демонстрируют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применение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цикла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обеспечения</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от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анализа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требований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тестирования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05AB9BCA"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Пояснительная записка состоит из шести разделов. В первом разделе обоснован выбор средств разработки. Во втором разделе описано проектирование базы данных. Третий раздел посвящён структуре программного модуля. В четвёртом разделе рассмотрена разработка пользовательского интерфейса. Пятый раздел содержит описание реализации ключевых модулей системы. Шестой раздел посвящён тестированию разработанного модуля.</w:t>
      </w:r>
    </w:p>
    <w:p xmlns:wp14="http://schemas.microsoft.com/office/word/2010/wordml" w14:paraId="6B699379" wp14:textId="77777777">
      <w:pPr>
        <w:sectPr>
          <w:footerReference w:type="default" r:id="rId9"/>
          <w:pgSz w:w="11906" w:h="16838" w:orient="portrait"/>
          <w:pgMar w:top="1134" w:right="567" w:bottom="1134" w:left="1701" w:header="708" w:footer="708" w:gutter="0"/>
          <w:pgNumType/>
          <w:docGrid w:linePitch="360"/>
          <w:cols w:num="1"/>
        </w:sectPr>
      </w:pPr>
    </w:p>
    <w:p xmlns:wp14="http://schemas.microsoft.com/office/word/2010/wordml" w:rsidP="4A93C4F4" w14:paraId="3FE9F23F" wp14:textId="1EC0EBFF">
      <w:pPr>
        <w:pStyle w:val="Heading3"/>
        <w:pageBreakBefore w:val="1"/>
        <w:rPr>
          <w:b w:val="1"/>
          <w:bCs w:val="1"/>
          <w:sz w:val="28"/>
          <w:szCs w:val="28"/>
          <w:lang w:val="en-US"/>
        </w:rPr>
      </w:pPr>
      <w:bookmarkStart w:name="_Toc1154642873" w:id="1124017654"/>
      <w:r w:rsidRPr="4A93C4F4" w:rsidR="12D96E56">
        <w:rPr>
          <w:b w:val="1"/>
          <w:bCs w:val="1"/>
          <w:sz w:val="28"/>
          <w:szCs w:val="28"/>
          <w:lang w:val="en-US"/>
        </w:rPr>
        <w:t xml:space="preserve">1 </w:t>
      </w:r>
      <w:r w:rsidRPr="4A93C4F4" w:rsidR="12D96E56">
        <w:rPr>
          <w:b w:val="1"/>
          <w:bCs w:val="1"/>
          <w:sz w:val="28"/>
          <w:szCs w:val="28"/>
          <w:lang w:val="en-US"/>
        </w:rPr>
        <w:t>Выбор</w:t>
      </w:r>
      <w:r w:rsidRPr="4A93C4F4" w:rsidR="12D96E56">
        <w:rPr>
          <w:b w:val="1"/>
          <w:bCs w:val="1"/>
          <w:sz w:val="28"/>
          <w:szCs w:val="28"/>
          <w:lang w:val="en-US"/>
        </w:rPr>
        <w:t xml:space="preserve"> </w:t>
      </w:r>
      <w:r w:rsidRPr="4A93C4F4" w:rsidR="12D96E56">
        <w:rPr>
          <w:b w:val="1"/>
          <w:bCs w:val="1"/>
          <w:sz w:val="28"/>
          <w:szCs w:val="28"/>
          <w:lang w:val="en-US"/>
        </w:rPr>
        <w:t>средств</w:t>
      </w:r>
      <w:r w:rsidRPr="4A93C4F4" w:rsidR="12D96E56">
        <w:rPr>
          <w:b w:val="1"/>
          <w:bCs w:val="1"/>
          <w:sz w:val="28"/>
          <w:szCs w:val="28"/>
          <w:lang w:val="en-US"/>
        </w:rPr>
        <w:t xml:space="preserve"> </w:t>
      </w:r>
      <w:r w:rsidRPr="4A93C4F4" w:rsidR="12D96E56">
        <w:rPr>
          <w:b w:val="1"/>
          <w:bCs w:val="1"/>
          <w:sz w:val="28"/>
          <w:szCs w:val="28"/>
          <w:lang w:val="en-US"/>
        </w:rPr>
        <w:t>разработки</w:t>
      </w:r>
      <w:bookmarkEnd w:id="1124017654"/>
    </w:p>
    <w:p xmlns:wp14="http://schemas.microsoft.com/office/word/2010/wordml" w14:paraId="70FEA6E4"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1.1 Выбор языка программирования и среды разработки</w:t>
      </w:r>
    </w:p>
    <w:p xmlns:wp14="http://schemas.microsoft.com/office/word/2010/wordml" w14:paraId="1F72F64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08CE6F91" wp14:textId="32F21416">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При </w:t>
      </w:r>
      <w:r w:rsidRPr="4A93C4F4" w:rsidR="12D96E56">
        <w:rPr>
          <w:rFonts w:ascii="Times New Roman" w:hAnsi="Times New Roman" w:eastAsia="Times New Roman" w:cs="Times New Roman"/>
          <w:b w:val="0"/>
          <w:bCs w:val="0"/>
          <w:i w:val="0"/>
          <w:iCs w:val="0"/>
          <w:sz w:val="28"/>
          <w:szCs w:val="28"/>
          <w:lang w:val="en-US"/>
        </w:rPr>
        <w:t>выборе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языка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программирования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рассматривались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следующие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альтернативы</w:t>
      </w:r>
      <w:r w:rsidRPr="4A93C4F4" w:rsidR="12D96E56">
        <w:rPr>
          <w:rFonts w:ascii="Times New Roman" w:hAnsi="Times New Roman" w:eastAsia="Times New Roman" w:cs="Times New Roman"/>
          <w:b w:val="0"/>
          <w:bCs w:val="0"/>
          <w:i w:val="0"/>
          <w:iCs w:val="0"/>
          <w:sz w:val="28"/>
          <w:szCs w:val="28"/>
          <w:lang w:val="en-US"/>
        </w:rPr>
        <w:t xml:space="preserve">: Java, Python, Delphi и C#. Анализ </w:t>
      </w:r>
      <w:r w:rsidRPr="4A93C4F4" w:rsidR="12D96E56">
        <w:rPr>
          <w:rFonts w:ascii="Times New Roman" w:hAnsi="Times New Roman" w:eastAsia="Times New Roman" w:cs="Times New Roman"/>
          <w:b w:val="0"/>
          <w:bCs w:val="0"/>
          <w:i w:val="0"/>
          <w:iCs w:val="0"/>
          <w:sz w:val="28"/>
          <w:szCs w:val="28"/>
          <w:lang w:val="en-US"/>
        </w:rPr>
        <w:t>проводился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критериям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развитость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экосистемы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настольных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наличие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инструментов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объектно-реляционного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интеграция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средствами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документированность</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распространённость</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корпоративной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среде</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61CDCEAD" wp14:textId="2D39555F">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Язык</w:t>
      </w:r>
      <w:r w:rsidRPr="4A93C4F4" w:rsidR="12D96E56">
        <w:rPr>
          <w:rFonts w:ascii="Times New Roman" w:hAnsi="Times New Roman" w:eastAsia="Times New Roman" w:cs="Times New Roman"/>
          <w:b w:val="0"/>
          <w:bCs w:val="0"/>
          <w:i w:val="0"/>
          <w:iCs w:val="0"/>
          <w:sz w:val="28"/>
          <w:szCs w:val="28"/>
          <w:lang w:val="en-US"/>
        </w:rPr>
        <w:t xml:space="preserve"> Java </w:t>
      </w:r>
      <w:r w:rsidRPr="4A93C4F4" w:rsidR="12D96E56">
        <w:rPr>
          <w:rFonts w:ascii="Times New Roman" w:hAnsi="Times New Roman" w:eastAsia="Times New Roman" w:cs="Times New Roman"/>
          <w:b w:val="0"/>
          <w:bCs w:val="0"/>
          <w:i w:val="0"/>
          <w:iCs w:val="0"/>
          <w:sz w:val="28"/>
          <w:szCs w:val="28"/>
          <w:lang w:val="en-US"/>
        </w:rPr>
        <w:t>обладает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широкими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возможностями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однако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настольных</w:t>
      </w:r>
      <w:r w:rsidRPr="4A93C4F4" w:rsidR="12D96E56">
        <w:rPr>
          <w:rFonts w:ascii="Times New Roman" w:hAnsi="Times New Roman" w:eastAsia="Times New Roman" w:cs="Times New Roman"/>
          <w:b w:val="0"/>
          <w:bCs w:val="0"/>
          <w:i w:val="0"/>
          <w:iCs w:val="0"/>
          <w:sz w:val="28"/>
          <w:szCs w:val="28"/>
          <w:lang w:val="en-US"/>
        </w:rPr>
        <w:t xml:space="preserve"> Windows-</w:t>
      </w:r>
      <w:r w:rsidRPr="4A93C4F4" w:rsidR="12D96E56">
        <w:rPr>
          <w:rFonts w:ascii="Times New Roman" w:hAnsi="Times New Roman" w:eastAsia="Times New Roman" w:cs="Times New Roman"/>
          <w:b w:val="0"/>
          <w:bCs w:val="0"/>
          <w:i w:val="0"/>
          <w:iCs w:val="0"/>
          <w:sz w:val="28"/>
          <w:szCs w:val="28"/>
          <w:lang w:val="en-US"/>
        </w:rPr>
        <w:t>приложений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применения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сторонних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библиотек</w:t>
      </w:r>
      <w:r w:rsidRPr="4A93C4F4" w:rsidR="12D96E56">
        <w:rPr>
          <w:rFonts w:ascii="Times New Roman" w:hAnsi="Times New Roman" w:eastAsia="Times New Roman" w:cs="Times New Roman"/>
          <w:b w:val="0"/>
          <w:bCs w:val="0"/>
          <w:i w:val="0"/>
          <w:iCs w:val="0"/>
          <w:sz w:val="28"/>
          <w:szCs w:val="28"/>
          <w:lang w:val="en-US"/>
        </w:rPr>
        <w:t xml:space="preserve"> (JavaFX, Swing), </w:t>
      </w:r>
      <w:r w:rsidRPr="4A93C4F4" w:rsidR="12D96E56">
        <w:rPr>
          <w:rFonts w:ascii="Times New Roman" w:hAnsi="Times New Roman" w:eastAsia="Times New Roman" w:cs="Times New Roman"/>
          <w:b w:val="0"/>
          <w:bCs w:val="0"/>
          <w:i w:val="0"/>
          <w:iCs w:val="0"/>
          <w:sz w:val="28"/>
          <w:szCs w:val="28"/>
          <w:lang w:val="en-US"/>
        </w:rPr>
        <w:t>уступающих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возможностям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стилизации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современным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альтернативам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Развёртывание</w:t>
      </w:r>
      <w:r w:rsidRPr="4A93C4F4" w:rsidR="12D96E56">
        <w:rPr>
          <w:rFonts w:ascii="Times New Roman" w:hAnsi="Times New Roman" w:eastAsia="Times New Roman" w:cs="Times New Roman"/>
          <w:b w:val="0"/>
          <w:bCs w:val="0"/>
          <w:i w:val="0"/>
          <w:iCs w:val="0"/>
          <w:sz w:val="28"/>
          <w:szCs w:val="28"/>
          <w:lang w:val="en-US"/>
        </w:rPr>
        <w:t xml:space="preserve"> Java-</w:t>
      </w:r>
      <w:r w:rsidRPr="4A93C4F4" w:rsidR="12D96E56">
        <w:rPr>
          <w:rFonts w:ascii="Times New Roman" w:hAnsi="Times New Roman" w:eastAsia="Times New Roman" w:cs="Times New Roman"/>
          <w:b w:val="0"/>
          <w:bCs w:val="0"/>
          <w:i w:val="0"/>
          <w:iCs w:val="0"/>
          <w:sz w:val="28"/>
          <w:szCs w:val="28"/>
          <w:lang w:val="en-US"/>
        </w:rPr>
        <w:t>приложений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связано</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необходимостью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установки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целевом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компьютере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совместимой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виртуальной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машины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усложняет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дистрибуцию</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6BB9E253" wp14:textId="5C106AFC">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Язык Python </w:t>
      </w:r>
      <w:r w:rsidRPr="4A93C4F4" w:rsidR="12D96E56">
        <w:rPr>
          <w:rFonts w:ascii="Times New Roman" w:hAnsi="Times New Roman" w:eastAsia="Times New Roman" w:cs="Times New Roman"/>
          <w:b w:val="0"/>
          <w:bCs w:val="0"/>
          <w:i w:val="0"/>
          <w:iCs w:val="0"/>
          <w:sz w:val="28"/>
          <w:szCs w:val="28"/>
          <w:lang w:val="en-US"/>
        </w:rPr>
        <w:t>привлекателен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простотой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синтаксиса</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богатым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набором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библиотек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однако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его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производительность</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статическая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типобезопасность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уступают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компилируемым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языкам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важно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работе</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реляционными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базами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большими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объёмами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Кроме </w:t>
      </w:r>
      <w:r w:rsidRPr="4A93C4F4" w:rsidR="12D96E56">
        <w:rPr>
          <w:rFonts w:ascii="Times New Roman" w:hAnsi="Times New Roman" w:eastAsia="Times New Roman" w:cs="Times New Roman"/>
          <w:b w:val="0"/>
          <w:bCs w:val="0"/>
          <w:i w:val="0"/>
          <w:iCs w:val="0"/>
          <w:sz w:val="28"/>
          <w:szCs w:val="28"/>
          <w:lang w:val="en-US"/>
        </w:rPr>
        <w:t>того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полноценных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настольных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Python (с </w:t>
      </w:r>
      <w:r w:rsidRPr="4A93C4F4" w:rsidR="12D96E56">
        <w:rPr>
          <w:rFonts w:ascii="Times New Roman" w:hAnsi="Times New Roman" w:eastAsia="Times New Roman" w:cs="Times New Roman"/>
          <w:b w:val="0"/>
          <w:bCs w:val="0"/>
          <w:i w:val="0"/>
          <w:iCs w:val="0"/>
          <w:sz w:val="28"/>
          <w:szCs w:val="28"/>
          <w:lang w:val="en-US"/>
        </w:rPr>
        <w:t>использованием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Tkinter</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PyQt</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дополнительных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усилий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упаковке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дистрибутива</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3DE523C" wp14:textId="7D7D446E">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Delphi — </w:t>
      </w:r>
      <w:r w:rsidRPr="4A93C4F4" w:rsidR="12D96E56">
        <w:rPr>
          <w:rFonts w:ascii="Times New Roman" w:hAnsi="Times New Roman" w:eastAsia="Times New Roman" w:cs="Times New Roman"/>
          <w:b w:val="0"/>
          <w:bCs w:val="0"/>
          <w:i w:val="0"/>
          <w:iCs w:val="0"/>
          <w:sz w:val="28"/>
          <w:szCs w:val="28"/>
          <w:lang w:val="en-US"/>
        </w:rPr>
        <w:t>зрелая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платформа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настольных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традиционно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широко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используемая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отечественном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корпоративном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программировании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Однако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постепенно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уступает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позиции</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корпоративной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среде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объём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актуальных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учебных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материалов</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сообщество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разработчиков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существенно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меньше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сравнению</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экосистемой</w:t>
      </w:r>
      <w:r w:rsidRPr="4A93C4F4" w:rsidR="12D96E56">
        <w:rPr>
          <w:rFonts w:ascii="Times New Roman" w:hAnsi="Times New Roman" w:eastAsia="Times New Roman" w:cs="Times New Roman"/>
          <w:b w:val="0"/>
          <w:bCs w:val="0"/>
          <w:i w:val="0"/>
          <w:iCs w:val="0"/>
          <w:sz w:val="28"/>
          <w:szCs w:val="28"/>
          <w:lang w:val="en-US"/>
        </w:rPr>
        <w:t xml:space="preserve"> .NET.</w:t>
      </w:r>
    </w:p>
    <w:p xmlns:wp14="http://schemas.microsoft.com/office/word/2010/wordml" w:rsidP="4A93C4F4" w14:paraId="71C724E5" wp14:textId="58C97D65">
      <w:pPr>
        <w:spacing w:before="0" w:after="0" w:line="360" w:lineRule="auto"/>
        <w:ind w:firstLine="709"/>
        <w:jc w:val="both"/>
        <w:rPr>
          <w:rFonts w:ascii="Times New Roman" w:hAnsi="Times New Roman" w:eastAsia="Times New Roman" w:cs="Times New Roman"/>
          <w:b w:val="0"/>
          <w:bCs w:val="0"/>
          <w:i w:val="0"/>
          <w:iCs w:val="0"/>
          <w:sz w:val="28"/>
          <w:szCs w:val="28"/>
          <w:lang w:val="en-US"/>
        </w:rPr>
      </w:pPr>
    </w:p>
    <w:p xmlns:wp14="http://schemas.microsoft.com/office/word/2010/wordml" w:rsidP="4A93C4F4" w14:paraId="1CA1B06E" wp14:textId="59765620">
      <w:pPr>
        <w:spacing w:before="0" w:after="0" w:line="360"/>
        <w:ind/>
      </w:pPr>
      <w:r>
        <w:br w:type="page"/>
      </w:r>
    </w:p>
    <w:p xmlns:wp14="http://schemas.microsoft.com/office/word/2010/wordml" w:rsidP="4A93C4F4" w14:paraId="52E56223" wp14:textId="101455A3">
      <w:pPr>
        <w:pStyle w:val="Normal"/>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В </w:t>
      </w:r>
      <w:r w:rsidRPr="4A93C4F4" w:rsidR="12D96E56">
        <w:rPr>
          <w:rFonts w:ascii="Times New Roman" w:hAnsi="Times New Roman" w:eastAsia="Times New Roman" w:cs="Times New Roman"/>
          <w:b w:val="0"/>
          <w:bCs w:val="0"/>
          <w:i w:val="0"/>
          <w:iCs w:val="0"/>
          <w:sz w:val="28"/>
          <w:szCs w:val="28"/>
          <w:lang w:val="en-US"/>
        </w:rPr>
        <w:t>качестве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языка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программирования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выбран</w:t>
      </w:r>
      <w:r w:rsidRPr="4A93C4F4" w:rsidR="12D96E56">
        <w:rPr>
          <w:rFonts w:ascii="Times New Roman" w:hAnsi="Times New Roman" w:eastAsia="Times New Roman" w:cs="Times New Roman"/>
          <w:b w:val="0"/>
          <w:bCs w:val="0"/>
          <w:i w:val="0"/>
          <w:iCs w:val="0"/>
          <w:sz w:val="28"/>
          <w:szCs w:val="28"/>
          <w:lang w:val="en-US"/>
        </w:rPr>
        <w:t xml:space="preserve"> C# — </w:t>
      </w:r>
      <w:r w:rsidRPr="4A93C4F4" w:rsidR="12D96E56">
        <w:rPr>
          <w:rFonts w:ascii="Times New Roman" w:hAnsi="Times New Roman" w:eastAsia="Times New Roman" w:cs="Times New Roman"/>
          <w:b w:val="0"/>
          <w:bCs w:val="0"/>
          <w:i w:val="0"/>
          <w:iCs w:val="0"/>
          <w:sz w:val="28"/>
          <w:szCs w:val="28"/>
          <w:lang w:val="en-US"/>
        </w:rPr>
        <w:t>современный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объектно-ориентированный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язык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строгой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статической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типизацией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входящий</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экосистему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платформы</w:t>
      </w:r>
      <w:r w:rsidRPr="4A93C4F4" w:rsidR="12D96E56">
        <w:rPr>
          <w:rFonts w:ascii="Times New Roman" w:hAnsi="Times New Roman" w:eastAsia="Times New Roman" w:cs="Times New Roman"/>
          <w:b w:val="0"/>
          <w:bCs w:val="0"/>
          <w:i w:val="0"/>
          <w:iCs w:val="0"/>
          <w:sz w:val="28"/>
          <w:szCs w:val="28"/>
          <w:lang w:val="en-US"/>
        </w:rPr>
        <w:t xml:space="preserve"> .NET. Язык </w:t>
      </w:r>
      <w:r w:rsidRPr="4A93C4F4" w:rsidR="12D96E56">
        <w:rPr>
          <w:rFonts w:ascii="Times New Roman" w:hAnsi="Times New Roman" w:eastAsia="Times New Roman" w:cs="Times New Roman"/>
          <w:b w:val="0"/>
          <w:bCs w:val="0"/>
          <w:i w:val="0"/>
          <w:iCs w:val="0"/>
          <w:sz w:val="28"/>
          <w:szCs w:val="28"/>
          <w:lang w:val="en-US"/>
        </w:rPr>
        <w:t>предоставляет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развитые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средства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работы</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коллекциями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запросами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посредством</w:t>
      </w:r>
      <w:r w:rsidRPr="4A93C4F4" w:rsidR="12D96E56">
        <w:rPr>
          <w:rFonts w:ascii="Times New Roman" w:hAnsi="Times New Roman" w:eastAsia="Times New Roman" w:cs="Times New Roman"/>
          <w:b w:val="0"/>
          <w:bCs w:val="0"/>
          <w:i w:val="0"/>
          <w:iCs w:val="0"/>
          <w:sz w:val="28"/>
          <w:szCs w:val="28"/>
          <w:lang w:val="en-US"/>
        </w:rPr>
        <w:t xml:space="preserve"> LINQ, </w:t>
      </w:r>
      <w:r w:rsidRPr="4A93C4F4" w:rsidR="12D96E56">
        <w:rPr>
          <w:rFonts w:ascii="Times New Roman" w:hAnsi="Times New Roman" w:eastAsia="Times New Roman" w:cs="Times New Roman"/>
          <w:b w:val="0"/>
          <w:bCs w:val="0"/>
          <w:i w:val="0"/>
          <w:iCs w:val="0"/>
          <w:sz w:val="28"/>
          <w:szCs w:val="28"/>
          <w:lang w:val="en-US"/>
        </w:rPr>
        <w:t>поддерживает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асинхронное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через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механизм</w:t>
      </w:r>
      <w:r w:rsidRPr="4A93C4F4" w:rsidR="12D96E56">
        <w:rPr>
          <w:rFonts w:ascii="Times New Roman" w:hAnsi="Times New Roman" w:eastAsia="Times New Roman" w:cs="Times New Roman"/>
          <w:b w:val="0"/>
          <w:bCs w:val="0"/>
          <w:i w:val="0"/>
          <w:iCs w:val="0"/>
          <w:sz w:val="28"/>
          <w:szCs w:val="28"/>
          <w:lang w:val="en-US"/>
        </w:rPr>
        <w:t xml:space="preserve"> async/await, </w:t>
      </w:r>
      <w:r w:rsidRPr="4A93C4F4" w:rsidR="12D96E56">
        <w:rPr>
          <w:rFonts w:ascii="Times New Roman" w:hAnsi="Times New Roman" w:eastAsia="Times New Roman" w:cs="Times New Roman"/>
          <w:b w:val="0"/>
          <w:bCs w:val="0"/>
          <w:i w:val="0"/>
          <w:iCs w:val="0"/>
          <w:sz w:val="28"/>
          <w:szCs w:val="28"/>
          <w:lang w:val="en-US"/>
        </w:rPr>
        <w:t>обладает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богатой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стандартной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библиотекой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мощными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средствами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рефлексии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Строгая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типизация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контроль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компилятора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снижают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количество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ошибок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времени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выполнения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делают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код</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более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надёжным</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читаемым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07547A01" wp14:textId="764EB6DF">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Средой </w:t>
      </w:r>
      <w:r w:rsidRPr="4A93C4F4" w:rsidR="12D96E56">
        <w:rPr>
          <w:rFonts w:ascii="Times New Roman" w:hAnsi="Times New Roman" w:eastAsia="Times New Roman" w:cs="Times New Roman"/>
          <w:b w:val="0"/>
          <w:bCs w:val="0"/>
          <w:i w:val="0"/>
          <w:iCs w:val="0"/>
          <w:sz w:val="28"/>
          <w:szCs w:val="28"/>
          <w:lang w:val="en-US"/>
        </w:rPr>
        <w:t>разработки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выбрана</w:t>
      </w:r>
      <w:r w:rsidRPr="4A93C4F4" w:rsidR="12D96E56">
        <w:rPr>
          <w:rFonts w:ascii="Times New Roman" w:hAnsi="Times New Roman" w:eastAsia="Times New Roman" w:cs="Times New Roman"/>
          <w:b w:val="0"/>
          <w:bCs w:val="0"/>
          <w:i w:val="0"/>
          <w:iCs w:val="0"/>
          <w:sz w:val="28"/>
          <w:szCs w:val="28"/>
          <w:lang w:val="en-US"/>
        </w:rPr>
        <w:t xml:space="preserve"> Microsoft Visual Studio 2022 Community Edition — </w:t>
      </w:r>
      <w:r w:rsidRPr="4A93C4F4" w:rsidR="12D96E56">
        <w:rPr>
          <w:rFonts w:ascii="Times New Roman" w:hAnsi="Times New Roman" w:eastAsia="Times New Roman" w:cs="Times New Roman"/>
          <w:b w:val="0"/>
          <w:bCs w:val="0"/>
          <w:i w:val="0"/>
          <w:iCs w:val="0"/>
          <w:sz w:val="28"/>
          <w:szCs w:val="28"/>
          <w:lang w:val="en-US"/>
        </w:rPr>
        <w:t>интегрированная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среда</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полным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циклом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платформы</w:t>
      </w:r>
      <w:r w:rsidRPr="4A93C4F4" w:rsidR="12D96E56">
        <w:rPr>
          <w:rFonts w:ascii="Times New Roman" w:hAnsi="Times New Roman" w:eastAsia="Times New Roman" w:cs="Times New Roman"/>
          <w:b w:val="0"/>
          <w:bCs w:val="0"/>
          <w:i w:val="0"/>
          <w:iCs w:val="0"/>
          <w:sz w:val="28"/>
          <w:szCs w:val="28"/>
          <w:lang w:val="en-US"/>
        </w:rPr>
        <w:t xml:space="preserve"> .NET: </w:t>
      </w:r>
      <w:r w:rsidRPr="4A93C4F4" w:rsidR="12D96E56">
        <w:rPr>
          <w:rFonts w:ascii="Times New Roman" w:hAnsi="Times New Roman" w:eastAsia="Times New Roman" w:cs="Times New Roman"/>
          <w:b w:val="0"/>
          <w:bCs w:val="0"/>
          <w:i w:val="0"/>
          <w:iCs w:val="0"/>
          <w:sz w:val="28"/>
          <w:szCs w:val="28"/>
          <w:lang w:val="en-US"/>
        </w:rPr>
        <w:t>визуальный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редактор</w:t>
      </w:r>
      <w:r w:rsidRPr="4A93C4F4" w:rsidR="12D96E56">
        <w:rPr>
          <w:rFonts w:ascii="Times New Roman" w:hAnsi="Times New Roman" w:eastAsia="Times New Roman" w:cs="Times New Roman"/>
          <w:b w:val="0"/>
          <w:bCs w:val="0"/>
          <w:i w:val="0"/>
          <w:iCs w:val="0"/>
          <w:sz w:val="28"/>
          <w:szCs w:val="28"/>
          <w:lang w:val="en-US"/>
        </w:rPr>
        <w:t xml:space="preserve"> XAML-</w:t>
      </w:r>
      <w:r w:rsidRPr="4A93C4F4" w:rsidR="12D96E56">
        <w:rPr>
          <w:rFonts w:ascii="Times New Roman" w:hAnsi="Times New Roman" w:eastAsia="Times New Roman" w:cs="Times New Roman"/>
          <w:b w:val="0"/>
          <w:bCs w:val="0"/>
          <w:i w:val="0"/>
          <w:iCs w:val="0"/>
          <w:sz w:val="28"/>
          <w:szCs w:val="28"/>
          <w:lang w:val="en-US"/>
        </w:rPr>
        <w:t>разметки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отладчик</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поддержкой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точек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останова</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просмотра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значений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автодополнения</w:t>
      </w:r>
      <w:r w:rsidRPr="4A93C4F4" w:rsidR="12D96E56">
        <w:rPr>
          <w:rFonts w:ascii="Times New Roman" w:hAnsi="Times New Roman" w:eastAsia="Times New Roman" w:cs="Times New Roman"/>
          <w:b w:val="0"/>
          <w:bCs w:val="0"/>
          <w:i w:val="0"/>
          <w:iCs w:val="0"/>
          <w:sz w:val="28"/>
          <w:szCs w:val="28"/>
          <w:lang w:val="en-US"/>
        </w:rPr>
        <w:t xml:space="preserve"> IntelliSense и </w:t>
      </w:r>
      <w:r w:rsidRPr="4A93C4F4" w:rsidR="12D96E56">
        <w:rPr>
          <w:rFonts w:ascii="Times New Roman" w:hAnsi="Times New Roman" w:eastAsia="Times New Roman" w:cs="Times New Roman"/>
          <w:b w:val="0"/>
          <w:bCs w:val="0"/>
          <w:i w:val="0"/>
          <w:iCs w:val="0"/>
          <w:sz w:val="28"/>
          <w:szCs w:val="28"/>
          <w:lang w:val="en-US"/>
        </w:rPr>
        <w:t>менеджер</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пакетов</w:t>
      </w:r>
      <w:r w:rsidRPr="4A93C4F4" w:rsidR="12D96E56">
        <w:rPr>
          <w:rFonts w:ascii="Times New Roman" w:hAnsi="Times New Roman" w:eastAsia="Times New Roman" w:cs="Times New Roman"/>
          <w:b w:val="0"/>
          <w:bCs w:val="0"/>
          <w:i w:val="0"/>
          <w:iCs w:val="0"/>
          <w:sz w:val="28"/>
          <w:szCs w:val="28"/>
          <w:lang w:val="en-US"/>
        </w:rPr>
        <w:t xml:space="preserve"> NuGet. </w:t>
      </w:r>
      <w:r w:rsidRPr="4A93C4F4" w:rsidR="12D96E56">
        <w:rPr>
          <w:rFonts w:ascii="Times New Roman" w:hAnsi="Times New Roman" w:eastAsia="Times New Roman" w:cs="Times New Roman"/>
          <w:b w:val="0"/>
          <w:bCs w:val="0"/>
          <w:i w:val="0"/>
          <w:iCs w:val="0"/>
          <w:sz w:val="28"/>
          <w:szCs w:val="28"/>
          <w:lang w:val="en-US"/>
        </w:rPr>
        <w:t>Использование</w:t>
      </w:r>
      <w:r w:rsidRPr="4A93C4F4" w:rsidR="12D96E56">
        <w:rPr>
          <w:rFonts w:ascii="Times New Roman" w:hAnsi="Times New Roman" w:eastAsia="Times New Roman" w:cs="Times New Roman"/>
          <w:b w:val="0"/>
          <w:bCs w:val="0"/>
          <w:i w:val="0"/>
          <w:iCs w:val="0"/>
          <w:sz w:val="28"/>
          <w:szCs w:val="28"/>
          <w:lang w:val="en-US"/>
        </w:rPr>
        <w:t xml:space="preserve"> NuGet </w:t>
      </w:r>
      <w:r w:rsidRPr="4A93C4F4" w:rsidR="12D96E56">
        <w:rPr>
          <w:rFonts w:ascii="Times New Roman" w:hAnsi="Times New Roman" w:eastAsia="Times New Roman" w:cs="Times New Roman"/>
          <w:b w:val="0"/>
          <w:bCs w:val="0"/>
          <w:i w:val="0"/>
          <w:iCs w:val="0"/>
          <w:sz w:val="28"/>
          <w:szCs w:val="28"/>
          <w:lang w:val="en-US"/>
        </w:rPr>
        <w:t>позволило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подключить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проверенные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библиотеки</w:t>
      </w:r>
      <w:r w:rsidRPr="4A93C4F4" w:rsidR="12D96E56">
        <w:rPr>
          <w:rFonts w:ascii="Times New Roman" w:hAnsi="Times New Roman" w:eastAsia="Times New Roman" w:cs="Times New Roman"/>
          <w:b w:val="0"/>
          <w:bCs w:val="0"/>
          <w:i w:val="0"/>
          <w:iCs w:val="0"/>
          <w:sz w:val="28"/>
          <w:szCs w:val="28"/>
          <w:lang w:val="en-US"/>
        </w:rPr>
        <w:t xml:space="preserve"> (Entity Framework, </w:t>
      </w:r>
      <w:r w:rsidRPr="4A93C4F4" w:rsidR="12D96E56">
        <w:rPr>
          <w:rFonts w:ascii="Times New Roman" w:hAnsi="Times New Roman" w:eastAsia="Times New Roman" w:cs="Times New Roman"/>
          <w:b w:val="0"/>
          <w:bCs w:val="0"/>
          <w:i w:val="0"/>
          <w:iCs w:val="0"/>
          <w:sz w:val="28"/>
          <w:szCs w:val="28"/>
          <w:lang w:val="en-US"/>
        </w:rPr>
        <w:t>Microsoft.Bcl</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сосредоточиться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бизнес-логике</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043CB0F" wp14:textId="1C07E5E5">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Для </w:t>
      </w:r>
      <w:r w:rsidRPr="4A93C4F4" w:rsidR="12D96E56">
        <w:rPr>
          <w:rFonts w:ascii="Times New Roman" w:hAnsi="Times New Roman" w:eastAsia="Times New Roman" w:cs="Times New Roman"/>
          <w:b w:val="0"/>
          <w:bCs w:val="0"/>
          <w:i w:val="0"/>
          <w:iCs w:val="0"/>
          <w:sz w:val="28"/>
          <w:szCs w:val="28"/>
          <w:lang w:val="en-US"/>
        </w:rPr>
        <w:t>построения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графического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интерфейса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платформа</w:t>
      </w:r>
      <w:r w:rsidRPr="4A93C4F4" w:rsidR="12D96E56">
        <w:rPr>
          <w:rFonts w:ascii="Times New Roman" w:hAnsi="Times New Roman" w:eastAsia="Times New Roman" w:cs="Times New Roman"/>
          <w:b w:val="0"/>
          <w:bCs w:val="0"/>
          <w:i w:val="0"/>
          <w:iCs w:val="0"/>
          <w:sz w:val="28"/>
          <w:szCs w:val="28"/>
          <w:lang w:val="en-US"/>
        </w:rPr>
        <w:t xml:space="preserve"> .NET </w:t>
      </w:r>
      <w:r w:rsidRPr="4A93C4F4" w:rsidR="12D96E56">
        <w:rPr>
          <w:rFonts w:ascii="Times New Roman" w:hAnsi="Times New Roman" w:eastAsia="Times New Roman" w:cs="Times New Roman"/>
          <w:b w:val="0"/>
          <w:bCs w:val="0"/>
          <w:i w:val="0"/>
          <w:iCs w:val="0"/>
          <w:sz w:val="28"/>
          <w:szCs w:val="28"/>
          <w:lang w:val="en-US"/>
        </w:rPr>
        <w:t>предлагает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две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основные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технологии</w:t>
      </w:r>
      <w:r w:rsidRPr="4A93C4F4" w:rsidR="12D96E56">
        <w:rPr>
          <w:rFonts w:ascii="Times New Roman" w:hAnsi="Times New Roman" w:eastAsia="Times New Roman" w:cs="Times New Roman"/>
          <w:b w:val="0"/>
          <w:bCs w:val="0"/>
          <w:i w:val="0"/>
          <w:iCs w:val="0"/>
          <w:sz w:val="28"/>
          <w:szCs w:val="28"/>
          <w:lang w:val="en-US"/>
        </w:rPr>
        <w:t xml:space="preserve">: Windows Forms и Windows Presentation Foundation. Windows Forms </w:t>
      </w:r>
      <w:r w:rsidRPr="4A93C4F4" w:rsidR="12D96E56">
        <w:rPr>
          <w:rFonts w:ascii="Times New Roman" w:hAnsi="Times New Roman" w:eastAsia="Times New Roman" w:cs="Times New Roman"/>
          <w:b w:val="0"/>
          <w:bCs w:val="0"/>
          <w:i w:val="0"/>
          <w:iCs w:val="0"/>
          <w:sz w:val="28"/>
          <w:szCs w:val="28"/>
          <w:lang w:val="en-US"/>
        </w:rPr>
        <w:t>проще</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освоении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однако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опирается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устаревшую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модель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рисования</w:t>
      </w:r>
      <w:r w:rsidRPr="4A93C4F4" w:rsidR="12D96E56">
        <w:rPr>
          <w:rFonts w:ascii="Times New Roman" w:hAnsi="Times New Roman" w:eastAsia="Times New Roman" w:cs="Times New Roman"/>
          <w:b w:val="0"/>
          <w:bCs w:val="0"/>
          <w:i w:val="0"/>
          <w:iCs w:val="0"/>
          <w:sz w:val="28"/>
          <w:szCs w:val="28"/>
          <w:lang w:val="en-US"/>
        </w:rPr>
        <w:t xml:space="preserve"> GDI+, </w:t>
      </w:r>
      <w:r w:rsidRPr="4A93C4F4" w:rsidR="12D96E56">
        <w:rPr>
          <w:rFonts w:ascii="Times New Roman" w:hAnsi="Times New Roman" w:eastAsia="Times New Roman" w:cs="Times New Roman"/>
          <w:b w:val="0"/>
          <w:bCs w:val="0"/>
          <w:i w:val="0"/>
          <w:iCs w:val="0"/>
          <w:sz w:val="28"/>
          <w:szCs w:val="28"/>
          <w:lang w:val="en-US"/>
        </w:rPr>
        <w:t>плохо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масштабируется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экранах</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высокой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плотностью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пикселей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ограничена</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возможностях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стилизации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элементов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Технология</w:t>
      </w:r>
      <w:r w:rsidRPr="4A93C4F4" w:rsidR="12D96E56">
        <w:rPr>
          <w:rFonts w:ascii="Times New Roman" w:hAnsi="Times New Roman" w:eastAsia="Times New Roman" w:cs="Times New Roman"/>
          <w:b w:val="0"/>
          <w:bCs w:val="0"/>
          <w:i w:val="0"/>
          <w:iCs w:val="0"/>
          <w:sz w:val="28"/>
          <w:szCs w:val="28"/>
          <w:lang w:val="en-US"/>
        </w:rPr>
        <w:t xml:space="preserve"> WPF, </w:t>
      </w:r>
      <w:r w:rsidRPr="4A93C4F4" w:rsidR="12D96E56">
        <w:rPr>
          <w:rFonts w:ascii="Times New Roman" w:hAnsi="Times New Roman" w:eastAsia="Times New Roman" w:cs="Times New Roman"/>
          <w:b w:val="0"/>
          <w:bCs w:val="0"/>
          <w:i w:val="0"/>
          <w:iCs w:val="0"/>
          <w:sz w:val="28"/>
          <w:szCs w:val="28"/>
          <w:lang w:val="en-US"/>
        </w:rPr>
        <w:t>напротив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использует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аппаратное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ускорение</w:t>
      </w:r>
      <w:r w:rsidRPr="4A93C4F4" w:rsidR="12D96E56">
        <w:rPr>
          <w:rFonts w:ascii="Times New Roman" w:hAnsi="Times New Roman" w:eastAsia="Times New Roman" w:cs="Times New Roman"/>
          <w:b w:val="0"/>
          <w:bCs w:val="0"/>
          <w:i w:val="0"/>
          <w:iCs w:val="0"/>
          <w:sz w:val="28"/>
          <w:szCs w:val="28"/>
          <w:lang w:val="en-US"/>
        </w:rPr>
        <w:t xml:space="preserve"> DirectX, </w:t>
      </w:r>
      <w:r w:rsidRPr="4A93C4F4" w:rsidR="12D96E56">
        <w:rPr>
          <w:rFonts w:ascii="Times New Roman" w:hAnsi="Times New Roman" w:eastAsia="Times New Roman" w:cs="Times New Roman"/>
          <w:b w:val="0"/>
          <w:bCs w:val="0"/>
          <w:i w:val="0"/>
          <w:iCs w:val="0"/>
          <w:sz w:val="28"/>
          <w:szCs w:val="28"/>
          <w:lang w:val="en-US"/>
        </w:rPr>
        <w:t>векторную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графику</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декларативное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описание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интерфейса</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формате</w:t>
      </w:r>
      <w:r w:rsidRPr="4A93C4F4" w:rsidR="12D96E56">
        <w:rPr>
          <w:rFonts w:ascii="Times New Roman" w:hAnsi="Times New Roman" w:eastAsia="Times New Roman" w:cs="Times New Roman"/>
          <w:b w:val="0"/>
          <w:bCs w:val="0"/>
          <w:i w:val="0"/>
          <w:iCs w:val="0"/>
          <w:sz w:val="28"/>
          <w:szCs w:val="28"/>
          <w:lang w:val="en-US"/>
        </w:rPr>
        <w:t xml:space="preserve"> XAML,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позволяет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современный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отзывчивый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интерфейс</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77DABE9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Графический интерфейс реализован по технологии Windows Presentation Foundation (WPF) на платформе .NET Framework 4.7.2. WPF использует декларативный язык разметки XAML, позволяющий отделить описание внешнего вида окон от программной логики, а также поддерживает привязку данных, шаблоны элементов управления и стили. Целевая платформа .NET Framework 4.7.2 выбрана как наиболее стабильная и широко распространённая в корпоративной среде версия, предустановленная на большинстве рабочих станций под управлением Windows 10.</w:t>
      </w:r>
    </w:p>
    <w:p xmlns:wp14="http://schemas.microsoft.com/office/word/2010/wordml" w14:paraId="07459315"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7B8EEE1"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1.2 Выбор системы управления базами данных</w:t>
      </w:r>
    </w:p>
    <w:p xmlns:wp14="http://schemas.microsoft.com/office/word/2010/wordml" w14:paraId="6537F28F"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6DFB9E20" wp14:textId="3A8BA46A">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При </w:t>
      </w:r>
      <w:r w:rsidRPr="4A93C4F4" w:rsidR="12D96E56">
        <w:rPr>
          <w:rFonts w:ascii="Times New Roman" w:hAnsi="Times New Roman" w:eastAsia="Times New Roman" w:cs="Times New Roman"/>
          <w:b w:val="0"/>
          <w:bCs w:val="0"/>
          <w:i w:val="0"/>
          <w:iCs w:val="0"/>
          <w:sz w:val="28"/>
          <w:szCs w:val="28"/>
          <w:lang w:val="en-US"/>
        </w:rPr>
        <w:t>выборе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базами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рассматривались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четыре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альтернативы</w:t>
      </w:r>
      <w:r w:rsidRPr="4A93C4F4" w:rsidR="12D96E56">
        <w:rPr>
          <w:rFonts w:ascii="Times New Roman" w:hAnsi="Times New Roman" w:eastAsia="Times New Roman" w:cs="Times New Roman"/>
          <w:b w:val="0"/>
          <w:bCs w:val="0"/>
          <w:i w:val="0"/>
          <w:iCs w:val="0"/>
          <w:sz w:val="28"/>
          <w:szCs w:val="28"/>
          <w:lang w:val="en-US"/>
        </w:rPr>
        <w:t xml:space="preserve">: SQLite, MySQL, PostgreSQL и Microsoft SQL Server. </w:t>
      </w:r>
      <w:r w:rsidRPr="4A93C4F4" w:rsidR="12D96E56">
        <w:rPr>
          <w:rFonts w:ascii="Times New Roman" w:hAnsi="Times New Roman" w:eastAsia="Times New Roman" w:cs="Times New Roman"/>
          <w:b w:val="0"/>
          <w:bCs w:val="0"/>
          <w:i w:val="0"/>
          <w:iCs w:val="0"/>
          <w:sz w:val="28"/>
          <w:szCs w:val="28"/>
          <w:lang w:val="en-US"/>
        </w:rPr>
        <w:t>Сравнение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проводилось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критериям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функциональности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интеграции</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экосистемой</w:t>
      </w:r>
      <w:r w:rsidRPr="4A93C4F4" w:rsidR="12D96E56">
        <w:rPr>
          <w:rFonts w:ascii="Times New Roman" w:hAnsi="Times New Roman" w:eastAsia="Times New Roman" w:cs="Times New Roman"/>
          <w:b w:val="0"/>
          <w:bCs w:val="0"/>
          <w:i w:val="0"/>
          <w:iCs w:val="0"/>
          <w:sz w:val="28"/>
          <w:szCs w:val="28"/>
          <w:lang w:val="en-US"/>
        </w:rPr>
        <w:t xml:space="preserve"> .NET, </w:t>
      </w:r>
      <w:r w:rsidRPr="4A93C4F4" w:rsidR="12D96E56">
        <w:rPr>
          <w:rFonts w:ascii="Times New Roman" w:hAnsi="Times New Roman" w:eastAsia="Times New Roman" w:cs="Times New Roman"/>
          <w:b w:val="0"/>
          <w:bCs w:val="0"/>
          <w:i w:val="0"/>
          <w:iCs w:val="0"/>
          <w:sz w:val="28"/>
          <w:szCs w:val="28"/>
          <w:lang w:val="en-US"/>
        </w:rPr>
        <w:t>наличия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инструментов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администрирования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доступности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учебных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материалов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Сравнение</w:t>
      </w:r>
      <w:r w:rsidRPr="4A93C4F4" w:rsidR="12D96E56">
        <w:rPr>
          <w:rFonts w:ascii="Times New Roman" w:hAnsi="Times New Roman" w:eastAsia="Times New Roman" w:cs="Times New Roman"/>
          <w:b w:val="0"/>
          <w:bCs w:val="0"/>
          <w:i w:val="0"/>
          <w:iCs w:val="0"/>
          <w:sz w:val="28"/>
          <w:szCs w:val="28"/>
          <w:lang w:val="en-US"/>
        </w:rPr>
        <w:t xml:space="preserve"> СУБД </w:t>
      </w:r>
      <w:r w:rsidRPr="4A93C4F4" w:rsidR="12D96E56">
        <w:rPr>
          <w:rFonts w:ascii="Times New Roman" w:hAnsi="Times New Roman" w:eastAsia="Times New Roman" w:cs="Times New Roman"/>
          <w:b w:val="0"/>
          <w:bCs w:val="0"/>
          <w:i w:val="0"/>
          <w:iCs w:val="0"/>
          <w:sz w:val="28"/>
          <w:szCs w:val="28"/>
          <w:lang w:val="en-US"/>
        </w:rPr>
        <w:t>приведено</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таблице</w:t>
      </w:r>
      <w:r w:rsidRPr="4A93C4F4" w:rsidR="12D96E56">
        <w:rPr>
          <w:rFonts w:ascii="Times New Roman" w:hAnsi="Times New Roman" w:eastAsia="Times New Roman" w:cs="Times New Roman"/>
          <w:b w:val="0"/>
          <w:bCs w:val="0"/>
          <w:i w:val="0"/>
          <w:iCs w:val="0"/>
          <w:sz w:val="28"/>
          <w:szCs w:val="28"/>
          <w:lang w:val="en-US"/>
        </w:rPr>
        <w:t xml:space="preserve"> 1.1.</w:t>
      </w:r>
    </w:p>
    <w:p xmlns:wp14="http://schemas.microsoft.com/office/word/2010/wordml" w14:paraId="57D0F5D3"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Таблица 1.1 – Сравнение систем управления базами данных</w:t>
      </w:r>
    </w:p>
    <w:tbl>
      <w:tblPr>
        <w:tblW w:w="970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300"/>
        <w:gridCol w:w="1800"/>
        <w:gridCol w:w="1700"/>
      </w:tblGrid>
      <w:tr xmlns:wp14="http://schemas.microsoft.com/office/word/2010/wordml" w:rsidTr="4A93C4F4" w14:paraId="34669F97" wp14:textId="77777777">
        <w:tc>
          <w:tcPr>
            <w:tcW w:w="23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4E46A9F2"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Критерий</w:t>
            </w:r>
          </w:p>
        </w:tc>
        <w:tc>
          <w:tcPr>
            <w:tcW w:w="13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4DEE875C" wp14:textId="77777777">
            <w:pPr>
              <w:spacing w:before="0" w:after="0" w:line="240"/>
              <w:jc w:val="center"/>
            </w:pPr>
            <w:r>
              <w:rPr>
                <w:rFonts w:ascii="Times New Roman" w:hAnsi="Times New Roman" w:eastAsia="Times New Roman" w:cs="Times New Roman"/>
                <w:b/>
                <w:bCs/>
                <w:i w:val="false"/>
                <w:iCs w:val="false"/>
                <w:sz w:val="24"/>
                <w:szCs w:val="24"/>
              </w:rPr>
              <w:t xml:space="preserve">SQLite</w:t>
            </w:r>
          </w:p>
        </w:tc>
        <w:tc>
          <w:tcPr>
            <w:tcW w:w="13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649904EB" wp14:textId="77777777">
            <w:pPr>
              <w:spacing w:before="0" w:after="0" w:line="240"/>
              <w:jc w:val="center"/>
            </w:pPr>
            <w:r>
              <w:rPr>
                <w:rFonts w:ascii="Times New Roman" w:hAnsi="Times New Roman" w:eastAsia="Times New Roman" w:cs="Times New Roman"/>
                <w:b/>
                <w:bCs/>
                <w:i w:val="false"/>
                <w:iCs w:val="false"/>
                <w:sz w:val="24"/>
                <w:szCs w:val="24"/>
              </w:rPr>
              <w:t xml:space="preserve">MySQL</w:t>
            </w:r>
          </w:p>
        </w:tc>
        <w:tc>
          <w:tcPr>
            <w:tcW w:w="13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6B560B76" wp14:textId="77777777">
            <w:pPr>
              <w:spacing w:before="0" w:after="0" w:line="240"/>
              <w:jc w:val="center"/>
            </w:pPr>
            <w:r>
              <w:rPr>
                <w:rFonts w:ascii="Times New Roman" w:hAnsi="Times New Roman" w:eastAsia="Times New Roman" w:cs="Times New Roman"/>
                <w:b/>
                <w:bCs/>
                <w:i w:val="false"/>
                <w:iCs w:val="false"/>
                <w:sz w:val="24"/>
                <w:szCs w:val="24"/>
              </w:rPr>
              <w:t xml:space="preserve">PostgreSQL</w:t>
            </w:r>
          </w:p>
        </w:tc>
        <w:tc>
          <w:tcPr>
            <w:tcW w:w="18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77979391" wp14:textId="77777777">
            <w:pPr>
              <w:spacing w:before="0" w:after="0" w:line="240"/>
              <w:jc w:val="center"/>
            </w:pPr>
            <w:r>
              <w:rPr>
                <w:rFonts w:ascii="Times New Roman" w:hAnsi="Times New Roman" w:eastAsia="Times New Roman" w:cs="Times New Roman"/>
                <w:b/>
                <w:bCs/>
                <w:i w:val="false"/>
                <w:iCs w:val="false"/>
                <w:sz w:val="24"/>
                <w:szCs w:val="24"/>
              </w:rPr>
              <w:t xml:space="preserve">MS SQL Server</w:t>
            </w:r>
          </w:p>
        </w:tc>
      </w:tr>
      <w:tr xmlns:wp14="http://schemas.microsoft.com/office/word/2010/wordml" w:rsidTr="4A93C4F4" w14:paraId="1D7BBFB0" wp14:textId="77777777">
        <w:tc>
          <w:tcPr>
            <w:tcW w:w="2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43D2EA3"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Серверная часть</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166BD0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Нет</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8DB9F73"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Да</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7F2267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Да</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EB46A72"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Да</w:t>
            </w:r>
          </w:p>
        </w:tc>
      </w:tr>
      <w:tr xmlns:wp14="http://schemas.microsoft.com/office/word/2010/wordml" w:rsidTr="4A93C4F4" w14:paraId="48058BD7" wp14:textId="77777777">
        <w:tc>
          <w:tcPr>
            <w:tcW w:w="2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0893B5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Интеграция с .NET/EF</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6F26DF7"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Сторонняя</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4119302"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Сторонняя</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D28DD54"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Сторонняя</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031DB8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Встроенная</w:t>
            </w:r>
          </w:p>
        </w:tc>
      </w:tr>
      <w:tr xmlns:wp14="http://schemas.microsoft.com/office/word/2010/wordml" w:rsidTr="4A93C4F4" w14:paraId="18FCB0FD" wp14:textId="77777777">
        <w:tc>
          <w:tcPr>
            <w:tcW w:w="2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C8971C4"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Разграничение прав</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4CA1982"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Ограниченное</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B00417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Развитое</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9C00651"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Развитое</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7905C4B"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Развитое</w:t>
            </w:r>
          </w:p>
        </w:tc>
      </w:tr>
      <w:tr xmlns:wp14="http://schemas.microsoft.com/office/word/2010/wordml" w:rsidTr="4A93C4F4" w14:paraId="071D5830" wp14:textId="77777777">
        <w:tc>
          <w:tcPr>
            <w:tcW w:w="2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FCCA96B"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Инструменты администрирования</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EB4F98C"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Базовые</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250BF01"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MySQL Workbench</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4E8617C"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pgAdmin</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AB9FFE5"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SSMS</w:t>
            </w:r>
          </w:p>
        </w:tc>
      </w:tr>
      <w:tr xmlns:wp14="http://schemas.microsoft.com/office/word/2010/wordml" w:rsidTr="4A93C4F4" w14:paraId="5B499382" wp14:textId="77777777">
        <w:tc>
          <w:tcPr>
            <w:tcW w:w="2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014DB73"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LocalDB для разработки</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EC802A0"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Нет</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8604DAE" wp14:textId="77777777">
            <w:pPr>
              <w:spacing w:before="0" w:after="0" w:line="240" w:lineRule="auto"/>
              <w:jc w:val="center"/>
            </w:pPr>
            <w:r w:rsidRPr="55901500" w:rsidR="55901500">
              <w:rPr>
                <w:rFonts w:ascii="Times New Roman" w:hAnsi="Times New Roman" w:eastAsia="Times New Roman" w:cs="Times New Roman"/>
                <w:b w:val="0"/>
                <w:bCs w:val="0"/>
                <w:i w:val="0"/>
                <w:iCs w:val="0"/>
                <w:sz w:val="24"/>
                <w:szCs w:val="24"/>
                <w:lang w:val="en-US"/>
              </w:rPr>
              <w:t>Нет</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00D621D" wp14:textId="77777777">
            <w:pPr>
              <w:spacing w:before="0" w:after="0" w:line="240" w:lineRule="auto"/>
              <w:jc w:val="center"/>
            </w:pPr>
            <w:r w:rsidRPr="55901500" w:rsidR="55901500">
              <w:rPr>
                <w:rFonts w:ascii="Times New Roman" w:hAnsi="Times New Roman" w:eastAsia="Times New Roman" w:cs="Times New Roman"/>
                <w:b w:val="0"/>
                <w:bCs w:val="0"/>
                <w:i w:val="0"/>
                <w:iCs w:val="0"/>
                <w:sz w:val="24"/>
                <w:szCs w:val="24"/>
                <w:lang w:val="en-US"/>
              </w:rPr>
              <w:t>Нет</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28241C1" wp14:textId="7777777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Да</w:t>
            </w:r>
          </w:p>
        </w:tc>
      </w:tr>
      <w:tr xmlns:wp14="http://schemas.microsoft.com/office/word/2010/wordml" w:rsidTr="4A93C4F4" w14:paraId="7117AAA5" wp14:textId="77777777">
        <w:tc>
          <w:tcPr>
            <w:tcW w:w="2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AAF27B7" wp14:textId="7777777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Учебные материалы для .NET</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208E3AC" wp14:textId="7777777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Среднее</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0C34B7E" wp14:textId="7777777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Среднее</w:t>
            </w:r>
          </w:p>
        </w:tc>
        <w:tc>
          <w:tcPr>
            <w:tcW w:w="13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28351CE" wp14:textId="7777777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Среднее</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0A53900"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Обширное</w:t>
            </w:r>
          </w:p>
        </w:tc>
      </w:tr>
    </w:tbl>
    <w:p xmlns:wp14="http://schemas.microsoft.com/office/word/2010/wordml" w14:paraId="70DF9E5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44E871BC" wp14:textId="21292C53">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 xml:space="preserve">СУБД SQLite </w:t>
      </w:r>
      <w:r w:rsidRPr="4A93C4F4" w:rsidR="4A93C4F4">
        <w:rPr>
          <w:rFonts w:ascii="Times New Roman" w:hAnsi="Times New Roman" w:eastAsia="Times New Roman" w:cs="Times New Roman"/>
          <w:b w:val="0"/>
          <w:bCs w:val="0"/>
          <w:i w:val="0"/>
          <w:iCs w:val="0"/>
          <w:sz w:val="28"/>
          <w:szCs w:val="28"/>
        </w:rPr>
        <w:t>привлекательна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отсутствием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серверной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части</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простотой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развёртывания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однако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поддерживает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полноценное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разграничение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прав</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хранимые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процедуры</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развитую</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систему</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типов</w:t>
      </w:r>
      <w:r w:rsidRPr="4A93C4F4" w:rsidR="4A93C4F4">
        <w:rPr>
          <w:rFonts w:ascii="Times New Roman" w:hAnsi="Times New Roman" w:eastAsia="Times New Roman" w:cs="Times New Roman"/>
          <w:b w:val="0"/>
          <w:bCs w:val="0"/>
          <w:i w:val="0"/>
          <w:iCs w:val="0"/>
          <w:sz w:val="28"/>
          <w:szCs w:val="28"/>
        </w:rPr>
        <w:t xml:space="preserve">. СУБД MySQL и PostgreSQL </w:t>
      </w:r>
      <w:r w:rsidRPr="4A93C4F4" w:rsidR="4A93C4F4">
        <w:rPr>
          <w:rFonts w:ascii="Times New Roman" w:hAnsi="Times New Roman" w:eastAsia="Times New Roman" w:cs="Times New Roman"/>
          <w:b w:val="0"/>
          <w:bCs w:val="0"/>
          <w:i w:val="0"/>
          <w:iCs w:val="0"/>
          <w:sz w:val="28"/>
          <w:szCs w:val="28"/>
        </w:rPr>
        <w:t>являются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мощными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серверными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решениями</w:t>
      </w:r>
      <w:r w:rsidRPr="4A93C4F4" w:rsidR="4A93C4F4">
        <w:rPr>
          <w:rFonts w:ascii="Times New Roman" w:hAnsi="Times New Roman" w:eastAsia="Times New Roman" w:cs="Times New Roman"/>
          <w:b w:val="0"/>
          <w:bCs w:val="0"/>
          <w:i w:val="0"/>
          <w:iCs w:val="0"/>
          <w:sz w:val="28"/>
          <w:szCs w:val="28"/>
        </w:rPr>
        <w:t xml:space="preserve"> с </w:t>
      </w:r>
      <w:r w:rsidRPr="4A93C4F4" w:rsidR="4A93C4F4">
        <w:rPr>
          <w:rFonts w:ascii="Times New Roman" w:hAnsi="Times New Roman" w:eastAsia="Times New Roman" w:cs="Times New Roman"/>
          <w:b w:val="0"/>
          <w:bCs w:val="0"/>
          <w:i w:val="0"/>
          <w:iCs w:val="0"/>
          <w:sz w:val="28"/>
          <w:szCs w:val="28"/>
        </w:rPr>
        <w:t>открытым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исходным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кодом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однако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интеграция</w:t>
      </w:r>
      <w:r w:rsidRPr="4A93C4F4" w:rsidR="4A93C4F4">
        <w:rPr>
          <w:rFonts w:ascii="Times New Roman" w:hAnsi="Times New Roman" w:eastAsia="Times New Roman" w:cs="Times New Roman"/>
          <w:b w:val="0"/>
          <w:bCs w:val="0"/>
          <w:i w:val="0"/>
          <w:iCs w:val="0"/>
          <w:sz w:val="28"/>
          <w:szCs w:val="28"/>
        </w:rPr>
        <w:t xml:space="preserve"> с </w:t>
      </w:r>
      <w:r w:rsidRPr="4A93C4F4" w:rsidR="4A93C4F4">
        <w:rPr>
          <w:rFonts w:ascii="Times New Roman" w:hAnsi="Times New Roman" w:eastAsia="Times New Roman" w:cs="Times New Roman"/>
          <w:b w:val="0"/>
          <w:bCs w:val="0"/>
          <w:i w:val="0"/>
          <w:iCs w:val="0"/>
          <w:sz w:val="28"/>
          <w:szCs w:val="28"/>
        </w:rPr>
        <w:t>экосистемой</w:t>
      </w:r>
      <w:r w:rsidRPr="4A93C4F4" w:rsidR="4A93C4F4">
        <w:rPr>
          <w:rFonts w:ascii="Times New Roman" w:hAnsi="Times New Roman" w:eastAsia="Times New Roman" w:cs="Times New Roman"/>
          <w:b w:val="0"/>
          <w:bCs w:val="0"/>
          <w:i w:val="0"/>
          <w:iCs w:val="0"/>
          <w:sz w:val="28"/>
          <w:szCs w:val="28"/>
        </w:rPr>
        <w:t xml:space="preserve"> .NET </w:t>
      </w:r>
      <w:r w:rsidRPr="4A93C4F4" w:rsidR="4A93C4F4">
        <w:rPr>
          <w:rFonts w:ascii="Times New Roman" w:hAnsi="Times New Roman" w:eastAsia="Times New Roman" w:cs="Times New Roman"/>
          <w:b w:val="0"/>
          <w:bCs w:val="0"/>
          <w:i w:val="0"/>
          <w:iCs w:val="0"/>
          <w:sz w:val="28"/>
          <w:szCs w:val="28"/>
        </w:rPr>
        <w:t>требует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подключения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сторонних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провайдеров</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MySql.Data</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Npgsql</w:t>
      </w:r>
      <w:r w:rsidRPr="4A93C4F4" w:rsidR="4A93C4F4">
        <w:rPr>
          <w:rFonts w:ascii="Times New Roman" w:hAnsi="Times New Roman" w:eastAsia="Times New Roman" w:cs="Times New Roman"/>
          <w:b w:val="0"/>
          <w:bCs w:val="0"/>
          <w:i w:val="0"/>
          <w:iCs w:val="0"/>
          <w:sz w:val="28"/>
          <w:szCs w:val="28"/>
        </w:rPr>
        <w:t xml:space="preserve">), а </w:t>
      </w:r>
      <w:r w:rsidRPr="4A93C4F4" w:rsidR="4A93C4F4">
        <w:rPr>
          <w:rFonts w:ascii="Times New Roman" w:hAnsi="Times New Roman" w:eastAsia="Times New Roman" w:cs="Times New Roman"/>
          <w:b w:val="0"/>
          <w:bCs w:val="0"/>
          <w:i w:val="0"/>
          <w:iCs w:val="0"/>
          <w:sz w:val="28"/>
          <w:szCs w:val="28"/>
        </w:rPr>
        <w:t>инструменты</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администрирования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уступают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удобству</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фирменным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средствам</w:t>
      </w:r>
      <w:r w:rsidRPr="4A93C4F4" w:rsidR="4A93C4F4">
        <w:rPr>
          <w:rFonts w:ascii="Times New Roman" w:hAnsi="Times New Roman" w:eastAsia="Times New Roman" w:cs="Times New Roman"/>
          <w:b w:val="0"/>
          <w:bCs w:val="0"/>
          <w:i w:val="0"/>
          <w:iCs w:val="0"/>
          <w:sz w:val="28"/>
          <w:szCs w:val="28"/>
        </w:rPr>
        <w:t xml:space="preserve"> Microsoft.</w:t>
      </w:r>
    </w:p>
    <w:p xmlns:wp14="http://schemas.microsoft.com/office/word/2010/wordml" w14:paraId="5E88BC3E" wp14:textId="0CB13363">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 xml:space="preserve">В </w:t>
      </w:r>
      <w:r w:rsidRPr="4A93C4F4" w:rsidR="4A93C4F4">
        <w:rPr>
          <w:rFonts w:ascii="Times New Roman" w:hAnsi="Times New Roman" w:eastAsia="Times New Roman" w:cs="Times New Roman"/>
          <w:b w:val="0"/>
          <w:bCs w:val="0"/>
          <w:i w:val="0"/>
          <w:iCs w:val="0"/>
          <w:sz w:val="28"/>
          <w:szCs w:val="28"/>
        </w:rPr>
        <w:t>качестве</w:t>
      </w:r>
      <w:r w:rsidRPr="4A93C4F4" w:rsidR="4A93C4F4">
        <w:rPr>
          <w:rFonts w:ascii="Times New Roman" w:hAnsi="Times New Roman" w:eastAsia="Times New Roman" w:cs="Times New Roman"/>
          <w:b w:val="0"/>
          <w:bCs w:val="0"/>
          <w:i w:val="0"/>
          <w:iCs w:val="0"/>
          <w:sz w:val="28"/>
          <w:szCs w:val="28"/>
        </w:rPr>
        <w:t xml:space="preserve"> СУБД </w:t>
      </w:r>
      <w:r w:rsidRPr="4A93C4F4" w:rsidR="4A93C4F4">
        <w:rPr>
          <w:rFonts w:ascii="Times New Roman" w:hAnsi="Times New Roman" w:eastAsia="Times New Roman" w:cs="Times New Roman"/>
          <w:b w:val="0"/>
          <w:bCs w:val="0"/>
          <w:i w:val="0"/>
          <w:iCs w:val="0"/>
          <w:sz w:val="28"/>
          <w:szCs w:val="28"/>
        </w:rPr>
        <w:t>выбрана</w:t>
      </w:r>
      <w:r w:rsidRPr="4A93C4F4" w:rsidR="4A93C4F4">
        <w:rPr>
          <w:rFonts w:ascii="Times New Roman" w:hAnsi="Times New Roman" w:eastAsia="Times New Roman" w:cs="Times New Roman"/>
          <w:b w:val="0"/>
          <w:bCs w:val="0"/>
          <w:i w:val="0"/>
          <w:iCs w:val="0"/>
          <w:sz w:val="28"/>
          <w:szCs w:val="28"/>
        </w:rPr>
        <w:t xml:space="preserve"> Microsoft SQL Server в </w:t>
      </w:r>
      <w:r w:rsidRPr="4A93C4F4" w:rsidR="4A93C4F4">
        <w:rPr>
          <w:rFonts w:ascii="Times New Roman" w:hAnsi="Times New Roman" w:eastAsia="Times New Roman" w:cs="Times New Roman"/>
          <w:b w:val="0"/>
          <w:bCs w:val="0"/>
          <w:i w:val="0"/>
          <w:iCs w:val="0"/>
          <w:sz w:val="28"/>
          <w:szCs w:val="28"/>
        </w:rPr>
        <w:t>редакции</w:t>
      </w:r>
      <w:r w:rsidRPr="4A93C4F4" w:rsidR="4A93C4F4">
        <w:rPr>
          <w:rFonts w:ascii="Times New Roman" w:hAnsi="Times New Roman" w:eastAsia="Times New Roman" w:cs="Times New Roman"/>
          <w:b w:val="0"/>
          <w:bCs w:val="0"/>
          <w:i w:val="0"/>
          <w:iCs w:val="0"/>
          <w:sz w:val="28"/>
          <w:szCs w:val="28"/>
        </w:rPr>
        <w:t xml:space="preserve"> Express. </w:t>
      </w:r>
      <w:r w:rsidRPr="4A93C4F4" w:rsidR="4A93C4F4">
        <w:rPr>
          <w:rFonts w:ascii="Times New Roman" w:hAnsi="Times New Roman" w:eastAsia="Times New Roman" w:cs="Times New Roman"/>
          <w:b w:val="0"/>
          <w:bCs w:val="0"/>
          <w:i w:val="0"/>
          <w:iCs w:val="0"/>
          <w:sz w:val="28"/>
          <w:szCs w:val="28"/>
        </w:rPr>
        <w:t>Данная</w:t>
      </w:r>
      <w:r w:rsidRPr="4A93C4F4" w:rsidR="4A93C4F4">
        <w:rPr>
          <w:rFonts w:ascii="Times New Roman" w:hAnsi="Times New Roman" w:eastAsia="Times New Roman" w:cs="Times New Roman"/>
          <w:b w:val="0"/>
          <w:bCs w:val="0"/>
          <w:i w:val="0"/>
          <w:iCs w:val="0"/>
          <w:sz w:val="28"/>
          <w:szCs w:val="28"/>
        </w:rPr>
        <w:t xml:space="preserve"> СУБД </w:t>
      </w:r>
      <w:r w:rsidRPr="4A93C4F4" w:rsidR="4A93C4F4">
        <w:rPr>
          <w:rFonts w:ascii="Times New Roman" w:hAnsi="Times New Roman" w:eastAsia="Times New Roman" w:cs="Times New Roman"/>
          <w:b w:val="0"/>
          <w:bCs w:val="0"/>
          <w:i w:val="0"/>
          <w:iCs w:val="0"/>
          <w:sz w:val="28"/>
          <w:szCs w:val="28"/>
        </w:rPr>
        <w:t>отличается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высокой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надёжностью</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подробной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документацией</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широкой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распространённостью</w:t>
      </w:r>
      <w:r w:rsidRPr="4A93C4F4" w:rsidR="4A93C4F4">
        <w:rPr>
          <w:rFonts w:ascii="Times New Roman" w:hAnsi="Times New Roman" w:eastAsia="Times New Roman" w:cs="Times New Roman"/>
          <w:b w:val="0"/>
          <w:bCs w:val="0"/>
          <w:i w:val="0"/>
          <w:iCs w:val="0"/>
          <w:sz w:val="28"/>
          <w:szCs w:val="28"/>
        </w:rPr>
        <w:t xml:space="preserve">. Важным </w:t>
      </w:r>
      <w:r w:rsidRPr="4A93C4F4" w:rsidR="4A93C4F4">
        <w:rPr>
          <w:rFonts w:ascii="Times New Roman" w:hAnsi="Times New Roman" w:eastAsia="Times New Roman" w:cs="Times New Roman"/>
          <w:b w:val="0"/>
          <w:bCs w:val="0"/>
          <w:i w:val="0"/>
          <w:iCs w:val="0"/>
          <w:sz w:val="28"/>
          <w:szCs w:val="28"/>
        </w:rPr>
        <w:t>преимуществом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является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тесная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интеграция</w:t>
      </w:r>
      <w:r w:rsidRPr="4A93C4F4" w:rsidR="4A93C4F4">
        <w:rPr>
          <w:rFonts w:ascii="Times New Roman" w:hAnsi="Times New Roman" w:eastAsia="Times New Roman" w:cs="Times New Roman"/>
          <w:b w:val="0"/>
          <w:bCs w:val="0"/>
          <w:i w:val="0"/>
          <w:iCs w:val="0"/>
          <w:sz w:val="28"/>
          <w:szCs w:val="28"/>
        </w:rPr>
        <w:t xml:space="preserve"> с Visual Studio и Entity Framework, </w:t>
      </w:r>
      <w:r w:rsidRPr="4A93C4F4" w:rsidR="4A93C4F4">
        <w:rPr>
          <w:rFonts w:ascii="Times New Roman" w:hAnsi="Times New Roman" w:eastAsia="Times New Roman" w:cs="Times New Roman"/>
          <w:b w:val="0"/>
          <w:bCs w:val="0"/>
          <w:i w:val="0"/>
          <w:iCs w:val="0"/>
          <w:sz w:val="28"/>
          <w:szCs w:val="28"/>
        </w:rPr>
        <w:t>обеспечивающая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эффективное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взаимодействие</w:t>
      </w:r>
      <w:r w:rsidRPr="4A93C4F4" w:rsidR="4A93C4F4">
        <w:rPr>
          <w:rFonts w:ascii="Times New Roman" w:hAnsi="Times New Roman" w:eastAsia="Times New Roman" w:cs="Times New Roman"/>
          <w:b w:val="0"/>
          <w:bCs w:val="0"/>
          <w:i w:val="0"/>
          <w:iCs w:val="0"/>
          <w:sz w:val="28"/>
          <w:szCs w:val="28"/>
        </w:rPr>
        <w:t xml:space="preserve"> с </w:t>
      </w:r>
      <w:r w:rsidRPr="4A93C4F4" w:rsidR="4A93C4F4">
        <w:rPr>
          <w:rFonts w:ascii="Times New Roman" w:hAnsi="Times New Roman" w:eastAsia="Times New Roman" w:cs="Times New Roman"/>
          <w:b w:val="0"/>
          <w:bCs w:val="0"/>
          <w:i w:val="0"/>
          <w:iCs w:val="0"/>
          <w:sz w:val="28"/>
          <w:szCs w:val="28"/>
        </w:rPr>
        <w:t>клиентским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приложением</w:t>
      </w:r>
      <w:r w:rsidRPr="4A93C4F4" w:rsidR="4A93C4F4">
        <w:rPr>
          <w:rFonts w:ascii="Times New Roman" w:hAnsi="Times New Roman" w:eastAsia="Times New Roman" w:cs="Times New Roman"/>
          <w:b w:val="0"/>
          <w:bCs w:val="0"/>
          <w:i w:val="0"/>
          <w:iCs w:val="0"/>
          <w:sz w:val="28"/>
          <w:szCs w:val="28"/>
        </w:rPr>
        <w:t xml:space="preserve">. Для </w:t>
      </w:r>
      <w:r w:rsidRPr="4A93C4F4" w:rsidR="4A93C4F4">
        <w:rPr>
          <w:rFonts w:ascii="Times New Roman" w:hAnsi="Times New Roman" w:eastAsia="Times New Roman" w:cs="Times New Roman"/>
          <w:b w:val="0"/>
          <w:bCs w:val="0"/>
          <w:i w:val="0"/>
          <w:iCs w:val="0"/>
          <w:sz w:val="28"/>
          <w:szCs w:val="28"/>
        </w:rPr>
        <w:t>локальной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разработки</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демонстрации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применяется</w:t>
      </w:r>
      <w:r w:rsidRPr="4A93C4F4" w:rsidR="4A93C4F4">
        <w:rPr>
          <w:rFonts w:ascii="Times New Roman" w:hAnsi="Times New Roman" w:eastAsia="Times New Roman" w:cs="Times New Roman"/>
          <w:b w:val="0"/>
          <w:bCs w:val="0"/>
          <w:i w:val="0"/>
          <w:iCs w:val="0"/>
          <w:sz w:val="28"/>
          <w:szCs w:val="28"/>
        </w:rPr>
        <w:t xml:space="preserve"> SQL Server Express </w:t>
      </w:r>
      <w:r w:rsidRPr="4A93C4F4" w:rsidR="4A93C4F4">
        <w:rPr>
          <w:rFonts w:ascii="Times New Roman" w:hAnsi="Times New Roman" w:eastAsia="Times New Roman" w:cs="Times New Roman"/>
          <w:b w:val="0"/>
          <w:bCs w:val="0"/>
          <w:i w:val="0"/>
          <w:iCs w:val="0"/>
          <w:sz w:val="28"/>
          <w:szCs w:val="28"/>
        </w:rPr>
        <w:t>LocalDB</w:t>
      </w:r>
      <w:r w:rsidRPr="4A93C4F4" w:rsidR="4A93C4F4">
        <w:rPr>
          <w:rFonts w:ascii="Times New Roman" w:hAnsi="Times New Roman" w:eastAsia="Times New Roman" w:cs="Times New Roman"/>
          <w:b w:val="0"/>
          <w:bCs w:val="0"/>
          <w:i w:val="0"/>
          <w:iCs w:val="0"/>
          <w:sz w:val="28"/>
          <w:szCs w:val="28"/>
        </w:rPr>
        <w:t xml:space="preserve"> — </w:t>
      </w:r>
      <w:r w:rsidRPr="4A93C4F4" w:rsidR="4A93C4F4">
        <w:rPr>
          <w:rFonts w:ascii="Times New Roman" w:hAnsi="Times New Roman" w:eastAsia="Times New Roman" w:cs="Times New Roman"/>
          <w:b w:val="0"/>
          <w:bCs w:val="0"/>
          <w:i w:val="0"/>
          <w:iCs w:val="0"/>
          <w:sz w:val="28"/>
          <w:szCs w:val="28"/>
        </w:rPr>
        <w:t>облегчённая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редакция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которая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запускается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требованию</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не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требует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постоянно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работающей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службы</w:t>
      </w:r>
      <w:r w:rsidRPr="4A93C4F4" w:rsidR="4A93C4F4">
        <w:rPr>
          <w:rFonts w:ascii="Times New Roman" w:hAnsi="Times New Roman" w:eastAsia="Times New Roman" w:cs="Times New Roman"/>
          <w:b w:val="0"/>
          <w:bCs w:val="0"/>
          <w:i w:val="0"/>
          <w:iCs w:val="0"/>
          <w:sz w:val="28"/>
          <w:szCs w:val="28"/>
        </w:rPr>
        <w:t xml:space="preserve"> Windows.</w:t>
      </w:r>
    </w:p>
    <w:p xmlns:wp14="http://schemas.microsoft.com/office/word/2010/wordml" w14:paraId="144A5D2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C93E75C" wp14:textId="77777777">
      <w:pPr>
        <w:spacing w:before="85" w:after="85" w:line="360" w:lineRule="auto"/>
        <w:ind w:firstLine="709"/>
        <w:jc w:val="left"/>
      </w:pPr>
      <w:r w:rsidRPr="55901500" w:rsidR="55901500">
        <w:rPr>
          <w:rFonts w:ascii="Times New Roman" w:hAnsi="Times New Roman" w:eastAsia="Times New Roman" w:cs="Times New Roman"/>
          <w:b w:val="1"/>
          <w:bCs w:val="1"/>
          <w:i w:val="0"/>
          <w:iCs w:val="0"/>
          <w:sz w:val="28"/>
          <w:szCs w:val="28"/>
          <w:lang w:val="en-US"/>
        </w:rPr>
        <w:t>1.3 Выбор технологии доступа к данным</w:t>
      </w:r>
    </w:p>
    <w:p xmlns:wp14="http://schemas.microsoft.com/office/word/2010/wordml" w14:paraId="738610E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637805D2" wp14:textId="2F42F4FF">
      <w:pPr>
        <w:spacing w:before="0" w:after="0" w:line="360" w:lineRule="auto"/>
        <w:ind w:firstLine="709"/>
        <w:jc w:val="both"/>
      </w:pPr>
      <w:r w:rsidRPr="4A93C4F4" w:rsidR="55901500">
        <w:rPr>
          <w:rFonts w:ascii="Times New Roman" w:hAnsi="Times New Roman" w:eastAsia="Times New Roman" w:cs="Times New Roman"/>
          <w:b w:val="0"/>
          <w:bCs w:val="0"/>
          <w:i w:val="0"/>
          <w:iCs w:val="0"/>
          <w:sz w:val="28"/>
          <w:szCs w:val="28"/>
          <w:lang w:val="en-US"/>
        </w:rPr>
        <w:t>Доступ</w:t>
      </w:r>
      <w:r w:rsidRPr="4A93C4F4" w:rsidR="55901500">
        <w:rPr>
          <w:rFonts w:ascii="Times New Roman" w:hAnsi="Times New Roman" w:eastAsia="Times New Roman" w:cs="Times New Roman"/>
          <w:b w:val="0"/>
          <w:bCs w:val="0"/>
          <w:i w:val="0"/>
          <w:iCs w:val="0"/>
          <w:sz w:val="28"/>
          <w:szCs w:val="28"/>
          <w:lang w:val="en-US"/>
        </w:rPr>
        <w:t xml:space="preserve"> к </w:t>
      </w:r>
      <w:r w:rsidRPr="4A93C4F4" w:rsidR="55901500">
        <w:rPr>
          <w:rFonts w:ascii="Times New Roman" w:hAnsi="Times New Roman" w:eastAsia="Times New Roman" w:cs="Times New Roman"/>
          <w:b w:val="0"/>
          <w:bCs w:val="0"/>
          <w:i w:val="0"/>
          <w:iCs w:val="0"/>
          <w:sz w:val="28"/>
          <w:szCs w:val="28"/>
          <w:lang w:val="en-US"/>
        </w:rPr>
        <w:t>данным</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организован</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посредством</w:t>
      </w:r>
      <w:r w:rsidRPr="4A93C4F4" w:rsidR="55901500">
        <w:rPr>
          <w:rFonts w:ascii="Times New Roman" w:hAnsi="Times New Roman" w:eastAsia="Times New Roman" w:cs="Times New Roman"/>
          <w:b w:val="0"/>
          <w:bCs w:val="0"/>
          <w:i w:val="0"/>
          <w:iCs w:val="0"/>
          <w:sz w:val="28"/>
          <w:szCs w:val="28"/>
          <w:lang w:val="en-US"/>
        </w:rPr>
        <w:t xml:space="preserve"> Entity Framework 6 — </w:t>
      </w:r>
      <w:r w:rsidRPr="4A93C4F4" w:rsidR="55901500">
        <w:rPr>
          <w:rFonts w:ascii="Times New Roman" w:hAnsi="Times New Roman" w:eastAsia="Times New Roman" w:cs="Times New Roman"/>
          <w:b w:val="0"/>
          <w:bCs w:val="0"/>
          <w:i w:val="0"/>
          <w:iCs w:val="0"/>
          <w:sz w:val="28"/>
          <w:szCs w:val="28"/>
          <w:lang w:val="en-US"/>
        </w:rPr>
        <w:t>объектно-реляционного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отображателя</w:t>
      </w:r>
      <w:r w:rsidRPr="4A93C4F4" w:rsidR="55901500">
        <w:rPr>
          <w:rFonts w:ascii="Times New Roman" w:hAnsi="Times New Roman" w:eastAsia="Times New Roman" w:cs="Times New Roman"/>
          <w:b w:val="0"/>
          <w:bCs w:val="0"/>
          <w:i w:val="0"/>
          <w:iCs w:val="0"/>
          <w:sz w:val="28"/>
          <w:szCs w:val="28"/>
          <w:lang w:val="en-US"/>
        </w:rPr>
        <w:t xml:space="preserve"> (ORM), </w:t>
      </w:r>
      <w:r w:rsidRPr="4A93C4F4" w:rsidR="55901500">
        <w:rPr>
          <w:rFonts w:ascii="Times New Roman" w:hAnsi="Times New Roman" w:eastAsia="Times New Roman" w:cs="Times New Roman"/>
          <w:b w:val="0"/>
          <w:bCs w:val="0"/>
          <w:i w:val="0"/>
          <w:iCs w:val="0"/>
          <w:sz w:val="28"/>
          <w:szCs w:val="28"/>
          <w:lang w:val="en-US"/>
        </w:rPr>
        <w:t>который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сопоставляет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таблицы</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базы</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данных</w:t>
      </w:r>
      <w:r w:rsidRPr="4A93C4F4" w:rsidR="55901500">
        <w:rPr>
          <w:rFonts w:ascii="Times New Roman" w:hAnsi="Times New Roman" w:eastAsia="Times New Roman" w:cs="Times New Roman"/>
          <w:b w:val="0"/>
          <w:bCs w:val="0"/>
          <w:i w:val="0"/>
          <w:iCs w:val="0"/>
          <w:sz w:val="28"/>
          <w:szCs w:val="28"/>
          <w:lang w:val="en-US"/>
        </w:rPr>
        <w:t xml:space="preserve"> с </w:t>
      </w:r>
      <w:r w:rsidRPr="4A93C4F4" w:rsidR="55901500">
        <w:rPr>
          <w:rFonts w:ascii="Times New Roman" w:hAnsi="Times New Roman" w:eastAsia="Times New Roman" w:cs="Times New Roman"/>
          <w:b w:val="0"/>
          <w:bCs w:val="0"/>
          <w:i w:val="0"/>
          <w:iCs w:val="0"/>
          <w:sz w:val="28"/>
          <w:szCs w:val="28"/>
          <w:lang w:val="en-US"/>
        </w:rPr>
        <w:t>классами</w:t>
      </w:r>
      <w:r w:rsidRPr="4A93C4F4" w:rsidR="55901500">
        <w:rPr>
          <w:rFonts w:ascii="Times New Roman" w:hAnsi="Times New Roman" w:eastAsia="Times New Roman" w:cs="Times New Roman"/>
          <w:b w:val="0"/>
          <w:bCs w:val="0"/>
          <w:i w:val="0"/>
          <w:iCs w:val="0"/>
          <w:sz w:val="28"/>
          <w:szCs w:val="28"/>
          <w:lang w:val="en-US"/>
        </w:rPr>
        <w:t xml:space="preserve"> C#. </w:t>
      </w:r>
      <w:r w:rsidRPr="4A93C4F4" w:rsidR="55901500">
        <w:rPr>
          <w:rFonts w:ascii="Times New Roman" w:hAnsi="Times New Roman" w:eastAsia="Times New Roman" w:cs="Times New Roman"/>
          <w:b w:val="0"/>
          <w:bCs w:val="0"/>
          <w:i w:val="0"/>
          <w:iCs w:val="0"/>
          <w:sz w:val="28"/>
          <w:szCs w:val="28"/>
          <w:lang w:val="en-US"/>
        </w:rPr>
        <w:t>Данный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подход</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позволяет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формулировать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запросы</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на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языке</w:t>
      </w:r>
      <w:r w:rsidRPr="4A93C4F4" w:rsidR="55901500">
        <w:rPr>
          <w:rFonts w:ascii="Times New Roman" w:hAnsi="Times New Roman" w:eastAsia="Times New Roman" w:cs="Times New Roman"/>
          <w:b w:val="0"/>
          <w:bCs w:val="0"/>
          <w:i w:val="0"/>
          <w:iCs w:val="0"/>
          <w:sz w:val="28"/>
          <w:szCs w:val="28"/>
          <w:lang w:val="en-US"/>
        </w:rPr>
        <w:t xml:space="preserve"> LINQ, </w:t>
      </w:r>
      <w:r w:rsidRPr="4A93C4F4" w:rsidR="55901500">
        <w:rPr>
          <w:rFonts w:ascii="Times New Roman" w:hAnsi="Times New Roman" w:eastAsia="Times New Roman" w:cs="Times New Roman"/>
          <w:b w:val="0"/>
          <w:bCs w:val="0"/>
          <w:i w:val="0"/>
          <w:iCs w:val="0"/>
          <w:sz w:val="28"/>
          <w:szCs w:val="28"/>
          <w:lang w:val="en-US"/>
        </w:rPr>
        <w:t>автоматически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отслеживать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изменения</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объектов</w:t>
      </w:r>
      <w:r w:rsidRPr="4A93C4F4" w:rsidR="55901500">
        <w:rPr>
          <w:rFonts w:ascii="Times New Roman" w:hAnsi="Times New Roman" w:eastAsia="Times New Roman" w:cs="Times New Roman"/>
          <w:b w:val="0"/>
          <w:bCs w:val="0"/>
          <w:i w:val="0"/>
          <w:iCs w:val="0"/>
          <w:sz w:val="28"/>
          <w:szCs w:val="28"/>
          <w:lang w:val="en-US"/>
        </w:rPr>
        <w:t xml:space="preserve"> и </w:t>
      </w:r>
      <w:r w:rsidRPr="4A93C4F4" w:rsidR="55901500">
        <w:rPr>
          <w:rFonts w:ascii="Times New Roman" w:hAnsi="Times New Roman" w:eastAsia="Times New Roman" w:cs="Times New Roman"/>
          <w:b w:val="0"/>
          <w:bCs w:val="0"/>
          <w:i w:val="0"/>
          <w:iCs w:val="0"/>
          <w:sz w:val="28"/>
          <w:szCs w:val="28"/>
          <w:lang w:val="en-US"/>
        </w:rPr>
        <w:t>существенно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сокращает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объём</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инфраструктурного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кода</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rsidP="4A93C4F4" w14:paraId="463F29E8" wp14:textId="53DB1C20">
      <w:pPr>
        <w:spacing w:before="0" w:after="0" w:line="360" w:lineRule="auto"/>
        <w:ind w:firstLine="709"/>
        <w:jc w:val="both"/>
      </w:pPr>
      <w:r w:rsidRPr="4A93C4F4" w:rsidR="55901500">
        <w:rPr>
          <w:rFonts w:ascii="Times New Roman" w:hAnsi="Times New Roman" w:eastAsia="Times New Roman" w:cs="Times New Roman"/>
          <w:b w:val="0"/>
          <w:bCs w:val="0"/>
          <w:i w:val="0"/>
          <w:iCs w:val="0"/>
          <w:sz w:val="28"/>
          <w:szCs w:val="28"/>
          <w:lang w:val="en-US"/>
        </w:rPr>
        <w:t xml:space="preserve">Рассматривались </w:t>
      </w:r>
      <w:r w:rsidRPr="4A93C4F4" w:rsidR="55901500">
        <w:rPr>
          <w:rFonts w:ascii="Times New Roman" w:hAnsi="Times New Roman" w:eastAsia="Times New Roman" w:cs="Times New Roman"/>
          <w:b w:val="0"/>
          <w:bCs w:val="0"/>
          <w:i w:val="0"/>
          <w:iCs w:val="0"/>
          <w:sz w:val="28"/>
          <w:szCs w:val="28"/>
          <w:lang w:val="en-US"/>
        </w:rPr>
        <w:t>две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альтернативы</w:t>
      </w:r>
      <w:r w:rsidRPr="4A93C4F4" w:rsidR="55901500">
        <w:rPr>
          <w:rFonts w:ascii="Times New Roman" w:hAnsi="Times New Roman" w:eastAsia="Times New Roman" w:cs="Times New Roman"/>
          <w:b w:val="0"/>
          <w:bCs w:val="0"/>
          <w:i w:val="0"/>
          <w:iCs w:val="0"/>
          <w:sz w:val="28"/>
          <w:szCs w:val="28"/>
          <w:lang w:val="en-US"/>
        </w:rPr>
        <w:t>: Dapper (</w:t>
      </w:r>
      <w:r w:rsidRPr="4A93C4F4" w:rsidR="55901500">
        <w:rPr>
          <w:rFonts w:ascii="Times New Roman" w:hAnsi="Times New Roman" w:eastAsia="Times New Roman" w:cs="Times New Roman"/>
          <w:b w:val="0"/>
          <w:bCs w:val="0"/>
          <w:i w:val="0"/>
          <w:iCs w:val="0"/>
          <w:sz w:val="28"/>
          <w:szCs w:val="28"/>
          <w:lang w:val="en-US"/>
        </w:rPr>
        <w:t>микро</w:t>
      </w:r>
      <w:r w:rsidRPr="4A93C4F4" w:rsidR="55901500">
        <w:rPr>
          <w:rFonts w:ascii="Times New Roman" w:hAnsi="Times New Roman" w:eastAsia="Times New Roman" w:cs="Times New Roman"/>
          <w:b w:val="0"/>
          <w:bCs w:val="0"/>
          <w:i w:val="0"/>
          <w:iCs w:val="0"/>
          <w:sz w:val="28"/>
          <w:szCs w:val="28"/>
          <w:lang w:val="en-US"/>
        </w:rPr>
        <w:t xml:space="preserve">-ORM) и ADO.NET. Dapper </w:t>
      </w:r>
      <w:r w:rsidRPr="4A93C4F4" w:rsidR="55901500">
        <w:rPr>
          <w:rFonts w:ascii="Times New Roman" w:hAnsi="Times New Roman" w:eastAsia="Times New Roman" w:cs="Times New Roman"/>
          <w:b w:val="0"/>
          <w:bCs w:val="0"/>
          <w:i w:val="0"/>
          <w:iCs w:val="0"/>
          <w:sz w:val="28"/>
          <w:szCs w:val="28"/>
          <w:lang w:val="en-US"/>
        </w:rPr>
        <w:t>требует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написания</w:t>
      </w:r>
      <w:r w:rsidRPr="4A93C4F4" w:rsidR="55901500">
        <w:rPr>
          <w:rFonts w:ascii="Times New Roman" w:hAnsi="Times New Roman" w:eastAsia="Times New Roman" w:cs="Times New Roman"/>
          <w:b w:val="0"/>
          <w:bCs w:val="0"/>
          <w:i w:val="0"/>
          <w:iCs w:val="0"/>
          <w:sz w:val="28"/>
          <w:szCs w:val="28"/>
          <w:lang w:val="en-US"/>
        </w:rPr>
        <w:t xml:space="preserve"> SQL-</w:t>
      </w:r>
      <w:r w:rsidRPr="4A93C4F4" w:rsidR="55901500">
        <w:rPr>
          <w:rFonts w:ascii="Times New Roman" w:hAnsi="Times New Roman" w:eastAsia="Times New Roman" w:cs="Times New Roman"/>
          <w:b w:val="0"/>
          <w:bCs w:val="0"/>
          <w:i w:val="0"/>
          <w:iCs w:val="0"/>
          <w:sz w:val="28"/>
          <w:szCs w:val="28"/>
          <w:lang w:val="en-US"/>
        </w:rPr>
        <w:t>запросов</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вручную</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что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снижает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абстракцию</w:t>
      </w:r>
      <w:r w:rsidRPr="4A93C4F4" w:rsidR="55901500">
        <w:rPr>
          <w:rFonts w:ascii="Times New Roman" w:hAnsi="Times New Roman" w:eastAsia="Times New Roman" w:cs="Times New Roman"/>
          <w:b w:val="0"/>
          <w:bCs w:val="0"/>
          <w:i w:val="0"/>
          <w:iCs w:val="0"/>
          <w:sz w:val="28"/>
          <w:szCs w:val="28"/>
          <w:lang w:val="en-US"/>
        </w:rPr>
        <w:t xml:space="preserve"> и </w:t>
      </w:r>
      <w:r w:rsidRPr="4A93C4F4" w:rsidR="55901500">
        <w:rPr>
          <w:rFonts w:ascii="Times New Roman" w:hAnsi="Times New Roman" w:eastAsia="Times New Roman" w:cs="Times New Roman"/>
          <w:b w:val="0"/>
          <w:bCs w:val="0"/>
          <w:i w:val="0"/>
          <w:iCs w:val="0"/>
          <w:sz w:val="28"/>
          <w:szCs w:val="28"/>
          <w:lang w:val="en-US"/>
        </w:rPr>
        <w:t>увеличивает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зависимость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кода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конкретной</w:t>
      </w:r>
      <w:r w:rsidRPr="4A93C4F4" w:rsidR="55901500">
        <w:rPr>
          <w:rFonts w:ascii="Times New Roman" w:hAnsi="Times New Roman" w:eastAsia="Times New Roman" w:cs="Times New Roman"/>
          <w:b w:val="0"/>
          <w:bCs w:val="0"/>
          <w:i w:val="0"/>
          <w:iCs w:val="0"/>
          <w:sz w:val="28"/>
          <w:szCs w:val="28"/>
          <w:lang w:val="en-US"/>
        </w:rPr>
        <w:t xml:space="preserve"> СУБД. ADO.NET </w:t>
      </w:r>
      <w:r w:rsidRPr="4A93C4F4" w:rsidR="55901500">
        <w:rPr>
          <w:rFonts w:ascii="Times New Roman" w:hAnsi="Times New Roman" w:eastAsia="Times New Roman" w:cs="Times New Roman"/>
          <w:b w:val="0"/>
          <w:bCs w:val="0"/>
          <w:i w:val="0"/>
          <w:iCs w:val="0"/>
          <w:sz w:val="28"/>
          <w:szCs w:val="28"/>
          <w:lang w:val="en-US"/>
        </w:rPr>
        <w:t>предоставляет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минимальный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уровень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абстракции</w:t>
      </w:r>
      <w:r w:rsidRPr="4A93C4F4" w:rsidR="55901500">
        <w:rPr>
          <w:rFonts w:ascii="Times New Roman" w:hAnsi="Times New Roman" w:eastAsia="Times New Roman" w:cs="Times New Roman"/>
          <w:b w:val="0"/>
          <w:bCs w:val="0"/>
          <w:i w:val="0"/>
          <w:iCs w:val="0"/>
          <w:sz w:val="28"/>
          <w:szCs w:val="28"/>
          <w:lang w:val="en-US"/>
        </w:rPr>
        <w:t xml:space="preserve"> и </w:t>
      </w:r>
      <w:r w:rsidRPr="4A93C4F4" w:rsidR="55901500">
        <w:rPr>
          <w:rFonts w:ascii="Times New Roman" w:hAnsi="Times New Roman" w:eastAsia="Times New Roman" w:cs="Times New Roman"/>
          <w:b w:val="0"/>
          <w:bCs w:val="0"/>
          <w:i w:val="0"/>
          <w:iCs w:val="0"/>
          <w:sz w:val="28"/>
          <w:szCs w:val="28"/>
          <w:lang w:val="en-US"/>
        </w:rPr>
        <w:t>требует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ещё</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большего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объёма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шаблонного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кода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для</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открытия</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соединений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создания</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команд</w:t>
      </w:r>
      <w:r w:rsidRPr="4A93C4F4" w:rsidR="55901500">
        <w:rPr>
          <w:rFonts w:ascii="Times New Roman" w:hAnsi="Times New Roman" w:eastAsia="Times New Roman" w:cs="Times New Roman"/>
          <w:b w:val="0"/>
          <w:bCs w:val="0"/>
          <w:i w:val="0"/>
          <w:iCs w:val="0"/>
          <w:sz w:val="28"/>
          <w:szCs w:val="28"/>
          <w:lang w:val="en-US"/>
        </w:rPr>
        <w:t xml:space="preserve"> и </w:t>
      </w:r>
      <w:r w:rsidRPr="4A93C4F4" w:rsidR="55901500">
        <w:rPr>
          <w:rFonts w:ascii="Times New Roman" w:hAnsi="Times New Roman" w:eastAsia="Times New Roman" w:cs="Times New Roman"/>
          <w:b w:val="0"/>
          <w:bCs w:val="0"/>
          <w:i w:val="0"/>
          <w:iCs w:val="0"/>
          <w:sz w:val="28"/>
          <w:szCs w:val="28"/>
          <w:lang w:val="en-US"/>
        </w:rPr>
        <w:t>чтения</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данных</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через</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DataReader</w:t>
      </w:r>
      <w:r w:rsidRPr="4A93C4F4" w:rsidR="55901500">
        <w:rPr>
          <w:rFonts w:ascii="Times New Roman" w:hAnsi="Times New Roman" w:eastAsia="Times New Roman" w:cs="Times New Roman"/>
          <w:b w:val="0"/>
          <w:bCs w:val="0"/>
          <w:i w:val="0"/>
          <w:iCs w:val="0"/>
          <w:sz w:val="28"/>
          <w:szCs w:val="28"/>
          <w:lang w:val="en-US"/>
        </w:rPr>
        <w:t xml:space="preserve">. Entity Framework 6 </w:t>
      </w:r>
      <w:r w:rsidRPr="4A93C4F4" w:rsidR="55901500">
        <w:rPr>
          <w:rFonts w:ascii="Times New Roman" w:hAnsi="Times New Roman" w:eastAsia="Times New Roman" w:cs="Times New Roman"/>
          <w:b w:val="0"/>
          <w:bCs w:val="0"/>
          <w:i w:val="0"/>
          <w:iCs w:val="0"/>
          <w:sz w:val="28"/>
          <w:szCs w:val="28"/>
          <w:lang w:val="en-US"/>
        </w:rPr>
        <w:t>обеспечивает</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наиболее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высокий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уровень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абстракции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при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сохранении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возможности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выполнять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произвольные</w:t>
      </w:r>
      <w:r w:rsidRPr="4A93C4F4" w:rsidR="55901500">
        <w:rPr>
          <w:rFonts w:ascii="Times New Roman" w:hAnsi="Times New Roman" w:eastAsia="Times New Roman" w:cs="Times New Roman"/>
          <w:b w:val="0"/>
          <w:bCs w:val="0"/>
          <w:i w:val="0"/>
          <w:iCs w:val="0"/>
          <w:sz w:val="28"/>
          <w:szCs w:val="28"/>
          <w:lang w:val="en-US"/>
        </w:rPr>
        <w:t xml:space="preserve"> SQL-</w:t>
      </w:r>
      <w:r w:rsidRPr="4A93C4F4" w:rsidR="55901500">
        <w:rPr>
          <w:rFonts w:ascii="Times New Roman" w:hAnsi="Times New Roman" w:eastAsia="Times New Roman" w:cs="Times New Roman"/>
          <w:b w:val="0"/>
          <w:bCs w:val="0"/>
          <w:i w:val="0"/>
          <w:iCs w:val="0"/>
          <w:sz w:val="28"/>
          <w:szCs w:val="28"/>
          <w:lang w:val="en-US"/>
        </w:rPr>
        <w:t>запросы</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через</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метод</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SqlQuery</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что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использовалось</w:t>
      </w:r>
      <w:r w:rsidRPr="4A93C4F4" w:rsidR="55901500">
        <w:rPr>
          <w:rFonts w:ascii="Times New Roman" w:hAnsi="Times New Roman" w:eastAsia="Times New Roman" w:cs="Times New Roman"/>
          <w:b w:val="0"/>
          <w:bCs w:val="0"/>
          <w:i w:val="0"/>
          <w:iCs w:val="0"/>
          <w:sz w:val="28"/>
          <w:szCs w:val="28"/>
          <w:lang w:val="en-US"/>
        </w:rPr>
        <w:t xml:space="preserve"> в </w:t>
      </w:r>
      <w:r w:rsidRPr="4A93C4F4" w:rsidR="55901500">
        <w:rPr>
          <w:rFonts w:ascii="Times New Roman" w:hAnsi="Times New Roman" w:eastAsia="Times New Roman" w:cs="Times New Roman"/>
          <w:b w:val="0"/>
          <w:bCs w:val="0"/>
          <w:i w:val="0"/>
          <w:iCs w:val="0"/>
          <w:sz w:val="28"/>
          <w:szCs w:val="28"/>
          <w:lang w:val="en-US"/>
        </w:rPr>
        <w:t>модуле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поиска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товаров</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14:paraId="03443E53" wp14:textId="77777777">
      <w:pPr>
        <w:spacing w:before="0" w:after="0" w:line="360" w:lineRule="auto"/>
        <w:ind w:firstLine="709"/>
        <w:jc w:val="both"/>
      </w:pPr>
      <w:r w:rsidRPr="55901500" w:rsidR="55901500">
        <w:rPr>
          <w:rFonts w:ascii="Times New Roman" w:hAnsi="Times New Roman" w:eastAsia="Times New Roman" w:cs="Times New Roman"/>
          <w:b w:val="0"/>
          <w:bCs w:val="0"/>
          <w:i w:val="0"/>
          <w:iCs w:val="0"/>
          <w:sz w:val="28"/>
          <w:szCs w:val="28"/>
          <w:lang w:val="en-US"/>
        </w:rPr>
        <w:t>Структура базы данных определяется SQL-скриптом, а модель Entity Framework настраивается на существующую схему подходом Database First. Это даёт полный контроль над типами столбцов, индексами и ограничениями. Класс контекста WarehouseDBEntitiesContext наследует от DbContext и содержит коллекции DbSet&lt;T&gt; для каждой таблицы базы данных.</w:t>
      </w:r>
    </w:p>
    <w:p xmlns:wp14="http://schemas.microsoft.com/office/word/2010/wordml" w14:paraId="3B7B4B8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647080B"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1.4 Обоснование выбора технологического стека</w:t>
      </w:r>
    </w:p>
    <w:p xmlns:wp14="http://schemas.microsoft.com/office/word/2010/wordml" w14:paraId="3A0FF5F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5630AD66" wp14:textId="413BA7BA">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Выбранный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технологический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стек</w:t>
      </w:r>
      <w:r w:rsidRPr="4A93C4F4" w:rsidR="12D96E56">
        <w:rPr>
          <w:rFonts w:ascii="Times New Roman" w:hAnsi="Times New Roman" w:eastAsia="Times New Roman" w:cs="Times New Roman"/>
          <w:b w:val="0"/>
          <w:bCs w:val="0"/>
          <w:i w:val="0"/>
          <w:iCs w:val="0"/>
          <w:sz w:val="28"/>
          <w:szCs w:val="28"/>
          <w:lang w:val="en-US"/>
        </w:rPr>
        <w:t xml:space="preserve"> — C# .NET Framework 4.7.2, WPF, Entity Framework 6, Microsoft SQL Server Express — </w:t>
      </w:r>
      <w:r w:rsidRPr="4A93C4F4" w:rsidR="12D96E56">
        <w:rPr>
          <w:rFonts w:ascii="Times New Roman" w:hAnsi="Times New Roman" w:eastAsia="Times New Roman" w:cs="Times New Roman"/>
          <w:b w:val="0"/>
          <w:bCs w:val="0"/>
          <w:i w:val="0"/>
          <w:iCs w:val="0"/>
          <w:sz w:val="28"/>
          <w:szCs w:val="28"/>
          <w:lang w:val="en-US"/>
        </w:rPr>
        <w:t>полностью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соответствует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требованиям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проекта</w:t>
      </w:r>
      <w:r w:rsidRPr="4A93C4F4" w:rsidR="12D96E56">
        <w:rPr>
          <w:rFonts w:ascii="Times New Roman" w:hAnsi="Times New Roman" w:eastAsia="Times New Roman" w:cs="Times New Roman"/>
          <w:b w:val="0"/>
          <w:bCs w:val="0"/>
          <w:i w:val="0"/>
          <w:iCs w:val="0"/>
          <w:sz w:val="28"/>
          <w:szCs w:val="28"/>
          <w:lang w:val="en-US"/>
        </w:rPr>
        <w:t xml:space="preserve">. Все </w:t>
      </w:r>
      <w:r w:rsidRPr="4A93C4F4" w:rsidR="12D96E56">
        <w:rPr>
          <w:rFonts w:ascii="Times New Roman" w:hAnsi="Times New Roman" w:eastAsia="Times New Roman" w:cs="Times New Roman"/>
          <w:b w:val="0"/>
          <w:bCs w:val="0"/>
          <w:i w:val="0"/>
          <w:iCs w:val="0"/>
          <w:sz w:val="28"/>
          <w:szCs w:val="28"/>
          <w:lang w:val="en-US"/>
        </w:rPr>
        <w:t>компоненты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стека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являются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зрелыми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хорошо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документированными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широко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применяемыми</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отечественной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корпоративной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настольного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61829076" wp14:textId="52AD850C">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Важной </w:t>
      </w:r>
      <w:r w:rsidRPr="4A93C4F4" w:rsidR="12D96E56">
        <w:rPr>
          <w:rFonts w:ascii="Times New Roman" w:hAnsi="Times New Roman" w:eastAsia="Times New Roman" w:cs="Times New Roman"/>
          <w:b w:val="0"/>
          <w:bCs w:val="0"/>
          <w:i w:val="0"/>
          <w:iCs w:val="0"/>
          <w:sz w:val="28"/>
          <w:szCs w:val="28"/>
          <w:lang w:val="en-US"/>
        </w:rPr>
        <w:t>особенностью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является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поддержка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автономного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работы</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классе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MainWindow</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предусмотрена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попытка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подключения</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серверной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базе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запуске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Если </w:t>
      </w:r>
      <w:r w:rsidRPr="4A93C4F4" w:rsidR="12D96E56">
        <w:rPr>
          <w:rFonts w:ascii="Times New Roman" w:hAnsi="Times New Roman" w:eastAsia="Times New Roman" w:cs="Times New Roman"/>
          <w:b w:val="0"/>
          <w:bCs w:val="0"/>
          <w:i w:val="0"/>
          <w:iCs w:val="0"/>
          <w:sz w:val="28"/>
          <w:szCs w:val="28"/>
          <w:lang w:val="en-US"/>
        </w:rPr>
        <w:t>соединение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установить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удалось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например</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отсутствии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установленного</w:t>
      </w:r>
      <w:r w:rsidRPr="4A93C4F4" w:rsidR="12D96E56">
        <w:rPr>
          <w:rFonts w:ascii="Times New Roman" w:hAnsi="Times New Roman" w:eastAsia="Times New Roman" w:cs="Times New Roman"/>
          <w:b w:val="0"/>
          <w:bCs w:val="0"/>
          <w:i w:val="0"/>
          <w:iCs w:val="0"/>
          <w:sz w:val="28"/>
          <w:szCs w:val="28"/>
          <w:lang w:val="en-US"/>
        </w:rPr>
        <w:t xml:space="preserve"> SQL Server), </w:t>
      </w:r>
      <w:r w:rsidRPr="4A93C4F4" w:rsidR="12D96E56">
        <w:rPr>
          <w:rFonts w:ascii="Times New Roman" w:hAnsi="Times New Roman" w:eastAsia="Times New Roman" w:cs="Times New Roman"/>
          <w:b w:val="0"/>
          <w:bCs w:val="0"/>
          <w:i w:val="0"/>
          <w:iCs w:val="0"/>
          <w:sz w:val="28"/>
          <w:szCs w:val="28"/>
          <w:lang w:val="en-US"/>
        </w:rPr>
        <w:t>приложение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автоматически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переключается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класс</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OfflineWarehouseDbContext</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хранящий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данные</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оперативной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памяти</w:t>
      </w:r>
      <w:r w:rsidRPr="4A93C4F4" w:rsidR="12D96E56">
        <w:rPr>
          <w:rFonts w:ascii="Times New Roman" w:hAnsi="Times New Roman" w:eastAsia="Times New Roman" w:cs="Times New Roman"/>
          <w:b w:val="0"/>
          <w:bCs w:val="0"/>
          <w:i w:val="0"/>
          <w:iCs w:val="0"/>
          <w:sz w:val="28"/>
          <w:szCs w:val="28"/>
          <w:lang w:val="en-US"/>
        </w:rPr>
        <w:t xml:space="preserve">. Это </w:t>
      </w:r>
      <w:r w:rsidRPr="4A93C4F4" w:rsidR="12D96E56">
        <w:rPr>
          <w:rFonts w:ascii="Times New Roman" w:hAnsi="Times New Roman" w:eastAsia="Times New Roman" w:cs="Times New Roman"/>
          <w:b w:val="0"/>
          <w:bCs w:val="0"/>
          <w:i w:val="0"/>
          <w:iCs w:val="0"/>
          <w:sz w:val="28"/>
          <w:szCs w:val="28"/>
          <w:lang w:val="en-US"/>
        </w:rPr>
        <w:t>позволяет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демонстрировать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функциональность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предварительной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настройки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сервера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баз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2066ECA3"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Для автономного режима разработан класс OfflineDataSeeder, загружающий в контекст тестовый набор данных: роли пользователей, демонстрационные учётные записи, категории товаров, единицы измерения, поставщиков, клиентов, структуру склада с зонами и местами хранения, а также несколько тестовых товаров с начальными остатками. Такой подход делает систему самодостаточной для учебной демонстрации.</w:t>
      </w:r>
    </w:p>
    <w:p xmlns:wp14="http://schemas.microsoft.com/office/word/2010/wordml" w14:paraId="2BA226A1" wp14:textId="77777777">
      <w:pPr>
        <w:sectPr>
          <w:footerReference w:type="default" r:id="rId10"/>
          <w:pgSz w:w="11906" w:h="16838" w:orient="portrait"/>
          <w:pgMar w:top="1134" w:right="567" w:bottom="1134" w:left="1701" w:header="708" w:footer="708" w:gutter="0"/>
          <w:pgNumType/>
          <w:docGrid w:linePitch="360"/>
          <w:cols w:num="1"/>
        </w:sectPr>
      </w:pPr>
    </w:p>
    <w:p xmlns:wp14="http://schemas.microsoft.com/office/word/2010/wordml" w:rsidP="4A93C4F4" w14:paraId="17AD93B2" wp14:textId="23158B85">
      <w:pPr>
        <w:pStyle w:val="Heading3"/>
        <w:pageBreakBefore w:val="1"/>
        <w:rPr>
          <w:b w:val="1"/>
          <w:bCs w:val="1"/>
          <w:sz w:val="28"/>
          <w:szCs w:val="28"/>
          <w:lang w:val="en-US"/>
        </w:rPr>
      </w:pPr>
      <w:bookmarkStart w:name="_Toc1261506146" w:id="1516724839"/>
      <w:r w:rsidRPr="4A93C4F4" w:rsidR="12D96E56">
        <w:rPr>
          <w:b w:val="1"/>
          <w:bCs w:val="1"/>
          <w:sz w:val="28"/>
          <w:szCs w:val="28"/>
          <w:lang w:val="en-US"/>
        </w:rPr>
        <w:t xml:space="preserve">2 </w:t>
      </w:r>
      <w:r w:rsidRPr="4A93C4F4" w:rsidR="12D96E56">
        <w:rPr>
          <w:b w:val="1"/>
          <w:bCs w:val="1"/>
          <w:sz w:val="28"/>
          <w:szCs w:val="28"/>
          <w:lang w:val="en-US"/>
        </w:rPr>
        <w:t>Анализ</w:t>
      </w:r>
      <w:r w:rsidRPr="4A93C4F4" w:rsidR="12D96E56">
        <w:rPr>
          <w:b w:val="1"/>
          <w:bCs w:val="1"/>
          <w:sz w:val="28"/>
          <w:szCs w:val="28"/>
          <w:lang w:val="en-US"/>
        </w:rPr>
        <w:t xml:space="preserve"> </w:t>
      </w:r>
      <w:r w:rsidRPr="4A93C4F4" w:rsidR="12D96E56">
        <w:rPr>
          <w:b w:val="1"/>
          <w:bCs w:val="1"/>
          <w:sz w:val="28"/>
          <w:szCs w:val="28"/>
          <w:lang w:val="en-US"/>
        </w:rPr>
        <w:t>предметной</w:t>
      </w:r>
      <w:r w:rsidRPr="4A93C4F4" w:rsidR="12D96E56">
        <w:rPr>
          <w:b w:val="1"/>
          <w:bCs w:val="1"/>
          <w:sz w:val="28"/>
          <w:szCs w:val="28"/>
          <w:lang w:val="en-US"/>
        </w:rPr>
        <w:t xml:space="preserve"> </w:t>
      </w:r>
      <w:r w:rsidRPr="4A93C4F4" w:rsidR="12D96E56">
        <w:rPr>
          <w:b w:val="1"/>
          <w:bCs w:val="1"/>
          <w:sz w:val="28"/>
          <w:szCs w:val="28"/>
          <w:lang w:val="en-US"/>
        </w:rPr>
        <w:t>области</w:t>
      </w:r>
      <w:r w:rsidRPr="4A93C4F4" w:rsidR="12D96E56">
        <w:rPr>
          <w:b w:val="1"/>
          <w:bCs w:val="1"/>
          <w:sz w:val="28"/>
          <w:szCs w:val="28"/>
          <w:lang w:val="en-US"/>
        </w:rPr>
        <w:t xml:space="preserve"> и </w:t>
      </w:r>
      <w:r w:rsidRPr="4A93C4F4" w:rsidR="12D96E56">
        <w:rPr>
          <w:b w:val="1"/>
          <w:bCs w:val="1"/>
          <w:sz w:val="28"/>
          <w:szCs w:val="28"/>
          <w:lang w:val="en-US"/>
        </w:rPr>
        <w:t>проектирование</w:t>
      </w:r>
      <w:r w:rsidRPr="4A93C4F4" w:rsidR="12D96E56">
        <w:rPr>
          <w:b w:val="1"/>
          <w:bCs w:val="1"/>
          <w:sz w:val="28"/>
          <w:szCs w:val="28"/>
          <w:lang w:val="en-US"/>
        </w:rPr>
        <w:t xml:space="preserve"> </w:t>
      </w:r>
      <w:r w:rsidRPr="4A93C4F4" w:rsidR="12D96E56">
        <w:rPr>
          <w:b w:val="1"/>
          <w:bCs w:val="1"/>
          <w:sz w:val="28"/>
          <w:szCs w:val="28"/>
          <w:lang w:val="en-US"/>
        </w:rPr>
        <w:t>базы</w:t>
      </w:r>
      <w:r w:rsidRPr="4A93C4F4" w:rsidR="12D96E56">
        <w:rPr>
          <w:b w:val="1"/>
          <w:bCs w:val="1"/>
          <w:sz w:val="28"/>
          <w:szCs w:val="28"/>
          <w:lang w:val="en-US"/>
        </w:rPr>
        <w:t xml:space="preserve"> </w:t>
      </w:r>
      <w:r w:rsidRPr="4A93C4F4" w:rsidR="12D96E56">
        <w:rPr>
          <w:b w:val="1"/>
          <w:bCs w:val="1"/>
          <w:sz w:val="28"/>
          <w:szCs w:val="28"/>
          <w:lang w:val="en-US"/>
        </w:rPr>
        <w:t>данных</w:t>
      </w:r>
      <w:bookmarkEnd w:id="1516724839"/>
    </w:p>
    <w:p xmlns:wp14="http://schemas.microsoft.com/office/word/2010/wordml" w14:paraId="7BEE9557"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2.1 Описание предметной области</w:t>
      </w:r>
    </w:p>
    <w:p xmlns:wp14="http://schemas.microsoft.com/office/word/2010/wordml" w14:paraId="0DE4B5B7"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66204FF1" wp14:textId="01B5CE28">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Предметной </w:t>
      </w:r>
      <w:r w:rsidRPr="4A93C4F4" w:rsidR="12D96E56">
        <w:rPr>
          <w:rFonts w:ascii="Times New Roman" w:hAnsi="Times New Roman" w:eastAsia="Times New Roman" w:cs="Times New Roman"/>
          <w:b w:val="0"/>
          <w:bCs w:val="0"/>
          <w:i w:val="0"/>
          <w:iCs w:val="0"/>
          <w:sz w:val="28"/>
          <w:szCs w:val="28"/>
          <w:lang w:val="en-US"/>
        </w:rPr>
        <w:t>областью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разрабатываемого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является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торговом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производственном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предприятии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малого</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среднего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бизнеса</w:t>
      </w:r>
      <w:r w:rsidRPr="4A93C4F4" w:rsidR="12D96E56">
        <w:rPr>
          <w:rFonts w:ascii="Times New Roman" w:hAnsi="Times New Roman" w:eastAsia="Times New Roman" w:cs="Times New Roman"/>
          <w:b w:val="0"/>
          <w:bCs w:val="0"/>
          <w:i w:val="0"/>
          <w:iCs w:val="0"/>
          <w:sz w:val="28"/>
          <w:szCs w:val="28"/>
          <w:lang w:val="en-US"/>
        </w:rPr>
        <w:t xml:space="preserve">. Складской </w:t>
      </w:r>
      <w:r w:rsidRPr="4A93C4F4" w:rsidR="12D96E56">
        <w:rPr>
          <w:rFonts w:ascii="Times New Roman" w:hAnsi="Times New Roman" w:eastAsia="Times New Roman" w:cs="Times New Roman"/>
          <w:b w:val="0"/>
          <w:bCs w:val="0"/>
          <w:i w:val="0"/>
          <w:iCs w:val="0"/>
          <w:sz w:val="28"/>
          <w:szCs w:val="28"/>
          <w:lang w:val="en-US"/>
        </w:rPr>
        <w:t>учёт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охватывает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совокупность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процессов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обеспечивающих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движение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товарно-материальных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ценностей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поступление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поставщиков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хранение</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специально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отведённых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местах</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отгрузку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клиентам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389A47F7"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Основные объекты предметной области:</w:t>
      </w:r>
    </w:p>
    <w:p xmlns:wp14="http://schemas.microsoft.com/office/word/2010/wordml" w:rsidP="4A93C4F4" w14:paraId="63FEF8DD" wp14:textId="5740B07E">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товар</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предмет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характеризующийся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наименованием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артикулом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категорией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единицей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измерения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поставщиком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76BD2EB" wp14:textId="793AD0DA">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склад</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место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включающее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зоны</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различным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температурным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режимом</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места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фиксированной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вместимости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2A11A1C" wp14:textId="7E37A704">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поставщик</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юридическое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лицо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которого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поступают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товары</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0A7A3B8" wp14:textId="7EE8DFC6">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клиент</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юридическое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физическое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лицо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которому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отгружаются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товары</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1CAA60FA" wp14:textId="094F12EC">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поступление</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документ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фиксирующий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факт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получения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поставщика</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указанием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количества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цены</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места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размещения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005C365" wp14:textId="339622FE">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отгрузка</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документ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фиксирующий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факт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передачи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клиенту</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указанием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количества</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цены</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DA0E073" wp14:textId="72197099">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остаток</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текущее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количество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конкретном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месте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A634E5B" wp14:textId="3039EC76">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инвентаризация</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плановая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фактических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сопоставлением</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учётными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данными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DBF0D7D" wp14:textId="5573B7F2">
      <w:pPr>
        <w:pStyle w:val="ListParagraph"/>
        <w:numPr>
          <w:ilvl w:val="0"/>
          <w:numId w:val="3"/>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пользователь</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сотрудник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предприятия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имеющий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системе</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определёнными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правами</w:t>
      </w:r>
      <w:r w:rsidRPr="4A93C4F4" w:rsidR="12D96E56">
        <w:rPr>
          <w:rFonts w:ascii="Times New Roman" w:hAnsi="Times New Roman" w:eastAsia="Times New Roman" w:cs="Times New Roman"/>
          <w:b w:val="0"/>
          <w:bCs w:val="0"/>
          <w:i w:val="0"/>
          <w:iCs w:val="0"/>
          <w:sz w:val="28"/>
          <w:szCs w:val="28"/>
          <w:lang w:val="en-US"/>
        </w:rPr>
        <w:t>.</w:t>
      </w:r>
    </w:p>
    <w:p w:rsidR="4A93C4F4" w:rsidP="4A93C4F4" w:rsidRDefault="4A93C4F4" w14:paraId="3A9108AF" w14:textId="05FC50BF">
      <w:pPr>
        <w:pStyle w:val="ListParagraph"/>
        <w:spacing w:before="0" w:after="0" w:line="360" w:lineRule="auto"/>
        <w:ind w:left="1069"/>
        <w:jc w:val="both"/>
        <w:rPr>
          <w:rFonts w:ascii="Times New Roman" w:hAnsi="Times New Roman" w:eastAsia="Times New Roman" w:cs="Times New Roman"/>
          <w:b w:val="0"/>
          <w:bCs w:val="0"/>
          <w:i w:val="0"/>
          <w:iCs w:val="0"/>
          <w:sz w:val="28"/>
          <w:szCs w:val="28"/>
          <w:lang w:val="en-US"/>
        </w:rPr>
      </w:pPr>
    </w:p>
    <w:p xmlns:wp14="http://schemas.microsoft.com/office/word/2010/wordml" w14:paraId="316F815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Система ориентирована на три группы пользователей. Администратор обладает полным доступом: управляет справочниками товаров, пользователями, просматривает журнал действий. Менеджер работает с поступлениями, отгрузками и просматривает остатки. Базовый пользователь, регистрирующийся самостоятельно, получает роль «Менеджер», которую администратор может изменить.</w:t>
      </w:r>
    </w:p>
    <w:p xmlns:wp14="http://schemas.microsoft.com/office/word/2010/wordml" w14:paraId="6B62F1B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A96FBFF"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2.2 Требования к программному модулю</w:t>
      </w:r>
    </w:p>
    <w:p xmlns:wp14="http://schemas.microsoft.com/office/word/2010/wordml" w14:paraId="02F2C34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680A4E5D" wp14:textId="7FA6349C">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основании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анализа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предметной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области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были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сформулированы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функциональные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требования</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программному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Требования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разделяются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функциональные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описывающие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делать</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нефункциональные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описывающие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ограничения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качественные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характеристики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2D5F1CF0"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Функциональные требования к системе:</w:t>
      </w:r>
    </w:p>
    <w:p xmlns:wp14="http://schemas.microsoft.com/office/word/2010/wordml" w:rsidP="4A93C4F4" w14:paraId="65C40A59" wp14:textId="74D73D8E">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поддерживать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многопользовательский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работы</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разграничением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прав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06183D81" wp14:textId="007CC29B">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авторизацию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логину</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паролю</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044C4E8B" wp14:textId="76292F6C">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регистрацию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новых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пользователей</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проверкой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уникальности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логина</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46CF3D3" wp14:textId="270190B1">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предоставлять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каталог</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поиском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наименованию</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артикулу</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фильтрацией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категории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F16D79D" wp14:textId="3ED3C5DB">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позволять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добавлять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редактировать</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деактивировать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товары</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прикреплением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изображений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2CAD6442" wp14:textId="72C229A4">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отгрузок</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автоматическим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обновлением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контролем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достаточности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5D24A2C" wp14:textId="03A9B6B7">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текущие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местах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0B1EBD8B" wp14:textId="1A271557">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55901500">
        <w:rPr>
          <w:rFonts w:ascii="Times New Roman" w:hAnsi="Times New Roman" w:eastAsia="Times New Roman" w:cs="Times New Roman"/>
          <w:b w:val="0"/>
          <w:bCs w:val="0"/>
          <w:i w:val="0"/>
          <w:iCs w:val="0"/>
          <w:sz w:val="28"/>
          <w:szCs w:val="28"/>
          <w:lang w:val="en-US"/>
        </w:rPr>
        <w:t xml:space="preserve">система </w:t>
      </w:r>
      <w:r w:rsidRPr="4A93C4F4" w:rsidR="55901500">
        <w:rPr>
          <w:rFonts w:ascii="Times New Roman" w:hAnsi="Times New Roman" w:eastAsia="Times New Roman" w:cs="Times New Roman"/>
          <w:b w:val="0"/>
          <w:bCs w:val="0"/>
          <w:i w:val="0"/>
          <w:iCs w:val="0"/>
          <w:sz w:val="28"/>
          <w:szCs w:val="28"/>
          <w:lang w:val="en-US"/>
        </w:rPr>
        <w:t>должна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вести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журнал</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всех</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действий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пользователей</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rsidP="4A93C4F4" w14:paraId="442802B9" wp14:textId="53F6709D">
      <w:pPr>
        <w:pStyle w:val="ListParagraph"/>
        <w:numPr>
          <w:ilvl w:val="0"/>
          <w:numId w:val="4"/>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55901500">
        <w:rPr>
          <w:rFonts w:ascii="Times New Roman" w:hAnsi="Times New Roman" w:eastAsia="Times New Roman" w:cs="Times New Roman"/>
          <w:b w:val="0"/>
          <w:bCs w:val="0"/>
          <w:i w:val="0"/>
          <w:iCs w:val="0"/>
          <w:sz w:val="28"/>
          <w:szCs w:val="28"/>
          <w:lang w:val="en-US"/>
        </w:rPr>
        <w:t>система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должна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работать</w:t>
      </w:r>
      <w:r w:rsidRPr="4A93C4F4" w:rsidR="55901500">
        <w:rPr>
          <w:rFonts w:ascii="Times New Roman" w:hAnsi="Times New Roman" w:eastAsia="Times New Roman" w:cs="Times New Roman"/>
          <w:b w:val="0"/>
          <w:bCs w:val="0"/>
          <w:i w:val="0"/>
          <w:iCs w:val="0"/>
          <w:sz w:val="28"/>
          <w:szCs w:val="28"/>
          <w:lang w:val="en-US"/>
        </w:rPr>
        <w:t xml:space="preserve"> в </w:t>
      </w:r>
      <w:r w:rsidRPr="4A93C4F4" w:rsidR="55901500">
        <w:rPr>
          <w:rFonts w:ascii="Times New Roman" w:hAnsi="Times New Roman" w:eastAsia="Times New Roman" w:cs="Times New Roman"/>
          <w:b w:val="0"/>
          <w:bCs w:val="0"/>
          <w:i w:val="0"/>
          <w:iCs w:val="0"/>
          <w:sz w:val="28"/>
          <w:szCs w:val="28"/>
          <w:lang w:val="en-US"/>
        </w:rPr>
        <w:t>автономном</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режиме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при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недоступности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сервера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базы</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данных</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14:paraId="1921983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FD1235B" wp14:textId="77777777">
      <w:pPr>
        <w:spacing w:before="0" w:after="0" w:line="360" w:lineRule="auto"/>
        <w:ind w:firstLine="709"/>
        <w:jc w:val="both"/>
      </w:pPr>
      <w:r w:rsidRPr="55901500" w:rsidR="55901500">
        <w:rPr>
          <w:rFonts w:ascii="Times New Roman" w:hAnsi="Times New Roman" w:eastAsia="Times New Roman" w:cs="Times New Roman"/>
          <w:b w:val="0"/>
          <w:bCs w:val="0"/>
          <w:i w:val="0"/>
          <w:iCs w:val="0"/>
          <w:sz w:val="28"/>
          <w:szCs w:val="28"/>
          <w:lang w:val="en-US"/>
        </w:rPr>
        <w:t>Нефункциональные требования:</w:t>
      </w:r>
    </w:p>
    <w:p xmlns:wp14="http://schemas.microsoft.com/office/word/2010/wordml" w:rsidP="4A93C4F4" w14:paraId="3568E4A8" wp14:textId="097D6BF9">
      <w:pPr>
        <w:pStyle w:val="ListParagraph"/>
        <w:numPr>
          <w:ilvl w:val="0"/>
          <w:numId w:val="5"/>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55901500">
        <w:rPr>
          <w:rFonts w:ascii="Times New Roman" w:hAnsi="Times New Roman" w:eastAsia="Times New Roman" w:cs="Times New Roman"/>
          <w:b w:val="0"/>
          <w:bCs w:val="0"/>
          <w:i w:val="0"/>
          <w:iCs w:val="0"/>
          <w:sz w:val="28"/>
          <w:szCs w:val="28"/>
          <w:lang w:val="en-US"/>
        </w:rPr>
        <w:t xml:space="preserve">приложение </w:t>
      </w:r>
      <w:r w:rsidRPr="4A93C4F4" w:rsidR="55901500">
        <w:rPr>
          <w:rFonts w:ascii="Times New Roman" w:hAnsi="Times New Roman" w:eastAsia="Times New Roman" w:cs="Times New Roman"/>
          <w:b w:val="0"/>
          <w:bCs w:val="0"/>
          <w:i w:val="0"/>
          <w:iCs w:val="0"/>
          <w:sz w:val="28"/>
          <w:szCs w:val="28"/>
          <w:lang w:val="en-US"/>
        </w:rPr>
        <w:t>должно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запускаться</w:t>
      </w:r>
      <w:r w:rsidRPr="4A93C4F4" w:rsidR="55901500">
        <w:rPr>
          <w:rFonts w:ascii="Times New Roman" w:hAnsi="Times New Roman" w:eastAsia="Times New Roman" w:cs="Times New Roman"/>
          <w:b w:val="0"/>
          <w:bCs w:val="0"/>
          <w:i w:val="0"/>
          <w:iCs w:val="0"/>
          <w:sz w:val="28"/>
          <w:szCs w:val="28"/>
          <w:lang w:val="en-US"/>
        </w:rPr>
        <w:t xml:space="preserve"> в </w:t>
      </w:r>
      <w:r w:rsidRPr="4A93C4F4" w:rsidR="55901500">
        <w:rPr>
          <w:rFonts w:ascii="Times New Roman" w:hAnsi="Times New Roman" w:eastAsia="Times New Roman" w:cs="Times New Roman"/>
          <w:b w:val="0"/>
          <w:bCs w:val="0"/>
          <w:i w:val="0"/>
          <w:iCs w:val="0"/>
          <w:sz w:val="28"/>
          <w:szCs w:val="28"/>
          <w:lang w:val="en-US"/>
        </w:rPr>
        <w:t>операционной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системе</w:t>
      </w:r>
      <w:r w:rsidRPr="4A93C4F4" w:rsidR="55901500">
        <w:rPr>
          <w:rFonts w:ascii="Times New Roman" w:hAnsi="Times New Roman" w:eastAsia="Times New Roman" w:cs="Times New Roman"/>
          <w:b w:val="0"/>
          <w:bCs w:val="0"/>
          <w:i w:val="0"/>
          <w:iCs w:val="0"/>
          <w:sz w:val="28"/>
          <w:szCs w:val="28"/>
          <w:lang w:val="en-US"/>
        </w:rPr>
        <w:t xml:space="preserve"> Windows 10 и </w:t>
      </w:r>
      <w:r w:rsidRPr="4A93C4F4" w:rsidR="55901500">
        <w:rPr>
          <w:rFonts w:ascii="Times New Roman" w:hAnsi="Times New Roman" w:eastAsia="Times New Roman" w:cs="Times New Roman"/>
          <w:b w:val="0"/>
          <w:bCs w:val="0"/>
          <w:i w:val="0"/>
          <w:iCs w:val="0"/>
          <w:sz w:val="28"/>
          <w:szCs w:val="28"/>
          <w:lang w:val="en-US"/>
        </w:rPr>
        <w:t>выше</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rsidP="4A93C4F4" w14:paraId="422B1FCC" wp14:textId="04A3AF42">
      <w:pPr>
        <w:pStyle w:val="ListParagraph"/>
        <w:numPr>
          <w:ilvl w:val="0"/>
          <w:numId w:val="5"/>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55901500">
        <w:rPr>
          <w:rFonts w:ascii="Times New Roman" w:hAnsi="Times New Roman" w:eastAsia="Times New Roman" w:cs="Times New Roman"/>
          <w:b w:val="0"/>
          <w:bCs w:val="0"/>
          <w:i w:val="0"/>
          <w:iCs w:val="0"/>
          <w:sz w:val="28"/>
          <w:szCs w:val="28"/>
          <w:lang w:val="en-US"/>
        </w:rPr>
        <w:t>время</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отклика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интерфейса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на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действие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пользователя</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не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должно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превышать</w:t>
      </w:r>
      <w:r w:rsidRPr="4A93C4F4" w:rsidR="55901500">
        <w:rPr>
          <w:rFonts w:ascii="Times New Roman" w:hAnsi="Times New Roman" w:eastAsia="Times New Roman" w:cs="Times New Roman"/>
          <w:b w:val="0"/>
          <w:bCs w:val="0"/>
          <w:i w:val="0"/>
          <w:iCs w:val="0"/>
          <w:sz w:val="28"/>
          <w:szCs w:val="28"/>
          <w:lang w:val="en-US"/>
        </w:rPr>
        <w:t xml:space="preserve"> 2 </w:t>
      </w:r>
      <w:r w:rsidRPr="4A93C4F4" w:rsidR="55901500">
        <w:rPr>
          <w:rFonts w:ascii="Times New Roman" w:hAnsi="Times New Roman" w:eastAsia="Times New Roman" w:cs="Times New Roman"/>
          <w:b w:val="0"/>
          <w:bCs w:val="0"/>
          <w:i w:val="0"/>
          <w:iCs w:val="0"/>
          <w:sz w:val="28"/>
          <w:szCs w:val="28"/>
          <w:lang w:val="en-US"/>
        </w:rPr>
        <w:t>секунд</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rsidP="4A93C4F4" w14:paraId="5304AD3E" wp14:textId="6312DAD8">
      <w:pPr>
        <w:pStyle w:val="ListParagraph"/>
        <w:numPr>
          <w:ilvl w:val="0"/>
          <w:numId w:val="5"/>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55901500">
        <w:rPr>
          <w:rFonts w:ascii="Times New Roman" w:hAnsi="Times New Roman" w:eastAsia="Times New Roman" w:cs="Times New Roman"/>
          <w:b w:val="0"/>
          <w:bCs w:val="0"/>
          <w:i w:val="0"/>
          <w:iCs w:val="0"/>
          <w:sz w:val="28"/>
          <w:szCs w:val="28"/>
          <w:lang w:val="en-US"/>
        </w:rPr>
        <w:t>пользовательский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интерфейс</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должен</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быть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интуитивно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понятным</w:t>
      </w:r>
      <w:r w:rsidRPr="4A93C4F4" w:rsidR="55901500">
        <w:rPr>
          <w:rFonts w:ascii="Times New Roman" w:hAnsi="Times New Roman" w:eastAsia="Times New Roman" w:cs="Times New Roman"/>
          <w:b w:val="0"/>
          <w:bCs w:val="0"/>
          <w:i w:val="0"/>
          <w:iCs w:val="0"/>
          <w:sz w:val="28"/>
          <w:szCs w:val="28"/>
          <w:lang w:val="en-US"/>
        </w:rPr>
        <w:t xml:space="preserve"> и </w:t>
      </w:r>
      <w:r w:rsidRPr="4A93C4F4" w:rsidR="55901500">
        <w:rPr>
          <w:rFonts w:ascii="Times New Roman" w:hAnsi="Times New Roman" w:eastAsia="Times New Roman" w:cs="Times New Roman"/>
          <w:b w:val="0"/>
          <w:bCs w:val="0"/>
          <w:i w:val="0"/>
          <w:iCs w:val="0"/>
          <w:sz w:val="28"/>
          <w:szCs w:val="28"/>
          <w:lang w:val="en-US"/>
        </w:rPr>
        <w:t>не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требовать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специального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обучения</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rsidP="4A93C4F4" w14:paraId="3438719F" wp14:textId="7F1BED2C">
      <w:pPr>
        <w:pStyle w:val="ListParagraph"/>
        <w:numPr>
          <w:ilvl w:val="0"/>
          <w:numId w:val="5"/>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55901500">
        <w:rPr>
          <w:rFonts w:ascii="Times New Roman" w:hAnsi="Times New Roman" w:eastAsia="Times New Roman" w:cs="Times New Roman"/>
          <w:b w:val="0"/>
          <w:bCs w:val="0"/>
          <w:i w:val="0"/>
          <w:iCs w:val="0"/>
          <w:sz w:val="28"/>
          <w:szCs w:val="28"/>
          <w:lang w:val="en-US"/>
        </w:rPr>
        <w:t>хранение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паролей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должно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быть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защищённым</w:t>
      </w:r>
      <w:r w:rsidRPr="4A93C4F4" w:rsidR="55901500">
        <w:rPr>
          <w:rFonts w:ascii="Times New Roman" w:hAnsi="Times New Roman" w:eastAsia="Times New Roman" w:cs="Times New Roman"/>
          <w:b w:val="0"/>
          <w:bCs w:val="0"/>
          <w:i w:val="0"/>
          <w:iCs w:val="0"/>
          <w:sz w:val="28"/>
          <w:szCs w:val="28"/>
          <w:lang w:val="en-US"/>
        </w:rPr>
        <w:t xml:space="preserve">; в </w:t>
      </w:r>
      <w:r w:rsidRPr="4A93C4F4" w:rsidR="55901500">
        <w:rPr>
          <w:rFonts w:ascii="Times New Roman" w:hAnsi="Times New Roman" w:eastAsia="Times New Roman" w:cs="Times New Roman"/>
          <w:b w:val="0"/>
          <w:bCs w:val="0"/>
          <w:i w:val="0"/>
          <w:iCs w:val="0"/>
          <w:sz w:val="28"/>
          <w:szCs w:val="28"/>
          <w:lang w:val="en-US"/>
        </w:rPr>
        <w:t>текущей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учебной</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реализации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пароли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хранятся</w:t>
      </w:r>
      <w:r w:rsidRPr="4A93C4F4" w:rsidR="55901500">
        <w:rPr>
          <w:rFonts w:ascii="Times New Roman" w:hAnsi="Times New Roman" w:eastAsia="Times New Roman" w:cs="Times New Roman"/>
          <w:b w:val="0"/>
          <w:bCs w:val="0"/>
          <w:i w:val="0"/>
          <w:iCs w:val="0"/>
          <w:sz w:val="28"/>
          <w:szCs w:val="28"/>
          <w:lang w:val="en-US"/>
        </w:rPr>
        <w:t xml:space="preserve"> в </w:t>
      </w:r>
      <w:r w:rsidRPr="4A93C4F4" w:rsidR="55901500">
        <w:rPr>
          <w:rFonts w:ascii="Times New Roman" w:hAnsi="Times New Roman" w:eastAsia="Times New Roman" w:cs="Times New Roman"/>
          <w:b w:val="0"/>
          <w:bCs w:val="0"/>
          <w:i w:val="0"/>
          <w:iCs w:val="0"/>
          <w:sz w:val="28"/>
          <w:szCs w:val="28"/>
          <w:lang w:val="en-US"/>
        </w:rPr>
        <w:t>виде</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открытого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текста</w:t>
      </w:r>
      <w:r w:rsidRPr="4A93C4F4" w:rsidR="55901500">
        <w:rPr>
          <w:rFonts w:ascii="Times New Roman" w:hAnsi="Times New Roman" w:eastAsia="Times New Roman" w:cs="Times New Roman"/>
          <w:b w:val="0"/>
          <w:bCs w:val="0"/>
          <w:i w:val="0"/>
          <w:iCs w:val="0"/>
          <w:sz w:val="28"/>
          <w:szCs w:val="28"/>
          <w:lang w:val="en-US"/>
        </w:rPr>
        <w:t xml:space="preserve"> с </w:t>
      </w:r>
      <w:r w:rsidRPr="4A93C4F4" w:rsidR="55901500">
        <w:rPr>
          <w:rFonts w:ascii="Times New Roman" w:hAnsi="Times New Roman" w:eastAsia="Times New Roman" w:cs="Times New Roman"/>
          <w:b w:val="0"/>
          <w:bCs w:val="0"/>
          <w:i w:val="0"/>
          <w:iCs w:val="0"/>
          <w:sz w:val="28"/>
          <w:szCs w:val="28"/>
          <w:lang w:val="en-US"/>
        </w:rPr>
        <w:t>планируемым</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переходом</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на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хэширование</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rsidP="4A93C4F4" w14:paraId="39B0B140" wp14:textId="751D6457">
      <w:pPr>
        <w:pStyle w:val="ListParagraph"/>
        <w:numPr>
          <w:ilvl w:val="0"/>
          <w:numId w:val="5"/>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55901500">
        <w:rPr>
          <w:rFonts w:ascii="Times New Roman" w:hAnsi="Times New Roman" w:eastAsia="Times New Roman" w:cs="Times New Roman"/>
          <w:b w:val="0"/>
          <w:bCs w:val="0"/>
          <w:i w:val="0"/>
          <w:iCs w:val="0"/>
          <w:sz w:val="28"/>
          <w:szCs w:val="28"/>
          <w:lang w:val="en-US"/>
        </w:rPr>
        <w:t xml:space="preserve">приложение </w:t>
      </w:r>
      <w:r w:rsidRPr="4A93C4F4" w:rsidR="55901500">
        <w:rPr>
          <w:rFonts w:ascii="Times New Roman" w:hAnsi="Times New Roman" w:eastAsia="Times New Roman" w:cs="Times New Roman"/>
          <w:b w:val="0"/>
          <w:bCs w:val="0"/>
          <w:i w:val="0"/>
          <w:iCs w:val="0"/>
          <w:sz w:val="28"/>
          <w:szCs w:val="28"/>
          <w:lang w:val="en-US"/>
        </w:rPr>
        <w:t>должно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корректно</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обрабатывать</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ошибки</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ввода</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данных</w:t>
      </w:r>
      <w:r w:rsidRPr="4A93C4F4" w:rsidR="55901500">
        <w:rPr>
          <w:rFonts w:ascii="Times New Roman" w:hAnsi="Times New Roman" w:eastAsia="Times New Roman" w:cs="Times New Roman"/>
          <w:b w:val="0"/>
          <w:bCs w:val="0"/>
          <w:i w:val="0"/>
          <w:iCs w:val="0"/>
          <w:sz w:val="28"/>
          <w:szCs w:val="28"/>
          <w:lang w:val="en-US"/>
        </w:rPr>
        <w:t xml:space="preserve"> с </w:t>
      </w:r>
      <w:r w:rsidRPr="4A93C4F4" w:rsidR="55901500">
        <w:rPr>
          <w:rFonts w:ascii="Times New Roman" w:hAnsi="Times New Roman" w:eastAsia="Times New Roman" w:cs="Times New Roman"/>
          <w:b w:val="0"/>
          <w:bCs w:val="0"/>
          <w:i w:val="0"/>
          <w:iCs w:val="0"/>
          <w:sz w:val="28"/>
          <w:szCs w:val="28"/>
          <w:lang w:val="en-US"/>
        </w:rPr>
        <w:t>отображением</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информативных</w:t>
      </w:r>
      <w:r w:rsidRPr="4A93C4F4" w:rsidR="55901500">
        <w:rPr>
          <w:rFonts w:ascii="Times New Roman" w:hAnsi="Times New Roman" w:eastAsia="Times New Roman" w:cs="Times New Roman"/>
          <w:b w:val="0"/>
          <w:bCs w:val="0"/>
          <w:i w:val="0"/>
          <w:iCs w:val="0"/>
          <w:sz w:val="28"/>
          <w:szCs w:val="28"/>
          <w:lang w:val="en-US"/>
        </w:rPr>
        <w:t xml:space="preserve"> </w:t>
      </w:r>
      <w:r w:rsidRPr="4A93C4F4" w:rsidR="55901500">
        <w:rPr>
          <w:rFonts w:ascii="Times New Roman" w:hAnsi="Times New Roman" w:eastAsia="Times New Roman" w:cs="Times New Roman"/>
          <w:b w:val="0"/>
          <w:bCs w:val="0"/>
          <w:i w:val="0"/>
          <w:iCs w:val="0"/>
          <w:sz w:val="28"/>
          <w:szCs w:val="28"/>
          <w:lang w:val="en-US"/>
        </w:rPr>
        <w:t>сообщений</w:t>
      </w:r>
      <w:r w:rsidRPr="4A93C4F4" w:rsidR="55901500">
        <w:rPr>
          <w:rFonts w:ascii="Times New Roman" w:hAnsi="Times New Roman" w:eastAsia="Times New Roman" w:cs="Times New Roman"/>
          <w:b w:val="0"/>
          <w:bCs w:val="0"/>
          <w:i w:val="0"/>
          <w:iCs w:val="0"/>
          <w:sz w:val="28"/>
          <w:szCs w:val="28"/>
          <w:lang w:val="en-US"/>
        </w:rPr>
        <w:t>.</w:t>
      </w:r>
    </w:p>
    <w:p xmlns:wp14="http://schemas.microsoft.com/office/word/2010/wordml" w14:paraId="296FEF7D"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27704C2" wp14:textId="77777777">
      <w:pPr>
        <w:spacing w:before="85" w:after="85" w:line="360" w:lineRule="auto"/>
        <w:ind w:firstLine="709"/>
        <w:jc w:val="left"/>
      </w:pPr>
      <w:r w:rsidRPr="55901500" w:rsidR="55901500">
        <w:rPr>
          <w:rFonts w:ascii="Times New Roman" w:hAnsi="Times New Roman" w:eastAsia="Times New Roman" w:cs="Times New Roman"/>
          <w:b w:val="1"/>
          <w:bCs w:val="1"/>
          <w:i w:val="0"/>
          <w:iCs w:val="0"/>
          <w:sz w:val="28"/>
          <w:szCs w:val="28"/>
          <w:lang w:val="en-US"/>
        </w:rPr>
        <w:t>2.3 Концептуальное проектирование базы данных</w:t>
      </w:r>
    </w:p>
    <w:p xmlns:wp14="http://schemas.microsoft.com/office/word/2010/wordml" w14:paraId="7194DBDC"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769D0D3C" wp14:textId="44BD799F">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lang w:val="en-US"/>
        </w:rPr>
        <w:t>На</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этапе</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концептуального</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проектирования</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были</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выделены</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основные</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сущности</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предметной</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области</w:t>
      </w:r>
      <w:r w:rsidRPr="4A93C4F4" w:rsidR="4A93C4F4">
        <w:rPr>
          <w:rFonts w:ascii="Times New Roman" w:hAnsi="Times New Roman" w:eastAsia="Times New Roman" w:cs="Times New Roman"/>
          <w:b w:val="0"/>
          <w:bCs w:val="0"/>
          <w:i w:val="0"/>
          <w:iCs w:val="0"/>
          <w:sz w:val="28"/>
          <w:szCs w:val="28"/>
          <w:lang w:val="en-US"/>
        </w:rPr>
        <w:t xml:space="preserve"> и </w:t>
      </w:r>
      <w:r w:rsidRPr="4A93C4F4" w:rsidR="4A93C4F4">
        <w:rPr>
          <w:rFonts w:ascii="Times New Roman" w:hAnsi="Times New Roman" w:eastAsia="Times New Roman" w:cs="Times New Roman"/>
          <w:b w:val="0"/>
          <w:bCs w:val="0"/>
          <w:i w:val="0"/>
          <w:iCs w:val="0"/>
          <w:sz w:val="28"/>
          <w:szCs w:val="28"/>
          <w:lang w:val="en-US"/>
        </w:rPr>
        <w:t>установлены</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связи</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между</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ними</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Концептуальная</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модель</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отображает</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логику</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предметной</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области</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независимо</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от</w:t>
      </w:r>
      <w:r w:rsidRPr="4A93C4F4" w:rsidR="4A93C4F4">
        <w:rPr>
          <w:rFonts w:ascii="Times New Roman" w:hAnsi="Times New Roman" w:eastAsia="Times New Roman" w:cs="Times New Roman"/>
          <w:b w:val="0"/>
          <w:bCs w:val="0"/>
          <w:i w:val="0"/>
          <w:iCs w:val="0"/>
          <w:sz w:val="28"/>
          <w:szCs w:val="28"/>
          <w:lang w:val="en-US"/>
        </w:rPr>
        <w:t xml:space="preserve"> </w:t>
      </w:r>
      <w:r w:rsidRPr="4A93C4F4" w:rsidR="4A93C4F4">
        <w:rPr>
          <w:rFonts w:ascii="Times New Roman" w:hAnsi="Times New Roman" w:eastAsia="Times New Roman" w:cs="Times New Roman"/>
          <w:b w:val="0"/>
          <w:bCs w:val="0"/>
          <w:i w:val="0"/>
          <w:iCs w:val="0"/>
          <w:sz w:val="28"/>
          <w:szCs w:val="28"/>
          <w:lang w:val="en-US"/>
        </w:rPr>
        <w:t>конкретной</w:t>
      </w:r>
      <w:r w:rsidRPr="4A93C4F4" w:rsidR="4A93C4F4">
        <w:rPr>
          <w:rFonts w:ascii="Times New Roman" w:hAnsi="Times New Roman" w:eastAsia="Times New Roman" w:cs="Times New Roman"/>
          <w:b w:val="0"/>
          <w:bCs w:val="0"/>
          <w:i w:val="0"/>
          <w:iCs w:val="0"/>
          <w:sz w:val="28"/>
          <w:szCs w:val="28"/>
          <w:lang w:val="en-US"/>
        </w:rPr>
        <w:t xml:space="preserve"> СУБД.</w:t>
      </w:r>
    </w:p>
    <w:p xmlns:wp14="http://schemas.microsoft.com/office/word/2010/wordml" w14:paraId="17E226D7" wp14:textId="77777777">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lang w:val="en-US"/>
        </w:rPr>
        <w:t>Выделены следующие основные сущности: роль пользователя, сотрудник, пользователь, категория товара, единица измерения, поставщик, клиент, склад, зона хранения, место хранения, товар, остаток на складе, поступление, строка поступления, отгрузка, строка отгрузки, инвентаризация, результат инвентаризации, журнал действий.</w:t>
      </w:r>
    </w:p>
    <w:p xmlns:wp14="http://schemas.microsoft.com/office/word/2010/wordml" w14:paraId="54CD245A"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409269A" wp14:textId="77777777">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lang w:val="en-US"/>
        </w:rPr>
        <w:t>ER-диаграмма базы данных представлена на рисунке 2.1.</w:t>
      </w:r>
    </w:p>
    <w:p xmlns:wp14="http://schemas.microsoft.com/office/word/2010/wordml" w:rsidP="4A93C4F4" w14:paraId="1231BE67" wp14:textId="1FB9BAAA">
      <w:pPr>
        <w:pStyle w:val="Normal"/>
        <w:spacing w:before="0" w:after="0" w:line="360" w:lineRule="auto"/>
        <w:ind/>
        <w:jc w:val="center"/>
      </w:pPr>
      <w:r w:rsidR="78CDE699">
        <w:drawing>
          <wp:inline xmlns:wp14="http://schemas.microsoft.com/office/word/2010/wordprocessingDrawing" wp14:editId="5EAD6AFB" wp14:anchorId="6B39DA67">
            <wp:extent cx="5057775" cy="3382338"/>
            <wp:effectExtent l="0" t="0" r="0" b="0"/>
            <wp:docPr id="582602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602532" name="Picture 582602532"/>
                    <pic:cNvPicPr/>
                  </pic:nvPicPr>
                  <pic:blipFill>
                    <a:blip xmlns:r="http://schemas.openxmlformats.org/officeDocument/2006/relationships" r:embed="rId1598255994">
                      <a:extLst>
                        <a:ext uri="{28A0092B-C50C-407E-A947-70E740481C1C}">
                          <a14:useLocalDpi xmlns:a14="http://schemas.microsoft.com/office/drawing/2010/main"/>
                        </a:ext>
                      </a:extLst>
                    </a:blip>
                    <a:stretch>
                      <a:fillRect/>
                    </a:stretch>
                  </pic:blipFill>
                  <pic:spPr>
                    <a:xfrm rot="0">
                      <a:off x="0" y="0"/>
                      <a:ext cx="5057775" cy="3382338"/>
                    </a:xfrm>
                    <a:prstGeom prst="rect">
                      <a:avLst/>
                    </a:prstGeom>
                  </pic:spPr>
                </pic:pic>
              </a:graphicData>
            </a:graphic>
          </wp:inline>
        </w:drawing>
      </w:r>
    </w:p>
    <w:p xmlns:wp14="http://schemas.microsoft.com/office/word/2010/wordml" w14:paraId="2774B4E2" wp14:textId="77777777">
      <w:pPr>
        <w:spacing w:before="85" w:after="85" w:line="360" w:lineRule="auto"/>
        <w:jc w:val="center"/>
      </w:pPr>
      <w:r w:rsidRPr="4A93C4F4" w:rsidR="4A93C4F4">
        <w:rPr>
          <w:rFonts w:ascii="Times New Roman" w:hAnsi="Times New Roman" w:eastAsia="Times New Roman" w:cs="Times New Roman"/>
          <w:b w:val="0"/>
          <w:bCs w:val="0"/>
          <w:i w:val="0"/>
          <w:iCs w:val="0"/>
          <w:sz w:val="28"/>
          <w:szCs w:val="28"/>
          <w:lang w:val="en-US"/>
        </w:rPr>
        <w:t>Рисунок 2.1 – ER-диаграмма базы данных</w:t>
      </w:r>
    </w:p>
    <w:p xmlns:wp14="http://schemas.microsoft.com/office/word/2010/wordml" w14:paraId="36FEB5B0"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5F609A5" wp14:textId="202C9412">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Каждая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сущность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снабжена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суррогатным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первичным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ключом</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целочисленным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столбцом</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автоинкрементом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упрощает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организацию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связей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исключает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проблемы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составных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естественных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ключей</w:t>
      </w:r>
      <w:r w:rsidRPr="4A93C4F4" w:rsidR="12D96E56">
        <w:rPr>
          <w:rFonts w:ascii="Times New Roman" w:hAnsi="Times New Roman" w:eastAsia="Times New Roman" w:cs="Times New Roman"/>
          <w:b w:val="0"/>
          <w:bCs w:val="0"/>
          <w:i w:val="0"/>
          <w:iCs w:val="0"/>
          <w:sz w:val="28"/>
          <w:szCs w:val="28"/>
          <w:lang w:val="en-US"/>
        </w:rPr>
        <w:t xml:space="preserve">. Структура </w:t>
      </w:r>
      <w:r w:rsidRPr="4A93C4F4" w:rsidR="12D96E56">
        <w:rPr>
          <w:rFonts w:ascii="Times New Roman" w:hAnsi="Times New Roman" w:eastAsia="Times New Roman" w:cs="Times New Roman"/>
          <w:b w:val="0"/>
          <w:bCs w:val="0"/>
          <w:i w:val="0"/>
          <w:iCs w:val="0"/>
          <w:sz w:val="28"/>
          <w:szCs w:val="28"/>
          <w:lang w:val="en-US"/>
        </w:rPr>
        <w:t>приведена</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третьей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нормальной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форме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неключевые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атрибуты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зависят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только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первичного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ключа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повторяющиеся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группы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вынесены</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справочники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транзитивные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зависимости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устранены</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30D7AA6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77B067A"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2.4 Логическое проектирование базы данных</w:t>
      </w:r>
    </w:p>
    <w:p xmlns:wp14="http://schemas.microsoft.com/office/word/2010/wordml" w14:paraId="7196D064"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6B733D2"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На этапе логического проектирования концептуальная модель преобразована в реляционную схему СУБД Microsoft SQL Server. База данных включает таблицы, реализующие все выявленные сущности предметной области.</w:t>
      </w:r>
    </w:p>
    <w:p xmlns:wp14="http://schemas.microsoft.com/office/word/2010/wordml" w14:paraId="34FF1C98"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0479248"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Группа учёта пользователей включает таблицы UserRoles, Employees и Users. Таблица Users связана с таблицей ролей внешним ключом RoleID. Столбец Login имеет ограничение уникальности. Таблица Employees содержит персональные данные сотрудников и может существовать независимо от учётных записей. Связь между Employees и Users осуществляется через необязательный внешний ключ EmployeeID в таблице Users. Схема взаимосвязи пользователей и сотрудников приведена на рисунке 2.2.</w:t>
      </w:r>
    </w:p>
    <w:p xmlns:wp14="http://schemas.microsoft.com/office/word/2010/wordml" w:rsidP="4A93C4F4" w14:paraId="6D072C0D" wp14:textId="4960323C">
      <w:pPr>
        <w:pStyle w:val="Normal"/>
        <w:spacing w:before="0" w:after="0" w:line="360" w:lineRule="auto"/>
        <w:ind/>
        <w:jc w:val="center"/>
      </w:pPr>
      <w:r w:rsidR="696952D4">
        <w:drawing>
          <wp:inline xmlns:wp14="http://schemas.microsoft.com/office/word/2010/wordprocessingDrawing" wp14:editId="1C3FE1FE" wp14:anchorId="01AB98AF">
            <wp:extent cx="4800600" cy="3822562"/>
            <wp:effectExtent l="0" t="0" r="0" b="0"/>
            <wp:docPr id="985938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938049" name="Picture 985938049"/>
                    <pic:cNvPicPr/>
                  </pic:nvPicPr>
                  <pic:blipFill>
                    <a:blip xmlns:r="http://schemas.openxmlformats.org/officeDocument/2006/relationships" r:embed="rId469765557">
                      <a:extLst>
                        <a:ext uri="{28A0092B-C50C-407E-A947-70E740481C1C}">
                          <a14:useLocalDpi xmlns:a14="http://schemas.microsoft.com/office/drawing/2010/main"/>
                        </a:ext>
                      </a:extLst>
                    </a:blip>
                    <a:stretch>
                      <a:fillRect/>
                    </a:stretch>
                  </pic:blipFill>
                  <pic:spPr>
                    <a:xfrm rot="0">
                      <a:off x="0" y="0"/>
                      <a:ext cx="4800600" cy="3822562"/>
                    </a:xfrm>
                    <a:prstGeom prst="rect">
                      <a:avLst/>
                    </a:prstGeom>
                  </pic:spPr>
                </pic:pic>
              </a:graphicData>
            </a:graphic>
          </wp:inline>
        </w:drawing>
      </w:r>
    </w:p>
    <w:p xmlns:wp14="http://schemas.microsoft.com/office/word/2010/wordml" w14:paraId="19B5C901"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2.2 – Схема взаимосвязи таблиц пользователей и сотрудников</w:t>
      </w:r>
    </w:p>
    <w:p xmlns:wp14="http://schemas.microsoft.com/office/word/2010/wordml" w14:paraId="48A2191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72FAD1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Центральным объектом учёта является таблица Products. Помимо основных характеристик товара, она содержит внешние ключи на категорию (CategoryID), единицу измерения (UnitID) и поставщика (SupplierID), а также признак активности IsActive, реализующий логическое удаление. Поле ImagePath хранит путь к изображению товара или URL.</w:t>
      </w:r>
    </w:p>
    <w:p xmlns:wp14="http://schemas.microsoft.com/office/word/2010/wordml" w14:paraId="6BD18F9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1C58BAD"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Структура склада описывается тремя таблицами: Warehouses, StorageZones, StorageLocations. Иерархия склад – зона – место хранения позволяет точно локализовать товар. Схема структуры склада приведена на рисунке 2.3.</w:t>
      </w:r>
    </w:p>
    <w:p xmlns:wp14="http://schemas.microsoft.com/office/word/2010/wordml" w:rsidP="4A93C4F4" w14:paraId="238601FE" wp14:textId="44FB3C4B">
      <w:pPr>
        <w:pStyle w:val="Normal"/>
        <w:spacing w:before="0" w:after="0" w:line="360" w:lineRule="auto"/>
        <w:ind/>
        <w:jc w:val="both"/>
      </w:pPr>
      <w:r w:rsidR="799A4FF3">
        <w:drawing>
          <wp:inline xmlns:wp14="http://schemas.microsoft.com/office/word/2010/wordprocessingDrawing" wp14:editId="36EDFE00" wp14:anchorId="5E31637D">
            <wp:extent cx="6124575" cy="1057275"/>
            <wp:effectExtent l="0" t="0" r="0" b="0"/>
            <wp:docPr id="700606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606968" name="Picture 700606968"/>
                    <pic:cNvPicPr/>
                  </pic:nvPicPr>
                  <pic:blipFill>
                    <a:blip xmlns:r="http://schemas.openxmlformats.org/officeDocument/2006/relationships" r:embed="rId1563043046">
                      <a:extLst>
                        <a:ext uri="{28A0092B-C50C-407E-A947-70E740481C1C}">
                          <a14:useLocalDpi xmlns:a14="http://schemas.microsoft.com/office/drawing/2010/main"/>
                        </a:ext>
                      </a:extLst>
                    </a:blip>
                    <a:stretch>
                      <a:fillRect/>
                    </a:stretch>
                  </pic:blipFill>
                  <pic:spPr>
                    <a:xfrm>
                      <a:off x="0" y="0"/>
                      <a:ext cx="6124575" cy="1057275"/>
                    </a:xfrm>
                    <a:prstGeom prst="rect">
                      <a:avLst/>
                    </a:prstGeom>
                  </pic:spPr>
                </pic:pic>
              </a:graphicData>
            </a:graphic>
          </wp:inline>
        </w:drawing>
      </w:r>
    </w:p>
    <w:p xmlns:wp14="http://schemas.microsoft.com/office/word/2010/wordml" w14:paraId="185DDF1D"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2.3 – Схема структуры склада (Warehouses, StorageZones, StorageLocations)</w:t>
      </w:r>
    </w:p>
    <w:p xmlns:wp14="http://schemas.microsoft.com/office/word/2010/wordml" w14:paraId="0F3CABC7"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B0443B3"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Текущие остатки хранятся в таблице StockBalances с уникальным составным ключом по паре (ProductID, LocationID), что исключает дублирование записей об одном товаре на одном месте хранения. При каждой операции поступления или отгрузки метод WarehouseService автоматически обновляет запись в этой таблице.</w:t>
      </w:r>
    </w:p>
    <w:p xmlns:wp14="http://schemas.microsoft.com/office/word/2010/wordml" w14:paraId="5B08B5D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8BB5695"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Движение товаров описывается двумя парами таблиц: Receipts/ReceiptItems (поступления) и Shipments/ShipmentItems (отгрузки). Разделение каждого документа на заголовок и строки — стандартная практика проектирования транзакционных учётных систем [6]. Структура таблиц отгрузок представлена в таблице 2.1.</w:t>
      </w:r>
    </w:p>
    <w:p xmlns:wp14="http://schemas.microsoft.com/office/word/2010/wordml" w14:paraId="16DEB4A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819AFE4"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Таблица 2.1 – Структура таблиц учёта отгрузок</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638"/>
      </w:tblGrid>
      <w:tr xmlns:wp14="http://schemas.microsoft.com/office/word/2010/wordml" w:rsidTr="4A93C4F4" w14:paraId="5664FDF5" wp14:textId="77777777">
        <w:tc>
          <w:tcPr>
            <w:tcW w:w="20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501E89F6"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Таблица</w:t>
            </w:r>
          </w:p>
        </w:tc>
        <w:tc>
          <w:tcPr>
            <w:tcW w:w="20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5E384153"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Столбец</w:t>
            </w:r>
          </w:p>
        </w:tc>
        <w:tc>
          <w:tcPr>
            <w:tcW w:w="20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6994F1F1"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Тип данных</w:t>
            </w:r>
          </w:p>
        </w:tc>
        <w:tc>
          <w:tcPr>
            <w:tcW w:w="3638"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0D2E21EB"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Описание</w:t>
            </w:r>
          </w:p>
        </w:tc>
      </w:tr>
      <w:tr xmlns:wp14="http://schemas.microsoft.com/office/word/2010/wordml" w:rsidTr="4A93C4F4" w14:paraId="58AD5679" wp14:textId="77777777">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2EA1DD3"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Shipments</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90A695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ShipmentID</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2C47332"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INT PK</w:t>
            </w:r>
          </w:p>
        </w:tc>
        <w:tc>
          <w:tcPr>
            <w:tcW w:w="36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09A3C5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Идентификатор отгрузки</w:t>
            </w:r>
          </w:p>
        </w:tc>
      </w:tr>
      <w:tr xmlns:wp14="http://schemas.microsoft.com/office/word/2010/wordml" w:rsidTr="4A93C4F4" w14:paraId="6CD80DA1" wp14:textId="77777777">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761B9DF"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Shipments</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629E82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ShipmentNumber</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1EA690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NVARCHAR(50)</w:t>
            </w:r>
          </w:p>
        </w:tc>
        <w:tc>
          <w:tcPr>
            <w:tcW w:w="36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5970930"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Уникальный номер документа</w:t>
            </w:r>
          </w:p>
        </w:tc>
      </w:tr>
      <w:tr xmlns:wp14="http://schemas.microsoft.com/office/word/2010/wordml" w:rsidTr="4A93C4F4" w14:paraId="04F6D20F" wp14:textId="77777777">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3B57A65"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Shipments</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08A1D1B"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ClientID</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54D3DA3"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INT FK</w:t>
            </w:r>
          </w:p>
        </w:tc>
        <w:tc>
          <w:tcPr>
            <w:tcW w:w="36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10995A5"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Ссылка на клиента</w:t>
            </w:r>
          </w:p>
        </w:tc>
      </w:tr>
      <w:tr xmlns:wp14="http://schemas.microsoft.com/office/word/2010/wordml" w:rsidTr="4A93C4F4" w14:paraId="1712EDB8" wp14:textId="77777777">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DBDB96D"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Shipments</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C46066B"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EmployeeID</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EF2CB53"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INT FK</w:t>
            </w:r>
          </w:p>
        </w:tc>
        <w:tc>
          <w:tcPr>
            <w:tcW w:w="36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F50881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Ссылка на сотрудника</w:t>
            </w:r>
          </w:p>
        </w:tc>
      </w:tr>
    </w:tbl>
    <w:p xmlns:wp14="http://schemas.microsoft.com/office/word/2010/wordml" w14:paraId="0AD9C6F4" wp14:textId="77777777">
      <w:pPr>
        <w:spacing w:before="0" w:after="0" w:line="360" w:lineRule="auto"/>
        <w:ind/>
        <w:jc w:val="both"/>
      </w:pPr>
      <w:r w:rsidR="0D19B329">
        <w:rPr/>
        <w:t>Продолжение таблицы 2.1:</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638"/>
      </w:tblGrid>
      <w:tr w:rsidR="4A93C4F4" w:rsidTr="4A93C4F4" w14:paraId="3E736716">
        <w:trPr>
          <w:trHeight w:val="300"/>
        </w:trPr>
        <w:tc>
          <w:tcPr>
            <w:tcW w:w="2000"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7CAEC349">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Таблица</w:t>
            </w:r>
          </w:p>
        </w:tc>
        <w:tc>
          <w:tcPr>
            <w:tcW w:w="2000"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60BE5E00">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Столбец</w:t>
            </w:r>
          </w:p>
        </w:tc>
        <w:tc>
          <w:tcPr>
            <w:tcW w:w="2000"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68550C9A">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Тип данных</w:t>
            </w:r>
          </w:p>
        </w:tc>
        <w:tc>
          <w:tcPr>
            <w:tcW w:w="3638"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13257182">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Описание</w:t>
            </w:r>
          </w:p>
        </w:tc>
      </w:tr>
      <w:tr w:rsidR="4A93C4F4" w:rsidTr="4A93C4F4" w14:paraId="20CAD3EC">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3BFA5370">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Shipments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7734481">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ShipmentDate</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0C5564C">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DATETIME2</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3C8A0D36">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Дата и время отгрузки</w:t>
            </w:r>
          </w:p>
        </w:tc>
      </w:tr>
      <w:tr w:rsidR="4A93C4F4" w:rsidTr="4A93C4F4" w14:paraId="73265565">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7B05693">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Shipments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FEAFD23">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Comment</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B706D14">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NVARCHAR(500)</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89680E1">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Примечание</w:t>
            </w:r>
          </w:p>
        </w:tc>
      </w:tr>
      <w:tr w:rsidR="4A93C4F4" w:rsidTr="4A93C4F4" w14:paraId="44B2DC97">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270EB89">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ShipmentItems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3FB196F2">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ShipmentItemID</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094AA3B">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INT PK</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382173FD">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Идентификатор строки</w:t>
            </w:r>
          </w:p>
        </w:tc>
      </w:tr>
      <w:tr w:rsidR="4A93C4F4" w:rsidTr="4A93C4F4" w14:paraId="5A72A1DB">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740F484">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ShipmentItems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5BA9D46F">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ShipmentID</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6E37315">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INT FK</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67E62ED">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Ссылка на заголовок</w:t>
            </w:r>
          </w:p>
        </w:tc>
      </w:tr>
      <w:tr w:rsidR="4A93C4F4" w:rsidTr="4A93C4F4" w14:paraId="57C433C8">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1D72F39">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ShipmentItems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DB86BAB">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ProductID</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9BA7892">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INT FK</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382305A">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Ссылка на товар</w:t>
            </w:r>
          </w:p>
        </w:tc>
      </w:tr>
      <w:tr w:rsidR="4A93C4F4" w:rsidTr="4A93C4F4" w14:paraId="5F3C40E4">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59C92F66">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ShipmentItems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4762560">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LocationID</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102FAAD">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INT FK</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14113A51">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Место хранения</w:t>
            </w:r>
          </w:p>
        </w:tc>
      </w:tr>
      <w:tr w:rsidR="4A93C4F4" w:rsidTr="4A93C4F4" w14:paraId="0672E7DC">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D9B58E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ShipmentItems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1255F204">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Quantity</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2053E32">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INT</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66FC4CF8">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Количество единиц</w:t>
            </w:r>
          </w:p>
        </w:tc>
      </w:tr>
      <w:tr w:rsidR="4A93C4F4" w:rsidTr="4A93C4F4" w14:paraId="2061F35D">
        <w:trPr>
          <w:trHeight w:val="300"/>
        </w:trPr>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1A910216">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ShipmentItems</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F033C3A">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UnitPrice</w:t>
            </w:r>
          </w:p>
        </w:tc>
        <w:tc>
          <w:tcPr>
            <w:tcW w:w="20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5B1F779">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DECIMAL(12,2)</w:t>
            </w:r>
          </w:p>
        </w:tc>
        <w:tc>
          <w:tcPr>
            <w:tcW w:w="36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48AF84A">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Цена за единицу</w:t>
            </w:r>
          </w:p>
        </w:tc>
      </w:tr>
    </w:tbl>
    <w:p w:rsidR="4A93C4F4" w:rsidP="4A93C4F4" w:rsidRDefault="4A93C4F4" w14:paraId="77A7BC12" w14:textId="66D1F924">
      <w:pPr>
        <w:spacing w:before="0" w:after="0" w:line="360" w:lineRule="auto"/>
        <w:jc w:val="both"/>
      </w:pPr>
    </w:p>
    <w:p xmlns:wp14="http://schemas.microsoft.com/office/word/2010/wordml" w14:paraId="59525BD3"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2.5 Физическое проектирование и обеспечение целостности</w:t>
      </w:r>
    </w:p>
    <w:p xmlns:wp14="http://schemas.microsoft.com/office/word/2010/wordml" w14:paraId="4B1F511A"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65F9C3DC" wp14:textId="550D611B">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этапе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физического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проектирования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определены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типы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столбцов</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средства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целостности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Для </w:t>
      </w:r>
      <w:r w:rsidRPr="4A93C4F4" w:rsidR="12D96E56">
        <w:rPr>
          <w:rFonts w:ascii="Times New Roman" w:hAnsi="Times New Roman" w:eastAsia="Times New Roman" w:cs="Times New Roman"/>
          <w:b w:val="0"/>
          <w:bCs w:val="0"/>
          <w:i w:val="0"/>
          <w:iCs w:val="0"/>
          <w:sz w:val="28"/>
          <w:szCs w:val="28"/>
          <w:lang w:val="en-US"/>
        </w:rPr>
        <w:t>строковых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атрибутов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использован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тип</w:t>
      </w:r>
      <w:r w:rsidRPr="4A93C4F4" w:rsidR="12D96E56">
        <w:rPr>
          <w:rFonts w:ascii="Times New Roman" w:hAnsi="Times New Roman" w:eastAsia="Times New Roman" w:cs="Times New Roman"/>
          <w:b w:val="0"/>
          <w:bCs w:val="0"/>
          <w:i w:val="0"/>
          <w:iCs w:val="0"/>
          <w:sz w:val="28"/>
          <w:szCs w:val="28"/>
          <w:lang w:val="en-US"/>
        </w:rPr>
        <w:t xml:space="preserve"> NVARCHAR, </w:t>
      </w:r>
      <w:r w:rsidRPr="4A93C4F4" w:rsidR="12D96E56">
        <w:rPr>
          <w:rFonts w:ascii="Times New Roman" w:hAnsi="Times New Roman" w:eastAsia="Times New Roman" w:cs="Times New Roman"/>
          <w:b w:val="0"/>
          <w:bCs w:val="0"/>
          <w:i w:val="0"/>
          <w:iCs w:val="0"/>
          <w:sz w:val="28"/>
          <w:szCs w:val="28"/>
          <w:lang w:val="en-US"/>
        </w:rPr>
        <w:t>хранящий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текст</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кодировке</w:t>
      </w:r>
      <w:r w:rsidRPr="4A93C4F4" w:rsidR="12D96E56">
        <w:rPr>
          <w:rFonts w:ascii="Times New Roman" w:hAnsi="Times New Roman" w:eastAsia="Times New Roman" w:cs="Times New Roman"/>
          <w:b w:val="0"/>
          <w:bCs w:val="0"/>
          <w:i w:val="0"/>
          <w:iCs w:val="0"/>
          <w:sz w:val="28"/>
          <w:szCs w:val="28"/>
          <w:lang w:val="en-US"/>
        </w:rPr>
        <w:t xml:space="preserve"> Unicode,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гарантирует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корректную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работу</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кириллическими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символами</w:t>
      </w:r>
      <w:r w:rsidRPr="4A93C4F4" w:rsidR="12D96E56">
        <w:rPr>
          <w:rFonts w:ascii="Times New Roman" w:hAnsi="Times New Roman" w:eastAsia="Times New Roman" w:cs="Times New Roman"/>
          <w:b w:val="0"/>
          <w:bCs w:val="0"/>
          <w:i w:val="0"/>
          <w:iCs w:val="0"/>
          <w:sz w:val="28"/>
          <w:szCs w:val="28"/>
          <w:lang w:val="en-US"/>
        </w:rPr>
        <w:t xml:space="preserve">. Денежные </w:t>
      </w:r>
      <w:r w:rsidRPr="4A93C4F4" w:rsidR="12D96E56">
        <w:rPr>
          <w:rFonts w:ascii="Times New Roman" w:hAnsi="Times New Roman" w:eastAsia="Times New Roman" w:cs="Times New Roman"/>
          <w:b w:val="0"/>
          <w:bCs w:val="0"/>
          <w:i w:val="0"/>
          <w:iCs w:val="0"/>
          <w:sz w:val="28"/>
          <w:szCs w:val="28"/>
          <w:lang w:val="en-US"/>
        </w:rPr>
        <w:t>значения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хранятся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типе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DECIMAL(</w:t>
      </w:r>
      <w:r w:rsidRPr="4A93C4F4" w:rsidR="12D96E56">
        <w:rPr>
          <w:rFonts w:ascii="Times New Roman" w:hAnsi="Times New Roman" w:eastAsia="Times New Roman" w:cs="Times New Roman"/>
          <w:b w:val="0"/>
          <w:bCs w:val="0"/>
          <w:i w:val="0"/>
          <w:iCs w:val="0"/>
          <w:sz w:val="28"/>
          <w:szCs w:val="28"/>
          <w:lang w:val="en-US"/>
        </w:rPr>
        <w:t xml:space="preserve">12,2), </w:t>
      </w:r>
      <w:r w:rsidRPr="4A93C4F4" w:rsidR="12D96E56">
        <w:rPr>
          <w:rFonts w:ascii="Times New Roman" w:hAnsi="Times New Roman" w:eastAsia="Times New Roman" w:cs="Times New Roman"/>
          <w:b w:val="0"/>
          <w:bCs w:val="0"/>
          <w:i w:val="0"/>
          <w:iCs w:val="0"/>
          <w:sz w:val="28"/>
          <w:szCs w:val="28"/>
          <w:lang w:val="en-US"/>
        </w:rPr>
        <w:t>исключающем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погрешности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двоичного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представления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чисел</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плавающей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запятой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5023141B" wp14:textId="55B632C0">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Ссылочная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целостность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внешними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ключами</w:t>
      </w:r>
      <w:r w:rsidRPr="4A93C4F4" w:rsidR="12D96E56">
        <w:rPr>
          <w:rFonts w:ascii="Times New Roman" w:hAnsi="Times New Roman" w:eastAsia="Times New Roman" w:cs="Times New Roman"/>
          <w:b w:val="0"/>
          <w:bCs w:val="0"/>
          <w:i w:val="0"/>
          <w:iCs w:val="0"/>
          <w:sz w:val="28"/>
          <w:szCs w:val="28"/>
          <w:lang w:val="en-US"/>
        </w:rPr>
        <w:t xml:space="preserve">. Для </w:t>
      </w:r>
      <w:r w:rsidRPr="4A93C4F4" w:rsidR="12D96E56">
        <w:rPr>
          <w:rFonts w:ascii="Times New Roman" w:hAnsi="Times New Roman" w:eastAsia="Times New Roman" w:cs="Times New Roman"/>
          <w:b w:val="0"/>
          <w:bCs w:val="0"/>
          <w:i w:val="0"/>
          <w:iCs w:val="0"/>
          <w:sz w:val="28"/>
          <w:szCs w:val="28"/>
          <w:lang w:val="en-US"/>
        </w:rPr>
        <w:t>связей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поступлений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отгрузок</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заголовками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установлено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правило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каскадного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удаления</w:t>
      </w:r>
      <w:r w:rsidRPr="4A93C4F4" w:rsidR="12D96E56">
        <w:rPr>
          <w:rFonts w:ascii="Times New Roman" w:hAnsi="Times New Roman" w:eastAsia="Times New Roman" w:cs="Times New Roman"/>
          <w:b w:val="0"/>
          <w:bCs w:val="0"/>
          <w:i w:val="0"/>
          <w:iCs w:val="0"/>
          <w:sz w:val="28"/>
          <w:szCs w:val="28"/>
          <w:lang w:val="en-US"/>
        </w:rPr>
        <w:t xml:space="preserve"> ON DELETE CASCADE: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удалении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заголовочной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записи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автоматически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удаляются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зависимые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строки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справочников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которых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используются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исторических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транзакционных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записях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каскадное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удаление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применяется</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это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предотвращает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случайную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потерю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1F3B1409" wp14:textId="13A38EBD">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Доменная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целостность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поддерживается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проверочными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ограничениями</w:t>
      </w:r>
      <w:r w:rsidRPr="4A93C4F4" w:rsidR="12D96E56">
        <w:rPr>
          <w:rFonts w:ascii="Times New Roman" w:hAnsi="Times New Roman" w:eastAsia="Times New Roman" w:cs="Times New Roman"/>
          <w:b w:val="0"/>
          <w:bCs w:val="0"/>
          <w:i w:val="0"/>
          <w:iCs w:val="0"/>
          <w:sz w:val="28"/>
          <w:szCs w:val="28"/>
          <w:lang w:val="en-US"/>
        </w:rPr>
        <w:t xml:space="preserve"> CHECK: </w:t>
      </w:r>
      <w:r w:rsidRPr="4A93C4F4" w:rsidR="12D96E56">
        <w:rPr>
          <w:rFonts w:ascii="Times New Roman" w:hAnsi="Times New Roman" w:eastAsia="Times New Roman" w:cs="Times New Roman"/>
          <w:b w:val="0"/>
          <w:bCs w:val="0"/>
          <w:i w:val="0"/>
          <w:iCs w:val="0"/>
          <w:sz w:val="28"/>
          <w:szCs w:val="28"/>
          <w:lang w:val="en-US"/>
        </w:rPr>
        <w:t>количество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остатках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может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быть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отрицательным</w:t>
      </w:r>
      <w:r w:rsidRPr="4A93C4F4" w:rsidR="12D96E56">
        <w:rPr>
          <w:rFonts w:ascii="Times New Roman" w:hAnsi="Times New Roman" w:eastAsia="Times New Roman" w:cs="Times New Roman"/>
          <w:b w:val="0"/>
          <w:bCs w:val="0"/>
          <w:i w:val="0"/>
          <w:iCs w:val="0"/>
          <w:sz w:val="28"/>
          <w:szCs w:val="28"/>
          <w:lang w:val="en-US"/>
        </w:rPr>
        <w:t xml:space="preserve"> (Quantity &gt;= 0), </w:t>
      </w:r>
      <w:r w:rsidRPr="4A93C4F4" w:rsidR="12D96E56">
        <w:rPr>
          <w:rFonts w:ascii="Times New Roman" w:hAnsi="Times New Roman" w:eastAsia="Times New Roman" w:cs="Times New Roman"/>
          <w:b w:val="0"/>
          <w:bCs w:val="0"/>
          <w:i w:val="0"/>
          <w:iCs w:val="0"/>
          <w:sz w:val="28"/>
          <w:szCs w:val="28"/>
          <w:lang w:val="en-US"/>
        </w:rPr>
        <w:t>цены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быть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неотрицательными</w:t>
      </w:r>
      <w:r w:rsidRPr="4A93C4F4" w:rsidR="12D96E56">
        <w:rPr>
          <w:rFonts w:ascii="Times New Roman" w:hAnsi="Times New Roman" w:eastAsia="Times New Roman" w:cs="Times New Roman"/>
          <w:b w:val="0"/>
          <w:bCs w:val="0"/>
          <w:i w:val="0"/>
          <w:iCs w:val="0"/>
          <w:sz w:val="28"/>
          <w:szCs w:val="28"/>
          <w:lang w:val="en-US"/>
        </w:rPr>
        <w:t xml:space="preserve">. Уникальность </w:t>
      </w:r>
      <w:r w:rsidRPr="4A93C4F4" w:rsidR="12D96E56">
        <w:rPr>
          <w:rFonts w:ascii="Times New Roman" w:hAnsi="Times New Roman" w:eastAsia="Times New Roman" w:cs="Times New Roman"/>
          <w:b w:val="0"/>
          <w:bCs w:val="0"/>
          <w:i w:val="0"/>
          <w:iCs w:val="0"/>
          <w:sz w:val="28"/>
          <w:szCs w:val="28"/>
          <w:lang w:val="en-US"/>
        </w:rPr>
        <w:t>логинов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пользователей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артикулов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обеспечена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ограничениями</w:t>
      </w:r>
      <w:r w:rsidRPr="4A93C4F4" w:rsidR="12D96E56">
        <w:rPr>
          <w:rFonts w:ascii="Times New Roman" w:hAnsi="Times New Roman" w:eastAsia="Times New Roman" w:cs="Times New Roman"/>
          <w:b w:val="0"/>
          <w:bCs w:val="0"/>
          <w:i w:val="0"/>
          <w:iCs w:val="0"/>
          <w:sz w:val="28"/>
          <w:szCs w:val="28"/>
          <w:lang w:val="en-US"/>
        </w:rPr>
        <w:t xml:space="preserve"> UNIQUE. </w:t>
      </w:r>
      <w:r w:rsidRPr="4A93C4F4" w:rsidR="12D96E56">
        <w:rPr>
          <w:rFonts w:ascii="Times New Roman" w:hAnsi="Times New Roman" w:eastAsia="Times New Roman" w:cs="Times New Roman"/>
          <w:b w:val="0"/>
          <w:bCs w:val="0"/>
          <w:i w:val="0"/>
          <w:iCs w:val="0"/>
          <w:sz w:val="28"/>
          <w:szCs w:val="28"/>
          <w:lang w:val="en-US"/>
        </w:rPr>
        <w:t>Значения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умолчанию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заданы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ограничениями</w:t>
      </w:r>
      <w:r w:rsidRPr="4A93C4F4" w:rsidR="12D96E56">
        <w:rPr>
          <w:rFonts w:ascii="Times New Roman" w:hAnsi="Times New Roman" w:eastAsia="Times New Roman" w:cs="Times New Roman"/>
          <w:b w:val="0"/>
          <w:bCs w:val="0"/>
          <w:i w:val="0"/>
          <w:iCs w:val="0"/>
          <w:sz w:val="28"/>
          <w:szCs w:val="28"/>
          <w:lang w:val="en-US"/>
        </w:rPr>
        <w:t xml:space="preserve"> DEFAULT: </w:t>
      </w:r>
      <w:r w:rsidRPr="4A93C4F4" w:rsidR="12D96E56">
        <w:rPr>
          <w:rFonts w:ascii="Times New Roman" w:hAnsi="Times New Roman" w:eastAsia="Times New Roman" w:cs="Times New Roman"/>
          <w:b w:val="0"/>
          <w:bCs w:val="0"/>
          <w:i w:val="0"/>
          <w:iCs w:val="0"/>
          <w:sz w:val="28"/>
          <w:szCs w:val="28"/>
          <w:lang w:val="en-US"/>
        </w:rPr>
        <w:t>дата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дата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обновления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устанавливаются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автоматически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SYSDATETIME(</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7D0054E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SQL-скрипт создания базы данных входит в состав проекта в файле Database/warehouse_management.sql. Скрипт выполняет создание всех таблиц, настройку ограничений и наполнение справочников начальными данными за одну транзакцию. Повторный запуск скрипта безопасен благодаря проверке IF NOT EXISTS.</w:t>
      </w:r>
    </w:p>
    <w:p xmlns:wp14="http://schemas.microsoft.com/office/word/2010/wordml" w14:paraId="562C75D1" wp14:textId="77777777">
      <w:pPr>
        <w:sectPr>
          <w:footerReference w:type="default" r:id="rId11"/>
          <w:pgSz w:w="11906" w:h="16838" w:orient="portrait"/>
          <w:pgMar w:top="1134" w:right="567" w:bottom="1134" w:left="1701" w:header="708" w:footer="708" w:gutter="0"/>
          <w:pgNumType/>
          <w:docGrid w:linePitch="360"/>
          <w:cols w:num="1"/>
        </w:sectPr>
      </w:pPr>
    </w:p>
    <w:p xmlns:wp14="http://schemas.microsoft.com/office/word/2010/wordml" w:rsidP="4A93C4F4" w14:paraId="664355AD" wp14:textId="501C3651">
      <w:pPr>
        <w:pStyle w:val="Heading3"/>
        <w:pageBreakBefore w:val="1"/>
        <w:rPr>
          <w:b w:val="1"/>
          <w:bCs w:val="1"/>
          <w:sz w:val="28"/>
          <w:szCs w:val="28"/>
          <w:lang w:val="en-US"/>
        </w:rPr>
      </w:pPr>
      <w:bookmarkStart w:name="_Toc1646308134" w:id="677022537"/>
      <w:r w:rsidRPr="4A93C4F4" w:rsidR="12D96E56">
        <w:rPr>
          <w:b w:val="1"/>
          <w:bCs w:val="1"/>
          <w:sz w:val="28"/>
          <w:szCs w:val="28"/>
          <w:lang w:val="en-US"/>
        </w:rPr>
        <w:t xml:space="preserve">3 </w:t>
      </w:r>
      <w:r w:rsidRPr="4A93C4F4" w:rsidR="12D96E56">
        <w:rPr>
          <w:b w:val="1"/>
          <w:bCs w:val="1"/>
          <w:sz w:val="28"/>
          <w:szCs w:val="28"/>
          <w:lang w:val="en-US"/>
        </w:rPr>
        <w:t>Структура</w:t>
      </w:r>
      <w:r w:rsidRPr="4A93C4F4" w:rsidR="12D96E56">
        <w:rPr>
          <w:b w:val="1"/>
          <w:bCs w:val="1"/>
          <w:sz w:val="28"/>
          <w:szCs w:val="28"/>
          <w:lang w:val="en-US"/>
        </w:rPr>
        <w:t xml:space="preserve"> </w:t>
      </w:r>
      <w:r w:rsidRPr="4A93C4F4" w:rsidR="12D96E56">
        <w:rPr>
          <w:b w:val="1"/>
          <w:bCs w:val="1"/>
          <w:sz w:val="28"/>
          <w:szCs w:val="28"/>
          <w:lang w:val="en-US"/>
        </w:rPr>
        <w:t>программного</w:t>
      </w:r>
      <w:r w:rsidRPr="4A93C4F4" w:rsidR="12D96E56">
        <w:rPr>
          <w:b w:val="1"/>
          <w:bCs w:val="1"/>
          <w:sz w:val="28"/>
          <w:szCs w:val="28"/>
          <w:lang w:val="en-US"/>
        </w:rPr>
        <w:t xml:space="preserve"> </w:t>
      </w:r>
      <w:r w:rsidRPr="4A93C4F4" w:rsidR="12D96E56">
        <w:rPr>
          <w:b w:val="1"/>
          <w:bCs w:val="1"/>
          <w:sz w:val="28"/>
          <w:szCs w:val="28"/>
          <w:lang w:val="en-US"/>
        </w:rPr>
        <w:t>модуля</w:t>
      </w:r>
      <w:bookmarkEnd w:id="677022537"/>
    </w:p>
    <w:p xmlns:wp14="http://schemas.microsoft.com/office/word/2010/wordml" w14:paraId="66CBBDF3"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3.1 Архитектура приложения</w:t>
      </w:r>
    </w:p>
    <w:p xmlns:wp14="http://schemas.microsoft.com/office/word/2010/wordml" w14:paraId="1A96511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693EF66" wp14:textId="65C914AB">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Приложение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построено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многоуровневому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архитектурному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принципу</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выделением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слоя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представления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слоя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бизнес-логики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слоя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данным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Такое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функциональное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разделение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независимость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компонентов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упрощает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тестирование</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сопровождение</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7DF4E37C"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63E5472"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Схема архитектуры приложения представлена на рисунке 3.1.</w:t>
      </w:r>
    </w:p>
    <w:p xmlns:wp14="http://schemas.microsoft.com/office/word/2010/wordml" w:rsidP="4A93C4F4" w14:paraId="44FB30F8" wp14:textId="40A934A8">
      <w:pPr>
        <w:pStyle w:val="Normal"/>
        <w:spacing w:before="0" w:after="0" w:line="360" w:lineRule="auto"/>
        <w:ind/>
        <w:jc w:val="center"/>
      </w:pPr>
      <w:r w:rsidR="1C76D973">
        <w:drawing>
          <wp:inline xmlns:wp14="http://schemas.microsoft.com/office/word/2010/wordprocessingDrawing" wp14:editId="3F662CF1" wp14:anchorId="17886397">
            <wp:extent cx="3991479" cy="5819775"/>
            <wp:effectExtent l="0" t="0" r="0" b="0"/>
            <wp:docPr id="728379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379852" name="Picture 728379852"/>
                    <pic:cNvPicPr/>
                  </pic:nvPicPr>
                  <pic:blipFill>
                    <a:blip xmlns:r="http://schemas.openxmlformats.org/officeDocument/2006/relationships" r:embed="rId1407738884">
                      <a:extLst>
                        <a:ext uri="{28A0092B-C50C-407E-A947-70E740481C1C}">
                          <a14:useLocalDpi xmlns:a14="http://schemas.microsoft.com/office/drawing/2010/main"/>
                        </a:ext>
                      </a:extLst>
                    </a:blip>
                    <a:stretch>
                      <a:fillRect/>
                    </a:stretch>
                  </pic:blipFill>
                  <pic:spPr>
                    <a:xfrm rot="0">
                      <a:off x="0" y="0"/>
                      <a:ext cx="3991479" cy="5819775"/>
                    </a:xfrm>
                    <a:prstGeom prst="rect">
                      <a:avLst/>
                    </a:prstGeom>
                  </pic:spPr>
                </pic:pic>
              </a:graphicData>
            </a:graphic>
          </wp:inline>
        </w:drawing>
      </w:r>
    </w:p>
    <w:p xmlns:wp14="http://schemas.microsoft.com/office/word/2010/wordml" w14:paraId="4B4A8AAB"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3.1 – Многоуровневая архитектура программного модуля</w:t>
      </w:r>
    </w:p>
    <w:p xmlns:wp14="http://schemas.microsoft.com/office/word/2010/wordml" w14:paraId="1DA6542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3041E394" wp14:textId="06F5250A">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Слой </w:t>
      </w:r>
      <w:r w:rsidRPr="4A93C4F4" w:rsidR="12D96E56">
        <w:rPr>
          <w:rFonts w:ascii="Times New Roman" w:hAnsi="Times New Roman" w:eastAsia="Times New Roman" w:cs="Times New Roman"/>
          <w:b w:val="0"/>
          <w:bCs w:val="0"/>
          <w:i w:val="0"/>
          <w:iCs w:val="0"/>
          <w:sz w:val="28"/>
          <w:szCs w:val="28"/>
          <w:lang w:val="en-US"/>
        </w:rPr>
        <w:t>представления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составляют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страницы</w:t>
      </w:r>
      <w:r w:rsidRPr="4A93C4F4" w:rsidR="12D96E56">
        <w:rPr>
          <w:rFonts w:ascii="Times New Roman" w:hAnsi="Times New Roman" w:eastAsia="Times New Roman" w:cs="Times New Roman"/>
          <w:b w:val="0"/>
          <w:bCs w:val="0"/>
          <w:i w:val="0"/>
          <w:iCs w:val="0"/>
          <w:sz w:val="28"/>
          <w:szCs w:val="28"/>
          <w:lang w:val="en-US"/>
        </w:rPr>
        <w:t xml:space="preserve"> WPF (Page), </w:t>
      </w:r>
      <w:r w:rsidRPr="4A93C4F4" w:rsidR="12D96E56">
        <w:rPr>
          <w:rFonts w:ascii="Times New Roman" w:hAnsi="Times New Roman" w:eastAsia="Times New Roman" w:cs="Times New Roman"/>
          <w:b w:val="0"/>
          <w:bCs w:val="0"/>
          <w:i w:val="0"/>
          <w:iCs w:val="0"/>
          <w:sz w:val="28"/>
          <w:szCs w:val="28"/>
          <w:lang w:val="en-US"/>
        </w:rPr>
        <w:t>размещаемые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внутри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главного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окна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MainWindow</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Каждая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страница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описана</w:t>
      </w:r>
      <w:r w:rsidRPr="4A93C4F4" w:rsidR="12D96E56">
        <w:rPr>
          <w:rFonts w:ascii="Times New Roman" w:hAnsi="Times New Roman" w:eastAsia="Times New Roman" w:cs="Times New Roman"/>
          <w:b w:val="0"/>
          <w:bCs w:val="0"/>
          <w:i w:val="0"/>
          <w:iCs w:val="0"/>
          <w:sz w:val="28"/>
          <w:szCs w:val="28"/>
          <w:lang w:val="en-US"/>
        </w:rPr>
        <w:t xml:space="preserve"> XAML-</w:t>
      </w:r>
      <w:r w:rsidRPr="4A93C4F4" w:rsidR="12D96E56">
        <w:rPr>
          <w:rFonts w:ascii="Times New Roman" w:hAnsi="Times New Roman" w:eastAsia="Times New Roman" w:cs="Times New Roman"/>
          <w:b w:val="0"/>
          <w:bCs w:val="0"/>
          <w:i w:val="0"/>
          <w:iCs w:val="0"/>
          <w:sz w:val="28"/>
          <w:szCs w:val="28"/>
          <w:lang w:val="en-US"/>
        </w:rPr>
        <w:t>разметкой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файлом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кода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обрабатывающим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события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элементов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Навигация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между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страницами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выполняется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через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фрейм</w:t>
      </w:r>
      <w:r w:rsidRPr="4A93C4F4" w:rsidR="12D96E56">
        <w:rPr>
          <w:rFonts w:ascii="Times New Roman" w:hAnsi="Times New Roman" w:eastAsia="Times New Roman" w:cs="Times New Roman"/>
          <w:b w:val="0"/>
          <w:bCs w:val="0"/>
          <w:i w:val="0"/>
          <w:iCs w:val="0"/>
          <w:sz w:val="28"/>
          <w:szCs w:val="28"/>
          <w:lang w:val="en-US"/>
        </w:rPr>
        <w:t xml:space="preserve"> Frame, </w:t>
      </w:r>
      <w:r w:rsidRPr="4A93C4F4" w:rsidR="12D96E56">
        <w:rPr>
          <w:rFonts w:ascii="Times New Roman" w:hAnsi="Times New Roman" w:eastAsia="Times New Roman" w:cs="Times New Roman"/>
          <w:b w:val="0"/>
          <w:bCs w:val="0"/>
          <w:i w:val="0"/>
          <w:iCs w:val="0"/>
          <w:sz w:val="28"/>
          <w:szCs w:val="28"/>
          <w:lang w:val="en-US"/>
        </w:rPr>
        <w:t>ссылка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который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хранится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статическом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классе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AppFrame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любой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страницы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244AC4D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Слой бизнес-логики реализован в статическом классе WarehouseService, методы которого инкапсулируют операции добавления строк поступлений и отгрузок, создания инвентаризаций и ведения журнала действий. Все методы сервиса получают данные через параметры и не хранят внутреннего состояния, что делает их детерминированными и легко тестируемыми.</w:t>
      </w:r>
    </w:p>
    <w:p xmlns:wp14="http://schemas.microsoft.com/office/word/2010/wordml" w:rsidP="4A93C4F4" w14:paraId="23663005" wp14:textId="596F67D9">
      <w:pPr>
        <w:pStyle w:val="Normal"/>
        <w:spacing w:before="0" w:after="0" w:line="360" w:lineRule="auto"/>
        <w:ind/>
        <w:jc w:val="both"/>
      </w:pPr>
      <w:r w:rsidRPr="4A93C4F4" w:rsidR="12D96E56">
        <w:rPr>
          <w:rFonts w:ascii="Times New Roman" w:hAnsi="Times New Roman" w:eastAsia="Times New Roman" w:cs="Times New Roman"/>
          <w:b w:val="0"/>
          <w:bCs w:val="0"/>
          <w:i w:val="0"/>
          <w:iCs w:val="0"/>
          <w:sz w:val="28"/>
          <w:szCs w:val="28"/>
          <w:lang w:val="en-US"/>
        </w:rPr>
        <w:t xml:space="preserve">Слой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данным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реализован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через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класс</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контекста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WarehouseDBEntitiesContext</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наследующий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DbContext</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библиотеки</w:t>
      </w:r>
      <w:r w:rsidRPr="4A93C4F4" w:rsidR="12D96E56">
        <w:rPr>
          <w:rFonts w:ascii="Times New Roman" w:hAnsi="Times New Roman" w:eastAsia="Times New Roman" w:cs="Times New Roman"/>
          <w:b w:val="0"/>
          <w:bCs w:val="0"/>
          <w:i w:val="0"/>
          <w:iCs w:val="0"/>
          <w:sz w:val="28"/>
          <w:szCs w:val="28"/>
          <w:lang w:val="en-US"/>
        </w:rPr>
        <w:t xml:space="preserve"> Entity Framework 6. </w:t>
      </w:r>
      <w:r w:rsidRPr="4A93C4F4" w:rsidR="12D96E56">
        <w:rPr>
          <w:rFonts w:ascii="Times New Roman" w:hAnsi="Times New Roman" w:eastAsia="Times New Roman" w:cs="Times New Roman"/>
          <w:b w:val="0"/>
          <w:bCs w:val="0"/>
          <w:i w:val="0"/>
          <w:iCs w:val="0"/>
          <w:sz w:val="28"/>
          <w:szCs w:val="28"/>
          <w:lang w:val="en-US"/>
        </w:rPr>
        <w:t>Единая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точка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экземпляру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контекста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организована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через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статический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класс</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AppConnect</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хранящий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ссылку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контекст</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свойстве</w:t>
      </w:r>
      <w:r w:rsidRPr="4A93C4F4" w:rsidR="12D96E56">
        <w:rPr>
          <w:rFonts w:ascii="Times New Roman" w:hAnsi="Times New Roman" w:eastAsia="Times New Roman" w:cs="Times New Roman"/>
          <w:b w:val="0"/>
          <w:bCs w:val="0"/>
          <w:i w:val="0"/>
          <w:iCs w:val="0"/>
          <w:sz w:val="28"/>
          <w:szCs w:val="28"/>
          <w:lang w:val="en-US"/>
        </w:rPr>
        <w:t xml:space="preserve"> model01 и </w:t>
      </w:r>
      <w:r w:rsidRPr="4A93C4F4" w:rsidR="12D96E56">
        <w:rPr>
          <w:rFonts w:ascii="Times New Roman" w:hAnsi="Times New Roman" w:eastAsia="Times New Roman" w:cs="Times New Roman"/>
          <w:b w:val="0"/>
          <w:bCs w:val="0"/>
          <w:i w:val="0"/>
          <w:iCs w:val="0"/>
          <w:sz w:val="28"/>
          <w:szCs w:val="28"/>
          <w:lang w:val="en-US"/>
        </w:rPr>
        <w:t>ссылку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текущего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свойстве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CurrentUser</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42C6D79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96CD79C"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3.2 Автономный режим работы</w:t>
      </w:r>
    </w:p>
    <w:p xmlns:wp14="http://schemas.microsoft.com/office/word/2010/wordml" w14:paraId="6E1831B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A8462BD"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Одной из ключевых особенностей реализованной системы является поддержка автономного режима. При инициализации в методе InitializeDatabaseConnection класса MainWindow выполняется попытка создать контекст WarehouseDBEntitiesContext и вызвать Database.Initialize. Если это не удаётся (исключение SqlException, InvalidOperationException и другие), приложение создаёт вместо него контекст OfflineWarehouseDbContext и сообщает пользователю об автономном режиме.</w:t>
      </w:r>
    </w:p>
    <w:p xmlns:wp14="http://schemas.microsoft.com/office/word/2010/wordml" w14:paraId="54E11D2A"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31126E5D" wp14:textId="584F3A3C">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Класс</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OfflineWarehouseDbContext</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наследует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WarehouseDBEntitiesContext</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переопределяет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коллекции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DbSet</w:t>
      </w:r>
      <w:r w:rsidRPr="4A93C4F4" w:rsidR="12D96E56">
        <w:rPr>
          <w:rFonts w:ascii="Times New Roman" w:hAnsi="Times New Roman" w:eastAsia="Times New Roman" w:cs="Times New Roman"/>
          <w:b w:val="0"/>
          <w:bCs w:val="0"/>
          <w:i w:val="0"/>
          <w:iCs w:val="0"/>
          <w:sz w:val="28"/>
          <w:szCs w:val="28"/>
          <w:lang w:val="en-US"/>
        </w:rPr>
        <w:t xml:space="preserve">&lt;T&gt; </w:t>
      </w:r>
      <w:r w:rsidRPr="4A93C4F4" w:rsidR="12D96E56">
        <w:rPr>
          <w:rFonts w:ascii="Times New Roman" w:hAnsi="Times New Roman" w:eastAsia="Times New Roman" w:cs="Times New Roman"/>
          <w:b w:val="0"/>
          <w:bCs w:val="0"/>
          <w:i w:val="0"/>
          <w:iCs w:val="0"/>
          <w:sz w:val="28"/>
          <w:szCs w:val="28"/>
          <w:lang w:val="en-US"/>
        </w:rPr>
        <w:t>объектами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OfflineDbSet</w:t>
      </w:r>
      <w:r w:rsidRPr="4A93C4F4" w:rsidR="12D96E56">
        <w:rPr>
          <w:rFonts w:ascii="Times New Roman" w:hAnsi="Times New Roman" w:eastAsia="Times New Roman" w:cs="Times New Roman"/>
          <w:b w:val="0"/>
          <w:bCs w:val="0"/>
          <w:i w:val="0"/>
          <w:iCs w:val="0"/>
          <w:sz w:val="28"/>
          <w:szCs w:val="28"/>
          <w:lang w:val="en-US"/>
        </w:rPr>
        <w:t xml:space="preserve">&lt;T&gt;. </w:t>
      </w:r>
      <w:r w:rsidRPr="4A93C4F4" w:rsidR="12D96E56">
        <w:rPr>
          <w:rFonts w:ascii="Times New Roman" w:hAnsi="Times New Roman" w:eastAsia="Times New Roman" w:cs="Times New Roman"/>
          <w:b w:val="0"/>
          <w:bCs w:val="0"/>
          <w:i w:val="0"/>
          <w:iCs w:val="0"/>
          <w:sz w:val="28"/>
          <w:szCs w:val="28"/>
          <w:lang w:val="en-US"/>
        </w:rPr>
        <w:t>Класс</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OfflineDbSet</w:t>
      </w:r>
      <w:r w:rsidRPr="4A93C4F4" w:rsidR="12D96E56">
        <w:rPr>
          <w:rFonts w:ascii="Times New Roman" w:hAnsi="Times New Roman" w:eastAsia="Times New Roman" w:cs="Times New Roman"/>
          <w:b w:val="0"/>
          <w:bCs w:val="0"/>
          <w:i w:val="0"/>
          <w:iCs w:val="0"/>
          <w:sz w:val="28"/>
          <w:szCs w:val="28"/>
          <w:lang w:val="en-US"/>
        </w:rPr>
        <w:t xml:space="preserve">&lt;T&gt; </w:t>
      </w:r>
      <w:r w:rsidRPr="4A93C4F4" w:rsidR="12D96E56">
        <w:rPr>
          <w:rFonts w:ascii="Times New Roman" w:hAnsi="Times New Roman" w:eastAsia="Times New Roman" w:cs="Times New Roman"/>
          <w:b w:val="0"/>
          <w:bCs w:val="0"/>
          <w:i w:val="0"/>
          <w:iCs w:val="0"/>
          <w:sz w:val="28"/>
          <w:szCs w:val="28"/>
          <w:lang w:val="en-US"/>
        </w:rPr>
        <w:t>реализует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интерфейс</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DbSet</w:t>
      </w:r>
      <w:r w:rsidRPr="4A93C4F4" w:rsidR="12D96E56">
        <w:rPr>
          <w:rFonts w:ascii="Times New Roman" w:hAnsi="Times New Roman" w:eastAsia="Times New Roman" w:cs="Times New Roman"/>
          <w:b w:val="0"/>
          <w:bCs w:val="0"/>
          <w:i w:val="0"/>
          <w:iCs w:val="0"/>
          <w:sz w:val="28"/>
          <w:szCs w:val="28"/>
          <w:lang w:val="en-US"/>
        </w:rPr>
        <w:t xml:space="preserve">&lt;T&gt; и </w:t>
      </w:r>
      <w:r w:rsidRPr="4A93C4F4" w:rsidR="12D96E56">
        <w:rPr>
          <w:rFonts w:ascii="Times New Roman" w:hAnsi="Times New Roman" w:eastAsia="Times New Roman" w:cs="Times New Roman"/>
          <w:b w:val="0"/>
          <w:bCs w:val="0"/>
          <w:i w:val="0"/>
          <w:iCs w:val="0"/>
          <w:sz w:val="28"/>
          <w:szCs w:val="28"/>
          <w:lang w:val="en-US"/>
        </w:rPr>
        <w:t>хранит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данные</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оперативной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памяти</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виде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ObservableCollection</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Метод</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SaveChanges</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переопределён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так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чтобы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автоматически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присваивать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суррогатные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идентификаторы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новым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объектам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5FCE1A2F"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Для наполнения автономного контекста тестовыми данными разработан статический класс OfflineDataSeeder. Он создаёт демонстрационные записи для всех основных сущностей: роли «Администратор» и «Менеджер», тестовые учётные записи, категории (Электроника, Продукты, Хозтовары), единицы измерения, поставщиков, клиентов, склад с зонами и местами хранения, а также несколько товаров с начальными остатками и отгрузками для демонстрации функциональности.</w:t>
      </w:r>
    </w:p>
    <w:p xmlns:wp14="http://schemas.microsoft.com/office/word/2010/wordml" w14:paraId="2DE403A5"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1A33792"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3.3 Описание модулей системы</w:t>
      </w:r>
    </w:p>
    <w:p xmlns:wp14="http://schemas.microsoft.com/office/word/2010/wordml" w14:paraId="62431CDC"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93F7ECF"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Программный модуль состоит из следующих функциональных подсистем:</w:t>
      </w:r>
    </w:p>
    <w:p xmlns:wp14="http://schemas.microsoft.com/office/word/2010/wordml" w:rsidP="4A93C4F4" w14:paraId="61BFAADA" wp14:textId="5FB8053B">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 xml:space="preserve">подсистема </w:t>
      </w:r>
      <w:r w:rsidRPr="4A93C4F4" w:rsidR="12D96E56">
        <w:rPr>
          <w:rFonts w:ascii="Times New Roman" w:hAnsi="Times New Roman" w:eastAsia="Times New Roman" w:cs="Times New Roman"/>
          <w:b w:val="0"/>
          <w:bCs w:val="0"/>
          <w:i w:val="0"/>
          <w:iCs w:val="0"/>
          <w:sz w:val="28"/>
          <w:szCs w:val="28"/>
          <w:lang w:val="en-US"/>
        </w:rPr>
        <w:t>авторизации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регистрации</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LoginPage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UserRegistrationPage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вход</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систему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самостоятельную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регистрацию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новых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пользователей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04C736CF" wp14:textId="03C8EB99">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 xml:space="preserve">подсистема </w:t>
      </w:r>
      <w:r w:rsidRPr="4A93C4F4" w:rsidR="12D96E56">
        <w:rPr>
          <w:rFonts w:ascii="Times New Roman" w:hAnsi="Times New Roman" w:eastAsia="Times New Roman" w:cs="Times New Roman"/>
          <w:b w:val="0"/>
          <w:bCs w:val="0"/>
          <w:i w:val="0"/>
          <w:iCs w:val="0"/>
          <w:sz w:val="28"/>
          <w:szCs w:val="28"/>
          <w:lang w:val="en-US"/>
        </w:rPr>
        <w:t>просмотра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каталога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InventoryOverviewPage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список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активных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фильтрацией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поиском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навигацию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разделам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3F091223" wp14:textId="0C18193E">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 xml:space="preserve">подсистема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товарами</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WarehouseProductsPage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ProductCardPage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позволяет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добавлять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редактировать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деактивировать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загружать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изображения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361977AE" wp14:textId="038EBEB6">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подсистема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отгрузок</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ShipmentsPage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регистрирует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клиентам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автоматически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обновляет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контролирует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достаточность</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31A1BC66" wp14:textId="78BBC270">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подсистема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контроля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StockBalancesPage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текущее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состояние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склада</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разрезе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мест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696B7796" wp14:textId="3F00FD95">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подсистема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детализации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StockItemDetailsPage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карточку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изображением</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сводным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75EC64E8" wp14:textId="3FFBFD52">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подсистема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пользователями</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AdminUsersPage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позволяет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администратору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изменять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роли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блокировать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записи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7253831A" wp14:textId="25729CF9">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подсистема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профиля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сотрудника</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EmployeeProfilePage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отображает</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позволяет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редактировать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контактные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текущего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1456792F" wp14:textId="17CA3069">
      <w:pPr>
        <w:pStyle w:val="ListParagraph"/>
        <w:numPr>
          <w:ilvl w:val="0"/>
          <w:numId w:val="6"/>
        </w:numPr>
        <w:spacing w:before="0" w:after="0" w:line="360" w:lineRule="auto"/>
        <w:ind/>
        <w:jc w:val="both"/>
        <w:rPr>
          <w:rFonts w:ascii="Times New Roman" w:hAnsi="Times New Roman" w:eastAsia="Times New Roman" w:cs="Times New Roman"/>
          <w:b w:val="0"/>
          <w:bCs w:val="0"/>
          <w:i w:val="0"/>
          <w:iCs w:val="0"/>
          <w:sz w:val="28"/>
          <w:szCs w:val="28"/>
          <w:lang w:val="en-US"/>
        </w:rPr>
      </w:pPr>
      <w:r w:rsidRPr="4A93C4F4" w:rsidR="12D96E56">
        <w:rPr>
          <w:rFonts w:ascii="Times New Roman" w:hAnsi="Times New Roman" w:eastAsia="Times New Roman" w:cs="Times New Roman"/>
          <w:b w:val="0"/>
          <w:bCs w:val="0"/>
          <w:i w:val="0"/>
          <w:iCs w:val="0"/>
          <w:sz w:val="28"/>
          <w:szCs w:val="28"/>
          <w:lang w:val="en-US"/>
        </w:rPr>
        <w:t>сервисный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класс</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WarehouseService</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инкапсулирует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бизнес-логику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операции</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остатками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журналирование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действий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49E398E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52AB02A"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3.4 Взаимодействие компонентов</w:t>
      </w:r>
    </w:p>
    <w:p xmlns:wp14="http://schemas.microsoft.com/office/word/2010/wordml" w14:paraId="16287F2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5BE93A62" wp14:textId="508891B9">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Взаимодействие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компонентов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строится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следующей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схеме</w:t>
      </w:r>
      <w:r w:rsidRPr="4A93C4F4" w:rsidR="12D96E56">
        <w:rPr>
          <w:rFonts w:ascii="Times New Roman" w:hAnsi="Times New Roman" w:eastAsia="Times New Roman" w:cs="Times New Roman"/>
          <w:b w:val="0"/>
          <w:bCs w:val="0"/>
          <w:i w:val="0"/>
          <w:iCs w:val="0"/>
          <w:sz w:val="28"/>
          <w:szCs w:val="28"/>
          <w:lang w:val="en-US"/>
        </w:rPr>
        <w:t xml:space="preserve">. При </w:t>
      </w:r>
      <w:r w:rsidRPr="4A93C4F4" w:rsidR="12D96E56">
        <w:rPr>
          <w:rFonts w:ascii="Times New Roman" w:hAnsi="Times New Roman" w:eastAsia="Times New Roman" w:cs="Times New Roman"/>
          <w:b w:val="0"/>
          <w:bCs w:val="0"/>
          <w:i w:val="0"/>
          <w:iCs w:val="0"/>
          <w:sz w:val="28"/>
          <w:szCs w:val="28"/>
          <w:lang w:val="en-US"/>
        </w:rPr>
        <w:t>запуске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создаётся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объект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MainWindow</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который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инициализирует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подключение</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базе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через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InitializeDatabaseConnection</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регистрирует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фрейм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навигации</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AppFrame</w:t>
      </w:r>
      <w:r w:rsidRPr="4A93C4F4" w:rsidR="12D96E56">
        <w:rPr>
          <w:rFonts w:ascii="Times New Roman" w:hAnsi="Times New Roman" w:eastAsia="Times New Roman" w:cs="Times New Roman"/>
          <w:b w:val="0"/>
          <w:bCs w:val="0"/>
          <w:i w:val="0"/>
          <w:iCs w:val="0"/>
          <w:sz w:val="28"/>
          <w:szCs w:val="28"/>
          <w:lang w:val="en-US"/>
        </w:rPr>
        <w:t xml:space="preserve">. После </w:t>
      </w:r>
      <w:r w:rsidRPr="4A93C4F4" w:rsidR="12D96E56">
        <w:rPr>
          <w:rFonts w:ascii="Times New Roman" w:hAnsi="Times New Roman" w:eastAsia="Times New Roman" w:cs="Times New Roman"/>
          <w:b w:val="0"/>
          <w:bCs w:val="0"/>
          <w:i w:val="0"/>
          <w:iCs w:val="0"/>
          <w:sz w:val="28"/>
          <w:szCs w:val="28"/>
          <w:lang w:val="en-US"/>
        </w:rPr>
        <w:t>этого</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фрейме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открывается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LoginPage</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715559BA" wp14:textId="77777777">
      <w:pPr>
        <w:spacing w:before="0" w:after="0" w:line="360"/>
        <w:ind w:firstLine="709"/>
        <w:jc w:val="both"/>
      </w:pPr>
      <w:r w:rsidRPr="4A93C4F4" w:rsidR="4A93C4F4">
        <w:rPr>
          <w:rFonts w:ascii="Times New Roman" w:hAnsi="Times New Roman" w:eastAsia="Times New Roman" w:cs="Times New Roman"/>
          <w:b w:val="0"/>
          <w:bCs w:val="0"/>
          <w:i w:val="0"/>
          <w:iCs w:val="0"/>
          <w:sz w:val="28"/>
          <w:szCs w:val="28"/>
        </w:rPr>
        <w:t>Диаграмма последовательности взаимодействия компонентов при оформлении отгрузки представлена на рисунке 3.2.</w:t>
      </w:r>
    </w:p>
    <w:p xmlns:wp14="http://schemas.microsoft.com/office/word/2010/wordml" w:rsidP="4A93C4F4" w14:paraId="384BA73E" wp14:textId="6D62FA9A">
      <w:pPr>
        <w:pStyle w:val="Normal"/>
        <w:spacing w:before="0" w:after="0" w:line="360" w:lineRule="auto"/>
        <w:ind/>
        <w:jc w:val="center"/>
      </w:pPr>
      <w:r w:rsidR="393C327E">
        <w:drawing>
          <wp:inline xmlns:wp14="http://schemas.microsoft.com/office/word/2010/wordprocessingDrawing" wp14:editId="07CCF80D" wp14:anchorId="1B8C9FF6">
            <wp:extent cx="5514975" cy="4202703"/>
            <wp:effectExtent l="0" t="0" r="0" b="0"/>
            <wp:docPr id="44915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15863" name="Picture 44915863"/>
                    <pic:cNvPicPr/>
                  </pic:nvPicPr>
                  <pic:blipFill>
                    <a:blip xmlns:r="http://schemas.openxmlformats.org/officeDocument/2006/relationships" r:embed="rId254332842">
                      <a:extLst>
                        <a:ext uri="{28A0092B-C50C-407E-A947-70E740481C1C}">
                          <a14:useLocalDpi xmlns:a14="http://schemas.microsoft.com/office/drawing/2010/main"/>
                        </a:ext>
                      </a:extLst>
                    </a:blip>
                    <a:stretch>
                      <a:fillRect/>
                    </a:stretch>
                  </pic:blipFill>
                  <pic:spPr>
                    <a:xfrm rot="0">
                      <a:off x="0" y="0"/>
                      <a:ext cx="5514975" cy="4202703"/>
                    </a:xfrm>
                    <a:prstGeom prst="rect">
                      <a:avLst/>
                    </a:prstGeom>
                  </pic:spPr>
                </pic:pic>
              </a:graphicData>
            </a:graphic>
          </wp:inline>
        </w:drawing>
      </w:r>
    </w:p>
    <w:p xmlns:wp14="http://schemas.microsoft.com/office/word/2010/wordml" w14:paraId="15E0FA98" wp14:textId="77777777">
      <w:pPr>
        <w:spacing w:before="85" w:after="85" w:line="360"/>
        <w:jc w:val="center"/>
      </w:pPr>
      <w:r>
        <w:rPr>
          <w:rFonts w:ascii="Times New Roman" w:hAnsi="Times New Roman" w:eastAsia="Times New Roman" w:cs="Times New Roman"/>
          <w:b w:val="false"/>
          <w:bCs w:val="false"/>
          <w:i w:val="false"/>
          <w:iCs w:val="false"/>
          <w:sz w:val="28"/>
          <w:szCs w:val="28"/>
        </w:rPr>
        <w:t xml:space="preserve">Рисунок 3.2 – Диаграмма последовательности: оформление отгрузки</w:t>
      </w:r>
    </w:p>
    <w:p xmlns:wp14="http://schemas.microsoft.com/office/word/2010/wordml" w14:paraId="34B3F2E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7D34F5C7" wp14:textId="3C6F3135">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 xml:space="preserve">Каждая </w:t>
      </w:r>
      <w:r w:rsidRPr="4A93C4F4" w:rsidR="4A93C4F4">
        <w:rPr>
          <w:rFonts w:ascii="Times New Roman" w:hAnsi="Times New Roman" w:eastAsia="Times New Roman" w:cs="Times New Roman"/>
          <w:b w:val="0"/>
          <w:bCs w:val="0"/>
          <w:i w:val="0"/>
          <w:iCs w:val="0"/>
          <w:sz w:val="28"/>
          <w:szCs w:val="28"/>
        </w:rPr>
        <w:t>страница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создании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обращается</w:t>
      </w:r>
      <w:r w:rsidRPr="4A93C4F4" w:rsidR="4A93C4F4">
        <w:rPr>
          <w:rFonts w:ascii="Times New Roman" w:hAnsi="Times New Roman" w:eastAsia="Times New Roman" w:cs="Times New Roman"/>
          <w:b w:val="0"/>
          <w:bCs w:val="0"/>
          <w:i w:val="0"/>
          <w:iCs w:val="0"/>
          <w:sz w:val="28"/>
          <w:szCs w:val="28"/>
        </w:rPr>
        <w:t xml:space="preserve"> к AppConnect.model01 </w:t>
      </w:r>
      <w:r w:rsidRPr="4A93C4F4" w:rsidR="4A93C4F4">
        <w:rPr>
          <w:rFonts w:ascii="Times New Roman" w:hAnsi="Times New Roman" w:eastAsia="Times New Roman" w:cs="Times New Roman"/>
          <w:b w:val="0"/>
          <w:bCs w:val="0"/>
          <w:i w:val="0"/>
          <w:iCs w:val="0"/>
          <w:sz w:val="28"/>
          <w:szCs w:val="28"/>
        </w:rPr>
        <w:t>для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загрузки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необходимых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данных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Операции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изменяющие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данные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вызывают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SaveChanges</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для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сохранения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изменений</w:t>
      </w:r>
      <w:r w:rsidRPr="4A93C4F4" w:rsidR="4A93C4F4">
        <w:rPr>
          <w:rFonts w:ascii="Times New Roman" w:hAnsi="Times New Roman" w:eastAsia="Times New Roman" w:cs="Times New Roman"/>
          <w:b w:val="0"/>
          <w:bCs w:val="0"/>
          <w:i w:val="0"/>
          <w:iCs w:val="0"/>
          <w:sz w:val="28"/>
          <w:szCs w:val="28"/>
        </w:rPr>
        <w:t xml:space="preserve">. После </w:t>
      </w:r>
      <w:r w:rsidRPr="4A93C4F4" w:rsidR="4A93C4F4">
        <w:rPr>
          <w:rFonts w:ascii="Times New Roman" w:hAnsi="Times New Roman" w:eastAsia="Times New Roman" w:cs="Times New Roman"/>
          <w:b w:val="0"/>
          <w:bCs w:val="0"/>
          <w:i w:val="0"/>
          <w:iCs w:val="0"/>
          <w:sz w:val="28"/>
          <w:szCs w:val="28"/>
        </w:rPr>
        <w:t>каждой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значимой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операции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вызывается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WarehouseService.Log</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для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записи</w:t>
      </w:r>
      <w:r w:rsidRPr="4A93C4F4" w:rsidR="4A93C4F4">
        <w:rPr>
          <w:rFonts w:ascii="Times New Roman" w:hAnsi="Times New Roman" w:eastAsia="Times New Roman" w:cs="Times New Roman"/>
          <w:b w:val="0"/>
          <w:bCs w:val="0"/>
          <w:i w:val="0"/>
          <w:iCs w:val="0"/>
          <w:sz w:val="28"/>
          <w:szCs w:val="28"/>
        </w:rPr>
        <w:t xml:space="preserve"> в </w:t>
      </w:r>
      <w:r w:rsidRPr="4A93C4F4" w:rsidR="4A93C4F4">
        <w:rPr>
          <w:rFonts w:ascii="Times New Roman" w:hAnsi="Times New Roman" w:eastAsia="Times New Roman" w:cs="Times New Roman"/>
          <w:b w:val="0"/>
          <w:bCs w:val="0"/>
          <w:i w:val="0"/>
          <w:iCs w:val="0"/>
          <w:sz w:val="28"/>
          <w:szCs w:val="28"/>
        </w:rPr>
        <w:t>журнал</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действий</w:t>
      </w:r>
      <w:r w:rsidRPr="4A93C4F4" w:rsidR="4A93C4F4">
        <w:rPr>
          <w:rFonts w:ascii="Times New Roman" w:hAnsi="Times New Roman" w:eastAsia="Times New Roman" w:cs="Times New Roman"/>
          <w:b w:val="0"/>
          <w:bCs w:val="0"/>
          <w:i w:val="0"/>
          <w:iCs w:val="0"/>
          <w:sz w:val="28"/>
          <w:szCs w:val="28"/>
        </w:rPr>
        <w:t xml:space="preserve">. Права </w:t>
      </w:r>
      <w:r w:rsidRPr="4A93C4F4" w:rsidR="4A93C4F4">
        <w:rPr>
          <w:rFonts w:ascii="Times New Roman" w:hAnsi="Times New Roman" w:eastAsia="Times New Roman" w:cs="Times New Roman"/>
          <w:b w:val="0"/>
          <w:bCs w:val="0"/>
          <w:i w:val="0"/>
          <w:iCs w:val="0"/>
          <w:sz w:val="28"/>
          <w:szCs w:val="28"/>
        </w:rPr>
        <w:t>доступа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проверяются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методом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WarehouseService.HasRole</w:t>
      </w:r>
      <w:r w:rsidRPr="4A93C4F4" w:rsidR="4A93C4F4">
        <w:rPr>
          <w:rFonts w:ascii="Times New Roman" w:hAnsi="Times New Roman" w:eastAsia="Times New Roman" w:cs="Times New Roman"/>
          <w:b w:val="0"/>
          <w:bCs w:val="0"/>
          <w:i w:val="0"/>
          <w:iCs w:val="0"/>
          <w:sz w:val="28"/>
          <w:szCs w:val="28"/>
        </w:rPr>
        <w:t>().</w:t>
      </w:r>
    </w:p>
    <w:p xmlns:wp14="http://schemas.microsoft.com/office/word/2010/wordml" w14:paraId="334BFE2D" wp14:textId="77777777">
      <w:pPr>
        <w:spacing w:before="0" w:after="0" w:line="360"/>
        <w:ind w:firstLine="709"/>
        <w:jc w:val="both"/>
      </w:pPr>
      <w:r w:rsidRPr="4A93C4F4" w:rsidR="4A93C4F4">
        <w:rPr>
          <w:rFonts w:ascii="Times New Roman" w:hAnsi="Times New Roman" w:eastAsia="Times New Roman" w:cs="Times New Roman"/>
          <w:b w:val="0"/>
          <w:bCs w:val="0"/>
          <w:i w:val="0"/>
          <w:iCs w:val="0"/>
          <w:sz w:val="28"/>
          <w:szCs w:val="28"/>
        </w:rPr>
        <w:t>Структура проекта организована по функциональным папкам. Папка ApplicationData содержит классы доступа к данным: AppConnect, AppFrame, DatabaseModels (контекст EF и модели), WarehouseService, InputValidationHelper, OfflineWarehouseDbContext, OfflineDataSeeder. Папка Pages содержит все страницы пользовательского интерфейса. Папка Database содержит SQL-скрипт создания базы данных. Структура файлов проекта представлена на рисунке 3.3.</w:t>
      </w:r>
    </w:p>
    <w:p xmlns:wp14="http://schemas.microsoft.com/office/word/2010/wordml" w:rsidP="4A93C4F4" w14:paraId="0B4020A7" wp14:textId="2EAE8E52">
      <w:pPr>
        <w:pStyle w:val="Normal"/>
        <w:spacing w:before="0" w:after="0" w:line="360" w:lineRule="auto"/>
        <w:ind/>
        <w:jc w:val="center"/>
      </w:pPr>
      <w:r w:rsidR="69DF8226">
        <w:drawing>
          <wp:inline xmlns:wp14="http://schemas.microsoft.com/office/word/2010/wordprocessingDrawing" wp14:editId="7A51852C" wp14:anchorId="61B2F73A">
            <wp:extent cx="2895600" cy="5659182"/>
            <wp:effectExtent l="0" t="0" r="0" b="0"/>
            <wp:docPr id="1562402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402479" name="Picture 1562402479"/>
                    <pic:cNvPicPr/>
                  </pic:nvPicPr>
                  <pic:blipFill>
                    <a:blip xmlns:r="http://schemas.openxmlformats.org/officeDocument/2006/relationships" r:embed="rId1543751054">
                      <a:extLst>
                        <a:ext uri="{28A0092B-C50C-407E-A947-70E740481C1C}">
                          <a14:useLocalDpi xmlns:a14="http://schemas.microsoft.com/office/drawing/2010/main"/>
                        </a:ext>
                      </a:extLst>
                    </a:blip>
                    <a:stretch>
                      <a:fillRect/>
                    </a:stretch>
                  </pic:blipFill>
                  <pic:spPr>
                    <a:xfrm rot="0">
                      <a:off x="0" y="0"/>
                      <a:ext cx="2895600" cy="5659182"/>
                    </a:xfrm>
                    <a:prstGeom prst="rect">
                      <a:avLst/>
                    </a:prstGeom>
                  </pic:spPr>
                </pic:pic>
              </a:graphicData>
            </a:graphic>
          </wp:inline>
        </w:drawing>
      </w:r>
    </w:p>
    <w:p xmlns:wp14="http://schemas.microsoft.com/office/word/2010/wordml" w14:paraId="429426DC"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3.3 – Структура файлов проекта в Solution Explorer</w:t>
      </w:r>
    </w:p>
    <w:p xmlns:wp14="http://schemas.microsoft.com/office/word/2010/wordml" w14:paraId="1D7B270A" wp14:textId="77777777">
      <w:pPr>
        <w:sectPr>
          <w:footerReference w:type="default" r:id="rId12"/>
          <w:pgSz w:w="11906" w:h="16838" w:orient="portrait"/>
          <w:pgMar w:top="1134" w:right="567" w:bottom="1134" w:left="1701" w:header="708" w:footer="708" w:gutter="0"/>
          <w:pgNumType/>
          <w:docGrid w:linePitch="360"/>
          <w:cols w:num="1"/>
        </w:sectPr>
      </w:pPr>
    </w:p>
    <w:p xmlns:wp14="http://schemas.microsoft.com/office/word/2010/wordml" w:rsidP="4A93C4F4" w14:paraId="4F904CB7" wp14:textId="4AF519B1">
      <w:pPr>
        <w:pStyle w:val="Heading3"/>
        <w:pageBreakBefore w:val="1"/>
        <w:rPr>
          <w:b w:val="1"/>
          <w:bCs w:val="1"/>
          <w:sz w:val="28"/>
          <w:szCs w:val="28"/>
          <w:lang w:val="en-US"/>
        </w:rPr>
      </w:pPr>
      <w:bookmarkStart w:name="_Toc1068145011" w:id="186189080"/>
      <w:r w:rsidRPr="4A93C4F4" w:rsidR="12D96E56">
        <w:rPr>
          <w:b w:val="1"/>
          <w:bCs w:val="1"/>
          <w:sz w:val="28"/>
          <w:szCs w:val="28"/>
          <w:lang w:val="en-US"/>
        </w:rPr>
        <w:t xml:space="preserve">4 </w:t>
      </w:r>
      <w:r w:rsidRPr="4A93C4F4" w:rsidR="12D96E56">
        <w:rPr>
          <w:b w:val="1"/>
          <w:bCs w:val="1"/>
          <w:sz w:val="28"/>
          <w:szCs w:val="28"/>
          <w:lang w:val="en-US"/>
        </w:rPr>
        <w:t>Разработка</w:t>
      </w:r>
      <w:r w:rsidRPr="4A93C4F4" w:rsidR="12D96E56">
        <w:rPr>
          <w:b w:val="1"/>
          <w:bCs w:val="1"/>
          <w:sz w:val="28"/>
          <w:szCs w:val="28"/>
          <w:lang w:val="en-US"/>
        </w:rPr>
        <w:t xml:space="preserve"> </w:t>
      </w:r>
      <w:r w:rsidRPr="4A93C4F4" w:rsidR="12D96E56">
        <w:rPr>
          <w:b w:val="1"/>
          <w:bCs w:val="1"/>
          <w:sz w:val="28"/>
          <w:szCs w:val="28"/>
          <w:lang w:val="en-US"/>
        </w:rPr>
        <w:t>интерфейса</w:t>
      </w:r>
      <w:r w:rsidRPr="4A93C4F4" w:rsidR="12D96E56">
        <w:rPr>
          <w:b w:val="1"/>
          <w:bCs w:val="1"/>
          <w:sz w:val="28"/>
          <w:szCs w:val="28"/>
          <w:lang w:val="en-US"/>
        </w:rPr>
        <w:t xml:space="preserve"> </w:t>
      </w:r>
      <w:r w:rsidRPr="4A93C4F4" w:rsidR="12D96E56">
        <w:rPr>
          <w:b w:val="1"/>
          <w:bCs w:val="1"/>
          <w:sz w:val="28"/>
          <w:szCs w:val="28"/>
          <w:lang w:val="en-US"/>
        </w:rPr>
        <w:t>пользователя</w:t>
      </w:r>
      <w:bookmarkEnd w:id="186189080"/>
    </w:p>
    <w:p xmlns:wp14="http://schemas.microsoft.com/office/word/2010/wordml" w14:paraId="03C202AB"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4.1 Стилевое решение интерфейса</w:t>
      </w:r>
    </w:p>
    <w:p xmlns:wp14="http://schemas.microsoft.com/office/word/2010/wordml" w14:paraId="06971CD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2A1F701D" wp14:textId="09ED3512">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Все </w:t>
      </w:r>
      <w:r w:rsidRPr="4A93C4F4" w:rsidR="12D96E56">
        <w:rPr>
          <w:rFonts w:ascii="Times New Roman" w:hAnsi="Times New Roman" w:eastAsia="Times New Roman" w:cs="Times New Roman"/>
          <w:b w:val="0"/>
          <w:bCs w:val="0"/>
          <w:i w:val="0"/>
          <w:iCs w:val="0"/>
          <w:sz w:val="28"/>
          <w:szCs w:val="28"/>
          <w:lang w:val="en-US"/>
        </w:rPr>
        <w:t>стили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элементов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кнопок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ввода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выпадающих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списков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текстовых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меток</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описаны</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глобальном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словаре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ресурсов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App.xaml</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применяются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страницах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Это </w:t>
      </w:r>
      <w:r w:rsidRPr="4A93C4F4" w:rsidR="12D96E56">
        <w:rPr>
          <w:rFonts w:ascii="Times New Roman" w:hAnsi="Times New Roman" w:eastAsia="Times New Roman" w:cs="Times New Roman"/>
          <w:b w:val="0"/>
          <w:bCs w:val="0"/>
          <w:i w:val="0"/>
          <w:iCs w:val="0"/>
          <w:sz w:val="28"/>
          <w:szCs w:val="28"/>
          <w:lang w:val="en-US"/>
        </w:rPr>
        <w:t>обеспечивает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визуальную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целостность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оформления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упрощает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последующее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изменение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дизайна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Основная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цветовая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схема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выдержана</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деловом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стиле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тёмный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акцентный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цвет</w:t>
      </w:r>
      <w:r w:rsidRPr="4A93C4F4" w:rsidR="12D96E56">
        <w:rPr>
          <w:rFonts w:ascii="Times New Roman" w:hAnsi="Times New Roman" w:eastAsia="Times New Roman" w:cs="Times New Roman"/>
          <w:b w:val="0"/>
          <w:bCs w:val="0"/>
          <w:i w:val="0"/>
          <w:iCs w:val="0"/>
          <w:sz w:val="28"/>
          <w:szCs w:val="28"/>
          <w:lang w:val="en-US"/>
        </w:rPr>
        <w:t xml:space="preserve"> (#1A1A2E)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заголовков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белый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фон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рабочих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областей</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светло-серые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разделители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секций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1A62514B"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Навигация между страницами реализована через стандартный фрейм Frame главного окна. Каждая страница является объектом класса Page, что соответствует рекомендованному для WPF шаблону проектирования навигационного приложения. Кнопка «Назад» на каждой вложенной странице вызывает метод AppFrame.frmMain.GoBack().</w:t>
      </w:r>
    </w:p>
    <w:p xmlns:wp14="http://schemas.microsoft.com/office/word/2010/wordml" w14:paraId="03EFCA4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3679F28"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4.2 Экран авторизации и регистрации</w:t>
      </w:r>
    </w:p>
    <w:p xmlns:wp14="http://schemas.microsoft.com/office/word/2010/wordml" w14:paraId="5F96A72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CB3B1F6"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При запуске приложения открывается страница LoginPage, содержащая поля для ввода логина и пароля, а также кнопки «Войти» и «Зарегистрироваться». Поле пароля реализовано элементом PasswordBox, не хранящим значение в открытом виде в памяти. Страница авторизации представлена на рисунке 4.1.</w:t>
      </w:r>
    </w:p>
    <w:p xmlns:wp14="http://schemas.microsoft.com/office/word/2010/wordml" w:rsidP="4A93C4F4" w14:paraId="5B95CD12" wp14:textId="7083129E">
      <w:pPr>
        <w:pStyle w:val="Normal"/>
        <w:spacing w:before="0" w:after="0" w:line="360" w:lineRule="auto"/>
        <w:ind/>
        <w:jc w:val="center"/>
      </w:pPr>
      <w:r w:rsidR="7EAB65BF">
        <w:drawing>
          <wp:inline xmlns:wp14="http://schemas.microsoft.com/office/word/2010/wordprocessingDrawing" wp14:editId="1EACBBF9" wp14:anchorId="28EC2700">
            <wp:extent cx="3788270" cy="3101017"/>
            <wp:effectExtent l="0" t="0" r="0" b="0"/>
            <wp:docPr id="798947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947300" name="Picture 798947300"/>
                    <pic:cNvPicPr/>
                  </pic:nvPicPr>
                  <pic:blipFill>
                    <a:blip xmlns:r="http://schemas.openxmlformats.org/officeDocument/2006/relationships" r:embed="rId403427033">
                      <a:extLst>
                        <a:ext uri="{28A0092B-C50C-407E-A947-70E740481C1C}">
                          <a14:useLocalDpi xmlns:a14="http://schemas.microsoft.com/office/drawing/2010/main"/>
                        </a:ext>
                      </a:extLst>
                    </a:blip>
                    <a:stretch>
                      <a:fillRect/>
                    </a:stretch>
                  </pic:blipFill>
                  <pic:spPr>
                    <a:xfrm rot="0">
                      <a:off x="0" y="0"/>
                      <a:ext cx="3788270" cy="3101017"/>
                    </a:xfrm>
                    <a:prstGeom prst="rect">
                      <a:avLst/>
                    </a:prstGeom>
                  </pic:spPr>
                </pic:pic>
              </a:graphicData>
            </a:graphic>
          </wp:inline>
        </w:drawing>
      </w:r>
    </w:p>
    <w:p xmlns:wp14="http://schemas.microsoft.com/office/word/2010/wordml" w14:paraId="710E6E11"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4.1 – Страница авторизации</w:t>
      </w:r>
    </w:p>
    <w:p xmlns:wp14="http://schemas.microsoft.com/office/word/2010/wordml" w14:paraId="5220BBB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13CB595B" wp14:textId="4286C0CD">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При </w:t>
      </w:r>
      <w:r w:rsidRPr="4A93C4F4" w:rsidR="12D96E56">
        <w:rPr>
          <w:rFonts w:ascii="Times New Roman" w:hAnsi="Times New Roman" w:eastAsia="Times New Roman" w:cs="Times New Roman"/>
          <w:b w:val="0"/>
          <w:bCs w:val="0"/>
          <w:i w:val="0"/>
          <w:iCs w:val="0"/>
          <w:sz w:val="28"/>
          <w:szCs w:val="28"/>
          <w:lang w:val="en-US"/>
        </w:rPr>
        <w:t>попытке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входа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проверяет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соответствие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логина</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пароля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записи</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базе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Если </w:t>
      </w:r>
      <w:r w:rsidRPr="4A93C4F4" w:rsidR="12D96E56">
        <w:rPr>
          <w:rFonts w:ascii="Times New Roman" w:hAnsi="Times New Roman" w:eastAsia="Times New Roman" w:cs="Times New Roman"/>
          <w:b w:val="0"/>
          <w:bCs w:val="0"/>
          <w:i w:val="0"/>
          <w:iCs w:val="0"/>
          <w:sz w:val="28"/>
          <w:szCs w:val="28"/>
          <w:lang w:val="en-US"/>
        </w:rPr>
        <w:t>пользователь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найден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учётная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запись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заблокирована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IsBlocked</w:t>
      </w:r>
      <w:r w:rsidRPr="4A93C4F4" w:rsidR="12D96E56">
        <w:rPr>
          <w:rFonts w:ascii="Times New Roman" w:hAnsi="Times New Roman" w:eastAsia="Times New Roman" w:cs="Times New Roman"/>
          <w:b w:val="0"/>
          <w:bCs w:val="0"/>
          <w:i w:val="0"/>
          <w:iCs w:val="0"/>
          <w:sz w:val="28"/>
          <w:szCs w:val="28"/>
          <w:lang w:val="en-US"/>
        </w:rPr>
        <w:t xml:space="preserve"> = true), </w:t>
      </w:r>
      <w:r w:rsidRPr="4A93C4F4" w:rsidR="12D96E56">
        <w:rPr>
          <w:rFonts w:ascii="Times New Roman" w:hAnsi="Times New Roman" w:eastAsia="Times New Roman" w:cs="Times New Roman"/>
          <w:b w:val="0"/>
          <w:bCs w:val="0"/>
          <w:i w:val="0"/>
          <w:iCs w:val="0"/>
          <w:sz w:val="28"/>
          <w:szCs w:val="28"/>
          <w:lang w:val="en-US"/>
        </w:rPr>
        <w:t>отображается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сообщение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Неверный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логин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пароль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заблокирован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Намеренно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единое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сообщение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ошибке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раскрывает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какая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именно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часть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неверна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снижает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риск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перебора</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2AEEA839"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Страница регистрации UserRegistrationPage содержит поля ввода ФИО, логина, пароля, повтора пароля, адреса электронной почты и номера телефона. Перед сохранением выполняется проверка: совпадение паролей, непустое значение логина и отсутствие логина в базе данных. Страница регистрации представлена на рисунке 4.2.</w:t>
      </w:r>
    </w:p>
    <w:p xmlns:wp14="http://schemas.microsoft.com/office/word/2010/wordml" w:rsidP="4A93C4F4" w14:paraId="6D9C8D39" wp14:textId="626C974E">
      <w:pPr>
        <w:pStyle w:val="Normal"/>
        <w:spacing w:before="0" w:after="0" w:line="360" w:lineRule="auto"/>
        <w:ind/>
        <w:jc w:val="center"/>
      </w:pPr>
      <w:r w:rsidR="5C31F4DB">
        <w:drawing>
          <wp:inline xmlns:wp14="http://schemas.microsoft.com/office/word/2010/wordprocessingDrawing" wp14:editId="432D970D" wp14:anchorId="28CC3025">
            <wp:extent cx="3420211" cy="4187608"/>
            <wp:effectExtent l="0" t="0" r="0" b="0"/>
            <wp:docPr id="313695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695819" name="Picture 313695819"/>
                    <pic:cNvPicPr/>
                  </pic:nvPicPr>
                  <pic:blipFill>
                    <a:blip xmlns:r="http://schemas.openxmlformats.org/officeDocument/2006/relationships" r:embed="rId2015282756">
                      <a:extLst>
                        <a:ext uri="{28A0092B-C50C-407E-A947-70E740481C1C}">
                          <a14:useLocalDpi xmlns:a14="http://schemas.microsoft.com/office/drawing/2010/main"/>
                        </a:ext>
                      </a:extLst>
                    </a:blip>
                    <a:stretch>
                      <a:fillRect/>
                    </a:stretch>
                  </pic:blipFill>
                  <pic:spPr>
                    <a:xfrm rot="0">
                      <a:off x="0" y="0"/>
                      <a:ext cx="3420211" cy="4187608"/>
                    </a:xfrm>
                    <a:prstGeom prst="rect">
                      <a:avLst/>
                    </a:prstGeom>
                  </pic:spPr>
                </pic:pic>
              </a:graphicData>
            </a:graphic>
          </wp:inline>
        </w:drawing>
      </w:r>
    </w:p>
    <w:p xmlns:wp14="http://schemas.microsoft.com/office/word/2010/wordml" w14:paraId="220D8962"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4.2 – Страница регистрации нового пользователя</w:t>
      </w:r>
    </w:p>
    <w:p xmlns:wp14="http://schemas.microsoft.com/office/word/2010/wordml" w14:paraId="675E05E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79C9E79"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4.3 Главная страница управления товарами</w:t>
      </w:r>
    </w:p>
    <w:p xmlns:wp14="http://schemas.microsoft.com/office/word/2010/wordml" w14:paraId="2FC17F8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0A4F7224" wp14:textId="0D74480B">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После </w:t>
      </w:r>
      <w:r w:rsidRPr="4A93C4F4" w:rsidR="12D96E56">
        <w:rPr>
          <w:rFonts w:ascii="Times New Roman" w:hAnsi="Times New Roman" w:eastAsia="Times New Roman" w:cs="Times New Roman"/>
          <w:b w:val="0"/>
          <w:bCs w:val="0"/>
          <w:i w:val="0"/>
          <w:iCs w:val="0"/>
          <w:sz w:val="28"/>
          <w:szCs w:val="28"/>
          <w:lang w:val="en-US"/>
        </w:rPr>
        <w:t>успешной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авторизации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переходит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страницу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InventoryOverviewPage</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верхней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части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страницы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отображаются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приветствие</w:t>
      </w:r>
      <w:r w:rsidRPr="4A93C4F4" w:rsidR="12D96E56">
        <w:rPr>
          <w:rFonts w:ascii="Times New Roman" w:hAnsi="Times New Roman" w:eastAsia="Times New Roman" w:cs="Times New Roman"/>
          <w:b w:val="0"/>
          <w:bCs w:val="0"/>
          <w:i w:val="0"/>
          <w:iCs w:val="0"/>
          <w:sz w:val="28"/>
          <w:szCs w:val="28"/>
          <w:lang w:val="en-US"/>
        </w:rPr>
        <w:t xml:space="preserve"> с ФИО </w:t>
      </w:r>
      <w:r w:rsidRPr="4A93C4F4" w:rsidR="12D96E56">
        <w:rPr>
          <w:rFonts w:ascii="Times New Roman" w:hAnsi="Times New Roman" w:eastAsia="Times New Roman" w:cs="Times New Roman"/>
          <w:b w:val="0"/>
          <w:bCs w:val="0"/>
          <w:i w:val="0"/>
          <w:iCs w:val="0"/>
          <w:sz w:val="28"/>
          <w:szCs w:val="28"/>
          <w:lang w:val="en-US"/>
        </w:rPr>
        <w:t>пользователя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его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ролью</w:t>
      </w:r>
      <w:r w:rsidRPr="4A93C4F4" w:rsidR="12D96E56">
        <w:rPr>
          <w:rFonts w:ascii="Times New Roman" w:hAnsi="Times New Roman" w:eastAsia="Times New Roman" w:cs="Times New Roman"/>
          <w:b w:val="0"/>
          <w:bCs w:val="0"/>
          <w:i w:val="0"/>
          <w:iCs w:val="0"/>
          <w:sz w:val="28"/>
          <w:szCs w:val="28"/>
          <w:lang w:val="en-US"/>
        </w:rPr>
        <w:t xml:space="preserve">, а </w:t>
      </w:r>
      <w:r w:rsidRPr="4A93C4F4" w:rsidR="12D96E56">
        <w:rPr>
          <w:rFonts w:ascii="Times New Roman" w:hAnsi="Times New Roman" w:eastAsia="Times New Roman" w:cs="Times New Roman"/>
          <w:b w:val="0"/>
          <w:bCs w:val="0"/>
          <w:i w:val="0"/>
          <w:iCs w:val="0"/>
          <w:sz w:val="28"/>
          <w:szCs w:val="28"/>
          <w:lang w:val="en-US"/>
        </w:rPr>
        <w:t>также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панель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инструментов</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кнопками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навигации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разделам</w:t>
      </w:r>
      <w:r w:rsidRPr="4A93C4F4" w:rsidR="12D96E56">
        <w:rPr>
          <w:rFonts w:ascii="Times New Roman" w:hAnsi="Times New Roman" w:eastAsia="Times New Roman" w:cs="Times New Roman"/>
          <w:b w:val="0"/>
          <w:bCs w:val="0"/>
          <w:i w:val="0"/>
          <w:iCs w:val="0"/>
          <w:sz w:val="28"/>
          <w:szCs w:val="28"/>
          <w:lang w:val="en-US"/>
        </w:rPr>
        <w:t xml:space="preserve">. Состав </w:t>
      </w:r>
      <w:r w:rsidRPr="4A93C4F4" w:rsidR="12D96E56">
        <w:rPr>
          <w:rFonts w:ascii="Times New Roman" w:hAnsi="Times New Roman" w:eastAsia="Times New Roman" w:cs="Times New Roman"/>
          <w:b w:val="0"/>
          <w:bCs w:val="0"/>
          <w:i w:val="0"/>
          <w:iCs w:val="0"/>
          <w:sz w:val="28"/>
          <w:szCs w:val="28"/>
          <w:lang w:val="en-US"/>
        </w:rPr>
        <w:t>кнопок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определяется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ролью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пользователям</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ролью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Администратор</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дополнительно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доступны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кнопки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товарами</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пользователями</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58A56D50"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Ниже расположены поле поиска и выпадающий список категорий. Поиск выполняется в режиме реального времени при вводе текста: обработчик события TextChanged вызывает метод LoadProducts, фильтрующий коллекцию по наименованию и артикулу. Главная страница представлена на рисунке 4.3.</w:t>
      </w:r>
    </w:p>
    <w:p xmlns:wp14="http://schemas.microsoft.com/office/word/2010/wordml" w:rsidP="4A93C4F4" w14:paraId="5AE48A43" wp14:textId="5BB9A8B6">
      <w:pPr>
        <w:pStyle w:val="Normal"/>
        <w:spacing w:before="0" w:after="0" w:line="360" w:lineRule="auto"/>
        <w:ind/>
        <w:jc w:val="center"/>
      </w:pPr>
      <w:r w:rsidR="6C60A341">
        <w:drawing>
          <wp:inline xmlns:wp14="http://schemas.microsoft.com/office/word/2010/wordprocessingDrawing" wp14:editId="21C7D5F8" wp14:anchorId="5743A475">
            <wp:extent cx="5343525" cy="3257639"/>
            <wp:effectExtent l="0" t="0" r="0" b="0"/>
            <wp:docPr id="1241280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280913" name="Picture 1241280913"/>
                    <pic:cNvPicPr/>
                  </pic:nvPicPr>
                  <pic:blipFill>
                    <a:blip xmlns:r="http://schemas.openxmlformats.org/officeDocument/2006/relationships" r:embed="rId418936786">
                      <a:extLst>
                        <a:ext uri="{28A0092B-C50C-407E-A947-70E740481C1C}">
                          <a14:useLocalDpi xmlns:a14="http://schemas.microsoft.com/office/drawing/2010/main"/>
                        </a:ext>
                      </a:extLst>
                    </a:blip>
                    <a:stretch>
                      <a:fillRect/>
                    </a:stretch>
                  </pic:blipFill>
                  <pic:spPr>
                    <a:xfrm rot="0">
                      <a:off x="0" y="0"/>
                      <a:ext cx="5343525" cy="3257639"/>
                    </a:xfrm>
                    <a:prstGeom prst="rect">
                      <a:avLst/>
                    </a:prstGeom>
                  </pic:spPr>
                </pic:pic>
              </a:graphicData>
            </a:graphic>
          </wp:inline>
        </w:drawing>
      </w:r>
    </w:p>
    <w:p xmlns:wp14="http://schemas.microsoft.com/office/word/2010/wordml" w14:paraId="18D57CAC"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4.3 – Главная страница: каталог товаров</w:t>
      </w:r>
    </w:p>
    <w:p xmlns:wp14="http://schemas.microsoft.com/office/word/2010/wordml" w14:paraId="50F40DE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01689EE"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Список товаров реализован элементом ListView. Каждый элемент содержит изображение товара, его наименование, цену, текущий суммарный остаток на всех местах хранения и краткое описание с артикулом. Для отображения изображений реализован вычисляемый атрибут DisplayImagePath в модели Products: если путь к изображению не задан или файл не найден, возвращается URL заглушки «https://placehold.co/320x220/png?text=No+Photo».</w:t>
      </w:r>
    </w:p>
    <w:p xmlns:wp14="http://schemas.microsoft.com/office/word/2010/wordml" w14:paraId="77A52294"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C1E6D4F"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4.4 Карточка товара</w:t>
      </w:r>
    </w:p>
    <w:p xmlns:wp14="http://schemas.microsoft.com/office/word/2010/wordml" w14:paraId="007DCDA8"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0577771"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Страница ProductCardPage используется как для добавления нового товара, так и для редактирования существующего. Признак режима определяется параметром конструктора: если передан null, открывается режим добавления с пустыми полями; если передан объект Products — режим редактирования с предзаполненными полями. Заголовок страницы изменяется соответственно режиму.</w:t>
      </w:r>
    </w:p>
    <w:p xmlns:wp14="http://schemas.microsoft.com/office/word/2010/wordml" w14:paraId="450EA2D7"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5C5CF52"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Карточка товара в режиме добавления представлена на рисунке 4.4.</w:t>
      </w:r>
    </w:p>
    <w:p xmlns:wp14="http://schemas.microsoft.com/office/word/2010/wordml" w:rsidP="4A93C4F4" w14:paraId="3DD355C9" wp14:textId="3215A45E">
      <w:pPr>
        <w:pStyle w:val="Normal"/>
        <w:spacing w:before="0" w:after="0" w:line="360" w:lineRule="auto"/>
        <w:ind/>
        <w:jc w:val="center"/>
      </w:pPr>
      <w:r w:rsidR="15B3ED4F">
        <w:drawing>
          <wp:inline xmlns:wp14="http://schemas.microsoft.com/office/word/2010/wordprocessingDrawing" wp14:editId="35B6EE48" wp14:anchorId="307D41C3">
            <wp:extent cx="3416557" cy="4724400"/>
            <wp:effectExtent l="0" t="0" r="0" b="0"/>
            <wp:docPr id="491665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665429" name="Picture 491665429"/>
                    <pic:cNvPicPr/>
                  </pic:nvPicPr>
                  <pic:blipFill>
                    <a:blip xmlns:r="http://schemas.openxmlformats.org/officeDocument/2006/relationships" r:embed="rId1656533032">
                      <a:extLst>
                        <a:ext uri="{28A0092B-C50C-407E-A947-70E740481C1C}">
                          <a14:useLocalDpi xmlns:a14="http://schemas.microsoft.com/office/drawing/2010/main"/>
                        </a:ext>
                      </a:extLst>
                    </a:blip>
                    <a:stretch>
                      <a:fillRect/>
                    </a:stretch>
                  </pic:blipFill>
                  <pic:spPr>
                    <a:xfrm rot="0">
                      <a:off x="0" y="0"/>
                      <a:ext cx="3416557" cy="4724400"/>
                    </a:xfrm>
                    <a:prstGeom prst="rect">
                      <a:avLst/>
                    </a:prstGeom>
                  </pic:spPr>
                </pic:pic>
              </a:graphicData>
            </a:graphic>
          </wp:inline>
        </w:drawing>
      </w:r>
    </w:p>
    <w:p xmlns:wp14="http://schemas.microsoft.com/office/word/2010/wordml" w14:paraId="4C06F8FA"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4.4 – Карточка товара: добавление нового товара</w:t>
      </w:r>
    </w:p>
    <w:p xmlns:wp14="http://schemas.microsoft.com/office/word/2010/wordml" w14:paraId="1A81F0B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717AAFBA" wp14:textId="6147BA9E">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Форма </w:t>
      </w:r>
      <w:r w:rsidRPr="4A93C4F4" w:rsidR="12D96E56">
        <w:rPr>
          <w:rFonts w:ascii="Times New Roman" w:hAnsi="Times New Roman" w:eastAsia="Times New Roman" w:cs="Times New Roman"/>
          <w:b w:val="0"/>
          <w:bCs w:val="0"/>
          <w:i w:val="0"/>
          <w:iCs w:val="0"/>
          <w:sz w:val="28"/>
          <w:szCs w:val="28"/>
          <w:lang w:val="en-US"/>
        </w:rPr>
        <w:t>содержит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следующие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наименование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обязательное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описание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продажная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корректный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числовой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формат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минимальный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категория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выпадающий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список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поставщик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выпадающий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список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единица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измерения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выпадающий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список</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путь</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изображению</w:t>
      </w:r>
      <w:r w:rsidRPr="4A93C4F4" w:rsidR="12D96E56">
        <w:rPr>
          <w:rFonts w:ascii="Times New Roman" w:hAnsi="Times New Roman" w:eastAsia="Times New Roman" w:cs="Times New Roman"/>
          <w:b w:val="0"/>
          <w:bCs w:val="0"/>
          <w:i w:val="0"/>
          <w:iCs w:val="0"/>
          <w:sz w:val="28"/>
          <w:szCs w:val="28"/>
          <w:lang w:val="en-US"/>
        </w:rPr>
        <w:t xml:space="preserve">. Для </w:t>
      </w:r>
      <w:r w:rsidRPr="4A93C4F4" w:rsidR="12D96E56">
        <w:rPr>
          <w:rFonts w:ascii="Times New Roman" w:hAnsi="Times New Roman" w:eastAsia="Times New Roman" w:cs="Times New Roman"/>
          <w:b w:val="0"/>
          <w:bCs w:val="0"/>
          <w:i w:val="0"/>
          <w:iCs w:val="0"/>
          <w:sz w:val="28"/>
          <w:szCs w:val="28"/>
          <w:lang w:val="en-US"/>
        </w:rPr>
        <w:t>загрузки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изображения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предусмотрена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кнопка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Выбрать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фото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открывающая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стандартный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диалог</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выбора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файла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Выбранный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файл</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копируется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папку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ProductImages</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а в </w:t>
      </w:r>
      <w:r w:rsidRPr="4A93C4F4" w:rsidR="12D96E56">
        <w:rPr>
          <w:rFonts w:ascii="Times New Roman" w:hAnsi="Times New Roman" w:eastAsia="Times New Roman" w:cs="Times New Roman"/>
          <w:b w:val="0"/>
          <w:bCs w:val="0"/>
          <w:i w:val="0"/>
          <w:iCs w:val="0"/>
          <w:sz w:val="28"/>
          <w:szCs w:val="28"/>
          <w:lang w:val="en-US"/>
        </w:rPr>
        <w:t>поле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ImagePath</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сохраняется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относительный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путь</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6918497F"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После сохранения в автономном режиме артикул (SKU) генерируется автоматически на основе значения счётчика DateTime.Now.Ticks. В режиме работы с реальной базой данных артикул также может быть введён вручную или назначен администратором через SQL-скрипт.</w:t>
      </w:r>
    </w:p>
    <w:p xmlns:wp14="http://schemas.microsoft.com/office/word/2010/wordml" w14:paraId="56EE48E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9CF775E"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Карточка товара в режиме редактирования представлена на рисунке 4.5.</w:t>
      </w:r>
    </w:p>
    <w:p xmlns:wp14="http://schemas.microsoft.com/office/word/2010/wordml" w:rsidP="4A93C4F4" w14:paraId="2908EB2C" wp14:textId="0D163571">
      <w:pPr>
        <w:pStyle w:val="Normal"/>
        <w:spacing w:before="0" w:after="0" w:line="360" w:lineRule="auto"/>
        <w:ind/>
        <w:jc w:val="center"/>
      </w:pPr>
      <w:r w:rsidR="2B7E5C9C">
        <w:drawing>
          <wp:inline xmlns:wp14="http://schemas.microsoft.com/office/word/2010/wordprocessingDrawing" wp14:editId="5A8BDD3A" wp14:anchorId="22DE351D">
            <wp:extent cx="3362325" cy="4619605"/>
            <wp:effectExtent l="0" t="0" r="0" b="0"/>
            <wp:docPr id="2045254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254963" name="Picture 2045254963"/>
                    <pic:cNvPicPr/>
                  </pic:nvPicPr>
                  <pic:blipFill>
                    <a:blip xmlns:r="http://schemas.openxmlformats.org/officeDocument/2006/relationships" r:embed="rId757693570">
                      <a:extLst>
                        <a:ext uri="{28A0092B-C50C-407E-A947-70E740481C1C}">
                          <a14:useLocalDpi xmlns:a14="http://schemas.microsoft.com/office/drawing/2010/main"/>
                        </a:ext>
                      </a:extLst>
                    </a:blip>
                    <a:stretch>
                      <a:fillRect/>
                    </a:stretch>
                  </pic:blipFill>
                  <pic:spPr>
                    <a:xfrm rot="0">
                      <a:off x="0" y="0"/>
                      <a:ext cx="3362325" cy="4619605"/>
                    </a:xfrm>
                    <a:prstGeom prst="rect">
                      <a:avLst/>
                    </a:prstGeom>
                  </pic:spPr>
                </pic:pic>
              </a:graphicData>
            </a:graphic>
          </wp:inline>
        </w:drawing>
      </w:r>
    </w:p>
    <w:p xmlns:wp14="http://schemas.microsoft.com/office/word/2010/wordml" w14:paraId="307344B7"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4.5 – Карточка товара: редактирование существующего товара</w:t>
      </w:r>
    </w:p>
    <w:p xmlns:wp14="http://schemas.microsoft.com/office/word/2010/wordml" w14:paraId="121FD38A"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81EC77C"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4.5 Управление отгрузками</w:t>
      </w:r>
    </w:p>
    <w:p xmlns:wp14="http://schemas.microsoft.com/office/word/2010/wordml" w14:paraId="1FE2DD9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27357532" wp14:textId="4D7CE6E2">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Страница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ShipmentsPage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является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функционально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наиболее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насыщенной</w:t>
      </w:r>
      <w:r w:rsidRPr="4A93C4F4" w:rsidR="12D96E56">
        <w:rPr>
          <w:rFonts w:ascii="Times New Roman" w:hAnsi="Times New Roman" w:eastAsia="Times New Roman" w:cs="Times New Roman"/>
          <w:b w:val="0"/>
          <w:bCs w:val="0"/>
          <w:i w:val="0"/>
          <w:iCs w:val="0"/>
          <w:sz w:val="28"/>
          <w:szCs w:val="28"/>
          <w:lang w:val="en-US"/>
        </w:rPr>
        <w:t xml:space="preserve">. Верхняя </w:t>
      </w:r>
      <w:r w:rsidRPr="4A93C4F4" w:rsidR="12D96E56">
        <w:rPr>
          <w:rFonts w:ascii="Times New Roman" w:hAnsi="Times New Roman" w:eastAsia="Times New Roman" w:cs="Times New Roman"/>
          <w:b w:val="0"/>
          <w:bCs w:val="0"/>
          <w:i w:val="0"/>
          <w:iCs w:val="0"/>
          <w:sz w:val="28"/>
          <w:szCs w:val="28"/>
          <w:lang w:val="en-US"/>
        </w:rPr>
        <w:t>часть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содержит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форму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новой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нижняя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часть</w:t>
      </w:r>
      <w:r w:rsidRPr="4A93C4F4" w:rsidR="12D96E56">
        <w:rPr>
          <w:rFonts w:ascii="Times New Roman" w:hAnsi="Times New Roman" w:eastAsia="Times New Roman" w:cs="Times New Roman"/>
          <w:b w:val="0"/>
          <w:bCs w:val="0"/>
          <w:i w:val="0"/>
          <w:iCs w:val="0"/>
          <w:sz w:val="28"/>
          <w:szCs w:val="28"/>
          <w:lang w:val="en-US"/>
        </w:rPr>
        <w:t xml:space="preserve"> — </w:t>
      </w:r>
      <w:r w:rsidRPr="4A93C4F4" w:rsidR="12D96E56">
        <w:rPr>
          <w:rFonts w:ascii="Times New Roman" w:hAnsi="Times New Roman" w:eastAsia="Times New Roman" w:cs="Times New Roman"/>
          <w:b w:val="0"/>
          <w:bCs w:val="0"/>
          <w:i w:val="0"/>
          <w:iCs w:val="0"/>
          <w:sz w:val="28"/>
          <w:szCs w:val="28"/>
          <w:lang w:val="en-US"/>
        </w:rPr>
        <w:t>список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существующих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отгрузок</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возможностью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просмотра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состава</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2046BCD3"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Форма содержит поля: клиент (выпадающий список), товар (выпадающий список), место хранения (выпадающий список), количество, цена и примечание. При выборе товара автоматически обновляется список доступных мест хранения методом LoadLocations. В каждом пункте списка мест хранения отображается полный адрес (склад / зона / код места) и текущий остаток товара на этом месте.</w:t>
      </w:r>
    </w:p>
    <w:p xmlns:wp14="http://schemas.microsoft.com/office/word/2010/wordml" w14:paraId="07F023C8"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8C85442"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Страница управления отгрузками представлена на рисунке 4.6.</w:t>
      </w:r>
    </w:p>
    <w:p xmlns:wp14="http://schemas.microsoft.com/office/word/2010/wordml" w:rsidP="4A93C4F4" w14:paraId="4BDB5498" wp14:textId="141FF426">
      <w:pPr>
        <w:pStyle w:val="Normal"/>
        <w:spacing w:before="0" w:after="0" w:line="360" w:lineRule="auto"/>
        <w:ind/>
        <w:jc w:val="center"/>
      </w:pPr>
      <w:r w:rsidR="40A89215">
        <w:drawing>
          <wp:inline xmlns:wp14="http://schemas.microsoft.com/office/word/2010/wordprocessingDrawing" wp14:editId="29F5E0D2" wp14:anchorId="2DAE0911">
            <wp:extent cx="5752750" cy="3516067"/>
            <wp:effectExtent l="0" t="0" r="0" b="0"/>
            <wp:docPr id="42417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17469" name="Picture 42417469"/>
                    <pic:cNvPicPr/>
                  </pic:nvPicPr>
                  <pic:blipFill>
                    <a:blip xmlns:r="http://schemas.openxmlformats.org/officeDocument/2006/relationships" r:embed="rId1889097953">
                      <a:extLst>
                        <a:ext uri="{28A0092B-C50C-407E-A947-70E740481C1C}">
                          <a14:useLocalDpi xmlns:a14="http://schemas.microsoft.com/office/drawing/2010/main"/>
                        </a:ext>
                      </a:extLst>
                    </a:blip>
                    <a:stretch>
                      <a:fillRect/>
                    </a:stretch>
                  </pic:blipFill>
                  <pic:spPr>
                    <a:xfrm rot="0">
                      <a:off x="0" y="0"/>
                      <a:ext cx="5752750" cy="3516067"/>
                    </a:xfrm>
                    <a:prstGeom prst="rect">
                      <a:avLst/>
                    </a:prstGeom>
                  </pic:spPr>
                </pic:pic>
              </a:graphicData>
            </a:graphic>
          </wp:inline>
        </w:drawing>
      </w:r>
    </w:p>
    <w:p xmlns:wp14="http://schemas.microsoft.com/office/word/2010/wordml" w14:paraId="30A7ACE2"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4.6 – Страница управления отгрузками</w:t>
      </w:r>
    </w:p>
    <w:p xmlns:wp14="http://schemas.microsoft.com/office/word/2010/wordml" w14:paraId="2916C19D"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B8EA288"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При нажатии кнопки «Создать отгрузку» выполняется валидация полей: проверяется заполненность обязательных элементов, корректность формата количества (целое положительное число) и цены (неотрицательное число). Затем вызывается метод WarehouseService.TryAddShipmentItem, который проверяет наличие достаточного остатка и, в случае успеха, уменьшает его. Если остатка недостаточно, в строке статуса выводится сообщение об ошибке без сохранения записи об отгрузке.</w:t>
      </w:r>
    </w:p>
    <w:p xmlns:wp14="http://schemas.microsoft.com/office/word/2010/wordml" w14:paraId="74869460"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F5E4F18"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Состав выбранной отгрузки отображается при выборе записи из нижнего списка. Для каждой строки показываются: наименование товара, код места хранения, количество, цена за единицу и общая сумма строки.</w:t>
      </w:r>
    </w:p>
    <w:p xmlns:wp14="http://schemas.microsoft.com/office/word/2010/wordml" w14:paraId="187F57B8"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344CE57"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4.6 Остатки на складе</w:t>
      </w:r>
    </w:p>
    <w:p xmlns:wp14="http://schemas.microsoft.com/office/word/2010/wordml" w14:paraId="54738AF4"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AEE7227"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Страница StockBalancesPage отображает сводную информацию о текущем состоянии склада. Данные загружаются запросом к таблице StockBalances с немедленной загрузкой связанных объектов Products и StorageLocations методом Include. Для каждой позиции отображаются: наименование товара, текущий остаток, продажная цена и общая стоимость товара по данному остатку.</w:t>
      </w:r>
    </w:p>
    <w:p xmlns:wp14="http://schemas.microsoft.com/office/word/2010/wordml" w14:paraId="46ABBD8F"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BF22A4D"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Страница остатков на складе представлена на рисунке 4.7.</w:t>
      </w:r>
    </w:p>
    <w:p xmlns:wp14="http://schemas.microsoft.com/office/word/2010/wordml" w:rsidP="4A93C4F4" w14:paraId="06BBA33E" wp14:textId="6F83F81B">
      <w:pPr>
        <w:pStyle w:val="Normal"/>
        <w:spacing w:before="0" w:after="0" w:line="360" w:lineRule="auto"/>
        <w:ind/>
        <w:jc w:val="both"/>
      </w:pPr>
      <w:r w:rsidR="1B770141">
        <w:drawing>
          <wp:inline xmlns:wp14="http://schemas.microsoft.com/office/word/2010/wordprocessingDrawing" wp14:editId="3B731C60" wp14:anchorId="0EA696D6">
            <wp:extent cx="5600700" cy="3388293"/>
            <wp:effectExtent l="0" t="0" r="0" b="0"/>
            <wp:docPr id="1134025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025993" name="Picture 1134025993"/>
                    <pic:cNvPicPr/>
                  </pic:nvPicPr>
                  <pic:blipFill>
                    <a:blip xmlns:r="http://schemas.openxmlformats.org/officeDocument/2006/relationships" r:embed="rId485726505">
                      <a:extLst>
                        <a:ext uri="{28A0092B-C50C-407E-A947-70E740481C1C}">
                          <a14:useLocalDpi xmlns:a14="http://schemas.microsoft.com/office/drawing/2010/main"/>
                        </a:ext>
                      </a:extLst>
                    </a:blip>
                    <a:stretch>
                      <a:fillRect/>
                    </a:stretch>
                  </pic:blipFill>
                  <pic:spPr>
                    <a:xfrm rot="0">
                      <a:off x="0" y="0"/>
                      <a:ext cx="5600700" cy="3388293"/>
                    </a:xfrm>
                    <a:prstGeom prst="rect">
                      <a:avLst/>
                    </a:prstGeom>
                  </pic:spPr>
                </pic:pic>
              </a:graphicData>
            </a:graphic>
          </wp:inline>
        </w:drawing>
      </w:r>
    </w:p>
    <w:p xmlns:wp14="http://schemas.microsoft.com/office/word/2010/wordml" w14:paraId="7807C6BD"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4.7 – Страница остатков на складе</w:t>
      </w:r>
    </w:p>
    <w:p xmlns:wp14="http://schemas.microsoft.com/office/word/2010/wordml" w14:paraId="464FCBC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62C1881"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В нижней части страницы расположена строка итогов с суммарным текстом «Текущие остатки по местам хранения» и кнопка «Оформить отгрузку», обеспечивающая быстрый переход на страницу ShipmentsPage. Кнопка «Назад» возвращает на главную страницу каталога.</w:t>
      </w:r>
    </w:p>
    <w:p xmlns:wp14="http://schemas.microsoft.com/office/word/2010/wordml" w14:paraId="5C8C6B0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87B4C16"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4.7 Детализация товара</w:t>
      </w:r>
    </w:p>
    <w:p xmlns:wp14="http://schemas.microsoft.com/office/word/2010/wordml" w14:paraId="3382A365"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655053D"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Страница StockItemDetailsPage открывается нажатием кнопки «Подробнее» в карточке товара на главной странице. Страница принимает объект Products в конструкторе и загружает полные данные о товаре вместе со связанными объектами (категория, поставщик, единица измерения, остатки).</w:t>
      </w:r>
    </w:p>
    <w:p xmlns:wp14="http://schemas.microsoft.com/office/word/2010/wordml" w14:paraId="5C71F13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DF15FC3"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Страница детализации товара представлена на рисунке 4.8.</w:t>
      </w:r>
    </w:p>
    <w:p xmlns:wp14="http://schemas.microsoft.com/office/word/2010/wordml" w:rsidP="4A93C4F4" w14:paraId="62199465" wp14:textId="07A30422">
      <w:pPr>
        <w:pStyle w:val="Normal"/>
        <w:spacing w:before="0" w:after="0" w:line="360" w:lineRule="auto"/>
        <w:ind/>
        <w:jc w:val="center"/>
      </w:pPr>
      <w:r w:rsidR="0AED7E16">
        <w:drawing>
          <wp:inline xmlns:wp14="http://schemas.microsoft.com/office/word/2010/wordprocessingDrawing" wp14:editId="55B9D2FB" wp14:anchorId="2B03775F">
            <wp:extent cx="5132677" cy="3105150"/>
            <wp:effectExtent l="0" t="0" r="0" b="0"/>
            <wp:docPr id="702502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502068" name="Picture 702502068"/>
                    <pic:cNvPicPr/>
                  </pic:nvPicPr>
                  <pic:blipFill>
                    <a:blip xmlns:r="http://schemas.openxmlformats.org/officeDocument/2006/relationships" r:embed="rId1577622687">
                      <a:extLst>
                        <a:ext uri="{28A0092B-C50C-407E-A947-70E740481C1C}">
                          <a14:useLocalDpi xmlns:a14="http://schemas.microsoft.com/office/drawing/2010/main"/>
                        </a:ext>
                      </a:extLst>
                    </a:blip>
                    <a:stretch>
                      <a:fillRect/>
                    </a:stretch>
                  </pic:blipFill>
                  <pic:spPr>
                    <a:xfrm rot="0">
                      <a:off x="0" y="0"/>
                      <a:ext cx="5132677" cy="3105150"/>
                    </a:xfrm>
                    <a:prstGeom prst="rect">
                      <a:avLst/>
                    </a:prstGeom>
                  </pic:spPr>
                </pic:pic>
              </a:graphicData>
            </a:graphic>
          </wp:inline>
        </w:drawing>
      </w:r>
    </w:p>
    <w:p xmlns:wp14="http://schemas.microsoft.com/office/word/2010/wordml" w14:paraId="3E75AACB"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4.8 – Страница детализации товара</w:t>
      </w:r>
    </w:p>
    <w:p xmlns:wp14="http://schemas.microsoft.com/office/word/2010/wordml" w14:paraId="0DA123B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C048630"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Страница отображает изображение товара, его полное наименование, артикул, описание, продажную цену, категорию, поставщика, единицу измерения и суммарный остаток на всех местах хранения. Метод QuantityInStock вычисляет суммарный остаток как сумму полей Quantity всех связанных записей StockBalances. При невозможности загрузить изображение выводится URL-заглушка.</w:t>
      </w:r>
    </w:p>
    <w:p xmlns:wp14="http://schemas.microsoft.com/office/word/2010/wordml" w14:paraId="4C4CEA3D"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BADA06D"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4.8 Административные функции</w:t>
      </w:r>
    </w:p>
    <w:p xmlns:wp14="http://schemas.microsoft.com/office/word/2010/wordml" w14:paraId="50895670"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0922612"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Страница AdminUsersPage доступна только пользователям с ролью «Администратор». Она содержит список всех зарегистрированных пользователей с отображением ФИО, логина, роли и статуса блокировки.</w:t>
      </w:r>
    </w:p>
    <w:p xmlns:wp14="http://schemas.microsoft.com/office/word/2010/wordml" w14:paraId="38C1F85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EE296E7" wp14:textId="77777777">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Страница управления пользователями представлена на рисунке 4.9.</w:t>
      </w:r>
    </w:p>
    <w:p xmlns:wp14="http://schemas.microsoft.com/office/word/2010/wordml" w:rsidP="4A93C4F4" w14:paraId="0C8FE7CE" wp14:textId="2479C30C">
      <w:pPr>
        <w:pStyle w:val="Normal"/>
        <w:spacing w:before="0" w:after="0" w:line="360" w:lineRule="auto"/>
        <w:ind/>
        <w:jc w:val="center"/>
      </w:pPr>
      <w:r w:rsidR="147C8902">
        <w:drawing>
          <wp:inline xmlns:wp14="http://schemas.microsoft.com/office/word/2010/wordprocessingDrawing" wp14:editId="7DE693CD" wp14:anchorId="70071CD2">
            <wp:extent cx="5359003" cy="3267075"/>
            <wp:effectExtent l="0" t="0" r="0" b="0"/>
            <wp:docPr id="1251574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574280" name="Picture 1251574280"/>
                    <pic:cNvPicPr/>
                  </pic:nvPicPr>
                  <pic:blipFill>
                    <a:blip xmlns:r="http://schemas.openxmlformats.org/officeDocument/2006/relationships" r:embed="rId1343908752">
                      <a:extLst>
                        <a:ext uri="{28A0092B-C50C-407E-A947-70E740481C1C}">
                          <a14:useLocalDpi xmlns:a14="http://schemas.microsoft.com/office/drawing/2010/main"/>
                        </a:ext>
                      </a:extLst>
                    </a:blip>
                    <a:stretch>
                      <a:fillRect/>
                    </a:stretch>
                  </pic:blipFill>
                  <pic:spPr>
                    <a:xfrm rot="0">
                      <a:off x="0" y="0"/>
                      <a:ext cx="5359003" cy="3267075"/>
                    </a:xfrm>
                    <a:prstGeom prst="rect">
                      <a:avLst/>
                    </a:prstGeom>
                  </pic:spPr>
                </pic:pic>
              </a:graphicData>
            </a:graphic>
          </wp:inline>
        </w:drawing>
      </w:r>
    </w:p>
    <w:p xmlns:wp14="http://schemas.microsoft.com/office/word/2010/wordml" w14:paraId="353E1B32"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4.9 – Страница управления пользователями</w:t>
      </w:r>
    </w:p>
    <w:p xmlns:wp14="http://schemas.microsoft.com/office/word/2010/wordml" w14:paraId="41004F1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67C0C651" wp14:textId="77D794C7">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 xml:space="preserve">Администратор </w:t>
      </w:r>
      <w:r w:rsidRPr="4A93C4F4" w:rsidR="4A93C4F4">
        <w:rPr>
          <w:rFonts w:ascii="Times New Roman" w:hAnsi="Times New Roman" w:eastAsia="Times New Roman" w:cs="Times New Roman"/>
          <w:b w:val="0"/>
          <w:bCs w:val="0"/>
          <w:i w:val="0"/>
          <w:iCs w:val="0"/>
          <w:sz w:val="28"/>
          <w:szCs w:val="28"/>
        </w:rPr>
        <w:t>может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выполнить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два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действия</w:t>
      </w:r>
      <w:r w:rsidRPr="4A93C4F4" w:rsidR="4A93C4F4">
        <w:rPr>
          <w:rFonts w:ascii="Times New Roman" w:hAnsi="Times New Roman" w:eastAsia="Times New Roman" w:cs="Times New Roman"/>
          <w:b w:val="0"/>
          <w:bCs w:val="0"/>
          <w:i w:val="0"/>
          <w:iCs w:val="0"/>
          <w:sz w:val="28"/>
          <w:szCs w:val="28"/>
        </w:rPr>
        <w:t>: «</w:t>
      </w:r>
      <w:r w:rsidRPr="4A93C4F4" w:rsidR="4A93C4F4">
        <w:rPr>
          <w:rFonts w:ascii="Times New Roman" w:hAnsi="Times New Roman" w:eastAsia="Times New Roman" w:cs="Times New Roman"/>
          <w:b w:val="0"/>
          <w:bCs w:val="0"/>
          <w:i w:val="0"/>
          <w:iCs w:val="0"/>
          <w:sz w:val="28"/>
          <w:szCs w:val="28"/>
        </w:rPr>
        <w:t>Сменить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роль</w:t>
      </w:r>
      <w:r w:rsidRPr="4A93C4F4" w:rsidR="4A93C4F4">
        <w:rPr>
          <w:rFonts w:ascii="Times New Roman" w:hAnsi="Times New Roman" w:eastAsia="Times New Roman" w:cs="Times New Roman"/>
          <w:b w:val="0"/>
          <w:bCs w:val="0"/>
          <w:i w:val="0"/>
          <w:iCs w:val="0"/>
          <w:sz w:val="28"/>
          <w:szCs w:val="28"/>
        </w:rPr>
        <w:t>» (</w:t>
      </w:r>
      <w:r w:rsidRPr="4A93C4F4" w:rsidR="4A93C4F4">
        <w:rPr>
          <w:rFonts w:ascii="Times New Roman" w:hAnsi="Times New Roman" w:eastAsia="Times New Roman" w:cs="Times New Roman"/>
          <w:b w:val="0"/>
          <w:bCs w:val="0"/>
          <w:i w:val="0"/>
          <w:iCs w:val="0"/>
          <w:sz w:val="28"/>
          <w:szCs w:val="28"/>
        </w:rPr>
        <w:t>циклически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переключает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роль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выбранного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пользователя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через</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все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доступные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роли</w:t>
      </w:r>
      <w:r w:rsidRPr="4A93C4F4" w:rsidR="4A93C4F4">
        <w:rPr>
          <w:rFonts w:ascii="Times New Roman" w:hAnsi="Times New Roman" w:eastAsia="Times New Roman" w:cs="Times New Roman"/>
          <w:b w:val="0"/>
          <w:bCs w:val="0"/>
          <w:i w:val="0"/>
          <w:iCs w:val="0"/>
          <w:sz w:val="28"/>
          <w:szCs w:val="28"/>
        </w:rPr>
        <w:t xml:space="preserve"> в </w:t>
      </w:r>
      <w:r w:rsidRPr="4A93C4F4" w:rsidR="4A93C4F4">
        <w:rPr>
          <w:rFonts w:ascii="Times New Roman" w:hAnsi="Times New Roman" w:eastAsia="Times New Roman" w:cs="Times New Roman"/>
          <w:b w:val="0"/>
          <w:bCs w:val="0"/>
          <w:i w:val="0"/>
          <w:iCs w:val="0"/>
          <w:sz w:val="28"/>
          <w:szCs w:val="28"/>
        </w:rPr>
        <w:t>порядке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RoleID</w:t>
      </w:r>
      <w:r w:rsidRPr="4A93C4F4" w:rsidR="4A93C4F4">
        <w:rPr>
          <w:rFonts w:ascii="Times New Roman" w:hAnsi="Times New Roman" w:eastAsia="Times New Roman" w:cs="Times New Roman"/>
          <w:b w:val="0"/>
          <w:bCs w:val="0"/>
          <w:i w:val="0"/>
          <w:iCs w:val="0"/>
          <w:sz w:val="28"/>
          <w:szCs w:val="28"/>
        </w:rPr>
        <w:t>) и «</w:t>
      </w:r>
      <w:r w:rsidRPr="4A93C4F4" w:rsidR="4A93C4F4">
        <w:rPr>
          <w:rFonts w:ascii="Times New Roman" w:hAnsi="Times New Roman" w:eastAsia="Times New Roman" w:cs="Times New Roman"/>
          <w:b w:val="0"/>
          <w:bCs w:val="0"/>
          <w:i w:val="0"/>
          <w:iCs w:val="0"/>
          <w:sz w:val="28"/>
          <w:szCs w:val="28"/>
        </w:rPr>
        <w:t>Заблокировать</w:t>
      </w:r>
      <w:r w:rsidRPr="4A93C4F4" w:rsidR="4A93C4F4">
        <w:rPr>
          <w:rFonts w:ascii="Times New Roman" w:hAnsi="Times New Roman" w:eastAsia="Times New Roman" w:cs="Times New Roman"/>
          <w:b w:val="0"/>
          <w:bCs w:val="0"/>
          <w:i w:val="0"/>
          <w:iCs w:val="0"/>
          <w:sz w:val="28"/>
          <w:szCs w:val="28"/>
        </w:rPr>
        <w:t>/</w:t>
      </w:r>
      <w:r w:rsidRPr="4A93C4F4" w:rsidR="4A93C4F4">
        <w:rPr>
          <w:rFonts w:ascii="Times New Roman" w:hAnsi="Times New Roman" w:eastAsia="Times New Roman" w:cs="Times New Roman"/>
          <w:b w:val="0"/>
          <w:bCs w:val="0"/>
          <w:i w:val="0"/>
          <w:iCs w:val="0"/>
          <w:sz w:val="28"/>
          <w:szCs w:val="28"/>
        </w:rPr>
        <w:t>Разблокировать</w:t>
      </w:r>
      <w:r w:rsidRPr="4A93C4F4" w:rsidR="4A93C4F4">
        <w:rPr>
          <w:rFonts w:ascii="Times New Roman" w:hAnsi="Times New Roman" w:eastAsia="Times New Roman" w:cs="Times New Roman"/>
          <w:b w:val="0"/>
          <w:bCs w:val="0"/>
          <w:i w:val="0"/>
          <w:iCs w:val="0"/>
          <w:sz w:val="28"/>
          <w:szCs w:val="28"/>
        </w:rPr>
        <w:t>» (</w:t>
      </w:r>
      <w:r w:rsidRPr="4A93C4F4" w:rsidR="4A93C4F4">
        <w:rPr>
          <w:rFonts w:ascii="Times New Roman" w:hAnsi="Times New Roman" w:eastAsia="Times New Roman" w:cs="Times New Roman"/>
          <w:b w:val="0"/>
          <w:bCs w:val="0"/>
          <w:i w:val="0"/>
          <w:iCs w:val="0"/>
          <w:sz w:val="28"/>
          <w:szCs w:val="28"/>
        </w:rPr>
        <w:t>переключает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значение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флага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IsBlocked</w:t>
      </w:r>
      <w:r w:rsidRPr="4A93C4F4" w:rsidR="4A93C4F4">
        <w:rPr>
          <w:rFonts w:ascii="Times New Roman" w:hAnsi="Times New Roman" w:eastAsia="Times New Roman" w:cs="Times New Roman"/>
          <w:b w:val="0"/>
          <w:bCs w:val="0"/>
          <w:i w:val="0"/>
          <w:iCs w:val="0"/>
          <w:sz w:val="28"/>
          <w:szCs w:val="28"/>
        </w:rPr>
        <w:t xml:space="preserve">). Оба </w:t>
      </w:r>
      <w:r w:rsidRPr="4A93C4F4" w:rsidR="4A93C4F4">
        <w:rPr>
          <w:rFonts w:ascii="Times New Roman" w:hAnsi="Times New Roman" w:eastAsia="Times New Roman" w:cs="Times New Roman"/>
          <w:b w:val="0"/>
          <w:bCs w:val="0"/>
          <w:i w:val="0"/>
          <w:iCs w:val="0"/>
          <w:sz w:val="28"/>
          <w:szCs w:val="28"/>
        </w:rPr>
        <w:t>действия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фиксируются</w:t>
      </w:r>
      <w:r w:rsidRPr="4A93C4F4" w:rsidR="4A93C4F4">
        <w:rPr>
          <w:rFonts w:ascii="Times New Roman" w:hAnsi="Times New Roman" w:eastAsia="Times New Roman" w:cs="Times New Roman"/>
          <w:b w:val="0"/>
          <w:bCs w:val="0"/>
          <w:i w:val="0"/>
          <w:iCs w:val="0"/>
          <w:sz w:val="28"/>
          <w:szCs w:val="28"/>
        </w:rPr>
        <w:t xml:space="preserve"> в </w:t>
      </w:r>
      <w:r w:rsidRPr="4A93C4F4" w:rsidR="4A93C4F4">
        <w:rPr>
          <w:rFonts w:ascii="Times New Roman" w:hAnsi="Times New Roman" w:eastAsia="Times New Roman" w:cs="Times New Roman"/>
          <w:b w:val="0"/>
          <w:bCs w:val="0"/>
          <w:i w:val="0"/>
          <w:iCs w:val="0"/>
          <w:sz w:val="28"/>
          <w:szCs w:val="28"/>
        </w:rPr>
        <w:t>журнале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WarehouseService.Log</w:t>
      </w:r>
      <w:r w:rsidRPr="4A93C4F4" w:rsidR="4A93C4F4">
        <w:rPr>
          <w:rFonts w:ascii="Times New Roman" w:hAnsi="Times New Roman" w:eastAsia="Times New Roman" w:cs="Times New Roman"/>
          <w:b w:val="0"/>
          <w:bCs w:val="0"/>
          <w:i w:val="0"/>
          <w:iCs w:val="0"/>
          <w:sz w:val="28"/>
          <w:szCs w:val="28"/>
        </w:rPr>
        <w:t>.</w:t>
      </w:r>
    </w:p>
    <w:p xmlns:wp14="http://schemas.microsoft.com/office/word/2010/wordml" w14:paraId="3E1A2711" wp14:textId="77777777">
      <w:pPr>
        <w:spacing w:before="0" w:after="0" w:line="360"/>
        <w:ind w:firstLine="709"/>
        <w:jc w:val="both"/>
      </w:pPr>
      <w:r>
        <w:rPr>
          <w:rFonts w:ascii="Times New Roman" w:hAnsi="Times New Roman" w:eastAsia="Times New Roman" w:cs="Times New Roman"/>
          <w:b w:val="false"/>
          <w:bCs w:val="false"/>
          <w:i w:val="false"/>
          <w:iCs w:val="false"/>
          <w:sz w:val="28"/>
          <w:szCs w:val="28"/>
        </w:rPr>
        <w:t xml:space="preserve">Страница WarehouseProductsPage, доступная администратору из главного меню, отображает полный каталог товаров включая неактивные. На странице доступны кнопки «Добавить товар» (переход на ProductCardPage с параметром null), «Деактивировать» (устанавливает IsActive = false для выбранного товара) и двойной щелчок по записи открывает ProductCardPage в режиме редактирования.</w:t>
      </w:r>
    </w:p>
    <w:p xmlns:wp14="http://schemas.microsoft.com/office/word/2010/wordml" w14:paraId="308D56CC"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2F800F2" wp14:textId="77777777">
      <w:pPr>
        <w:spacing w:before="85" w:after="85" w:line="360"/>
        <w:ind w:firstLine="709"/>
        <w:jc w:val="left"/>
      </w:pPr>
      <w:r>
        <w:rPr>
          <w:rFonts w:ascii="Times New Roman" w:hAnsi="Times New Roman" w:eastAsia="Times New Roman" w:cs="Times New Roman"/>
          <w:b/>
          <w:bCs/>
          <w:i w:val="false"/>
          <w:iCs w:val="false"/>
          <w:sz w:val="28"/>
          <w:szCs w:val="28"/>
        </w:rPr>
        <w:t xml:space="preserve">4.9 Профиль сотрудника</w:t>
      </w:r>
    </w:p>
    <w:p xmlns:wp14="http://schemas.microsoft.com/office/word/2010/wordml" w14:paraId="797E50C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BCB814A" wp14:textId="77777777">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lang w:val="en-US"/>
        </w:rPr>
        <w:t>Страница EmployeeProfilePage отображает персональные данные текущего пользователя: ФИО, логин, адрес электронной почты, номер телефона, роль и дату регистрации в системе. Страница поддерживает два режима: просмотр и редактирование.</w:t>
      </w:r>
    </w:p>
    <w:p xmlns:wp14="http://schemas.microsoft.com/office/word/2010/wordml" w14:paraId="7B04FA47"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BEE311E" wp14:textId="77777777">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lang w:val="en-US"/>
        </w:rPr>
        <w:t>Страница профиля сотрудника представлена на рисунке 4.10.</w:t>
      </w:r>
    </w:p>
    <w:p xmlns:wp14="http://schemas.microsoft.com/office/word/2010/wordml" w:rsidP="4A93C4F4" w14:paraId="568C698B" wp14:textId="2B714563">
      <w:pPr>
        <w:pStyle w:val="Normal"/>
        <w:spacing w:before="0" w:after="0" w:line="360" w:lineRule="auto"/>
        <w:ind/>
        <w:jc w:val="both"/>
      </w:pPr>
      <w:r w:rsidR="5EEE24AB">
        <w:drawing>
          <wp:inline xmlns:wp14="http://schemas.microsoft.com/office/word/2010/wordprocessingDrawing" wp14:editId="7CF95765" wp14:anchorId="2C14FD0A">
            <wp:extent cx="5306166" cy="2991267"/>
            <wp:effectExtent l="0" t="0" r="0" b="0"/>
            <wp:docPr id="295952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952006" name="Picture 295952006"/>
                    <pic:cNvPicPr/>
                  </pic:nvPicPr>
                  <pic:blipFill>
                    <a:blip xmlns:r="http://schemas.openxmlformats.org/officeDocument/2006/relationships" r:embed="rId1612115252">
                      <a:extLst>
                        <a:ext uri="{28A0092B-C50C-407E-A947-70E740481C1C}">
                          <a14:useLocalDpi xmlns:a14="http://schemas.microsoft.com/office/drawing/2010/main"/>
                        </a:ext>
                      </a:extLst>
                    </a:blip>
                    <a:stretch>
                      <a:fillRect/>
                    </a:stretch>
                  </pic:blipFill>
                  <pic:spPr>
                    <a:xfrm>
                      <a:off x="0" y="0"/>
                      <a:ext cx="5306166" cy="2991267"/>
                    </a:xfrm>
                    <a:prstGeom prst="rect">
                      <a:avLst/>
                    </a:prstGeom>
                  </pic:spPr>
                </pic:pic>
              </a:graphicData>
            </a:graphic>
          </wp:inline>
        </w:drawing>
      </w:r>
    </w:p>
    <w:p xmlns:wp14="http://schemas.microsoft.com/office/word/2010/wordml" w14:paraId="00481871" wp14:textId="77777777">
      <w:pPr>
        <w:spacing w:before="85" w:after="85" w:line="360" w:lineRule="auto"/>
        <w:jc w:val="center"/>
      </w:pPr>
      <w:r w:rsidRPr="12D96E56" w:rsidR="12D96E56">
        <w:rPr>
          <w:rFonts w:ascii="Times New Roman" w:hAnsi="Times New Roman" w:eastAsia="Times New Roman" w:cs="Times New Roman"/>
          <w:b w:val="0"/>
          <w:bCs w:val="0"/>
          <w:i w:val="0"/>
          <w:iCs w:val="0"/>
          <w:sz w:val="28"/>
          <w:szCs w:val="28"/>
          <w:lang w:val="en-US"/>
        </w:rPr>
        <w:t>Рисунок 4.10 – Страница профиля сотрудника</w:t>
      </w:r>
    </w:p>
    <w:p xmlns:wp14="http://schemas.microsoft.com/office/word/2010/wordml" w14:paraId="1A939487"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CCB5F22"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При нажатии кнопки «Изменить данные» форма переходит в режим редактирования: скрывается блок просмотра (spReadOnlyInfo) и показывается блок редактирования (spEditInfo) с полями для ввода нового ФИО, электронной почты и номера телефона. Кнопка «Сохранить» фиксирует изменения в базе данных и записывает событие в журнал. Кнопка «Отмена» возвращает форму в режим просмотра без сохранения изменений.</w:t>
      </w:r>
    </w:p>
    <w:p xmlns:wp14="http://schemas.microsoft.com/office/word/2010/wordml" w14:paraId="6AA258D8" wp14:textId="77777777">
      <w:pPr>
        <w:sectPr>
          <w:footerReference w:type="default" r:id="rId13"/>
          <w:pgSz w:w="11906" w:h="16838" w:orient="portrait"/>
          <w:pgMar w:top="1134" w:right="567" w:bottom="1134" w:left="1701" w:header="708" w:footer="708" w:gutter="0"/>
          <w:pgNumType/>
          <w:docGrid w:linePitch="360"/>
          <w:cols w:num="1"/>
        </w:sectPr>
      </w:pPr>
    </w:p>
    <w:p xmlns:wp14="http://schemas.microsoft.com/office/word/2010/wordml" w:rsidP="4A93C4F4" w14:paraId="2FFA8942" wp14:textId="77777777">
      <w:pPr>
        <w:pStyle w:val="Heading3"/>
        <w:pageBreakBefore w:val="1"/>
        <w:rPr>
          <w:b w:val="1"/>
          <w:bCs w:val="1"/>
          <w:sz w:val="28"/>
          <w:szCs w:val="28"/>
          <w:lang w:val="en-US"/>
        </w:rPr>
      </w:pPr>
      <w:bookmarkStart w:name="_Toc975150111" w:id="2009001615"/>
      <w:r w:rsidRPr="4A93C4F4" w:rsidR="12D96E56">
        <w:rPr>
          <w:b w:val="1"/>
          <w:bCs w:val="1"/>
          <w:sz w:val="28"/>
          <w:szCs w:val="28"/>
          <w:lang w:val="en-US"/>
        </w:rPr>
        <w:t>5 Реализация программного модуля</w:t>
      </w:r>
      <w:bookmarkEnd w:id="2009001615"/>
    </w:p>
    <w:p xmlns:wp14="http://schemas.microsoft.com/office/word/2010/wordml" w14:paraId="6FFBD3EC"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EC7DAF3"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В данном разделе рассмотрена программная реализация ключевых модулей системы на основе исходного кода реализованного приложения. Полные листинги классов приведены в Приложении А.</w:t>
      </w:r>
    </w:p>
    <w:p xmlns:wp14="http://schemas.microsoft.com/office/word/2010/wordml" w14:paraId="30DCCCAD"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600C569"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5.1 Модуль инициализации и подключения к базе данных</w:t>
      </w:r>
    </w:p>
    <w:p xmlns:wp14="http://schemas.microsoft.com/office/word/2010/wordml" w14:paraId="36AF688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0317D17"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Инициализация системы выполняется в конструкторе класса MainWindow. Метод InitializeDatabaseConnection пытается создать экземпляр контекста WarehouseDBEntitiesContext и вызвать Database.Initialize(false). В случае успеха свойство AppConnect.IsDatabaseAvailable устанавливается в true. При возникновении любого исключения создаётся контекст OfflineWarehouseDbContext и выводится предупреждение. Реализация метода представлена в листинге 5.1.</w:t>
      </w:r>
    </w:p>
    <w:p xmlns:wp14="http://schemas.microsoft.com/office/word/2010/wordml" w14:paraId="54C529ED"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8846805"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5.1 – Инициализация подключения к базе данных (MainWindow.xaml.cs)</w:t>
      </w:r>
    </w:p>
    <w:p xmlns:wp14="http://schemas.microsoft.com/office/word/2010/wordml" w14:paraId="048602AF" wp14:textId="77777777">
      <w:pPr>
        <w:spacing w:before="0" w:after="0" w:line="240" w:lineRule="auto"/>
        <w:ind w:firstLine="0"/>
        <w:jc w:val="left"/>
      </w:pPr>
      <w:r w:rsidRPr="12D96E56" w:rsidR="12D96E56">
        <w:rPr>
          <w:rFonts w:ascii="Courier New" w:hAnsi="Courier New" w:eastAsia="Courier New" w:cs="Courier New"/>
          <w:sz w:val="24"/>
          <w:szCs w:val="24"/>
          <w:lang w:val="en-US"/>
        </w:rPr>
        <w:t>private void InitializeDatabaseConnection()</w:t>
      </w:r>
    </w:p>
    <w:p xmlns:wp14="http://schemas.microsoft.com/office/word/2010/wordml" w14:paraId="668EF8AE"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1212C945" wp14:textId="77777777">
      <w:pPr>
        <w:spacing w:before="0" w:after="0" w:line="240"/>
        <w:ind w:firstLine="0"/>
        <w:jc w:val="left"/>
      </w:pPr>
      <w:r>
        <w:rPr>
          <w:rFonts w:ascii="Courier New" w:hAnsi="Courier New" w:eastAsia="Courier New" w:cs="Courier New"/>
          <w:sz w:val="24"/>
          <w:szCs w:val="24"/>
        </w:rPr>
        <w:t xml:space="preserve">    try</w:t>
      </w:r>
    </w:p>
    <w:p xmlns:wp14="http://schemas.microsoft.com/office/word/2010/wordml" w14:paraId="4216DEB1"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8D2FF3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Database.SetInitializer&lt;WarehouseDBEntitiesContext&gt;(null);</w:t>
      </w:r>
    </w:p>
    <w:p xmlns:wp14="http://schemas.microsoft.com/office/word/2010/wordml" w14:paraId="380B4ED2"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 = new WarehouseDBEntitiesContext();</w:t>
      </w:r>
    </w:p>
    <w:p xmlns:wp14="http://schemas.microsoft.com/office/word/2010/wordml" w14:paraId="2FB9FD9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AppConnect.model01.Database.Initialize(false);</w:t>
      </w:r>
    </w:p>
    <w:p xmlns:wp14="http://schemas.microsoft.com/office/word/2010/wordml" w14:paraId="64F9BFF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AppConnect.IsDatabaseAvailable = true;</w:t>
      </w:r>
    </w:p>
    <w:p xmlns:wp14="http://schemas.microsoft.com/office/word/2010/wordml" w14:paraId="0D3AE923"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667016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catch (System.Exception ex)</w:t>
      </w:r>
    </w:p>
    <w:p xmlns:wp14="http://schemas.microsoft.com/office/word/2010/wordml" w14:paraId="3655449F"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B45B82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 = new OfflineWarehouseDbContext();</w:t>
      </w:r>
    </w:p>
    <w:p xmlns:wp14="http://schemas.microsoft.com/office/word/2010/wordml" w14:paraId="2F87DFD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AppConnect.IsDatabaseAvailable = false;</w:t>
      </w:r>
    </w:p>
    <w:p xmlns:wp14="http://schemas.microsoft.com/office/word/2010/wordml" w14:paraId="48C8FA4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MessageBox.Show(</w:t>
      </w:r>
    </w:p>
    <w:p xmlns:wp14="http://schemas.microsoft.com/office/word/2010/wordml" w14:paraId="509F76A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"База данных недоступна — запущен автономный режим.\n\nПричина: " + ex.Message,</w:t>
      </w:r>
    </w:p>
    <w:p xmlns:wp14="http://schemas.microsoft.com/office/word/2010/wordml" w14:paraId="164BED3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"Автономный режим", MessageBoxButton.OK, MessageBoxImage.Warning);</w:t>
      </w:r>
    </w:p>
    <w:p xmlns:wp14="http://schemas.microsoft.com/office/word/2010/wordml" w14:paraId="2BE46643"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239F6FF"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1C0157D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F4B5D59"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Метод Database.SetInitializer с параметром null отключает автоматическое создание или миграцию схемы базы данных при подключении. Это необходимо, так как схема уже создана SQL-скриптом, и автоматические изменения нежелательны.</w:t>
      </w:r>
    </w:p>
    <w:p xmlns:wp14="http://schemas.microsoft.com/office/word/2010/wordml" w14:paraId="3691E7B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FEFE2BD"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5.2 Вспомогательный класс валидации входных данных</w:t>
      </w:r>
    </w:p>
    <w:p xmlns:wp14="http://schemas.microsoft.com/office/word/2010/wordml" w14:paraId="526770C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90670A0"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Для унификации проверки входных данных разработан статический класс InputValidationHelper. Он содержит предварительно скомпилированные регулярные выражения и методы проверки: ValidateLogin (логин от 3 до 50 символов, допускаются буквы, цифры, точка, дефис, подчёркивание), ValidateEmail, ValidatePhone (формат +7XXXXXXXXXX), TryParsePrice (неотрицательное десятичное число с точкой или запятой в качестве разделителя), TryParseQuantity (натуральное число), TryParseDate (формат дд.ММ.гггг).</w:t>
      </w:r>
    </w:p>
    <w:p xmlns:wp14="http://schemas.microsoft.com/office/word/2010/wordml" w14:paraId="7CBEED8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A59CA03"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Реализация метода TryParsePrice представлена в листинге 5.2.</w:t>
      </w:r>
    </w:p>
    <w:p xmlns:wp14="http://schemas.microsoft.com/office/word/2010/wordml" w14:paraId="6E36661F"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62A3E3B"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5.2 – Метод валидации цены (InputValidationHelper.cs)</w:t>
      </w:r>
    </w:p>
    <w:p xmlns:wp14="http://schemas.microsoft.com/office/word/2010/wordml" w14:paraId="4A60335F" wp14:textId="77777777">
      <w:pPr>
        <w:spacing w:before="0" w:after="0" w:line="240" w:lineRule="auto"/>
        <w:ind w:firstLine="0"/>
        <w:jc w:val="left"/>
      </w:pPr>
      <w:r w:rsidRPr="12D96E56" w:rsidR="12D96E56">
        <w:rPr>
          <w:rFonts w:ascii="Courier New" w:hAnsi="Courier New" w:eastAsia="Courier New" w:cs="Courier New"/>
          <w:sz w:val="24"/>
          <w:szCs w:val="24"/>
          <w:lang w:val="en-US"/>
        </w:rPr>
        <w:t>public static bool TryParsePrice(string rawPrice, out decimal price,</w:t>
      </w:r>
    </w:p>
    <w:p xmlns:wp14="http://schemas.microsoft.com/office/word/2010/wordml" w14:paraId="50B855B2"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out string errorMessage)</w:t>
      </w:r>
    </w:p>
    <w:p xmlns:wp14="http://schemas.microsoft.com/office/word/2010/wordml" w14:paraId="748926B4"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3DE97D0A" wp14:textId="77777777">
      <w:pPr>
        <w:spacing w:before="0" w:after="0" w:line="240"/>
        <w:ind w:firstLine="0"/>
        <w:jc w:val="left"/>
      </w:pPr>
      <w:r>
        <w:rPr>
          <w:rFonts w:ascii="Courier New" w:hAnsi="Courier New" w:eastAsia="Courier New" w:cs="Courier New"/>
          <w:sz w:val="24"/>
          <w:szCs w:val="24"/>
        </w:rPr>
        <w:t xml:space="preserve">    price = 0;</w:t>
      </w:r>
    </w:p>
    <w:p xmlns:wp14="http://schemas.microsoft.com/office/word/2010/wordml" w14:paraId="773C0A5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errorMessage = null;</w:t>
      </w:r>
    </w:p>
    <w:p xmlns:wp14="http://schemas.microsoft.com/office/word/2010/wordml" w14:paraId="38823F5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(!DecimalRegex.IsMatch(rawPrice))</w:t>
      </w:r>
    </w:p>
    <w:p xmlns:wp14="http://schemas.microsoft.com/office/word/2010/wordml" w14:paraId="6148C37D"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651C0C4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errorMessage = "Неправильный формат цены. Решение: например 1499.90.";</w:t>
      </w:r>
    </w:p>
    <w:p xmlns:wp14="http://schemas.microsoft.com/office/word/2010/wordml" w14:paraId="3619197C" wp14:textId="77777777">
      <w:pPr>
        <w:spacing w:before="0" w:after="0" w:line="240"/>
        <w:ind w:firstLine="0"/>
        <w:jc w:val="left"/>
      </w:pPr>
      <w:r>
        <w:rPr>
          <w:rFonts w:ascii="Courier New" w:hAnsi="Courier New" w:eastAsia="Courier New" w:cs="Courier New"/>
          <w:sz w:val="24"/>
          <w:szCs w:val="24"/>
        </w:rPr>
        <w:t xml:space="preserve">        return false;</w:t>
      </w:r>
    </w:p>
    <w:p xmlns:wp14="http://schemas.microsoft.com/office/word/2010/wordml" w14:paraId="6624AE85"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004404B"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string normalized = rawPrice.Replace(',', '.');</w:t>
      </w:r>
    </w:p>
    <w:p xmlns:wp14="http://schemas.microsoft.com/office/word/2010/wordml" w14:paraId="1B751E4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(!decimal.TryParse(normalized, NumberStyles.Number,</w:t>
      </w:r>
    </w:p>
    <w:p xmlns:wp14="http://schemas.microsoft.com/office/word/2010/wordml" w14:paraId="0746D28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CultureInfo.InvariantCulture, out price))</w:t>
      </w:r>
    </w:p>
    <w:p xmlns:wp14="http://schemas.microsoft.com/office/word/2010/wordml" w14:paraId="23760B0C"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6961231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errorMessage = "Цена введена неверно. Введите число, например 1499.90.";</w:t>
      </w:r>
    </w:p>
    <w:p xmlns:wp14="http://schemas.microsoft.com/office/word/2010/wordml" w14:paraId="497D4CE9" wp14:textId="77777777">
      <w:pPr>
        <w:spacing w:before="0" w:after="0" w:line="240"/>
        <w:ind w:firstLine="0"/>
        <w:jc w:val="left"/>
      </w:pPr>
      <w:r>
        <w:rPr>
          <w:rFonts w:ascii="Courier New" w:hAnsi="Courier New" w:eastAsia="Courier New" w:cs="Courier New"/>
          <w:sz w:val="24"/>
          <w:szCs w:val="24"/>
        </w:rPr>
        <w:t xml:space="preserve">        return false;</w:t>
      </w:r>
    </w:p>
    <w:p xmlns:wp14="http://schemas.microsoft.com/office/word/2010/wordml" w14:paraId="79A8D64D"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7D36545" wp14:textId="77777777">
      <w:pPr>
        <w:spacing w:before="0" w:after="0" w:line="240"/>
        <w:ind w:firstLine="0"/>
        <w:jc w:val="left"/>
      </w:pPr>
      <w:r>
        <w:rPr>
          <w:rFonts w:ascii="Courier New" w:hAnsi="Courier New" w:eastAsia="Courier New" w:cs="Courier New"/>
          <w:sz w:val="24"/>
          <w:szCs w:val="24"/>
        </w:rPr>
        <w:t xml:space="preserve">    if (price &lt; 0)</w:t>
      </w:r>
    </w:p>
    <w:p xmlns:wp14="http://schemas.microsoft.com/office/word/2010/wordml" w14:paraId="794B00EE"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3C821B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errorMessage = "Цена не может быть отрицательной.";</w:t>
      </w:r>
    </w:p>
    <w:p xmlns:wp14="http://schemas.microsoft.com/office/word/2010/wordml" w14:paraId="4AF5E9E0" wp14:textId="77777777">
      <w:pPr>
        <w:spacing w:before="0" w:after="0" w:line="240"/>
        <w:ind w:firstLine="0"/>
        <w:jc w:val="left"/>
      </w:pPr>
      <w:r>
        <w:rPr>
          <w:rFonts w:ascii="Courier New" w:hAnsi="Courier New" w:eastAsia="Courier New" w:cs="Courier New"/>
          <w:sz w:val="24"/>
          <w:szCs w:val="24"/>
        </w:rPr>
        <w:t xml:space="preserve">        return false;</w:t>
      </w:r>
    </w:p>
    <w:p xmlns:wp14="http://schemas.microsoft.com/office/word/2010/wordml" w14:paraId="28CA168C"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E6DCD2A" wp14:textId="77777777">
      <w:pPr>
        <w:spacing w:before="0" w:after="0" w:line="240"/>
        <w:ind w:firstLine="0"/>
        <w:jc w:val="left"/>
      </w:pPr>
      <w:r>
        <w:rPr>
          <w:rFonts w:ascii="Courier New" w:hAnsi="Courier New" w:eastAsia="Courier New" w:cs="Courier New"/>
          <w:sz w:val="24"/>
          <w:szCs w:val="24"/>
        </w:rPr>
        <w:t xml:space="preserve">    return true;</w:t>
      </w:r>
    </w:p>
    <w:p xmlns:wp14="http://schemas.microsoft.com/office/word/2010/wordml" w14:paraId="46AE40AA"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38645DC7"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9EABAB0"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Применение единого класса валидации гарантирует, что одни и те же правила проверки применяются независимо от того, с какой страницы выполняется ввод данных. Использование предварительно скомпилированных регулярных выражений (флаг RegexOptions.Compiled) повышает производительность при многократных проверках.</w:t>
      </w:r>
    </w:p>
    <w:p xmlns:wp14="http://schemas.microsoft.com/office/word/2010/wordml" w14:paraId="135E58C4"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00F3671"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5.3 Модуль авторизации и регистрации</w:t>
      </w:r>
    </w:p>
    <w:p xmlns:wp14="http://schemas.microsoft.com/office/word/2010/wordml" w14:paraId="62EBF9A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72C7340" wp14:textId="77777777">
      <w:pPr>
        <w:spacing w:before="0" w:after="0" w:line="360"/>
        <w:ind w:firstLine="709"/>
        <w:jc w:val="both"/>
      </w:pPr>
      <w:r>
        <w:rPr>
          <w:rFonts w:ascii="Times New Roman" w:hAnsi="Times New Roman" w:eastAsia="Times New Roman" w:cs="Times New Roman"/>
          <w:b w:val="false"/>
          <w:bCs w:val="false"/>
          <w:i w:val="false"/>
          <w:iCs w:val="false"/>
          <w:sz w:val="28"/>
          <w:szCs w:val="28"/>
        </w:rPr>
        <w:t xml:space="preserve">Авторизация пользователей реализована в обработчике btnLogin_Click страницы LoginPage. При нажатии кнопки выполняется поиск пользователя по логину и паролю в таблице Users с одновременной загрузкой связанной роли методом Include. Реализация метода авторизации представлена в листинге 5.3.</w:t>
      </w:r>
    </w:p>
    <w:p xmlns:wp14="http://schemas.microsoft.com/office/word/2010/wordml" w14:paraId="0C6C2CD5"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AF1DDBD" wp14:textId="77777777">
      <w:pPr>
        <w:spacing w:before="85" w:after="0" w:line="360"/>
        <w:ind w:firstLine="0"/>
        <w:jc w:val="left"/>
      </w:pPr>
      <w:r>
        <w:rPr>
          <w:rFonts w:ascii="Times New Roman" w:hAnsi="Times New Roman" w:eastAsia="Times New Roman" w:cs="Times New Roman"/>
          <w:b w:val="false"/>
          <w:bCs w:val="false"/>
          <w:i w:val="false"/>
          <w:iCs w:val="false"/>
          <w:sz w:val="28"/>
          <w:szCs w:val="28"/>
        </w:rPr>
        <w:t xml:space="preserve">Листинг 5.3 – Авторизация пользователя (LoginPage.xaml.cs)</w:t>
      </w:r>
    </w:p>
    <w:p xmlns:wp14="http://schemas.microsoft.com/office/word/2010/wordml" w14:paraId="5556A197" wp14:textId="77777777">
      <w:pPr>
        <w:spacing w:before="0" w:after="0" w:line="240"/>
        <w:ind w:firstLine="0"/>
        <w:jc w:val="left"/>
      </w:pPr>
      <w:r>
        <w:rPr>
          <w:rFonts w:ascii="Courier New" w:hAnsi="Courier New" w:eastAsia="Courier New" w:cs="Courier New"/>
          <w:sz w:val="24"/>
          <w:szCs w:val="24"/>
        </w:rPr>
        <w:t xml:space="preserve">private void btnLogin_Click(object s, RoutedEventArgs e)</w:t>
      </w:r>
    </w:p>
    <w:p xmlns:wp14="http://schemas.microsoft.com/office/word/2010/wordml" w14:paraId="28294C97"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4711100A" wp14:textId="77777777">
      <w:pPr>
        <w:spacing w:before="0" w:after="0" w:line="240"/>
        <w:ind w:firstLine="0"/>
        <w:jc w:val="left"/>
      </w:pPr>
      <w:r>
        <w:rPr>
          <w:rFonts w:ascii="Courier New" w:hAnsi="Courier New" w:eastAsia="Courier New" w:cs="Courier New"/>
          <w:sz w:val="24"/>
          <w:szCs w:val="24"/>
        </w:rPr>
        <w:t xml:space="preserve">    var login = txtLogin.Text.Trim();</w:t>
      </w:r>
    </w:p>
    <w:p xmlns:wp14="http://schemas.microsoft.com/office/word/2010/wordml" w14:paraId="5DBD5318" wp14:textId="77777777">
      <w:pPr>
        <w:spacing w:before="0" w:after="0" w:line="240"/>
        <w:ind w:firstLine="0"/>
        <w:jc w:val="left"/>
      </w:pPr>
      <w:r>
        <w:rPr>
          <w:rFonts w:ascii="Courier New" w:hAnsi="Courier New" w:eastAsia="Courier New" w:cs="Courier New"/>
          <w:sz w:val="24"/>
          <w:szCs w:val="24"/>
        </w:rPr>
        <w:t xml:space="preserve">    var pass  = txtPassword.Password;</w:t>
      </w:r>
    </w:p>
    <w:p xmlns:wp14="http://schemas.microsoft.com/office/word/2010/wordml" w14:paraId="78D5A0FA" wp14:textId="77777777">
      <w:pPr>
        <w:spacing w:before="0" w:after="0" w:line="240"/>
        <w:ind w:firstLine="0"/>
        <w:jc w:val="left"/>
      </w:pPr>
      <w:r>
        <w:rPr>
          <w:rFonts w:ascii="Courier New" w:hAnsi="Courier New" w:eastAsia="Courier New" w:cs="Courier New"/>
          <w:sz w:val="24"/>
          <w:szCs w:val="24"/>
        </w:rPr>
        <w:t xml:space="preserve">    var u = AppConnect.model01.Users</w:t>
      </w:r>
    </w:p>
    <w:p xmlns:wp14="http://schemas.microsoft.com/office/word/2010/wordml" w14:paraId="7B5C04A7" wp14:textId="77777777">
      <w:pPr>
        <w:spacing w:before="0" w:after="0" w:line="240"/>
        <w:ind w:firstLine="0"/>
        <w:jc w:val="left"/>
      </w:pPr>
      <w:r>
        <w:rPr>
          <w:rFonts w:ascii="Courier New" w:hAnsi="Courier New" w:eastAsia="Courier New" w:cs="Courier New"/>
          <w:sz w:val="24"/>
          <w:szCs w:val="24"/>
        </w:rPr>
        <w:t xml:space="preserve">        .Include("UserRoles")</w:t>
      </w:r>
    </w:p>
    <w:p xmlns:wp14="http://schemas.microsoft.com/office/word/2010/wordml" w14:paraId="700F36D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.FirstOrDefault(x =&gt; x.Login == login &amp;&amp; x.Password == pass);</w:t>
      </w:r>
    </w:p>
    <w:p xmlns:wp14="http://schemas.microsoft.com/office/word/2010/wordml" w14:paraId="64BAC7E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(u == null || u.IsBlocked)</w:t>
      </w:r>
    </w:p>
    <w:p xmlns:wp14="http://schemas.microsoft.com/office/word/2010/wordml" w14:paraId="4958E97F"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807483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MessageBox.Show("Неверный логин, пароль или пользователь заблокирован");</w:t>
      </w:r>
    </w:p>
    <w:p xmlns:wp14="http://schemas.microsoft.com/office/word/2010/wordml" w14:paraId="3428C2D1" wp14:textId="77777777">
      <w:pPr>
        <w:spacing w:before="0" w:after="0" w:line="240"/>
        <w:ind w:firstLine="0"/>
        <w:jc w:val="left"/>
      </w:pPr>
      <w:r>
        <w:rPr>
          <w:rFonts w:ascii="Courier New" w:hAnsi="Courier New" w:eastAsia="Courier New" w:cs="Courier New"/>
          <w:sz w:val="24"/>
          <w:szCs w:val="24"/>
        </w:rPr>
        <w:t xml:space="preserve">        return;</w:t>
      </w:r>
    </w:p>
    <w:p xmlns:wp14="http://schemas.microsoft.com/office/word/2010/wordml" w14:paraId="6EAF2BAB"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8DA6E1D"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AppConnect.CurrentUser = u;</w:t>
      </w:r>
    </w:p>
    <w:p xmlns:wp14="http://schemas.microsoft.com/office/word/2010/wordml" w14:paraId="2B4197AB"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WarehouseService.Log("Вход", "Users", u.UserID, "Авторизация в системе");</w:t>
      </w:r>
    </w:p>
    <w:p xmlns:wp14="http://schemas.microsoft.com/office/word/2010/wordml" w14:paraId="0AE3C21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AppFrame.frmMain.Navigate(new InventoryOverviewPage());</w:t>
      </w:r>
    </w:p>
    <w:p xmlns:wp14="http://schemas.microsoft.com/office/word/2010/wordml" w14:paraId="7AE58401"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709E88E4"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EB2D166"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Регистрация нового пользователя реализована в обработчике btnRegister_Click страницы UserRegistrationPage. Перед сохранением проверяются совпадение паролей, непустой логин и отсутствие логина в базе данных методом Any. Новому пользователю автоматически назначается роль «Менеджер» (первая роль с таким наименованием в таблице UserRoles). Реализация представлена в листинге 5.4.</w:t>
      </w:r>
    </w:p>
    <w:p xmlns:wp14="http://schemas.microsoft.com/office/word/2010/wordml" w14:paraId="508C98E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04412FD"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5.4 – Регистрация нового пользователя (UserRegistrationPage.xaml.cs)</w:t>
      </w:r>
    </w:p>
    <w:p xmlns:wp14="http://schemas.microsoft.com/office/word/2010/wordml" w14:paraId="475D5F35" wp14:textId="77777777">
      <w:pPr>
        <w:spacing w:before="0" w:after="0" w:line="240" w:lineRule="auto"/>
        <w:ind w:firstLine="0"/>
        <w:jc w:val="left"/>
      </w:pPr>
      <w:r w:rsidRPr="12D96E56" w:rsidR="12D96E56">
        <w:rPr>
          <w:rFonts w:ascii="Courier New" w:hAnsi="Courier New" w:eastAsia="Courier New" w:cs="Courier New"/>
          <w:sz w:val="24"/>
          <w:szCs w:val="24"/>
          <w:lang w:val="en-US"/>
        </w:rPr>
        <w:t>private void btnRegister_Click(object s, RoutedEventArgs e)</w:t>
      </w:r>
    </w:p>
    <w:p xmlns:wp14="http://schemas.microsoft.com/office/word/2010/wordml" w14:paraId="0D0B3B85"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129C889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(txtPassword.Password != txtPasswordRepeat.Password</w:t>
      </w:r>
    </w:p>
    <w:p xmlns:wp14="http://schemas.microsoft.com/office/word/2010/wordml" w14:paraId="3CA462F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string.IsNullOrWhiteSpace(txtLogin.Text))</w:t>
      </w:r>
    </w:p>
    <w:p xmlns:wp14="http://schemas.microsoft.com/office/word/2010/wordml" w14:paraId="286BBDD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MessageBox.Show("Проверьте логин и пароль"); return; }</w:t>
      </w:r>
    </w:p>
    <w:p xmlns:wp14="http://schemas.microsoft.com/office/word/2010/wordml" w14:paraId="2AFF65B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(AppConnect.model01.Users.Any(x =&gt; x.Login == txtLogin.Text.Trim()))</w:t>
      </w:r>
    </w:p>
    <w:p xmlns:wp14="http://schemas.microsoft.com/office/word/2010/wordml" w14:paraId="097EB5E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MessageBox.Show("Логин занят"); return; }</w:t>
      </w:r>
    </w:p>
    <w:p xmlns:wp14="http://schemas.microsoft.com/office/word/2010/wordml" w14:paraId="77D8C44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role = AppConnect.model01.UserRoles</w:t>
      </w:r>
    </w:p>
    <w:p xmlns:wp14="http://schemas.microsoft.com/office/word/2010/wordml" w14:paraId="27F57E5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.First(x =&gt; x.RoleName == "Менеджер");</w:t>
      </w:r>
    </w:p>
    <w:p xmlns:wp14="http://schemas.microsoft.com/office/word/2010/wordml" w14:paraId="0D3C8389" wp14:textId="77777777">
      <w:pPr>
        <w:spacing w:before="0" w:after="0" w:line="240"/>
        <w:ind w:firstLine="0"/>
        <w:jc w:val="left"/>
      </w:pPr>
      <w:r>
        <w:rPr>
          <w:rFonts w:ascii="Courier New" w:hAnsi="Courier New" w:eastAsia="Courier New" w:cs="Courier New"/>
          <w:sz w:val="24"/>
          <w:szCs w:val="24"/>
        </w:rPr>
        <w:t xml:space="preserve">    var u = new Users {</w:t>
      </w:r>
    </w:p>
    <w:p xmlns:wp14="http://schemas.microsoft.com/office/word/2010/wordml" w14:paraId="321CE38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FullName = txtName.Text.Trim(),</w:t>
      </w:r>
    </w:p>
    <w:p xmlns:wp14="http://schemas.microsoft.com/office/word/2010/wordml" w14:paraId="0028459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Login    = txtLogin.Text.Trim(),</w:t>
      </w:r>
    </w:p>
    <w:p xmlns:wp14="http://schemas.microsoft.com/office/word/2010/wordml" w14:paraId="641BE5F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Password = txtPassword.Password,</w:t>
      </w:r>
    </w:p>
    <w:p xmlns:wp14="http://schemas.microsoft.com/office/word/2010/wordml" w14:paraId="426F58C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Email    = txtEmail.Text.Trim(),</w:t>
      </w:r>
    </w:p>
    <w:p xmlns:wp14="http://schemas.microsoft.com/office/word/2010/wordml" w14:paraId="57D7AC4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Phone    = txtPhone.Text.Trim(),</w:t>
      </w:r>
    </w:p>
    <w:p xmlns:wp14="http://schemas.microsoft.com/office/word/2010/wordml" w14:paraId="6E35C85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RoleID   = role.RoleID,</w:t>
      </w:r>
    </w:p>
    <w:p xmlns:wp14="http://schemas.microsoft.com/office/word/2010/wordml" w14:paraId="4FBCF12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CreatedAt = DateTime.Now,</w:t>
      </w:r>
    </w:p>
    <w:p xmlns:wp14="http://schemas.microsoft.com/office/word/2010/wordml" w14:paraId="34EB0F7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IsBlocked = false</w:t>
      </w:r>
    </w:p>
    <w:p xmlns:wp14="http://schemas.microsoft.com/office/word/2010/wordml" w14:paraId="3BC47CAB"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96FDC3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AppConnect.model01.Users.Add(u);</w:t>
      </w:r>
    </w:p>
    <w:p xmlns:wp14="http://schemas.microsoft.com/office/word/2010/wordml" w14:paraId="7FE995D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AppConnect.model01.SaveChanges();</w:t>
      </w:r>
    </w:p>
    <w:p xmlns:wp14="http://schemas.microsoft.com/office/word/2010/wordml" w14:paraId="5517A9E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MessageBox.Show("Пользователь создан");</w:t>
      </w:r>
    </w:p>
    <w:p xmlns:wp14="http://schemas.microsoft.com/office/word/2010/wordml" w14:paraId="3F62241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AppFrame.frmMain.GoBack();</w:t>
      </w:r>
    </w:p>
    <w:p xmlns:wp14="http://schemas.microsoft.com/office/word/2010/wordml" w14:paraId="4286D95D"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779F8E7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19F3FE80" wp14:textId="7EF67B76">
      <w:pPr>
        <w:spacing w:before="85" w:after="85" w:line="360" w:lineRule="auto"/>
        <w:ind w:firstLine="709"/>
        <w:jc w:val="left"/>
        <w:rPr>
          <w:rFonts w:ascii="Times New Roman" w:hAnsi="Times New Roman" w:eastAsia="Times New Roman" w:cs="Times New Roman"/>
          <w:b w:val="1"/>
          <w:bCs w:val="1"/>
          <w:i w:val="0"/>
          <w:iCs w:val="0"/>
          <w:sz w:val="28"/>
          <w:szCs w:val="28"/>
          <w:lang w:val="en-US"/>
        </w:rPr>
      </w:pPr>
    </w:p>
    <w:p xmlns:wp14="http://schemas.microsoft.com/office/word/2010/wordml" w:rsidP="4A93C4F4" w14:paraId="0B58A7AC" wp14:textId="53B05DD4">
      <w:pPr>
        <w:spacing w:before="85" w:after="85" w:line="360" w:lineRule="auto"/>
        <w:ind/>
      </w:pPr>
      <w:r>
        <w:br w:type="page"/>
      </w:r>
    </w:p>
    <w:p xmlns:wp14="http://schemas.microsoft.com/office/word/2010/wordml" w:rsidP="4A93C4F4" w14:paraId="0B9B67D6" wp14:textId="677BDFEE">
      <w:pPr>
        <w:pStyle w:val="Normal"/>
        <w:spacing w:before="85" w:after="85" w:line="360" w:lineRule="auto"/>
        <w:ind w:firstLine="709"/>
        <w:jc w:val="left"/>
      </w:pPr>
      <w:r w:rsidRPr="4A93C4F4" w:rsidR="12D96E56">
        <w:rPr>
          <w:rFonts w:ascii="Times New Roman" w:hAnsi="Times New Roman" w:eastAsia="Times New Roman" w:cs="Times New Roman"/>
          <w:b w:val="1"/>
          <w:bCs w:val="1"/>
          <w:i w:val="0"/>
          <w:iCs w:val="0"/>
          <w:sz w:val="28"/>
          <w:szCs w:val="28"/>
          <w:lang w:val="en-US"/>
        </w:rPr>
        <w:t>5.4 Модуль управления товарами</w:t>
      </w:r>
    </w:p>
    <w:p xmlns:wp14="http://schemas.microsoft.com/office/word/2010/wordml" w14:paraId="7818863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86735F4" wp14:textId="77777777">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lang w:val="en-US"/>
        </w:rPr>
        <w:t>Загрузка каталога товаров реализована в методе LoadProducts страницы InventoryOverviewPage. Метод формирует запрос LINQ к таблице Products с применением Include для немедленной загрузки связанных категорий и остатков, после чего применяет фильтрацию по категории на стороне сервера и текстовый поиск на стороне клиента. Реализация метода представлена в листинге 5.5.</w:t>
      </w:r>
    </w:p>
    <w:p xmlns:wp14="http://schemas.microsoft.com/office/word/2010/wordml" w14:paraId="44F69B9A"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4BEBAFD" wp14:textId="77777777">
      <w:pPr>
        <w:spacing w:before="85" w:after="0" w:line="360" w:lineRule="auto"/>
        <w:ind w:firstLine="0"/>
        <w:jc w:val="left"/>
      </w:pPr>
      <w:r w:rsidRPr="55901500" w:rsidR="55901500">
        <w:rPr>
          <w:rFonts w:ascii="Times New Roman" w:hAnsi="Times New Roman" w:eastAsia="Times New Roman" w:cs="Times New Roman"/>
          <w:b w:val="0"/>
          <w:bCs w:val="0"/>
          <w:i w:val="0"/>
          <w:iCs w:val="0"/>
          <w:sz w:val="28"/>
          <w:szCs w:val="28"/>
          <w:lang w:val="en-US"/>
        </w:rPr>
        <w:t>Листинг 5.5 – Загрузка и фильтрация каталога товаров (InventoryOverviewPage.xaml.cs)</w:t>
      </w:r>
    </w:p>
    <w:p xmlns:wp14="http://schemas.microsoft.com/office/word/2010/wordml" w14:paraId="3E5D7BA0" wp14:textId="77777777">
      <w:pPr>
        <w:spacing w:before="0" w:after="0" w:line="240" w:lineRule="auto"/>
        <w:ind w:firstLine="0"/>
        <w:jc w:val="left"/>
      </w:pPr>
      <w:r w:rsidRPr="55901500" w:rsidR="55901500">
        <w:rPr>
          <w:rFonts w:ascii="Courier New" w:hAnsi="Courier New" w:eastAsia="Courier New" w:cs="Courier New"/>
          <w:sz w:val="24"/>
          <w:szCs w:val="24"/>
          <w:lang w:val="en-US"/>
        </w:rPr>
        <w:t>void LoadProducts()</w:t>
      </w:r>
    </w:p>
    <w:p xmlns:wp14="http://schemas.microsoft.com/office/word/2010/wordml" w14:paraId="42EF7971"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72CC0C10"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var q = AppConnect.model01.Products</w:t>
      </w:r>
    </w:p>
    <w:p xmlns:wp14="http://schemas.microsoft.com/office/word/2010/wordml" w14:paraId="69BC2B4A"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.Include("Categories")</w:t>
      </w:r>
    </w:p>
    <w:p xmlns:wp14="http://schemas.microsoft.com/office/word/2010/wordml" w14:paraId="3BBD3625"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.Include("StockBalances")</w:t>
      </w:r>
    </w:p>
    <w:p xmlns:wp14="http://schemas.microsoft.com/office/word/2010/wordml" w14:paraId="52D6578C"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.Where(x =&gt; x.IsActive);</w:t>
      </w:r>
    </w:p>
    <w:p xmlns:wp14="http://schemas.microsoft.com/office/word/2010/wordml" w14:paraId="1AE87C0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(cmbCategory.SelectedItem is Categories c)</w:t>
      </w:r>
    </w:p>
    <w:p xmlns:wp14="http://schemas.microsoft.com/office/word/2010/wordml" w14:paraId="60F920B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q = q.Where(x =&gt; x.CategoryID == c.CategoryID);</w:t>
      </w:r>
    </w:p>
    <w:p xmlns:wp14="http://schemas.microsoft.com/office/word/2010/wordml" w14:paraId="5E4A5D9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t = txtSearch.Text.Trim().ToLower();</w:t>
      </w:r>
    </w:p>
    <w:p xmlns:wp14="http://schemas.microsoft.com/office/word/2010/wordml" w14:paraId="47E7F3A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list = q.ToList().Where(x =&gt; t == ""</w:t>
      </w:r>
    </w:p>
    <w:p xmlns:wp14="http://schemas.microsoft.com/office/word/2010/wordml" w14:paraId="390AA02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x.ProductName.ToLower().Contains(t)</w:t>
      </w:r>
    </w:p>
    <w:p xmlns:wp14="http://schemas.microsoft.com/office/word/2010/wordml" w14:paraId="023299EB"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x.Sku.ToLower().Contains(t));</w:t>
      </w:r>
    </w:p>
    <w:p xmlns:wp14="http://schemas.microsoft.com/office/word/2010/wordml" w14:paraId="45AF8BD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lvProducts.ItemsSource = list.Select(x =&gt; new {</w:t>
      </w:r>
    </w:p>
    <w:p xmlns:wp14="http://schemas.microsoft.com/office/word/2010/wordml" w14:paraId="27F6436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ProductName     = x.ProductName,</w:t>
      </w:r>
    </w:p>
    <w:p xmlns:wp14="http://schemas.microsoft.com/office/word/2010/wordml" w14:paraId="1D97814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Price           = x.SalePrice,</w:t>
      </w:r>
    </w:p>
    <w:p xmlns:wp14="http://schemas.microsoft.com/office/word/2010/wordml" w14:paraId="38CA6D0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QuantityInStock = x.QuantityInStock,</w:t>
      </w:r>
    </w:p>
    <w:p xmlns:wp14="http://schemas.microsoft.com/office/word/2010/wordml" w14:paraId="51BB67B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Description     = x.Sku + " — " + x.Description,</w:t>
      </w:r>
    </w:p>
    <w:p xmlns:wp14="http://schemas.microsoft.com/office/word/2010/wordml" w14:paraId="59061BDB"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ImagePath       = x.DisplayImagePath,</w:t>
      </w:r>
    </w:p>
    <w:p xmlns:wp14="http://schemas.microsoft.com/office/word/2010/wordml" w14:paraId="3EB64C5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SourceProduct   = x</w:t>
      </w:r>
    </w:p>
    <w:p xmlns:wp14="http://schemas.microsoft.com/office/word/2010/wordml" w14:paraId="4339F5E2"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02DEC99"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5F07D11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6A3DBA7E"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Сохранение товара реализовано в методе btnSave_Click страницы ProductCardPage. Перед сохранением выполняется проверка заполненности всех обязательных полей и корректности числовых значений методом decimal.TryParse. При добавлении нового товара артикул генерируется автоматически из строки «SKU-» и суффикса на основе DateTime.Now.Ticks.</w:t>
      </w:r>
    </w:p>
    <w:p xmlns:wp14="http://schemas.microsoft.com/office/word/2010/wordml" w14:paraId="41508A3C"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1CCC584"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Загрузка изображения реализована в методе btnChooseImage_Click: открывается диалог OpenFileDialog с фильтром изображений, выбранный файл копируется в папку ProductImages с уникальным именем на основе текущего момента времени. Метод RefreshPreview обновляет предпросмотр изображения при каждом изменении поля ImagePath.</w:t>
      </w:r>
    </w:p>
    <w:p xmlns:wp14="http://schemas.microsoft.com/office/word/2010/wordml" w14:paraId="43D6B1D6"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75D5D42"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5.5 Модуль учёта отгрузок</w:t>
      </w:r>
    </w:p>
    <w:p xmlns:wp14="http://schemas.microsoft.com/office/word/2010/wordml" w14:paraId="17DBC15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6EFC119"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Создание отгрузки реализовано в обработчике btnCreateShipment_Click страницы ShipmentsPage. После валидации полей создаётся объект Shipments с автоматически сгенерированным номером в формате «SHP-{yyyyMMddHHmmss}» и добавляется в контекст. Затем вызывается метод WarehouseService.TryAddShipmentItem для создания строки отгрузки и обновления остатков. Реализация представлена в листинге 5.6.</w:t>
      </w:r>
    </w:p>
    <w:p xmlns:wp14="http://schemas.microsoft.com/office/word/2010/wordml" w14:paraId="6F8BD81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2D62FA1"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5.6 – Создание отгрузки (ShipmentsPage.xaml.cs)</w:t>
      </w:r>
    </w:p>
    <w:p xmlns:wp14="http://schemas.microsoft.com/office/word/2010/wordml" w14:paraId="2D04FF04" wp14:textId="77777777">
      <w:pPr>
        <w:spacing w:before="0" w:after="0" w:line="240" w:lineRule="auto"/>
        <w:ind w:firstLine="0"/>
        <w:jc w:val="left"/>
      </w:pPr>
      <w:r w:rsidRPr="12D96E56" w:rsidR="12D96E56">
        <w:rPr>
          <w:rFonts w:ascii="Courier New" w:hAnsi="Courier New" w:eastAsia="Courier New" w:cs="Courier New"/>
          <w:sz w:val="24"/>
          <w:szCs w:val="24"/>
          <w:lang w:val="en-US"/>
        </w:rPr>
        <w:t>private void btnCreateShipment_Click(object sender, RoutedEventArgs e)</w:t>
      </w:r>
    </w:p>
    <w:p xmlns:wp14="http://schemas.microsoft.com/office/word/2010/wordml" w14:paraId="0424B902"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4DCF529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client   = cmbClient.SelectedItem   as Clients;</w:t>
      </w:r>
    </w:p>
    <w:p xmlns:wp14="http://schemas.microsoft.com/office/word/2010/wordml" w14:paraId="3398097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product  = cmbProduct.SelectedItem  as Products;</w:t>
      </w:r>
    </w:p>
    <w:p xmlns:wp14="http://schemas.microsoft.com/office/word/2010/wordml" w14:paraId="5852FBCD"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choice   = cmbLocation.SelectedItem as LocationChoice;</w:t>
      </w:r>
    </w:p>
    <w:p xmlns:wp14="http://schemas.microsoft.com/office/word/2010/wordml" w14:paraId="3A801BD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employee = GetCurrentEmployee();</w:t>
      </w:r>
    </w:p>
    <w:p xmlns:wp14="http://schemas.microsoft.com/office/word/2010/wordml" w14:paraId="2E91047B" wp14:textId="77777777">
      <w:pPr>
        <w:spacing w:before="0" w:after="0" w:line="240"/>
        <w:ind w:firstLine="0"/>
        <w:jc w:val="left"/>
      </w:pPr>
      <w:r>
        <w:rPr>
          <w:rFonts w:ascii="Courier New" w:hAnsi="Courier New" w:eastAsia="Courier New" w:cs="Courier New"/>
          <w:sz w:val="24"/>
          <w:szCs w:val="24"/>
        </w:rPr>
        <w:t xml:space="preserve">    if (client == null || product == null ||</w:t>
      </w:r>
    </w:p>
    <w:p xmlns:wp14="http://schemas.microsoft.com/office/word/2010/wordml" w14:paraId="2A4074E4" wp14:textId="77777777">
      <w:pPr>
        <w:spacing w:before="0" w:after="0" w:line="240"/>
        <w:ind w:firstLine="0"/>
        <w:jc w:val="left"/>
      </w:pPr>
      <w:r>
        <w:rPr>
          <w:rFonts w:ascii="Courier New" w:hAnsi="Courier New" w:eastAsia="Courier New" w:cs="Courier New"/>
          <w:sz w:val="24"/>
          <w:szCs w:val="24"/>
        </w:rPr>
        <w:t xml:space="preserve">        choice == null || employee == null)</w:t>
      </w:r>
    </w:p>
    <w:p xmlns:wp14="http://schemas.microsoft.com/office/word/2010/wordml" w14:paraId="55509BA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tbStatus.Text = "Заполните клиента, товар и место хранения."; return; }</w:t>
      </w:r>
    </w:p>
    <w:p xmlns:wp14="http://schemas.microsoft.com/office/word/2010/wordml" w14:paraId="32D634E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(!int.TryParse(txtQuantity.Text.Trim(), out var qty) || qty &lt;= 0)</w:t>
      </w:r>
    </w:p>
    <w:p xmlns:wp14="http://schemas.microsoft.com/office/word/2010/wordml" w14:paraId="15DE71E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tbStatus.Text = "Количество должно быть целым числом больше нуля."; return; }</w:t>
      </w:r>
    </w:p>
    <w:p xmlns:wp14="http://schemas.microsoft.com/office/word/2010/wordml" w14:paraId="18607A6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(!decimal.TryParse(txtPrice.Text.Trim(), out var price) || price &lt; 0)</w:t>
      </w:r>
    </w:p>
    <w:p xmlns:wp14="http://schemas.microsoft.com/office/word/2010/wordml" w14:paraId="1BEF221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tbStatus.Text = "Цена должна быть числом не меньше нуля."; return; }</w:t>
      </w:r>
    </w:p>
    <w:p xmlns:wp14="http://schemas.microsoft.com/office/word/2010/wordml" w14:paraId="539D26DD" wp14:textId="77777777">
      <w:pPr>
        <w:spacing w:before="0" w:after="0" w:line="240"/>
        <w:ind w:firstLine="0"/>
        <w:jc w:val="left"/>
      </w:pPr>
      <w:r>
        <w:rPr>
          <w:rFonts w:ascii="Courier New" w:hAnsi="Courier New" w:eastAsia="Courier New" w:cs="Courier New"/>
          <w:sz w:val="24"/>
          <w:szCs w:val="24"/>
        </w:rPr>
        <w:t xml:space="preserve">    var shipment = new Shipments {</w:t>
      </w:r>
    </w:p>
    <w:p xmlns:wp14="http://schemas.microsoft.com/office/word/2010/wordml" w14:paraId="1B634FC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ShipmentNumber = "SHP-" + DateTime.Now.ToString("yyyyMMddHHmmss"),</w:t>
      </w:r>
    </w:p>
    <w:p xmlns:wp14="http://schemas.microsoft.com/office/word/2010/wordml" w14:paraId="6EDD38B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ClientID       = client.ClientID,</w:t>
      </w:r>
    </w:p>
    <w:p xmlns:wp14="http://schemas.microsoft.com/office/word/2010/wordml" w14:paraId="35ABA9C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EmployeeID     = employee.EmployeeID,</w:t>
      </w:r>
    </w:p>
    <w:p xmlns:wp14="http://schemas.microsoft.com/office/word/2010/wordml" w14:paraId="72C82DC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ShipmentDate   = DateTime.Now,</w:t>
      </w:r>
    </w:p>
    <w:p xmlns:wp14="http://schemas.microsoft.com/office/word/2010/wordml" w14:paraId="051ECF3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Comment        = txtComment.Text.Trim()</w:t>
      </w:r>
    </w:p>
    <w:p xmlns:wp14="http://schemas.microsoft.com/office/word/2010/wordml" w14:paraId="1BF457F9"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2A9A53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AppConnect.model01.Shipments.Add(shipment);</w:t>
      </w:r>
    </w:p>
    <w:p xmlns:wp14="http://schemas.microsoft.com/office/word/2010/wordml" w14:paraId="479B88B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(!WarehouseService.TryAddShipmentItem(</w:t>
      </w:r>
    </w:p>
    <w:p xmlns:wp14="http://schemas.microsoft.com/office/word/2010/wordml" w14:paraId="63D3FF8D"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shipment, product, choice.Location, qty, price, out var error))</w:t>
      </w:r>
    </w:p>
    <w:p xmlns:wp14="http://schemas.microsoft.com/office/word/2010/wordml" w14:paraId="3458C53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AppConnect.model01.Shipments.Remove(shipment);</w:t>
      </w:r>
    </w:p>
    <w:p xmlns:wp14="http://schemas.microsoft.com/office/word/2010/wordml" w14:paraId="58979092"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tbStatus.Text = error; return; }</w:t>
      </w:r>
    </w:p>
    <w:p xmlns:wp14="http://schemas.microsoft.com/office/word/2010/wordml" w14:paraId="0F78950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AppConnect.model01.SaveChanges();</w:t>
      </w:r>
    </w:p>
    <w:p xmlns:wp14="http://schemas.microsoft.com/office/word/2010/wordml" w14:paraId="548B1BA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WarehouseService.Log("Создание", "Shipments", shipment.ShipmentID,</w:t>
      </w:r>
    </w:p>
    <w:p xmlns:wp14="http://schemas.microsoft.com/office/word/2010/wordml" w14:paraId="1821096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"Создана отгрузка " + shipment.ShipmentNumber);</w:t>
      </w:r>
    </w:p>
    <w:p xmlns:wp14="http://schemas.microsoft.com/office/word/2010/wordml" w14:paraId="37298DD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tbStatus.Text = "Отгрузка " + shipment.ShipmentNumber + " создана.";</w:t>
      </w:r>
    </w:p>
    <w:p xmlns:wp14="http://schemas.microsoft.com/office/word/2010/wordml" w14:paraId="75B6DC0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LoadLocations(); LoadShipments();</w:t>
      </w:r>
    </w:p>
    <w:p xmlns:wp14="http://schemas.microsoft.com/office/word/2010/wordml" w14:paraId="50CBB65B"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2613E9C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A51EE70"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При выборе товара в выпадающем списке обработчик cmbProduct_SelectionChanged вызывает метод LoadLocations, который загружает все места хранения с ненулевым остатком выбранного товара. Для каждого места формируется строка отображения методом BuildLocationDisplayName в формате «Склад / Зона / Код места — остаток N».</w:t>
      </w:r>
    </w:p>
    <w:p xmlns:wp14="http://schemas.microsoft.com/office/word/2010/wordml" w14:paraId="1037B8A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7B46717"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5.6 Сервисный класс WarehouseService</w:t>
      </w:r>
    </w:p>
    <w:p xmlns:wp14="http://schemas.microsoft.com/office/word/2010/wordml" w14:paraId="687C6DE0"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6809520"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Сервисный класс WarehouseService реализует три группы методов: проверку ролей, журналирование и операции с данными. Метод HasRole принимает массив допустимых наименований ролей и возвращает true, если роль текущего пользователя содержится в массиве. Реализация представлена в листинге 5.7.</w:t>
      </w:r>
    </w:p>
    <w:p xmlns:wp14="http://schemas.microsoft.com/office/word/2010/wordml" w14:paraId="5B2F9378"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E92E91D"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5.7 – Сервисный класс WarehouseService (WarehouseService.cs)</w:t>
      </w:r>
    </w:p>
    <w:p xmlns:wp14="http://schemas.microsoft.com/office/word/2010/wordml" w14:paraId="2A39A718" wp14:textId="77777777">
      <w:pPr>
        <w:spacing w:before="0" w:after="0" w:line="240" w:lineRule="auto"/>
        <w:ind w:firstLine="0"/>
        <w:jc w:val="left"/>
      </w:pPr>
      <w:r w:rsidRPr="12D96E56" w:rsidR="12D96E56">
        <w:rPr>
          <w:rFonts w:ascii="Courier New" w:hAnsi="Courier New" w:eastAsia="Courier New" w:cs="Courier New"/>
          <w:sz w:val="24"/>
          <w:szCs w:val="24"/>
          <w:lang w:val="en-US"/>
        </w:rPr>
        <w:t>public static bool HasRole(params string[] roles)</w:t>
      </w:r>
    </w:p>
    <w:p xmlns:wp14="http://schemas.microsoft.com/office/word/2010/wordml" w14:paraId="10DDC6F2"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2613137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(AppConnect.CurrentUser == null ||</w:t>
      </w:r>
    </w:p>
    <w:p xmlns:wp14="http://schemas.microsoft.com/office/word/2010/wordml" w14:paraId="1820AE2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AppConnect.CurrentUser.UserRoles == null) return false;</w:t>
      </w:r>
    </w:p>
    <w:p xmlns:wp14="http://schemas.microsoft.com/office/word/2010/wordml" w14:paraId="40904FD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return roles.Any(r =&gt; string.Equals(</w:t>
      </w:r>
    </w:p>
    <w:p xmlns:wp14="http://schemas.microsoft.com/office/word/2010/wordml" w14:paraId="7F51507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AppConnect.CurrentUser.UserRoles.RoleName, r,</w:t>
      </w:r>
    </w:p>
    <w:p xmlns:wp14="http://schemas.microsoft.com/office/word/2010/wordml" w14:paraId="796DB5B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StringComparison.OrdinalIgnoreCase));</w:t>
      </w:r>
    </w:p>
    <w:p xmlns:wp14="http://schemas.microsoft.com/office/word/2010/wordml" w14:paraId="6677DC93"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29D6B04F"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7359C5A7" wp14:textId="77777777">
      <w:pPr>
        <w:spacing w:before="0" w:after="0" w:line="240" w:lineRule="auto"/>
        <w:ind w:firstLine="0"/>
        <w:jc w:val="left"/>
      </w:pPr>
      <w:r w:rsidRPr="12D96E56" w:rsidR="12D96E56">
        <w:rPr>
          <w:rFonts w:ascii="Courier New" w:hAnsi="Courier New" w:eastAsia="Courier New" w:cs="Courier New"/>
          <w:sz w:val="24"/>
          <w:szCs w:val="24"/>
          <w:lang w:val="en-US"/>
        </w:rPr>
        <w:t>public static bool TryAddShipmentItem(Shipments shipment, Products product,</w:t>
      </w:r>
    </w:p>
    <w:p xmlns:wp14="http://schemas.microsoft.com/office/word/2010/wordml" w14:paraId="2AC83E9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StorageLocations location, int quantity, decimal price, out string error)</w:t>
      </w:r>
    </w:p>
    <w:p xmlns:wp14="http://schemas.microsoft.com/office/word/2010/wordml" w14:paraId="54DE2FC3"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69F341DD" wp14:textId="77777777">
      <w:pPr>
        <w:spacing w:before="0" w:after="0" w:line="240"/>
        <w:ind w:firstLine="0"/>
        <w:jc w:val="left"/>
      </w:pPr>
      <w:r>
        <w:rPr>
          <w:rFonts w:ascii="Courier New" w:hAnsi="Courier New" w:eastAsia="Courier New" w:cs="Courier New"/>
          <w:sz w:val="24"/>
          <w:szCs w:val="24"/>
        </w:rPr>
        <w:t xml:space="preserve">    error = null;</w:t>
      </w:r>
    </w:p>
    <w:p xmlns:wp14="http://schemas.microsoft.com/office/word/2010/wordml" w14:paraId="03BD13A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balance = AppConnect.model01.StockBalances.FirstOrDefault(</w:t>
      </w:r>
    </w:p>
    <w:p xmlns:wp14="http://schemas.microsoft.com/office/word/2010/wordml" w14:paraId="2A6FD3FD"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x =&gt; x.ProductID == product.ProductID</w:t>
      </w:r>
    </w:p>
    <w:p xmlns:wp14="http://schemas.microsoft.com/office/word/2010/wordml" w14:paraId="423AC4F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&amp;&amp; x.LocationID == location.LocationID);</w:t>
      </w:r>
    </w:p>
    <w:p xmlns:wp14="http://schemas.microsoft.com/office/word/2010/wordml" w14:paraId="3FF1F81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(balance == null || balance.Quantity &lt; quantity)</w:t>
      </w:r>
    </w:p>
    <w:p xmlns:wp14="http://schemas.microsoft.com/office/word/2010/wordml" w14:paraId="451C82A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error = "Недостаточно товара на выбранном месте хранения";</w:t>
      </w:r>
    </w:p>
    <w:p xmlns:wp14="http://schemas.microsoft.com/office/word/2010/wordml" w14:paraId="3DB898B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return false; }</w:t>
      </w:r>
    </w:p>
    <w:p xmlns:wp14="http://schemas.microsoft.com/office/word/2010/wordml" w14:paraId="3073C9E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AppConnect.model01.ShipmentItems.Add(new ShipmentItems {</w:t>
      </w:r>
    </w:p>
    <w:p xmlns:wp14="http://schemas.microsoft.com/office/word/2010/wordml" w14:paraId="7597418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Shipments   = shipment, ProductID  = product.ProductID,</w:t>
      </w:r>
    </w:p>
    <w:p xmlns:wp14="http://schemas.microsoft.com/office/word/2010/wordml" w14:paraId="082758E2"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LocationID  = location.LocationID, Quantity   = quantity,</w:t>
      </w:r>
    </w:p>
    <w:p xmlns:wp14="http://schemas.microsoft.com/office/word/2010/wordml" w14:paraId="5162BD6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UnitPrice   = price });</w:t>
      </w:r>
    </w:p>
    <w:p xmlns:wp14="http://schemas.microsoft.com/office/word/2010/wordml" w14:paraId="19077AC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balance.Quantity -= quantity;</w:t>
      </w:r>
    </w:p>
    <w:p xmlns:wp14="http://schemas.microsoft.com/office/word/2010/wordml" w14:paraId="3F3D61D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balance.UpdatedAt = DateTime.Now;</w:t>
      </w:r>
    </w:p>
    <w:p xmlns:wp14="http://schemas.microsoft.com/office/word/2010/wordml" w14:paraId="72FD9B5E" wp14:textId="77777777">
      <w:pPr>
        <w:spacing w:before="0" w:after="0" w:line="240"/>
        <w:ind w:firstLine="0"/>
        <w:jc w:val="left"/>
      </w:pPr>
      <w:r>
        <w:rPr>
          <w:rFonts w:ascii="Courier New" w:hAnsi="Courier New" w:eastAsia="Courier New" w:cs="Courier New"/>
          <w:sz w:val="24"/>
          <w:szCs w:val="24"/>
        </w:rPr>
        <w:t xml:space="preserve">    return true;</w:t>
      </w:r>
    </w:p>
    <w:p xmlns:wp14="http://schemas.microsoft.com/office/word/2010/wordml" w14:paraId="1301A7DE"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58E6DD4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33EE49A0" wp14:textId="77777777">
      <w:pPr>
        <w:spacing w:before="0" w:after="0" w:line="360"/>
        <w:ind w:firstLine="709"/>
        <w:jc w:val="both"/>
      </w:pPr>
      <w:r>
        <w:rPr>
          <w:rFonts w:ascii="Times New Roman" w:hAnsi="Times New Roman" w:eastAsia="Times New Roman" w:cs="Times New Roman"/>
          <w:b w:val="false"/>
          <w:bCs w:val="false"/>
          <w:i w:val="false"/>
          <w:iCs w:val="false"/>
          <w:sz w:val="28"/>
          <w:szCs w:val="28"/>
        </w:rPr>
        <w:t xml:space="preserve">Метод Log записывает в таблицу ActionLogs запись с идентификатором текущего пользователя (null для системных событий), датой и временем, типом действия (строка, например «Вход», «Создание», «Изменение»), наименованием сущности, идентификатором объекта и текстовым описанием. Каждый вызов сразу вызывает SaveChanges, что гарантирует сохранение записи журнала даже при последующей ошибке в основной операции.</w:t>
      </w:r>
    </w:p>
    <w:p xmlns:wp14="http://schemas.microsoft.com/office/word/2010/wordml" w14:paraId="7D3BEE8F" wp14:textId="77777777">
      <w:pPr>
        <w:sectPr>
          <w:footerReference w:type="default" r:id="rId14"/>
          <w:pgSz w:w="11906" w:h="16838" w:orient="portrait"/>
          <w:pgMar w:top="1134" w:right="567" w:bottom="1134" w:left="1701" w:header="708" w:footer="708" w:gutter="0"/>
          <w:pgNumType/>
          <w:docGrid w:linePitch="360"/>
          <w:cols w:num="1"/>
        </w:sectPr>
      </w:pPr>
    </w:p>
    <w:p xmlns:wp14="http://schemas.microsoft.com/office/word/2010/wordml" w:rsidP="4A93C4F4" w14:paraId="34B7A292" wp14:textId="77777777">
      <w:pPr>
        <w:pStyle w:val="Heading3"/>
        <w:pageBreakBefore w:val="1"/>
        <w:rPr>
          <w:b w:val="1"/>
          <w:bCs w:val="1"/>
          <w:sz w:val="28"/>
          <w:szCs w:val="28"/>
        </w:rPr>
      </w:pPr>
      <w:bookmarkStart w:name="_Toc831990488" w:id="2145220716"/>
      <w:r w:rsidRPr="4A93C4F4" w:rsidR="4A93C4F4">
        <w:rPr>
          <w:b w:val="1"/>
          <w:bCs w:val="1"/>
          <w:sz w:val="28"/>
          <w:szCs w:val="28"/>
        </w:rPr>
        <w:t>6 Тестирование программного модуля</w:t>
      </w:r>
      <w:bookmarkEnd w:id="2145220716"/>
    </w:p>
    <w:p xmlns:wp14="http://schemas.microsoft.com/office/word/2010/wordml" w14:paraId="3B88899E"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51F49FB" wp14:textId="77777777">
      <w:pPr>
        <w:spacing w:before="85" w:after="85" w:line="360"/>
        <w:ind w:firstLine="709"/>
        <w:jc w:val="left"/>
      </w:pPr>
      <w:r>
        <w:rPr>
          <w:rFonts w:ascii="Times New Roman" w:hAnsi="Times New Roman" w:eastAsia="Times New Roman" w:cs="Times New Roman"/>
          <w:b/>
          <w:bCs/>
          <w:i w:val="false"/>
          <w:iCs w:val="false"/>
          <w:sz w:val="28"/>
          <w:szCs w:val="28"/>
        </w:rPr>
        <w:t xml:space="preserve">6.1 Методология тестирования</w:t>
      </w:r>
    </w:p>
    <w:p xmlns:wp14="http://schemas.microsoft.com/office/word/2010/wordml" w14:paraId="69E2BB2B"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57C0D796" wp14:textId="19093A1A">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Тестирование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программного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модуля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проводилось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методом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функционального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тестирования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чёрного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ящика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проверялось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соответствие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фактического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поведения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системы</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ожидаемому</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без</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учёта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внутренней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структуры</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кода</w:t>
      </w:r>
      <w:r w:rsidRPr="4A93C4F4" w:rsidR="4A93C4F4">
        <w:rPr>
          <w:rFonts w:ascii="Times New Roman" w:hAnsi="Times New Roman" w:eastAsia="Times New Roman" w:cs="Times New Roman"/>
          <w:b w:val="0"/>
          <w:bCs w:val="0"/>
          <w:i w:val="0"/>
          <w:iCs w:val="0"/>
          <w:sz w:val="28"/>
          <w:szCs w:val="28"/>
        </w:rPr>
        <w:t xml:space="preserve">. Для </w:t>
      </w:r>
      <w:r w:rsidRPr="4A93C4F4" w:rsidR="4A93C4F4">
        <w:rPr>
          <w:rFonts w:ascii="Times New Roman" w:hAnsi="Times New Roman" w:eastAsia="Times New Roman" w:cs="Times New Roman"/>
          <w:b w:val="0"/>
          <w:bCs w:val="0"/>
          <w:i w:val="0"/>
          <w:iCs w:val="0"/>
          <w:sz w:val="28"/>
          <w:szCs w:val="28"/>
        </w:rPr>
        <w:t>каждого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функционального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требования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был</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составлен</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один</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или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несколько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тестовых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сценариев</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включающих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описание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предусловий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выполняемых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шагов</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ожидаемого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результата</w:t>
      </w:r>
      <w:r w:rsidRPr="4A93C4F4" w:rsidR="4A93C4F4">
        <w:rPr>
          <w:rFonts w:ascii="Times New Roman" w:hAnsi="Times New Roman" w:eastAsia="Times New Roman" w:cs="Times New Roman"/>
          <w:b w:val="0"/>
          <w:bCs w:val="0"/>
          <w:i w:val="0"/>
          <w:iCs w:val="0"/>
          <w:sz w:val="28"/>
          <w:szCs w:val="28"/>
        </w:rPr>
        <w:t>.</w:t>
      </w:r>
    </w:p>
    <w:p xmlns:wp14="http://schemas.microsoft.com/office/word/2010/wordml" w:rsidP="4A93C4F4" w14:paraId="0D142F6F" wp14:textId="6F1AFE83">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Тестирование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проводилось</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автономном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использованием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OfflineWarehouseDbContext</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тестовых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класса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OfflineDataSeeder</w:t>
      </w:r>
      <w:r w:rsidRPr="4A93C4F4" w:rsidR="12D96E56">
        <w:rPr>
          <w:rFonts w:ascii="Times New Roman" w:hAnsi="Times New Roman" w:eastAsia="Times New Roman" w:cs="Times New Roman"/>
          <w:b w:val="0"/>
          <w:bCs w:val="0"/>
          <w:i w:val="0"/>
          <w:iCs w:val="0"/>
          <w:sz w:val="28"/>
          <w:szCs w:val="28"/>
          <w:lang w:val="en-US"/>
        </w:rPr>
        <w:t xml:space="preserve">). Это </w:t>
      </w:r>
      <w:r w:rsidRPr="4A93C4F4" w:rsidR="12D96E56">
        <w:rPr>
          <w:rFonts w:ascii="Times New Roman" w:hAnsi="Times New Roman" w:eastAsia="Times New Roman" w:cs="Times New Roman"/>
          <w:b w:val="0"/>
          <w:bCs w:val="0"/>
          <w:i w:val="0"/>
          <w:iCs w:val="0"/>
          <w:sz w:val="28"/>
          <w:szCs w:val="28"/>
          <w:lang w:val="en-US"/>
        </w:rPr>
        <w:t>позволило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выполнять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тестирование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развёртывания</w:t>
      </w:r>
      <w:r w:rsidRPr="4A93C4F4" w:rsidR="12D96E56">
        <w:rPr>
          <w:rFonts w:ascii="Times New Roman" w:hAnsi="Times New Roman" w:eastAsia="Times New Roman" w:cs="Times New Roman"/>
          <w:b w:val="0"/>
          <w:bCs w:val="0"/>
          <w:i w:val="0"/>
          <w:iCs w:val="0"/>
          <w:sz w:val="28"/>
          <w:szCs w:val="28"/>
          <w:lang w:val="en-US"/>
        </w:rPr>
        <w:t xml:space="preserve"> SQL Server и </w:t>
      </w:r>
      <w:r w:rsidRPr="4A93C4F4" w:rsidR="12D96E56">
        <w:rPr>
          <w:rFonts w:ascii="Times New Roman" w:hAnsi="Times New Roman" w:eastAsia="Times New Roman" w:cs="Times New Roman"/>
          <w:b w:val="0"/>
          <w:bCs w:val="0"/>
          <w:i w:val="0"/>
          <w:iCs w:val="0"/>
          <w:sz w:val="28"/>
          <w:szCs w:val="28"/>
          <w:lang w:val="en-US"/>
        </w:rPr>
        <w:t>обеспечило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воспроизводимость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начального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состояния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каждом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запуске</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4475AD14" wp14:textId="6A7AEA8F">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Дополнительно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проводилось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тестирование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граничных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условий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проверялись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сценарии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некорректного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ввода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пустые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недопустимые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форматы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чисел</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отрицательные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значения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операции</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нулевым</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отрицательным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остатком</w:t>
      </w:r>
      <w:r w:rsidRPr="4A93C4F4" w:rsidR="12D96E56">
        <w:rPr>
          <w:rFonts w:ascii="Times New Roman" w:hAnsi="Times New Roman" w:eastAsia="Times New Roman" w:cs="Times New Roman"/>
          <w:b w:val="0"/>
          <w:bCs w:val="0"/>
          <w:i w:val="0"/>
          <w:iCs w:val="0"/>
          <w:sz w:val="28"/>
          <w:szCs w:val="28"/>
          <w:lang w:val="en-US"/>
        </w:rPr>
        <w:t>.</w:t>
      </w:r>
    </w:p>
    <w:p w:rsidR="4A93C4F4" w:rsidP="4A93C4F4" w:rsidRDefault="4A93C4F4" w14:paraId="06673216" w14:textId="6E49AA28">
      <w:pPr>
        <w:spacing w:before="0" w:after="0" w:line="360" w:lineRule="auto"/>
        <w:ind w:firstLine="709"/>
        <w:jc w:val="both"/>
        <w:rPr>
          <w:rFonts w:ascii="Times New Roman" w:hAnsi="Times New Roman" w:eastAsia="Times New Roman" w:cs="Times New Roman"/>
          <w:b w:val="0"/>
          <w:bCs w:val="0"/>
          <w:i w:val="0"/>
          <w:iCs w:val="0"/>
          <w:sz w:val="28"/>
          <w:szCs w:val="28"/>
          <w:lang w:val="en-US"/>
        </w:rPr>
      </w:pPr>
    </w:p>
    <w:p xmlns:wp14="http://schemas.microsoft.com/office/word/2010/wordml" w14:paraId="15AD8C1C"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6.2 Функциональное тестирование</w:t>
      </w:r>
    </w:p>
    <w:p xmlns:wp14="http://schemas.microsoft.com/office/word/2010/wordml" w14:paraId="120C4E94"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42AFC42D" wp14:textId="382AD11E">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Результаты </w:t>
      </w:r>
      <w:r w:rsidRPr="4A93C4F4" w:rsidR="12D96E56">
        <w:rPr>
          <w:rFonts w:ascii="Times New Roman" w:hAnsi="Times New Roman" w:eastAsia="Times New Roman" w:cs="Times New Roman"/>
          <w:b w:val="0"/>
          <w:bCs w:val="0"/>
          <w:i w:val="0"/>
          <w:iCs w:val="0"/>
          <w:sz w:val="28"/>
          <w:szCs w:val="28"/>
          <w:lang w:val="en-US"/>
        </w:rPr>
        <w:t>функционального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тестирования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основных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подсистем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приведены</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таблице</w:t>
      </w:r>
      <w:r w:rsidRPr="4A93C4F4" w:rsidR="12D96E56">
        <w:rPr>
          <w:rFonts w:ascii="Times New Roman" w:hAnsi="Times New Roman" w:eastAsia="Times New Roman" w:cs="Times New Roman"/>
          <w:b w:val="0"/>
          <w:bCs w:val="0"/>
          <w:i w:val="0"/>
          <w:iCs w:val="0"/>
          <w:sz w:val="28"/>
          <w:szCs w:val="28"/>
          <w:lang w:val="en-US"/>
        </w:rPr>
        <w:t xml:space="preserve"> 6.1.</w:t>
      </w:r>
    </w:p>
    <w:p w:rsidR="4A93C4F4" w:rsidRDefault="4A93C4F4" w14:paraId="7AA19B14" w14:textId="0D190FA4">
      <w:r>
        <w:br w:type="page"/>
      </w:r>
    </w:p>
    <w:p w:rsidR="4A93C4F4" w:rsidP="4A93C4F4" w:rsidRDefault="4A93C4F4" w14:paraId="4AA6EF97" w14:textId="4F88FE79">
      <w:pPr>
        <w:pStyle w:val="Normal"/>
        <w:spacing w:before="0" w:after="0" w:line="360" w:lineRule="auto"/>
        <w:ind w:firstLine="709"/>
        <w:jc w:val="both"/>
        <w:rPr>
          <w:rFonts w:ascii="Times New Roman" w:hAnsi="Times New Roman" w:eastAsia="Times New Roman" w:cs="Times New Roman"/>
          <w:b w:val="0"/>
          <w:bCs w:val="0"/>
          <w:i w:val="0"/>
          <w:iCs w:val="0"/>
          <w:sz w:val="28"/>
          <w:szCs w:val="28"/>
          <w:lang w:val="en-US"/>
        </w:rPr>
      </w:pPr>
    </w:p>
    <w:p w:rsidR="4A93C4F4" w:rsidP="4A93C4F4" w:rsidRDefault="4A93C4F4" w14:paraId="5769C839" w14:textId="58AF2E86">
      <w:pPr>
        <w:pStyle w:val="Normal"/>
      </w:pPr>
    </w:p>
    <w:p xmlns:wp14="http://schemas.microsoft.com/office/word/2010/wordml" w14:paraId="73DEF387"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Таблица 6.1 – Результаты функционального тестирования</w:t>
      </w:r>
    </w:p>
    <w:tbl>
      <w:tblPr>
        <w:tblW w:w="8638"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2200"/>
        <w:gridCol w:w="1738"/>
      </w:tblGrid>
      <w:tr xmlns:wp14="http://schemas.microsoft.com/office/word/2010/wordml" w:rsidTr="4A93C4F4" w14:paraId="46A0C059" wp14:textId="77777777">
        <w:tc>
          <w:tcPr>
            <w:tcW w:w="5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427D9C9B" wp14:textId="77777777">
            <w:pPr>
              <w:spacing w:before="0" w:after="0" w:line="240"/>
              <w:jc w:val="center"/>
            </w:pPr>
            <w:r>
              <w:rPr>
                <w:rFonts w:ascii="Times New Roman" w:hAnsi="Times New Roman" w:eastAsia="Times New Roman" w:cs="Times New Roman"/>
                <w:b/>
                <w:bCs/>
                <w:i w:val="false"/>
                <w:iCs w:val="false"/>
                <w:sz w:val="24"/>
                <w:szCs w:val="24"/>
              </w:rPr>
              <w:t xml:space="preserve">№</w:t>
            </w:r>
          </w:p>
        </w:tc>
        <w:tc>
          <w:tcPr>
            <w:tcW w:w="20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26A5DF1C"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Тестируемая функция</w:t>
            </w:r>
          </w:p>
        </w:tc>
        <w:tc>
          <w:tcPr>
            <w:tcW w:w="22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54568233"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Действие</w:t>
            </w:r>
          </w:p>
        </w:tc>
        <w:tc>
          <w:tcPr>
            <w:tcW w:w="22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54ACD1E9"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Ожидаемый результат</w:t>
            </w:r>
          </w:p>
        </w:tc>
        <w:tc>
          <w:tcPr>
            <w:tcW w:w="1738"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63EB2F5C"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Факт. результат</w:t>
            </w:r>
          </w:p>
        </w:tc>
      </w:tr>
      <w:tr xmlns:wp14="http://schemas.microsoft.com/office/word/2010/wordml" w:rsidTr="4A93C4F4" w14:paraId="7156CB96"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49841BE"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7EEC6C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Авторизация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0E1D671"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Ввод верных логина и пароля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8160313"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Переход на главную страницу</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CD58374"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3A45EDB8"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8F999B5"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2</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9C8D7A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Авторизация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580C362"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Ввод неверного пароля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1BBA28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Сообщение об ошибке</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8A32DB5"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01B8136E"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FCD5EC4"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3</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AEEBB3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Авторизация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BCFB753"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Вход заблокированного пользователя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B959AC7"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Сообщение об ошибке</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6945BD6"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76D04217"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598DEE6"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4</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105E5EA"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Регистрация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35D993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Регистрация с уникальным логином</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47EE90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Пользователь создан</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A7B13B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74341304"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8941E47"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5</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C41BB1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Регистрация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26F0845"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Регистрация с занятым логином</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9D8232A"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Сообщение «Логин занят»</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1CDF78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2CD3A6B5"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9B4EA11"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6</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4818940"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Регистрация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6EF2AAA"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Несовпадающие пароли</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DF08155"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Сообщение об ошибке</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29626AA"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46E0C987"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5697EEC"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7</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7B0E48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Каталог товаров</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DEE4DB4"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Поиск по подстроке наименования</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DBFBE2F"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Отфильтрованный список</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DFEB00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258C8281"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4B0A208"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8</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8FBE5F4"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Каталог товаров</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A7FAA46"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Фильтрация по категории</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66933D4"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Список по категории</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378296D"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60A2893B"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B2B7304"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9</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485F45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Добавление товара</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0F8FCF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Заполнение всех полей</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1461046"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Товар сохранён</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EDEDD75"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3E4B8388"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D369756"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10</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6A2669F"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Отгрузка</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071BF92"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Отгрузка при наличии остатка</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CDEAC7D"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Остаток уменьшился</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B7EDCCB"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56933262"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737E36C"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11</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183BFFC"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Отгрузка</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E79E77B"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Отгрузка при нулевом остатке</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A96B69D"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Сообщение об ошибке</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4E8044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3C5E7093"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B73E586"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12</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23450D7"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Управление пользователями</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CD2FA5C"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Смена роли</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141C282"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Роль изменена</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C92DB46"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707618CB"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9F18D26"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13</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18FAE36"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Управление пользователями</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C45FE7F"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Блокировка учётной записи</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8140DAD"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IsBlocked = true</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7AD16E7"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78847E0B"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E1E336A"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14</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6DB40CF"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Профиль</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8C4BAAD"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Изменение контактных данных</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2DD14A9"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Данные обновлены</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834BE57"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37606BD6"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3CFEC6B"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15</w:t>
            </w:r>
          </w:p>
        </w:tc>
        <w:tc>
          <w:tcPr>
            <w:tcW w:w="20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E5F93C3"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Остатки</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AA62FBC"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Просмотр остатков на складе</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3F6D3AF" wp14:textId="7777777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Список с количеством</w:t>
            </w:r>
          </w:p>
        </w:tc>
        <w:tc>
          <w:tcPr>
            <w:tcW w:w="17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4331EAEF" wp14:textId="7777777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Пройдено</w:t>
            </w:r>
          </w:p>
        </w:tc>
      </w:tr>
    </w:tbl>
    <w:p xmlns:wp14="http://schemas.microsoft.com/office/word/2010/wordml" w14:paraId="271CA72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15C554B8" wp14:textId="77777777">
      <w:pPr>
        <w:spacing w:before="0" w:after="0" w:line="360"/>
        <w:ind w:firstLine="709"/>
        <w:jc w:val="both"/>
      </w:pPr>
      <w:r>
        <w:rPr>
          <w:rFonts w:ascii="Times New Roman" w:hAnsi="Times New Roman" w:eastAsia="Times New Roman" w:cs="Times New Roman"/>
          <w:b w:val="false"/>
          <w:bCs w:val="false"/>
          <w:i w:val="false"/>
          <w:iCs w:val="false"/>
          <w:sz w:val="28"/>
          <w:szCs w:val="28"/>
        </w:rPr>
        <w:t xml:space="preserve">По результатам функционального тестирования все 15 тестовых сценариев завершились успешно. Поведение системы в каждом случае соответствует ожидаемому, сформулированному на основе функциональных требований раздела 2.2.</w:t>
      </w:r>
    </w:p>
    <w:p xmlns:wp14="http://schemas.microsoft.com/office/word/2010/wordml" w14:paraId="75FBE42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0FB8A63" wp14:textId="77777777">
      <w:pPr>
        <w:spacing w:before="85" w:after="85" w:line="360"/>
        <w:ind w:firstLine="709"/>
        <w:jc w:val="left"/>
      </w:pPr>
      <w:r>
        <w:rPr>
          <w:rFonts w:ascii="Times New Roman" w:hAnsi="Times New Roman" w:eastAsia="Times New Roman" w:cs="Times New Roman"/>
          <w:b/>
          <w:bCs/>
          <w:i w:val="false"/>
          <w:iCs w:val="false"/>
          <w:sz w:val="28"/>
          <w:szCs w:val="28"/>
        </w:rPr>
        <w:t xml:space="preserve">6.3 Тестирование граничных условий</w:t>
      </w:r>
    </w:p>
    <w:p xmlns:wp14="http://schemas.microsoft.com/office/word/2010/wordml" w14:paraId="2D3F0BEC"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75CF4315" wp14:textId="08072FBE">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Тестирование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граничных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условий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направлено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выявление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ошибок</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вводе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некорректных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данных</w:t>
      </w:r>
      <w:r w:rsidRPr="4A93C4F4" w:rsidR="4A93C4F4">
        <w:rPr>
          <w:rFonts w:ascii="Times New Roman" w:hAnsi="Times New Roman" w:eastAsia="Times New Roman" w:cs="Times New Roman"/>
          <w:b w:val="0"/>
          <w:bCs w:val="0"/>
          <w:i w:val="0"/>
          <w:iCs w:val="0"/>
          <w:sz w:val="28"/>
          <w:szCs w:val="28"/>
        </w:rPr>
        <w:t xml:space="preserve">. Для </w:t>
      </w:r>
      <w:r w:rsidRPr="4A93C4F4" w:rsidR="4A93C4F4">
        <w:rPr>
          <w:rFonts w:ascii="Times New Roman" w:hAnsi="Times New Roman" w:eastAsia="Times New Roman" w:cs="Times New Roman"/>
          <w:b w:val="0"/>
          <w:bCs w:val="0"/>
          <w:i w:val="0"/>
          <w:iCs w:val="0"/>
          <w:sz w:val="28"/>
          <w:szCs w:val="28"/>
        </w:rPr>
        <w:t>проверки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использовались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следующие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сценарии</w:t>
      </w:r>
      <w:r w:rsidRPr="4A93C4F4" w:rsidR="4A93C4F4">
        <w:rPr>
          <w:rFonts w:ascii="Times New Roman" w:hAnsi="Times New Roman" w:eastAsia="Times New Roman" w:cs="Times New Roman"/>
          <w:b w:val="0"/>
          <w:bCs w:val="0"/>
          <w:i w:val="0"/>
          <w:iCs w:val="0"/>
          <w:sz w:val="28"/>
          <w:szCs w:val="28"/>
        </w:rPr>
        <w:t>.</w:t>
      </w:r>
    </w:p>
    <w:p xmlns:wp14="http://schemas.microsoft.com/office/word/2010/wordml" w:rsidP="4A93C4F4" w14:paraId="3CB648E9" wp14:textId="09BD6D52">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 xml:space="preserve">При </w:t>
      </w:r>
      <w:r w:rsidRPr="4A93C4F4" w:rsidR="4A93C4F4">
        <w:rPr>
          <w:rFonts w:ascii="Times New Roman" w:hAnsi="Times New Roman" w:eastAsia="Times New Roman" w:cs="Times New Roman"/>
          <w:b w:val="0"/>
          <w:bCs w:val="0"/>
          <w:i w:val="0"/>
          <w:iCs w:val="0"/>
          <w:sz w:val="28"/>
          <w:szCs w:val="28"/>
        </w:rPr>
        <w:t>попытке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сохранения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товара</w:t>
      </w:r>
      <w:r w:rsidRPr="4A93C4F4" w:rsidR="4A93C4F4">
        <w:rPr>
          <w:rFonts w:ascii="Times New Roman" w:hAnsi="Times New Roman" w:eastAsia="Times New Roman" w:cs="Times New Roman"/>
          <w:b w:val="0"/>
          <w:bCs w:val="0"/>
          <w:i w:val="0"/>
          <w:iCs w:val="0"/>
          <w:sz w:val="28"/>
          <w:szCs w:val="28"/>
        </w:rPr>
        <w:t xml:space="preserve"> с </w:t>
      </w:r>
      <w:r w:rsidRPr="4A93C4F4" w:rsidR="4A93C4F4">
        <w:rPr>
          <w:rFonts w:ascii="Times New Roman" w:hAnsi="Times New Roman" w:eastAsia="Times New Roman" w:cs="Times New Roman"/>
          <w:b w:val="0"/>
          <w:bCs w:val="0"/>
          <w:i w:val="0"/>
          <w:iCs w:val="0"/>
          <w:sz w:val="28"/>
          <w:szCs w:val="28"/>
        </w:rPr>
        <w:t>пустым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наименованием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система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выводит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сообщение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Проверьте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корректность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полей</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не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сохраняет</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запись</w:t>
      </w:r>
      <w:r w:rsidRPr="4A93C4F4" w:rsidR="4A93C4F4">
        <w:rPr>
          <w:rFonts w:ascii="Times New Roman" w:hAnsi="Times New Roman" w:eastAsia="Times New Roman" w:cs="Times New Roman"/>
          <w:b w:val="0"/>
          <w:bCs w:val="0"/>
          <w:i w:val="0"/>
          <w:iCs w:val="0"/>
          <w:sz w:val="28"/>
          <w:szCs w:val="28"/>
        </w:rPr>
        <w:t xml:space="preserve">. При </w:t>
      </w:r>
      <w:r w:rsidRPr="4A93C4F4" w:rsidR="4A93C4F4">
        <w:rPr>
          <w:rFonts w:ascii="Times New Roman" w:hAnsi="Times New Roman" w:eastAsia="Times New Roman" w:cs="Times New Roman"/>
          <w:b w:val="0"/>
          <w:bCs w:val="0"/>
          <w:i w:val="0"/>
          <w:iCs w:val="0"/>
          <w:sz w:val="28"/>
          <w:szCs w:val="28"/>
        </w:rPr>
        <w:t>вводе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нечислового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значения</w:t>
      </w:r>
      <w:r w:rsidRPr="4A93C4F4" w:rsidR="4A93C4F4">
        <w:rPr>
          <w:rFonts w:ascii="Times New Roman" w:hAnsi="Times New Roman" w:eastAsia="Times New Roman" w:cs="Times New Roman"/>
          <w:b w:val="0"/>
          <w:bCs w:val="0"/>
          <w:i w:val="0"/>
          <w:iCs w:val="0"/>
          <w:sz w:val="28"/>
          <w:szCs w:val="28"/>
        </w:rPr>
        <w:t xml:space="preserve"> в </w:t>
      </w:r>
      <w:r w:rsidRPr="4A93C4F4" w:rsidR="4A93C4F4">
        <w:rPr>
          <w:rFonts w:ascii="Times New Roman" w:hAnsi="Times New Roman" w:eastAsia="Times New Roman" w:cs="Times New Roman"/>
          <w:b w:val="0"/>
          <w:bCs w:val="0"/>
          <w:i w:val="0"/>
          <w:iCs w:val="0"/>
          <w:sz w:val="28"/>
          <w:szCs w:val="28"/>
        </w:rPr>
        <w:t>поле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цены</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например</w:t>
      </w:r>
      <w:r w:rsidRPr="4A93C4F4" w:rsidR="4A93C4F4">
        <w:rPr>
          <w:rFonts w:ascii="Times New Roman" w:hAnsi="Times New Roman" w:eastAsia="Times New Roman" w:cs="Times New Roman"/>
          <w:b w:val="0"/>
          <w:bCs w:val="0"/>
          <w:i w:val="0"/>
          <w:iCs w:val="0"/>
          <w:sz w:val="28"/>
          <w:szCs w:val="28"/>
        </w:rPr>
        <w:t>, «</w:t>
      </w:r>
      <w:r w:rsidRPr="4A93C4F4" w:rsidR="4A93C4F4">
        <w:rPr>
          <w:rFonts w:ascii="Times New Roman" w:hAnsi="Times New Roman" w:eastAsia="Times New Roman" w:cs="Times New Roman"/>
          <w:b w:val="0"/>
          <w:bCs w:val="0"/>
          <w:i w:val="0"/>
          <w:iCs w:val="0"/>
          <w:sz w:val="28"/>
          <w:szCs w:val="28"/>
        </w:rPr>
        <w:t>abc</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метод</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decimal.TryParse</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возвращает</w:t>
      </w:r>
      <w:r w:rsidRPr="4A93C4F4" w:rsidR="4A93C4F4">
        <w:rPr>
          <w:rFonts w:ascii="Times New Roman" w:hAnsi="Times New Roman" w:eastAsia="Times New Roman" w:cs="Times New Roman"/>
          <w:b w:val="0"/>
          <w:bCs w:val="0"/>
          <w:i w:val="0"/>
          <w:iCs w:val="0"/>
          <w:sz w:val="28"/>
          <w:szCs w:val="28"/>
        </w:rPr>
        <w:t xml:space="preserve"> false и </w:t>
      </w:r>
      <w:r w:rsidRPr="4A93C4F4" w:rsidR="4A93C4F4">
        <w:rPr>
          <w:rFonts w:ascii="Times New Roman" w:hAnsi="Times New Roman" w:eastAsia="Times New Roman" w:cs="Times New Roman"/>
          <w:b w:val="0"/>
          <w:bCs w:val="0"/>
          <w:i w:val="0"/>
          <w:iCs w:val="0"/>
          <w:sz w:val="28"/>
          <w:szCs w:val="28"/>
        </w:rPr>
        <w:t>также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выводится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сообщение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об</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ошибке</w:t>
      </w:r>
      <w:r w:rsidRPr="4A93C4F4" w:rsidR="4A93C4F4">
        <w:rPr>
          <w:rFonts w:ascii="Times New Roman" w:hAnsi="Times New Roman" w:eastAsia="Times New Roman" w:cs="Times New Roman"/>
          <w:b w:val="0"/>
          <w:bCs w:val="0"/>
          <w:i w:val="0"/>
          <w:iCs w:val="0"/>
          <w:sz w:val="28"/>
          <w:szCs w:val="28"/>
        </w:rPr>
        <w:t>.</w:t>
      </w:r>
    </w:p>
    <w:p xmlns:wp14="http://schemas.microsoft.com/office/word/2010/wordml" w:rsidP="4A93C4F4" w14:paraId="0C178E9E" wp14:textId="31C42A70">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При </w:t>
      </w:r>
      <w:r w:rsidRPr="4A93C4F4" w:rsidR="12D96E56">
        <w:rPr>
          <w:rFonts w:ascii="Times New Roman" w:hAnsi="Times New Roman" w:eastAsia="Times New Roman" w:cs="Times New Roman"/>
          <w:b w:val="0"/>
          <w:bCs w:val="0"/>
          <w:i w:val="0"/>
          <w:iCs w:val="0"/>
          <w:sz w:val="28"/>
          <w:szCs w:val="28"/>
          <w:lang w:val="en-US"/>
        </w:rPr>
        <w:t>оформлении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отгрузки</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количеством</w:t>
      </w:r>
      <w:r w:rsidRPr="4A93C4F4" w:rsidR="12D96E56">
        <w:rPr>
          <w:rFonts w:ascii="Times New Roman" w:hAnsi="Times New Roman" w:eastAsia="Times New Roman" w:cs="Times New Roman"/>
          <w:b w:val="0"/>
          <w:bCs w:val="0"/>
          <w:i w:val="0"/>
          <w:iCs w:val="0"/>
          <w:sz w:val="28"/>
          <w:szCs w:val="28"/>
          <w:lang w:val="en-US"/>
        </w:rPr>
        <w:t xml:space="preserve"> 0 </w:t>
      </w:r>
      <w:r w:rsidRPr="4A93C4F4" w:rsidR="12D96E56">
        <w:rPr>
          <w:rFonts w:ascii="Times New Roman" w:hAnsi="Times New Roman" w:eastAsia="Times New Roman" w:cs="Times New Roman"/>
          <w:b w:val="0"/>
          <w:bCs w:val="0"/>
          <w:i w:val="0"/>
          <w:iCs w:val="0"/>
          <w:sz w:val="28"/>
          <w:szCs w:val="28"/>
          <w:lang w:val="en-US"/>
        </w:rPr>
        <w:t>или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отрицательным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числом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метод</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int.TryParse</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возвращает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корректное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числовое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значение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однако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следующая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проверка</w:t>
      </w:r>
      <w:r w:rsidRPr="4A93C4F4" w:rsidR="12D96E56">
        <w:rPr>
          <w:rFonts w:ascii="Times New Roman" w:hAnsi="Times New Roman" w:eastAsia="Times New Roman" w:cs="Times New Roman"/>
          <w:b w:val="0"/>
          <w:bCs w:val="0"/>
          <w:i w:val="0"/>
          <w:iCs w:val="0"/>
          <w:sz w:val="28"/>
          <w:szCs w:val="28"/>
          <w:lang w:val="en-US"/>
        </w:rPr>
        <w:t xml:space="preserve"> qty &lt;= 0 </w:t>
      </w:r>
      <w:r w:rsidRPr="4A93C4F4" w:rsidR="12D96E56">
        <w:rPr>
          <w:rFonts w:ascii="Times New Roman" w:hAnsi="Times New Roman" w:eastAsia="Times New Roman" w:cs="Times New Roman"/>
          <w:b w:val="0"/>
          <w:bCs w:val="0"/>
          <w:i w:val="0"/>
          <w:iCs w:val="0"/>
          <w:sz w:val="28"/>
          <w:szCs w:val="28"/>
          <w:lang w:val="en-US"/>
        </w:rPr>
        <w:t>блокирует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выполнение</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выводом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сообщения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Количество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должно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быть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целым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числом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больше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нуля</w:t>
      </w:r>
      <w:r w:rsidRPr="4A93C4F4" w:rsidR="12D96E56">
        <w:rPr>
          <w:rFonts w:ascii="Times New Roman" w:hAnsi="Times New Roman" w:eastAsia="Times New Roman" w:cs="Times New Roman"/>
          <w:b w:val="0"/>
          <w:bCs w:val="0"/>
          <w:i w:val="0"/>
          <w:iCs w:val="0"/>
          <w:sz w:val="28"/>
          <w:szCs w:val="28"/>
          <w:lang w:val="en-US"/>
        </w:rPr>
        <w:t xml:space="preserve">». При </w:t>
      </w:r>
      <w:r w:rsidRPr="4A93C4F4" w:rsidR="12D96E56">
        <w:rPr>
          <w:rFonts w:ascii="Times New Roman" w:hAnsi="Times New Roman" w:eastAsia="Times New Roman" w:cs="Times New Roman"/>
          <w:b w:val="0"/>
          <w:bCs w:val="0"/>
          <w:i w:val="0"/>
          <w:iCs w:val="0"/>
          <w:sz w:val="28"/>
          <w:szCs w:val="28"/>
          <w:lang w:val="en-US"/>
        </w:rPr>
        <w:t>отгрузке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количестве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превышающем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остаток</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выбранном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месте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метод</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TryAddShipmentItem</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возвращает</w:t>
      </w:r>
      <w:r w:rsidRPr="4A93C4F4" w:rsidR="12D96E56">
        <w:rPr>
          <w:rFonts w:ascii="Times New Roman" w:hAnsi="Times New Roman" w:eastAsia="Times New Roman" w:cs="Times New Roman"/>
          <w:b w:val="0"/>
          <w:bCs w:val="0"/>
          <w:i w:val="0"/>
          <w:iCs w:val="0"/>
          <w:sz w:val="28"/>
          <w:szCs w:val="28"/>
          <w:lang w:val="en-US"/>
        </w:rPr>
        <w:t xml:space="preserve"> false с </w:t>
      </w:r>
      <w:r w:rsidRPr="4A93C4F4" w:rsidR="12D96E56">
        <w:rPr>
          <w:rFonts w:ascii="Times New Roman" w:hAnsi="Times New Roman" w:eastAsia="Times New Roman" w:cs="Times New Roman"/>
          <w:b w:val="0"/>
          <w:bCs w:val="0"/>
          <w:i w:val="0"/>
          <w:iCs w:val="0"/>
          <w:sz w:val="28"/>
          <w:szCs w:val="28"/>
          <w:lang w:val="en-US"/>
        </w:rPr>
        <w:t>сообщением</w:t>
      </w:r>
      <w:r w:rsidRPr="4A93C4F4" w:rsidR="12D96E56">
        <w:rPr>
          <w:rFonts w:ascii="Times New Roman" w:hAnsi="Times New Roman" w:eastAsia="Times New Roman" w:cs="Times New Roman"/>
          <w:b w:val="0"/>
          <w:bCs w:val="0"/>
          <w:i w:val="0"/>
          <w:iCs w:val="0"/>
          <w:sz w:val="28"/>
          <w:szCs w:val="28"/>
          <w:lang w:val="en-US"/>
        </w:rPr>
        <w:t xml:space="preserve"> «Недостаточно </w:t>
      </w:r>
      <w:r w:rsidRPr="4A93C4F4" w:rsidR="12D96E56">
        <w:rPr>
          <w:rFonts w:ascii="Times New Roman" w:hAnsi="Times New Roman" w:eastAsia="Times New Roman" w:cs="Times New Roman"/>
          <w:b w:val="0"/>
          <w:bCs w:val="0"/>
          <w:i w:val="0"/>
          <w:iCs w:val="0"/>
          <w:sz w:val="28"/>
          <w:szCs w:val="28"/>
          <w:lang w:val="en-US"/>
        </w:rPr>
        <w:t>товара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выбранном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месте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2A82D6C3"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Результаты тестирования граничных условий приведены в таблице 6.2.</w:t>
      </w:r>
    </w:p>
    <w:p xmlns:wp14="http://schemas.microsoft.com/office/word/2010/wordml" w14:paraId="3C0395D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49A0923B"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Таблица 6.2 – Результаты тестирования граничных условий</w:t>
      </w:r>
    </w:p>
    <w:tbl>
      <w:tblPr>
        <w:tblW w:w="8638"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2200"/>
        <w:gridCol w:w="1938"/>
      </w:tblGrid>
      <w:tr xmlns:wp14="http://schemas.microsoft.com/office/word/2010/wordml" w:rsidTr="4A93C4F4" w14:paraId="124083A1" wp14:textId="77777777">
        <w:tc>
          <w:tcPr>
            <w:tcW w:w="5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595C7A58" wp14:textId="77777777">
            <w:pPr>
              <w:spacing w:before="0" w:after="0" w:line="240"/>
              <w:jc w:val="center"/>
            </w:pPr>
            <w:r>
              <w:rPr>
                <w:rFonts w:ascii="Times New Roman" w:hAnsi="Times New Roman" w:eastAsia="Times New Roman" w:cs="Times New Roman"/>
                <w:b/>
                <w:bCs/>
                <w:i w:val="false"/>
                <w:iCs w:val="false"/>
                <w:sz w:val="24"/>
                <w:szCs w:val="24"/>
              </w:rPr>
              <w:t xml:space="preserve">№</w:t>
            </w:r>
          </w:p>
        </w:tc>
        <w:tc>
          <w:tcPr>
            <w:tcW w:w="22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369138A0"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Условие</w:t>
            </w:r>
          </w:p>
        </w:tc>
        <w:tc>
          <w:tcPr>
            <w:tcW w:w="18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7F4292C3"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Входные данные</w:t>
            </w:r>
          </w:p>
        </w:tc>
        <w:tc>
          <w:tcPr>
            <w:tcW w:w="2200"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54AEA9E4"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Ожидаемый результат</w:t>
            </w:r>
          </w:p>
        </w:tc>
        <w:tc>
          <w:tcPr>
            <w:tcW w:w="1938" w:type="dxa"/>
            <w:tcBorders>
              <w:top w:val="single" w:color="" w:sz="4"/>
              <w:left w:val="single" w:color="" w:sz="4"/>
              <w:bottom w:val="single" w:color="" w:sz="4"/>
              <w:right w:val="single" w:color="" w:sz="4"/>
            </w:tcBorders>
            <w:shd w:val="clear" w:color="auto" w:fill="D9D9D9"/>
            <w:tcMar>
              <w:top w:w="60" w:type="dxa"/>
              <w:left w:w="100" w:type="dxa"/>
              <w:bottom w:w="60" w:type="dxa"/>
              <w:right w:w="100" w:type="dxa"/>
            </w:tcMar>
            <w:vAlign w:val="center"/>
          </w:tcPr>
          <w:p w14:paraId="417E4A01" wp14:textId="77777777">
            <w:pPr>
              <w:spacing w:before="0" w:after="0" w:line="240" w:lineRule="auto"/>
              <w:jc w:val="center"/>
            </w:pPr>
            <w:r w:rsidRPr="12D96E56" w:rsidR="12D96E56">
              <w:rPr>
                <w:rFonts w:ascii="Times New Roman" w:hAnsi="Times New Roman" w:eastAsia="Times New Roman" w:cs="Times New Roman"/>
                <w:b w:val="1"/>
                <w:bCs w:val="1"/>
                <w:i w:val="0"/>
                <w:iCs w:val="0"/>
                <w:sz w:val="24"/>
                <w:szCs w:val="24"/>
                <w:lang w:val="en-US"/>
              </w:rPr>
              <w:t>Факт. результат</w:t>
            </w:r>
          </w:p>
        </w:tc>
      </w:tr>
      <w:tr xmlns:wp14="http://schemas.microsoft.com/office/word/2010/wordml" w:rsidTr="4A93C4F4" w14:paraId="3E91AC21"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6B20A0C"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1</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8A4142E"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Пустое наименование товара</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4443620"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22925E88"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Сообщение об ошибке</w:t>
            </w:r>
          </w:p>
        </w:tc>
        <w:tc>
          <w:tcPr>
            <w:tcW w:w="19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01C20176"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r xmlns:wp14="http://schemas.microsoft.com/office/word/2010/wordml" w:rsidTr="4A93C4F4" w14:paraId="07644569" wp14:textId="77777777">
        <w:tc>
          <w:tcPr>
            <w:tcW w:w="5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7144751B" wp14:textId="77777777">
            <w:pPr>
              <w:spacing w:before="0" w:after="0" w:line="240"/>
              <w:jc w:val="center"/>
            </w:pPr>
            <w:r>
              <w:rPr>
                <w:rFonts w:ascii="Times New Roman" w:hAnsi="Times New Roman" w:eastAsia="Times New Roman" w:cs="Times New Roman"/>
                <w:b w:val="false"/>
                <w:bCs w:val="false"/>
                <w:i w:val="false"/>
                <w:iCs w:val="false"/>
                <w:sz w:val="24"/>
                <w:szCs w:val="24"/>
              </w:rPr>
              <w:t xml:space="preserve">2</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332A6010"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Нечисловая цена</w:t>
            </w:r>
          </w:p>
        </w:tc>
        <w:tc>
          <w:tcPr>
            <w:tcW w:w="18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58360CC6"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"abc"</w:t>
            </w:r>
          </w:p>
        </w:tc>
        <w:tc>
          <w:tcPr>
            <w:tcW w:w="2200"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1FCB4D64"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Сообщение об ошибке</w:t>
            </w:r>
          </w:p>
        </w:tc>
        <w:tc>
          <w:tcPr>
            <w:tcW w:w="1938" w:type="dxa"/>
            <w:tcBorders>
              <w:top w:val="single" w:color="" w:sz="4"/>
              <w:left w:val="single" w:color="" w:sz="4"/>
              <w:bottom w:val="single" w:color="" w:sz="4"/>
              <w:right w:val="single" w:color="" w:sz="4"/>
            </w:tcBorders>
            <w:shd w:val="clear" w:color="auto" w:fill="FFFFFF"/>
            <w:tcMar>
              <w:top w:w="60" w:type="dxa"/>
              <w:left w:w="100" w:type="dxa"/>
              <w:bottom w:w="60" w:type="dxa"/>
              <w:right w:w="100" w:type="dxa"/>
            </w:tcMar>
            <w:vAlign w:val="center"/>
          </w:tcPr>
          <w:p w14:paraId="637041C0" wp14:textId="77777777">
            <w:pPr>
              <w:spacing w:before="0" w:after="0" w:line="240" w:lineRule="auto"/>
              <w:jc w:val="center"/>
            </w:pPr>
            <w:r w:rsidRPr="12D96E56" w:rsidR="12D96E56">
              <w:rPr>
                <w:rFonts w:ascii="Times New Roman" w:hAnsi="Times New Roman" w:eastAsia="Times New Roman" w:cs="Times New Roman"/>
                <w:b w:val="0"/>
                <w:bCs w:val="0"/>
                <w:i w:val="0"/>
                <w:iCs w:val="0"/>
                <w:sz w:val="24"/>
                <w:szCs w:val="24"/>
                <w:lang w:val="en-US"/>
              </w:rPr>
              <w:t>Пройдено</w:t>
            </w:r>
          </w:p>
        </w:tc>
      </w:tr>
    </w:tbl>
    <w:p xmlns:wp14="http://schemas.microsoft.com/office/word/2010/wordml" w14:paraId="3254BC2F" wp14:textId="77777777">
      <w:pPr>
        <w:spacing w:before="0" w:after="0" w:line="360" w:lineRule="auto"/>
        <w:ind/>
        <w:jc w:val="both"/>
      </w:pPr>
      <w:r w:rsidR="77F33D47">
        <w:rPr/>
        <w:t>Продолжение таблицы 6.2:</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2200"/>
        <w:gridCol w:w="1938"/>
      </w:tblGrid>
      <w:tr w:rsidR="4A93C4F4" w:rsidTr="4A93C4F4" w14:paraId="1DFE5AEA">
        <w:trPr>
          <w:trHeight w:val="300"/>
        </w:trPr>
        <w:tc>
          <w:tcPr>
            <w:tcW w:w="500"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415832CD">
            <w:pPr>
              <w:spacing w:before="0" w:after="0" w:line="240" w:lineRule="auto"/>
              <w:jc w:val="center"/>
            </w:pPr>
            <w:r w:rsidRPr="4A93C4F4" w:rsidR="4A93C4F4">
              <w:rPr>
                <w:rFonts w:ascii="Times New Roman" w:hAnsi="Times New Roman" w:eastAsia="Times New Roman" w:cs="Times New Roman"/>
                <w:b w:val="1"/>
                <w:bCs w:val="1"/>
                <w:i w:val="0"/>
                <w:iCs w:val="0"/>
                <w:sz w:val="24"/>
                <w:szCs w:val="24"/>
              </w:rPr>
              <w:t>№</w:t>
            </w:r>
          </w:p>
        </w:tc>
        <w:tc>
          <w:tcPr>
            <w:tcW w:w="2200"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7475CE6B">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Условие</w:t>
            </w:r>
          </w:p>
        </w:tc>
        <w:tc>
          <w:tcPr>
            <w:tcW w:w="1800"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261A802F">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Входные данные</w:t>
            </w:r>
          </w:p>
        </w:tc>
        <w:tc>
          <w:tcPr>
            <w:tcW w:w="2200"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6CB8277F">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Ожидаемый результат</w:t>
            </w:r>
          </w:p>
        </w:tc>
        <w:tc>
          <w:tcPr>
            <w:tcW w:w="1938" w:type="dxa"/>
            <w:tcBorders>
              <w:top w:val="single" w:sz="4"/>
              <w:left w:val="single" w:sz="4"/>
              <w:bottom w:val="single" w:sz="4"/>
              <w:right w:val="single" w:sz="4"/>
            </w:tcBorders>
            <w:shd w:val="clear" w:color="auto" w:fill="CCCCCC"/>
            <w:tcMar>
              <w:top w:w="60" w:type="dxa"/>
              <w:left w:w="100" w:type="dxa"/>
              <w:bottom w:w="60" w:type="dxa"/>
              <w:right w:w="100" w:type="dxa"/>
            </w:tcMar>
            <w:vAlign w:val="center"/>
          </w:tcPr>
          <w:p w:rsidR="4A93C4F4" w:rsidP="4A93C4F4" w:rsidRDefault="4A93C4F4" w14:paraId="4FC363B2">
            <w:pPr>
              <w:spacing w:before="0" w:after="0" w:line="240" w:lineRule="auto"/>
              <w:jc w:val="center"/>
            </w:pPr>
            <w:r w:rsidRPr="4A93C4F4" w:rsidR="4A93C4F4">
              <w:rPr>
                <w:rFonts w:ascii="Times New Roman" w:hAnsi="Times New Roman" w:eastAsia="Times New Roman" w:cs="Times New Roman"/>
                <w:b w:val="1"/>
                <w:bCs w:val="1"/>
                <w:i w:val="0"/>
                <w:iCs w:val="0"/>
                <w:sz w:val="24"/>
                <w:szCs w:val="24"/>
                <w:lang w:val="en-US"/>
              </w:rPr>
              <w:t>Факт. результат</w:t>
            </w:r>
          </w:p>
        </w:tc>
      </w:tr>
      <w:tr w:rsidR="4A93C4F4" w:rsidTr="4A93C4F4" w14:paraId="7B90BF0F">
        <w:trPr>
          <w:trHeight w:val="300"/>
        </w:trPr>
        <w:tc>
          <w:tcPr>
            <w:tcW w:w="5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1C8295D">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3</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EAAEA58">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Отрицательная цена</w:t>
            </w:r>
          </w:p>
        </w:tc>
        <w:tc>
          <w:tcPr>
            <w:tcW w:w="18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34711FEF">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"-100"</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3AB3C8F">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Сообщение об ошибке</w:t>
            </w:r>
          </w:p>
        </w:tc>
        <w:tc>
          <w:tcPr>
            <w:tcW w:w="19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5381C1B7">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Пройдено</w:t>
            </w:r>
          </w:p>
        </w:tc>
      </w:tr>
      <w:tr w:rsidR="4A93C4F4" w:rsidTr="4A93C4F4" w14:paraId="61770659">
        <w:trPr>
          <w:trHeight w:val="300"/>
        </w:trPr>
        <w:tc>
          <w:tcPr>
            <w:tcW w:w="5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DA2D7F9">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4</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949C5A1">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Количество = 0 в отгрузке</w:t>
            </w:r>
          </w:p>
        </w:tc>
        <w:tc>
          <w:tcPr>
            <w:tcW w:w="18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119BAE4">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"0"</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9073D10">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Блокировка сохранения</w:t>
            </w:r>
          </w:p>
        </w:tc>
        <w:tc>
          <w:tcPr>
            <w:tcW w:w="19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1B64940E">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Пройдено</w:t>
            </w:r>
          </w:p>
        </w:tc>
      </w:tr>
      <w:tr w:rsidR="4A93C4F4" w:rsidTr="4A93C4F4" w14:paraId="4D29F0F7">
        <w:trPr>
          <w:trHeight w:val="300"/>
        </w:trPr>
        <w:tc>
          <w:tcPr>
            <w:tcW w:w="5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ABD0679">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5</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5424882">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Количество &gt; остатка</w:t>
            </w:r>
          </w:p>
        </w:tc>
        <w:tc>
          <w:tcPr>
            <w:tcW w:w="18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3EDE7104">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&gt; balance.Quantity</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50BCC94">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Сообщение об ошибке</w:t>
            </w:r>
          </w:p>
        </w:tc>
        <w:tc>
          <w:tcPr>
            <w:tcW w:w="19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1F52D9B">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Пройдено</w:t>
            </w:r>
          </w:p>
        </w:tc>
      </w:tr>
      <w:tr w:rsidR="4A93C4F4" w:rsidTr="4A93C4F4" w14:paraId="33D88676">
        <w:trPr>
          <w:trHeight w:val="300"/>
        </w:trPr>
        <w:tc>
          <w:tcPr>
            <w:tcW w:w="5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515E551">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6</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163BB43F">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Логин &lt; 3 символов</w:t>
            </w:r>
          </w:p>
        </w:tc>
        <w:tc>
          <w:tcPr>
            <w:tcW w:w="18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48F03173">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"ab"</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9F41BC9">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Сообщение об ошибке</w:t>
            </w:r>
          </w:p>
        </w:tc>
        <w:tc>
          <w:tcPr>
            <w:tcW w:w="19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EB8833D">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Пройдено</w:t>
            </w:r>
          </w:p>
        </w:tc>
      </w:tr>
      <w:tr w:rsidR="4A93C4F4" w:rsidTr="4A93C4F4" w14:paraId="66DE671B">
        <w:trPr>
          <w:trHeight w:val="300"/>
        </w:trPr>
        <w:tc>
          <w:tcPr>
            <w:tcW w:w="5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75B1690D">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7</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349CD20">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Несовпадение паролей</w:t>
            </w:r>
          </w:p>
        </w:tc>
        <w:tc>
          <w:tcPr>
            <w:tcW w:w="18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0737ACFF">
            <w:pPr>
              <w:spacing w:before="0" w:after="0" w:line="240" w:lineRule="auto"/>
              <w:jc w:val="center"/>
            </w:pPr>
            <w:r w:rsidRPr="4A93C4F4" w:rsidR="4A93C4F4">
              <w:rPr>
                <w:rFonts w:ascii="Times New Roman" w:hAnsi="Times New Roman" w:eastAsia="Times New Roman" w:cs="Times New Roman"/>
                <w:b w:val="0"/>
                <w:bCs w:val="0"/>
                <w:i w:val="0"/>
                <w:iCs w:val="0"/>
                <w:sz w:val="24"/>
                <w:szCs w:val="24"/>
              </w:rPr>
              <w:t>P1 ≠ P2</w:t>
            </w:r>
          </w:p>
        </w:tc>
        <w:tc>
          <w:tcPr>
            <w:tcW w:w="2200"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359CECAD">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Блокировка регистрации</w:t>
            </w:r>
          </w:p>
        </w:tc>
        <w:tc>
          <w:tcPr>
            <w:tcW w:w="1938" w:type="dxa"/>
            <w:tcBorders>
              <w:top w:val="single" w:sz="4"/>
              <w:left w:val="single" w:sz="4"/>
              <w:bottom w:val="single" w:sz="4"/>
              <w:right w:val="single" w:sz="4"/>
            </w:tcBorders>
            <w:shd w:val="clear" w:color="auto" w:fill="FFFFFF"/>
            <w:tcMar>
              <w:top w:w="60" w:type="dxa"/>
              <w:left w:w="100" w:type="dxa"/>
              <w:bottom w:w="60" w:type="dxa"/>
              <w:right w:w="100" w:type="dxa"/>
            </w:tcMar>
            <w:vAlign w:val="center"/>
          </w:tcPr>
          <w:p w:rsidR="4A93C4F4" w:rsidP="4A93C4F4" w:rsidRDefault="4A93C4F4" w14:paraId="2AE3ACAA">
            <w:pPr>
              <w:spacing w:before="0" w:after="0" w:line="240" w:lineRule="auto"/>
              <w:jc w:val="center"/>
            </w:pPr>
            <w:r w:rsidRPr="4A93C4F4" w:rsidR="4A93C4F4">
              <w:rPr>
                <w:rFonts w:ascii="Times New Roman" w:hAnsi="Times New Roman" w:eastAsia="Times New Roman" w:cs="Times New Roman"/>
                <w:b w:val="0"/>
                <w:bCs w:val="0"/>
                <w:i w:val="0"/>
                <w:iCs w:val="0"/>
                <w:sz w:val="24"/>
                <w:szCs w:val="24"/>
                <w:lang w:val="en-US"/>
              </w:rPr>
              <w:t>Пройдено</w:t>
            </w:r>
          </w:p>
        </w:tc>
      </w:tr>
    </w:tbl>
    <w:p w:rsidR="4A93C4F4" w:rsidP="4A93C4F4" w:rsidRDefault="4A93C4F4" w14:paraId="6E266F79" w14:textId="21C916CD">
      <w:pPr>
        <w:spacing w:before="0" w:after="0" w:line="360" w:lineRule="auto"/>
        <w:jc w:val="both"/>
      </w:pPr>
    </w:p>
    <w:p xmlns:wp14="http://schemas.microsoft.com/office/word/2010/wordml" w14:paraId="2C75085E" wp14:textId="77777777">
      <w:pPr>
        <w:spacing w:before="85" w:after="85" w:line="360" w:lineRule="auto"/>
        <w:ind w:firstLine="709"/>
        <w:jc w:val="left"/>
      </w:pPr>
      <w:r w:rsidRPr="12D96E56" w:rsidR="12D96E56">
        <w:rPr>
          <w:rFonts w:ascii="Times New Roman" w:hAnsi="Times New Roman" w:eastAsia="Times New Roman" w:cs="Times New Roman"/>
          <w:b w:val="1"/>
          <w:bCs w:val="1"/>
          <w:i w:val="0"/>
          <w:iCs w:val="0"/>
          <w:sz w:val="28"/>
          <w:szCs w:val="28"/>
          <w:lang w:val="en-US"/>
        </w:rPr>
        <w:t>6.4 Тестирование автономного режима</w:t>
      </w:r>
    </w:p>
    <w:p xmlns:wp14="http://schemas.microsoft.com/office/word/2010/wordml" w14:paraId="651E9592"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269E314A" wp14:textId="0A1E8CD2">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Тестирование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автономного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проводилось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путём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намеренного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отключения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строки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подключения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файле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App.config</w:t>
      </w:r>
      <w:r w:rsidRPr="4A93C4F4" w:rsidR="12D96E56">
        <w:rPr>
          <w:rFonts w:ascii="Times New Roman" w:hAnsi="Times New Roman" w:eastAsia="Times New Roman" w:cs="Times New Roman"/>
          <w:b w:val="0"/>
          <w:bCs w:val="0"/>
          <w:i w:val="0"/>
          <w:iCs w:val="0"/>
          <w:sz w:val="28"/>
          <w:szCs w:val="28"/>
          <w:lang w:val="en-US"/>
        </w:rPr>
        <w:t xml:space="preserve">. При </w:t>
      </w:r>
      <w:r w:rsidRPr="4A93C4F4" w:rsidR="12D96E56">
        <w:rPr>
          <w:rFonts w:ascii="Times New Roman" w:hAnsi="Times New Roman" w:eastAsia="Times New Roman" w:cs="Times New Roman"/>
          <w:b w:val="0"/>
          <w:bCs w:val="0"/>
          <w:i w:val="0"/>
          <w:iCs w:val="0"/>
          <w:sz w:val="28"/>
          <w:szCs w:val="28"/>
          <w:lang w:val="en-US"/>
        </w:rPr>
        <w:t>запуске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этом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случае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исключение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перехватывается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методом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InitializeDatabaseConnection</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создаётся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контекст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OfflineWarehouseDbContext</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выводится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информационное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окно</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причиной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переключения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автономный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rsidP="4A93C4F4" w14:paraId="47341341" wp14:textId="10C2E5D1">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В </w:t>
      </w:r>
      <w:r w:rsidRPr="4A93C4F4" w:rsidR="12D96E56">
        <w:rPr>
          <w:rFonts w:ascii="Times New Roman" w:hAnsi="Times New Roman" w:eastAsia="Times New Roman" w:cs="Times New Roman"/>
          <w:b w:val="0"/>
          <w:bCs w:val="0"/>
          <w:i w:val="0"/>
          <w:iCs w:val="0"/>
          <w:sz w:val="28"/>
          <w:szCs w:val="28"/>
          <w:lang w:val="en-US"/>
        </w:rPr>
        <w:t>автономном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было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проверено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тестовые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класса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OfflineDataSeeder</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загружаются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корректно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пользователи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могут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авторизоваться</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предустановленными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каталог</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отображается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отгрузки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создаются</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отражаются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остатках</w:t>
      </w:r>
      <w:r w:rsidRPr="4A93C4F4" w:rsidR="12D96E56">
        <w:rPr>
          <w:rFonts w:ascii="Times New Roman" w:hAnsi="Times New Roman" w:eastAsia="Times New Roman" w:cs="Times New Roman"/>
          <w:b w:val="0"/>
          <w:bCs w:val="0"/>
          <w:i w:val="0"/>
          <w:iCs w:val="0"/>
          <w:sz w:val="28"/>
          <w:szCs w:val="28"/>
          <w:lang w:val="en-US"/>
        </w:rPr>
        <w:t xml:space="preserve">. После </w:t>
      </w:r>
      <w:r w:rsidRPr="4A93C4F4" w:rsidR="12D96E56">
        <w:rPr>
          <w:rFonts w:ascii="Times New Roman" w:hAnsi="Times New Roman" w:eastAsia="Times New Roman" w:cs="Times New Roman"/>
          <w:b w:val="0"/>
          <w:bCs w:val="0"/>
          <w:i w:val="0"/>
          <w:iCs w:val="0"/>
          <w:sz w:val="28"/>
          <w:szCs w:val="28"/>
          <w:lang w:val="en-US"/>
        </w:rPr>
        <w:t>закрытия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изменения</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автономном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теряются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соответствует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задокументированному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ограничению</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72182F2F" wp14:textId="28BC7DE8">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Результаты </w:t>
      </w:r>
      <w:r w:rsidRPr="4A93C4F4" w:rsidR="12D96E56">
        <w:rPr>
          <w:rFonts w:ascii="Times New Roman" w:hAnsi="Times New Roman" w:eastAsia="Times New Roman" w:cs="Times New Roman"/>
          <w:b w:val="0"/>
          <w:bCs w:val="0"/>
          <w:i w:val="0"/>
          <w:iCs w:val="0"/>
          <w:sz w:val="28"/>
          <w:szCs w:val="28"/>
          <w:lang w:val="en-US"/>
        </w:rPr>
        <w:t>тестирования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автономного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режима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показали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что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корректно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функционирует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без</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подключения</w:t>
      </w:r>
      <w:r w:rsidRPr="4A93C4F4" w:rsidR="12D96E56">
        <w:rPr>
          <w:rFonts w:ascii="Times New Roman" w:hAnsi="Times New Roman" w:eastAsia="Times New Roman" w:cs="Times New Roman"/>
          <w:b w:val="0"/>
          <w:bCs w:val="0"/>
          <w:i w:val="0"/>
          <w:iCs w:val="0"/>
          <w:sz w:val="28"/>
          <w:szCs w:val="28"/>
          <w:lang w:val="en-US"/>
        </w:rPr>
        <w:t xml:space="preserve"> к </w:t>
      </w:r>
      <w:r w:rsidRPr="4A93C4F4" w:rsidR="12D96E56">
        <w:rPr>
          <w:rFonts w:ascii="Times New Roman" w:hAnsi="Times New Roman" w:eastAsia="Times New Roman" w:cs="Times New Roman"/>
          <w:b w:val="0"/>
          <w:bCs w:val="0"/>
          <w:i w:val="0"/>
          <w:iCs w:val="0"/>
          <w:sz w:val="28"/>
          <w:szCs w:val="28"/>
          <w:lang w:val="en-US"/>
        </w:rPr>
        <w:t>серверу</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базы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данных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возможность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демонстрации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всех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ключевых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функций</w:t>
      </w:r>
      <w:r w:rsidRPr="4A93C4F4" w:rsidR="12D96E56">
        <w:rPr>
          <w:rFonts w:ascii="Times New Roman" w:hAnsi="Times New Roman" w:eastAsia="Times New Roman" w:cs="Times New Roman"/>
          <w:b w:val="0"/>
          <w:bCs w:val="0"/>
          <w:i w:val="0"/>
          <w:iCs w:val="0"/>
          <w:sz w:val="28"/>
          <w:szCs w:val="28"/>
          <w:lang w:val="en-US"/>
        </w:rPr>
        <w:t xml:space="preserve">. </w:t>
      </w:r>
    </w:p>
    <w:p xmlns:wp14="http://schemas.microsoft.com/office/word/2010/wordml" w14:paraId="42EF2083" wp14:textId="77777777">
      <w:pPr>
        <w:sectPr>
          <w:footerReference w:type="default" r:id="rId15"/>
          <w:pgSz w:w="11906" w:h="16838" w:orient="portrait"/>
          <w:pgMar w:top="1134" w:right="567" w:bottom="1134" w:left="1701" w:header="708" w:footer="708" w:gutter="0"/>
          <w:pgNumType/>
          <w:docGrid w:linePitch="360"/>
          <w:cols w:num="1"/>
        </w:sectPr>
      </w:pPr>
    </w:p>
    <w:p xmlns:wp14="http://schemas.microsoft.com/office/word/2010/wordml" w:rsidP="4A93C4F4" w14:paraId="557536F4" wp14:textId="77777777">
      <w:pPr>
        <w:pStyle w:val="Heading3"/>
        <w:pageBreakBefore w:val="1"/>
        <w:jc w:val="center"/>
        <w:rPr>
          <w:b w:val="1"/>
          <w:bCs w:val="1"/>
          <w:sz w:val="28"/>
          <w:szCs w:val="28"/>
        </w:rPr>
      </w:pPr>
      <w:bookmarkStart w:name="_Toc389705326" w:id="1555911434"/>
      <w:r w:rsidRPr="4A93C4F4" w:rsidR="4A93C4F4">
        <w:rPr>
          <w:b w:val="1"/>
          <w:bCs w:val="1"/>
          <w:sz w:val="28"/>
          <w:szCs w:val="28"/>
        </w:rPr>
        <w:t>ЗАКЛЮЧЕНИЕ</w:t>
      </w:r>
      <w:bookmarkEnd w:id="1555911434"/>
    </w:p>
    <w:p xmlns:wp14="http://schemas.microsoft.com/office/word/2010/wordml" w14:paraId="7B40C95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4B4D7232" wp14:textId="4962F40B">
      <w:pPr>
        <w:spacing w:before="0" w:after="0" w:line="360" w:lineRule="auto"/>
        <w:ind w:firstLine="709"/>
        <w:jc w:val="both"/>
      </w:pPr>
      <w:r w:rsidRPr="4A93C4F4" w:rsidR="12D96E56">
        <w:rPr>
          <w:rFonts w:ascii="Times New Roman" w:hAnsi="Times New Roman" w:eastAsia="Times New Roman" w:cs="Times New Roman"/>
          <w:b w:val="0"/>
          <w:bCs w:val="0"/>
          <w:i w:val="0"/>
          <w:iCs w:val="0"/>
          <w:sz w:val="28"/>
          <w:szCs w:val="28"/>
          <w:lang w:val="en-US"/>
        </w:rPr>
        <w:t xml:space="preserve">В </w:t>
      </w:r>
      <w:r w:rsidRPr="4A93C4F4" w:rsidR="12D96E56">
        <w:rPr>
          <w:rFonts w:ascii="Times New Roman" w:hAnsi="Times New Roman" w:eastAsia="Times New Roman" w:cs="Times New Roman"/>
          <w:b w:val="0"/>
          <w:bCs w:val="0"/>
          <w:i w:val="0"/>
          <w:iCs w:val="0"/>
          <w:sz w:val="28"/>
          <w:szCs w:val="28"/>
          <w:lang w:val="en-US"/>
        </w:rPr>
        <w:t>результате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выполнения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курсового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проекта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разработан</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программный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товарами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реализующий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комплексную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автоматизацию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ключевых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процессов</w:t>
      </w:r>
      <w:r w:rsidRPr="4A93C4F4" w:rsidR="12D96E56">
        <w:rPr>
          <w:rFonts w:ascii="Times New Roman" w:hAnsi="Times New Roman" w:eastAsia="Times New Roman" w:cs="Times New Roman"/>
          <w:b w:val="0"/>
          <w:bCs w:val="0"/>
          <w:i w:val="0"/>
          <w:iCs w:val="0"/>
          <w:sz w:val="28"/>
          <w:szCs w:val="28"/>
          <w:lang w:val="en-US"/>
        </w:rPr>
        <w:t xml:space="preserve">. Поставленная </w:t>
      </w:r>
      <w:r w:rsidRPr="4A93C4F4" w:rsidR="12D96E56">
        <w:rPr>
          <w:rFonts w:ascii="Times New Roman" w:hAnsi="Times New Roman" w:eastAsia="Times New Roman" w:cs="Times New Roman"/>
          <w:b w:val="0"/>
          <w:bCs w:val="0"/>
          <w:i w:val="0"/>
          <w:iCs w:val="0"/>
          <w:sz w:val="28"/>
          <w:szCs w:val="28"/>
          <w:lang w:val="en-US"/>
        </w:rPr>
        <w:t>цель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достигнута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созданное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приложение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обеспечивает</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многопользовательскую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работу</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разграничением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прав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полный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цикл</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учёта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движения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товаров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контроль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складских</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 xml:space="preserve"> и </w:t>
      </w:r>
      <w:r w:rsidRPr="4A93C4F4" w:rsidR="12D96E56">
        <w:rPr>
          <w:rFonts w:ascii="Times New Roman" w:hAnsi="Times New Roman" w:eastAsia="Times New Roman" w:cs="Times New Roman"/>
          <w:b w:val="0"/>
          <w:bCs w:val="0"/>
          <w:i w:val="0"/>
          <w:iCs w:val="0"/>
          <w:sz w:val="28"/>
          <w:szCs w:val="28"/>
          <w:lang w:val="en-US"/>
        </w:rPr>
        <w:t>ведение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журнала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действий</w:t>
      </w:r>
      <w:r w:rsidRPr="4A93C4F4" w:rsidR="12D96E56">
        <w:rPr>
          <w:rFonts w:ascii="Times New Roman" w:hAnsi="Times New Roman" w:eastAsia="Times New Roman" w:cs="Times New Roman"/>
          <w:b w:val="0"/>
          <w:bCs w:val="0"/>
          <w:i w:val="0"/>
          <w:iCs w:val="0"/>
          <w:sz w:val="28"/>
          <w:szCs w:val="28"/>
          <w:lang w:val="en-US"/>
        </w:rPr>
        <w:t>.</w:t>
      </w:r>
    </w:p>
    <w:p xmlns:wp14="http://schemas.microsoft.com/office/word/2010/wordml" w14:paraId="785471CC" wp14:textId="77777777">
      <w:pPr>
        <w:spacing w:before="0" w:after="0" w:line="360" w:lineRule="auto"/>
        <w:ind w:firstLine="709"/>
        <w:jc w:val="both"/>
      </w:pPr>
      <w:r w:rsidRPr="12D96E56" w:rsidR="12D96E56">
        <w:rPr>
          <w:rFonts w:ascii="Times New Roman" w:hAnsi="Times New Roman" w:eastAsia="Times New Roman" w:cs="Times New Roman"/>
          <w:b w:val="0"/>
          <w:bCs w:val="0"/>
          <w:i w:val="0"/>
          <w:iCs w:val="0"/>
          <w:sz w:val="28"/>
          <w:szCs w:val="28"/>
          <w:lang w:val="en-US"/>
        </w:rPr>
        <w:t>В ходе работы были решены все запланированные задачи:</w:t>
      </w:r>
    </w:p>
    <w:p xmlns:wp14="http://schemas.microsoft.com/office/word/2010/wordml" w:rsidP="4A93C4F4" w14:paraId="25A1BEE5" wp14:textId="0873A9AC">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проведён анализ предметной области складского учёта, выявлены основные сущности и процессы, сформулированы функциональные и нефункциональные требования;</w:t>
      </w:r>
    </w:p>
    <w:p xmlns:wp14="http://schemas.microsoft.com/office/word/2010/wordml" w:rsidP="4A93C4F4" w14:paraId="36B86A42" wp14:textId="3F814B73">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спроектирована реляционная база данных с развитой системой обеспечения целостности: первичными и внешними ключами, ограничениями уникальности, проверочными ограничениями и значениями по умолчанию;</w:t>
      </w:r>
    </w:p>
    <w:p xmlns:wp14="http://schemas.microsoft.com/office/word/2010/wordml" w:rsidP="4A93C4F4" w14:paraId="3A286C37" wp14:textId="2CB62F43">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 xml:space="preserve">обоснован выбор технологического стека: C# .NET Framework 4.7.2, WPF, </w:t>
      </w:r>
      <w:r w:rsidRPr="4A93C4F4" w:rsidR="4A93C4F4">
        <w:rPr>
          <w:rFonts w:ascii="Times New Roman" w:hAnsi="Times New Roman" w:eastAsia="Times New Roman" w:cs="Times New Roman"/>
          <w:b w:val="0"/>
          <w:bCs w:val="0"/>
          <w:i w:val="0"/>
          <w:iCs w:val="0"/>
          <w:sz w:val="28"/>
          <w:szCs w:val="28"/>
        </w:rPr>
        <w:t>Entity</w:t>
      </w:r>
      <w:r w:rsidRPr="4A93C4F4" w:rsidR="4A93C4F4">
        <w:rPr>
          <w:rFonts w:ascii="Times New Roman" w:hAnsi="Times New Roman" w:eastAsia="Times New Roman" w:cs="Times New Roman"/>
          <w:b w:val="0"/>
          <w:bCs w:val="0"/>
          <w:i w:val="0"/>
          <w:iCs w:val="0"/>
          <w:sz w:val="28"/>
          <w:szCs w:val="28"/>
        </w:rPr>
        <w:t xml:space="preserve"> Framework 6, Microsoft SQL Server Express;</w:t>
      </w:r>
    </w:p>
    <w:p xmlns:wp14="http://schemas.microsoft.com/office/word/2010/wordml" w:rsidP="4A93C4F4" w14:paraId="1DFF34C9" wp14:textId="13C15B37">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разработан информативный графический интерфейс, обеспечивающий удобную работу с каталогом товаров, отгрузками, остатками и административными функциями;</w:t>
      </w:r>
    </w:p>
    <w:p xmlns:wp14="http://schemas.microsoft.com/office/word/2010/wordml" w:rsidP="4A93C4F4" w14:paraId="0A2AF95D" wp14:textId="589C7373">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реализован модуль инициализации с автоматическим переключением в автономный режим при недоступности сервера базы данных;</w:t>
      </w:r>
    </w:p>
    <w:p xmlns:wp14="http://schemas.microsoft.com/office/word/2010/wordml" w:rsidP="4A93C4F4" w14:paraId="21500CD9" wp14:textId="4B29A086">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реализована система авторизации с разграничением прав по ролям и регистрацией новых пользователей;</w:t>
      </w:r>
    </w:p>
    <w:p xmlns:wp14="http://schemas.microsoft.com/office/word/2010/wordml" w:rsidP="4A93C4F4" w14:paraId="2A2C172B" wp14:textId="2656A709">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реализован модуль управления товарами с поиском, фильтрацией по категориям и поддержкой изображений;</w:t>
      </w:r>
    </w:p>
    <w:p xmlns:wp14="http://schemas.microsoft.com/office/word/2010/wordml" w:rsidP="4A93C4F4" w14:paraId="7D8C939B" wp14:textId="43496A5D">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реализован модуль учёта отгрузок с контролем наличия достаточных остатков и автоматическим их обновлением;</w:t>
      </w:r>
    </w:p>
    <w:p xmlns:wp14="http://schemas.microsoft.com/office/word/2010/wordml" w:rsidP="4A93C4F4" w14:paraId="2892AA2C" wp14:textId="19C13025">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 xml:space="preserve">реализован класс валидации </w:t>
      </w:r>
      <w:r w:rsidRPr="4A93C4F4" w:rsidR="4A93C4F4">
        <w:rPr>
          <w:rFonts w:ascii="Times New Roman" w:hAnsi="Times New Roman" w:eastAsia="Times New Roman" w:cs="Times New Roman"/>
          <w:b w:val="0"/>
          <w:bCs w:val="0"/>
          <w:i w:val="0"/>
          <w:iCs w:val="0"/>
          <w:sz w:val="28"/>
          <w:szCs w:val="28"/>
        </w:rPr>
        <w:t>InputValidationHelper</w:t>
      </w:r>
      <w:r w:rsidRPr="4A93C4F4" w:rsidR="4A93C4F4">
        <w:rPr>
          <w:rFonts w:ascii="Times New Roman" w:hAnsi="Times New Roman" w:eastAsia="Times New Roman" w:cs="Times New Roman"/>
          <w:b w:val="0"/>
          <w:bCs w:val="0"/>
          <w:i w:val="0"/>
          <w:iCs w:val="0"/>
          <w:sz w:val="28"/>
          <w:szCs w:val="28"/>
        </w:rPr>
        <w:t>, унифицирующий проверку входных данных;</w:t>
      </w:r>
    </w:p>
    <w:p xmlns:wp14="http://schemas.microsoft.com/office/word/2010/wordml" w:rsidP="4A93C4F4" w14:paraId="2093CA67" wp14:textId="407A23A3">
      <w:pPr>
        <w:pStyle w:val="ListParagraph"/>
        <w:numPr>
          <w:ilvl w:val="0"/>
          <w:numId w:val="7"/>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проведено функциональное тестирование всех 15 сценариев, тестирование граничных условий и автономного режима — все тесты пройдены успешно.</w:t>
      </w:r>
    </w:p>
    <w:p xmlns:wp14="http://schemas.microsoft.com/office/word/2010/wordml" w:rsidP="4A93C4F4" w14:paraId="2503B197" wp14:textId="728E4479">
      <w:pPr>
        <w:spacing w:before="0" w:after="0" w:line="360" w:lineRule="auto"/>
        <w:ind w:firstLine="709"/>
        <w:jc w:val="both"/>
      </w:pPr>
      <w:r w:rsidRPr="4A93C4F4" w:rsidR="4A93C4F4">
        <w:rPr>
          <w:rFonts w:ascii="Times New Roman" w:hAnsi="Times New Roman" w:eastAsia="Times New Roman" w:cs="Times New Roman"/>
          <w:b w:val="0"/>
          <w:bCs w:val="0"/>
          <w:i w:val="0"/>
          <w:iCs w:val="0"/>
          <w:sz w:val="28"/>
          <w:szCs w:val="28"/>
        </w:rPr>
        <w:t>Применение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объектно-реляционного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отображателя</w:t>
      </w:r>
      <w:r w:rsidRPr="4A93C4F4" w:rsidR="4A93C4F4">
        <w:rPr>
          <w:rFonts w:ascii="Times New Roman" w:hAnsi="Times New Roman" w:eastAsia="Times New Roman" w:cs="Times New Roman"/>
          <w:b w:val="0"/>
          <w:bCs w:val="0"/>
          <w:i w:val="0"/>
          <w:iCs w:val="0"/>
          <w:sz w:val="28"/>
          <w:szCs w:val="28"/>
        </w:rPr>
        <w:t xml:space="preserve"> Entity Framework </w:t>
      </w:r>
      <w:r w:rsidRPr="4A93C4F4" w:rsidR="4A93C4F4">
        <w:rPr>
          <w:rFonts w:ascii="Times New Roman" w:hAnsi="Times New Roman" w:eastAsia="Times New Roman" w:cs="Times New Roman"/>
          <w:b w:val="0"/>
          <w:bCs w:val="0"/>
          <w:i w:val="0"/>
          <w:iCs w:val="0"/>
          <w:sz w:val="28"/>
          <w:szCs w:val="28"/>
        </w:rPr>
        <w:t>существенно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сократило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объём</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кода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взаимодействия</w:t>
      </w:r>
      <w:r w:rsidRPr="4A93C4F4" w:rsidR="4A93C4F4">
        <w:rPr>
          <w:rFonts w:ascii="Times New Roman" w:hAnsi="Times New Roman" w:eastAsia="Times New Roman" w:cs="Times New Roman"/>
          <w:b w:val="0"/>
          <w:bCs w:val="0"/>
          <w:i w:val="0"/>
          <w:iCs w:val="0"/>
          <w:sz w:val="28"/>
          <w:szCs w:val="28"/>
        </w:rPr>
        <w:t xml:space="preserve"> с </w:t>
      </w:r>
      <w:r w:rsidRPr="4A93C4F4" w:rsidR="4A93C4F4">
        <w:rPr>
          <w:rFonts w:ascii="Times New Roman" w:hAnsi="Times New Roman" w:eastAsia="Times New Roman" w:cs="Times New Roman"/>
          <w:b w:val="0"/>
          <w:bCs w:val="0"/>
          <w:i w:val="0"/>
          <w:iCs w:val="0"/>
          <w:sz w:val="28"/>
          <w:szCs w:val="28"/>
        </w:rPr>
        <w:t>базой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данных</w:t>
      </w:r>
      <w:r w:rsidRPr="4A93C4F4" w:rsidR="4A93C4F4">
        <w:rPr>
          <w:rFonts w:ascii="Times New Roman" w:hAnsi="Times New Roman" w:eastAsia="Times New Roman" w:cs="Times New Roman"/>
          <w:b w:val="0"/>
          <w:bCs w:val="0"/>
          <w:i w:val="0"/>
          <w:iCs w:val="0"/>
          <w:sz w:val="28"/>
          <w:szCs w:val="28"/>
        </w:rPr>
        <w:t xml:space="preserve"> и </w:t>
      </w:r>
      <w:r w:rsidRPr="4A93C4F4" w:rsidR="4A93C4F4">
        <w:rPr>
          <w:rFonts w:ascii="Times New Roman" w:hAnsi="Times New Roman" w:eastAsia="Times New Roman" w:cs="Times New Roman"/>
          <w:b w:val="0"/>
          <w:bCs w:val="0"/>
          <w:i w:val="0"/>
          <w:iCs w:val="0"/>
          <w:sz w:val="28"/>
          <w:szCs w:val="28"/>
        </w:rPr>
        <w:t>обеспечило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возможность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переключения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между</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режимами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работы</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реальная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база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данных</w:t>
      </w:r>
      <w:r w:rsidRPr="4A93C4F4" w:rsidR="4A93C4F4">
        <w:rPr>
          <w:rFonts w:ascii="Times New Roman" w:hAnsi="Times New Roman" w:eastAsia="Times New Roman" w:cs="Times New Roman"/>
          <w:b w:val="0"/>
          <w:bCs w:val="0"/>
          <w:i w:val="0"/>
          <w:iCs w:val="0"/>
          <w:sz w:val="28"/>
          <w:szCs w:val="28"/>
        </w:rPr>
        <w:t xml:space="preserve"> / </w:t>
      </w:r>
      <w:r w:rsidRPr="4A93C4F4" w:rsidR="4A93C4F4">
        <w:rPr>
          <w:rFonts w:ascii="Times New Roman" w:hAnsi="Times New Roman" w:eastAsia="Times New Roman" w:cs="Times New Roman"/>
          <w:b w:val="0"/>
          <w:bCs w:val="0"/>
          <w:i w:val="0"/>
          <w:iCs w:val="0"/>
          <w:sz w:val="28"/>
          <w:szCs w:val="28"/>
        </w:rPr>
        <w:t>автономный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контекст</w:t>
      </w:r>
      <w:r w:rsidRPr="4A93C4F4" w:rsidR="4A93C4F4">
        <w:rPr>
          <w:rFonts w:ascii="Times New Roman" w:hAnsi="Times New Roman" w:eastAsia="Times New Roman" w:cs="Times New Roman"/>
          <w:b w:val="0"/>
          <w:bCs w:val="0"/>
          <w:i w:val="0"/>
          <w:iCs w:val="0"/>
          <w:sz w:val="28"/>
          <w:szCs w:val="28"/>
        </w:rPr>
        <w:t xml:space="preserve"> в </w:t>
      </w:r>
      <w:r w:rsidRPr="4A93C4F4" w:rsidR="4A93C4F4">
        <w:rPr>
          <w:rFonts w:ascii="Times New Roman" w:hAnsi="Times New Roman" w:eastAsia="Times New Roman" w:cs="Times New Roman"/>
          <w:b w:val="0"/>
          <w:bCs w:val="0"/>
          <w:i w:val="0"/>
          <w:iCs w:val="0"/>
          <w:sz w:val="28"/>
          <w:szCs w:val="28"/>
        </w:rPr>
        <w:t>памяти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Технология</w:t>
      </w:r>
      <w:r w:rsidRPr="4A93C4F4" w:rsidR="4A93C4F4">
        <w:rPr>
          <w:rFonts w:ascii="Times New Roman" w:hAnsi="Times New Roman" w:eastAsia="Times New Roman" w:cs="Times New Roman"/>
          <w:b w:val="0"/>
          <w:bCs w:val="0"/>
          <w:i w:val="0"/>
          <w:iCs w:val="0"/>
          <w:sz w:val="28"/>
          <w:szCs w:val="28"/>
        </w:rPr>
        <w:t xml:space="preserve"> WPF </w:t>
      </w:r>
      <w:r w:rsidRPr="4A93C4F4" w:rsidR="4A93C4F4">
        <w:rPr>
          <w:rFonts w:ascii="Times New Roman" w:hAnsi="Times New Roman" w:eastAsia="Times New Roman" w:cs="Times New Roman"/>
          <w:b w:val="0"/>
          <w:bCs w:val="0"/>
          <w:i w:val="0"/>
          <w:iCs w:val="0"/>
          <w:sz w:val="28"/>
          <w:szCs w:val="28"/>
        </w:rPr>
        <w:t>обеспечила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создание</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информативного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интерфейса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со</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стилизованными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элементами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управления</w:t>
      </w:r>
      <w:r w:rsidRPr="4A93C4F4" w:rsidR="4A93C4F4">
        <w:rPr>
          <w:rFonts w:ascii="Times New Roman" w:hAnsi="Times New Roman" w:eastAsia="Times New Roman" w:cs="Times New Roman"/>
          <w:b w:val="0"/>
          <w:bCs w:val="0"/>
          <w:i w:val="0"/>
          <w:iCs w:val="0"/>
          <w:sz w:val="28"/>
          <w:szCs w:val="28"/>
        </w:rPr>
        <w:t>.</w:t>
      </w:r>
    </w:p>
    <w:p xmlns:wp14="http://schemas.microsoft.com/office/word/2010/wordml" w14:paraId="5FDF5831" wp14:textId="77777777">
      <w:pPr>
        <w:spacing w:before="0" w:after="0" w:line="360"/>
        <w:ind w:firstLine="709"/>
        <w:jc w:val="both"/>
      </w:pPr>
      <w:r>
        <w:rPr>
          <w:rFonts w:ascii="Times New Roman" w:hAnsi="Times New Roman" w:eastAsia="Times New Roman" w:cs="Times New Roman"/>
          <w:b w:val="false"/>
          <w:bCs w:val="false"/>
          <w:i w:val="false"/>
          <w:iCs w:val="false"/>
          <w:sz w:val="28"/>
          <w:szCs w:val="28"/>
        </w:rPr>
        <w:t xml:space="preserve">Разработанный программный модуль позволяет предприятию:</w:t>
      </w:r>
    </w:p>
    <w:p xmlns:wp14="http://schemas.microsoft.com/office/word/2010/wordml" w:rsidP="4A93C4F4" w14:paraId="257E1865" wp14:textId="099D6BDE">
      <w:pPr>
        <w:pStyle w:val="ListParagraph"/>
        <w:numPr>
          <w:ilvl w:val="0"/>
          <w:numId w:val="8"/>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исключить ошибки ручного учёта и потерю данных при ведении складской документации;</w:t>
      </w:r>
    </w:p>
    <w:p xmlns:wp14="http://schemas.microsoft.com/office/word/2010/wordml" w:rsidP="4A93C4F4" w14:paraId="1FAB1FFC" wp14:textId="3FF200CE">
      <w:pPr>
        <w:pStyle w:val="ListParagraph"/>
        <w:numPr>
          <w:ilvl w:val="0"/>
          <w:numId w:val="8"/>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оперативно получать актуальные данные об остатках товаров на любом месте хранения;</w:t>
      </w:r>
    </w:p>
    <w:p xmlns:wp14="http://schemas.microsoft.com/office/word/2010/wordml" w:rsidP="4A93C4F4" w14:paraId="52F9DE6E" wp14:textId="36FDB3E4">
      <w:pPr>
        <w:pStyle w:val="ListParagraph"/>
        <w:numPr>
          <w:ilvl w:val="0"/>
          <w:numId w:val="8"/>
        </w:numPr>
        <w:spacing w:before="0" w:after="0" w:line="360" w:lineRule="auto"/>
        <w:ind/>
        <w:jc w:val="both"/>
        <w:rPr>
          <w:rFonts w:ascii="Times New Roman" w:hAnsi="Times New Roman" w:eastAsia="Times New Roman" w:cs="Times New Roman"/>
          <w:b w:val="0"/>
          <w:bCs w:val="0"/>
          <w:i w:val="0"/>
          <w:iCs w:val="0"/>
          <w:sz w:val="28"/>
          <w:szCs w:val="28"/>
        </w:rPr>
      </w:pPr>
      <w:r w:rsidRPr="4A93C4F4" w:rsidR="7F4B94AB">
        <w:rPr>
          <w:rFonts w:ascii="Times New Roman" w:hAnsi="Times New Roman" w:eastAsia="Times New Roman" w:cs="Times New Roman"/>
          <w:b w:val="0"/>
          <w:bCs w:val="0"/>
          <w:i w:val="0"/>
          <w:iCs w:val="0"/>
          <w:sz w:val="28"/>
          <w:szCs w:val="28"/>
        </w:rPr>
        <w:t>о</w:t>
      </w:r>
      <w:r w:rsidRPr="4A93C4F4" w:rsidR="4A93C4F4">
        <w:rPr>
          <w:rFonts w:ascii="Times New Roman" w:hAnsi="Times New Roman" w:eastAsia="Times New Roman" w:cs="Times New Roman"/>
          <w:b w:val="0"/>
          <w:bCs w:val="0"/>
          <w:i w:val="0"/>
          <w:iCs w:val="0"/>
          <w:sz w:val="28"/>
          <w:szCs w:val="28"/>
        </w:rPr>
        <w:t>беспечить разграничение доступа к чувствительным функциям системы по ролям пользователей;</w:t>
      </w:r>
    </w:p>
    <w:p xmlns:wp14="http://schemas.microsoft.com/office/word/2010/wordml" w:rsidP="4A93C4F4" w14:paraId="4FC59A4E" wp14:textId="28923C7B">
      <w:pPr>
        <w:pStyle w:val="ListParagraph"/>
        <w:numPr>
          <w:ilvl w:val="0"/>
          <w:numId w:val="8"/>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вести полную историю операций для последующего анализа и аудита;</w:t>
      </w:r>
    </w:p>
    <w:p xmlns:wp14="http://schemas.microsoft.com/office/word/2010/wordml" w:rsidP="4A93C4F4" w14:paraId="59B0BC96" wp14:textId="106A911F">
      <w:pPr>
        <w:pStyle w:val="ListParagraph"/>
        <w:numPr>
          <w:ilvl w:val="0"/>
          <w:numId w:val="8"/>
        </w:numPr>
        <w:spacing w:before="0" w:after="0" w:line="360" w:lineRule="auto"/>
        <w:ind/>
        <w:jc w:val="both"/>
        <w:rPr>
          <w:rFonts w:ascii="Times New Roman" w:hAnsi="Times New Roman" w:eastAsia="Times New Roman" w:cs="Times New Roman"/>
          <w:b w:val="0"/>
          <w:bCs w:val="0"/>
          <w:i w:val="0"/>
          <w:iCs w:val="0"/>
          <w:sz w:val="28"/>
          <w:szCs w:val="28"/>
        </w:rPr>
      </w:pPr>
      <w:r w:rsidRPr="4A93C4F4" w:rsidR="4A93C4F4">
        <w:rPr>
          <w:rFonts w:ascii="Times New Roman" w:hAnsi="Times New Roman" w:eastAsia="Times New Roman" w:cs="Times New Roman"/>
          <w:b w:val="0"/>
          <w:bCs w:val="0"/>
          <w:i w:val="0"/>
          <w:iCs w:val="0"/>
          <w:sz w:val="28"/>
          <w:szCs w:val="28"/>
        </w:rPr>
        <w:t>демонстрировать</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работу</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системы</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без</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предварительной</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настройки</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сервера</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баз</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данных</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благодаря</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автономному</w:t>
      </w:r>
      <w:r w:rsidRPr="4A93C4F4" w:rsidR="4A93C4F4">
        <w:rPr>
          <w:rFonts w:ascii="Times New Roman" w:hAnsi="Times New Roman" w:eastAsia="Times New Roman" w:cs="Times New Roman"/>
          <w:b w:val="0"/>
          <w:bCs w:val="0"/>
          <w:i w:val="0"/>
          <w:iCs w:val="0"/>
          <w:sz w:val="28"/>
          <w:szCs w:val="28"/>
        </w:rPr>
        <w:t xml:space="preserve"> </w:t>
      </w:r>
      <w:r w:rsidRPr="4A93C4F4" w:rsidR="4A93C4F4">
        <w:rPr>
          <w:rFonts w:ascii="Times New Roman" w:hAnsi="Times New Roman" w:eastAsia="Times New Roman" w:cs="Times New Roman"/>
          <w:b w:val="0"/>
          <w:bCs w:val="0"/>
          <w:i w:val="0"/>
          <w:iCs w:val="0"/>
          <w:sz w:val="28"/>
          <w:szCs w:val="28"/>
        </w:rPr>
        <w:t>режиму</w:t>
      </w:r>
      <w:r w:rsidRPr="4A93C4F4" w:rsidR="4A93C4F4">
        <w:rPr>
          <w:rFonts w:ascii="Times New Roman" w:hAnsi="Times New Roman" w:eastAsia="Times New Roman" w:cs="Times New Roman"/>
          <w:b w:val="0"/>
          <w:bCs w:val="0"/>
          <w:i w:val="0"/>
          <w:iCs w:val="0"/>
          <w:sz w:val="28"/>
          <w:szCs w:val="28"/>
        </w:rPr>
        <w:t>.</w:t>
      </w:r>
    </w:p>
    <w:p xmlns:wp14="http://schemas.microsoft.com/office/word/2010/wordml" w14:paraId="3828874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rsidP="4A93C4F4" w14:paraId="20BD9A1A" wp14:textId="3A0A5093">
      <w:pPr>
        <w:spacing w:before="0" w:after="0" w:line="360" w:lineRule="auto"/>
        <w:ind w:firstLine="709"/>
        <w:jc w:val="both"/>
        <w:sectPr>
          <w:footerReference w:type="default" r:id="rId16"/>
          <w:pgSz w:w="11906" w:h="16838" w:orient="portrait"/>
          <w:pgMar w:top="1134" w:right="567" w:bottom="1134" w:left="1701" w:header="708" w:footer="708" w:gutter="0"/>
          <w:pgNumType/>
          <w:docGrid w:linePitch="360"/>
          <w:cols w:num="1"/>
        </w:sectPr>
      </w:pPr>
      <w:r w:rsidRPr="4A93C4F4" w:rsidR="12D96E56">
        <w:rPr>
          <w:rFonts w:ascii="Times New Roman" w:hAnsi="Times New Roman" w:eastAsia="Times New Roman" w:cs="Times New Roman"/>
          <w:b w:val="0"/>
          <w:bCs w:val="0"/>
          <w:i w:val="0"/>
          <w:iCs w:val="0"/>
          <w:sz w:val="28"/>
          <w:szCs w:val="28"/>
          <w:lang w:val="en-US"/>
        </w:rPr>
        <w:t xml:space="preserve">В </w:t>
      </w:r>
      <w:r w:rsidRPr="4A93C4F4" w:rsidR="12D96E56">
        <w:rPr>
          <w:rFonts w:ascii="Times New Roman" w:hAnsi="Times New Roman" w:eastAsia="Times New Roman" w:cs="Times New Roman"/>
          <w:b w:val="0"/>
          <w:bCs w:val="0"/>
          <w:i w:val="0"/>
          <w:iCs w:val="0"/>
          <w:sz w:val="28"/>
          <w:szCs w:val="28"/>
          <w:lang w:val="en-US"/>
        </w:rPr>
        <w:t>качестве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перспектив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развития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системы</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можно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выделить</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следующие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направления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реализация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хэширования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паролей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например</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bcrypt</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вместо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хранения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открытого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текста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добавление</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отчётного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модуля</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формированием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документов</w:t>
      </w:r>
      <w:r w:rsidRPr="4A93C4F4" w:rsidR="12D96E56">
        <w:rPr>
          <w:rFonts w:ascii="Times New Roman" w:hAnsi="Times New Roman" w:eastAsia="Times New Roman" w:cs="Times New Roman"/>
          <w:b w:val="0"/>
          <w:bCs w:val="0"/>
          <w:i w:val="0"/>
          <w:iCs w:val="0"/>
          <w:sz w:val="28"/>
          <w:szCs w:val="28"/>
          <w:lang w:val="en-US"/>
        </w:rPr>
        <w:t xml:space="preserve"> в </w:t>
      </w:r>
      <w:r w:rsidRPr="4A93C4F4" w:rsidR="12D96E56">
        <w:rPr>
          <w:rFonts w:ascii="Times New Roman" w:hAnsi="Times New Roman" w:eastAsia="Times New Roman" w:cs="Times New Roman"/>
          <w:b w:val="0"/>
          <w:bCs w:val="0"/>
          <w:i w:val="0"/>
          <w:iCs w:val="0"/>
          <w:sz w:val="28"/>
          <w:szCs w:val="28"/>
          <w:lang w:val="en-US"/>
        </w:rPr>
        <w:t>формате</w:t>
      </w:r>
      <w:r w:rsidRPr="4A93C4F4" w:rsidR="12D96E56">
        <w:rPr>
          <w:rFonts w:ascii="Times New Roman" w:hAnsi="Times New Roman" w:eastAsia="Times New Roman" w:cs="Times New Roman"/>
          <w:b w:val="0"/>
          <w:bCs w:val="0"/>
          <w:i w:val="0"/>
          <w:iCs w:val="0"/>
          <w:sz w:val="28"/>
          <w:szCs w:val="28"/>
          <w:lang w:val="en-US"/>
        </w:rPr>
        <w:t xml:space="preserve"> PDF; </w:t>
      </w:r>
      <w:r w:rsidRPr="4A93C4F4" w:rsidR="12D96E56">
        <w:rPr>
          <w:rFonts w:ascii="Times New Roman" w:hAnsi="Times New Roman" w:eastAsia="Times New Roman" w:cs="Times New Roman"/>
          <w:b w:val="0"/>
          <w:bCs w:val="0"/>
          <w:i w:val="0"/>
          <w:iCs w:val="0"/>
          <w:sz w:val="28"/>
          <w:szCs w:val="28"/>
          <w:lang w:val="en-US"/>
        </w:rPr>
        <w:t>реализация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уведомлений</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при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достижении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минимального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уровня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остатков</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перевод</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на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клиент-серверную</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архитектуру</w:t>
      </w:r>
      <w:r w:rsidRPr="4A93C4F4" w:rsidR="12D96E56">
        <w:rPr>
          <w:rFonts w:ascii="Times New Roman" w:hAnsi="Times New Roman" w:eastAsia="Times New Roman" w:cs="Times New Roman"/>
          <w:b w:val="0"/>
          <w:bCs w:val="0"/>
          <w:i w:val="0"/>
          <w:iCs w:val="0"/>
          <w:sz w:val="28"/>
          <w:szCs w:val="28"/>
          <w:lang w:val="en-US"/>
        </w:rPr>
        <w:t xml:space="preserve"> с </w:t>
      </w:r>
      <w:r w:rsidRPr="4A93C4F4" w:rsidR="12D96E56">
        <w:rPr>
          <w:rFonts w:ascii="Times New Roman" w:hAnsi="Times New Roman" w:eastAsia="Times New Roman" w:cs="Times New Roman"/>
          <w:b w:val="0"/>
          <w:bCs w:val="0"/>
          <w:i w:val="0"/>
          <w:iCs w:val="0"/>
          <w:sz w:val="28"/>
          <w:szCs w:val="28"/>
          <w:lang w:val="en-US"/>
        </w:rPr>
        <w:t>веб-интерфейсом</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для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поддержки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удалённого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доступа</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интеграция</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со</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внешними</w:t>
      </w:r>
      <w:r w:rsidRPr="4A93C4F4" w:rsidR="12D96E56">
        <w:rPr>
          <w:rFonts w:ascii="Times New Roman" w:hAnsi="Times New Roman" w:eastAsia="Times New Roman" w:cs="Times New Roman"/>
          <w:b w:val="0"/>
          <w:bCs w:val="0"/>
          <w:i w:val="0"/>
          <w:iCs w:val="0"/>
          <w:sz w:val="28"/>
          <w:szCs w:val="28"/>
          <w:lang w:val="en-US"/>
        </w:rPr>
        <w:t xml:space="preserve"> </w:t>
      </w:r>
      <w:r w:rsidRPr="4A93C4F4" w:rsidR="12D96E56">
        <w:rPr>
          <w:rFonts w:ascii="Times New Roman" w:hAnsi="Times New Roman" w:eastAsia="Times New Roman" w:cs="Times New Roman"/>
          <w:b w:val="0"/>
          <w:bCs w:val="0"/>
          <w:i w:val="0"/>
          <w:iCs w:val="0"/>
          <w:sz w:val="28"/>
          <w:szCs w:val="28"/>
          <w:lang w:val="en-US"/>
        </w:rPr>
        <w:t>системами</w:t>
      </w:r>
      <w:r w:rsidRPr="4A93C4F4" w:rsidR="12D96E56">
        <w:rPr>
          <w:rFonts w:ascii="Times New Roman" w:hAnsi="Times New Roman" w:eastAsia="Times New Roman" w:cs="Times New Roman"/>
          <w:b w:val="0"/>
          <w:bCs w:val="0"/>
          <w:i w:val="0"/>
          <w:iCs w:val="0"/>
          <w:sz w:val="28"/>
          <w:szCs w:val="28"/>
          <w:lang w:val="en-US"/>
        </w:rPr>
        <w:t xml:space="preserve"> (1С, ЭДО).</w:t>
      </w:r>
    </w:p>
    <w:p xmlns:wp14="http://schemas.microsoft.com/office/word/2010/wordml" w:rsidP="4A93C4F4" w14:paraId="58A50F17" wp14:textId="77777777">
      <w:pPr>
        <w:pStyle w:val="Heading3"/>
        <w:pageBreakBefore w:val="1"/>
        <w:jc w:val="center"/>
        <w:rPr>
          <w:b w:val="1"/>
          <w:bCs w:val="1"/>
          <w:sz w:val="28"/>
          <w:szCs w:val="28"/>
        </w:rPr>
      </w:pPr>
      <w:bookmarkStart w:name="_Toc1027656336" w:id="2035262413"/>
      <w:r w:rsidRPr="4A93C4F4" w:rsidR="4A93C4F4">
        <w:rPr>
          <w:b w:val="1"/>
          <w:bCs w:val="1"/>
          <w:sz w:val="28"/>
          <w:szCs w:val="28"/>
        </w:rPr>
        <w:t>СПИСОК ИСПОЛЬЗОВАННЫХ ИСТОЧНИКОВ</w:t>
      </w:r>
      <w:bookmarkEnd w:id="2035262413"/>
    </w:p>
    <w:p xmlns:wp14="http://schemas.microsoft.com/office/word/2010/wordml" w14:paraId="0C136CF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07F40022" wp14:textId="77777777">
      <w:pPr>
        <w:spacing w:before="0" w:after="0" w:line="360" w:lineRule="auto"/>
        <w:ind/>
        <w:jc w:val="both"/>
      </w:pPr>
      <w:r w:rsidRPr="12D96E56" w:rsidR="12D96E56">
        <w:rPr>
          <w:rFonts w:ascii="Times New Roman" w:hAnsi="Times New Roman" w:eastAsia="Times New Roman" w:cs="Times New Roman"/>
          <w:b w:val="0"/>
          <w:bCs w:val="0"/>
          <w:i w:val="0"/>
          <w:iCs w:val="0"/>
          <w:sz w:val="28"/>
          <w:szCs w:val="28"/>
          <w:lang w:val="en-US"/>
        </w:rPr>
        <w:t>1. Альбахари Д., Альбахари Б. C# 10 в кратком изложении / Д. Альбахари, Б. Альбахари. — М.: Альфа-книга, 2023. — 828 с.</w:t>
      </w:r>
    </w:p>
    <w:p xmlns:wp14="http://schemas.microsoft.com/office/word/2010/wordml" w14:paraId="7CF6EEB9" wp14:textId="77777777">
      <w:pPr>
        <w:spacing w:before="0" w:after="0" w:line="360" w:lineRule="auto"/>
        <w:ind/>
        <w:jc w:val="both"/>
      </w:pPr>
      <w:r w:rsidRPr="12D96E56" w:rsidR="12D96E56">
        <w:rPr>
          <w:rFonts w:ascii="Times New Roman" w:hAnsi="Times New Roman" w:eastAsia="Times New Roman" w:cs="Times New Roman"/>
          <w:b w:val="0"/>
          <w:bCs w:val="0"/>
          <w:i w:val="0"/>
          <w:iCs w:val="0"/>
          <w:sz w:val="28"/>
          <w:szCs w:val="28"/>
          <w:lang w:val="en-US"/>
        </w:rPr>
        <w:t>2. Нейгел К. Программирование на C# 8.0 / К. Нейгел. — М.: Диалектика, 2020. — 1136 с.</w:t>
      </w:r>
    </w:p>
    <w:p xmlns:wp14="http://schemas.microsoft.com/office/word/2010/wordml" w14:paraId="6B3515F2" wp14:textId="77777777">
      <w:pPr>
        <w:spacing w:before="0" w:after="0" w:line="360" w:lineRule="auto"/>
        <w:ind/>
        <w:jc w:val="both"/>
      </w:pPr>
      <w:r w:rsidRPr="12D96E56" w:rsidR="12D96E56">
        <w:rPr>
          <w:rFonts w:ascii="Times New Roman" w:hAnsi="Times New Roman" w:eastAsia="Times New Roman" w:cs="Times New Roman"/>
          <w:b w:val="0"/>
          <w:bCs w:val="0"/>
          <w:i w:val="0"/>
          <w:iCs w:val="0"/>
          <w:sz w:val="28"/>
          <w:szCs w:val="28"/>
          <w:lang w:val="en-US"/>
        </w:rPr>
        <w:t>3. Монтгомери Д. Microsoft SQL Server 2019: справочное руководство / Д. Монтгомери. — М.: ДМК Пресс, 2021. — 496 с.</w:t>
      </w:r>
    </w:p>
    <w:p xmlns:wp14="http://schemas.microsoft.com/office/word/2010/wordml" w14:paraId="542CA94C" wp14:textId="77777777">
      <w:pPr>
        <w:spacing w:before="0" w:after="0" w:line="360" w:lineRule="auto"/>
        <w:ind/>
        <w:jc w:val="both"/>
      </w:pPr>
      <w:r w:rsidRPr="12D96E56" w:rsidR="12D96E56">
        <w:rPr>
          <w:rFonts w:ascii="Times New Roman" w:hAnsi="Times New Roman" w:eastAsia="Times New Roman" w:cs="Times New Roman"/>
          <w:b w:val="0"/>
          <w:bCs w:val="0"/>
          <w:i w:val="0"/>
          <w:iCs w:val="0"/>
          <w:sz w:val="28"/>
          <w:szCs w:val="28"/>
          <w:lang w:val="en-US"/>
        </w:rPr>
        <w:t>4. Лерман Д. Введение в Entity Framework / Д. Лерман. — М.: ДМК Пресс, 2020. — 320 с.</w:t>
      </w:r>
    </w:p>
    <w:p xmlns:wp14="http://schemas.microsoft.com/office/word/2010/wordml" w14:paraId="61AA1443" wp14:textId="77777777">
      <w:pPr>
        <w:spacing w:before="0" w:after="0" w:line="360" w:lineRule="auto"/>
        <w:ind/>
        <w:jc w:val="both"/>
      </w:pPr>
      <w:r w:rsidRPr="12D96E56" w:rsidR="12D96E56">
        <w:rPr>
          <w:rFonts w:ascii="Times New Roman" w:hAnsi="Times New Roman" w:eastAsia="Times New Roman" w:cs="Times New Roman"/>
          <w:b w:val="0"/>
          <w:bCs w:val="0"/>
          <w:i w:val="0"/>
          <w:iCs w:val="0"/>
          <w:sz w:val="28"/>
          <w:szCs w:val="28"/>
          <w:lang w:val="en-US"/>
        </w:rPr>
        <w:t>5. Коннолли Т. Базы данных: проектирование, реализация и сопровождение / Т. Коннолли, К. Бегг. — М.: Вильямс, 2017. — 1440 с.</w:t>
      </w:r>
    </w:p>
    <w:p xmlns:wp14="http://schemas.microsoft.com/office/word/2010/wordml" w14:paraId="716E1EEB" wp14:textId="77777777">
      <w:pPr>
        <w:spacing w:before="0" w:after="0" w:line="360" w:lineRule="auto"/>
        <w:ind/>
        <w:jc w:val="both"/>
      </w:pPr>
      <w:r w:rsidRPr="12D96E56" w:rsidR="12D96E56">
        <w:rPr>
          <w:rFonts w:ascii="Times New Roman" w:hAnsi="Times New Roman" w:eastAsia="Times New Roman" w:cs="Times New Roman"/>
          <w:b w:val="0"/>
          <w:bCs w:val="0"/>
          <w:i w:val="0"/>
          <w:iCs w:val="0"/>
          <w:sz w:val="28"/>
          <w:szCs w:val="28"/>
          <w:lang w:val="en-US"/>
        </w:rPr>
        <w:t>6. Кириллов В.В. Введение в реляционные базы данных / В.В. Кириллов, Г.Ю. Громов. — СПб.: БХВ-Петербург, 2012. — 464 с.</w:t>
      </w:r>
    </w:p>
    <w:p xmlns:wp14="http://schemas.microsoft.com/office/word/2010/wordml" w14:paraId="452CF485" wp14:textId="77777777">
      <w:pPr>
        <w:spacing w:before="0" w:after="0" w:line="360"/>
        <w:ind/>
        <w:jc w:val="both"/>
      </w:pPr>
      <w:r>
        <w:rPr>
          <w:rFonts w:ascii="Times New Roman" w:hAnsi="Times New Roman" w:eastAsia="Times New Roman" w:cs="Times New Roman"/>
          <w:b w:val="false"/>
          <w:bCs w:val="false"/>
          <w:i w:val="false"/>
          <w:iCs w:val="false"/>
          <w:sz w:val="28"/>
          <w:szCs w:val="28"/>
        </w:rPr>
        <w:t xml:space="preserve">7. Фаулер М. Архитектура корпоративных программных приложений / М. Фаулер. — М.: Вильямс, 2016. — 544 с.</w:t>
      </w:r>
    </w:p>
    <w:p xmlns:wp14="http://schemas.microsoft.com/office/word/2010/wordml" w14:paraId="33BC7800" wp14:textId="77777777">
      <w:pPr>
        <w:spacing w:before="0" w:after="0" w:line="360"/>
        <w:ind/>
        <w:jc w:val="both"/>
      </w:pPr>
      <w:r>
        <w:rPr>
          <w:rFonts w:ascii="Times New Roman" w:hAnsi="Times New Roman" w:eastAsia="Times New Roman" w:cs="Times New Roman"/>
          <w:b w:val="false"/>
          <w:bCs w:val="false"/>
          <w:i w:val="false"/>
          <w:iCs w:val="false"/>
          <w:sz w:val="28"/>
          <w:szCs w:val="28"/>
        </w:rPr>
        <w:t xml:space="preserve">8. Рихтер Дж. CLR via C#. Программирование на платформе Microsoft .NET Framework 4.5 / Дж. Рихтер. — СПб.: Питер, 2013. — 896 с.</w:t>
      </w:r>
    </w:p>
    <w:p xmlns:wp14="http://schemas.microsoft.com/office/word/2010/wordml" w14:paraId="2366EBF0" wp14:textId="77777777">
      <w:pPr>
        <w:spacing w:before="0" w:after="0" w:line="360" w:lineRule="auto"/>
        <w:ind/>
        <w:jc w:val="both"/>
      </w:pPr>
      <w:r w:rsidRPr="4A93C4F4" w:rsidR="4A93C4F4">
        <w:rPr>
          <w:rFonts w:ascii="Times New Roman" w:hAnsi="Times New Roman" w:eastAsia="Times New Roman" w:cs="Times New Roman"/>
          <w:b w:val="0"/>
          <w:bCs w:val="0"/>
          <w:i w:val="0"/>
          <w:iCs w:val="0"/>
          <w:sz w:val="28"/>
          <w:szCs w:val="28"/>
          <w:lang w:val="en-US"/>
        </w:rPr>
        <w:t>9. Документация Microsoft по платформе WPF [Электронный ресурс]. — Режим доступа: https://docs.microsoft.com/ru-ru/dotnet/desktop/wpf. — Дата доступа: 15.06.2026.</w:t>
      </w:r>
    </w:p>
    <w:p xmlns:wp14="http://schemas.microsoft.com/office/word/2010/wordml" w14:paraId="567C131F" wp14:textId="77777777">
      <w:pPr>
        <w:spacing w:before="0" w:after="0" w:line="360" w:lineRule="auto"/>
        <w:ind/>
        <w:jc w:val="both"/>
      </w:pPr>
      <w:r w:rsidRPr="4A93C4F4" w:rsidR="4A93C4F4">
        <w:rPr>
          <w:rFonts w:ascii="Times New Roman" w:hAnsi="Times New Roman" w:eastAsia="Times New Roman" w:cs="Times New Roman"/>
          <w:b w:val="0"/>
          <w:bCs w:val="0"/>
          <w:i w:val="0"/>
          <w:iCs w:val="0"/>
          <w:sz w:val="28"/>
          <w:szCs w:val="28"/>
          <w:lang w:val="en-US"/>
        </w:rPr>
        <w:t>10. Документация Entity Framework 6 [Электронный ресурс]. — Режим доступа: https://learn.microsoft.com/ru-ru/ef/ef6. — Дата доступа: 15.06.2026.</w:t>
      </w:r>
    </w:p>
    <w:p xmlns:wp14="http://schemas.microsoft.com/office/word/2010/wordml" w14:paraId="60D6A1AC" wp14:textId="77777777">
      <w:pPr>
        <w:spacing w:before="0" w:after="0" w:line="360" w:lineRule="auto"/>
        <w:ind/>
        <w:jc w:val="both"/>
      </w:pPr>
      <w:r w:rsidRPr="4A93C4F4" w:rsidR="4A93C4F4">
        <w:rPr>
          <w:rFonts w:ascii="Times New Roman" w:hAnsi="Times New Roman" w:eastAsia="Times New Roman" w:cs="Times New Roman"/>
          <w:b w:val="0"/>
          <w:bCs w:val="0"/>
          <w:i w:val="0"/>
          <w:iCs w:val="0"/>
          <w:sz w:val="28"/>
          <w:szCs w:val="28"/>
          <w:lang w:val="en-US"/>
        </w:rPr>
        <w:t>11. Microsoft SQL Server Express: документация и загрузка [Электронный ресурс]. — Режим доступа: https://www.microsoft.com/ru-ru/sql-server/sql-server-downloads. — Дата доступа: 15.06.2026.</w:t>
      </w:r>
    </w:p>
    <w:p xmlns:wp14="http://schemas.microsoft.com/office/word/2010/wordml" w14:paraId="69DC751C" wp14:textId="77777777">
      <w:pPr>
        <w:spacing w:before="0" w:after="0" w:line="360" w:lineRule="auto"/>
        <w:ind/>
        <w:jc w:val="both"/>
      </w:pPr>
      <w:r w:rsidRPr="4A93C4F4" w:rsidR="4A93C4F4">
        <w:rPr>
          <w:rFonts w:ascii="Times New Roman" w:hAnsi="Times New Roman" w:eastAsia="Times New Roman" w:cs="Times New Roman"/>
          <w:b w:val="0"/>
          <w:bCs w:val="0"/>
          <w:i w:val="0"/>
          <w:iCs w:val="0"/>
          <w:sz w:val="28"/>
          <w:szCs w:val="28"/>
          <w:lang w:val="en-US"/>
        </w:rPr>
        <w:t>12. ГОСТ Р 2.106-2019. Единая система конструкторской документации. Текстовые документы. — М.: Стандартинформ, 2019. — 40 с.</w:t>
      </w:r>
    </w:p>
    <w:p xmlns:wp14="http://schemas.microsoft.com/office/word/2010/wordml" w14:paraId="0A392C6A" wp14:textId="77777777">
      <w:pPr>
        <w:sectPr>
          <w:footerReference w:type="default" r:id="rId17"/>
          <w:pgSz w:w="11906" w:h="16838" w:orient="portrait"/>
          <w:pgMar w:top="1134" w:right="567" w:bottom="1134" w:left="1701" w:header="708" w:footer="708" w:gutter="0"/>
          <w:pgNumType/>
          <w:docGrid w:linePitch="360"/>
          <w:cols w:num="1"/>
        </w:sectPr>
      </w:pPr>
    </w:p>
    <w:p xmlns:wp14="http://schemas.microsoft.com/office/word/2010/wordml" w:rsidP="4A93C4F4" w14:paraId="1635A52E" wp14:textId="77777777">
      <w:pPr>
        <w:pStyle w:val="Heading3"/>
        <w:pageBreakBefore w:val="1"/>
        <w:jc w:val="center"/>
        <w:rPr>
          <w:b w:val="1"/>
          <w:bCs w:val="1"/>
          <w:sz w:val="28"/>
          <w:szCs w:val="28"/>
        </w:rPr>
      </w:pPr>
      <w:bookmarkStart w:name="_Toc1470726710" w:id="747274657"/>
      <w:r w:rsidRPr="4A93C4F4" w:rsidR="4A93C4F4">
        <w:rPr>
          <w:b w:val="1"/>
          <w:bCs w:val="1"/>
          <w:sz w:val="28"/>
          <w:szCs w:val="28"/>
        </w:rPr>
        <w:t>ПРИЛОЖЕНИЕ А</w:t>
      </w:r>
      <w:bookmarkEnd w:id="747274657"/>
    </w:p>
    <w:p xmlns:wp14="http://schemas.microsoft.com/office/word/2010/wordml" w14:paraId="2AD3405F" wp14:textId="77777777">
      <w:pPr>
        <w:spacing w:line="360" w:lineRule="auto"/>
        <w:jc w:val="center"/>
      </w:pPr>
      <w:r w:rsidRPr="4A93C4F4" w:rsidR="4A93C4F4">
        <w:rPr>
          <w:rFonts w:ascii="Times New Roman" w:hAnsi="Times New Roman" w:eastAsia="Times New Roman" w:cs="Times New Roman"/>
          <w:b w:val="0"/>
          <w:bCs w:val="0"/>
          <w:i w:val="1"/>
          <w:iCs w:val="1"/>
          <w:sz w:val="28"/>
          <w:szCs w:val="28"/>
          <w:lang w:val="en-US"/>
        </w:rPr>
        <w:t>(обязательное)</w:t>
      </w:r>
    </w:p>
    <w:p xmlns:wp14="http://schemas.microsoft.com/office/word/2010/wordml" w14:paraId="09938B83" wp14:textId="77777777">
      <w:pPr>
        <w:spacing w:line="360" w:lineRule="auto"/>
        <w:jc w:val="center"/>
      </w:pPr>
      <w:r w:rsidRPr="4A93C4F4" w:rsidR="4A93C4F4">
        <w:rPr>
          <w:rFonts w:ascii="Times New Roman" w:hAnsi="Times New Roman" w:eastAsia="Times New Roman" w:cs="Times New Roman"/>
          <w:b w:val="0"/>
          <w:bCs w:val="0"/>
          <w:i w:val="0"/>
          <w:iCs w:val="0"/>
          <w:sz w:val="28"/>
          <w:szCs w:val="28"/>
          <w:lang w:val="en-US"/>
        </w:rPr>
        <w:t>Исходный код основных классов программного модуля</w:t>
      </w:r>
    </w:p>
    <w:p xmlns:wp14="http://schemas.microsoft.com/office/word/2010/wordml" w14:paraId="290583F9"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56A18835"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А.1 – Класс AppConnect.cs</w:t>
      </w:r>
    </w:p>
    <w:p xmlns:wp14="http://schemas.microsoft.com/office/word/2010/wordml" w14:paraId="5409CA57" wp14:textId="77777777">
      <w:pPr>
        <w:spacing w:before="0" w:after="0" w:line="240" w:lineRule="auto"/>
        <w:ind w:firstLine="0"/>
        <w:jc w:val="left"/>
      </w:pPr>
      <w:r w:rsidRPr="12D96E56" w:rsidR="12D96E56">
        <w:rPr>
          <w:rFonts w:ascii="Courier New" w:hAnsi="Courier New" w:eastAsia="Courier New" w:cs="Courier New"/>
          <w:sz w:val="24"/>
          <w:szCs w:val="24"/>
          <w:lang w:val="en-US"/>
        </w:rPr>
        <w:t>namespace WarehouseManagement.ApplicationData</w:t>
      </w:r>
    </w:p>
    <w:p xmlns:wp14="http://schemas.microsoft.com/office/word/2010/wordml" w14:paraId="73D51EE8"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6561ABA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internal class AppConnect</w:t>
      </w:r>
    </w:p>
    <w:p xmlns:wp14="http://schemas.microsoft.com/office/word/2010/wordml" w14:paraId="5FA9B592"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3850C2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WarehouseDBEntitiesContext model01;</w:t>
      </w:r>
    </w:p>
    <w:p xmlns:wp14="http://schemas.microsoft.com/office/word/2010/wordml" w14:paraId="38AA84E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Users CurrentUser;</w:t>
      </w:r>
    </w:p>
    <w:p xmlns:wp14="http://schemas.microsoft.com/office/word/2010/wordml" w14:paraId="19D7212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bool IsDatabaseAvailable;</w:t>
      </w:r>
    </w:p>
    <w:p xmlns:wp14="http://schemas.microsoft.com/office/word/2010/wordml" w14:paraId="3A3673F0"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E418489"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68F21D90"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455762B"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А.2 – Класс AppFrame.cs</w:t>
      </w:r>
    </w:p>
    <w:p xmlns:wp14="http://schemas.microsoft.com/office/word/2010/wordml" w14:paraId="06B02F51" wp14:textId="77777777">
      <w:pPr>
        <w:spacing w:before="0" w:after="0" w:line="240" w:lineRule="auto"/>
        <w:ind w:firstLine="0"/>
        <w:jc w:val="left"/>
      </w:pPr>
      <w:r w:rsidRPr="12D96E56" w:rsidR="12D96E56">
        <w:rPr>
          <w:rFonts w:ascii="Courier New" w:hAnsi="Courier New" w:eastAsia="Courier New" w:cs="Courier New"/>
          <w:sz w:val="24"/>
          <w:szCs w:val="24"/>
          <w:lang w:val="en-US"/>
        </w:rPr>
        <w:t>using System.Windows.Controls;</w:t>
      </w:r>
    </w:p>
    <w:p xmlns:wp14="http://schemas.microsoft.com/office/word/2010/wordml" w14:paraId="72F0E79F" wp14:textId="77777777">
      <w:pPr>
        <w:spacing w:before="0" w:after="0" w:line="240" w:lineRule="auto"/>
        <w:ind w:firstLine="0"/>
        <w:jc w:val="left"/>
      </w:pPr>
      <w:r w:rsidRPr="12D96E56" w:rsidR="12D96E56">
        <w:rPr>
          <w:rFonts w:ascii="Courier New" w:hAnsi="Courier New" w:eastAsia="Courier New" w:cs="Courier New"/>
          <w:sz w:val="24"/>
          <w:szCs w:val="24"/>
          <w:lang w:val="en-US"/>
        </w:rPr>
        <w:t>namespace WarehouseManagement.ApplicationData</w:t>
      </w:r>
    </w:p>
    <w:p xmlns:wp14="http://schemas.microsoft.com/office/word/2010/wordml" w14:paraId="0B202F5E"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09A8DF4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internal class AppFrame</w:t>
      </w:r>
    </w:p>
    <w:p xmlns:wp14="http://schemas.microsoft.com/office/word/2010/wordml" w14:paraId="3B4A769C"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7D5812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Frame frmMain;</w:t>
      </w:r>
    </w:p>
    <w:p xmlns:wp14="http://schemas.microsoft.com/office/word/2010/wordml" w14:paraId="5C0D4928"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7A8AD0BE"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13C326F3"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FE57B9B" wp14:textId="77777777">
      <w:pPr>
        <w:spacing w:before="85" w:after="0" w:line="360" w:lineRule="auto"/>
        <w:ind w:firstLine="0"/>
        <w:jc w:val="left"/>
      </w:pPr>
      <w:r w:rsidRPr="55901500" w:rsidR="55901500">
        <w:rPr>
          <w:rFonts w:ascii="Times New Roman" w:hAnsi="Times New Roman" w:eastAsia="Times New Roman" w:cs="Times New Roman"/>
          <w:b w:val="0"/>
          <w:bCs w:val="0"/>
          <w:i w:val="0"/>
          <w:iCs w:val="0"/>
          <w:sz w:val="28"/>
          <w:szCs w:val="28"/>
          <w:lang w:val="en-US"/>
        </w:rPr>
        <w:t>Листинг А.3 – Класс WarehouseService.cs (полный)</w:t>
      </w:r>
    </w:p>
    <w:p xmlns:wp14="http://schemas.microsoft.com/office/word/2010/wordml" w14:paraId="2A634224" wp14:textId="77777777">
      <w:pPr>
        <w:spacing w:before="0" w:after="0" w:line="240" w:lineRule="auto"/>
        <w:ind w:firstLine="0"/>
        <w:jc w:val="left"/>
      </w:pPr>
      <w:r w:rsidRPr="55901500" w:rsidR="55901500">
        <w:rPr>
          <w:rFonts w:ascii="Courier New" w:hAnsi="Courier New" w:eastAsia="Courier New" w:cs="Courier New"/>
          <w:sz w:val="24"/>
          <w:szCs w:val="24"/>
          <w:lang w:val="en-US"/>
        </w:rPr>
        <w:t>using System; using System.Data.Entity; using System.Linq;</w:t>
      </w:r>
    </w:p>
    <w:p xmlns:wp14="http://schemas.microsoft.com/office/word/2010/wordml" w14:paraId="14BAD3E2" wp14:textId="77777777">
      <w:pPr>
        <w:spacing w:before="0" w:after="0" w:line="240" w:lineRule="auto"/>
        <w:ind w:firstLine="0"/>
        <w:jc w:val="left"/>
      </w:pPr>
      <w:r w:rsidRPr="55901500" w:rsidR="55901500">
        <w:rPr>
          <w:rFonts w:ascii="Courier New" w:hAnsi="Courier New" w:eastAsia="Courier New" w:cs="Courier New"/>
          <w:sz w:val="24"/>
          <w:szCs w:val="24"/>
          <w:lang w:val="en-US"/>
        </w:rPr>
        <w:t>namespace WarehouseManagement.ApplicationData</w:t>
      </w:r>
    </w:p>
    <w:p xmlns:wp14="http://schemas.microsoft.com/office/word/2010/wordml" w14:paraId="72955BA4"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6E3C4C2C"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public static class WarehouseService</w:t>
      </w:r>
    </w:p>
    <w:p xmlns:wp14="http://schemas.microsoft.com/office/word/2010/wordml" w14:paraId="7960A8D2"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EBB17A0"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public static bool HasRole(params string[] roles)</w:t>
      </w:r>
    </w:p>
    <w:p xmlns:wp14="http://schemas.microsoft.com/office/word/2010/wordml" w14:paraId="605C01E7"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44F706BB"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if (AppConnect.CurrentUser == null ||</w:t>
      </w:r>
    </w:p>
    <w:p xmlns:wp14="http://schemas.microsoft.com/office/word/2010/wordml" w14:paraId="5B03ADB4"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AppConnect.CurrentUser.UserRoles == null) return false;</w:t>
      </w:r>
    </w:p>
    <w:p xmlns:wp14="http://schemas.microsoft.com/office/word/2010/wordml" w14:paraId="246E8FFE"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return roles.Any(r =&gt; string.Equals(</w:t>
      </w:r>
    </w:p>
    <w:p xmlns:wp14="http://schemas.microsoft.com/office/word/2010/wordml" w14:paraId="22A3A045"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AppConnect.CurrentUser.UserRoles.RoleName, r,</w:t>
      </w:r>
    </w:p>
    <w:p xmlns:wp14="http://schemas.microsoft.com/office/word/2010/wordml" w14:paraId="4AE98C3E"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StringComparison.OrdinalIgnoreCase));</w:t>
      </w:r>
    </w:p>
    <w:p xmlns:wp14="http://schemas.microsoft.com/office/word/2010/wordml" w14:paraId="3628C5C7"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A6959E7"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6B75052A"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public static void Log(string actionType, string entityName,</w:t>
      </w:r>
    </w:p>
    <w:p xmlns:wp14="http://schemas.microsoft.com/office/word/2010/wordml" w14:paraId="3F1025C4"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int? entityId, string details)</w:t>
      </w:r>
    </w:p>
    <w:p xmlns:wp14="http://schemas.microsoft.com/office/word/2010/wordml" w14:paraId="5EB1F765"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418DB186"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AppConnect.model01.ActionLogs.Add(new ActionLogs {</w:t>
      </w:r>
    </w:p>
    <w:p xmlns:wp14="http://schemas.microsoft.com/office/word/2010/wordml" w14:paraId="7FC90FE0"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UserID     = AppConnect.CurrentUser?.UserID,</w:t>
      </w:r>
    </w:p>
    <w:p xmlns:wp14="http://schemas.microsoft.com/office/word/2010/wordml" w14:paraId="3EFDB516"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ActionDate = DateTime.Now,</w:t>
      </w:r>
    </w:p>
    <w:p xmlns:wp14="http://schemas.microsoft.com/office/word/2010/wordml" w14:paraId="0B1BC7DE"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ActionType = actionType,</w:t>
      </w:r>
    </w:p>
    <w:p xmlns:wp14="http://schemas.microsoft.com/office/word/2010/wordml" w14:paraId="58155721"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EntityName = entityName,</w:t>
      </w:r>
    </w:p>
    <w:p xmlns:wp14="http://schemas.microsoft.com/office/word/2010/wordml" w14:paraId="59B9D0FF"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EntityID   = entityId,</w:t>
      </w:r>
    </w:p>
    <w:p xmlns:wp14="http://schemas.microsoft.com/office/word/2010/wordml" w14:paraId="33D78685" wp14:textId="77777777">
      <w:pPr>
        <w:spacing w:before="0" w:after="0" w:line="240"/>
        <w:ind w:firstLine="0"/>
        <w:jc w:val="left"/>
      </w:pPr>
      <w:r>
        <w:rPr>
          <w:rFonts w:ascii="Courier New" w:hAnsi="Courier New" w:eastAsia="Courier New" w:cs="Courier New"/>
          <w:sz w:val="24"/>
          <w:szCs w:val="24"/>
        </w:rPr>
        <w:t xml:space="preserve">                Details    = details</w:t>
      </w:r>
    </w:p>
    <w:p xmlns:wp14="http://schemas.microsoft.com/office/word/2010/wordml" w14:paraId="7EA5014A"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D324FDD"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AppConnect.model01.SaveChanges();</w:t>
      </w:r>
    </w:p>
    <w:p xmlns:wp14="http://schemas.microsoft.com/office/word/2010/wordml" w14:paraId="65A1F234"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00C5B58"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D5BC197"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public static void AddReceiptItem(Receipts receipt, Products product,</w:t>
      </w:r>
    </w:p>
    <w:p xmlns:wp14="http://schemas.microsoft.com/office/word/2010/wordml" w14:paraId="158EDA90"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StorageLocations location, int quantity, decimal price)</w:t>
      </w:r>
    </w:p>
    <w:p xmlns:wp14="http://schemas.microsoft.com/office/word/2010/wordml" w14:paraId="4DD927CC"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2E10893"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AppConnect.model01.ReceiptItems.Add(new ReceiptItems {</w:t>
      </w:r>
    </w:p>
    <w:p xmlns:wp14="http://schemas.microsoft.com/office/word/2010/wordml" w14:paraId="51A5D4E9"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Receipts = receipt, ProductID = product.ProductID,</w:t>
      </w:r>
    </w:p>
    <w:p xmlns:wp14="http://schemas.microsoft.com/office/word/2010/wordml" w14:paraId="717E198B"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LocationID = location.LocationID, Quantity = quantity,</w:t>
      </w:r>
    </w:p>
    <w:p xmlns:wp14="http://schemas.microsoft.com/office/word/2010/wordml" w14:paraId="3A63F8E8"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UnitPrice = price });</w:t>
      </w:r>
    </w:p>
    <w:p xmlns:wp14="http://schemas.microsoft.com/office/word/2010/wordml" w14:paraId="7AE9B219"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var balance = AppConnect.model01.StockBalances.FirstOrDefault(</w:t>
      </w:r>
    </w:p>
    <w:p xmlns:wp14="http://schemas.microsoft.com/office/word/2010/wordml" w14:paraId="35404485"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x =&gt; x.ProductID == product.ProductID</w:t>
      </w:r>
    </w:p>
    <w:p xmlns:wp14="http://schemas.microsoft.com/office/word/2010/wordml" w14:paraId="5F1DEC99"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&amp;&amp; x.LocationID == location.LocationID);</w:t>
      </w:r>
    </w:p>
    <w:p xmlns:wp14="http://schemas.microsoft.com/office/word/2010/wordml" w14:paraId="6A73C5E8" wp14:textId="77777777">
      <w:pPr>
        <w:spacing w:before="0" w:after="0" w:line="240"/>
        <w:ind w:firstLine="0"/>
        <w:jc w:val="left"/>
      </w:pPr>
      <w:r>
        <w:rPr>
          <w:rFonts w:ascii="Courier New" w:hAnsi="Courier New" w:eastAsia="Courier New" w:cs="Courier New"/>
          <w:sz w:val="24"/>
          <w:szCs w:val="24"/>
        </w:rPr>
        <w:t xml:space="preserve">            if (balance == null)</w:t>
      </w:r>
    </w:p>
    <w:p xmlns:wp14="http://schemas.microsoft.com/office/word/2010/wordml" w14:paraId="7C7B40A4"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64E4282F"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balance = new StockBalances { ProductID = product.ProductID,</w:t>
      </w:r>
    </w:p>
    <w:p xmlns:wp14="http://schemas.microsoft.com/office/word/2010/wordml" w14:paraId="1A7C57DA"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LocationID = location.LocationID, Quantity = 0,</w:t>
      </w:r>
    </w:p>
    <w:p xmlns:wp14="http://schemas.microsoft.com/office/word/2010/wordml" w14:paraId="5EBA213E"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UpdatedAt = DateTime.Now };</w:t>
      </w:r>
    </w:p>
    <w:p xmlns:wp14="http://schemas.microsoft.com/office/word/2010/wordml" w14:paraId="0AB4F2DA"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AppConnect.model01.StockBalances.Add(balance);</w:t>
      </w:r>
    </w:p>
    <w:p xmlns:wp14="http://schemas.microsoft.com/office/word/2010/wordml" w14:paraId="55E0C8A2"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CF690D3"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balance.Quantity  += quantity;</w:t>
      </w:r>
    </w:p>
    <w:p xmlns:wp14="http://schemas.microsoft.com/office/word/2010/wordml" w14:paraId="55239399"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balance.UpdatedAt  = DateTime.Now;</w:t>
      </w:r>
    </w:p>
    <w:p xmlns:wp14="http://schemas.microsoft.com/office/word/2010/wordml" w14:paraId="58928608"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2F40E89"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C6A86D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bool TryAddShipmentItem(Shipments shipment,</w:t>
      </w:r>
    </w:p>
    <w:p xmlns:wp14="http://schemas.microsoft.com/office/word/2010/wordml" w14:paraId="5977D57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Products product, StorageLocations location,</w:t>
      </w:r>
    </w:p>
    <w:p xmlns:wp14="http://schemas.microsoft.com/office/word/2010/wordml" w14:paraId="7D849E72" wp14:textId="77777777">
      <w:pPr>
        <w:spacing w:before="0" w:after="0" w:line="240"/>
        <w:ind w:firstLine="0"/>
        <w:jc w:val="left"/>
      </w:pPr>
      <w:r>
        <w:rPr>
          <w:rFonts w:ascii="Courier New" w:hAnsi="Courier New" w:eastAsia="Courier New" w:cs="Courier New"/>
          <w:sz w:val="24"/>
          <w:szCs w:val="24"/>
        </w:rPr>
        <w:t xml:space="preserve">            int quantity, decimal price, out string error)</w:t>
      </w:r>
    </w:p>
    <w:p xmlns:wp14="http://schemas.microsoft.com/office/word/2010/wordml" w14:paraId="39FF9595"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5B69C029" wp14:textId="77777777">
      <w:pPr>
        <w:spacing w:before="0" w:after="0" w:line="240"/>
        <w:ind w:firstLine="0"/>
        <w:jc w:val="left"/>
      </w:pPr>
      <w:r>
        <w:rPr>
          <w:rFonts w:ascii="Courier New" w:hAnsi="Courier New" w:eastAsia="Courier New" w:cs="Courier New"/>
          <w:sz w:val="24"/>
          <w:szCs w:val="24"/>
        </w:rPr>
        <w:t xml:space="preserve">            error = null;</w:t>
      </w:r>
    </w:p>
    <w:p xmlns:wp14="http://schemas.microsoft.com/office/word/2010/wordml" w14:paraId="02A2A0F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var balance = AppConnect.model01.StockBalances.FirstOrDefault(</w:t>
      </w:r>
    </w:p>
    <w:p xmlns:wp14="http://schemas.microsoft.com/office/word/2010/wordml" w14:paraId="35386B4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x =&gt; x.ProductID == product.ProductID</w:t>
      </w:r>
    </w:p>
    <w:p xmlns:wp14="http://schemas.microsoft.com/office/word/2010/wordml" w14:paraId="0C014A6B"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&amp;&amp; x.LocationID == location.LocationID);</w:t>
      </w:r>
    </w:p>
    <w:p xmlns:wp14="http://schemas.microsoft.com/office/word/2010/wordml" w14:paraId="3ADD9FB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(balance == null || balance.Quantity &lt; quantity)</w:t>
      </w:r>
    </w:p>
    <w:p xmlns:wp14="http://schemas.microsoft.com/office/word/2010/wordml" w14:paraId="24EB7BD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error = "Недостаточно товара на выбранном месте хранения";</w:t>
      </w:r>
    </w:p>
    <w:p xmlns:wp14="http://schemas.microsoft.com/office/word/2010/wordml" w14:paraId="1CDEA4C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return false; }</w:t>
      </w:r>
    </w:p>
    <w:p xmlns:wp14="http://schemas.microsoft.com/office/word/2010/wordml" w14:paraId="4D21D04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AppConnect.model01.ShipmentItems.Add(new ShipmentItems {</w:t>
      </w:r>
    </w:p>
    <w:p xmlns:wp14="http://schemas.microsoft.com/office/word/2010/wordml" w14:paraId="102C3C5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Shipments  = shipment, ProductID  = product.ProductID,</w:t>
      </w:r>
    </w:p>
    <w:p xmlns:wp14="http://schemas.microsoft.com/office/word/2010/wordml" w14:paraId="4E77F27D"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LocationID = location.LocationID, Quantity   = quantity,</w:t>
      </w:r>
    </w:p>
    <w:p xmlns:wp14="http://schemas.microsoft.com/office/word/2010/wordml" w14:paraId="01C5578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UnitPrice  = price });</w:t>
      </w:r>
    </w:p>
    <w:p xmlns:wp14="http://schemas.microsoft.com/office/word/2010/wordml" w14:paraId="7838C1C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balance.Quantity  -= quantity;</w:t>
      </w:r>
    </w:p>
    <w:p xmlns:wp14="http://schemas.microsoft.com/office/word/2010/wordml" w14:paraId="1F018D7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balance.UpdatedAt  = DateTime.Now;</w:t>
      </w:r>
    </w:p>
    <w:p xmlns:wp14="http://schemas.microsoft.com/office/word/2010/wordml" w14:paraId="62801132" wp14:textId="77777777">
      <w:pPr>
        <w:spacing w:before="0" w:after="0" w:line="240"/>
        <w:ind w:firstLine="0"/>
        <w:jc w:val="left"/>
      </w:pPr>
      <w:r>
        <w:rPr>
          <w:rFonts w:ascii="Courier New" w:hAnsi="Courier New" w:eastAsia="Courier New" w:cs="Courier New"/>
          <w:sz w:val="24"/>
          <w:szCs w:val="24"/>
        </w:rPr>
        <w:t xml:space="preserve">            return true;</w:t>
      </w:r>
    </w:p>
    <w:p xmlns:wp14="http://schemas.microsoft.com/office/word/2010/wordml" w14:paraId="37659F5A"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608DEACE"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B71641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void CreateInventoryForWarehouse(</w:t>
      </w:r>
    </w:p>
    <w:p xmlns:wp14="http://schemas.microsoft.com/office/word/2010/wordml" w14:paraId="45BA4C44" wp14:textId="77777777">
      <w:pPr>
        <w:spacing w:before="0" w:after="0" w:line="240"/>
        <w:ind w:firstLine="0"/>
        <w:jc w:val="left"/>
      </w:pPr>
      <w:r>
        <w:rPr>
          <w:rFonts w:ascii="Courier New" w:hAnsi="Courier New" w:eastAsia="Courier New" w:cs="Courier New"/>
          <w:sz w:val="24"/>
          <w:szCs w:val="24"/>
        </w:rPr>
        <w:t xml:space="preserve">            Warehouses warehouse, Employees employee)</w:t>
      </w:r>
    </w:p>
    <w:p xmlns:wp14="http://schemas.microsoft.com/office/word/2010/wordml" w14:paraId="53A35478"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B6F224D" wp14:textId="77777777">
      <w:pPr>
        <w:spacing w:before="0" w:after="0" w:line="240"/>
        <w:ind w:firstLine="0"/>
        <w:jc w:val="left"/>
      </w:pPr>
      <w:r>
        <w:rPr>
          <w:rFonts w:ascii="Courier New" w:hAnsi="Courier New" w:eastAsia="Courier New" w:cs="Courier New"/>
          <w:sz w:val="24"/>
          <w:szCs w:val="24"/>
        </w:rPr>
        <w:t xml:space="preserve">            var inv = new Inventories {</w:t>
      </w:r>
    </w:p>
    <w:p xmlns:wp14="http://schemas.microsoft.com/office/word/2010/wordml" w14:paraId="7940458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InventoryNumber = "INV-" + DateTime.Now.ToString("yyyyMMddHHmmss"),</w:t>
      </w:r>
    </w:p>
    <w:p xmlns:wp14="http://schemas.microsoft.com/office/word/2010/wordml" w14:paraId="61151C6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WarehouseID = warehouse.WarehouseID,</w:t>
      </w:r>
    </w:p>
    <w:p xmlns:wp14="http://schemas.microsoft.com/office/word/2010/wordml" w14:paraId="4230ABE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EmployeeID  = employee.EmployeeID,</w:t>
      </w:r>
    </w:p>
    <w:p xmlns:wp14="http://schemas.microsoft.com/office/word/2010/wordml" w14:paraId="333F10B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InventoryDate = DateTime.Now, Status = "Создана"</w:t>
      </w:r>
    </w:p>
    <w:p xmlns:wp14="http://schemas.microsoft.com/office/word/2010/wordml" w14:paraId="7ADC6592"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597D11BB"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AppConnect.model01.Inventories.Add(inv);</w:t>
      </w:r>
    </w:p>
    <w:p xmlns:wp14="http://schemas.microsoft.com/office/word/2010/wordml" w14:paraId="77C9C73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foreach (var b in AppConnect.model01.StockBalances</w:t>
      </w:r>
    </w:p>
    <w:p xmlns:wp14="http://schemas.microsoft.com/office/word/2010/wordml" w14:paraId="4031308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.Include(x =&gt; x.StorageLocations.StorageZones)</w:t>
      </w:r>
    </w:p>
    <w:p xmlns:wp14="http://schemas.microsoft.com/office/word/2010/wordml" w14:paraId="5C5D0C5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.Where(x =&gt; x.StorageLocations.StorageZones.WarehouseID</w:t>
      </w:r>
    </w:p>
    <w:p xmlns:wp14="http://schemas.microsoft.com/office/word/2010/wordml" w14:paraId="33FD0B2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warehouse.WarehouseID).ToList())</w:t>
      </w:r>
    </w:p>
    <w:p xmlns:wp14="http://schemas.microsoft.com/office/word/2010/wordml" w14:paraId="7AB9C954"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6F040BE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AppConnect.model01.InventoryResults.Add(new InventoryResults {</w:t>
      </w:r>
    </w:p>
    <w:p xmlns:wp14="http://schemas.microsoft.com/office/word/2010/wordml" w14:paraId="3D04D08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Inventories = inv, BalanceID = b.BalanceID,</w:t>
      </w:r>
    </w:p>
    <w:p xmlns:wp14="http://schemas.microsoft.com/office/word/2010/wordml" w14:paraId="058680ED"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ExpectedQuantity = b.Quantity, ActualQuantity = b.Quantity,</w:t>
      </w:r>
    </w:p>
    <w:p xmlns:wp14="http://schemas.microsoft.com/office/word/2010/wordml" w14:paraId="4DA9A346"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Difference = 0, Comment = "Без расхождений"</w:t>
      </w:r>
    </w:p>
    <w:p xmlns:wp14="http://schemas.microsoft.com/office/word/2010/wordml" w14:paraId="42A5902B"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5C7440F"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554BD1A"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AppConnect.model01.SaveChanges();</w:t>
      </w:r>
    </w:p>
    <w:p xmlns:wp14="http://schemas.microsoft.com/office/word/2010/wordml" w14:paraId="39DB3991" wp14:textId="77777777">
      <w:pPr>
        <w:spacing w:before="0" w:after="0" w:line="240" w:lineRule="auto"/>
        <w:ind w:firstLine="0"/>
        <w:jc w:val="left"/>
      </w:pPr>
      <w:r w:rsidRPr="55901500" w:rsidR="55901500">
        <w:rPr>
          <w:rFonts w:ascii="Courier New" w:hAnsi="Courier New" w:eastAsia="Courier New" w:cs="Courier New"/>
          <w:sz w:val="24"/>
          <w:szCs w:val="24"/>
          <w:lang w:val="en-US"/>
        </w:rPr>
        <w:t xml:space="preserve">            Log("Создание", "Inventories", inv.InventoryID, inv.InventoryNumber);</w:t>
      </w:r>
    </w:p>
    <w:p xmlns:wp14="http://schemas.microsoft.com/office/word/2010/wordml" w14:paraId="74DF44CF"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547F7C01"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5E1A295"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4853B84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2CBF0BB5" wp14:textId="77777777">
      <w:pPr>
        <w:spacing w:before="85" w:after="0" w:line="360" w:lineRule="auto"/>
        <w:ind w:firstLine="0"/>
        <w:jc w:val="left"/>
      </w:pPr>
      <w:r w:rsidRPr="55901500" w:rsidR="55901500">
        <w:rPr>
          <w:rFonts w:ascii="Times New Roman" w:hAnsi="Times New Roman" w:eastAsia="Times New Roman" w:cs="Times New Roman"/>
          <w:b w:val="0"/>
          <w:bCs w:val="0"/>
          <w:i w:val="0"/>
          <w:iCs w:val="0"/>
          <w:sz w:val="28"/>
          <w:szCs w:val="28"/>
          <w:lang w:val="en-US"/>
        </w:rPr>
        <w:t>Листинг А.4 – Класс InputValidationHelper.cs (фрагмент)</w:t>
      </w:r>
    </w:p>
    <w:p xmlns:wp14="http://schemas.microsoft.com/office/word/2010/wordml" w14:paraId="601E2B97" wp14:textId="77777777">
      <w:pPr>
        <w:spacing w:before="0" w:after="0" w:line="240" w:lineRule="auto"/>
        <w:ind w:firstLine="0"/>
        <w:jc w:val="left"/>
      </w:pPr>
      <w:r w:rsidRPr="12D96E56" w:rsidR="12D96E56">
        <w:rPr>
          <w:rFonts w:ascii="Courier New" w:hAnsi="Courier New" w:eastAsia="Courier New" w:cs="Courier New"/>
          <w:sz w:val="24"/>
          <w:szCs w:val="24"/>
          <w:lang w:val="en-US"/>
        </w:rPr>
        <w:t>using System.Globalization;</w:t>
      </w:r>
    </w:p>
    <w:p xmlns:wp14="http://schemas.microsoft.com/office/word/2010/wordml" w14:paraId="378B1C1B" wp14:textId="77777777">
      <w:pPr>
        <w:spacing w:before="0" w:after="0" w:line="240" w:lineRule="auto"/>
        <w:ind w:firstLine="0"/>
        <w:jc w:val="left"/>
      </w:pPr>
      <w:r w:rsidRPr="12D96E56" w:rsidR="12D96E56">
        <w:rPr>
          <w:rFonts w:ascii="Courier New" w:hAnsi="Courier New" w:eastAsia="Courier New" w:cs="Courier New"/>
          <w:sz w:val="24"/>
          <w:szCs w:val="24"/>
          <w:lang w:val="en-US"/>
        </w:rPr>
        <w:t>using System.Text.RegularExpressions;</w:t>
      </w:r>
    </w:p>
    <w:p xmlns:wp14="http://schemas.microsoft.com/office/word/2010/wordml" w14:paraId="5A83CE4D" wp14:textId="77777777">
      <w:pPr>
        <w:spacing w:before="0" w:after="0" w:line="240" w:lineRule="auto"/>
        <w:ind w:firstLine="0"/>
        <w:jc w:val="left"/>
      </w:pPr>
      <w:r w:rsidRPr="12D96E56" w:rsidR="12D96E56">
        <w:rPr>
          <w:rFonts w:ascii="Courier New" w:hAnsi="Courier New" w:eastAsia="Courier New" w:cs="Courier New"/>
          <w:sz w:val="24"/>
          <w:szCs w:val="24"/>
          <w:lang w:val="en-US"/>
        </w:rPr>
        <w:t>namespace WarehouseManagement.ApplicationData</w:t>
      </w:r>
    </w:p>
    <w:p xmlns:wp14="http://schemas.microsoft.com/office/word/2010/wordml" w14:paraId="302AF94A"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15D3A31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class InputValidationHelper</w:t>
      </w:r>
    </w:p>
    <w:p xmlns:wp14="http://schemas.microsoft.com/office/word/2010/wordml" w14:paraId="1F12D0E3"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77078D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private static readonly Regex LoginRegex =</w:t>
      </w:r>
    </w:p>
    <w:p xmlns:wp14="http://schemas.microsoft.com/office/word/2010/wordml" w14:paraId="70A6358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new Regex(@"^[A-Za-z0-9._-]{3,50}$", RegexOptions.Compiled);</w:t>
      </w:r>
    </w:p>
    <w:p xmlns:wp14="http://schemas.microsoft.com/office/word/2010/wordml" w14:paraId="2E6516E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private static readonly Regex DecimalRegex =</w:t>
      </w:r>
    </w:p>
    <w:p xmlns:wp14="http://schemas.microsoft.com/office/word/2010/wordml" w14:paraId="1881F9B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new Regex(@"^\d+([\.,]\d{1,2})?$", RegexOptions.Compiled);</w:t>
      </w:r>
    </w:p>
    <w:p xmlns:wp14="http://schemas.microsoft.com/office/word/2010/wordml" w14:paraId="2BAC6FC9"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4E69AB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string ValidateLogin(string login)</w:t>
      </w:r>
    </w:p>
    <w:p xmlns:wp14="http://schemas.microsoft.com/office/word/2010/wordml" w14:paraId="51443251"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76F4884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(!LoginRegex.IsMatch(login))</w:t>
      </w:r>
    </w:p>
    <w:p xmlns:wp14="http://schemas.microsoft.com/office/word/2010/wordml" w14:paraId="6FB02C52"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return "Допустимы буквы, цифры и символы ._- (3-50 символов).";</w:t>
      </w:r>
    </w:p>
    <w:p xmlns:wp14="http://schemas.microsoft.com/office/word/2010/wordml" w14:paraId="6AF1B14B" wp14:textId="77777777">
      <w:pPr>
        <w:spacing w:before="0" w:after="0" w:line="240"/>
        <w:ind w:firstLine="0"/>
        <w:jc w:val="left"/>
      </w:pPr>
      <w:r>
        <w:rPr>
          <w:rFonts w:ascii="Courier New" w:hAnsi="Courier New" w:eastAsia="Courier New" w:cs="Courier New"/>
          <w:sz w:val="24"/>
          <w:szCs w:val="24"/>
        </w:rPr>
        <w:t xml:space="preserve">            return null;</w:t>
      </w:r>
    </w:p>
    <w:p xmlns:wp14="http://schemas.microsoft.com/office/word/2010/wordml" w14:paraId="38C81551"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156A6281"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4460123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static bool TryParsePrice(string rawPrice,</w:t>
      </w:r>
    </w:p>
    <w:p xmlns:wp14="http://schemas.microsoft.com/office/word/2010/wordml" w14:paraId="6F4EECC7"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out decimal price, out string errorMessage)</w:t>
      </w:r>
    </w:p>
    <w:p xmlns:wp14="http://schemas.microsoft.com/office/word/2010/wordml" w14:paraId="3023404B"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45DDE86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price = 0; errorMessage = null;</w:t>
      </w:r>
    </w:p>
    <w:p xmlns:wp14="http://schemas.microsoft.com/office/word/2010/wordml" w14:paraId="0EF83B2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(!DecimalRegex.IsMatch(rawPrice))</w:t>
      </w:r>
    </w:p>
    <w:p xmlns:wp14="http://schemas.microsoft.com/office/word/2010/wordml" w14:paraId="7412A54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errorMessage = "Неправильный формат цены."; return false; }</w:t>
      </w:r>
    </w:p>
    <w:p xmlns:wp14="http://schemas.microsoft.com/office/word/2010/wordml" w14:paraId="447A3F2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string normalized = rawPrice.Replace(',', '.');</w:t>
      </w:r>
    </w:p>
    <w:p xmlns:wp14="http://schemas.microsoft.com/office/word/2010/wordml" w14:paraId="50B9452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if (!decimal.TryParse(normalized, NumberStyles.Number,</w:t>
      </w:r>
    </w:p>
    <w:p xmlns:wp14="http://schemas.microsoft.com/office/word/2010/wordml" w14:paraId="610C678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CultureInfo.InvariantCulture, out price))</w:t>
      </w:r>
    </w:p>
    <w:p xmlns:wp14="http://schemas.microsoft.com/office/word/2010/wordml" w14:paraId="3488426B"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errorMessage = "Цена введена неверно."; return false; }</w:t>
      </w:r>
    </w:p>
    <w:p xmlns:wp14="http://schemas.microsoft.com/office/word/2010/wordml" w14:paraId="53C751C1" wp14:textId="77777777">
      <w:pPr>
        <w:spacing w:before="0" w:after="0" w:line="240"/>
        <w:ind w:firstLine="0"/>
        <w:jc w:val="left"/>
      </w:pPr>
      <w:r>
        <w:rPr>
          <w:rFonts w:ascii="Courier New" w:hAnsi="Courier New" w:eastAsia="Courier New" w:cs="Courier New"/>
          <w:sz w:val="24"/>
          <w:szCs w:val="24"/>
        </w:rPr>
        <w:t xml:space="preserve">            if (price &lt; 0)</w:t>
      </w:r>
    </w:p>
    <w:p xmlns:wp14="http://schemas.microsoft.com/office/word/2010/wordml" w14:paraId="7AD3EAE2"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errorMessage = "Цена не может быть отрицательной."; return false; }</w:t>
      </w:r>
    </w:p>
    <w:p xmlns:wp14="http://schemas.microsoft.com/office/word/2010/wordml" w14:paraId="31FB8EB0" wp14:textId="77777777">
      <w:pPr>
        <w:spacing w:before="0" w:after="0" w:line="240"/>
        <w:ind w:firstLine="0"/>
        <w:jc w:val="left"/>
      </w:pPr>
      <w:r>
        <w:rPr>
          <w:rFonts w:ascii="Courier New" w:hAnsi="Courier New" w:eastAsia="Courier New" w:cs="Courier New"/>
          <w:sz w:val="24"/>
          <w:szCs w:val="24"/>
        </w:rPr>
        <w:t xml:space="preserve">            return true;</w:t>
      </w:r>
    </w:p>
    <w:p xmlns:wp14="http://schemas.microsoft.com/office/word/2010/wordml" w14:paraId="25EE6267"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5930F18C"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0A4BC7C"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50125231" wp14:textId="77777777">
      <w:pPr>
        <w:spacing w:before="0" w:after="0" w:line="360"/>
        <w:ind/>
        <w:jc w:val="both"/>
      </w:pPr>
      <w:r>
        <w:rPr>
          <w:rFonts w:ascii="Times New Roman" w:hAnsi="Times New Roman" w:eastAsia="Times New Roman" w:cs="Times New Roman"/>
          <w:b w:val="false"/>
          <w:bCs w:val="false"/>
          <w:i w:val="false"/>
          <w:iCs w:val="false"/>
          <w:sz w:val="28"/>
          <w:szCs w:val="28"/>
        </w:rPr>
      </w:r>
    </w:p>
    <w:p xmlns:wp14="http://schemas.microsoft.com/office/word/2010/wordml" w14:paraId="7CE4DADB" wp14:textId="77777777">
      <w:pPr>
        <w:spacing w:before="85" w:after="0" w:line="360" w:lineRule="auto"/>
        <w:ind w:firstLine="0"/>
        <w:jc w:val="left"/>
      </w:pPr>
      <w:r w:rsidRPr="12D96E56" w:rsidR="12D96E56">
        <w:rPr>
          <w:rFonts w:ascii="Times New Roman" w:hAnsi="Times New Roman" w:eastAsia="Times New Roman" w:cs="Times New Roman"/>
          <w:b w:val="0"/>
          <w:bCs w:val="0"/>
          <w:i w:val="0"/>
          <w:iCs w:val="0"/>
          <w:sz w:val="28"/>
          <w:szCs w:val="28"/>
          <w:lang w:val="en-US"/>
        </w:rPr>
        <w:t>Листинг А.5 – Класс OfflineWarehouseDbContext.cs (фрагмент)</w:t>
      </w:r>
    </w:p>
    <w:p xmlns:wp14="http://schemas.microsoft.com/office/word/2010/wordml" w14:paraId="1BC1B9F1" wp14:textId="77777777">
      <w:pPr>
        <w:spacing w:before="0" w:after="0" w:line="240" w:lineRule="auto"/>
        <w:ind w:firstLine="0"/>
        <w:jc w:val="left"/>
      </w:pPr>
      <w:r w:rsidRPr="12D96E56" w:rsidR="12D96E56">
        <w:rPr>
          <w:rFonts w:ascii="Courier New" w:hAnsi="Courier New" w:eastAsia="Courier New" w:cs="Courier New"/>
          <w:sz w:val="24"/>
          <w:szCs w:val="24"/>
          <w:lang w:val="en-US"/>
        </w:rPr>
        <w:t>namespace WarehouseManagement.ApplicationData</w:t>
      </w:r>
    </w:p>
    <w:p xmlns:wp14="http://schemas.microsoft.com/office/word/2010/wordml" w14:paraId="7E02AC39" wp14:textId="77777777">
      <w:pPr>
        <w:spacing w:before="0" w:after="0" w:line="240"/>
        <w:ind w:firstLine="0"/>
        <w:jc w:val="left"/>
      </w:pPr>
      <w:r>
        <w:rPr>
          <w:rFonts w:ascii="Courier New" w:hAnsi="Courier New" w:eastAsia="Courier New" w:cs="Courier New"/>
          <w:sz w:val="24"/>
          <w:szCs w:val="24"/>
        </w:rPr>
        <w:t xml:space="preserve">{</w:t>
      </w:r>
    </w:p>
    <w:p xmlns:wp14="http://schemas.microsoft.com/office/word/2010/wordml" w14:paraId="79E994F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class OfflineWarehouseDbContext : WarehouseDBEntitiesContext</w:t>
      </w:r>
    </w:p>
    <w:p xmlns:wp14="http://schemas.microsoft.com/office/word/2010/wordml" w14:paraId="5C7C4877"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4237436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OfflineWarehouseDbContext()</w:t>
      </w:r>
    </w:p>
    <w:p xmlns:wp14="http://schemas.microsoft.com/office/word/2010/wordml" w14:paraId="19651722"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7A20818"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UserRoles        = new OfflineDbSet&lt;UserRoles&gt;();</w:t>
      </w:r>
    </w:p>
    <w:p xmlns:wp14="http://schemas.microsoft.com/office/word/2010/wordml" w14:paraId="2CF9147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Employees        = new OfflineDbSet&lt;Employees&gt;();</w:t>
      </w:r>
    </w:p>
    <w:p xmlns:wp14="http://schemas.microsoft.com/office/word/2010/wordml" w14:paraId="1D774E3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Users            = new OfflineDbSet&lt;Users&gt;();</w:t>
      </w:r>
    </w:p>
    <w:p xmlns:wp14="http://schemas.microsoft.com/office/word/2010/wordml" w14:paraId="7D6081D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Categories       = new OfflineDbSet&lt;Categories&gt;();</w:t>
      </w:r>
    </w:p>
    <w:p xmlns:wp14="http://schemas.microsoft.com/office/word/2010/wordml" w14:paraId="1D45E07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Units            = new OfflineDbSet&lt;Units&gt;();</w:t>
      </w:r>
    </w:p>
    <w:p xmlns:wp14="http://schemas.microsoft.com/office/word/2010/wordml" w14:paraId="08D4D1A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Suppliers        = new OfflineDbSet&lt;Suppliers&gt;();</w:t>
      </w:r>
    </w:p>
    <w:p xmlns:wp14="http://schemas.microsoft.com/office/word/2010/wordml" w14:paraId="30EE0FFD"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Clients          = new OfflineDbSet&lt;Clients&gt;();</w:t>
      </w:r>
    </w:p>
    <w:p xmlns:wp14="http://schemas.microsoft.com/office/word/2010/wordml" w14:paraId="03444D3F"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Warehouses       = new OfflineDbSet&lt;Warehouses&gt;();</w:t>
      </w:r>
    </w:p>
    <w:p xmlns:wp14="http://schemas.microsoft.com/office/word/2010/wordml" w14:paraId="356B5844"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StorageZones     = new OfflineDbSet&lt;StorageZones&gt;();</w:t>
      </w:r>
    </w:p>
    <w:p xmlns:wp14="http://schemas.microsoft.com/office/word/2010/wordml" w14:paraId="04CE379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StorageLocations = new OfflineDbSet&lt;StorageLocations&gt;();</w:t>
      </w:r>
    </w:p>
    <w:p xmlns:wp14="http://schemas.microsoft.com/office/word/2010/wordml" w14:paraId="700E0D4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Products         = new OfflineDbSet&lt;Products&gt;();</w:t>
      </w:r>
    </w:p>
    <w:p xmlns:wp14="http://schemas.microsoft.com/office/word/2010/wordml" w14:paraId="44914CD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StockBalances    = new OfflineDbSet&lt;StockBalances&gt;();</w:t>
      </w:r>
    </w:p>
    <w:p xmlns:wp14="http://schemas.microsoft.com/office/word/2010/wordml" w14:paraId="31B8F6F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Receipts         = new OfflineDbSet&lt;Receipts&gt;();</w:t>
      </w:r>
    </w:p>
    <w:p xmlns:wp14="http://schemas.microsoft.com/office/word/2010/wordml" w14:paraId="74C5EA85"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ReceiptItems     = new OfflineDbSet&lt;ReceiptItems&gt;();</w:t>
      </w:r>
    </w:p>
    <w:p xmlns:wp14="http://schemas.microsoft.com/office/word/2010/wordml" w14:paraId="0141A9E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Shipments        = new OfflineDbSet&lt;Shipments&gt;();</w:t>
      </w:r>
    </w:p>
    <w:p xmlns:wp14="http://schemas.microsoft.com/office/word/2010/wordml" w14:paraId="193087D3"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ShipmentItems    = new OfflineDbSet&lt;ShipmentItems&gt;();</w:t>
      </w:r>
    </w:p>
    <w:p xmlns:wp14="http://schemas.microsoft.com/office/word/2010/wordml" w14:paraId="07D8AB2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Inventories      = new OfflineDbSet&lt;Inventories&gt;();</w:t>
      </w:r>
    </w:p>
    <w:p xmlns:wp14="http://schemas.microsoft.com/office/word/2010/wordml" w14:paraId="04F8C94A"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InventoryResults = new OfflineDbSet&lt;InventoryResults&gt;();</w:t>
      </w:r>
    </w:p>
    <w:p xmlns:wp14="http://schemas.microsoft.com/office/word/2010/wordml" w14:paraId="63FBCFD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ActionLogs       = new OfflineDbSet&lt;ActionLogs&gt;();</w:t>
      </w:r>
    </w:p>
    <w:p xmlns:wp14="http://schemas.microsoft.com/office/word/2010/wordml" w14:paraId="28AB61C0"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OfflineDataSeeder.Seed(this);</w:t>
      </w:r>
    </w:p>
    <w:p xmlns:wp14="http://schemas.microsoft.com/office/word/2010/wordml" w14:paraId="06DE3510"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20876B09"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5FFF25E9"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public override int SaveChanges()</w:t>
      </w:r>
    </w:p>
    <w:p xmlns:wp14="http://schemas.microsoft.com/office/word/2010/wordml" w14:paraId="7122F9D9"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CBD993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Автоматически присваивает ID новым объектам в памяти</w:t>
      </w:r>
    </w:p>
    <w:p xmlns:wp14="http://schemas.microsoft.com/office/word/2010/wordml" w14:paraId="40072956"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AssignIds(Products, x =&gt; x.ProductID, (x,v) =&gt; x.ProductID = v);</w:t>
      </w:r>
    </w:p>
    <w:p xmlns:wp14="http://schemas.microsoft.com/office/word/2010/wordml" w14:paraId="680F107C"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AssignIds(Shipments, x =&gt; x.ShipmentID, (x,v) =&gt; x.ShipmentID = v);</w:t>
      </w:r>
    </w:p>
    <w:p xmlns:wp14="http://schemas.microsoft.com/office/word/2010/wordml" w14:paraId="6E2626B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AssignIds(ShipmentItems, x =&gt; x.ShipmentItemID,</w:t>
      </w:r>
    </w:p>
    <w:p xmlns:wp14="http://schemas.microsoft.com/office/word/2010/wordml" w14:paraId="451083BE"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(x,v) =&gt; x.ShipmentItemID = v);</w:t>
      </w:r>
    </w:p>
    <w:p xmlns:wp14="http://schemas.microsoft.com/office/word/2010/wordml" w14:paraId="42EF6101" wp14:textId="77777777">
      <w:pPr>
        <w:spacing w:before="0" w:after="0" w:line="240" w:lineRule="auto"/>
        <w:ind w:firstLine="0"/>
        <w:jc w:val="left"/>
      </w:pPr>
      <w:r w:rsidRPr="12D96E56" w:rsidR="12D96E56">
        <w:rPr>
          <w:rFonts w:ascii="Courier New" w:hAnsi="Courier New" w:eastAsia="Courier New" w:cs="Courier New"/>
          <w:sz w:val="24"/>
          <w:szCs w:val="24"/>
          <w:lang w:val="en-US"/>
        </w:rPr>
        <w:t xml:space="preserve">            // ... остальные сущности</w:t>
      </w:r>
    </w:p>
    <w:p xmlns:wp14="http://schemas.microsoft.com/office/word/2010/wordml" w14:paraId="1974BE21" wp14:textId="77777777">
      <w:pPr>
        <w:spacing w:before="0" w:after="0" w:line="240"/>
        <w:ind w:firstLine="0"/>
        <w:jc w:val="left"/>
      </w:pPr>
      <w:r>
        <w:rPr>
          <w:rFonts w:ascii="Courier New" w:hAnsi="Courier New" w:eastAsia="Courier New" w:cs="Courier New"/>
          <w:sz w:val="24"/>
          <w:szCs w:val="24"/>
        </w:rPr>
        <w:t xml:space="preserve">            return 0;</w:t>
      </w:r>
    </w:p>
    <w:p xmlns:wp14="http://schemas.microsoft.com/office/word/2010/wordml" w14:paraId="04D34DF5"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034E75C2" wp14:textId="77777777">
      <w:pPr>
        <w:spacing w:before="0" w:after="0" w:line="240"/>
        <w:ind w:firstLine="0"/>
        <w:jc w:val="left"/>
      </w:pPr>
      <w:r>
        <w:rPr>
          <w:rFonts w:ascii="Courier New" w:hAnsi="Courier New" w:eastAsia="Courier New" w:cs="Courier New"/>
          <w:sz w:val="24"/>
          <w:szCs w:val="24"/>
        </w:rPr>
        <w:t xml:space="preserve">    }</w:t>
      </w:r>
    </w:p>
    <w:p xmlns:wp14="http://schemas.microsoft.com/office/word/2010/wordml" w14:paraId="3092FD62" wp14:textId="77777777">
      <w:pPr>
        <w:spacing w:before="0" w:after="0" w:line="240"/>
        <w:ind w:firstLine="0"/>
        <w:jc w:val="left"/>
      </w:pPr>
      <w:r>
        <w:rPr>
          <w:rFonts w:ascii="Courier New" w:hAnsi="Courier New" w:eastAsia="Courier New" w:cs="Courier New"/>
          <w:sz w:val="24"/>
          <w:szCs w:val="24"/>
        </w:rPr>
        <w:t xml:space="preserve">}</w:t>
      </w:r>
    </w:p>
    <w:sectPr>
      <w:footerReference w:type="default" r:id="rId18"/>
      <w:pgSz w:w="11906" w:h="16838" w:orient="portrait"/>
      <w:pgMar w:top="1134" w:right="567" w:bottom="1134" w:left="1701"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7987995"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536EEE9"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3060748"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FE1C0A7"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B868384"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34C5914"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5A92A5C"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87DDF8B"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504F7DF"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8BD208D"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607F0CF" wp14:textId="7777777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
    <w:nsid w:val="3c1a055e"/>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7">
    <w:nsid w:val="1c69c727"/>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6">
    <w:nsid w:val="6092a80c"/>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5">
    <w:nsid w:val="36e0cc82"/>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4">
    <w:nsid w:val="35a4a9a"/>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3">
    <w:nsid w:val="39d94b5e"/>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2">
    <w:nsid w:val="5e341f19"/>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w:abstractNumId="1" w15:restartNumberingAfterBreak="0">
    <w:nsid w:val="752938c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2D96E56"/>
    <w:rsid w:val="00CC5AB6"/>
    <w:rsid w:val="022A60AA"/>
    <w:rsid w:val="032183D0"/>
    <w:rsid w:val="033FFBDE"/>
    <w:rsid w:val="07E93F96"/>
    <w:rsid w:val="0AED7E16"/>
    <w:rsid w:val="0B6B6740"/>
    <w:rsid w:val="0C4047DB"/>
    <w:rsid w:val="0D19B329"/>
    <w:rsid w:val="0F3608BD"/>
    <w:rsid w:val="0F3608BD"/>
    <w:rsid w:val="0FD552EF"/>
    <w:rsid w:val="10BE2714"/>
    <w:rsid w:val="12D96E56"/>
    <w:rsid w:val="133D50D2"/>
    <w:rsid w:val="147C8902"/>
    <w:rsid w:val="15B3ED4F"/>
    <w:rsid w:val="1669C427"/>
    <w:rsid w:val="1669C427"/>
    <w:rsid w:val="173CB1E1"/>
    <w:rsid w:val="1B770141"/>
    <w:rsid w:val="1C23BB63"/>
    <w:rsid w:val="1C76D973"/>
    <w:rsid w:val="1D593023"/>
    <w:rsid w:val="1DDECCD0"/>
    <w:rsid w:val="1DDECCD0"/>
    <w:rsid w:val="2085C62A"/>
    <w:rsid w:val="244B711E"/>
    <w:rsid w:val="29296A21"/>
    <w:rsid w:val="2B2AF811"/>
    <w:rsid w:val="2B7E5C9C"/>
    <w:rsid w:val="2D072266"/>
    <w:rsid w:val="2EA38B35"/>
    <w:rsid w:val="2F7C7A30"/>
    <w:rsid w:val="31F7A2F8"/>
    <w:rsid w:val="32E812E1"/>
    <w:rsid w:val="341D37EE"/>
    <w:rsid w:val="348422FE"/>
    <w:rsid w:val="39175A83"/>
    <w:rsid w:val="393C327E"/>
    <w:rsid w:val="3CC5F946"/>
    <w:rsid w:val="3D13B7BD"/>
    <w:rsid w:val="3D26EFCC"/>
    <w:rsid w:val="3E1282FF"/>
    <w:rsid w:val="40A89215"/>
    <w:rsid w:val="42DF8257"/>
    <w:rsid w:val="44525041"/>
    <w:rsid w:val="4A93C4F4"/>
    <w:rsid w:val="4B01EBA9"/>
    <w:rsid w:val="4D877243"/>
    <w:rsid w:val="4ECFF285"/>
    <w:rsid w:val="55901500"/>
    <w:rsid w:val="56CB47A1"/>
    <w:rsid w:val="56CB47A1"/>
    <w:rsid w:val="5865957F"/>
    <w:rsid w:val="5865957F"/>
    <w:rsid w:val="59482F79"/>
    <w:rsid w:val="5AE731B0"/>
    <w:rsid w:val="5C056EBA"/>
    <w:rsid w:val="5C31F4DB"/>
    <w:rsid w:val="5DFA3918"/>
    <w:rsid w:val="5DFA3918"/>
    <w:rsid w:val="5EEE24AB"/>
    <w:rsid w:val="62F78DF7"/>
    <w:rsid w:val="630ECE24"/>
    <w:rsid w:val="63149F2C"/>
    <w:rsid w:val="672A78CD"/>
    <w:rsid w:val="672A78CD"/>
    <w:rsid w:val="68980A2B"/>
    <w:rsid w:val="696952D4"/>
    <w:rsid w:val="69DF8226"/>
    <w:rsid w:val="6A96595D"/>
    <w:rsid w:val="6B6BB6FB"/>
    <w:rsid w:val="6B6BB6FB"/>
    <w:rsid w:val="6C60A341"/>
    <w:rsid w:val="6C94AF9B"/>
    <w:rsid w:val="6C94AF9B"/>
    <w:rsid w:val="70247B23"/>
    <w:rsid w:val="70247B23"/>
    <w:rsid w:val="70EC36B5"/>
    <w:rsid w:val="738C92E6"/>
    <w:rsid w:val="76DF6F84"/>
    <w:rsid w:val="76DF6F84"/>
    <w:rsid w:val="77F33D47"/>
    <w:rsid w:val="78CDE699"/>
    <w:rsid w:val="799A4FF3"/>
    <w:rsid w:val="7EAB65BF"/>
    <w:rsid w:val="7F4B94AB"/>
    <w:rsid w:val="7F869771"/>
  </w:rsids>
  <w14:docId w14:val="6B53E9C3"/>
  <w15:docId w15:val="{A74E9BF6-8755-4CD6-AFA9-1152FB6AD3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uiPriority w:val="9"/>
    <w:name w:val="heading 3"/>
    <w:basedOn w:val="Normal"/>
    <w:next w:val="Normal"/>
    <w:unhideWhenUsed/>
    <w:qFormat/>
    <w:rsid w:val="55901500"/>
    <w:rPr>
      <w:sz w:val="24"/>
      <w:szCs w:val="24"/>
    </w:rPr>
  </w:style>
  <w:style w:type="paragraph" w:styleId="Heading4">
    <w:uiPriority w:val="9"/>
    <w:name w:val="heading 4"/>
    <w:basedOn w:val="Normal"/>
    <w:next w:val="Normal"/>
    <w:unhideWhenUsed/>
    <w:qFormat/>
    <w:rsid w:val="55901500"/>
    <w:rPr>
      <w:i w:val="1"/>
      <w:iCs w:val="1"/>
    </w:rPr>
  </w:style>
  <w:style w:type="paragraph" w:styleId="Heading5">
    <w:uiPriority w:val="9"/>
    <w:name w:val="heading 5"/>
    <w:basedOn w:val="Normal"/>
    <w:next w:val="Normal"/>
    <w:unhideWhenUsed/>
    <w:qFormat/>
    <w:rsid w:val="55901500"/>
  </w:style>
  <w:style w:type="paragraph" w:styleId="Heading6">
    <w:uiPriority w:val="9"/>
    <w:name w:val="heading 6"/>
    <w:basedOn w:val="Normal"/>
    <w:next w:val="Normal"/>
    <w:unhideWhenUsed/>
    <w:qFormat/>
    <w:rsid w:val="55901500"/>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85" w:after="85"/>
      <w:outlineLvl w:val="0"/>
    </w:pPr>
    <w:rPr>
      <w:rFonts w:ascii="Times New Roman" w:hAnsi="Times New Roman" w:eastAsia="Times New Roman" w:cs="Times New Roman"/>
      <w:b/>
      <w:bCs/>
      <w:sz w:val="28"/>
      <w:szCs w:val="28"/>
    </w:rPr>
  </w:style>
  <w:style w:type="paragraph" w:styleId="Heading2">
    <w:name w:val="heading 20"/>
    <w:basedOn w:val="Normal"/>
    <w:next w:val="Normal"/>
    <w:qFormat/>
    <w:pPr>
      <w:spacing w:before="85" w:after="85"/>
      <w:outlineLvl w:val="1"/>
    </w:pPr>
    <w:rPr>
      <w:rFonts w:ascii="Times New Roman" w:hAnsi="Times New Roman" w:eastAsia="Times New Roman" w:cs="Times New Roman"/>
      <w:b/>
      <w:bCs/>
      <w:sz w:val="28"/>
      <w:szCs w:val="2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BodyText21" w:customStyle="true">
    <w:uiPriority w:val="99"/>
    <w:name w:val="Body Text 21"/>
    <w:basedOn w:val="Normal"/>
    <w:rsid w:val="55901500"/>
    <w:rPr>
      <w:rFonts w:ascii="Times New Roman" w:hAnsi="Times New Roman" w:eastAsia="Times New Roman" w:cs="Times New Roman"/>
      <w:sz w:val="28"/>
      <w:szCs w:val="28"/>
    </w:rPr>
    <w:pPr>
      <w:ind w:firstLine="426"/>
      <w:jc w:val="both"/>
    </w:pPr>
  </w:style>
  <w:style w:type="paragraph" w:styleId="Header">
    <w:uiPriority w:val="99"/>
    <w:name w:val="header"/>
    <w:basedOn w:val="Normal"/>
    <w:unhideWhenUsed/>
    <w:link w:val="HeaderChar"/>
    <w:rsid w:val="55901500"/>
    <w:pPr>
      <w:spacing w:after="0" w:line="240" w:lineRule="auto"/>
    </w:pPr>
  </w:style>
  <w:style w:type="character" w:styleId="HeaderChar" w:customStyle="true">
    <w:uiPriority w:val="99"/>
    <w:name w:val="Header Char"/>
    <w:basedOn w:val="DefaultParagraphFont"/>
    <w:link w:val="Header"/>
    <w:rsid w:val="55901500"/>
  </w:style>
  <w:style w:type="paragraph" w:styleId="TOC3">
    <w:uiPriority w:val="39"/>
    <w:name w:val="toc 3"/>
    <w:basedOn w:val="Normal"/>
    <w:next w:val="Normal"/>
    <w:unhideWhenUsed/>
    <w:rsid w:val="55901500"/>
    <w:pPr>
      <w:spacing w:after="100"/>
      <w:ind w:left="440"/>
    </w:pPr>
  </w:style>
  <w:style w:type="paragraph" w:styleId="Heading7">
    <w:uiPriority w:val="9"/>
    <w:name w:val="heading 7"/>
    <w:basedOn w:val="Normal"/>
    <w:next w:val="Normal"/>
    <w:unhideWhenUsed/>
    <w:link w:val="Heading7Char"/>
    <w:qFormat/>
    <w:rsid w:val="55901500"/>
    <w:rPr>
      <w:rFonts w:eastAsiaTheme="majorEastAsia" w:cstheme="majorBidi"/>
      <w:color w:val="FFFFFF"/>
    </w:rPr>
    <w:pPr>
      <w:keepNext w:val="1"/>
      <w:keepLines w:val="1"/>
      <w:spacing w:before="40" w:after="0"/>
      <w:outlineLvl w:val="6"/>
    </w:pPr>
  </w:style>
  <w:style w:type="paragraph" w:styleId="Heading8">
    <w:uiPriority w:val="9"/>
    <w:name w:val="heading 8"/>
    <w:basedOn w:val="Normal"/>
    <w:next w:val="Normal"/>
    <w:unhideWhenUsed/>
    <w:link w:val="Heading8Char"/>
    <w:qFormat/>
    <w:rsid w:val="55901500"/>
    <w:rPr>
      <w:rFonts w:eastAsiaTheme="majorEastAsia" w:cstheme="majorBidi"/>
      <w:i w:val="1"/>
      <w:iCs w:val="1"/>
      <w:color w:val="FFFFFF"/>
    </w:rPr>
    <w:pPr>
      <w:keepNext w:val="1"/>
      <w:keepLines w:val="1"/>
      <w:spacing w:after="0"/>
      <w:outlineLvl w:val="7"/>
    </w:pPr>
  </w:style>
  <w:style w:type="paragraph" w:styleId="Heading9">
    <w:uiPriority w:val="9"/>
    <w:name w:val="heading 9"/>
    <w:basedOn w:val="Normal"/>
    <w:next w:val="Normal"/>
    <w:unhideWhenUsed/>
    <w:link w:val="Heading9Char"/>
    <w:qFormat/>
    <w:rsid w:val="55901500"/>
    <w:rPr>
      <w:rFonts w:eastAsiaTheme="majorEastAsia" w:cstheme="majorBidi"/>
      <w:color w:val="FFFFFF"/>
    </w:rPr>
    <w:pPr>
      <w:keepNext w:val="1"/>
      <w:keepLines w:val="1"/>
      <w:spacing w:after="0"/>
      <w:outlineLvl w:val="8"/>
    </w:pPr>
  </w:style>
  <w:style w:type="paragraph" w:styleId="Subtitle">
    <w:uiPriority w:val="11"/>
    <w:name w:val="Subtitle"/>
    <w:basedOn w:val="Normal"/>
    <w:next w:val="Normal"/>
    <w:link w:val="SubtitleChar"/>
    <w:qFormat/>
    <w:rsid w:val="55901500"/>
    <w:rPr>
      <w:rFonts w:eastAsiaTheme="majorEastAsia" w:cstheme="majorBidi"/>
      <w:color w:val="FFFFFF"/>
      <w:sz w:val="28"/>
      <w:szCs w:val="28"/>
    </w:rPr>
  </w:style>
  <w:style w:type="character" w:styleId="SubtleEmphasis">
    <w:uiPriority w:val="19"/>
    <w:name w:val="Subtle Emphasis"/>
    <w:basedOn w:val="DefaultParagraphFont"/>
    <w:qFormat/>
    <w:rsid w:val="55901500"/>
    <w:rPr>
      <w:i w:val="1"/>
      <w:iCs w:val="1"/>
      <w:color w:val="FFFFFF"/>
    </w:rPr>
  </w:style>
  <w:style w:type="character" w:styleId="IntenseEmphasis">
    <w:uiPriority w:val="21"/>
    <w:name w:val="Intense Emphasis"/>
    <w:basedOn w:val="DefaultParagraphFont"/>
    <w:qFormat/>
    <w:rsid w:val="55901500"/>
    <w:rPr>
      <w:i w:val="1"/>
      <w:iCs w:val="1"/>
      <w:color w:val="BFBFBF"/>
    </w:rPr>
  </w:style>
  <w:style w:type="paragraph" w:styleId="Quote">
    <w:uiPriority w:val="29"/>
    <w:name w:val="Quote"/>
    <w:basedOn w:val="Normal"/>
    <w:next w:val="Normal"/>
    <w:link w:val="QuoteChar"/>
    <w:qFormat/>
    <w:rsid w:val="55901500"/>
    <w:rPr>
      <w:i w:val="1"/>
      <w:iCs w:val="1"/>
      <w:color w:val="FFFFFF"/>
    </w:rPr>
    <w:pPr>
      <w:spacing w:before="160"/>
      <w:jc w:val="center"/>
    </w:pPr>
  </w:style>
  <w:style w:type="paragraph" w:styleId="IntenseQuote">
    <w:uiPriority w:val="30"/>
    <w:name w:val="Intense Quote"/>
    <w:basedOn w:val="Normal"/>
    <w:next w:val="Normal"/>
    <w:link w:val="IntenseQuoteChar"/>
    <w:qFormat/>
    <w:rsid w:val="55901500"/>
    <w:rPr>
      <w:i w:val="1"/>
      <w:iCs w:val="1"/>
      <w:color w:val="BFBFBF"/>
    </w:rPr>
    <w:pPr>
      <w:spacing w:before="360" w:after="360"/>
      <w:ind w:left="864" w:right="864"/>
      <w:jc w:val="center"/>
    </w:pPr>
  </w:style>
  <w:style w:type="character" w:styleId="SubtleReference">
    <w:uiPriority w:val="31"/>
    <w:name w:val="Subtle Reference"/>
    <w:basedOn w:val="DefaultParagraphFont"/>
    <w:qFormat/>
    <w:rsid w:val="55901500"/>
    <w:rPr>
      <w:smallCaps w:val="1"/>
      <w:color w:val="FFFFFF"/>
    </w:rPr>
  </w:style>
  <w:style w:type="character" w:styleId="IntenseReference">
    <w:uiPriority w:val="32"/>
    <w:name w:val="Intense Reference"/>
    <w:basedOn w:val="DefaultParagraphFont"/>
    <w:qFormat/>
    <w:rsid w:val="55901500"/>
    <w:rPr>
      <w:b w:val="1"/>
      <w:bCs w:val="1"/>
      <w:smallCaps w:val="1"/>
      <w:color w:val="BFBFBF"/>
    </w:rPr>
  </w:style>
  <w:style w:type="character" w:styleId="Heading3Char" w:customStyle="true">
    <w:uiPriority w:val="9"/>
    <w:name w:val="Heading 3 Char"/>
    <w:basedOn w:val="DefaultParagraphFont"/>
    <w:link w:val="Heading3"/>
    <w:rsid w:val="55901500"/>
    <w:rPr>
      <w:rFonts w:eastAsiaTheme="majorEastAsia" w:cstheme="majorBidi"/>
      <w:color w:val="BFBFBF"/>
      <w:sz w:val="28"/>
      <w:szCs w:val="28"/>
    </w:rPr>
  </w:style>
  <w:style w:type="character" w:styleId="Heading4Char" w:customStyle="true">
    <w:uiPriority w:val="9"/>
    <w:name w:val="Heading 4 Char"/>
    <w:basedOn w:val="DefaultParagraphFont"/>
    <w:link w:val="Heading4"/>
    <w:rsid w:val="55901500"/>
    <w:rPr>
      <w:rFonts w:eastAsiaTheme="majorEastAsia" w:cstheme="majorBidi"/>
      <w:i w:val="1"/>
      <w:iCs w:val="1"/>
      <w:color w:val="BFBFBF"/>
    </w:rPr>
  </w:style>
  <w:style w:type="character" w:styleId="Heading5Char" w:customStyle="true">
    <w:uiPriority w:val="9"/>
    <w:name w:val="Heading 5 Char"/>
    <w:basedOn w:val="DefaultParagraphFont"/>
    <w:link w:val="Heading5"/>
    <w:rsid w:val="55901500"/>
    <w:rPr>
      <w:rFonts w:eastAsiaTheme="majorEastAsia" w:cstheme="majorBidi"/>
      <w:color w:val="BFBFBF"/>
    </w:rPr>
  </w:style>
  <w:style w:type="character" w:styleId="Heading6Char" w:customStyle="true">
    <w:uiPriority w:val="9"/>
    <w:name w:val="Heading 6 Char"/>
    <w:basedOn w:val="DefaultParagraphFont"/>
    <w:link w:val="Heading6"/>
    <w:rsid w:val="55901500"/>
    <w:rPr>
      <w:rFonts w:eastAsiaTheme="majorEastAsia" w:cstheme="majorBidi"/>
      <w:i w:val="1"/>
      <w:iCs w:val="1"/>
      <w:color w:val="FFFFFF"/>
    </w:rPr>
  </w:style>
  <w:style w:type="character" w:styleId="Heading7Char" w:customStyle="true">
    <w:uiPriority w:val="9"/>
    <w:name w:val="Heading 7 Char"/>
    <w:basedOn w:val="DefaultParagraphFont"/>
    <w:link w:val="Heading7"/>
    <w:rsid w:val="55901500"/>
    <w:rPr>
      <w:rFonts w:eastAsiaTheme="majorEastAsia" w:cstheme="majorBidi"/>
      <w:color w:val="FFFFFF"/>
    </w:rPr>
  </w:style>
  <w:style w:type="character" w:styleId="Heading8Char" w:customStyle="true">
    <w:uiPriority w:val="9"/>
    <w:name w:val="Heading 8 Char"/>
    <w:basedOn w:val="DefaultParagraphFont"/>
    <w:link w:val="Heading8"/>
    <w:rsid w:val="55901500"/>
    <w:rPr>
      <w:rFonts w:eastAsiaTheme="majorEastAsia" w:cstheme="majorBidi"/>
      <w:i w:val="1"/>
      <w:iCs w:val="1"/>
      <w:color w:val="FFFFFF"/>
    </w:rPr>
  </w:style>
  <w:style w:type="character" w:styleId="Heading9Char" w:customStyle="true">
    <w:uiPriority w:val="9"/>
    <w:name w:val="Heading 9 Char"/>
    <w:basedOn w:val="DefaultParagraphFont"/>
    <w:link w:val="Heading9"/>
    <w:rsid w:val="55901500"/>
    <w:rPr>
      <w:rFonts w:eastAsiaTheme="majorEastAsia" w:cstheme="majorBidi"/>
      <w:color w:val="FFFFFF"/>
    </w:rPr>
  </w:style>
  <w:style w:type="character" w:styleId="SubtitleChar" w:customStyle="true">
    <w:uiPriority w:val="11"/>
    <w:name w:val="Subtitle Char"/>
    <w:basedOn w:val="DefaultParagraphFont"/>
    <w:link w:val="Subtitle"/>
    <w:rsid w:val="55901500"/>
    <w:rPr>
      <w:rFonts w:eastAsiaTheme="majorEastAsia" w:cstheme="majorBidi"/>
      <w:color w:val="FFFFFF"/>
      <w:sz w:val="28"/>
      <w:szCs w:val="28"/>
    </w:rPr>
  </w:style>
  <w:style w:type="character" w:styleId="QuoteChar" w:customStyle="true">
    <w:uiPriority w:val="29"/>
    <w:name w:val="Quote Char"/>
    <w:basedOn w:val="DefaultParagraphFont"/>
    <w:link w:val="Quote"/>
    <w:rsid w:val="55901500"/>
    <w:rPr>
      <w:i w:val="1"/>
      <w:iCs w:val="1"/>
      <w:color w:val="FFFFFF"/>
    </w:rPr>
  </w:style>
  <w:style w:type="character" w:styleId="IntenseQuoteChar" w:customStyle="true">
    <w:uiPriority w:val="30"/>
    <w:name w:val="Intense Quote Char"/>
    <w:basedOn w:val="DefaultParagraphFont"/>
    <w:link w:val="IntenseQuote"/>
    <w:rsid w:val="55901500"/>
    <w:rPr>
      <w:i w:val="1"/>
      <w:iCs w:val="1"/>
      <w:color w:val="BFBFBF"/>
    </w:rPr>
  </w:style>
  <w:style w:type="paragraph" w:styleId="Footer">
    <w:uiPriority w:val="99"/>
    <w:name w:val="footer"/>
    <w:basedOn w:val="Normal"/>
    <w:unhideWhenUsed/>
    <w:link w:val="FooterChar"/>
    <w:rsid w:val="55901500"/>
    <w:pPr>
      <w:spacing w:after="0" w:line="240" w:lineRule="auto"/>
    </w:pPr>
  </w:style>
  <w:style w:type="paragraph" w:styleId="BlockText">
    <w:uiPriority w:val="99"/>
    <w:name w:val="Block Text"/>
    <w:basedOn w:val="Normal"/>
    <w:unhideWhenUsed/>
    <w:rsid w:val="55901500"/>
    <w:rPr>
      <w:rFonts w:eastAsiaTheme="minorEastAsia"/>
      <w:i w:val="1"/>
      <w:iCs w:val="1"/>
      <w:color w:val="FFFFFF"/>
    </w:rPr>
    <w:pPr>
      <w:ind w:left="1152" w:right="1152"/>
    </w:pPr>
  </w:style>
  <w:style w:type="character" w:styleId="FollowedHyperlink">
    <w:uiPriority w:val="99"/>
    <w:name w:val="FollowedHyperlink"/>
    <w:basedOn w:val="DefaultParagraphFont"/>
    <w:unhideWhenUsed/>
    <w:rsid w:val="55901500"/>
    <w:rPr>
      <w:color w:val="FFFFFF"/>
      <w:u w:val="single"/>
    </w:rPr>
  </w:style>
  <w:style w:type="character" w:styleId="FooterChar" w:customStyle="true">
    <w:uiPriority w:val="99"/>
    <w:name w:val="Footer Char"/>
    <w:basedOn w:val="DefaultParagraphFont"/>
    <w:link w:val="Footer"/>
    <w:rsid w:val="55901500"/>
  </w:style>
  <w:style w:type="paragraph" w:styleId="ListBullet2">
    <w:uiPriority w:val="99"/>
    <w:name w:val="List Bullet 2"/>
    <w:basedOn w:val="Normal"/>
    <w:unhideWhenUsed/>
    <w:rsid w:val="55901500"/>
    <w:pPr>
      <w:tabs>
        <w:tab w:val="num" w:leader="none" w:pos="643"/>
      </w:tabs>
      <w:spacing/>
      <w:ind w:left="643" w:hanging="360"/>
      <w:contextualSpacing/>
    </w:pPr>
  </w:style>
  <w:style w:type="paragraph" w:styleId="ListBullet3">
    <w:uiPriority w:val="99"/>
    <w:name w:val="List Bullet 3"/>
    <w:basedOn w:val="Normal"/>
    <w:unhideWhenUsed/>
    <w:rsid w:val="55901500"/>
    <w:pPr>
      <w:tabs>
        <w:tab w:val="num" w:leader="none" w:pos="926"/>
      </w:tabs>
      <w:spacing/>
      <w:ind w:left="926" w:hanging="360"/>
      <w:contextualSpacing/>
    </w:pPr>
  </w:style>
  <w:style w:type="paragraph" w:styleId="ListBullet4">
    <w:uiPriority w:val="99"/>
    <w:name w:val="List Bullet 4"/>
    <w:basedOn w:val="Normal"/>
    <w:unhideWhenUsed/>
    <w:rsid w:val="55901500"/>
    <w:pPr>
      <w:tabs>
        <w:tab w:val="num" w:leader="none" w:pos="1209"/>
      </w:tabs>
      <w:spacing/>
      <w:ind w:left="1209" w:hanging="360"/>
      <w:contextualSpacing/>
    </w:pPr>
  </w:style>
  <w:style w:type="paragraph" w:styleId="ListBullet5">
    <w:uiPriority w:val="99"/>
    <w:name w:val="List Bullet 5"/>
    <w:basedOn w:val="Normal"/>
    <w:unhideWhenUsed/>
    <w:rsid w:val="55901500"/>
    <w:pPr>
      <w:tabs>
        <w:tab w:val="num" w:leader="none" w:pos="1492"/>
      </w:tabs>
      <w:spacing/>
      <w:ind w:left="1492" w:hanging="360"/>
      <w:contextualSpacing/>
    </w:pPr>
  </w:style>
  <w:style w:type="paragraph" w:styleId="ListNumber2">
    <w:uiPriority w:val="99"/>
    <w:name w:val="List Number 2"/>
    <w:basedOn w:val="Normal"/>
    <w:unhideWhenUsed/>
    <w:rsid w:val="55901500"/>
    <w:pPr>
      <w:tabs>
        <w:tab w:val="num" w:leader="none" w:pos="643"/>
      </w:tabs>
      <w:spacing/>
      <w:ind w:left="643"/>
      <w:contextualSpacing/>
    </w:pPr>
  </w:style>
  <w:style w:type="paragraph" w:styleId="ListNumber3">
    <w:uiPriority w:val="99"/>
    <w:name w:val="List Number 3"/>
    <w:basedOn w:val="Normal"/>
    <w:unhideWhenUsed/>
    <w:rsid w:val="55901500"/>
    <w:pPr>
      <w:tabs>
        <w:tab w:val="num" w:leader="none" w:pos="926"/>
        <w:tab w:val="num" w:leader="none" w:pos="1080"/>
      </w:tabs>
      <w:spacing/>
      <w:ind w:left="1080" w:hanging="360"/>
      <w:contextualSpacing/>
    </w:pPr>
  </w:style>
  <w:style w:type="paragraph" w:styleId="ListNumber4">
    <w:uiPriority w:val="99"/>
    <w:name w:val="List Number 4"/>
    <w:basedOn w:val="Normal"/>
    <w:unhideWhenUsed/>
    <w:rsid w:val="55901500"/>
    <w:pPr>
      <w:tabs>
        <w:tab w:val="num" w:leader="none" w:pos="1209"/>
      </w:tabs>
      <w:spacing/>
      <w:ind w:left="1209"/>
      <w:contextualSpacing/>
    </w:pPr>
  </w:style>
  <w:style w:type="paragraph" w:styleId="ListNumber5">
    <w:uiPriority w:val="99"/>
    <w:name w:val="List Number 5"/>
    <w:basedOn w:val="Normal"/>
    <w:unhideWhenUsed/>
    <w:rsid w:val="55901500"/>
    <w:pPr>
      <w:tabs>
        <w:tab w:val="num" w:leader="none" w:pos="1492"/>
      </w:tabs>
      <w:spacing/>
      <w:ind w:left="1492"/>
      <w:contextualSpacing/>
    </w:pPr>
  </w:style>
  <w:style w:type="paragraph" w:styleId="MacroText">
    <w:uiPriority w:val="99"/>
    <w:name w:val="macro"/>
    <w:unhideWhenUsed/>
    <w:link w:val="MacroTextChar"/>
    <w:rsid w:val="55901500"/>
    <w:rPr>
      <w:rFonts w:ascii="Consolas" w:hAnsi="Consolas"/>
      <w:sz w:val="20"/>
      <w:szCs w:val="20"/>
    </w:rPr>
    <w:pPr>
      <w:spacing w:after="0"/>
    </w:pPr>
  </w:style>
  <w:style w:type="character" w:styleId="MacroTextChar" w:customStyle="true">
    <w:uiPriority w:val="99"/>
    <w:name w:val="Macro Text Char"/>
    <w:basedOn w:val="DefaultParagraphFont"/>
    <w:link w:val="MacroText"/>
    <w:rsid w:val="55901500"/>
    <w:rPr>
      <w:rFonts w:ascii="Consolas" w:hAnsi="Consolas"/>
      <w:sz w:val="20"/>
      <w:szCs w:val="20"/>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footer" Target="footer3.xml" Id="rId9" /><Relationship Type="http://schemas.openxmlformats.org/officeDocument/2006/relationships/footer" Target="footer4.xml" Id="rId10" /><Relationship Type="http://schemas.openxmlformats.org/officeDocument/2006/relationships/footer" Target="footer5.xml" Id="rId11" /><Relationship Type="http://schemas.openxmlformats.org/officeDocument/2006/relationships/footer" Target="footer6.xml" Id="rId12" /><Relationship Type="http://schemas.openxmlformats.org/officeDocument/2006/relationships/footer" Target="footer7.xml" Id="rId13" /><Relationship Type="http://schemas.openxmlformats.org/officeDocument/2006/relationships/footer" Target="footer8.xml" Id="rId14" /><Relationship Type="http://schemas.openxmlformats.org/officeDocument/2006/relationships/footer" Target="footer9.xml" Id="rId15" /><Relationship Type="http://schemas.openxmlformats.org/officeDocument/2006/relationships/footer" Target="footer10.xml" Id="rId16" /><Relationship Type="http://schemas.openxmlformats.org/officeDocument/2006/relationships/footer" Target="footer11.xml" Id="rId17" /><Relationship Type="http://schemas.openxmlformats.org/officeDocument/2006/relationships/footer" Target="footer12.xml" Id="rId18" /><Relationship Type="http://schemas.openxmlformats.org/officeDocument/2006/relationships/fontTable" Target="fontTable.xml" Id="rId19" /><Relationship Type="http://schemas.openxmlformats.org/officeDocument/2006/relationships/image" Target="/media/image.png" Id="rId1598255994" /><Relationship Type="http://schemas.openxmlformats.org/officeDocument/2006/relationships/image" Target="/media/image2.png" Id="rId469765557" /><Relationship Type="http://schemas.openxmlformats.org/officeDocument/2006/relationships/image" Target="/media/image3.png" Id="rId1563043046" /><Relationship Type="http://schemas.openxmlformats.org/officeDocument/2006/relationships/image" Target="/media/image4.png" Id="rId1407738884" /><Relationship Type="http://schemas.openxmlformats.org/officeDocument/2006/relationships/image" Target="/media/image5.png" Id="rId254332842" /><Relationship Type="http://schemas.openxmlformats.org/officeDocument/2006/relationships/image" Target="/media/image6.png" Id="rId1543751054" /><Relationship Type="http://schemas.openxmlformats.org/officeDocument/2006/relationships/image" Target="/media/image7.png" Id="rId403427033" /><Relationship Type="http://schemas.openxmlformats.org/officeDocument/2006/relationships/image" Target="/media/image8.png" Id="rId2015282756" /><Relationship Type="http://schemas.openxmlformats.org/officeDocument/2006/relationships/image" Target="/media/image9.png" Id="rId418936786" /><Relationship Type="http://schemas.openxmlformats.org/officeDocument/2006/relationships/image" Target="/media/imagea.png" Id="rId1656533032" /><Relationship Type="http://schemas.openxmlformats.org/officeDocument/2006/relationships/image" Target="/media/imageb.png" Id="rId757693570" /><Relationship Type="http://schemas.openxmlformats.org/officeDocument/2006/relationships/image" Target="/media/imagec.png" Id="rId1889097953" /><Relationship Type="http://schemas.openxmlformats.org/officeDocument/2006/relationships/image" Target="/media/imaged.png" Id="rId485726505" /><Relationship Type="http://schemas.openxmlformats.org/officeDocument/2006/relationships/image" Target="/media/imagee.png" Id="rId1577622687" /><Relationship Type="http://schemas.openxmlformats.org/officeDocument/2006/relationships/image" Target="/media/imagef.png" Id="rId1343908752" /><Relationship Type="http://schemas.openxmlformats.org/officeDocument/2006/relationships/image" Target="/media/image10.png" Id="rId161211525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L1zaRd ?</lastModifiedBy>
  <revision>4</revision>
  <dcterms:created xsi:type="dcterms:W3CDTF">2026-06-17T23:15:15.6580000Z</dcterms:created>
  <dcterms:modified xsi:type="dcterms:W3CDTF">2026-06-18T00:05:26.2801876Z</dcterms:modified>
</coreProperties>
</file>

<file path=docProps/custom.xml><?xml version="1.0" encoding="utf-8"?>
<Properties xmlns="http://schemas.openxmlformats.org/officeDocument/2006/custom-properties" xmlns:vt="http://schemas.openxmlformats.org/officeDocument/2006/docPropsVTypes"/>
</file>