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6E" w:rsidRPr="0057016E" w:rsidRDefault="0057016E" w:rsidP="0057016E">
      <w:pPr>
        <w:pStyle w:val="Heading4"/>
        <w:jc w:val="center"/>
        <w:rPr>
          <w:rFonts w:ascii="Times New Roman" w:hAnsi="Times New Roman" w:cs="Times New Roman"/>
          <w:b/>
          <w:i w:val="0"/>
          <w:color w:val="auto"/>
          <w:sz w:val="36"/>
          <w:szCs w:val="24"/>
        </w:rPr>
      </w:pPr>
      <w:r w:rsidRPr="0057016E">
        <w:rPr>
          <w:rFonts w:ascii="Times New Roman" w:hAnsi="Times New Roman" w:cs="Times New Roman"/>
          <w:b/>
          <w:i w:val="0"/>
          <w:color w:val="auto"/>
          <w:sz w:val="36"/>
          <w:szCs w:val="24"/>
        </w:rPr>
        <w:t>TUGAS 2</w:t>
      </w:r>
    </w:p>
    <w:p w:rsidR="0057016E" w:rsidRPr="0057016E" w:rsidRDefault="0057016E" w:rsidP="0057016E">
      <w:pPr>
        <w:spacing w:before="300" w:after="0" w:line="240" w:lineRule="auto"/>
        <w:jc w:val="center"/>
        <w:outlineLvl w:val="2"/>
        <w:rPr>
          <w:rFonts w:ascii="Times New Roman" w:eastAsia="Times New Roman" w:hAnsi="Times New Roman" w:cs="Times New Roman"/>
          <w:b/>
          <w:bCs/>
          <w:color w:val="000000" w:themeColor="text1"/>
          <w:sz w:val="36"/>
          <w:szCs w:val="36"/>
          <w:lang w:eastAsia="id-ID"/>
        </w:rPr>
      </w:pPr>
      <w:r w:rsidRPr="0057016E">
        <w:rPr>
          <w:rFonts w:ascii="Times New Roman" w:eastAsia="Times New Roman" w:hAnsi="Times New Roman" w:cs="Times New Roman"/>
          <w:b/>
          <w:bCs/>
          <w:color w:val="000000" w:themeColor="text1"/>
          <w:sz w:val="36"/>
          <w:szCs w:val="36"/>
          <w:lang w:eastAsia="id-ID"/>
        </w:rPr>
        <w:t>SET INS</w:t>
      </w:r>
      <w:r w:rsidR="00EE49EC">
        <w:rPr>
          <w:rFonts w:ascii="Times New Roman" w:eastAsia="Times New Roman" w:hAnsi="Times New Roman" w:cs="Times New Roman"/>
          <w:b/>
          <w:bCs/>
          <w:color w:val="000000" w:themeColor="text1"/>
          <w:sz w:val="36"/>
          <w:szCs w:val="36"/>
          <w:lang w:eastAsia="id-ID"/>
        </w:rPr>
        <w:t>T</w:t>
      </w:r>
      <w:r w:rsidRPr="0057016E">
        <w:rPr>
          <w:rFonts w:ascii="Times New Roman" w:eastAsia="Times New Roman" w:hAnsi="Times New Roman" w:cs="Times New Roman"/>
          <w:b/>
          <w:bCs/>
          <w:color w:val="000000" w:themeColor="text1"/>
          <w:sz w:val="36"/>
          <w:szCs w:val="36"/>
          <w:lang w:eastAsia="id-ID"/>
        </w:rPr>
        <w:t>RUKSI UNTUK PROSESSOR INTEL DAN ARM (ANDROID)</w:t>
      </w:r>
    </w:p>
    <w:p w:rsidR="0057016E" w:rsidRPr="00B00D44" w:rsidRDefault="0057016E" w:rsidP="0057016E">
      <w:pPr>
        <w:jc w:val="center"/>
        <w:rPr>
          <w:rFonts w:ascii="Times New Roman" w:hAnsi="Times New Roman" w:cs="Times New Roman"/>
          <w:b/>
          <w:sz w:val="40"/>
          <w:szCs w:val="40"/>
        </w:rPr>
      </w:pPr>
      <w:r>
        <w:rPr>
          <w:noProof/>
          <w:lang w:val="en-US"/>
        </w:rPr>
        <w:drawing>
          <wp:anchor distT="0" distB="0" distL="114300" distR="114300" simplePos="0" relativeHeight="251659264" behindDoc="0" locked="0" layoutInCell="1" allowOverlap="1" wp14:anchorId="354790C1" wp14:editId="158909BE">
            <wp:simplePos x="0" y="0"/>
            <wp:positionH relativeFrom="margin">
              <wp:posOffset>1348105</wp:posOffset>
            </wp:positionH>
            <wp:positionV relativeFrom="margin">
              <wp:posOffset>1670685</wp:posOffset>
            </wp:positionV>
            <wp:extent cx="3150235" cy="3124200"/>
            <wp:effectExtent l="0" t="0" r="0" b="0"/>
            <wp:wrapNone/>
            <wp:docPr id="8" name="Picture 8" descr="cropped-Logo-UM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UMS_b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0235" cy="3124200"/>
                    </a:xfrm>
                    <a:prstGeom prst="rect">
                      <a:avLst/>
                    </a:prstGeom>
                    <a:noFill/>
                  </pic:spPr>
                </pic:pic>
              </a:graphicData>
            </a:graphic>
            <wp14:sizeRelH relativeFrom="page">
              <wp14:pctWidth>0</wp14:pctWidth>
            </wp14:sizeRelH>
            <wp14:sizeRelV relativeFrom="page">
              <wp14:pctHeight>0</wp14:pctHeight>
            </wp14:sizeRelV>
          </wp:anchor>
        </w:drawing>
      </w: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ind w:left="990"/>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Pr>
          <w:rFonts w:ascii="Times New Roman" w:hAnsi="Times New Roman" w:cs="Times New Roman"/>
          <w:b/>
          <w:noProof/>
          <w:lang w:val="en-US"/>
        </w:rPr>
        <w:t xml:space="preserve"> </w:t>
      </w:r>
      <w:r>
        <w:rPr>
          <w:rFonts w:ascii="Times New Roman" w:hAnsi="Times New Roman" w:cs="Times New Roman"/>
          <w:b/>
          <w:noProof/>
          <w:sz w:val="32"/>
          <w:szCs w:val="32"/>
          <w:lang w:val="en-US"/>
        </w:rPr>
        <w:t xml:space="preserve"> </w:t>
      </w:r>
      <w:r w:rsidR="00DC39FF">
        <w:rPr>
          <w:rFonts w:ascii="Times New Roman" w:hAnsi="Times New Roman" w:cs="Times New Roman"/>
          <w:b/>
          <w:noProof/>
          <w:sz w:val="32"/>
          <w:szCs w:val="32"/>
          <w:lang w:val="en-US"/>
        </w:rPr>
        <w:t>Arif Setya N</w:t>
      </w:r>
    </w:p>
    <w:p w:rsidR="0057016E" w:rsidRDefault="00DC39FF"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L200130177</w:t>
      </w:r>
      <w:bookmarkStart w:id="0" w:name="_GoBack"/>
      <w:bookmarkEnd w:id="0"/>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A</w:t>
      </w:r>
    </w:p>
    <w:p w:rsidR="0057016E" w:rsidRDefault="0057016E" w:rsidP="0057016E">
      <w:pPr>
        <w:ind w:firstLine="2340"/>
        <w:rPr>
          <w:rFonts w:ascii="Times New Roman" w:hAnsi="Times New Roman" w:cs="Times New Roman"/>
          <w:b/>
          <w:noProof/>
          <w:sz w:val="32"/>
          <w:szCs w:val="32"/>
          <w:lang w:val="en-US"/>
        </w:rPr>
      </w:pPr>
    </w:p>
    <w:p w:rsidR="0057016E" w:rsidRDefault="0057016E" w:rsidP="0057016E">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Program </w:t>
      </w:r>
      <w:proofErr w:type="spellStart"/>
      <w:r>
        <w:rPr>
          <w:rFonts w:ascii="Times New Roman" w:hAnsi="Times New Roman" w:cs="Times New Roman"/>
          <w:b/>
          <w:sz w:val="40"/>
          <w:szCs w:val="40"/>
          <w:lang w:val="en-US"/>
        </w:rPr>
        <w:t>Studi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57016E" w:rsidRDefault="0057016E" w:rsidP="0057016E">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Fakultas</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Komunikasi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dan</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57016E" w:rsidRDefault="0057016E" w:rsidP="0057016E">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ED4633" w:rsidRDefault="00ED4633" w:rsidP="006C19EE">
      <w:pPr>
        <w:spacing w:before="300" w:after="0" w:line="240" w:lineRule="auto"/>
        <w:jc w:val="left"/>
        <w:outlineLvl w:val="2"/>
        <w:rPr>
          <w:rFonts w:ascii="Times New Roman" w:eastAsia="Times New Roman" w:hAnsi="Times New Roman" w:cs="Times New Roman"/>
          <w:b/>
          <w:bCs/>
          <w:color w:val="000000" w:themeColor="text1"/>
          <w:sz w:val="24"/>
          <w:szCs w:val="24"/>
          <w:lang w:eastAsia="id-ID"/>
        </w:rPr>
      </w:pPr>
    </w:p>
    <w:p w:rsidR="006C19EE" w:rsidRPr="009211B2" w:rsidRDefault="006C19EE" w:rsidP="00ED4633">
      <w:pPr>
        <w:pStyle w:val="ListParagraph"/>
        <w:numPr>
          <w:ilvl w:val="0"/>
          <w:numId w:val="2"/>
        </w:numPr>
        <w:spacing w:before="300" w:after="0" w:line="240" w:lineRule="auto"/>
        <w:jc w:val="left"/>
        <w:outlineLvl w:val="2"/>
        <w:rPr>
          <w:rFonts w:ascii="Arial Black" w:eastAsia="Times New Roman" w:hAnsi="Arial Black" w:cs="Times New Roman"/>
          <w:b/>
          <w:bCs/>
          <w:color w:val="000000" w:themeColor="text1"/>
          <w:sz w:val="24"/>
          <w:szCs w:val="24"/>
          <w:lang w:eastAsia="id-ID"/>
        </w:rPr>
      </w:pPr>
      <w:r w:rsidRPr="009211B2">
        <w:rPr>
          <w:rFonts w:ascii="Arial Black" w:eastAsia="Times New Roman" w:hAnsi="Arial Black" w:cs="Times New Roman"/>
          <w:b/>
          <w:bCs/>
          <w:color w:val="000000" w:themeColor="text1"/>
          <w:sz w:val="24"/>
          <w:szCs w:val="24"/>
          <w:lang w:eastAsia="id-ID"/>
        </w:rPr>
        <w:lastRenderedPageBreak/>
        <w:t>Set Instruksi (Instruction Set)</w:t>
      </w:r>
    </w:p>
    <w:p w:rsidR="006C19EE" w:rsidRPr="006C19EE" w:rsidRDefault="00ED4633" w:rsidP="00ED4633">
      <w:pPr>
        <w:spacing w:after="0" w:line="240" w:lineRule="auto"/>
        <w:ind w:left="360"/>
        <w:jc w:val="lef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6C19EE" w:rsidRPr="006C19EE">
        <w:rPr>
          <w:rFonts w:ascii="Times New Roman" w:eastAsia="Times New Roman" w:hAnsi="Times New Roman" w:cs="Times New Roman"/>
          <w:color w:val="000000" w:themeColor="text1"/>
          <w:sz w:val="24"/>
          <w:szCs w:val="24"/>
          <w:lang w:eastAsia="id-ID"/>
        </w:rPr>
        <w:t>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 dan lain-lain.</w:t>
      </w:r>
      <w:r w:rsidR="006C19EE" w:rsidRPr="006C19EE">
        <w:rPr>
          <w:rFonts w:ascii="Times New Roman" w:eastAsia="Times New Roman" w:hAnsi="Times New Roman" w:cs="Times New Roman"/>
          <w:color w:val="000000" w:themeColor="text1"/>
          <w:sz w:val="24"/>
          <w:szCs w:val="24"/>
          <w:lang w:eastAsia="id-ID"/>
        </w:rPr>
        <w:br/>
        <w:t>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80157A" w:rsidRPr="00143C22" w:rsidRDefault="0080157A" w:rsidP="0080157A">
      <w:pPr>
        <w:shd w:val="clear" w:color="auto" w:fill="FFFFFF"/>
        <w:rPr>
          <w:rFonts w:ascii="Times New Roman" w:hAnsi="Times New Roman" w:cs="Times New Roman"/>
          <w:color w:val="000000" w:themeColor="text1"/>
          <w:sz w:val="24"/>
          <w:szCs w:val="24"/>
        </w:rPr>
      </w:pPr>
    </w:p>
    <w:p w:rsidR="0080157A" w:rsidRPr="00ED4633" w:rsidRDefault="0080157A" w:rsidP="00ED4633">
      <w:pPr>
        <w:pStyle w:val="Heading3"/>
        <w:numPr>
          <w:ilvl w:val="0"/>
          <w:numId w:val="3"/>
        </w:numPr>
        <w:shd w:val="clear" w:color="auto" w:fill="FFFFFF"/>
        <w:spacing w:before="180" w:beforeAutospacing="0" w:after="0" w:afterAutospacing="0"/>
        <w:rPr>
          <w:bCs w:val="0"/>
          <w:color w:val="000000" w:themeColor="text1"/>
          <w:sz w:val="28"/>
          <w:szCs w:val="28"/>
        </w:rPr>
      </w:pPr>
      <w:bookmarkStart w:id="1" w:name="7224440994510876598"/>
      <w:bookmarkEnd w:id="1"/>
      <w:r w:rsidRPr="00ED4633">
        <w:rPr>
          <w:bCs w:val="0"/>
          <w:color w:val="000000" w:themeColor="text1"/>
          <w:sz w:val="28"/>
          <w:szCs w:val="28"/>
        </w:rPr>
        <w:t>Daftar Set Instruksi 8051 dan Contoh Program untuk Setiap Kelompok Instruksi (Addressing Mode)</w:t>
      </w:r>
    </w:p>
    <w:p w:rsidR="0080157A" w:rsidRPr="00ED4633" w:rsidRDefault="0080157A" w:rsidP="00ED4633">
      <w:pPr>
        <w:pStyle w:val="ListParagraph"/>
        <w:numPr>
          <w:ilvl w:val="0"/>
          <w:numId w:val="4"/>
        </w:numPr>
        <w:shd w:val="clear" w:color="auto" w:fill="FFFFFF"/>
        <w:spacing w:line="285"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Set intruksi 8051 dibagi menjadi 3 kelompok besar, yaitu :</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1. Intruksi-intruksi transfer data</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 Intruksi-intruksi pemrosesan data</w:t>
      </w:r>
    </w:p>
    <w:p w:rsidR="00143C22"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3. Intruksi-intruksi lompatan</w:t>
      </w:r>
    </w:p>
    <w:p w:rsidR="0080157A" w:rsidRPr="00ED4633" w:rsidRDefault="0080157A" w:rsidP="00ED4633">
      <w:pPr>
        <w:pStyle w:val="ListParagraph"/>
        <w:numPr>
          <w:ilvl w:val="0"/>
          <w:numId w:val="8"/>
        </w:numPr>
        <w:shd w:val="clear" w:color="auto" w:fill="FFFFFF"/>
        <w:spacing w:line="240"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Intruksi-intruksi transfer data</w:t>
      </w:r>
    </w:p>
    <w:p w:rsidR="0080157A" w:rsidRPr="00ED4633" w:rsidRDefault="0080157A" w:rsidP="00ED4633">
      <w:pPr>
        <w:pStyle w:val="ListParagraph"/>
        <w:numPr>
          <w:ilvl w:val="1"/>
          <w:numId w:val="7"/>
        </w:numPr>
        <w:shd w:val="clear" w:color="auto" w:fill="FFFFFF"/>
        <w:spacing w:line="240" w:lineRule="atLeast"/>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Daftar Intruksi Transfer data</w:t>
      </w: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62675" cy="2038350"/>
            <wp:effectExtent l="19050" t="0" r="9525" b="0"/>
            <wp:docPr id="1" name="Picture 1" descr="https://lh5.googleusercontent.com/proxy/EVATmOLiG1BMUfJ-r1rS0ig2--YrpOaoQZHqeNgo06J-tUtUL7e3WgsjkkpWjTjbi2AIqYuc2LI6rYfRcLJb6ndDMPF1kqccJhbSIZHFyRPj7_CEXIHStLDSlCTiQxK7tAtqa8xA=s0-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oxy/EVATmOLiG1BMUfJ-r1rS0ig2--YrpOaoQZHqeNgo06J-tUtUL7e3WgsjkkpWjTjbi2AIqYuc2LI6rYfRcLJb6ndDMPF1kqccJhbSIZHFyRPj7_CEXIHStLDSlCTiQxK7tAtqa8xA=s0-d">
                      <a:hlinkClick r:id="rId6"/>
                    </pic:cNvPr>
                    <pic:cNvPicPr>
                      <a:picLocks noChangeAspect="1" noChangeArrowheads="1"/>
                    </pic:cNvPicPr>
                  </pic:nvPicPr>
                  <pic:blipFill>
                    <a:blip r:embed="rId7"/>
                    <a:srcRect/>
                    <a:stretch>
                      <a:fillRect/>
                    </a:stretch>
                  </pic:blipFill>
                  <pic:spPr bwMode="auto">
                    <a:xfrm>
                      <a:off x="0" y="0"/>
                      <a:ext cx="6162675" cy="2038350"/>
                    </a:xfrm>
                    <a:prstGeom prst="rect">
                      <a:avLst/>
                    </a:prstGeom>
                    <a:noFill/>
                    <a:ln w="9525">
                      <a:noFill/>
                      <a:miter lim="800000"/>
                      <a:headEnd/>
                      <a:tailEnd/>
                    </a:ln>
                  </pic:spPr>
                </pic:pic>
              </a:graphicData>
            </a:graphic>
          </wp:inline>
        </w:drawing>
      </w:r>
    </w:p>
    <w:p w:rsidR="0080157A" w:rsidRPr="00ED4633" w:rsidRDefault="0080157A" w:rsidP="0088254C">
      <w:pPr>
        <w:pStyle w:val="ListParagraph"/>
        <w:numPr>
          <w:ilvl w:val="1"/>
          <w:numId w:val="8"/>
        </w:numPr>
        <w:shd w:val="clear" w:color="auto" w:fill="FFFFFF"/>
        <w:spacing w:line="285" w:lineRule="atLeast"/>
        <w:ind w:left="1418" w:hanging="284"/>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Instruksi Transfer Data</w:t>
      </w:r>
    </w:p>
    <w:p w:rsidR="0080157A" w:rsidRPr="00ED4633" w:rsidRDefault="0080157A" w:rsidP="0088254C">
      <w:pPr>
        <w:pStyle w:val="ListParagraph"/>
        <w:numPr>
          <w:ilvl w:val="2"/>
          <w:numId w:val="10"/>
        </w:numPr>
        <w:shd w:val="clear" w:color="auto" w:fill="FFFFFF"/>
        <w:spacing w:line="240" w:lineRule="atLeast"/>
        <w:ind w:left="1843"/>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RAM Internal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perpindahan data (MOV, XCH, POP, PUSH) pada RAM internal membutuhkan 1 sampai 2 cycle. Format instruksi :</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(tujuan), (asal)</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Memungkinkan data untuk berpindah diantara 2 lokasi RAM internal atau SFR tanpa harus melalui akumulator terlebih dahulu.</w:t>
      </w:r>
    </w:p>
    <w:p w:rsidR="0080157A" w:rsidRPr="00ED4633" w:rsidRDefault="0088254C"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Ek</w:t>
      </w:r>
      <w:r w:rsidR="0080157A" w:rsidRPr="00ED4633">
        <w:rPr>
          <w:rFonts w:ascii="Times New Roman" w:hAnsi="Times New Roman" w:cs="Times New Roman"/>
          <w:color w:val="000000" w:themeColor="text1"/>
          <w:sz w:val="24"/>
          <w:szCs w:val="24"/>
        </w:rPr>
        <w:t>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MOV 16-bit digunakan untuk inisialisasi DPTR atau untuk akses data 16-bit pada memori ekternal.perpindahan data antera memori internal dan ekternal menggunakan indirect addressing dengan menggunakan alamat 1-byte (@R1) atau 2-byte (@DPTR).</w:t>
      </w:r>
    </w:p>
    <w:p w:rsidR="0080157A" w:rsidRPr="00ED4633" w:rsidRDefault="0080157A"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Look Up Tables</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Ada dua perintah untuk membaca look-up tables pada ROM. MOVC (move constant) menggunakan program counter sebagai base register dan akumulator sebagai offsetnya.</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tersebut dapat mengakses 256 entri. Nomor entri dimasukkan ke akumulator dan awal tabelnya pada 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@A+PC</w:t>
      </w:r>
    </w:p>
    <w:p w:rsidR="0080157A" w:rsidRPr="00143C22" w:rsidRDefault="0080157A" w:rsidP="00ED4633">
      <w:pPr>
        <w:shd w:val="clear" w:color="auto" w:fill="FFFFFF"/>
        <w:spacing w:line="240" w:lineRule="atLeast"/>
        <w:ind w:left="720"/>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 Berikut Contoh Program EdSim 51 untuk transfer data :</w:t>
      </w:r>
    </w:p>
    <w:p w:rsidR="0080157A" w:rsidRDefault="0080157A" w:rsidP="00ED4633">
      <w:pPr>
        <w:shd w:val="clear" w:color="auto" w:fill="FFFFFF"/>
        <w:spacing w:line="240" w:lineRule="atLeast"/>
        <w:jc w:val="center"/>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5381625" cy="3295650"/>
            <wp:effectExtent l="19050" t="0" r="9525" b="0"/>
            <wp:docPr id="2" name="Picture 2" descr="https://lh6.googleusercontent.com/proxy/-RjZpCMJSRQpcT0v7vnujDzUdbbiPie-iEWqSDlj0hD4SK2SkSWwCqg5WjL6NmmPqJusPWpTBF8Wngrpgegv74JxVqbAt1f7Mg=s0-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roxy/-RjZpCMJSRQpcT0v7vnujDzUdbbiPie-iEWqSDlj0hD4SK2SkSWwCqg5WjL6NmmPqJusPWpTBF8Wngrpgegv74JxVqbAt1f7Mg=s0-d">
                      <a:hlinkClick r:id="rId8"/>
                    </pic:cNvPr>
                    <pic:cNvPicPr>
                      <a:picLocks noChangeAspect="1" noChangeArrowheads="1"/>
                    </pic:cNvPicPr>
                  </pic:nvPicPr>
                  <pic:blipFill>
                    <a:blip r:embed="rId9"/>
                    <a:srcRect/>
                    <a:stretch>
                      <a:fillRect/>
                    </a:stretch>
                  </pic:blipFill>
                  <pic:spPr bwMode="auto">
                    <a:xfrm>
                      <a:off x="0" y="0"/>
                      <a:ext cx="5381625" cy="3295650"/>
                    </a:xfrm>
                    <a:prstGeom prst="rect">
                      <a:avLst/>
                    </a:prstGeom>
                    <a:noFill/>
                    <a:ln w="9525">
                      <a:noFill/>
                      <a:miter lim="800000"/>
                      <a:headEnd/>
                      <a:tailEnd/>
                    </a:ln>
                  </pic:spPr>
                </pic:pic>
              </a:graphicData>
            </a:graphic>
          </wp:inline>
        </w:drawing>
      </w:r>
    </w:p>
    <w:p w:rsidR="0088254C" w:rsidRPr="00143C22" w:rsidRDefault="0088254C" w:rsidP="00ED4633">
      <w:pPr>
        <w:shd w:val="clear" w:color="auto" w:fill="FFFFFF"/>
        <w:spacing w:line="240" w:lineRule="atLeast"/>
        <w:jc w:val="center"/>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 xml:space="preserve"> Instruksi-intruksi Pemrosesan Data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Instruksi-intruksi pemrosesan data dibagi manjadi 2 :</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Aritmatika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Instruksi-intruksi Logika</w:t>
      </w:r>
    </w:p>
    <w:p w:rsidR="0080157A" w:rsidRPr="0088254C" w:rsidRDefault="0080157A" w:rsidP="0088254C">
      <w:pPr>
        <w:pStyle w:val="ListParagraph"/>
        <w:numPr>
          <w:ilvl w:val="0"/>
          <w:numId w:val="11"/>
        </w:numPr>
        <w:shd w:val="clear" w:color="auto" w:fill="FFFFFF"/>
        <w:spacing w:line="240" w:lineRule="atLeast"/>
        <w:ind w:left="1418" w:hanging="284"/>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lastRenderedPageBreak/>
        <w:t xml:space="preserve"> Intruksi-intruksi Aritmatika</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intruksi Aritmatika terdiri dari :</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penjumlahan dan pengurangan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perkalian dan pembagian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Increment dan Decrement</w:t>
      </w:r>
    </w:p>
    <w:p w:rsidR="00143C22"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pengubahan ke decimal (Decimal Adjust)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72200" cy="2743200"/>
            <wp:effectExtent l="19050" t="0" r="0" b="0"/>
            <wp:docPr id="3" name="Picture 3" descr="https://lh6.googleusercontent.com/proxy/DiisOf0PnwMkY70nma31F_C-P10XVv8T6YIXmedW73hwUMgsaRny8_yDiv9JwU9mb65Wdktfnvz85aBehhJ4bB_qKIuUjGR988Qfx-HISTv0E_1pDDMu24Rw1MRfJtFOlVDG=s0-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roxy/DiisOf0PnwMkY70nma31F_C-P10XVv8T6YIXmedW73hwUMgsaRny8_yDiv9JwU9mb65Wdktfnvz85aBehhJ4bB_qKIuUjGR988Qfx-HISTv0E_1pDDMu24Rw1MRfJtFOlVDG=s0-d">
                      <a:hlinkClick r:id="rId10"/>
                    </pic:cNvPr>
                    <pic:cNvPicPr>
                      <a:picLocks noChangeAspect="1" noChangeArrowheads="1"/>
                    </pic:cNvPicPr>
                  </pic:nvPicPr>
                  <pic:blipFill>
                    <a:blip r:embed="rId11"/>
                    <a:srcRect/>
                    <a:stretch>
                      <a:fillRect/>
                    </a:stretch>
                  </pic:blipFill>
                  <pic:spPr bwMode="auto">
                    <a:xfrm>
                      <a:off x="0" y="0"/>
                      <a:ext cx="6172200" cy="2743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Dengan beberapa macam type addresing maka instruksi aritmatika dapat dituliskan dengan setiap macam addresing seperti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7FH (direct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@R0 (indirect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R7 (register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#35H (immediate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Semua instruksi aritmatika mempunyai waktu eksekusi 1 cycle kecuali INC DPTR (2 cycle),MUL AB dan DIV AB (4 cycle). Perintah INC dapat berperasi pada data pointer 16-bit, yang biasanya digunakan untuk alamat 16-bit pada memori aksternal. Karena perintah DEC untuk data pointer ada, maka diperlukan serangkaian perintah sebagai berikut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DEL DPL    ; pengurangan low-byte dari DPTR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R7, DPL  ; disalin ke R7</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 R7, #0FFH, SKIP  ; pindah jika R7 dibawahb 0FFH</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 DPH  ; mengurangi high-byte</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SKIP   ; melanjutkan program</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2.2 Instruksi-instruksi Logika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instruksi logika terdiri dari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AND, OR, dan EX-OR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komplemen dan clear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putar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SWAP</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logika per-bit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80157A" w:rsidRDefault="0080157A" w:rsidP="00143C22">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62675" cy="3609975"/>
            <wp:effectExtent l="19050" t="0" r="9525" b="0"/>
            <wp:docPr id="4" name="Picture 4" descr="https://lh4.googleusercontent.com/proxy/BpO-5C1UlFys6OPSZyoLHA2ahLHfr3b4b5Ubt_eHxL2hs2z9FKzmoYbMt2GF6ZKrWy81pEAVVA-iCih0h9zxCAy3JwVdPaRSVZH4osZTLQNyp2Q6r8KjIfYvlPv_-gw=s0-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roxy/BpO-5C1UlFys6OPSZyoLHA2ahLHfr3b4b5Ubt_eHxL2hs2z9FKzmoYbMt2GF6ZKrWy81pEAVVA-iCih0h9zxCAy3JwVdPaRSVZH4osZTLQNyp2Q6r8KjIfYvlPv_-gw=s0-d">
                      <a:hlinkClick r:id="rId12"/>
                    </pic:cNvPr>
                    <pic:cNvPicPr>
                      <a:picLocks noChangeAspect="1" noChangeArrowheads="1"/>
                    </pic:cNvPicPr>
                  </pic:nvPicPr>
                  <pic:blipFill>
                    <a:blip r:embed="rId13"/>
                    <a:srcRect/>
                    <a:stretch>
                      <a:fillRect/>
                    </a:stretch>
                  </pic:blipFill>
                  <pic:spPr bwMode="auto">
                    <a:xfrm>
                      <a:off x="0" y="0"/>
                      <a:ext cx="6162675" cy="3609975"/>
                    </a:xfrm>
                    <a:prstGeom prst="rect">
                      <a:avLst/>
                    </a:prstGeom>
                    <a:noFill/>
                    <a:ln w="9525">
                      <a:noFill/>
                      <a:miter lim="800000"/>
                      <a:headEnd/>
                      <a:tailEnd/>
                    </a:ln>
                  </pic:spPr>
                </pic:pic>
              </a:graphicData>
            </a:graphic>
          </wp:inline>
        </w:drawing>
      </w: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Pr="00143C22" w:rsidRDefault="0088254C" w:rsidP="00143C22">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EdSim 51 untuk pemrosesan intruksi aritmatika: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lastRenderedPageBreak/>
        <w:drawing>
          <wp:inline distT="0" distB="0" distL="0" distR="0">
            <wp:extent cx="3429000" cy="2400300"/>
            <wp:effectExtent l="19050" t="0" r="0" b="0"/>
            <wp:docPr id="5" name="Picture 5" descr="https://lh6.googleusercontent.com/proxy/ot4ukqDqi6hBSjqPxD83po3zh1EsualVPc0sfFbbl7dsLQUe6xBW0OumHOJCSZlp1GC8P52ccQ3SPgEhXeJotNwtCtwPh7frT-9zhqrJpQ=s0-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roxy/ot4ukqDqi6hBSjqPxD83po3zh1EsualVPc0sfFbbl7dsLQUe6xBW0OumHOJCSZlp1GC8P52ccQ3SPgEhXeJotNwtCtwPh7frT-9zhqrJpQ=s0-d">
                      <a:hlinkClick r:id="rId14"/>
                    </pic:cNvPr>
                    <pic:cNvPicPr>
                      <a:picLocks noChangeAspect="1" noChangeArrowheads="1"/>
                    </pic:cNvPicPr>
                  </pic:nvPicPr>
                  <pic:blipFill>
                    <a:blip r:embed="rId15"/>
                    <a:srcRect/>
                    <a:stretch>
                      <a:fillRect/>
                    </a:stretch>
                  </pic:blipFill>
                  <pic:spPr bwMode="auto">
                    <a:xfrm>
                      <a:off x="0" y="0"/>
                      <a:ext cx="3429000" cy="24003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Prosesnya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w:t>
      </w:r>
      <w:r w:rsidRPr="00143C22">
        <w:rPr>
          <w:rFonts w:ascii="Times New Roman" w:hAnsi="Times New Roman" w:cs="Times New Roman"/>
          <w:noProof/>
          <w:color w:val="000000" w:themeColor="text1"/>
          <w:sz w:val="24"/>
          <w:szCs w:val="24"/>
          <w:lang w:val="en-US"/>
        </w:rPr>
        <w:drawing>
          <wp:inline distT="0" distB="0" distL="0" distR="0">
            <wp:extent cx="4314825" cy="1600200"/>
            <wp:effectExtent l="19050" t="0" r="9525" b="0"/>
            <wp:docPr id="6" name="Picture 6" descr="https://lh4.googleusercontent.com/proxy/PKVphBEQnncp0_tkI5W_IjKoFHY4OqjUIq9upoZMlu3_yLwpVpFzNpKW3SWpk93jWggTXBtBb901NzobxsJ3K7T4Ch3gnA9E=s0-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roxy/PKVphBEQnncp0_tkI5W_IjKoFHY4OqjUIq9upoZMlu3_yLwpVpFzNpKW3SWpk93jWggTXBtBb901NzobxsJ3K7T4Ch3gnA9E=s0-d">
                      <a:hlinkClick r:id="rId16"/>
                    </pic:cNvPr>
                    <pic:cNvPicPr>
                      <a:picLocks noChangeAspect="1" noChangeArrowheads="1"/>
                    </pic:cNvPicPr>
                  </pic:nvPicPr>
                  <pic:blipFill>
                    <a:blip r:embed="rId17"/>
                    <a:srcRect/>
                    <a:stretch>
                      <a:fillRect/>
                    </a:stretch>
                  </pic:blipFill>
                  <pic:spPr bwMode="auto">
                    <a:xfrm>
                      <a:off x="0" y="0"/>
                      <a:ext cx="4314825" cy="1600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CY=0, AC=0, dan kita harus memeriksa kondisi Carry tersebut untuk mengetahui hasilnya positif atau negatif.</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Instruksi-Instruksi Lompatan</w:t>
      </w:r>
    </w:p>
    <w:p w:rsidR="0080157A" w:rsidRPr="00143C22" w:rsidRDefault="0080157A" w:rsidP="0088254C">
      <w:pPr>
        <w:shd w:val="clear" w:color="auto" w:fill="FFFFFF"/>
        <w:spacing w:line="240" w:lineRule="auto"/>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dibagi menjadi 3 yaitu:</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tak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 CALL dan RET</w:t>
      </w:r>
    </w:p>
    <w:p w:rsidR="0080157A" w:rsidRDefault="0080157A" w:rsidP="0080157A">
      <w:pPr>
        <w:shd w:val="clear" w:color="auto" w:fill="FFFFFF"/>
        <w:rPr>
          <w:rFonts w:ascii="Times New Roman" w:hAnsi="Times New Roman" w:cs="Times New Roman"/>
          <w:color w:val="000000" w:themeColor="text1"/>
          <w:sz w:val="24"/>
          <w:szCs w:val="24"/>
        </w:rPr>
      </w:pPr>
    </w:p>
    <w:p w:rsidR="0088254C" w:rsidRPr="00143C22" w:rsidRDefault="0088254C" w:rsidP="0080157A">
      <w:pPr>
        <w:shd w:val="clear" w:color="auto" w:fill="FFFFFF"/>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untuk menyalin 55h ke dalam memory lokasi 40 s/d 15h menggunakan intruksi lompatan Loop menggunakan edsim 51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5619750" cy="3962400"/>
            <wp:effectExtent l="19050" t="0" r="0" b="0"/>
            <wp:docPr id="7" name="Picture 7" descr="https://lh6.googleusercontent.com/proxy/GhtlLfr4EDFTCelCXzfv5ZIn6NqCy06emHfEn9YparIRvQgnwcY1eYDLRgEmiIsXmQjKLTSxs3zd7JAXeb0i6GnAaJs8aBrR=s0-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roxy/GhtlLfr4EDFTCelCXzfv5ZIn6NqCy06emHfEn9YparIRvQgnwcY1eYDLRgEmiIsXmQjKLTSxs3zd7JAXeb0i6GnAaJs8aBrR=s0-d">
                      <a:hlinkClick r:id="rId18"/>
                    </pic:cNvPr>
                    <pic:cNvPicPr>
                      <a:picLocks noChangeAspect="1" noChangeArrowheads="1"/>
                    </pic:cNvPicPr>
                  </pic:nvPicPr>
                  <pic:blipFill>
                    <a:blip r:embed="rId19"/>
                    <a:srcRect/>
                    <a:stretch>
                      <a:fillRect/>
                    </a:stretch>
                  </pic:blipFill>
                  <pic:spPr bwMode="auto">
                    <a:xfrm>
                      <a:off x="0" y="0"/>
                      <a:ext cx="5619750" cy="3962400"/>
                    </a:xfrm>
                    <a:prstGeom prst="rect">
                      <a:avLst/>
                    </a:prstGeom>
                    <a:noFill/>
                    <a:ln w="9525">
                      <a:noFill/>
                      <a:miter lim="800000"/>
                      <a:headEnd/>
                      <a:tailEnd/>
                    </a:ln>
                  </pic:spPr>
                </pic:pic>
              </a:graphicData>
            </a:graphic>
          </wp:inline>
        </w:drawing>
      </w:r>
    </w:p>
    <w:p w:rsidR="0080157A" w:rsidRPr="00143C22" w:rsidRDefault="00DC39FF" w:rsidP="00143C22">
      <w:pPr>
        <w:shd w:val="clear" w:color="auto" w:fill="FFFFFF"/>
        <w:spacing w:line="240" w:lineRule="atLeast"/>
        <w:rPr>
          <w:rFonts w:ascii="Times New Roman" w:hAnsi="Times New Roman" w:cs="Times New Roman"/>
          <w:b/>
          <w:color w:val="000000" w:themeColor="text1"/>
          <w:sz w:val="24"/>
          <w:szCs w:val="24"/>
        </w:rPr>
      </w:pPr>
      <w:hyperlink r:id="rId20" w:history="1">
        <w:r w:rsidR="0080157A" w:rsidRPr="00143C22">
          <w:rPr>
            <w:rFonts w:ascii="Times New Roman" w:hAnsi="Times New Roman" w:cs="Times New Roman"/>
            <w:b/>
            <w:color w:val="000000" w:themeColor="text1"/>
            <w:sz w:val="24"/>
            <w:szCs w:val="24"/>
          </w:rPr>
          <w:br/>
        </w:r>
      </w:hyperlink>
      <w:r w:rsidR="0080157A" w:rsidRPr="00143C22">
        <w:rPr>
          <w:rFonts w:ascii="Times New Roman" w:hAnsi="Times New Roman" w:cs="Times New Roman"/>
          <w:b/>
          <w:color w:val="000000" w:themeColor="text1"/>
          <w:sz w:val="24"/>
          <w:szCs w:val="24"/>
        </w:rPr>
        <w:t>berikut ini rincianya :</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A,#55h                 ;A= 55h</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R0,#40h               ;isi dengan pointer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R2,#5                   ;isi dengan counter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LOOP:   MOV  @R0,A  ;salin A pada lokasi ditunjuk R0</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INC  R0                          ;ke alamat selanjutnya</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DJNZ R2,LOOP              ;kurangi R2 lompat jika tidak 0</w:t>
      </w:r>
    </w:p>
    <w:p w:rsidR="0080157A"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P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Beberapa Jenis instruksi dan fungsinya secara lebih jelas diuraikan dalam tabel di bawah ini:</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51"/>
        <w:gridCol w:w="2828"/>
        <w:gridCol w:w="3075"/>
        <w:gridCol w:w="156"/>
      </w:tblGrid>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ACALL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vAlign w:val="cente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program</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Dan destination (tempat hasil dari proses) selalu pada A, sdang operand source dapat berupa register, data langsung, maupun memory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 (With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dengan carry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 ini adalah lompat tidak bersyarat jarak menengah. Disebut juga sebagai Jump 11-bit. Ini adalah instruksi 2-byte. Menjangkau alamat instruksi tepat di bawah AJMP, dan alamat label yang dituju, harus berada pada blok 2 KB yang sama.</w:t>
            </w: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AND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adalah melakukan AND logika pada dua operand dan menaruh hasilnya pada destination (Akumulator)</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Compare and Jump if Not Equal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Membandingkan data langsung dengan lokasi memori yang dialamati oleh register atau Akumulator jika tidak sama maka instruksi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Clear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CPL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Complement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Mengkomplement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DA</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Decimal Adjust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Mengkoreksi masalah yang timbul yang berkaitan denga penjumlahan bilangan BCD</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isi lokasi memori yang ditujukan oleh register R dengan 1, dan hasilnya disimpan pada lokasi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Divide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pembagian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 and Jump if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nilai register dengan 1 dan jika hasilnya sudah 0 maka instruksi selanjutnya akan dieksekusi. Jika belum 0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Menambahkan isi memori dengan 1 dan menyimpannya pada alamat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maka akan menuju ke alamat kode dan jika 0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 and Clear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selain akan melompat ke instruksi lain juga akan menolkan bit yang baru saja diperiksa.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carry</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to Address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memerintahkan menjangkau ke alamat kode tertentu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JNB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Not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0 maka akan menuju ke alamat kode dan jika 1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Not Set (jump if no carry, jump if CY=1)</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menggunakan carry sebagai menentu keputusan dalam jump. Jika CY=1, maka program akan melompat ke alamat yang ditunjuk. Namun jika CY=0, maka program akan mengeksekusi instruksi selanjutnya dibawah JNC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tidak akan memeriksa isi A. Jika 00, maka program akan melompat ke alamat yang ditunjuk</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 (lompat jika A=0), atau JC (lompat jika CY=1), akan membuat program melompat pada lokasi yang ditunjuk hanya jika kondisi yang diminta terpenuhi</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Ini adalah instruksi 3-byte. Byte pertama adalah opcode, sedang 2-byte lainnya adalah alamat 16-bit yang dituju. Saat instruksi LCALL ini dijalankan, CPU tidak lagi mengeksekusi instruksi-instruksi di bawah LCALL, namun segera melompat pada alamat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Instruksi 3-byte, di mana byte pertama adalah opcode, </w:t>
            </w:r>
            <w:r w:rsidRPr="00143C22">
              <w:rPr>
                <w:rFonts w:ascii="Times New Roman" w:hAnsi="Times New Roman" w:cs="Times New Roman"/>
                <w:color w:val="000000" w:themeColor="text1"/>
                <w:sz w:val="24"/>
                <w:szCs w:val="24"/>
              </w:rPr>
              <w:lastRenderedPageBreak/>
              <w:t>sedang dua byte yang lain adalah representasi dari alamat 16-bit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MOV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untuk memindahkan isi akumulator/register atau data dari nilai luar atau alamat lain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Code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Membedakan bahwa instruksi ini dipakai di memori program</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MOVX</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Extended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yang dipakai untuk memori data eksternal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Multiply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perkalian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 Operation</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Menyisipkan instruksi untuk tidak mengerjakan apa-apa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Operand tujuan dan sumber di-OR-kan, dan menempatkan hasilnya pada tujuan destination. Instruksi ORL dapat digunakan untuk men-Set menjadi 1′s beberapa bit dalam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 Value From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 Value Onto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Subroutine</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Intruksi untuk kembali dari suatu subrutin program ke </w:t>
            </w:r>
            <w:r w:rsidRPr="00143C22">
              <w:rPr>
                <w:rFonts w:ascii="Times New Roman" w:hAnsi="Times New Roman" w:cs="Times New Roman"/>
                <w:color w:val="000000" w:themeColor="text1"/>
                <w:sz w:val="24"/>
                <w:szCs w:val="24"/>
              </w:rPr>
              <w:lastRenderedPageBreak/>
              <w:t>alamat terakhir subrutin tersebut di panggil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RETI</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Interrupt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bit yang bersangkutan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kiri , 8-bit dalam akumulator digeser ke kiri sejauh satu bit. Bit D7 keluar dari Most Significant Bit (MSB) dan ditempatkan pada D0 atau Least Significant Bit (LSB)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Sedangkan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kanan , 8-bit dalam akumulator digeser ke kanan sejauh satu bit. Bit D0 keluar dari Least Significant Bit (LSB) dan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Sementara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SETB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mengaktikan atau memberikan logika 1 pada sebuat bit data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Short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Subtract From Accumulator With Borrow</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 bisa difungsikan sebagai SUB. Yaitu dengan membuat/memastikan CY=0 sebelum perintah SUBB dilaksanakan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 Accumulator Nibbles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men-swap (menukar balik) nible bawah dan nible atas</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Bytes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bit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Digits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digit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Exclusive 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bl>
    <w:p w:rsidR="00143C22" w:rsidRDefault="00143C22" w:rsidP="006C19EE">
      <w:pPr>
        <w:rPr>
          <w:rFonts w:ascii="Times New Roman" w:hAnsi="Times New Roman" w:cs="Times New Roman"/>
          <w:color w:val="000000" w:themeColor="text1"/>
          <w:sz w:val="24"/>
          <w:szCs w:val="24"/>
        </w:rPr>
      </w:pPr>
    </w:p>
    <w:p w:rsidR="00CC5F7E" w:rsidRPr="0088254C" w:rsidRDefault="00CC5F7E" w:rsidP="0088254C">
      <w:pPr>
        <w:pStyle w:val="ListParagraph"/>
        <w:numPr>
          <w:ilvl w:val="0"/>
          <w:numId w:val="13"/>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b/>
          <w:bCs/>
          <w:color w:val="000000"/>
          <w:sz w:val="24"/>
          <w:szCs w:val="24"/>
          <w:lang w:eastAsia="id-ID"/>
        </w:rPr>
        <w:lastRenderedPageBreak/>
        <w:t>Set Instruksi Pada Microprocessor 8088</w:t>
      </w:r>
    </w:p>
    <w:p w:rsidR="00CC5F7E" w:rsidRPr="0088254C" w:rsidRDefault="00CC5F7E" w:rsidP="0088254C">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color w:val="000000"/>
          <w:sz w:val="24"/>
          <w:szCs w:val="24"/>
          <w:lang w:eastAsia="id-ID"/>
        </w:rPr>
        <w:t>Transfer Data</w:t>
      </w:r>
    </w:p>
    <w:p w:rsidR="00CC5F7E" w:rsidRPr="00CC5F7E" w:rsidRDefault="00CC5F7E" w:rsidP="0088254C">
      <w:pPr>
        <w:shd w:val="clear" w:color="auto" w:fill="FFFFFF"/>
        <w:spacing w:after="0" w:line="334" w:lineRule="atLeast"/>
        <w:ind w:left="720" w:firstLine="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Set instruksi 8088 mencakup 14 transfer data yang menggerakkan byte atau kata data antara memori dan register selain juga antara akumulator dan port I/O.</w:t>
      </w:r>
    </w:p>
    <w:p w:rsidR="00CC5F7E"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GeneralPurpose(Umum)</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r w:rsidR="00CC5F7E" w:rsidRPr="001A5D38">
        <w:rPr>
          <w:rFonts w:ascii="Times New Roman" w:eastAsia="Times New Roman" w:hAnsi="Times New Roman" w:cs="Times New Roman"/>
          <w:color w:val="000000"/>
          <w:sz w:val="24"/>
          <w:szCs w:val="24"/>
          <w:lang w:eastAsia="id-ID"/>
        </w:rPr>
        <w:t>MOV,PUSH,POP,XCHG,SXLAT</w:t>
      </w:r>
    </w:p>
    <w:p w:rsidR="001A5D38" w:rsidRPr="001A5D38"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Input/Output</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1A5D38" w:rsidRPr="001A5D38">
        <w:rPr>
          <w:rFonts w:ascii="Times New Roman" w:eastAsia="Times New Roman" w:hAnsi="Times New Roman" w:cs="Times New Roman"/>
          <w:color w:val="000000"/>
          <w:sz w:val="24"/>
          <w:szCs w:val="24"/>
          <w:lang w:eastAsia="id-ID"/>
        </w:rPr>
        <w:t>: In, Out</w:t>
      </w:r>
    </w:p>
    <w:p w:rsidR="001A5D38" w:rsidRPr="001A5D38" w:rsidRDefault="001A5D38"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Address Tr</w:t>
      </w:r>
      <w:r w:rsidR="0088247F">
        <w:rPr>
          <w:rFonts w:ascii="Times New Roman" w:eastAsia="Times New Roman" w:hAnsi="Times New Roman" w:cs="Times New Roman"/>
          <w:color w:val="000000"/>
          <w:sz w:val="24"/>
          <w:szCs w:val="24"/>
          <w:lang w:eastAsia="id-ID"/>
        </w:rPr>
        <w:t>ansfer (Pemindahan Alamat)</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LEA, KDS, KES</w:t>
      </w:r>
    </w:p>
    <w:p w:rsidR="00CC5F7E" w:rsidRDefault="001A5D38" w:rsidP="00CC5F7E">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Flag Transfer (Pemindahan Flag)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LAHF, SAHF, PUSHF, POPF</w:t>
      </w:r>
    </w:p>
    <w:p w:rsidR="001A5D38" w:rsidRPr="001A5D38" w:rsidRDefault="001A5D38" w:rsidP="001A5D38">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Arithmetic Instructions (Instruksi Perhitungan)</w:t>
      </w:r>
    </w:p>
    <w:p w:rsidR="00CC5F7E" w:rsidRPr="00CC5F7E" w:rsidRDefault="001A5D38" w:rsidP="0088254C">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8088 mampu melakukan penambahan, pengurangan, pengurangan dan pembagian data selain juga bytes dan kata. Sistem ini menambah dan mengurangi dengan menggunakan bytes atau kata yang bertanda atau tak bertanda dan data BCD atau ASCII.</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Addition (Penjumlahan)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ADD, ADC, AAA, DAA, INC</w:t>
      </w:r>
    </w:p>
    <w:p w:rsidR="00CC5F7E" w:rsidRPr="001A5D38" w:rsidRDefault="0088247F"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Substraction (Pengurangan)</w:t>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 SUB, SBB, AAS, DAS, DES, NEG, CMP</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Multiplication (Perkalian)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MUL, IMUL, AAM</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Division (Pembagian)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DIV, IDIV, AAD</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Sign Extension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CBW, CWD</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Manipulasi Bit</w:t>
      </w:r>
    </w:p>
    <w:p w:rsidR="00CC5F7E" w:rsidRPr="00CC5F7E" w:rsidRDefault="00CC5F7E"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ini mencakup operasi logika, shift dan rotasi.</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Logical (Logika)</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AND, OR, XOR, NOT, TEST</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Shift (Geser)</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SAL/SHL, SAR, SHR</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Rotate (Gulung)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ROL, ROR, RCL, RCR</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Instruksi String</w:t>
      </w:r>
    </w:p>
    <w:p w:rsidR="00CC5F7E" w:rsidRPr="00CC5F7E" w:rsidRDefault="001A5D38"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Instruksi string digunakan untuk memanipulasi string data dalam memori. Setiap string tersusun baik dari bytes maupun kata dan hingga mencapai 64 K bytes panjang.nya</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Direction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CLD, STD</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Repeat Prefixes</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REP, REPE/REPZ, REPNE/REPNZ,</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Move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MOVSB, MOVSW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Compare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CMPS, CMPSB, CMPSW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Scan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CSAS, SCASB, SCASW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Load and Store</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LODS, LODSB, LODSW, STOS, STOSB, STOSW</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Transfer Program</w:t>
      </w:r>
    </w:p>
    <w:p w:rsidR="00CC5F7E" w:rsidRPr="00CC5F7E" w:rsidRDefault="00CC5F7E" w:rsidP="0088247F">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transfer program mencakup jump,  call, dan return, instruksi yang sudah kita kenal dalam 8085.</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Unconditional transfer (Pemindahan)               : CAL, RET, JMP</w:t>
      </w:r>
    </w:p>
    <w:p w:rsidR="00CC5F7E" w:rsidRPr="009211B2" w:rsidRDefault="00CC5F7E" w:rsidP="009211B2">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lastRenderedPageBreak/>
        <w:t>Conditional transfer (Pemindahan Bersyarat)   : JA/JNBE, JAE/JNB, JB/JNAE/JC,</w:t>
      </w:r>
      <w:r w:rsidR="009211B2">
        <w:rPr>
          <w:rFonts w:ascii="Times New Roman" w:eastAsia="Times New Roman" w:hAnsi="Times New Roman" w:cs="Times New Roman"/>
          <w:color w:val="000000"/>
          <w:sz w:val="24"/>
          <w:szCs w:val="24"/>
          <w:lang w:eastAsia="id-ID"/>
        </w:rPr>
        <w:t xml:space="preserve"> </w:t>
      </w:r>
      <w:r w:rsidRPr="009211B2">
        <w:rPr>
          <w:rFonts w:ascii="Times New Roman" w:eastAsia="Times New Roman" w:hAnsi="Times New Roman" w:cs="Times New Roman"/>
          <w:color w:val="000000"/>
          <w:sz w:val="24"/>
          <w:szCs w:val="24"/>
          <w:lang w:eastAsia="id-ID"/>
        </w:rPr>
        <w:t>JBE/JNA, JCXZ, JE/JZ, JG/JNLE, JGF/JNL, JL/JNGE, JLE/JNG, JNC, JNE/JNZ, JNO, JNP/JPO, JNS, JO, JP/JPE, JS</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Loop/Jump                                                    : LOOP, LOOPE/LOOPZ, LOOPNE/LOOPNZ</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Kontrol Prosesor</w:t>
      </w:r>
    </w:p>
    <w:p w:rsidR="00CC5F7E" w:rsidRPr="00CC5F7E" w:rsidRDefault="00CC5F7E" w:rsidP="009211B2">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kontrol prosesor memungkinkan dan tidak memungkinkan interupsi, memodifikasi bit flag dan mensinkronisasi kejadian eksternal.</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Flag Operations                            : CLC, STC, CMC, CLD, STD, CLI, STI,</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External Synchronization Interrupt : INT, INTO, IRET</w:t>
      </w:r>
    </w:p>
    <w:p w:rsidR="00CC5F7E" w:rsidRPr="00CC5F7E" w:rsidRDefault="00CC5F7E" w:rsidP="009211B2">
      <w:pPr>
        <w:shd w:val="clear" w:color="auto" w:fill="FFFFFF"/>
        <w:spacing w:after="0" w:line="334" w:lineRule="atLeast"/>
        <w:ind w:left="360"/>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21"/>
        </w:numPr>
        <w:shd w:val="clear" w:color="auto" w:fill="FFFFFF"/>
        <w:spacing w:after="0" w:line="334" w:lineRule="atLeast"/>
        <w:jc w:val="lef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Berikut ini penjelasan tentang instruksi yang digunakan pada bahasa rakitan 8086 dan 8088 atau sejenisnya :</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AAA</w:t>
      </w:r>
      <w:r w:rsidRPr="009211B2">
        <w:rPr>
          <w:rFonts w:ascii="Times New Roman" w:eastAsia="Times New Roman" w:hAnsi="Times New Roman" w:cs="Times New Roman"/>
          <w:color w:val="000000"/>
          <w:sz w:val="24"/>
          <w:szCs w:val="24"/>
          <w:lang w:eastAsia="id-ID"/>
        </w:rPr>
        <w:t> (ASCII adjust for edition) Pengaturan ASCII bagi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AAD </w:t>
      </w:r>
      <w:r w:rsidRPr="009211B2">
        <w:rPr>
          <w:rFonts w:ascii="Times New Roman" w:eastAsia="Times New Roman" w:hAnsi="Times New Roman" w:cs="Times New Roman"/>
          <w:color w:val="000000"/>
          <w:sz w:val="24"/>
          <w:szCs w:val="24"/>
          <w:lang w:eastAsia="id-ID"/>
        </w:rPr>
        <w:t>(ASCII adjust for division) Pengaturan ASCII bagi pembagian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AAM</w:t>
      </w:r>
      <w:r w:rsidRPr="009211B2">
        <w:rPr>
          <w:rFonts w:ascii="Times New Roman" w:eastAsia="Times New Roman" w:hAnsi="Times New Roman" w:cs="Times New Roman"/>
          <w:color w:val="000000"/>
          <w:sz w:val="24"/>
          <w:szCs w:val="24"/>
          <w:lang w:eastAsia="id-ID"/>
        </w:rPr>
        <w:t> (ASCII adjust for multipy) Pengaturan ASCII bagi perkalian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AAS </w:t>
      </w:r>
      <w:r w:rsidRPr="009211B2">
        <w:rPr>
          <w:rFonts w:ascii="Times New Roman" w:eastAsia="Times New Roman" w:hAnsi="Times New Roman" w:cs="Times New Roman"/>
          <w:color w:val="000000"/>
          <w:sz w:val="24"/>
          <w:szCs w:val="24"/>
          <w:lang w:eastAsia="id-ID"/>
        </w:rPr>
        <w:t>(ASCII adjust for substraction) Pengaturan ASCII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ADC</w:t>
      </w:r>
      <w:r w:rsidRPr="009211B2">
        <w:rPr>
          <w:rFonts w:ascii="Times New Roman" w:eastAsia="Times New Roman" w:hAnsi="Times New Roman" w:cs="Times New Roman"/>
          <w:color w:val="000000"/>
          <w:sz w:val="24"/>
          <w:szCs w:val="24"/>
          <w:lang w:eastAsia="id-ID"/>
        </w:rPr>
        <w:t> (add with carry) T ambahkan dengan carry</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ADD</w:t>
      </w:r>
      <w:r w:rsidRPr="009211B2">
        <w:rPr>
          <w:rFonts w:ascii="Times New Roman" w:eastAsia="Times New Roman" w:hAnsi="Times New Roman" w:cs="Times New Roman"/>
          <w:color w:val="000000"/>
          <w:sz w:val="24"/>
          <w:szCs w:val="24"/>
          <w:lang w:eastAsia="id-ID"/>
        </w:rPr>
        <w:t> (addition)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AND </w:t>
      </w:r>
      <w:r w:rsidRPr="009211B2">
        <w:rPr>
          <w:rFonts w:ascii="Times New Roman" w:eastAsia="Times New Roman" w:hAnsi="Times New Roman" w:cs="Times New Roman"/>
          <w:color w:val="000000"/>
          <w:sz w:val="24"/>
          <w:szCs w:val="24"/>
          <w:lang w:eastAsia="id-ID"/>
        </w:rPr>
        <w:t>(logic AND) Logik AND</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CALL </w:t>
      </w:r>
      <w:r w:rsidRPr="009211B2">
        <w:rPr>
          <w:rFonts w:ascii="Times New Roman" w:eastAsia="Times New Roman" w:hAnsi="Times New Roman" w:cs="Times New Roman"/>
          <w:color w:val="000000"/>
          <w:sz w:val="24"/>
          <w:szCs w:val="24"/>
          <w:lang w:eastAsia="id-ID"/>
        </w:rPr>
        <w:t>(CALL subroutine) Subrutin panggil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CBW</w:t>
      </w:r>
      <w:r w:rsidRPr="009211B2">
        <w:rPr>
          <w:rFonts w:ascii="Times New Roman" w:eastAsia="Times New Roman" w:hAnsi="Times New Roman" w:cs="Times New Roman"/>
          <w:color w:val="000000"/>
          <w:sz w:val="24"/>
          <w:szCs w:val="24"/>
          <w:lang w:eastAsia="id-ID"/>
        </w:rPr>
        <w:t> (Convert byte to word) Konversikan byte ke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CLC </w:t>
      </w:r>
      <w:r w:rsidRPr="009211B2">
        <w:rPr>
          <w:rFonts w:ascii="Times New Roman" w:eastAsia="Times New Roman" w:hAnsi="Times New Roman" w:cs="Times New Roman"/>
          <w:color w:val="000000"/>
          <w:sz w:val="24"/>
          <w:szCs w:val="24"/>
          <w:lang w:eastAsia="id-ID"/>
        </w:rPr>
        <w:t>(Clear Carry) Kosongkan corry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CLD </w:t>
      </w:r>
      <w:r w:rsidRPr="009211B2">
        <w:rPr>
          <w:rFonts w:ascii="Times New Roman" w:eastAsia="Times New Roman" w:hAnsi="Times New Roman" w:cs="Times New Roman"/>
          <w:color w:val="000000"/>
          <w:sz w:val="24"/>
          <w:szCs w:val="24"/>
          <w:lang w:eastAsia="id-ID"/>
        </w:rPr>
        <w:t>(Clear directon flag) Kosongkan flag arah</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CLI</w:t>
      </w:r>
      <w:r w:rsidRPr="009211B2">
        <w:rPr>
          <w:rFonts w:ascii="Times New Roman" w:eastAsia="Times New Roman" w:hAnsi="Times New Roman" w:cs="Times New Roman"/>
          <w:color w:val="000000"/>
          <w:sz w:val="24"/>
          <w:szCs w:val="24"/>
          <w:lang w:eastAsia="id-ID"/>
        </w:rPr>
        <w:t> (Clear interrupt enable) Kosongkan flag penggerak interupsi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DAS</w:t>
      </w:r>
      <w:r w:rsidRPr="009211B2">
        <w:rPr>
          <w:rFonts w:ascii="Times New Roman" w:eastAsia="Times New Roman" w:hAnsi="Times New Roman" w:cs="Times New Roman"/>
          <w:color w:val="000000"/>
          <w:sz w:val="24"/>
          <w:szCs w:val="24"/>
          <w:lang w:eastAsia="id-ID"/>
        </w:rPr>
        <w:t> (decimal adjust for substraction) Pengaturan decimal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DEC</w:t>
      </w:r>
      <w:r w:rsidRPr="009211B2">
        <w:rPr>
          <w:rFonts w:ascii="Times New Roman" w:eastAsia="Times New Roman" w:hAnsi="Times New Roman" w:cs="Times New Roman"/>
          <w:color w:val="000000"/>
          <w:sz w:val="24"/>
          <w:szCs w:val="24"/>
          <w:lang w:eastAsia="id-ID"/>
        </w:rPr>
        <w:t> (decrement) Penurunan operand tujuan dengan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DIV </w:t>
      </w:r>
      <w:r w:rsidRPr="009211B2">
        <w:rPr>
          <w:rFonts w:ascii="Times New Roman" w:eastAsia="Times New Roman" w:hAnsi="Times New Roman" w:cs="Times New Roman"/>
          <w:color w:val="000000"/>
          <w:sz w:val="24"/>
          <w:szCs w:val="24"/>
          <w:lang w:eastAsia="id-ID"/>
        </w:rPr>
        <w:t>(divide) Pembagian tak bertanda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ESC</w:t>
      </w:r>
      <w:r w:rsidRPr="009211B2">
        <w:rPr>
          <w:rFonts w:ascii="Times New Roman" w:eastAsia="Times New Roman" w:hAnsi="Times New Roman" w:cs="Times New Roman"/>
          <w:color w:val="000000"/>
          <w:sz w:val="24"/>
          <w:szCs w:val="24"/>
          <w:lang w:eastAsia="id-ID"/>
        </w:rPr>
        <w:t> (escape) Escape digunakan sehubungan dengan suatu co-procesor external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HLT </w:t>
      </w:r>
      <w:r w:rsidRPr="009211B2">
        <w:rPr>
          <w:rFonts w:ascii="Times New Roman" w:eastAsia="Times New Roman" w:hAnsi="Times New Roman" w:cs="Times New Roman"/>
          <w:color w:val="000000"/>
          <w:sz w:val="24"/>
          <w:szCs w:val="24"/>
          <w:lang w:eastAsia="id-ID"/>
        </w:rPr>
        <w:t>(halt) HLT menghentikan prosesor sampai saluran reset diaktifkan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IDIV</w:t>
      </w:r>
      <w:r w:rsidRPr="009211B2">
        <w:rPr>
          <w:rFonts w:ascii="Times New Roman" w:eastAsia="Times New Roman" w:hAnsi="Times New Roman" w:cs="Times New Roman"/>
          <w:color w:val="000000"/>
          <w:sz w:val="24"/>
          <w:szCs w:val="24"/>
          <w:lang w:eastAsia="id-ID"/>
        </w:rPr>
        <w:t> (Integer division) Pembagian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IMUL</w:t>
      </w:r>
      <w:r w:rsidRPr="009211B2">
        <w:rPr>
          <w:rFonts w:ascii="Times New Roman" w:eastAsia="Times New Roman" w:hAnsi="Times New Roman" w:cs="Times New Roman"/>
          <w:color w:val="000000"/>
          <w:sz w:val="24"/>
          <w:szCs w:val="24"/>
          <w:lang w:eastAsia="id-ID"/>
        </w:rPr>
        <w:t> (Integer multiply) Perkalian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w:t>
      </w:r>
      <w:r w:rsidRPr="009211B2">
        <w:rPr>
          <w:rFonts w:ascii="Times New Roman" w:eastAsia="Times New Roman" w:hAnsi="Times New Roman" w:cs="Times New Roman"/>
          <w:color w:val="000000"/>
          <w:sz w:val="24"/>
          <w:szCs w:val="24"/>
          <w:lang w:eastAsia="id-ID"/>
        </w:rPr>
        <w:t> (Input) IN (masukan) mentransfer data dari port yang disperifikasikan ke dalam register AC atau AX</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NC</w:t>
      </w:r>
      <w:r w:rsidRPr="009211B2">
        <w:rPr>
          <w:rFonts w:ascii="Times New Roman" w:eastAsia="Times New Roman" w:hAnsi="Times New Roman" w:cs="Times New Roman"/>
          <w:color w:val="000000"/>
          <w:sz w:val="24"/>
          <w:szCs w:val="24"/>
          <w:lang w:eastAsia="id-ID"/>
        </w:rPr>
        <w:t> (Increment) INC menaikkan operand tujuan dalam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w:t>
      </w:r>
      <w:r w:rsidRPr="009211B2">
        <w:rPr>
          <w:rFonts w:ascii="Times New Roman" w:eastAsia="Times New Roman" w:hAnsi="Times New Roman" w:cs="Times New Roman"/>
          <w:color w:val="000000"/>
          <w:sz w:val="24"/>
          <w:szCs w:val="24"/>
          <w:lang w:eastAsia="id-ID"/>
        </w:rPr>
        <w:t> (Interupt) INT (Interupsi) mengawali suatu prosedur interupsi dengan jenis yang dispesifikasikan oleh instruksi yang bersangkutan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INTO</w:t>
      </w:r>
      <w:r w:rsidRPr="009211B2">
        <w:rPr>
          <w:rFonts w:ascii="Times New Roman" w:eastAsia="Times New Roman" w:hAnsi="Times New Roman" w:cs="Times New Roman"/>
          <w:color w:val="000000"/>
          <w:sz w:val="24"/>
          <w:szCs w:val="24"/>
          <w:lang w:eastAsia="id-ID"/>
        </w:rPr>
        <w:t> (Interupt on overflow) Instrupsi bila ada overflow INTO digunakan untuk membangkitkan suatu interupsi perangkat lunak yang bergantumg pada status flag OF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IRET</w:t>
      </w:r>
      <w:r w:rsidRPr="009211B2">
        <w:rPr>
          <w:rFonts w:ascii="Times New Roman" w:eastAsia="Times New Roman" w:hAnsi="Times New Roman" w:cs="Times New Roman"/>
          <w:color w:val="000000"/>
          <w:sz w:val="24"/>
          <w:szCs w:val="24"/>
          <w:lang w:eastAsia="id-ID"/>
        </w:rPr>
        <w:t> (Interupt return) IRET digunakan untuk kembali dari suatu interupsi dan mendapatkan kembali IP,CS dan flag-flag dari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 </w:t>
      </w:r>
      <w:r w:rsidRPr="009211B2">
        <w:rPr>
          <w:rFonts w:ascii="Times New Roman" w:eastAsia="Times New Roman" w:hAnsi="Times New Roman" w:cs="Times New Roman"/>
          <w:color w:val="000000"/>
          <w:sz w:val="24"/>
          <w:szCs w:val="24"/>
          <w:lang w:eastAsia="id-ID"/>
        </w:rPr>
        <w:t>(Jump on above) Digunakan jika operand pertama lebih besar daripada operand kedua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JNBE </w:t>
      </w:r>
      <w:r w:rsidRPr="009211B2">
        <w:rPr>
          <w:rFonts w:ascii="Times New Roman" w:eastAsia="Times New Roman" w:hAnsi="Times New Roman" w:cs="Times New Roman"/>
          <w:color w:val="000000"/>
          <w:sz w:val="24"/>
          <w:szCs w:val="24"/>
          <w:lang w:eastAsia="id-ID"/>
        </w:rPr>
        <w:t>(Jump) Digunakan jika pada saat pembandingan operand 1, tidak lebih kecil atausama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JAE</w:t>
      </w:r>
      <w:r w:rsidRPr="009211B2">
        <w:rPr>
          <w:rFonts w:ascii="Times New Roman" w:eastAsia="Times New Roman" w:hAnsi="Times New Roman" w:cs="Times New Roman"/>
          <w:color w:val="000000"/>
          <w:sz w:val="24"/>
          <w:szCs w:val="24"/>
          <w:lang w:eastAsia="id-ID"/>
        </w:rPr>
        <w:t> (Jump on above or equal) Digunakan pada saat pembandingan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w:t>
      </w:r>
      <w:r w:rsidRPr="009211B2">
        <w:rPr>
          <w:rFonts w:ascii="Times New Roman" w:eastAsia="Times New Roman" w:hAnsi="Times New Roman" w:cs="Times New Roman"/>
          <w:color w:val="000000"/>
          <w:sz w:val="24"/>
          <w:szCs w:val="24"/>
          <w:lang w:eastAsia="id-ID"/>
        </w:rPr>
        <w:t> (Jump not below) Digunakan pada saat pembandingan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w:t>
      </w:r>
      <w:r w:rsidRPr="009211B2">
        <w:rPr>
          <w:rFonts w:ascii="Times New Roman" w:eastAsia="Times New Roman" w:hAnsi="Times New Roman" w:cs="Times New Roman"/>
          <w:color w:val="000000"/>
          <w:sz w:val="24"/>
          <w:szCs w:val="24"/>
          <w:lang w:eastAsia="id-ID"/>
        </w:rPr>
        <w:t> (Jump on below)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JNAE</w:t>
      </w:r>
      <w:r w:rsidRPr="009211B2">
        <w:rPr>
          <w:rFonts w:ascii="Times New Roman" w:eastAsia="Times New Roman" w:hAnsi="Times New Roman" w:cs="Times New Roman"/>
          <w:color w:val="000000"/>
          <w:sz w:val="24"/>
          <w:szCs w:val="24"/>
          <w:lang w:eastAsia="id-ID"/>
        </w:rPr>
        <w:t> (Jump on not above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JBE</w:t>
      </w:r>
      <w:r w:rsidRPr="009211B2">
        <w:rPr>
          <w:rFonts w:ascii="Times New Roman" w:eastAsia="Times New Roman" w:hAnsi="Times New Roman" w:cs="Times New Roman"/>
          <w:color w:val="000000"/>
          <w:sz w:val="24"/>
          <w:szCs w:val="24"/>
          <w:lang w:eastAsia="id-ID"/>
        </w:rPr>
        <w:t> (Jump on below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w:t>
      </w:r>
      <w:r w:rsidRPr="009211B2">
        <w:rPr>
          <w:rFonts w:ascii="Times New Roman" w:eastAsia="Times New Roman" w:hAnsi="Times New Roman" w:cs="Times New Roman"/>
          <w:color w:val="000000"/>
          <w:sz w:val="24"/>
          <w:szCs w:val="24"/>
          <w:lang w:eastAsia="id-ID"/>
        </w:rPr>
        <w:t> (Jump on not above) Digunakan pada saat operand 1 tidak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w:t>
      </w:r>
      <w:r w:rsidRPr="009211B2">
        <w:rPr>
          <w:rFonts w:ascii="Times New Roman" w:eastAsia="Times New Roman" w:hAnsi="Times New Roman" w:cs="Times New Roman"/>
          <w:color w:val="000000"/>
          <w:sz w:val="24"/>
          <w:szCs w:val="24"/>
          <w:lang w:eastAsia="id-ID"/>
        </w:rPr>
        <w:t> (Jump on carry) Digunakan pada saat akan diprogram CF=1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JCXZ</w:t>
      </w:r>
      <w:r w:rsidRPr="009211B2">
        <w:rPr>
          <w:rFonts w:ascii="Times New Roman" w:eastAsia="Times New Roman" w:hAnsi="Times New Roman" w:cs="Times New Roman"/>
          <w:color w:val="000000"/>
          <w:sz w:val="24"/>
          <w:szCs w:val="24"/>
          <w:lang w:eastAsia="id-ID"/>
        </w:rPr>
        <w:t> (Jump if CX=0) Digunakan bila isi register CX=0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JE </w:t>
      </w:r>
      <w:r w:rsidRPr="009211B2">
        <w:rPr>
          <w:rFonts w:ascii="Times New Roman" w:eastAsia="Times New Roman" w:hAnsi="Times New Roman" w:cs="Times New Roman"/>
          <w:color w:val="000000"/>
          <w:sz w:val="24"/>
          <w:szCs w:val="24"/>
          <w:lang w:eastAsia="id-ID"/>
        </w:rPr>
        <w:t>(Jump on equal) Digunakan pada saat pembandingan kedua operand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JZ</w:t>
      </w:r>
      <w:r w:rsidRPr="009211B2">
        <w:rPr>
          <w:rFonts w:ascii="Times New Roman" w:eastAsia="Times New Roman" w:hAnsi="Times New Roman" w:cs="Times New Roman"/>
          <w:color w:val="000000"/>
          <w:sz w:val="24"/>
          <w:szCs w:val="24"/>
          <w:lang w:eastAsia="id-ID"/>
        </w:rPr>
        <w:t> (Jump on zero) Digunakan pada saat akan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w:t>
      </w:r>
      <w:r w:rsidRPr="009211B2">
        <w:rPr>
          <w:rFonts w:ascii="Times New Roman" w:eastAsia="Times New Roman" w:hAnsi="Times New Roman" w:cs="Times New Roman"/>
          <w:color w:val="000000"/>
          <w:sz w:val="24"/>
          <w:szCs w:val="24"/>
          <w:lang w:eastAsia="id-ID"/>
        </w:rPr>
        <w:t> (Jump on greather than) Digunakan pada saat pembandingan operand 1 menunjukkan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JNLE</w:t>
      </w:r>
      <w:r w:rsidRPr="009211B2">
        <w:rPr>
          <w:rFonts w:ascii="Times New Roman" w:eastAsia="Times New Roman" w:hAnsi="Times New Roman" w:cs="Times New Roman"/>
          <w:color w:val="000000"/>
          <w:sz w:val="24"/>
          <w:szCs w:val="24"/>
          <w:lang w:eastAsia="id-ID"/>
        </w:rPr>
        <w:t> (Jump on greather or equal) Digunakan pada saat operand 1tidak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JGE</w:t>
      </w:r>
      <w:r w:rsidRPr="009211B2">
        <w:rPr>
          <w:rFonts w:ascii="Times New Roman" w:eastAsia="Times New Roman" w:hAnsi="Times New Roman" w:cs="Times New Roman"/>
          <w:color w:val="000000"/>
          <w:sz w:val="24"/>
          <w:szCs w:val="24"/>
          <w:lang w:eastAsia="id-ID"/>
        </w:rPr>
        <w:t> (Jump on greather or equal) Digunakan pada saat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w:t>
      </w:r>
      <w:r w:rsidRPr="009211B2">
        <w:rPr>
          <w:rFonts w:ascii="Times New Roman" w:eastAsia="Times New Roman" w:hAnsi="Times New Roman" w:cs="Times New Roman"/>
          <w:color w:val="000000"/>
          <w:sz w:val="24"/>
          <w:szCs w:val="24"/>
          <w:lang w:eastAsia="id-ID"/>
        </w:rPr>
        <w:t> (Jump on less) Digunakan pada saat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w:t>
      </w:r>
      <w:r w:rsidRPr="009211B2">
        <w:rPr>
          <w:rFonts w:ascii="Times New Roman" w:eastAsia="Times New Roman" w:hAnsi="Times New Roman" w:cs="Times New Roman"/>
          <w:color w:val="000000"/>
          <w:sz w:val="24"/>
          <w:szCs w:val="24"/>
          <w:lang w:eastAsia="id-ID"/>
        </w:rPr>
        <w:t> (Jump on less)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JNGE</w:t>
      </w:r>
      <w:r w:rsidRPr="009211B2">
        <w:rPr>
          <w:rFonts w:ascii="Times New Roman" w:eastAsia="Times New Roman" w:hAnsi="Times New Roman" w:cs="Times New Roman"/>
          <w:color w:val="000000"/>
          <w:sz w:val="24"/>
          <w:szCs w:val="24"/>
          <w:lang w:eastAsia="id-ID"/>
        </w:rPr>
        <w:t> (Jump on not greather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JLE</w:t>
      </w:r>
      <w:r w:rsidRPr="009211B2">
        <w:rPr>
          <w:rFonts w:ascii="Times New Roman" w:eastAsia="Times New Roman" w:hAnsi="Times New Roman" w:cs="Times New Roman"/>
          <w:color w:val="000000"/>
          <w:sz w:val="24"/>
          <w:szCs w:val="24"/>
          <w:lang w:eastAsia="id-ID"/>
        </w:rPr>
        <w:t> (Jump on less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w:t>
      </w:r>
      <w:r w:rsidRPr="009211B2">
        <w:rPr>
          <w:rFonts w:ascii="Times New Roman" w:eastAsia="Times New Roman" w:hAnsi="Times New Roman" w:cs="Times New Roman"/>
          <w:color w:val="000000"/>
          <w:sz w:val="24"/>
          <w:szCs w:val="24"/>
          <w:lang w:eastAsia="id-ID"/>
        </w:rPr>
        <w:t> (Jump on not greather than) Digunakan pada saat operand 1 tidak lebih besar daripada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JMP</w:t>
      </w:r>
      <w:r w:rsidRPr="009211B2">
        <w:rPr>
          <w:rFonts w:ascii="Times New Roman" w:eastAsia="Times New Roman" w:hAnsi="Times New Roman" w:cs="Times New Roman"/>
          <w:color w:val="000000"/>
          <w:sz w:val="24"/>
          <w:szCs w:val="24"/>
          <w:lang w:eastAsia="id-ID"/>
        </w:rPr>
        <w:t> (Unconditional jump) Lompatan tidak bersyarat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JNC </w:t>
      </w:r>
      <w:r w:rsidRPr="009211B2">
        <w:rPr>
          <w:rFonts w:ascii="Times New Roman" w:eastAsia="Times New Roman" w:hAnsi="Times New Roman" w:cs="Times New Roman"/>
          <w:color w:val="000000"/>
          <w:sz w:val="24"/>
          <w:szCs w:val="24"/>
          <w:lang w:eastAsia="id-ID"/>
        </w:rPr>
        <w:t>(Jump on not carry) Digunakan pada saat diproses CF=O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JNE</w:t>
      </w:r>
      <w:r w:rsidRPr="009211B2">
        <w:rPr>
          <w:rFonts w:ascii="Times New Roman" w:eastAsia="Times New Roman" w:hAnsi="Times New Roman" w:cs="Times New Roman"/>
          <w:color w:val="000000"/>
          <w:sz w:val="24"/>
          <w:szCs w:val="24"/>
          <w:lang w:eastAsia="id-ID"/>
        </w:rPr>
        <w:t> (Jump on not equal) Digunakan pada saat operand 1 tidak sama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zero) Digunakan pada saat diproses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overflow) Digunakan bila tidak ada overflow (OF=O)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JNS </w:t>
      </w:r>
      <w:r w:rsidRPr="009211B2">
        <w:rPr>
          <w:rFonts w:ascii="Times New Roman" w:eastAsia="Times New Roman" w:hAnsi="Times New Roman" w:cs="Times New Roman"/>
          <w:color w:val="000000"/>
          <w:sz w:val="24"/>
          <w:szCs w:val="24"/>
          <w:lang w:eastAsia="id-ID"/>
        </w:rPr>
        <w:t>(Jump on not sign) Digunakan pada saat diproses SF=O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ZNP</w:t>
      </w:r>
      <w:r w:rsidRPr="009211B2">
        <w:rPr>
          <w:rFonts w:ascii="Times New Roman" w:eastAsia="Times New Roman" w:hAnsi="Times New Roman" w:cs="Times New Roman"/>
          <w:color w:val="000000"/>
          <w:sz w:val="24"/>
          <w:szCs w:val="24"/>
          <w:lang w:eastAsia="id-ID"/>
        </w:rPr>
        <w:t> (Jump on not pority) Digunakan bila tidak ada pointer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JPO</w:t>
      </w:r>
      <w:r w:rsidRPr="009211B2">
        <w:rPr>
          <w:rFonts w:ascii="Times New Roman" w:eastAsia="Times New Roman" w:hAnsi="Times New Roman" w:cs="Times New Roman"/>
          <w:color w:val="000000"/>
          <w:sz w:val="24"/>
          <w:szCs w:val="24"/>
          <w:lang w:eastAsia="id-ID"/>
        </w:rPr>
        <w:t> (Jump on poity odd) Digunakan bila pointer ganjil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w:t>
      </w:r>
      <w:r w:rsidRPr="009211B2">
        <w:rPr>
          <w:rFonts w:ascii="Times New Roman" w:eastAsia="Times New Roman" w:hAnsi="Times New Roman" w:cs="Times New Roman"/>
          <w:color w:val="000000"/>
          <w:sz w:val="24"/>
          <w:szCs w:val="24"/>
          <w:lang w:eastAsia="id-ID"/>
        </w:rPr>
        <w:t> (Jump on overflow) Digunakan pada saat ada overflow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w:t>
      </w:r>
      <w:r w:rsidRPr="009211B2">
        <w:rPr>
          <w:rFonts w:ascii="Times New Roman" w:eastAsia="Times New Roman" w:hAnsi="Times New Roman" w:cs="Times New Roman"/>
          <w:color w:val="000000"/>
          <w:sz w:val="24"/>
          <w:szCs w:val="24"/>
          <w:lang w:eastAsia="id-ID"/>
        </w:rPr>
        <w:t> (Jump on Pority equal) Digunakan bila pointer genap</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JS</w:t>
      </w:r>
      <w:r w:rsidRPr="009211B2">
        <w:rPr>
          <w:rFonts w:ascii="Times New Roman" w:eastAsia="Times New Roman" w:hAnsi="Times New Roman" w:cs="Times New Roman"/>
          <w:color w:val="000000"/>
          <w:sz w:val="24"/>
          <w:szCs w:val="24"/>
          <w:lang w:eastAsia="id-ID"/>
        </w:rPr>
        <w:t> (Jump on sign) Digunakan pada saat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LAHF</w:t>
      </w:r>
      <w:r w:rsidRPr="009211B2">
        <w:rPr>
          <w:rFonts w:ascii="Times New Roman" w:eastAsia="Times New Roman" w:hAnsi="Times New Roman" w:cs="Times New Roman"/>
          <w:color w:val="000000"/>
          <w:sz w:val="24"/>
          <w:szCs w:val="24"/>
          <w:lang w:eastAsia="id-ID"/>
        </w:rPr>
        <w:t> (Load AH from flag) LAHF me-load bit 7,6,4,2 &amp; 0 pada register AH masing-masing dengan isi flag SF.ZF,AF &amp;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LDS </w:t>
      </w:r>
      <w:r w:rsidRPr="009211B2">
        <w:rPr>
          <w:rFonts w:ascii="Times New Roman" w:eastAsia="Times New Roman" w:hAnsi="Times New Roman" w:cs="Times New Roman"/>
          <w:color w:val="000000"/>
          <w:sz w:val="24"/>
          <w:szCs w:val="24"/>
          <w:lang w:eastAsia="id-ID"/>
        </w:rPr>
        <w:t>(Load pointer using DS) Muatkan peminjak dengan menggunakan DS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LEA</w:t>
      </w:r>
      <w:r w:rsidRPr="009211B2">
        <w:rPr>
          <w:rFonts w:ascii="Times New Roman" w:eastAsia="Times New Roman" w:hAnsi="Times New Roman" w:cs="Times New Roman"/>
          <w:color w:val="000000"/>
          <w:sz w:val="24"/>
          <w:szCs w:val="24"/>
          <w:lang w:eastAsia="id-ID"/>
        </w:rPr>
        <w:t> (Load effective address) LEA mentransfer opsan sumber 16 bit dalam memori ke tujuan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LES </w:t>
      </w:r>
      <w:r w:rsidRPr="009211B2">
        <w:rPr>
          <w:rFonts w:ascii="Times New Roman" w:eastAsia="Times New Roman" w:hAnsi="Times New Roman" w:cs="Times New Roman"/>
          <w:color w:val="000000"/>
          <w:sz w:val="24"/>
          <w:szCs w:val="24"/>
          <w:lang w:eastAsia="id-ID"/>
        </w:rPr>
        <w:t>(Load pointer using ES) Muatkan pointer dengan menggunakan 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LOCK</w:t>
      </w:r>
      <w:r w:rsidRPr="009211B2">
        <w:rPr>
          <w:rFonts w:ascii="Times New Roman" w:eastAsia="Times New Roman" w:hAnsi="Times New Roman" w:cs="Times New Roman"/>
          <w:color w:val="000000"/>
          <w:sz w:val="24"/>
          <w:szCs w:val="24"/>
          <w:lang w:eastAsia="id-ID"/>
        </w:rPr>
        <w:t> (Lock bas) Digunakan dalam penerapan pemakaian sumber bersama, untuk memastikan bahwa memori tidak diakses secara serentak oleh lebih dari satu proses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LODS </w:t>
      </w:r>
      <w:r w:rsidRPr="009211B2">
        <w:rPr>
          <w:rFonts w:ascii="Times New Roman" w:eastAsia="Times New Roman" w:hAnsi="Times New Roman" w:cs="Times New Roman"/>
          <w:color w:val="000000"/>
          <w:sz w:val="24"/>
          <w:szCs w:val="24"/>
          <w:lang w:eastAsia="id-ID"/>
        </w:rPr>
        <w:t>(Load string) Muatkan string byte atau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Loop jika EX bukan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LOOPE</w:t>
      </w:r>
      <w:r w:rsidRPr="009211B2">
        <w:rPr>
          <w:rFonts w:ascii="Times New Roman" w:eastAsia="Times New Roman" w:hAnsi="Times New Roman" w:cs="Times New Roman"/>
          <w:color w:val="000000"/>
          <w:sz w:val="24"/>
          <w:szCs w:val="24"/>
          <w:lang w:eastAsia="id-ID"/>
        </w:rPr>
        <w:t> dan LOOPZ -Loop bila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LOOPNE/LOOPNZ </w:t>
      </w:r>
      <w:r w:rsidRPr="009211B2">
        <w:rPr>
          <w:rFonts w:ascii="Times New Roman" w:eastAsia="Times New Roman" w:hAnsi="Times New Roman" w:cs="Times New Roman"/>
          <w:color w:val="000000"/>
          <w:sz w:val="24"/>
          <w:szCs w:val="24"/>
          <w:lang w:eastAsia="id-ID"/>
        </w:rPr>
        <w:t>-Loop bila tidak sama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tidak nol (ZF=O)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MOVE</w:t>
      </w:r>
      <w:r w:rsidRPr="009211B2">
        <w:rPr>
          <w:rFonts w:ascii="Times New Roman" w:eastAsia="Times New Roman" w:hAnsi="Times New Roman" w:cs="Times New Roman"/>
          <w:color w:val="000000"/>
          <w:sz w:val="24"/>
          <w:szCs w:val="24"/>
          <w:lang w:eastAsia="id-ID"/>
        </w:rPr>
        <w:t> Pindahkan byte atau kata memindahkan data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MOUS</w:t>
      </w:r>
      <w:r w:rsidRPr="009211B2">
        <w:rPr>
          <w:rFonts w:ascii="Times New Roman" w:eastAsia="Times New Roman" w:hAnsi="Times New Roman" w:cs="Times New Roman"/>
          <w:color w:val="000000"/>
          <w:sz w:val="24"/>
          <w:szCs w:val="24"/>
          <w:lang w:eastAsia="id-ID"/>
        </w:rPr>
        <w:t> (Move string) Pindahkan data string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MUL </w:t>
      </w:r>
      <w:r w:rsidRPr="009211B2">
        <w:rPr>
          <w:rFonts w:ascii="Times New Roman" w:eastAsia="Times New Roman" w:hAnsi="Times New Roman" w:cs="Times New Roman"/>
          <w:color w:val="000000"/>
          <w:sz w:val="24"/>
          <w:szCs w:val="24"/>
          <w:lang w:eastAsia="id-ID"/>
        </w:rPr>
        <w:t>(Multifly) Digunakan untuk mengalihkan isi bertandapada akumulator dengan suatu operand sumber yang dispesifikasikan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NEG </w:t>
      </w:r>
      <w:r w:rsidRPr="009211B2">
        <w:rPr>
          <w:rFonts w:ascii="Times New Roman" w:eastAsia="Times New Roman" w:hAnsi="Times New Roman" w:cs="Times New Roman"/>
          <w:color w:val="000000"/>
          <w:sz w:val="24"/>
          <w:szCs w:val="24"/>
          <w:lang w:eastAsia="id-ID"/>
        </w:rPr>
        <w:t>(Negate) Mengurangkan suatu operand tujuan dari 0 &amp; menyimpan hasil komplemen keduanya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NOP </w:t>
      </w:r>
      <w:r w:rsidRPr="009211B2">
        <w:rPr>
          <w:rFonts w:ascii="Times New Roman" w:eastAsia="Times New Roman" w:hAnsi="Times New Roman" w:cs="Times New Roman"/>
          <w:color w:val="000000"/>
          <w:sz w:val="24"/>
          <w:szCs w:val="24"/>
          <w:lang w:eastAsia="id-ID"/>
        </w:rPr>
        <w:t>(Logic NOT) NOP tidak membe rikan dampak tertentu (tidak ada operasi)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NOT </w:t>
      </w:r>
      <w:r w:rsidRPr="009211B2">
        <w:rPr>
          <w:rFonts w:ascii="Times New Roman" w:eastAsia="Times New Roman" w:hAnsi="Times New Roman" w:cs="Times New Roman"/>
          <w:color w:val="000000"/>
          <w:sz w:val="24"/>
          <w:szCs w:val="24"/>
          <w:lang w:eastAsia="id-ID"/>
        </w:rPr>
        <w:t>(Logic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OR</w:t>
      </w:r>
      <w:r w:rsidRPr="009211B2">
        <w:rPr>
          <w:rFonts w:ascii="Times New Roman" w:eastAsia="Times New Roman" w:hAnsi="Times New Roman" w:cs="Times New Roman"/>
          <w:color w:val="000000"/>
          <w:sz w:val="24"/>
          <w:szCs w:val="24"/>
          <w:lang w:eastAsia="id-ID"/>
        </w:rPr>
        <w:t> (Logic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OUT</w:t>
      </w:r>
      <w:r w:rsidRPr="009211B2">
        <w:rPr>
          <w:rFonts w:ascii="Times New Roman" w:eastAsia="Times New Roman" w:hAnsi="Times New Roman" w:cs="Times New Roman"/>
          <w:color w:val="000000"/>
          <w:sz w:val="24"/>
          <w:szCs w:val="24"/>
          <w:lang w:eastAsia="id-ID"/>
        </w:rPr>
        <w:t> (Output) Digunakan untuk mentransfer data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w:t>
      </w:r>
      <w:r w:rsidRPr="009211B2">
        <w:rPr>
          <w:rFonts w:ascii="Times New Roman" w:eastAsia="Times New Roman" w:hAnsi="Times New Roman" w:cs="Times New Roman"/>
          <w:color w:val="000000"/>
          <w:sz w:val="24"/>
          <w:szCs w:val="24"/>
          <w:lang w:eastAsia="id-ID"/>
        </w:rPr>
        <w:t> (POP from stack) Keluaran data dari stack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POPF </w:t>
      </w:r>
      <w:r w:rsidRPr="009211B2">
        <w:rPr>
          <w:rFonts w:ascii="Times New Roman" w:eastAsia="Times New Roman" w:hAnsi="Times New Roman" w:cs="Times New Roman"/>
          <w:color w:val="000000"/>
          <w:sz w:val="24"/>
          <w:szCs w:val="24"/>
          <w:lang w:eastAsia="id-ID"/>
        </w:rPr>
        <w:t>(POP flag) Keluarkan ke flag dan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POSH</w:t>
      </w:r>
      <w:r w:rsidRPr="009211B2">
        <w:rPr>
          <w:rFonts w:ascii="Times New Roman" w:eastAsia="Times New Roman" w:hAnsi="Times New Roman" w:cs="Times New Roman"/>
          <w:color w:val="000000"/>
          <w:sz w:val="24"/>
          <w:szCs w:val="24"/>
          <w:lang w:eastAsia="id-ID"/>
        </w:rPr>
        <w:t> (Push to stack) Dorong sumber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PUSHF </w:t>
      </w:r>
      <w:r w:rsidRPr="009211B2">
        <w:rPr>
          <w:rFonts w:ascii="Times New Roman" w:eastAsia="Times New Roman" w:hAnsi="Times New Roman" w:cs="Times New Roman"/>
          <w:color w:val="000000"/>
          <w:sz w:val="24"/>
          <w:szCs w:val="24"/>
          <w:lang w:eastAsia="id-ID"/>
        </w:rPr>
        <w:t>(Push flag) Dorong flag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RCL</w:t>
      </w:r>
      <w:r w:rsidRPr="009211B2">
        <w:rPr>
          <w:rFonts w:ascii="Times New Roman" w:eastAsia="Times New Roman" w:hAnsi="Times New Roman" w:cs="Times New Roman"/>
          <w:color w:val="000000"/>
          <w:sz w:val="24"/>
          <w:szCs w:val="24"/>
          <w:lang w:eastAsia="id-ID"/>
        </w:rPr>
        <w:t> (Rotate lift with carry) Putar ke kirin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RCR</w:t>
      </w:r>
      <w:r w:rsidRPr="009211B2">
        <w:rPr>
          <w:rFonts w:ascii="Times New Roman" w:eastAsia="Times New Roman" w:hAnsi="Times New Roman" w:cs="Times New Roman"/>
          <w:color w:val="000000"/>
          <w:sz w:val="24"/>
          <w:szCs w:val="24"/>
          <w:lang w:eastAsia="id-ID"/>
        </w:rPr>
        <w:t> (Rotate right with carry) Putar ke kanan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 </w:t>
      </w:r>
      <w:r w:rsidRPr="009211B2">
        <w:rPr>
          <w:rFonts w:ascii="Times New Roman" w:eastAsia="Times New Roman" w:hAnsi="Times New Roman" w:cs="Times New Roman"/>
          <w:color w:val="000000"/>
          <w:sz w:val="24"/>
          <w:szCs w:val="24"/>
          <w:lang w:eastAsia="id-ID"/>
        </w:rPr>
        <w:t>Ulangi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REE </w:t>
      </w:r>
      <w:r w:rsidRPr="009211B2">
        <w:rPr>
          <w:rFonts w:ascii="Times New Roman" w:eastAsia="Times New Roman" w:hAnsi="Times New Roman" w:cs="Times New Roman"/>
          <w:color w:val="000000"/>
          <w:sz w:val="24"/>
          <w:szCs w:val="24"/>
          <w:lang w:eastAsia="id-ID"/>
        </w:rPr>
        <w:t>Ulangi jika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REPZ</w:t>
      </w:r>
      <w:r w:rsidRPr="009211B2">
        <w:rPr>
          <w:rFonts w:ascii="Times New Roman" w:eastAsia="Times New Roman" w:hAnsi="Times New Roman" w:cs="Times New Roman"/>
          <w:color w:val="000000"/>
          <w:sz w:val="24"/>
          <w:szCs w:val="24"/>
          <w:lang w:eastAsia="id-ID"/>
        </w:rPr>
        <w:t> Ulangi jika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REPNE</w:t>
      </w:r>
      <w:r w:rsidRPr="009211B2">
        <w:rPr>
          <w:rFonts w:ascii="Times New Roman" w:eastAsia="Times New Roman" w:hAnsi="Times New Roman" w:cs="Times New Roman"/>
          <w:color w:val="000000"/>
          <w:sz w:val="24"/>
          <w:szCs w:val="24"/>
          <w:lang w:eastAsia="id-ID"/>
        </w:rPr>
        <w:t> Ulangi jika tidak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REPNZ</w:t>
      </w:r>
      <w:r w:rsidRPr="009211B2">
        <w:rPr>
          <w:rFonts w:ascii="Times New Roman" w:eastAsia="Times New Roman" w:hAnsi="Times New Roman" w:cs="Times New Roman"/>
          <w:color w:val="000000"/>
          <w:sz w:val="24"/>
          <w:szCs w:val="24"/>
          <w:lang w:eastAsia="id-ID"/>
        </w:rPr>
        <w:t> Ulangi jika tidak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RET</w:t>
      </w:r>
      <w:r w:rsidRPr="009211B2">
        <w:rPr>
          <w:rFonts w:ascii="Times New Roman" w:eastAsia="Times New Roman" w:hAnsi="Times New Roman" w:cs="Times New Roman"/>
          <w:color w:val="000000"/>
          <w:sz w:val="24"/>
          <w:szCs w:val="24"/>
          <w:lang w:eastAsia="id-ID"/>
        </w:rPr>
        <w:t> (Return from subroutine) Digunakan untuk kembali ke subrutin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ROL </w:t>
      </w:r>
      <w:r w:rsidRPr="009211B2">
        <w:rPr>
          <w:rFonts w:ascii="Times New Roman" w:eastAsia="Times New Roman" w:hAnsi="Times New Roman" w:cs="Times New Roman"/>
          <w:color w:val="000000"/>
          <w:sz w:val="24"/>
          <w:szCs w:val="24"/>
          <w:lang w:eastAsia="id-ID"/>
        </w:rPr>
        <w:t>(Rotate left) Rotasi (putar)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ROR</w:t>
      </w:r>
      <w:r w:rsidRPr="009211B2">
        <w:rPr>
          <w:rFonts w:ascii="Times New Roman" w:eastAsia="Times New Roman" w:hAnsi="Times New Roman" w:cs="Times New Roman"/>
          <w:color w:val="000000"/>
          <w:sz w:val="24"/>
          <w:szCs w:val="24"/>
          <w:lang w:eastAsia="id-ID"/>
        </w:rPr>
        <w:t> (Rotate right) Rotasi (putar)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SAHF</w:t>
      </w:r>
      <w:r w:rsidRPr="009211B2">
        <w:rPr>
          <w:rFonts w:ascii="Times New Roman" w:eastAsia="Times New Roman" w:hAnsi="Times New Roman" w:cs="Times New Roman"/>
          <w:color w:val="000000"/>
          <w:sz w:val="24"/>
          <w:szCs w:val="24"/>
          <w:lang w:eastAsia="id-ID"/>
        </w:rPr>
        <w:t> (store AH in flags register) Simpan AH dalam reegister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SAL/SHL </w:t>
      </w:r>
      <w:r w:rsidRPr="009211B2">
        <w:rPr>
          <w:rFonts w:ascii="Times New Roman" w:eastAsia="Times New Roman" w:hAnsi="Times New Roman" w:cs="Times New Roman"/>
          <w:color w:val="000000"/>
          <w:sz w:val="24"/>
          <w:szCs w:val="24"/>
          <w:lang w:eastAsia="id-ID"/>
        </w:rPr>
        <w:t>(Shift left arithmetic/logical) Geser aritmatik/logika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SAR/SHR </w:t>
      </w:r>
      <w:r w:rsidRPr="009211B2">
        <w:rPr>
          <w:rFonts w:ascii="Times New Roman" w:eastAsia="Times New Roman" w:hAnsi="Times New Roman" w:cs="Times New Roman"/>
          <w:color w:val="000000"/>
          <w:sz w:val="24"/>
          <w:szCs w:val="24"/>
          <w:lang w:eastAsia="id-ID"/>
        </w:rPr>
        <w:t>(Shift right arithmetic/logical) Geser aritmatik/logika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SBB</w:t>
      </w:r>
      <w:r w:rsidRPr="009211B2">
        <w:rPr>
          <w:rFonts w:ascii="Times New Roman" w:eastAsia="Times New Roman" w:hAnsi="Times New Roman" w:cs="Times New Roman"/>
          <w:color w:val="000000"/>
          <w:sz w:val="24"/>
          <w:szCs w:val="24"/>
          <w:lang w:eastAsia="id-ID"/>
        </w:rPr>
        <w:t> (Substract with borrow) Kurangkan dengan borrow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SCAS</w:t>
      </w:r>
      <w:r w:rsidRPr="009211B2">
        <w:rPr>
          <w:rFonts w:ascii="Times New Roman" w:eastAsia="Times New Roman" w:hAnsi="Times New Roman" w:cs="Times New Roman"/>
          <w:color w:val="000000"/>
          <w:sz w:val="24"/>
          <w:szCs w:val="24"/>
          <w:lang w:eastAsia="id-ID"/>
        </w:rPr>
        <w:t> (Scan string) Digunakan untuk mengurangkan string tujuan yang dialamatkan a/n regiser DI,dari AX atau 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STC</w:t>
      </w:r>
      <w:r w:rsidRPr="009211B2">
        <w:rPr>
          <w:rFonts w:ascii="Times New Roman" w:eastAsia="Times New Roman" w:hAnsi="Times New Roman" w:cs="Times New Roman"/>
          <w:color w:val="000000"/>
          <w:sz w:val="24"/>
          <w:szCs w:val="24"/>
          <w:lang w:eastAsia="id-ID"/>
        </w:rPr>
        <w:t> (Set carry flag) Menset carry flag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STD</w:t>
      </w:r>
      <w:r w:rsidRPr="009211B2">
        <w:rPr>
          <w:rFonts w:ascii="Times New Roman" w:eastAsia="Times New Roman" w:hAnsi="Times New Roman" w:cs="Times New Roman"/>
          <w:color w:val="000000"/>
          <w:sz w:val="24"/>
          <w:szCs w:val="24"/>
          <w:lang w:eastAsia="id-ID"/>
        </w:rPr>
        <w:t> (Set direction flag) Menset flag arah (DF)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STI</w:t>
      </w:r>
      <w:r w:rsidRPr="009211B2">
        <w:rPr>
          <w:rFonts w:ascii="Times New Roman" w:eastAsia="Times New Roman" w:hAnsi="Times New Roman" w:cs="Times New Roman"/>
          <w:color w:val="000000"/>
          <w:sz w:val="24"/>
          <w:szCs w:val="24"/>
          <w:lang w:eastAsia="id-ID"/>
        </w:rPr>
        <w:t> (Set interrupt enable flag) Menset flag penggerak interupsi (IF)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STOS </w:t>
      </w:r>
      <w:r w:rsidRPr="009211B2">
        <w:rPr>
          <w:rFonts w:ascii="Times New Roman" w:eastAsia="Times New Roman" w:hAnsi="Times New Roman" w:cs="Times New Roman"/>
          <w:color w:val="000000"/>
          <w:sz w:val="24"/>
          <w:szCs w:val="24"/>
          <w:lang w:eastAsia="id-ID"/>
        </w:rPr>
        <w:t>(Substract) Memindahkan operand sumber yang terkandung dalam AX atau AL ke suatu tujuan yang dialamatkan oleh DI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SUB</w:t>
      </w:r>
      <w:r w:rsidRPr="009211B2">
        <w:rPr>
          <w:rFonts w:ascii="Times New Roman" w:eastAsia="Times New Roman" w:hAnsi="Times New Roman" w:cs="Times New Roman"/>
          <w:color w:val="000000"/>
          <w:sz w:val="24"/>
          <w:szCs w:val="24"/>
          <w:lang w:eastAsia="id-ID"/>
        </w:rPr>
        <w:t> (Substract) Mengurangkan sumber dari operand tujuan dan hasilnya ditepatkan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TEST </w:t>
      </w:r>
      <w:r w:rsidRPr="009211B2">
        <w:rPr>
          <w:rFonts w:ascii="Times New Roman" w:eastAsia="Times New Roman" w:hAnsi="Times New Roman" w:cs="Times New Roman"/>
          <w:color w:val="000000"/>
          <w:sz w:val="24"/>
          <w:szCs w:val="24"/>
          <w:lang w:eastAsia="id-ID"/>
        </w:rPr>
        <w:t>(Logical comporison) Menguji operand-operand atau logic perbandingan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WAIT</w:t>
      </w:r>
      <w:r w:rsidRPr="009211B2">
        <w:rPr>
          <w:rFonts w:ascii="Times New Roman" w:eastAsia="Times New Roman" w:hAnsi="Times New Roman" w:cs="Times New Roman"/>
          <w:color w:val="000000"/>
          <w:sz w:val="24"/>
          <w:szCs w:val="24"/>
          <w:lang w:eastAsia="id-ID"/>
        </w:rPr>
        <w:t> Menunggu sampai saluran test aktif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XCHG</w:t>
      </w:r>
      <w:r w:rsidRPr="009211B2">
        <w:rPr>
          <w:rFonts w:ascii="Times New Roman" w:eastAsia="Times New Roman" w:hAnsi="Times New Roman" w:cs="Times New Roman"/>
          <w:color w:val="000000"/>
          <w:sz w:val="24"/>
          <w:szCs w:val="24"/>
          <w:lang w:eastAsia="id-ID"/>
        </w:rPr>
        <w:t> (Exchange) Pertukaran dan sumber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XLAT</w:t>
      </w:r>
      <w:r w:rsidRPr="009211B2">
        <w:rPr>
          <w:rFonts w:ascii="Times New Roman" w:eastAsia="Times New Roman" w:hAnsi="Times New Roman" w:cs="Times New Roman"/>
          <w:color w:val="000000"/>
          <w:sz w:val="24"/>
          <w:szCs w:val="24"/>
          <w:lang w:eastAsia="id-ID"/>
        </w:rPr>
        <w:t> (Translate) Digunakan untuk menerjemahkan se-byte dalam register AL ke dalam suatu byte yang diambil dari tabel terjemahan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XOR</w:t>
      </w:r>
      <w:r w:rsidRPr="009211B2">
        <w:rPr>
          <w:rFonts w:ascii="Times New Roman" w:eastAsia="Times New Roman" w:hAnsi="Times New Roman" w:cs="Times New Roman"/>
          <w:color w:val="000000"/>
          <w:sz w:val="24"/>
          <w:szCs w:val="24"/>
          <w:lang w:eastAsia="id-ID"/>
        </w:rPr>
        <w:t> (Logic exclusive OR) Operasi exclusive OR</w:t>
      </w:r>
    </w:p>
    <w:p w:rsidR="00CC5F7E" w:rsidRDefault="00CC5F7E"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6327C" w:rsidRPr="009211B2" w:rsidRDefault="0096327C" w:rsidP="009211B2">
      <w:pPr>
        <w:pStyle w:val="ListParagraph"/>
        <w:numPr>
          <w:ilvl w:val="0"/>
          <w:numId w:val="2"/>
        </w:numPr>
        <w:rPr>
          <w:rFonts w:ascii="Arial Black" w:hAnsi="Arial Black" w:cs="Times New Roman"/>
          <w:b/>
          <w:bCs/>
          <w:color w:val="000000" w:themeColor="text1"/>
          <w:sz w:val="24"/>
          <w:szCs w:val="24"/>
        </w:rPr>
      </w:pPr>
      <w:r w:rsidRPr="009211B2">
        <w:rPr>
          <w:rFonts w:ascii="Arial Black" w:hAnsi="Arial Black" w:cs="Times New Roman"/>
          <w:b/>
          <w:bCs/>
          <w:color w:val="000000" w:themeColor="text1"/>
          <w:sz w:val="24"/>
          <w:szCs w:val="24"/>
        </w:rPr>
        <w:t>Set Instruksi ARM</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r w:rsidRPr="009211B2">
        <w:rPr>
          <w:rFonts w:ascii="Times New Roman" w:hAnsi="Times New Roman" w:cs="Times New Roman"/>
          <w:color w:val="000000" w:themeColor="text1"/>
          <w:sz w:val="24"/>
          <w:szCs w:val="24"/>
          <w:lang w:val="en-US"/>
        </w:rPr>
        <w:lastRenderedPageBreak/>
        <w:t xml:space="preserve">Advanced RISC Machines (ARM) limited </w:t>
      </w:r>
      <w:proofErr w:type="spellStart"/>
      <w:r w:rsidRPr="009211B2">
        <w:rPr>
          <w:rFonts w:ascii="Times New Roman" w:hAnsi="Times New Roman" w:cs="Times New Roman"/>
          <w:color w:val="000000" w:themeColor="text1"/>
          <w:sz w:val="24"/>
          <w:szCs w:val="24"/>
          <w:lang w:val="en-US"/>
        </w:rPr>
        <w:t>telah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mendesain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suatu</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famili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mikroprosesor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melisensikan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tersebut</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ke</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perusahaan</w:t>
      </w:r>
      <w:proofErr w:type="spellEnd"/>
      <w:r w:rsidRPr="009211B2">
        <w:rPr>
          <w:rFonts w:ascii="Times New Roman" w:hAnsi="Times New Roman" w:cs="Times New Roman"/>
          <w:color w:val="000000" w:themeColor="text1"/>
          <w:sz w:val="24"/>
          <w:szCs w:val="24"/>
          <w:lang w:val="en-US"/>
        </w:rPr>
        <w:t xml:space="preserve"> lain </w:t>
      </w:r>
      <w:proofErr w:type="spellStart"/>
      <w:r w:rsidRPr="009211B2">
        <w:rPr>
          <w:rFonts w:ascii="Times New Roman" w:hAnsi="Times New Roman" w:cs="Times New Roman"/>
          <w:color w:val="000000" w:themeColor="text1"/>
          <w:sz w:val="24"/>
          <w:szCs w:val="24"/>
          <w:lang w:val="en-US"/>
        </w:rPr>
        <w:t>untuk</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fabrikasi</w:t>
      </w:r>
      <w:proofErr w:type="spellEnd"/>
      <w:r w:rsidRPr="009211B2">
        <w:rPr>
          <w:rFonts w:ascii="Times New Roman" w:hAnsi="Times New Roman" w:cs="Times New Roman"/>
          <w:color w:val="000000" w:themeColor="text1"/>
          <w:sz w:val="24"/>
          <w:szCs w:val="24"/>
          <w:lang w:val="en-US"/>
        </w:rPr>
        <w:t xml:space="preserve"> chip yang </w:t>
      </w:r>
      <w:proofErr w:type="spellStart"/>
      <w:r w:rsidRPr="009211B2">
        <w:rPr>
          <w:rFonts w:ascii="Times New Roman" w:hAnsi="Times New Roman" w:cs="Times New Roman"/>
          <w:color w:val="000000" w:themeColor="text1"/>
          <w:sz w:val="24"/>
          <w:szCs w:val="24"/>
          <w:lang w:val="en-US"/>
        </w:rPr>
        <w:t>penggunaannya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dalam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produk</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komputer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sistem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uang</w:t>
      </w:r>
      <w:proofErr w:type="spellEnd"/>
      <w:r w:rsidRPr="009211B2">
        <w:rPr>
          <w:rFonts w:ascii="Times New Roman" w:hAnsi="Times New Roman" w:cs="Times New Roman"/>
          <w:color w:val="000000" w:themeColor="text1"/>
          <w:sz w:val="24"/>
          <w:szCs w:val="24"/>
          <w:lang w:val="en-US"/>
        </w:rPr>
        <w:t xml:space="preserve"> embedded. </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proofErr w:type="spellStart"/>
      <w:r w:rsidRPr="009211B2">
        <w:rPr>
          <w:rFonts w:ascii="Times New Roman" w:hAnsi="Times New Roman" w:cs="Times New Roman"/>
          <w:color w:val="000000" w:themeColor="text1"/>
          <w:sz w:val="24"/>
          <w:szCs w:val="24"/>
          <w:lang w:val="en-US"/>
        </w:rPr>
        <w:t>Perusahan</w:t>
      </w:r>
      <w:proofErr w:type="spellEnd"/>
      <w:r w:rsidRPr="009211B2">
        <w:rPr>
          <w:rFonts w:ascii="Times New Roman" w:hAnsi="Times New Roman" w:cs="Times New Roman"/>
          <w:color w:val="000000" w:themeColor="text1"/>
          <w:sz w:val="24"/>
          <w:szCs w:val="24"/>
          <w:lang w:val="en-US"/>
        </w:rPr>
        <w:t xml:space="preserve"> ARM yang </w:t>
      </w:r>
      <w:proofErr w:type="spellStart"/>
      <w:r w:rsidRPr="009211B2">
        <w:rPr>
          <w:rFonts w:ascii="Times New Roman" w:hAnsi="Times New Roman" w:cs="Times New Roman"/>
          <w:color w:val="000000" w:themeColor="text1"/>
          <w:sz w:val="24"/>
          <w:szCs w:val="24"/>
          <w:lang w:val="en-US"/>
        </w:rPr>
        <w:t>relatif</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baru</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merupakan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perkembangan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dari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perusahan</w:t>
      </w:r>
      <w:proofErr w:type="spellEnd"/>
      <w:r w:rsidRPr="009211B2">
        <w:rPr>
          <w:rFonts w:ascii="Times New Roman" w:hAnsi="Times New Roman" w:cs="Times New Roman"/>
          <w:color w:val="000000" w:themeColor="text1"/>
          <w:sz w:val="24"/>
          <w:szCs w:val="24"/>
          <w:lang w:val="en-US"/>
        </w:rPr>
        <w:t xml:space="preserve"> Acorn Computer yang </w:t>
      </w:r>
      <w:proofErr w:type="spellStart"/>
      <w:r w:rsidRPr="009211B2">
        <w:rPr>
          <w:rFonts w:ascii="Times New Roman" w:hAnsi="Times New Roman" w:cs="Times New Roman"/>
          <w:color w:val="000000" w:themeColor="text1"/>
          <w:sz w:val="24"/>
          <w:szCs w:val="24"/>
          <w:lang w:val="en-US"/>
        </w:rPr>
        <w:t>mengembangkan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prosesor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pada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awal</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tahun</w:t>
      </w:r>
      <w:proofErr w:type="spellEnd"/>
      <w:r w:rsidRPr="009211B2">
        <w:rPr>
          <w:rFonts w:ascii="Times New Roman" w:hAnsi="Times New Roman" w:cs="Times New Roman"/>
          <w:color w:val="000000" w:themeColor="text1"/>
          <w:sz w:val="24"/>
          <w:szCs w:val="24"/>
          <w:lang w:val="en-US"/>
        </w:rPr>
        <w:t xml:space="preserve"> 1980-an. </w:t>
      </w:r>
    </w:p>
    <w:p w:rsidR="0096327C" w:rsidRDefault="0096327C" w:rsidP="009211B2">
      <w:pPr>
        <w:pStyle w:val="ListParagraph"/>
        <w:numPr>
          <w:ilvl w:val="0"/>
          <w:numId w:val="24"/>
        </w:numPr>
        <w:rPr>
          <w:rFonts w:ascii="Times New Roman" w:hAnsi="Times New Roman" w:cs="Times New Roman"/>
          <w:color w:val="000000" w:themeColor="text1"/>
          <w:sz w:val="24"/>
          <w:szCs w:val="24"/>
        </w:rPr>
      </w:pPr>
      <w:proofErr w:type="spellStart"/>
      <w:r w:rsidRPr="009211B2">
        <w:rPr>
          <w:rFonts w:ascii="Times New Roman" w:hAnsi="Times New Roman" w:cs="Times New Roman"/>
          <w:color w:val="000000" w:themeColor="text1"/>
          <w:sz w:val="24"/>
          <w:szCs w:val="24"/>
          <w:lang w:val="en-US"/>
        </w:rPr>
        <w:t>Penggunaan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utama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mikroprosesor</w:t>
      </w:r>
      <w:proofErr w:type="spellEnd"/>
      <w:r w:rsidRPr="009211B2">
        <w:rPr>
          <w:rFonts w:ascii="Times New Roman" w:hAnsi="Times New Roman" w:cs="Times New Roman"/>
          <w:color w:val="000000" w:themeColor="text1"/>
          <w:sz w:val="24"/>
          <w:szCs w:val="24"/>
          <w:lang w:val="en-US"/>
        </w:rPr>
        <w:t xml:space="preserve"> ARM </w:t>
      </w:r>
      <w:proofErr w:type="spellStart"/>
      <w:r w:rsidRPr="009211B2">
        <w:rPr>
          <w:rFonts w:ascii="Times New Roman" w:hAnsi="Times New Roman" w:cs="Times New Roman"/>
          <w:color w:val="000000" w:themeColor="text1"/>
          <w:sz w:val="24"/>
          <w:szCs w:val="24"/>
          <w:lang w:val="en-US"/>
        </w:rPr>
        <w:t>adalah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pada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aplikasi</w:t>
      </w:r>
      <w:proofErr w:type="spellEnd"/>
      <w:r w:rsidRPr="009211B2">
        <w:rPr>
          <w:rFonts w:ascii="Times New Roman" w:hAnsi="Times New Roman" w:cs="Times New Roman"/>
          <w:color w:val="000000" w:themeColor="text1"/>
          <w:sz w:val="24"/>
          <w:szCs w:val="24"/>
          <w:lang w:val="en-US"/>
        </w:rPr>
        <w:t xml:space="preserve"> embedded yang </w:t>
      </w:r>
      <w:proofErr w:type="spellStart"/>
      <w:r w:rsidRPr="009211B2">
        <w:rPr>
          <w:rFonts w:ascii="Times New Roman" w:hAnsi="Times New Roman" w:cs="Times New Roman"/>
          <w:color w:val="000000" w:themeColor="text1"/>
          <w:sz w:val="24"/>
          <w:szCs w:val="24"/>
          <w:lang w:val="en-US"/>
        </w:rPr>
        <w:t>berdaya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rendah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berbiaya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rendah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seperti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misalnya</w:t>
      </w:r>
      <w:proofErr w:type="spellEnd"/>
      <w:r w:rsidRPr="009211B2">
        <w:rPr>
          <w:rFonts w:ascii="Times New Roman" w:hAnsi="Times New Roman" w:cs="Times New Roman"/>
          <w:color w:val="000000" w:themeColor="text1"/>
          <w:sz w:val="24"/>
          <w:szCs w:val="24"/>
          <w:lang w:val="en-US"/>
        </w:rPr>
        <w:t xml:space="preserve"> mobile telephone, modem </w:t>
      </w:r>
      <w:proofErr w:type="spellStart"/>
      <w:r w:rsidRPr="009211B2">
        <w:rPr>
          <w:rFonts w:ascii="Times New Roman" w:hAnsi="Times New Roman" w:cs="Times New Roman"/>
          <w:color w:val="000000" w:themeColor="text1"/>
          <w:sz w:val="24"/>
          <w:szCs w:val="24"/>
          <w:lang w:val="en-US"/>
        </w:rPr>
        <w:t>komunikasi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sistem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manejemen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mesin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mobil</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hand-held </w:t>
      </w:r>
    </w:p>
    <w:p w:rsidR="00215905" w:rsidRPr="00215905" w:rsidRDefault="00215905" w:rsidP="00215905">
      <w:pPr>
        <w:rPr>
          <w:rFonts w:ascii="Times New Roman" w:hAnsi="Times New Roman" w:cs="Times New Roman"/>
          <w:b/>
          <w:color w:val="000000" w:themeColor="text1"/>
          <w:sz w:val="24"/>
          <w:szCs w:val="24"/>
        </w:rPr>
      </w:pPr>
      <w:r w:rsidRPr="00215905">
        <w:rPr>
          <w:rFonts w:ascii="Times New Roman" w:hAnsi="Times New Roman" w:cs="Times New Roman"/>
          <w:b/>
          <w:color w:val="000000" w:themeColor="text1"/>
          <w:sz w:val="24"/>
          <w:szCs w:val="24"/>
        </w:rPr>
        <w:t>Instruksi set ARM</w:t>
      </w:r>
    </w:p>
    <w:tbl>
      <w:tblPr>
        <w:tblStyle w:val="TableGrid"/>
        <w:tblW w:w="0" w:type="auto"/>
        <w:tblLook w:val="04A0" w:firstRow="1" w:lastRow="0" w:firstColumn="1" w:lastColumn="0" w:noHBand="0" w:noVBand="1"/>
      </w:tblPr>
      <w:tblGrid>
        <w:gridCol w:w="1377"/>
        <w:gridCol w:w="4635"/>
        <w:gridCol w:w="3004"/>
      </w:tblGrid>
      <w:tr w:rsidR="00C61CA4" w:rsidTr="00C61CA4">
        <w:trPr>
          <w:trHeight w:val="567"/>
        </w:trPr>
        <w:tc>
          <w:tcPr>
            <w:tcW w:w="1384"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Instruction</w:t>
            </w:r>
          </w:p>
        </w:tc>
        <w:tc>
          <w:tcPr>
            <w:tcW w:w="4777"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Meaning</w:t>
            </w:r>
          </w:p>
        </w:tc>
        <w:tc>
          <w:tcPr>
            <w:tcW w:w="3081"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Earliest CPU / Comments</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1" w:anchor="unop" w:history="1">
              <w:r w:rsidR="00C61CA4" w:rsidRPr="00EB1DFE">
                <w:rPr>
                  <w:rStyle w:val="Hyperlink"/>
                  <w:i/>
                  <w:iCs/>
                  <w:color w:val="000000" w:themeColor="text1"/>
                </w:rPr>
                <w:t>ABS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Absolute Value</w:t>
            </w:r>
          </w:p>
        </w:tc>
        <w:tc>
          <w:tcPr>
            <w:tcW w:w="3081" w:type="dxa"/>
            <w:vAlign w:val="center"/>
          </w:tcPr>
          <w:p w:rsidR="00C61CA4" w:rsidRPr="00EB1DFE" w:rsidRDefault="00C61CA4" w:rsidP="00C61CA4">
            <w:pPr>
              <w:jc w:val="left"/>
              <w:rPr>
                <w:color w:val="000000" w:themeColor="text1"/>
                <w:sz w:val="24"/>
                <w:szCs w:val="24"/>
              </w:rPr>
            </w:pPr>
            <w:r>
              <w:rPr>
                <w:color w:val="000000" w:themeColor="text1"/>
              </w:rPr>
              <w:t xml:space="preserve">Floating </w:t>
            </w:r>
            <w:r w:rsidRPr="00EB1DFE">
              <w:rPr>
                <w:color w:val="000000" w:themeColor="text1"/>
              </w:rPr>
              <w:t>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2" w:anchor="unop" w:history="1">
              <w:r w:rsidR="00C61CA4" w:rsidRPr="00EB1DFE">
                <w:rPr>
                  <w:rStyle w:val="Hyperlink"/>
                  <w:i/>
                  <w:iCs/>
                  <w:color w:val="000000" w:themeColor="text1"/>
                </w:rPr>
                <w:t>ACS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3" w:anchor="adc" w:history="1">
              <w:r w:rsidR="00C61CA4" w:rsidRPr="00EB1DFE">
                <w:rPr>
                  <w:rStyle w:val="Hyperlink"/>
                  <w:b/>
                  <w:bCs/>
                  <w:color w:val="000000" w:themeColor="text1"/>
                </w:rPr>
                <w:t>ADC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4" w:anchor="add" w:history="1">
              <w:r w:rsidR="00C61CA4" w:rsidRPr="00EB1DFE">
                <w:rPr>
                  <w:rStyle w:val="Hyperlink"/>
                  <w:b/>
                  <w:bCs/>
                  <w:color w:val="000000" w:themeColor="text1"/>
                </w:rPr>
                <w:t>ADD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5" w:anchor="binop" w:history="1">
              <w:r w:rsidR="00C61CA4" w:rsidRPr="00EB1DFE">
                <w:rPr>
                  <w:rStyle w:val="Hyperlink"/>
                  <w:i/>
                  <w:iCs/>
                  <w:color w:val="000000" w:themeColor="text1"/>
                </w:rPr>
                <w:t>ADF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6" w:anchor="adr" w:history="1">
              <w:r w:rsidR="00C61CA4" w:rsidRPr="00EB1DFE">
                <w:rPr>
                  <w:rStyle w:val="Hyperlink"/>
                  <w:color w:val="000000" w:themeColor="text1"/>
                </w:rPr>
                <w:t>ADR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(within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7" w:anchor="adrl" w:history="1">
              <w:r w:rsidR="00C61CA4" w:rsidRPr="00EB1DFE">
                <w:rPr>
                  <w:rStyle w:val="Hyperlink"/>
                  <w:color w:val="000000" w:themeColor="text1"/>
                </w:rPr>
                <w:t>ADRL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(beyond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8" w:anchor="align" w:history="1">
              <w:r w:rsidR="00C61CA4" w:rsidRPr="00EB1DFE">
                <w:rPr>
                  <w:rStyle w:val="Hyperlink"/>
                  <w:color w:val="000000" w:themeColor="text1"/>
                </w:rPr>
                <w:t>ALIGN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Set the program counter to the next word boundary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29" w:anchor="and" w:history="1">
              <w:r w:rsidR="00C61CA4" w:rsidRPr="00EB1DFE">
                <w:rPr>
                  <w:rStyle w:val="Hyperlink"/>
                  <w:b/>
                  <w:bCs/>
                  <w:color w:val="000000" w:themeColor="text1"/>
                </w:rPr>
                <w:t>AND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AND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0" w:anchor="asl" w:history="1">
              <w:r w:rsidR="00C61CA4" w:rsidRPr="00EB1DFE">
                <w:rPr>
                  <w:rStyle w:val="Hyperlink"/>
                  <w:color w:val="000000" w:themeColor="text1"/>
                </w:rPr>
                <w:t>ASL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1" w:anchor="unop" w:history="1">
              <w:r w:rsidR="00C61CA4" w:rsidRPr="00EB1DFE">
                <w:rPr>
                  <w:rStyle w:val="Hyperlink"/>
                  <w:i/>
                  <w:iCs/>
                  <w:color w:val="000000" w:themeColor="text1"/>
                </w:rPr>
                <w:t>ASN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2" w:anchor="asr" w:history="1">
              <w:r w:rsidR="00C61CA4" w:rsidRPr="00EB1DFE">
                <w:rPr>
                  <w:rStyle w:val="Hyperlink"/>
                  <w:color w:val="000000" w:themeColor="text1"/>
                </w:rPr>
                <w:t>ASR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3" w:anchor="unop" w:history="1">
              <w:r w:rsidR="00C61CA4" w:rsidRPr="00EB1DFE">
                <w:rPr>
                  <w:rStyle w:val="Hyperlink"/>
                  <w:i/>
                  <w:iCs/>
                  <w:color w:val="000000" w:themeColor="text1"/>
                </w:rPr>
                <w:t>ATN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4" w:anchor="b" w:history="1">
              <w:r w:rsidR="00C61CA4" w:rsidRPr="00EB1DFE">
                <w:rPr>
                  <w:rStyle w:val="Hyperlink"/>
                  <w:b/>
                  <w:bCs/>
                  <w:color w:val="000000" w:themeColor="text1"/>
                </w:rPr>
                <w:t>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5" w:anchor="bic" w:history="1">
              <w:r w:rsidR="00C61CA4" w:rsidRPr="00EB1DFE">
                <w:rPr>
                  <w:rStyle w:val="Hyperlink"/>
                  <w:b/>
                  <w:bCs/>
                  <w:color w:val="000000" w:themeColor="text1"/>
                </w:rPr>
                <w:t>BIC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BIC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BKPT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Breakpoint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6" w:anchor="bl" w:history="1">
              <w:r w:rsidR="00C61CA4" w:rsidRPr="00EB1DFE">
                <w:rPr>
                  <w:rStyle w:val="Hyperlink"/>
                  <w:b/>
                  <w:bCs/>
                  <w:color w:val="000000" w:themeColor="text1"/>
                </w:rPr>
                <w:t>BL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Long 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with Link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7" w:anchor="cdp" w:history="1">
              <w:r w:rsidR="00C61CA4" w:rsidRPr="00EB1DFE">
                <w:rPr>
                  <w:rStyle w:val="Hyperlink"/>
                  <w:b/>
                  <w:bCs/>
                  <w:color w:val="000000" w:themeColor="text1"/>
                </w:rPr>
                <w:t>CDP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CDP2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CDP,</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CLZ</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Count Leading Zeros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8" w:anchor="cmf" w:history="1">
              <w:r w:rsidR="00C61CA4" w:rsidRPr="00EB1DFE">
                <w:rPr>
                  <w:rStyle w:val="Hyperlink"/>
                  <w:i/>
                  <w:iCs/>
                  <w:color w:val="000000" w:themeColor="text1"/>
                </w:rPr>
                <w:t>CMF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39" w:anchor="cmn" w:history="1">
              <w:r w:rsidR="00C61CA4" w:rsidRPr="00EB1DFE">
                <w:rPr>
                  <w:rStyle w:val="Hyperlink"/>
                  <w:b/>
                  <w:bCs/>
                  <w:color w:val="000000" w:themeColor="text1"/>
                </w:rPr>
                <w:t>CMN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0" w:anchor="cmp" w:history="1">
              <w:r w:rsidR="00C61CA4" w:rsidRPr="00EB1DFE">
                <w:rPr>
                  <w:rStyle w:val="Hyperlink"/>
                  <w:b/>
                  <w:bCs/>
                  <w:color w:val="000000" w:themeColor="text1"/>
                </w:rPr>
                <w:t>CMP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1" w:anchor="cnf" w:history="1">
              <w:r w:rsidR="00C61CA4" w:rsidRPr="00EB1DFE">
                <w:rPr>
                  <w:rStyle w:val="Hyperlink"/>
                  <w:i/>
                  <w:iCs/>
                  <w:color w:val="000000" w:themeColor="text1"/>
                </w:rPr>
                <w:t>CNF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2" w:anchor="unop" w:history="1">
              <w:r w:rsidR="00C61CA4" w:rsidRPr="00EB1DFE">
                <w:rPr>
                  <w:rStyle w:val="Hyperlink"/>
                  <w:i/>
                  <w:iCs/>
                  <w:color w:val="000000" w:themeColor="text1"/>
                </w:rPr>
                <w:t>COS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3" w:anchor="dcx" w:history="1">
              <w:r w:rsidR="00C61CA4" w:rsidRPr="00EB1DFE">
                <w:rPr>
                  <w:rStyle w:val="Hyperlink"/>
                  <w:color w:val="000000" w:themeColor="text1"/>
                </w:rPr>
                <w:t>DCx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DCFS, DCFD,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4" w:anchor="binop" w:history="1">
              <w:r w:rsidR="00C61CA4" w:rsidRPr="00EB1DFE">
                <w:rPr>
                  <w:rStyle w:val="Hyperlink"/>
                  <w:i/>
                  <w:iCs/>
                  <w:color w:val="000000" w:themeColor="text1"/>
                </w:rPr>
                <w:t>DVF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5" w:anchor="eor" w:history="1">
              <w:r w:rsidR="00C61CA4" w:rsidRPr="00EB1DFE">
                <w:rPr>
                  <w:rStyle w:val="Hyperlink"/>
                  <w:b/>
                  <w:bCs/>
                  <w:color w:val="000000" w:themeColor="text1"/>
                </w:rPr>
                <w:t>EOR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Exclusive-OR two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EOR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Exclusive-OR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6" w:anchor="equx" w:history="1">
              <w:r w:rsidR="00C61CA4" w:rsidRPr="00EB1DFE">
                <w:rPr>
                  <w:rStyle w:val="Hyperlink"/>
                  <w:color w:val="000000" w:themeColor="text1"/>
                </w:rPr>
                <w:t>EQUx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EQUFS, EQUFD,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7" w:anchor="unop" w:history="1">
              <w:r w:rsidR="00C61CA4" w:rsidRPr="00EB1DFE">
                <w:rPr>
                  <w:rStyle w:val="Hyperlink"/>
                  <w:i/>
                  <w:iCs/>
                  <w:color w:val="000000" w:themeColor="text1"/>
                </w:rPr>
                <w:t>EXP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Exponent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FABS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Absolute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Addition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Compare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FCVTDS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Single to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FCVTSD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Double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FCPY</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w:t>
            </w:r>
            <w:r w:rsidRPr="00EB1DFE">
              <w:rPr>
                <w:i/>
                <w:iCs/>
                <w:color w:val="000000" w:themeColor="text1"/>
              </w:rPr>
              <w:t>like MVF</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FDIV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Division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8" w:anchor="binop" w:history="1">
              <w:r w:rsidR="00C61CA4" w:rsidRPr="00EB1DFE">
                <w:rPr>
                  <w:rStyle w:val="Hyperlink"/>
                  <w:i/>
                  <w:iCs/>
                  <w:color w:val="000000" w:themeColor="text1"/>
                </w:rPr>
                <w:t>FDV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49" w:anchor="fix" w:history="1">
              <w:r w:rsidR="00C61CA4" w:rsidRPr="00EB1DFE">
                <w:rPr>
                  <w:rStyle w:val="Hyperlink"/>
                  <w:i/>
                  <w:iCs/>
                  <w:color w:val="000000" w:themeColor="text1"/>
                </w:rPr>
                <w:t>FIX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floating value to an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0" w:anchor="flt" w:history="1">
              <w:r w:rsidR="00C61CA4" w:rsidRPr="00EB1DFE">
                <w:rPr>
                  <w:rStyle w:val="Hyperlink"/>
                  <w:i/>
                  <w:iCs/>
                  <w:color w:val="000000" w:themeColor="text1"/>
                </w:rPr>
                <w:t>FLT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integer to a floating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FMDHR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upper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FMDLR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lower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upper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lower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1" w:anchor="binop" w:history="1">
              <w:r w:rsidR="00C61CA4" w:rsidRPr="00EB1DFE">
                <w:rPr>
                  <w:rStyle w:val="Hyperlink"/>
                  <w:i/>
                  <w:iCs/>
                  <w:color w:val="000000" w:themeColor="text1"/>
                </w:rPr>
                <w:t>FML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Single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lastRenderedPageBreak/>
              <w:t>FMUL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VFP system register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FMSTAT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FPSCR flags to CPSR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FMXR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VFP system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Negative [</w:t>
            </w:r>
            <w:r w:rsidRPr="00EB1DFE">
              <w:rPr>
                <w:i/>
                <w:iCs/>
                <w:color w:val="000000" w:themeColor="text1"/>
              </w:rPr>
              <w:t>like MVN</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Negative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2" w:anchor="binop" w:history="1">
              <w:r w:rsidR="00C61CA4" w:rsidRPr="00EB1DFE">
                <w:rPr>
                  <w:rStyle w:val="Hyperlink"/>
                  <w:i/>
                  <w:iCs/>
                  <w:color w:val="000000" w:themeColor="text1"/>
                </w:rPr>
                <w:t>FRD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FSQRT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Subtraction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FTOSI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FTOUI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Unsigned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FUITO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Unsigned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3" w:anchor="ldc" w:history="1">
              <w:r w:rsidR="00C61CA4" w:rsidRPr="00EB1DFE">
                <w:rPr>
                  <w:rStyle w:val="Hyperlink"/>
                  <w:b/>
                  <w:bCs/>
                  <w:color w:val="000000" w:themeColor="text1"/>
                </w:rPr>
                <w:t>LDC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from memory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LDC,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4" w:anchor="ldf" w:history="1">
              <w:r w:rsidR="00C61CA4" w:rsidRPr="00EB1DFE">
                <w:rPr>
                  <w:rStyle w:val="Hyperlink"/>
                  <w:i/>
                  <w:iCs/>
                  <w:color w:val="000000" w:themeColor="text1"/>
                </w:rPr>
                <w:t>LDF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5" w:anchor="ldm" w:history="1">
              <w:r w:rsidR="00C61CA4" w:rsidRPr="00EB1DFE">
                <w:rPr>
                  <w:rStyle w:val="Hyperlink"/>
                  <w:b/>
                  <w:bCs/>
                  <w:color w:val="000000" w:themeColor="text1"/>
                </w:rPr>
                <w:t>LDM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6" w:anchor="ldr" w:history="1">
              <w:r w:rsidR="00C61CA4" w:rsidRPr="00EB1DFE">
                <w:rPr>
                  <w:rStyle w:val="Hyperlink"/>
                  <w:b/>
                  <w:bCs/>
                  <w:color w:val="000000" w:themeColor="text1"/>
                </w:rPr>
                <w:t>LDR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register (32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7" w:anchor="ldr" w:history="1">
              <w:r w:rsidR="00C61CA4" w:rsidRPr="00EB1DFE">
                <w:rPr>
                  <w:rStyle w:val="Hyperlink"/>
                  <w:b/>
                  <w:bCs/>
                  <w:color w:val="000000" w:themeColor="text1"/>
                </w:rPr>
                <w:t>LDRB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halfword (16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halfwit (boo!)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8" w:anchor="lfm" w:history="1">
              <w:r w:rsidR="00C61CA4" w:rsidRPr="00EB1DFE">
                <w:rPr>
                  <w:rStyle w:val="Hyperlink"/>
                  <w:i/>
                  <w:iCs/>
                  <w:color w:val="000000" w:themeColor="text1"/>
                </w:rPr>
                <w:t>LFM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59" w:anchor="unop" w:history="1">
              <w:r w:rsidR="00C61CA4" w:rsidRPr="00EB1DFE">
                <w:rPr>
                  <w:rStyle w:val="Hyperlink"/>
                  <w:i/>
                  <w:iCs/>
                  <w:color w:val="000000" w:themeColor="text1"/>
                </w:rPr>
                <w:t>LGN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0" w:anchor="unop" w:history="1">
              <w:r w:rsidR="00C61CA4" w:rsidRPr="00EB1DFE">
                <w:rPr>
                  <w:rStyle w:val="Hyperlink"/>
                  <w:i/>
                  <w:iCs/>
                  <w:color w:val="000000" w:themeColor="text1"/>
                </w:rPr>
                <w:t>LOG</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10</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1" w:anchor="lsl" w:history="1">
              <w:r w:rsidR="00C61CA4" w:rsidRPr="00EB1DFE">
                <w:rPr>
                  <w:rStyle w:val="Hyperlink"/>
                  <w:color w:val="000000" w:themeColor="text1"/>
                </w:rPr>
                <w:t>LSL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2" w:anchor="lsr" w:history="1">
              <w:r w:rsidR="00C61CA4" w:rsidRPr="00EB1DFE">
                <w:rPr>
                  <w:rStyle w:val="Hyperlink"/>
                  <w:color w:val="000000" w:themeColor="text1"/>
                </w:rPr>
                <w:t>LSR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3" w:anchor="mcr" w:history="1">
              <w:r w:rsidR="00C61CA4" w:rsidRPr="00EB1DFE">
                <w:rPr>
                  <w:rStyle w:val="Hyperlink"/>
                  <w:b/>
                  <w:bCs/>
                  <w:color w:val="000000" w:themeColor="text1"/>
                </w:rPr>
                <w:t>MCR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(ARM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4" w:anchor="mla" w:history="1">
              <w:r w:rsidR="00C61CA4" w:rsidRPr="00EB1DFE">
                <w:rPr>
                  <w:rStyle w:val="Hyperlink"/>
                  <w:b/>
                  <w:bCs/>
                  <w:color w:val="000000" w:themeColor="text1"/>
                </w:rPr>
                <w:t>MLA</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5" w:anchor="mnf" w:history="1">
              <w:r w:rsidR="00C61CA4" w:rsidRPr="00EB1DFE">
                <w:rPr>
                  <w:rStyle w:val="Hyperlink"/>
                  <w:i/>
                  <w:iCs/>
                  <w:color w:val="000000" w:themeColor="text1"/>
                </w:rPr>
                <w:t>MNF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6" w:anchor="mov" w:history="1">
              <w:r w:rsidR="00C61CA4" w:rsidRPr="00EB1DFE">
                <w:rPr>
                  <w:rStyle w:val="Hyperlink"/>
                  <w:b/>
                  <w:bCs/>
                  <w:color w:val="000000" w:themeColor="text1"/>
                </w:rPr>
                <w:t>MOV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MOV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7" w:anchor="mrc" w:history="1">
              <w:r w:rsidR="00C61CA4" w:rsidRPr="00EB1DFE">
                <w:rPr>
                  <w:rStyle w:val="Hyperlink"/>
                  <w:b/>
                  <w:bCs/>
                  <w:color w:val="000000" w:themeColor="text1"/>
                </w:rPr>
                <w:t>MRC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(co-processor to ARM)</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MRRC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8" w:anchor="32bit" w:history="1">
              <w:r w:rsidR="00C61CA4" w:rsidRPr="00EB1DFE">
                <w:rPr>
                  <w:rStyle w:val="Hyperlink"/>
                  <w:b/>
                  <w:bCs/>
                  <w:color w:val="000000" w:themeColor="text1"/>
                </w:rPr>
                <w:t>MRS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status flags 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69" w:anchor="32bit" w:history="1">
              <w:r w:rsidR="00C61CA4" w:rsidRPr="00EB1DFE">
                <w:rPr>
                  <w:rStyle w:val="Hyperlink"/>
                  <w:b/>
                  <w:bCs/>
                  <w:color w:val="000000" w:themeColor="text1"/>
                </w:rPr>
                <w:t>MSR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contents of a register to the status flags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0" w:history="1">
              <w:r w:rsidR="00C61CA4" w:rsidRPr="00EB1DFE">
                <w:rPr>
                  <w:rStyle w:val="Hyperlink"/>
                  <w:i/>
                  <w:iCs/>
                  <w:color w:val="000000" w:themeColor="text1"/>
                </w:rPr>
                <w:t>MUF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1" w:anchor="binop" w:history="1">
              <w:r w:rsidR="00C61CA4" w:rsidRPr="00EB1DFE">
                <w:rPr>
                  <w:rStyle w:val="Hyperlink"/>
                  <w:b/>
                  <w:bCs/>
                  <w:color w:val="000000" w:themeColor="text1"/>
                </w:rPr>
                <w:t>MUL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2" w:anchor="mvf" w:history="1">
              <w:r w:rsidR="00C61CA4" w:rsidRPr="00EB1DFE">
                <w:rPr>
                  <w:rStyle w:val="Hyperlink"/>
                  <w:i/>
                  <w:iCs/>
                  <w:color w:val="000000" w:themeColor="text1"/>
                </w:rPr>
                <w:t>MVF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value/float register into a float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3" w:anchor="mvn" w:history="1">
              <w:r w:rsidR="00C61CA4" w:rsidRPr="00EB1DFE">
                <w:rPr>
                  <w:rStyle w:val="Hyperlink"/>
                  <w:b/>
                  <w:bCs/>
                  <w:color w:val="000000" w:themeColor="text1"/>
                </w:rPr>
                <w:t>MVN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MVN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Negate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No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4" w:anchor="unop" w:history="1">
              <w:r w:rsidR="00C61CA4" w:rsidRPr="00EB1DFE">
                <w:rPr>
                  <w:rStyle w:val="Hyperlink"/>
                  <w:i/>
                  <w:iCs/>
                  <w:color w:val="000000" w:themeColor="text1"/>
                </w:rPr>
                <w:t>NRM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Normalise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5" w:history="1">
              <w:r w:rsidR="00C61CA4" w:rsidRPr="00EB1DFE">
                <w:rPr>
                  <w:rStyle w:val="Hyperlink"/>
                  <w:color w:val="000000" w:themeColor="text1"/>
                </w:rPr>
                <w:t>OPT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Select assembly options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6" w:anchor="orr" w:history="1">
              <w:r w:rsidR="00C61CA4" w:rsidRPr="00EB1DFE">
                <w:rPr>
                  <w:rStyle w:val="Hyperlink"/>
                  <w:b/>
                  <w:bCs/>
                  <w:color w:val="000000" w:themeColor="text1"/>
                </w:rPr>
                <w:t>ORR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ORR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PreLoaD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7" w:anchor="binop" w:history="1">
              <w:r w:rsidR="00C61CA4" w:rsidRPr="00EB1DFE">
                <w:rPr>
                  <w:rStyle w:val="Hyperlink"/>
                  <w:i/>
                  <w:iCs/>
                  <w:color w:val="000000" w:themeColor="text1"/>
                </w:rPr>
                <w:t>POL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Polar Angle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Pop registers from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8" w:anchor="binop" w:history="1">
              <w:r w:rsidR="00C61CA4" w:rsidRPr="00EB1DFE">
                <w:rPr>
                  <w:rStyle w:val="Hyperlink"/>
                  <w:i/>
                  <w:iCs/>
                  <w:color w:val="000000" w:themeColor="text1"/>
                </w:rPr>
                <w:t>POW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PUSH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Push registers onto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Subtact,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79" w:anchor="binop" w:history="1">
              <w:r w:rsidR="00C61CA4" w:rsidRPr="00EB1DFE">
                <w:rPr>
                  <w:rStyle w:val="Hyperlink"/>
                  <w:i/>
                  <w:iCs/>
                  <w:color w:val="000000" w:themeColor="text1"/>
                </w:rPr>
                <w:t>RDF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0" w:anchor="rfc" w:history="1">
              <w:r w:rsidR="00C61CA4" w:rsidRPr="00EB1DFE">
                <w:rPr>
                  <w:rStyle w:val="Hyperlink"/>
                  <w:i/>
                  <w:iCs/>
                  <w:color w:val="000000" w:themeColor="text1"/>
                </w:rPr>
                <w:t>RFC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1" w:anchor="rfs" w:history="1">
              <w:r w:rsidR="00C61CA4" w:rsidRPr="00EB1DFE">
                <w:rPr>
                  <w:rStyle w:val="Hyperlink"/>
                  <w:i/>
                  <w:iCs/>
                  <w:color w:val="000000" w:themeColor="text1"/>
                </w:rPr>
                <w:t>RFS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2" w:anchor="rmf" w:history="1">
              <w:r w:rsidR="00C61CA4" w:rsidRPr="00EB1DFE">
                <w:rPr>
                  <w:rStyle w:val="Hyperlink"/>
                  <w:i/>
                  <w:iCs/>
                  <w:color w:val="000000" w:themeColor="text1"/>
                </w:rPr>
                <w:t>RMF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Remainder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3" w:anchor="unop" w:history="1">
              <w:r w:rsidR="00C61CA4" w:rsidRPr="00EB1DFE">
                <w:rPr>
                  <w:rStyle w:val="Hyperlink"/>
                  <w:i/>
                  <w:iCs/>
                  <w:color w:val="000000" w:themeColor="text1"/>
                </w:rPr>
                <w:t>RND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Round to integral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4" w:anchor="ror" w:history="1">
              <w:r w:rsidR="00C61CA4" w:rsidRPr="00EB1DFE">
                <w:rPr>
                  <w:rStyle w:val="Hyperlink"/>
                  <w:color w:val="000000" w:themeColor="text1"/>
                </w:rPr>
                <w:t>ROR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5" w:anchor="binop" w:history="1">
              <w:r w:rsidR="00C61CA4" w:rsidRPr="00EB1DFE">
                <w:rPr>
                  <w:rStyle w:val="Hyperlink"/>
                  <w:i/>
                  <w:iCs/>
                  <w:color w:val="000000" w:themeColor="text1"/>
                </w:rPr>
                <w:t>RPW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6" w:anchor="rrx" w:history="1">
              <w:r w:rsidR="00C61CA4" w:rsidRPr="00EB1DFE">
                <w:rPr>
                  <w:rStyle w:val="Hyperlink"/>
                  <w:color w:val="000000" w:themeColor="text1"/>
                </w:rPr>
                <w:t>RRX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 with extend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7" w:anchor="rsb" w:history="1">
              <w:r w:rsidR="00C61CA4" w:rsidRPr="00EB1DFE">
                <w:rPr>
                  <w:rStyle w:val="Hyperlink"/>
                  <w:b/>
                  <w:bCs/>
                  <w:color w:val="000000" w:themeColor="text1"/>
                </w:rPr>
                <w:t>RSB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8" w:anchor="rsc" w:history="1">
              <w:r w:rsidR="00C61CA4" w:rsidRPr="00EB1DFE">
                <w:rPr>
                  <w:rStyle w:val="Hyperlink"/>
                  <w:b/>
                  <w:bCs/>
                  <w:color w:val="000000" w:themeColor="text1"/>
                </w:rPr>
                <w:t>RSC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89" w:anchor="rsf" w:history="1">
              <w:r w:rsidR="00C61CA4" w:rsidRPr="00EB1DFE">
                <w:rPr>
                  <w:rStyle w:val="Hyperlink"/>
                  <w:i/>
                  <w:iCs/>
                  <w:color w:val="000000" w:themeColor="text1"/>
                </w:rPr>
                <w:t>RSF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0" w:anchor="sbc" w:history="1">
              <w:r w:rsidR="00C61CA4" w:rsidRPr="00EB1DFE">
                <w:rPr>
                  <w:rStyle w:val="Hyperlink"/>
                  <w:b/>
                  <w:bCs/>
                  <w:color w:val="000000" w:themeColor="text1"/>
                </w:rPr>
                <w:t>SBC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SBC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1" w:anchor="sfm" w:history="1">
              <w:r w:rsidR="00C61CA4" w:rsidRPr="00EB1DFE">
                <w:rPr>
                  <w:rStyle w:val="Hyperlink"/>
                  <w:i/>
                  <w:iCs/>
                  <w:color w:val="000000" w:themeColor="text1"/>
                </w:rPr>
                <w:t>SFM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2" w:anchor="unop" w:history="1">
              <w:r w:rsidR="00C61CA4" w:rsidRPr="00EB1DFE">
                <w:rPr>
                  <w:rStyle w:val="Hyperlink"/>
                  <w:i/>
                  <w:iCs/>
                  <w:color w:val="000000" w:themeColor="text1"/>
                </w:rPr>
                <w:t>SIN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r w:rsidRPr="00EB1DFE">
              <w:rPr>
                <w:color w:val="000000" w:themeColor="text1"/>
              </w:rPr>
              <w:br/>
              <w:t>result is sign extended to 32 bits, then added to a 64 bit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3" w:anchor="unop" w:history="1">
              <w:r w:rsidR="00C61CA4" w:rsidRPr="00EB1DFE">
                <w:rPr>
                  <w:rStyle w:val="Hyperlink"/>
                  <w:i/>
                  <w:iCs/>
                  <w:color w:val="000000" w:themeColor="text1"/>
                </w:rPr>
                <w:t>SQT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4" w:anchor="stc" w:history="1">
              <w:r w:rsidR="00C61CA4" w:rsidRPr="00EB1DFE">
                <w:rPr>
                  <w:rStyle w:val="Hyperlink"/>
                  <w:b/>
                  <w:bCs/>
                  <w:color w:val="000000" w:themeColor="text1"/>
                </w:rPr>
                <w:t>STC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transfer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5" w:anchor="stf" w:history="1">
              <w:r w:rsidR="00C61CA4" w:rsidRPr="00EB1DFE">
                <w:rPr>
                  <w:rStyle w:val="Hyperlink"/>
                  <w:i/>
                  <w:iCs/>
                  <w:color w:val="000000" w:themeColor="text1"/>
                </w:rPr>
                <w:t>STF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6" w:anchor="stm" w:history="1">
              <w:r w:rsidR="00C61CA4" w:rsidRPr="00EB1DFE">
                <w:rPr>
                  <w:rStyle w:val="Hyperlink"/>
                  <w:b/>
                  <w:bCs/>
                  <w:color w:val="000000" w:themeColor="text1"/>
                </w:rPr>
                <w:t>STM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7" w:anchor="str" w:history="1">
              <w:r w:rsidR="00C61CA4" w:rsidRPr="00EB1DFE">
                <w:rPr>
                  <w:rStyle w:val="Hyperlink"/>
                  <w:b/>
                  <w:bCs/>
                  <w:color w:val="000000" w:themeColor="text1"/>
                </w:rPr>
                <w:t>STR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8" w:anchor="str" w:history="1">
              <w:r w:rsidR="00C61CA4" w:rsidRPr="00EB1DFE">
                <w:rPr>
                  <w:rStyle w:val="Hyperlink"/>
                  <w:b/>
                  <w:bCs/>
                  <w:color w:val="000000" w:themeColor="text1"/>
                </w:rPr>
                <w:t>STRB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byte (8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byte (8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halfword (16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halfword (16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byte (sign + 7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half-word (sign + 15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99" w:anchor="sub" w:history="1">
              <w:r w:rsidR="00C61CA4" w:rsidRPr="00EB1DFE">
                <w:rPr>
                  <w:rStyle w:val="Hyperlink"/>
                  <w:b/>
                  <w:bCs/>
                  <w:color w:val="000000" w:themeColor="text1"/>
                </w:rPr>
                <w:t>SUB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0" w:anchor="binop" w:history="1">
              <w:r w:rsidR="00C61CA4" w:rsidRPr="00EB1DFE">
                <w:rPr>
                  <w:rStyle w:val="Hyperlink"/>
                  <w:i/>
                  <w:iCs/>
                  <w:color w:val="000000" w:themeColor="text1"/>
                </w:rPr>
                <w:t>SUF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1" w:anchor="swi" w:history="1">
              <w:r w:rsidR="00C61CA4" w:rsidRPr="00EB1DFE">
                <w:rPr>
                  <w:rStyle w:val="Hyperlink"/>
                  <w:b/>
                  <w:bCs/>
                  <w:color w:val="000000" w:themeColor="text1"/>
                </w:rPr>
                <w:t>SWI</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Cause a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SWI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2" w:anchor="swp" w:history="1">
              <w:r w:rsidR="00C61CA4" w:rsidRPr="00EB1DFE">
                <w:rPr>
                  <w:rStyle w:val="Hyperlink"/>
                  <w:b/>
                  <w:bCs/>
                  <w:color w:val="000000" w:themeColor="text1"/>
                </w:rPr>
                <w:t>SWP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Swap register with memory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3" w:anchor="unop" w:history="1">
              <w:r w:rsidR="00C61CA4" w:rsidRPr="00EB1DFE">
                <w:rPr>
                  <w:rStyle w:val="Hyperlink"/>
                  <w:i/>
                  <w:iCs/>
                  <w:color w:val="000000" w:themeColor="text1"/>
                </w:rPr>
                <w:t>TAN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4" w:anchor="teq" w:history="1">
              <w:r w:rsidR="00C61CA4" w:rsidRPr="00EB1DFE">
                <w:rPr>
                  <w:rStyle w:val="Hyperlink"/>
                  <w:b/>
                  <w:bCs/>
                  <w:color w:val="000000" w:themeColor="text1"/>
                </w:rPr>
                <w:t>TEQ</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Equivalence (notional 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5" w:anchor="tst" w:history="1">
              <w:r w:rsidR="00C61CA4" w:rsidRPr="00EB1DFE">
                <w:rPr>
                  <w:rStyle w:val="Hyperlink"/>
                  <w:b/>
                  <w:bCs/>
                  <w:color w:val="000000" w:themeColor="text1"/>
                </w:rPr>
                <w:t>TST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bits (notional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TST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Test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6" w:anchor="unop" w:history="1">
              <w:r w:rsidR="00C61CA4" w:rsidRPr="00EB1DFE">
                <w:rPr>
                  <w:rStyle w:val="Hyperlink"/>
                  <w:i/>
                  <w:iCs/>
                  <w:color w:val="000000" w:themeColor="text1"/>
                </w:rPr>
                <w:t>URD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Unnormalised round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7" w:anchor="wfc" w:history="1">
              <w:r w:rsidR="00C61CA4" w:rsidRPr="00EB1DFE">
                <w:rPr>
                  <w:rStyle w:val="Hyperlink"/>
                  <w:color w:val="000000" w:themeColor="text1"/>
                </w:rPr>
                <w:t>WFC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DC39FF" w:rsidP="00C61CA4">
            <w:pPr>
              <w:jc w:val="left"/>
              <w:rPr>
                <w:color w:val="000000" w:themeColor="text1"/>
                <w:sz w:val="24"/>
                <w:szCs w:val="24"/>
              </w:rPr>
            </w:pPr>
            <w:hyperlink r:id="rId108" w:anchor="wfs" w:history="1">
              <w:r w:rsidR="00C61CA4" w:rsidRPr="00EB1DFE">
                <w:rPr>
                  <w:rStyle w:val="Hyperlink"/>
                  <w:i/>
                  <w:iCs/>
                  <w:color w:val="000000" w:themeColor="text1"/>
                </w:rPr>
                <w:t>WFS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p>
        </w:tc>
      </w:tr>
    </w:tbl>
    <w:p w:rsidR="00C61CA4" w:rsidRDefault="00C61CA4" w:rsidP="00C61CA4">
      <w:pPr>
        <w:pStyle w:val="ListParagraph"/>
        <w:ind w:left="360"/>
        <w:rPr>
          <w:rFonts w:ascii="Arial" w:hAnsi="Arial" w:cs="Arial"/>
          <w:color w:val="212121"/>
          <w:shd w:val="clear" w:color="auto" w:fill="FFFFFF"/>
        </w:rPr>
      </w:pP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disediakan oleh hardware.</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w:t>
      </w:r>
      <w:r>
        <w:rPr>
          <w:rFonts w:ascii="Arial" w:hAnsi="Arial" w:cs="Arial"/>
          <w:color w:val="212121"/>
          <w:shd w:val="clear" w:color="auto" w:fill="FFFFFF"/>
        </w:rPr>
        <w:t>isediakan oleh perangkat lunak.</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FP ini diperlukan oleh IEEE (754-1985). </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FP</w:t>
      </w:r>
      <w:r>
        <w:rPr>
          <w:rFonts w:ascii="Arial" w:hAnsi="Arial" w:cs="Arial"/>
          <w:color w:val="212121"/>
          <w:shd w:val="clear" w:color="auto" w:fill="FFFFFF"/>
        </w:rPr>
        <w:t xml:space="preserve"> ini</w:t>
      </w:r>
      <w:r w:rsidRPr="00EB1DFE">
        <w:rPr>
          <w:rFonts w:ascii="Arial" w:hAnsi="Arial" w:cs="Arial"/>
          <w:color w:val="212121"/>
          <w:shd w:val="clear" w:color="auto" w:fill="FFFFFF"/>
        </w:rPr>
        <w:t xml:space="preserve"> hanya disediakan oleh hardware floating sistem point. </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Instruksi FP ini disediakan untuk kompatibilitas mundur, dan ditiru.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tebal adalah petunjuk inti ARM.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disediakan oleh Floating Point Accelerator / Emulator.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Dark Grey adalah aneka instrctions ARMv5.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gelap Slate Grey VFP atau Thumb petunjuk. </w:t>
      </w:r>
    </w:p>
    <w:p w:rsidR="00EB1DFE" w:rsidRDefault="00EB1DFE" w:rsidP="00EB1DFE">
      <w:pPr>
        <w:rPr>
          <w:rFonts w:ascii="Arial" w:hAnsi="Arial" w:cs="Arial"/>
          <w:color w:val="212121"/>
          <w:shd w:val="clear" w:color="auto" w:fill="FFFFFF"/>
        </w:rPr>
      </w:pPr>
      <w:r w:rsidRPr="00EB1DFE">
        <w:rPr>
          <w:rFonts w:ascii="Arial" w:hAnsi="Arial" w:cs="Arial"/>
          <w:color w:val="212121"/>
          <w:shd w:val="clear" w:color="auto" w:fill="FFFFFF"/>
        </w:rPr>
        <w:t xml:space="preserve">Segala sesuatu yang lain adalah potongan-potongan yang layak termasuk, pilihan shift dan mnemonik assembler umum ...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co-processor tercantum. Namun prosesor ARM yang digunakan dalam mesin RISC OS tidak mendukung co-prosesor, dan hanya fungsi co-processor maya hadir dalam chip dapat diakses. Ini menyediakan fasilitas untuk menyiapkan ARM, cache, MMU, dll ... </w:t>
      </w:r>
    </w:p>
    <w:p w:rsidR="003E5A13" w:rsidRPr="00EB1DFE" w:rsidRDefault="00EB1DFE" w:rsidP="00EB1DFE">
      <w:pPr>
        <w:rPr>
          <w:rFonts w:ascii="Arial" w:hAnsi="Arial" w:cs="Arial"/>
          <w:color w:val="212121"/>
          <w:shd w:val="clear" w:color="auto" w:fill="FFFFFF"/>
        </w:rPr>
      </w:pPr>
      <w:r>
        <w:rPr>
          <w:rFonts w:ascii="Arial" w:hAnsi="Arial" w:cs="Arial"/>
          <w:color w:val="212121"/>
          <w:shd w:val="clear" w:color="auto" w:fill="FFFFFF"/>
        </w:rPr>
        <w:tab/>
      </w:r>
      <w:r w:rsidRPr="00EB1DFE">
        <w:rPr>
          <w:rFonts w:ascii="Arial" w:hAnsi="Arial" w:cs="Arial"/>
          <w:color w:val="212121"/>
          <w:shd w:val="clear" w:color="auto" w:fill="FFFFFF"/>
        </w:rPr>
        <w:t>Instruksi Thumb adalah bagian dari instruksi ARM normal, dirancang untuk bekerja dalam mode 16 bit. Hal ini memungkinkan kode lebih kurang memori, dan untuk subsistem memori yang lebih murah untuk digunakan. Ini adalah kompromi antara kekuatan 32 bit ARM, dan efektivitas biaya. Sebelum Anda menggaruk kepala Anda dan berpikir "Huh? Tapi DIMM murah!", Ingat hidup agak berbeda ketika kita berbicara tentang perangkat spesialis tertanam, mulai dari pesawat ruang angkasa ke ponsel. Anyway, beberapa instruksi, seperti STR dan MOV yang digandakan untuk petunjuk Thumb sehingga tidak ada ambiguitas. The Vector Floating Point tampaknya menjadi superset dari komponen perangkat keras dari FPU asli. Hal-hal seperti POW dan COS tidak hadir, karena mereka dapat dilakukan dengan bantuan software - itu tidak akan sesuai dengan prinsip-prinsip RISC untuk mengabdikan silikon untuk hal-hal seperti itu.</w:t>
      </w:r>
    </w:p>
    <w:p w:rsidR="0096327C" w:rsidRDefault="0096327C"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Pr="00215905" w:rsidRDefault="00215905" w:rsidP="00215905">
      <w:pPr>
        <w:jc w:val="center"/>
        <w:rPr>
          <w:rFonts w:ascii="Arial Black" w:hAnsi="Arial Black" w:cs="Times New Roman"/>
          <w:color w:val="000000" w:themeColor="text1"/>
          <w:sz w:val="32"/>
          <w:szCs w:val="32"/>
        </w:rPr>
      </w:pPr>
      <w:r w:rsidRPr="00215905">
        <w:rPr>
          <w:rFonts w:ascii="Arial Black" w:hAnsi="Arial Black" w:cs="Times New Roman"/>
          <w:color w:val="000000" w:themeColor="text1"/>
          <w:sz w:val="32"/>
          <w:szCs w:val="32"/>
        </w:rPr>
        <w:t>DAFTAR PUSTAKA</w:t>
      </w:r>
    </w:p>
    <w:p w:rsidR="0088254C" w:rsidRPr="00215905" w:rsidRDefault="00DC39FF" w:rsidP="00215905">
      <w:pPr>
        <w:pStyle w:val="ListParagraph"/>
        <w:numPr>
          <w:ilvl w:val="0"/>
          <w:numId w:val="27"/>
        </w:numPr>
        <w:rPr>
          <w:rFonts w:ascii="Times New Roman" w:hAnsi="Times New Roman" w:cs="Times New Roman"/>
          <w:color w:val="000000" w:themeColor="text1"/>
          <w:sz w:val="24"/>
          <w:szCs w:val="24"/>
        </w:rPr>
      </w:pPr>
      <w:hyperlink r:id="rId109" w:history="1">
        <w:r w:rsidR="0088254C" w:rsidRPr="00215905">
          <w:rPr>
            <w:rStyle w:val="Hyperlink"/>
            <w:rFonts w:ascii="Times New Roman" w:hAnsi="Times New Roman" w:cs="Times New Roman"/>
            <w:color w:val="000000" w:themeColor="text1"/>
            <w:sz w:val="24"/>
            <w:szCs w:val="24"/>
          </w:rPr>
          <w:t>https://oferiachacha.blogspot.co.id/2012/03/daftar-set-instruksi-8051-dan-contoh_22.html</w:t>
        </w:r>
      </w:hyperlink>
    </w:p>
    <w:p w:rsidR="009211B2" w:rsidRPr="00215905" w:rsidRDefault="00DC39FF" w:rsidP="00215905">
      <w:pPr>
        <w:pStyle w:val="ListParagraph"/>
        <w:numPr>
          <w:ilvl w:val="0"/>
          <w:numId w:val="27"/>
        </w:numPr>
        <w:rPr>
          <w:rFonts w:ascii="Times New Roman" w:hAnsi="Times New Roman" w:cs="Times New Roman"/>
          <w:color w:val="000000" w:themeColor="text1"/>
          <w:sz w:val="24"/>
          <w:szCs w:val="24"/>
        </w:rPr>
      </w:pPr>
      <w:hyperlink r:id="rId110" w:history="1">
        <w:r w:rsidR="009211B2" w:rsidRPr="00215905">
          <w:rPr>
            <w:rStyle w:val="Hyperlink"/>
            <w:rFonts w:ascii="Times New Roman" w:hAnsi="Times New Roman" w:cs="Times New Roman"/>
            <w:sz w:val="24"/>
            <w:szCs w:val="24"/>
          </w:rPr>
          <w:t>http://robisapoetra.blogspot.co.id/2013/11/bab-i-pendahuluan-a.html</w:t>
        </w:r>
      </w:hyperlink>
    </w:p>
    <w:p w:rsidR="009211B2" w:rsidRPr="00215905" w:rsidRDefault="00EB1DFE" w:rsidP="00215905">
      <w:pPr>
        <w:pStyle w:val="ListParagraph"/>
        <w:numPr>
          <w:ilvl w:val="0"/>
          <w:numId w:val="27"/>
        </w:numPr>
        <w:rPr>
          <w:rFonts w:ascii="Times New Roman" w:hAnsi="Times New Roman" w:cs="Times New Roman"/>
          <w:color w:val="000000" w:themeColor="text1"/>
          <w:sz w:val="24"/>
          <w:szCs w:val="24"/>
        </w:rPr>
      </w:pPr>
      <w:r w:rsidRPr="00215905">
        <w:rPr>
          <w:rFonts w:ascii="Times New Roman" w:hAnsi="Times New Roman" w:cs="Times New Roman"/>
          <w:color w:val="000000" w:themeColor="text1"/>
          <w:sz w:val="24"/>
          <w:szCs w:val="24"/>
        </w:rPr>
        <w:t>https://www.heyrick.co.uk/assembler/qfinder.html</w:t>
      </w:r>
    </w:p>
    <w:p w:rsidR="0088254C" w:rsidRPr="0096327C" w:rsidRDefault="0088254C" w:rsidP="006C19EE">
      <w:pPr>
        <w:rPr>
          <w:rFonts w:ascii="Times New Roman" w:hAnsi="Times New Roman" w:cs="Times New Roman"/>
          <w:color w:val="000000" w:themeColor="text1"/>
          <w:sz w:val="24"/>
          <w:szCs w:val="24"/>
        </w:rPr>
      </w:pPr>
    </w:p>
    <w:sectPr w:rsidR="0088254C" w:rsidRPr="0096327C" w:rsidSect="002D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B45"/>
    <w:multiLevelType w:val="hybridMultilevel"/>
    <w:tmpl w:val="B94E6252"/>
    <w:lvl w:ilvl="0" w:tplc="0421000B">
      <w:start w:val="1"/>
      <w:numFmt w:val="bullet"/>
      <w:lvlText w:val=""/>
      <w:lvlJc w:val="left"/>
      <w:pPr>
        <w:ind w:left="360" w:hanging="360"/>
      </w:pPr>
      <w:rPr>
        <w:rFonts w:ascii="Wingdings" w:hAnsi="Wingdings"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1507681C"/>
    <w:multiLevelType w:val="hybridMultilevel"/>
    <w:tmpl w:val="98DCB6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F4E2DC6"/>
    <w:multiLevelType w:val="hybridMultilevel"/>
    <w:tmpl w:val="6D78280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FAD7783"/>
    <w:multiLevelType w:val="hybridMultilevel"/>
    <w:tmpl w:val="69545CC4"/>
    <w:lvl w:ilvl="0" w:tplc="74C8A6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F5156C"/>
    <w:multiLevelType w:val="hybridMultilevel"/>
    <w:tmpl w:val="F5F45736"/>
    <w:lvl w:ilvl="0" w:tplc="04210003">
      <w:start w:val="1"/>
      <w:numFmt w:val="bullet"/>
      <w:lvlText w:val="o"/>
      <w:lvlJc w:val="left"/>
      <w:pPr>
        <w:ind w:left="360" w:hanging="360"/>
      </w:pPr>
      <w:rPr>
        <w:rFonts w:ascii="Courier New" w:hAnsi="Courier New" w:cs="Courier New"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27203055"/>
    <w:multiLevelType w:val="hybridMultilevel"/>
    <w:tmpl w:val="C1E63D64"/>
    <w:lvl w:ilvl="0" w:tplc="C9EACF2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DD58D4"/>
    <w:multiLevelType w:val="multilevel"/>
    <w:tmpl w:val="2220951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DD45E61"/>
    <w:multiLevelType w:val="hybridMultilevel"/>
    <w:tmpl w:val="0846D920"/>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0E91319"/>
    <w:multiLevelType w:val="hybridMultilevel"/>
    <w:tmpl w:val="2766CC86"/>
    <w:lvl w:ilvl="0" w:tplc="FB84A140">
      <w:start w:val="1"/>
      <w:numFmt w:val="bullet"/>
      <w:lvlText w:val=""/>
      <w:lvlJc w:val="righ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357D4BD2"/>
    <w:multiLevelType w:val="hybridMultilevel"/>
    <w:tmpl w:val="DFC40EA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35D43298"/>
    <w:multiLevelType w:val="hybridMultilevel"/>
    <w:tmpl w:val="64FA25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3A200C00"/>
    <w:multiLevelType w:val="hybridMultilevel"/>
    <w:tmpl w:val="2316896A"/>
    <w:lvl w:ilvl="0" w:tplc="FB84A140">
      <w:start w:val="1"/>
      <w:numFmt w:val="bullet"/>
      <w:lvlText w:val=""/>
      <w:lvlJc w:val="righ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3A34256B"/>
    <w:multiLevelType w:val="hybridMultilevel"/>
    <w:tmpl w:val="4D7C12A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B7E0B04"/>
    <w:multiLevelType w:val="hybridMultilevel"/>
    <w:tmpl w:val="1AA81598"/>
    <w:lvl w:ilvl="0" w:tplc="0116F0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FF1F83"/>
    <w:multiLevelType w:val="hybridMultilevel"/>
    <w:tmpl w:val="7286DB3A"/>
    <w:lvl w:ilvl="0" w:tplc="04210019">
      <w:start w:val="1"/>
      <w:numFmt w:val="lowerLetter"/>
      <w:lvlText w:val="%1."/>
      <w:lvlJc w:val="left"/>
      <w:pPr>
        <w:ind w:left="1080" w:hanging="360"/>
      </w:pPr>
      <w:rPr>
        <w:b/>
      </w:rPr>
    </w:lvl>
    <w:lvl w:ilvl="1" w:tplc="8FC62AFC">
      <w:start w:val="1"/>
      <w:numFmt w:val="lowerRoman"/>
      <w:lvlText w:val="%2."/>
      <w:lvlJc w:val="right"/>
      <w:pPr>
        <w:ind w:left="1800" w:hanging="360"/>
      </w:pPr>
      <w:rPr>
        <w:rFonts w:hint="default"/>
        <w:b/>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749775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280851"/>
    <w:multiLevelType w:val="hybridMultilevel"/>
    <w:tmpl w:val="19F407D0"/>
    <w:lvl w:ilvl="0" w:tplc="F1A6366C">
      <w:start w:val="1"/>
      <w:numFmt w:val="low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3622C4"/>
    <w:multiLevelType w:val="hybridMultilevel"/>
    <w:tmpl w:val="44FE19CE"/>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69F8AB08">
      <w:start w:val="103"/>
      <w:numFmt w:val="bullet"/>
      <w:lvlText w:val="-"/>
      <w:lvlJc w:val="left"/>
      <w:pPr>
        <w:ind w:left="2160" w:hanging="360"/>
      </w:pPr>
      <w:rPr>
        <w:rFonts w:ascii="Times New Roman" w:eastAsiaTheme="minorHAnsi" w:hAnsi="Times New Roman" w:cs="Times New Roman"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5C645D3"/>
    <w:multiLevelType w:val="hybridMultilevel"/>
    <w:tmpl w:val="CBFE4ADA"/>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C8E1046"/>
    <w:multiLevelType w:val="hybridMultilevel"/>
    <w:tmpl w:val="122C87C4"/>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D70698D"/>
    <w:multiLevelType w:val="hybridMultilevel"/>
    <w:tmpl w:val="236EAD34"/>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E593FF0"/>
    <w:multiLevelType w:val="hybridMultilevel"/>
    <w:tmpl w:val="38301C14"/>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68345EF0"/>
    <w:multiLevelType w:val="hybridMultilevel"/>
    <w:tmpl w:val="D896A43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7AA1857"/>
    <w:multiLevelType w:val="hybridMultilevel"/>
    <w:tmpl w:val="F44244C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86925D1"/>
    <w:multiLevelType w:val="hybridMultilevel"/>
    <w:tmpl w:val="7300357A"/>
    <w:lvl w:ilvl="0" w:tplc="04210003">
      <w:start w:val="1"/>
      <w:numFmt w:val="bullet"/>
      <w:lvlText w:val="o"/>
      <w:lvlJc w:val="left"/>
      <w:pPr>
        <w:ind w:left="720" w:hanging="360"/>
      </w:pPr>
      <w:rPr>
        <w:rFonts w:ascii="Courier New" w:hAnsi="Courier New" w:cs="Courier New"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C8B2191"/>
    <w:multiLevelType w:val="hybridMultilevel"/>
    <w:tmpl w:val="F0CC645A"/>
    <w:lvl w:ilvl="0" w:tplc="224C4694">
      <w:start w:val="1"/>
      <w:numFmt w:val="decimal"/>
      <w:lvlText w:val="%1."/>
      <w:lvlJc w:val="left"/>
      <w:pPr>
        <w:ind w:left="285" w:hanging="64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6">
    <w:nsid w:val="7DAE4786"/>
    <w:multiLevelType w:val="hybridMultilevel"/>
    <w:tmpl w:val="29620F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5"/>
  </w:num>
  <w:num w:numId="3">
    <w:abstractNumId w:val="6"/>
  </w:num>
  <w:num w:numId="4">
    <w:abstractNumId w:val="10"/>
  </w:num>
  <w:num w:numId="5">
    <w:abstractNumId w:val="2"/>
  </w:num>
  <w:num w:numId="6">
    <w:abstractNumId w:val="5"/>
  </w:num>
  <w:num w:numId="7">
    <w:abstractNumId w:val="18"/>
  </w:num>
  <w:num w:numId="8">
    <w:abstractNumId w:val="14"/>
  </w:num>
  <w:num w:numId="9">
    <w:abstractNumId w:val="26"/>
  </w:num>
  <w:num w:numId="10">
    <w:abstractNumId w:val="24"/>
  </w:num>
  <w:num w:numId="11">
    <w:abstractNumId w:val="16"/>
  </w:num>
  <w:num w:numId="12">
    <w:abstractNumId w:val="4"/>
  </w:num>
  <w:num w:numId="13">
    <w:abstractNumId w:val="0"/>
  </w:num>
  <w:num w:numId="14">
    <w:abstractNumId w:val="13"/>
  </w:num>
  <w:num w:numId="15">
    <w:abstractNumId w:val="3"/>
  </w:num>
  <w:num w:numId="16">
    <w:abstractNumId w:val="1"/>
  </w:num>
  <w:num w:numId="17">
    <w:abstractNumId w:val="22"/>
  </w:num>
  <w:num w:numId="18">
    <w:abstractNumId w:val="23"/>
  </w:num>
  <w:num w:numId="19">
    <w:abstractNumId w:val="20"/>
  </w:num>
  <w:num w:numId="20">
    <w:abstractNumId w:val="12"/>
  </w:num>
  <w:num w:numId="21">
    <w:abstractNumId w:val="8"/>
  </w:num>
  <w:num w:numId="22">
    <w:abstractNumId w:val="19"/>
  </w:num>
  <w:num w:numId="23">
    <w:abstractNumId w:val="25"/>
  </w:num>
  <w:num w:numId="24">
    <w:abstractNumId w:val="17"/>
  </w:num>
  <w:num w:numId="25">
    <w:abstractNumId w:val="7"/>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EE"/>
    <w:rsid w:val="00143C22"/>
    <w:rsid w:val="001A5D38"/>
    <w:rsid w:val="00215905"/>
    <w:rsid w:val="002D1345"/>
    <w:rsid w:val="002E4E20"/>
    <w:rsid w:val="003E5A13"/>
    <w:rsid w:val="00414503"/>
    <w:rsid w:val="0057016E"/>
    <w:rsid w:val="006C19EE"/>
    <w:rsid w:val="0080157A"/>
    <w:rsid w:val="0088247F"/>
    <w:rsid w:val="0088254C"/>
    <w:rsid w:val="009211B2"/>
    <w:rsid w:val="0096327C"/>
    <w:rsid w:val="009655D2"/>
    <w:rsid w:val="00C32D36"/>
    <w:rsid w:val="00C61CA4"/>
    <w:rsid w:val="00CC5F7E"/>
    <w:rsid w:val="00DC39FF"/>
    <w:rsid w:val="00EB1DFE"/>
    <w:rsid w:val="00ED4633"/>
    <w:rsid w:val="00EE49EC"/>
    <w:rsid w:val="00F744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87744-74C3-4415-8DDB-E8B66CAD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D2"/>
  </w:style>
  <w:style w:type="paragraph" w:styleId="Heading2">
    <w:name w:val="heading 2"/>
    <w:basedOn w:val="Normal"/>
    <w:next w:val="Normal"/>
    <w:link w:val="Heading2Char"/>
    <w:uiPriority w:val="9"/>
    <w:semiHidden/>
    <w:unhideWhenUsed/>
    <w:qFormat/>
    <w:rsid w:val="00801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19EE"/>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5701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15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9EE"/>
    <w:rPr>
      <w:rFonts w:ascii="Times New Roman" w:eastAsia="Times New Roman" w:hAnsi="Times New Roman" w:cs="Times New Roman"/>
      <w:b/>
      <w:bCs/>
      <w:sz w:val="27"/>
      <w:szCs w:val="27"/>
      <w:lang w:eastAsia="id-ID"/>
    </w:rPr>
  </w:style>
  <w:style w:type="paragraph" w:styleId="ListParagraph">
    <w:name w:val="List Paragraph"/>
    <w:basedOn w:val="Normal"/>
    <w:uiPriority w:val="34"/>
    <w:qFormat/>
    <w:rsid w:val="009655D2"/>
    <w:pPr>
      <w:ind w:left="720"/>
      <w:contextualSpacing/>
    </w:pPr>
  </w:style>
  <w:style w:type="character" w:styleId="Strong">
    <w:name w:val="Strong"/>
    <w:basedOn w:val="DefaultParagraphFont"/>
    <w:uiPriority w:val="22"/>
    <w:qFormat/>
    <w:rsid w:val="0080157A"/>
    <w:rPr>
      <w:b/>
      <w:bCs/>
    </w:rPr>
  </w:style>
  <w:style w:type="character" w:customStyle="1" w:styleId="apple-style-span">
    <w:name w:val="apple-style-span"/>
    <w:basedOn w:val="DefaultParagraphFont"/>
    <w:rsid w:val="0080157A"/>
  </w:style>
  <w:style w:type="paragraph" w:styleId="BalloonText">
    <w:name w:val="Balloon Text"/>
    <w:basedOn w:val="Normal"/>
    <w:link w:val="BalloonTextChar"/>
    <w:uiPriority w:val="99"/>
    <w:semiHidden/>
    <w:unhideWhenUsed/>
    <w:rsid w:val="00801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7A"/>
    <w:rPr>
      <w:rFonts w:ascii="Tahoma" w:hAnsi="Tahoma" w:cs="Tahoma"/>
      <w:sz w:val="16"/>
      <w:szCs w:val="16"/>
    </w:rPr>
  </w:style>
  <w:style w:type="character" w:styleId="Hyperlink">
    <w:name w:val="Hyperlink"/>
    <w:basedOn w:val="DefaultParagraphFont"/>
    <w:uiPriority w:val="99"/>
    <w:unhideWhenUsed/>
    <w:rsid w:val="00143C22"/>
    <w:rPr>
      <w:color w:val="0000FF" w:themeColor="hyperlink"/>
      <w:u w:val="single"/>
    </w:rPr>
  </w:style>
  <w:style w:type="character" w:customStyle="1" w:styleId="apple-converted-space">
    <w:name w:val="apple-converted-space"/>
    <w:basedOn w:val="DefaultParagraphFont"/>
    <w:rsid w:val="00CC5F7E"/>
  </w:style>
  <w:style w:type="table" w:styleId="TableGrid">
    <w:name w:val="Table Grid"/>
    <w:basedOn w:val="TableNormal"/>
    <w:uiPriority w:val="59"/>
    <w:rsid w:val="00C61C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7016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553">
      <w:bodyDiv w:val="1"/>
      <w:marLeft w:val="0"/>
      <w:marRight w:val="0"/>
      <w:marTop w:val="0"/>
      <w:marBottom w:val="0"/>
      <w:divBdr>
        <w:top w:val="none" w:sz="0" w:space="0" w:color="auto"/>
        <w:left w:val="none" w:sz="0" w:space="0" w:color="auto"/>
        <w:bottom w:val="none" w:sz="0" w:space="0" w:color="auto"/>
        <w:right w:val="none" w:sz="0" w:space="0" w:color="auto"/>
      </w:divBdr>
      <w:divsChild>
        <w:div w:id="1485929477">
          <w:marLeft w:val="360"/>
          <w:marRight w:val="0"/>
          <w:marTop w:val="0"/>
          <w:marBottom w:val="0"/>
          <w:divBdr>
            <w:top w:val="none" w:sz="0" w:space="0" w:color="auto"/>
            <w:left w:val="none" w:sz="0" w:space="0" w:color="auto"/>
            <w:bottom w:val="none" w:sz="0" w:space="0" w:color="auto"/>
            <w:right w:val="none" w:sz="0" w:space="0" w:color="auto"/>
          </w:divBdr>
        </w:div>
        <w:div w:id="1720089447">
          <w:marLeft w:val="360"/>
          <w:marRight w:val="0"/>
          <w:marTop w:val="0"/>
          <w:marBottom w:val="0"/>
          <w:divBdr>
            <w:top w:val="none" w:sz="0" w:space="0" w:color="auto"/>
            <w:left w:val="none" w:sz="0" w:space="0" w:color="auto"/>
            <w:bottom w:val="none" w:sz="0" w:space="0" w:color="auto"/>
            <w:right w:val="none" w:sz="0" w:space="0" w:color="auto"/>
          </w:divBdr>
        </w:div>
        <w:div w:id="1028990057">
          <w:marLeft w:val="720"/>
          <w:marRight w:val="0"/>
          <w:marTop w:val="0"/>
          <w:marBottom w:val="0"/>
          <w:divBdr>
            <w:top w:val="none" w:sz="0" w:space="0" w:color="auto"/>
            <w:left w:val="none" w:sz="0" w:space="0" w:color="auto"/>
            <w:bottom w:val="none" w:sz="0" w:space="0" w:color="auto"/>
            <w:right w:val="none" w:sz="0" w:space="0" w:color="auto"/>
          </w:divBdr>
        </w:div>
        <w:div w:id="1883859043">
          <w:marLeft w:val="1080"/>
          <w:marRight w:val="0"/>
          <w:marTop w:val="0"/>
          <w:marBottom w:val="0"/>
          <w:divBdr>
            <w:top w:val="none" w:sz="0" w:space="0" w:color="auto"/>
            <w:left w:val="none" w:sz="0" w:space="0" w:color="auto"/>
            <w:bottom w:val="none" w:sz="0" w:space="0" w:color="auto"/>
            <w:right w:val="none" w:sz="0" w:space="0" w:color="auto"/>
          </w:divBdr>
        </w:div>
        <w:div w:id="1117211767">
          <w:marLeft w:val="1080"/>
          <w:marRight w:val="0"/>
          <w:marTop w:val="0"/>
          <w:marBottom w:val="0"/>
          <w:divBdr>
            <w:top w:val="none" w:sz="0" w:space="0" w:color="auto"/>
            <w:left w:val="none" w:sz="0" w:space="0" w:color="auto"/>
            <w:bottom w:val="none" w:sz="0" w:space="0" w:color="auto"/>
            <w:right w:val="none" w:sz="0" w:space="0" w:color="auto"/>
          </w:divBdr>
        </w:div>
        <w:div w:id="484904914">
          <w:marLeft w:val="1080"/>
          <w:marRight w:val="0"/>
          <w:marTop w:val="0"/>
          <w:marBottom w:val="0"/>
          <w:divBdr>
            <w:top w:val="none" w:sz="0" w:space="0" w:color="auto"/>
            <w:left w:val="none" w:sz="0" w:space="0" w:color="auto"/>
            <w:bottom w:val="none" w:sz="0" w:space="0" w:color="auto"/>
            <w:right w:val="none" w:sz="0" w:space="0" w:color="auto"/>
          </w:divBdr>
        </w:div>
        <w:div w:id="1980189378">
          <w:marLeft w:val="1080"/>
          <w:marRight w:val="0"/>
          <w:marTop w:val="0"/>
          <w:marBottom w:val="0"/>
          <w:divBdr>
            <w:top w:val="none" w:sz="0" w:space="0" w:color="auto"/>
            <w:left w:val="none" w:sz="0" w:space="0" w:color="auto"/>
            <w:bottom w:val="none" w:sz="0" w:space="0" w:color="auto"/>
            <w:right w:val="none" w:sz="0" w:space="0" w:color="auto"/>
          </w:divBdr>
        </w:div>
        <w:div w:id="265384761">
          <w:marLeft w:val="1080"/>
          <w:marRight w:val="0"/>
          <w:marTop w:val="0"/>
          <w:marBottom w:val="0"/>
          <w:divBdr>
            <w:top w:val="none" w:sz="0" w:space="0" w:color="auto"/>
            <w:left w:val="none" w:sz="0" w:space="0" w:color="auto"/>
            <w:bottom w:val="none" w:sz="0" w:space="0" w:color="auto"/>
            <w:right w:val="none" w:sz="0" w:space="0" w:color="auto"/>
          </w:divBdr>
        </w:div>
        <w:div w:id="13893863">
          <w:marLeft w:val="1080"/>
          <w:marRight w:val="0"/>
          <w:marTop w:val="0"/>
          <w:marBottom w:val="0"/>
          <w:divBdr>
            <w:top w:val="none" w:sz="0" w:space="0" w:color="auto"/>
            <w:left w:val="none" w:sz="0" w:space="0" w:color="auto"/>
            <w:bottom w:val="none" w:sz="0" w:space="0" w:color="auto"/>
            <w:right w:val="none" w:sz="0" w:space="0" w:color="auto"/>
          </w:divBdr>
        </w:div>
        <w:div w:id="455030081">
          <w:marLeft w:val="1080"/>
          <w:marRight w:val="0"/>
          <w:marTop w:val="0"/>
          <w:marBottom w:val="0"/>
          <w:divBdr>
            <w:top w:val="none" w:sz="0" w:space="0" w:color="auto"/>
            <w:left w:val="none" w:sz="0" w:space="0" w:color="auto"/>
            <w:bottom w:val="none" w:sz="0" w:space="0" w:color="auto"/>
            <w:right w:val="none" w:sz="0" w:space="0" w:color="auto"/>
          </w:divBdr>
        </w:div>
        <w:div w:id="209223567">
          <w:marLeft w:val="1080"/>
          <w:marRight w:val="0"/>
          <w:marTop w:val="0"/>
          <w:marBottom w:val="0"/>
          <w:divBdr>
            <w:top w:val="none" w:sz="0" w:space="0" w:color="auto"/>
            <w:left w:val="none" w:sz="0" w:space="0" w:color="auto"/>
            <w:bottom w:val="none" w:sz="0" w:space="0" w:color="auto"/>
            <w:right w:val="none" w:sz="0" w:space="0" w:color="auto"/>
          </w:divBdr>
        </w:div>
        <w:div w:id="742407575">
          <w:marLeft w:val="1080"/>
          <w:marRight w:val="0"/>
          <w:marTop w:val="0"/>
          <w:marBottom w:val="0"/>
          <w:divBdr>
            <w:top w:val="none" w:sz="0" w:space="0" w:color="auto"/>
            <w:left w:val="none" w:sz="0" w:space="0" w:color="auto"/>
            <w:bottom w:val="none" w:sz="0" w:space="0" w:color="auto"/>
            <w:right w:val="none" w:sz="0" w:space="0" w:color="auto"/>
          </w:divBdr>
        </w:div>
        <w:div w:id="1869367104">
          <w:marLeft w:val="1080"/>
          <w:marRight w:val="0"/>
          <w:marTop w:val="0"/>
          <w:marBottom w:val="0"/>
          <w:divBdr>
            <w:top w:val="none" w:sz="0" w:space="0" w:color="auto"/>
            <w:left w:val="none" w:sz="0" w:space="0" w:color="auto"/>
            <w:bottom w:val="none" w:sz="0" w:space="0" w:color="auto"/>
            <w:right w:val="none" w:sz="0" w:space="0" w:color="auto"/>
          </w:divBdr>
        </w:div>
        <w:div w:id="257447999">
          <w:marLeft w:val="1080"/>
          <w:marRight w:val="0"/>
          <w:marTop w:val="0"/>
          <w:marBottom w:val="0"/>
          <w:divBdr>
            <w:top w:val="none" w:sz="0" w:space="0" w:color="auto"/>
            <w:left w:val="none" w:sz="0" w:space="0" w:color="auto"/>
            <w:bottom w:val="none" w:sz="0" w:space="0" w:color="auto"/>
            <w:right w:val="none" w:sz="0" w:space="0" w:color="auto"/>
          </w:divBdr>
        </w:div>
        <w:div w:id="2091609306">
          <w:marLeft w:val="1080"/>
          <w:marRight w:val="0"/>
          <w:marTop w:val="0"/>
          <w:marBottom w:val="0"/>
          <w:divBdr>
            <w:top w:val="none" w:sz="0" w:space="0" w:color="auto"/>
            <w:left w:val="none" w:sz="0" w:space="0" w:color="auto"/>
            <w:bottom w:val="none" w:sz="0" w:space="0" w:color="auto"/>
            <w:right w:val="none" w:sz="0" w:space="0" w:color="auto"/>
          </w:divBdr>
        </w:div>
        <w:div w:id="356126960">
          <w:marLeft w:val="1080"/>
          <w:marRight w:val="0"/>
          <w:marTop w:val="0"/>
          <w:marBottom w:val="0"/>
          <w:divBdr>
            <w:top w:val="none" w:sz="0" w:space="0" w:color="auto"/>
            <w:left w:val="none" w:sz="0" w:space="0" w:color="auto"/>
            <w:bottom w:val="none" w:sz="0" w:space="0" w:color="auto"/>
            <w:right w:val="none" w:sz="0" w:space="0" w:color="auto"/>
          </w:divBdr>
        </w:div>
        <w:div w:id="1255868589">
          <w:marLeft w:val="1080"/>
          <w:marRight w:val="0"/>
          <w:marTop w:val="0"/>
          <w:marBottom w:val="0"/>
          <w:divBdr>
            <w:top w:val="none" w:sz="0" w:space="0" w:color="auto"/>
            <w:left w:val="none" w:sz="0" w:space="0" w:color="auto"/>
            <w:bottom w:val="none" w:sz="0" w:space="0" w:color="auto"/>
            <w:right w:val="none" w:sz="0" w:space="0" w:color="auto"/>
          </w:divBdr>
        </w:div>
        <w:div w:id="1834444345">
          <w:marLeft w:val="1080"/>
          <w:marRight w:val="0"/>
          <w:marTop w:val="0"/>
          <w:marBottom w:val="0"/>
          <w:divBdr>
            <w:top w:val="none" w:sz="0" w:space="0" w:color="auto"/>
            <w:left w:val="none" w:sz="0" w:space="0" w:color="auto"/>
            <w:bottom w:val="none" w:sz="0" w:space="0" w:color="auto"/>
            <w:right w:val="none" w:sz="0" w:space="0" w:color="auto"/>
          </w:divBdr>
        </w:div>
        <w:div w:id="990403734">
          <w:marLeft w:val="1080"/>
          <w:marRight w:val="0"/>
          <w:marTop w:val="0"/>
          <w:marBottom w:val="0"/>
          <w:divBdr>
            <w:top w:val="none" w:sz="0" w:space="0" w:color="auto"/>
            <w:left w:val="none" w:sz="0" w:space="0" w:color="auto"/>
            <w:bottom w:val="none" w:sz="0" w:space="0" w:color="auto"/>
            <w:right w:val="none" w:sz="0" w:space="0" w:color="auto"/>
          </w:divBdr>
        </w:div>
        <w:div w:id="2100326638">
          <w:marLeft w:val="1080"/>
          <w:marRight w:val="0"/>
          <w:marTop w:val="0"/>
          <w:marBottom w:val="0"/>
          <w:divBdr>
            <w:top w:val="none" w:sz="0" w:space="0" w:color="auto"/>
            <w:left w:val="none" w:sz="0" w:space="0" w:color="auto"/>
            <w:bottom w:val="none" w:sz="0" w:space="0" w:color="auto"/>
            <w:right w:val="none" w:sz="0" w:space="0" w:color="auto"/>
          </w:divBdr>
        </w:div>
        <w:div w:id="257298970">
          <w:marLeft w:val="1080"/>
          <w:marRight w:val="0"/>
          <w:marTop w:val="0"/>
          <w:marBottom w:val="0"/>
          <w:divBdr>
            <w:top w:val="none" w:sz="0" w:space="0" w:color="auto"/>
            <w:left w:val="none" w:sz="0" w:space="0" w:color="auto"/>
            <w:bottom w:val="none" w:sz="0" w:space="0" w:color="auto"/>
            <w:right w:val="none" w:sz="0" w:space="0" w:color="auto"/>
          </w:divBdr>
        </w:div>
        <w:div w:id="2054572527">
          <w:marLeft w:val="1080"/>
          <w:marRight w:val="0"/>
          <w:marTop w:val="0"/>
          <w:marBottom w:val="0"/>
          <w:divBdr>
            <w:top w:val="none" w:sz="0" w:space="0" w:color="auto"/>
            <w:left w:val="none" w:sz="0" w:space="0" w:color="auto"/>
            <w:bottom w:val="none" w:sz="0" w:space="0" w:color="auto"/>
            <w:right w:val="none" w:sz="0" w:space="0" w:color="auto"/>
          </w:divBdr>
        </w:div>
        <w:div w:id="1815439576">
          <w:marLeft w:val="1080"/>
          <w:marRight w:val="0"/>
          <w:marTop w:val="0"/>
          <w:marBottom w:val="0"/>
          <w:divBdr>
            <w:top w:val="none" w:sz="0" w:space="0" w:color="auto"/>
            <w:left w:val="none" w:sz="0" w:space="0" w:color="auto"/>
            <w:bottom w:val="none" w:sz="0" w:space="0" w:color="auto"/>
            <w:right w:val="none" w:sz="0" w:space="0" w:color="auto"/>
          </w:divBdr>
        </w:div>
        <w:div w:id="1397322180">
          <w:marLeft w:val="1080"/>
          <w:marRight w:val="0"/>
          <w:marTop w:val="0"/>
          <w:marBottom w:val="0"/>
          <w:divBdr>
            <w:top w:val="none" w:sz="0" w:space="0" w:color="auto"/>
            <w:left w:val="none" w:sz="0" w:space="0" w:color="auto"/>
            <w:bottom w:val="none" w:sz="0" w:space="0" w:color="auto"/>
            <w:right w:val="none" w:sz="0" w:space="0" w:color="auto"/>
          </w:divBdr>
        </w:div>
        <w:div w:id="406732052">
          <w:marLeft w:val="1080"/>
          <w:marRight w:val="0"/>
          <w:marTop w:val="0"/>
          <w:marBottom w:val="0"/>
          <w:divBdr>
            <w:top w:val="none" w:sz="0" w:space="0" w:color="auto"/>
            <w:left w:val="none" w:sz="0" w:space="0" w:color="auto"/>
            <w:bottom w:val="none" w:sz="0" w:space="0" w:color="auto"/>
            <w:right w:val="none" w:sz="0" w:space="0" w:color="auto"/>
          </w:divBdr>
        </w:div>
        <w:div w:id="1188640314">
          <w:marLeft w:val="1080"/>
          <w:marRight w:val="0"/>
          <w:marTop w:val="0"/>
          <w:marBottom w:val="0"/>
          <w:divBdr>
            <w:top w:val="none" w:sz="0" w:space="0" w:color="auto"/>
            <w:left w:val="none" w:sz="0" w:space="0" w:color="auto"/>
            <w:bottom w:val="none" w:sz="0" w:space="0" w:color="auto"/>
            <w:right w:val="none" w:sz="0" w:space="0" w:color="auto"/>
          </w:divBdr>
        </w:div>
        <w:div w:id="1698655483">
          <w:marLeft w:val="360"/>
          <w:marRight w:val="0"/>
          <w:marTop w:val="0"/>
          <w:marBottom w:val="0"/>
          <w:divBdr>
            <w:top w:val="none" w:sz="0" w:space="0" w:color="auto"/>
            <w:left w:val="none" w:sz="0" w:space="0" w:color="auto"/>
            <w:bottom w:val="none" w:sz="0" w:space="0" w:color="auto"/>
            <w:right w:val="none" w:sz="0" w:space="0" w:color="auto"/>
          </w:divBdr>
        </w:div>
        <w:div w:id="200634097">
          <w:marLeft w:val="0"/>
          <w:marRight w:val="0"/>
          <w:marTop w:val="0"/>
          <w:marBottom w:val="0"/>
          <w:divBdr>
            <w:top w:val="none" w:sz="0" w:space="0" w:color="auto"/>
            <w:left w:val="none" w:sz="0" w:space="0" w:color="auto"/>
            <w:bottom w:val="none" w:sz="0" w:space="0" w:color="auto"/>
            <w:right w:val="none" w:sz="0" w:space="0" w:color="auto"/>
          </w:divBdr>
        </w:div>
        <w:div w:id="893583905">
          <w:marLeft w:val="0"/>
          <w:marRight w:val="0"/>
          <w:marTop w:val="0"/>
          <w:marBottom w:val="0"/>
          <w:divBdr>
            <w:top w:val="none" w:sz="0" w:space="0" w:color="auto"/>
            <w:left w:val="none" w:sz="0" w:space="0" w:color="auto"/>
            <w:bottom w:val="none" w:sz="0" w:space="0" w:color="auto"/>
            <w:right w:val="none" w:sz="0" w:space="0" w:color="auto"/>
          </w:divBdr>
        </w:div>
        <w:div w:id="656694087">
          <w:marLeft w:val="0"/>
          <w:marRight w:val="0"/>
          <w:marTop w:val="0"/>
          <w:marBottom w:val="0"/>
          <w:divBdr>
            <w:top w:val="none" w:sz="0" w:space="0" w:color="auto"/>
            <w:left w:val="none" w:sz="0" w:space="0" w:color="auto"/>
            <w:bottom w:val="none" w:sz="0" w:space="0" w:color="auto"/>
            <w:right w:val="none" w:sz="0" w:space="0" w:color="auto"/>
          </w:divBdr>
        </w:div>
        <w:div w:id="1337731654">
          <w:marLeft w:val="0"/>
          <w:marRight w:val="0"/>
          <w:marTop w:val="0"/>
          <w:marBottom w:val="0"/>
          <w:divBdr>
            <w:top w:val="none" w:sz="0" w:space="0" w:color="auto"/>
            <w:left w:val="none" w:sz="0" w:space="0" w:color="auto"/>
            <w:bottom w:val="none" w:sz="0" w:space="0" w:color="auto"/>
            <w:right w:val="none" w:sz="0" w:space="0" w:color="auto"/>
          </w:divBdr>
        </w:div>
        <w:div w:id="1244415081">
          <w:marLeft w:val="0"/>
          <w:marRight w:val="0"/>
          <w:marTop w:val="0"/>
          <w:marBottom w:val="0"/>
          <w:divBdr>
            <w:top w:val="none" w:sz="0" w:space="0" w:color="auto"/>
            <w:left w:val="none" w:sz="0" w:space="0" w:color="auto"/>
            <w:bottom w:val="none" w:sz="0" w:space="0" w:color="auto"/>
            <w:right w:val="none" w:sz="0" w:space="0" w:color="auto"/>
          </w:divBdr>
        </w:div>
        <w:div w:id="34618348">
          <w:marLeft w:val="0"/>
          <w:marRight w:val="0"/>
          <w:marTop w:val="0"/>
          <w:marBottom w:val="0"/>
          <w:divBdr>
            <w:top w:val="none" w:sz="0" w:space="0" w:color="auto"/>
            <w:left w:val="none" w:sz="0" w:space="0" w:color="auto"/>
            <w:bottom w:val="none" w:sz="0" w:space="0" w:color="auto"/>
            <w:right w:val="none" w:sz="0" w:space="0" w:color="auto"/>
          </w:divBdr>
        </w:div>
        <w:div w:id="1704018900">
          <w:marLeft w:val="0"/>
          <w:marRight w:val="0"/>
          <w:marTop w:val="0"/>
          <w:marBottom w:val="0"/>
          <w:divBdr>
            <w:top w:val="none" w:sz="0" w:space="0" w:color="auto"/>
            <w:left w:val="none" w:sz="0" w:space="0" w:color="auto"/>
            <w:bottom w:val="none" w:sz="0" w:space="0" w:color="auto"/>
            <w:right w:val="none" w:sz="0" w:space="0" w:color="auto"/>
          </w:divBdr>
        </w:div>
        <w:div w:id="968314560">
          <w:marLeft w:val="0"/>
          <w:marRight w:val="0"/>
          <w:marTop w:val="0"/>
          <w:marBottom w:val="0"/>
          <w:divBdr>
            <w:top w:val="none" w:sz="0" w:space="0" w:color="auto"/>
            <w:left w:val="none" w:sz="0" w:space="0" w:color="auto"/>
            <w:bottom w:val="none" w:sz="0" w:space="0" w:color="auto"/>
            <w:right w:val="none" w:sz="0" w:space="0" w:color="auto"/>
          </w:divBdr>
        </w:div>
        <w:div w:id="1043793126">
          <w:marLeft w:val="0"/>
          <w:marRight w:val="0"/>
          <w:marTop w:val="0"/>
          <w:marBottom w:val="0"/>
          <w:divBdr>
            <w:top w:val="none" w:sz="0" w:space="0" w:color="auto"/>
            <w:left w:val="none" w:sz="0" w:space="0" w:color="auto"/>
            <w:bottom w:val="none" w:sz="0" w:space="0" w:color="auto"/>
            <w:right w:val="none" w:sz="0" w:space="0" w:color="auto"/>
          </w:divBdr>
        </w:div>
        <w:div w:id="1836800550">
          <w:marLeft w:val="0"/>
          <w:marRight w:val="0"/>
          <w:marTop w:val="0"/>
          <w:marBottom w:val="0"/>
          <w:divBdr>
            <w:top w:val="none" w:sz="0" w:space="0" w:color="auto"/>
            <w:left w:val="none" w:sz="0" w:space="0" w:color="auto"/>
            <w:bottom w:val="none" w:sz="0" w:space="0" w:color="auto"/>
            <w:right w:val="none" w:sz="0" w:space="0" w:color="auto"/>
          </w:divBdr>
        </w:div>
        <w:div w:id="2029521301">
          <w:marLeft w:val="0"/>
          <w:marRight w:val="0"/>
          <w:marTop w:val="0"/>
          <w:marBottom w:val="0"/>
          <w:divBdr>
            <w:top w:val="none" w:sz="0" w:space="0" w:color="auto"/>
            <w:left w:val="none" w:sz="0" w:space="0" w:color="auto"/>
            <w:bottom w:val="none" w:sz="0" w:space="0" w:color="auto"/>
            <w:right w:val="none" w:sz="0" w:space="0" w:color="auto"/>
          </w:divBdr>
        </w:div>
        <w:div w:id="514079820">
          <w:marLeft w:val="0"/>
          <w:marRight w:val="0"/>
          <w:marTop w:val="0"/>
          <w:marBottom w:val="0"/>
          <w:divBdr>
            <w:top w:val="none" w:sz="0" w:space="0" w:color="auto"/>
            <w:left w:val="none" w:sz="0" w:space="0" w:color="auto"/>
            <w:bottom w:val="none" w:sz="0" w:space="0" w:color="auto"/>
            <w:right w:val="none" w:sz="0" w:space="0" w:color="auto"/>
          </w:divBdr>
        </w:div>
        <w:div w:id="1552618291">
          <w:marLeft w:val="0"/>
          <w:marRight w:val="0"/>
          <w:marTop w:val="0"/>
          <w:marBottom w:val="0"/>
          <w:divBdr>
            <w:top w:val="none" w:sz="0" w:space="0" w:color="auto"/>
            <w:left w:val="none" w:sz="0" w:space="0" w:color="auto"/>
            <w:bottom w:val="none" w:sz="0" w:space="0" w:color="auto"/>
            <w:right w:val="none" w:sz="0" w:space="0" w:color="auto"/>
          </w:divBdr>
        </w:div>
        <w:div w:id="487940861">
          <w:marLeft w:val="0"/>
          <w:marRight w:val="0"/>
          <w:marTop w:val="0"/>
          <w:marBottom w:val="0"/>
          <w:divBdr>
            <w:top w:val="none" w:sz="0" w:space="0" w:color="auto"/>
            <w:left w:val="none" w:sz="0" w:space="0" w:color="auto"/>
            <w:bottom w:val="none" w:sz="0" w:space="0" w:color="auto"/>
            <w:right w:val="none" w:sz="0" w:space="0" w:color="auto"/>
          </w:divBdr>
        </w:div>
        <w:div w:id="756752776">
          <w:marLeft w:val="0"/>
          <w:marRight w:val="0"/>
          <w:marTop w:val="0"/>
          <w:marBottom w:val="0"/>
          <w:divBdr>
            <w:top w:val="none" w:sz="0" w:space="0" w:color="auto"/>
            <w:left w:val="none" w:sz="0" w:space="0" w:color="auto"/>
            <w:bottom w:val="none" w:sz="0" w:space="0" w:color="auto"/>
            <w:right w:val="none" w:sz="0" w:space="0" w:color="auto"/>
          </w:divBdr>
        </w:div>
        <w:div w:id="2049799002">
          <w:marLeft w:val="0"/>
          <w:marRight w:val="0"/>
          <w:marTop w:val="0"/>
          <w:marBottom w:val="0"/>
          <w:divBdr>
            <w:top w:val="none" w:sz="0" w:space="0" w:color="auto"/>
            <w:left w:val="none" w:sz="0" w:space="0" w:color="auto"/>
            <w:bottom w:val="none" w:sz="0" w:space="0" w:color="auto"/>
            <w:right w:val="none" w:sz="0" w:space="0" w:color="auto"/>
          </w:divBdr>
        </w:div>
        <w:div w:id="1777750816">
          <w:marLeft w:val="0"/>
          <w:marRight w:val="0"/>
          <w:marTop w:val="0"/>
          <w:marBottom w:val="0"/>
          <w:divBdr>
            <w:top w:val="none" w:sz="0" w:space="0" w:color="auto"/>
            <w:left w:val="none" w:sz="0" w:space="0" w:color="auto"/>
            <w:bottom w:val="none" w:sz="0" w:space="0" w:color="auto"/>
            <w:right w:val="none" w:sz="0" w:space="0" w:color="auto"/>
          </w:divBdr>
        </w:div>
        <w:div w:id="142087962">
          <w:marLeft w:val="0"/>
          <w:marRight w:val="0"/>
          <w:marTop w:val="0"/>
          <w:marBottom w:val="0"/>
          <w:divBdr>
            <w:top w:val="none" w:sz="0" w:space="0" w:color="auto"/>
            <w:left w:val="none" w:sz="0" w:space="0" w:color="auto"/>
            <w:bottom w:val="none" w:sz="0" w:space="0" w:color="auto"/>
            <w:right w:val="none" w:sz="0" w:space="0" w:color="auto"/>
          </w:divBdr>
        </w:div>
        <w:div w:id="1141969726">
          <w:marLeft w:val="0"/>
          <w:marRight w:val="0"/>
          <w:marTop w:val="0"/>
          <w:marBottom w:val="0"/>
          <w:divBdr>
            <w:top w:val="none" w:sz="0" w:space="0" w:color="auto"/>
            <w:left w:val="none" w:sz="0" w:space="0" w:color="auto"/>
            <w:bottom w:val="none" w:sz="0" w:space="0" w:color="auto"/>
            <w:right w:val="none" w:sz="0" w:space="0" w:color="auto"/>
          </w:divBdr>
        </w:div>
        <w:div w:id="954943029">
          <w:marLeft w:val="0"/>
          <w:marRight w:val="0"/>
          <w:marTop w:val="0"/>
          <w:marBottom w:val="0"/>
          <w:divBdr>
            <w:top w:val="none" w:sz="0" w:space="0" w:color="auto"/>
            <w:left w:val="none" w:sz="0" w:space="0" w:color="auto"/>
            <w:bottom w:val="none" w:sz="0" w:space="0" w:color="auto"/>
            <w:right w:val="none" w:sz="0" w:space="0" w:color="auto"/>
          </w:divBdr>
        </w:div>
        <w:div w:id="30762030">
          <w:marLeft w:val="0"/>
          <w:marRight w:val="0"/>
          <w:marTop w:val="0"/>
          <w:marBottom w:val="0"/>
          <w:divBdr>
            <w:top w:val="none" w:sz="0" w:space="0" w:color="auto"/>
            <w:left w:val="none" w:sz="0" w:space="0" w:color="auto"/>
            <w:bottom w:val="none" w:sz="0" w:space="0" w:color="auto"/>
            <w:right w:val="none" w:sz="0" w:space="0" w:color="auto"/>
          </w:divBdr>
        </w:div>
        <w:div w:id="1380276833">
          <w:marLeft w:val="0"/>
          <w:marRight w:val="0"/>
          <w:marTop w:val="0"/>
          <w:marBottom w:val="0"/>
          <w:divBdr>
            <w:top w:val="none" w:sz="0" w:space="0" w:color="auto"/>
            <w:left w:val="none" w:sz="0" w:space="0" w:color="auto"/>
            <w:bottom w:val="none" w:sz="0" w:space="0" w:color="auto"/>
            <w:right w:val="none" w:sz="0" w:space="0" w:color="auto"/>
          </w:divBdr>
        </w:div>
        <w:div w:id="1316648183">
          <w:marLeft w:val="0"/>
          <w:marRight w:val="0"/>
          <w:marTop w:val="0"/>
          <w:marBottom w:val="0"/>
          <w:divBdr>
            <w:top w:val="none" w:sz="0" w:space="0" w:color="auto"/>
            <w:left w:val="none" w:sz="0" w:space="0" w:color="auto"/>
            <w:bottom w:val="none" w:sz="0" w:space="0" w:color="auto"/>
            <w:right w:val="none" w:sz="0" w:space="0" w:color="auto"/>
          </w:divBdr>
        </w:div>
        <w:div w:id="1070419214">
          <w:marLeft w:val="0"/>
          <w:marRight w:val="0"/>
          <w:marTop w:val="0"/>
          <w:marBottom w:val="0"/>
          <w:divBdr>
            <w:top w:val="none" w:sz="0" w:space="0" w:color="auto"/>
            <w:left w:val="none" w:sz="0" w:space="0" w:color="auto"/>
            <w:bottom w:val="none" w:sz="0" w:space="0" w:color="auto"/>
            <w:right w:val="none" w:sz="0" w:space="0" w:color="auto"/>
          </w:divBdr>
        </w:div>
        <w:div w:id="939948325">
          <w:marLeft w:val="0"/>
          <w:marRight w:val="0"/>
          <w:marTop w:val="0"/>
          <w:marBottom w:val="0"/>
          <w:divBdr>
            <w:top w:val="none" w:sz="0" w:space="0" w:color="auto"/>
            <w:left w:val="none" w:sz="0" w:space="0" w:color="auto"/>
            <w:bottom w:val="none" w:sz="0" w:space="0" w:color="auto"/>
            <w:right w:val="none" w:sz="0" w:space="0" w:color="auto"/>
          </w:divBdr>
        </w:div>
        <w:div w:id="913664154">
          <w:marLeft w:val="0"/>
          <w:marRight w:val="0"/>
          <w:marTop w:val="0"/>
          <w:marBottom w:val="0"/>
          <w:divBdr>
            <w:top w:val="none" w:sz="0" w:space="0" w:color="auto"/>
            <w:left w:val="none" w:sz="0" w:space="0" w:color="auto"/>
            <w:bottom w:val="none" w:sz="0" w:space="0" w:color="auto"/>
            <w:right w:val="none" w:sz="0" w:space="0" w:color="auto"/>
          </w:divBdr>
        </w:div>
        <w:div w:id="1955207738">
          <w:marLeft w:val="0"/>
          <w:marRight w:val="0"/>
          <w:marTop w:val="0"/>
          <w:marBottom w:val="0"/>
          <w:divBdr>
            <w:top w:val="none" w:sz="0" w:space="0" w:color="auto"/>
            <w:left w:val="none" w:sz="0" w:space="0" w:color="auto"/>
            <w:bottom w:val="none" w:sz="0" w:space="0" w:color="auto"/>
            <w:right w:val="none" w:sz="0" w:space="0" w:color="auto"/>
          </w:divBdr>
        </w:div>
        <w:div w:id="631904622">
          <w:marLeft w:val="0"/>
          <w:marRight w:val="0"/>
          <w:marTop w:val="0"/>
          <w:marBottom w:val="0"/>
          <w:divBdr>
            <w:top w:val="none" w:sz="0" w:space="0" w:color="auto"/>
            <w:left w:val="none" w:sz="0" w:space="0" w:color="auto"/>
            <w:bottom w:val="none" w:sz="0" w:space="0" w:color="auto"/>
            <w:right w:val="none" w:sz="0" w:space="0" w:color="auto"/>
          </w:divBdr>
        </w:div>
        <w:div w:id="697699009">
          <w:marLeft w:val="0"/>
          <w:marRight w:val="0"/>
          <w:marTop w:val="0"/>
          <w:marBottom w:val="0"/>
          <w:divBdr>
            <w:top w:val="none" w:sz="0" w:space="0" w:color="auto"/>
            <w:left w:val="none" w:sz="0" w:space="0" w:color="auto"/>
            <w:bottom w:val="none" w:sz="0" w:space="0" w:color="auto"/>
            <w:right w:val="none" w:sz="0" w:space="0" w:color="auto"/>
          </w:divBdr>
        </w:div>
        <w:div w:id="192958442">
          <w:marLeft w:val="0"/>
          <w:marRight w:val="0"/>
          <w:marTop w:val="0"/>
          <w:marBottom w:val="0"/>
          <w:divBdr>
            <w:top w:val="none" w:sz="0" w:space="0" w:color="auto"/>
            <w:left w:val="none" w:sz="0" w:space="0" w:color="auto"/>
            <w:bottom w:val="none" w:sz="0" w:space="0" w:color="auto"/>
            <w:right w:val="none" w:sz="0" w:space="0" w:color="auto"/>
          </w:divBdr>
        </w:div>
        <w:div w:id="1427462334">
          <w:marLeft w:val="0"/>
          <w:marRight w:val="0"/>
          <w:marTop w:val="0"/>
          <w:marBottom w:val="0"/>
          <w:divBdr>
            <w:top w:val="none" w:sz="0" w:space="0" w:color="auto"/>
            <w:left w:val="none" w:sz="0" w:space="0" w:color="auto"/>
            <w:bottom w:val="none" w:sz="0" w:space="0" w:color="auto"/>
            <w:right w:val="none" w:sz="0" w:space="0" w:color="auto"/>
          </w:divBdr>
        </w:div>
        <w:div w:id="413362242">
          <w:marLeft w:val="0"/>
          <w:marRight w:val="0"/>
          <w:marTop w:val="0"/>
          <w:marBottom w:val="0"/>
          <w:divBdr>
            <w:top w:val="none" w:sz="0" w:space="0" w:color="auto"/>
            <w:left w:val="none" w:sz="0" w:space="0" w:color="auto"/>
            <w:bottom w:val="none" w:sz="0" w:space="0" w:color="auto"/>
            <w:right w:val="none" w:sz="0" w:space="0" w:color="auto"/>
          </w:divBdr>
        </w:div>
        <w:div w:id="1682388630">
          <w:marLeft w:val="0"/>
          <w:marRight w:val="0"/>
          <w:marTop w:val="0"/>
          <w:marBottom w:val="0"/>
          <w:divBdr>
            <w:top w:val="none" w:sz="0" w:space="0" w:color="auto"/>
            <w:left w:val="none" w:sz="0" w:space="0" w:color="auto"/>
            <w:bottom w:val="none" w:sz="0" w:space="0" w:color="auto"/>
            <w:right w:val="none" w:sz="0" w:space="0" w:color="auto"/>
          </w:divBdr>
        </w:div>
        <w:div w:id="1026760718">
          <w:marLeft w:val="0"/>
          <w:marRight w:val="0"/>
          <w:marTop w:val="0"/>
          <w:marBottom w:val="0"/>
          <w:divBdr>
            <w:top w:val="none" w:sz="0" w:space="0" w:color="auto"/>
            <w:left w:val="none" w:sz="0" w:space="0" w:color="auto"/>
            <w:bottom w:val="none" w:sz="0" w:space="0" w:color="auto"/>
            <w:right w:val="none" w:sz="0" w:space="0" w:color="auto"/>
          </w:divBdr>
        </w:div>
        <w:div w:id="1222642298">
          <w:marLeft w:val="0"/>
          <w:marRight w:val="0"/>
          <w:marTop w:val="0"/>
          <w:marBottom w:val="0"/>
          <w:divBdr>
            <w:top w:val="none" w:sz="0" w:space="0" w:color="auto"/>
            <w:left w:val="none" w:sz="0" w:space="0" w:color="auto"/>
            <w:bottom w:val="none" w:sz="0" w:space="0" w:color="auto"/>
            <w:right w:val="none" w:sz="0" w:space="0" w:color="auto"/>
          </w:divBdr>
        </w:div>
        <w:div w:id="1739203915">
          <w:marLeft w:val="0"/>
          <w:marRight w:val="0"/>
          <w:marTop w:val="0"/>
          <w:marBottom w:val="0"/>
          <w:divBdr>
            <w:top w:val="none" w:sz="0" w:space="0" w:color="auto"/>
            <w:left w:val="none" w:sz="0" w:space="0" w:color="auto"/>
            <w:bottom w:val="none" w:sz="0" w:space="0" w:color="auto"/>
            <w:right w:val="none" w:sz="0" w:space="0" w:color="auto"/>
          </w:divBdr>
        </w:div>
        <w:div w:id="1146580513">
          <w:marLeft w:val="0"/>
          <w:marRight w:val="0"/>
          <w:marTop w:val="0"/>
          <w:marBottom w:val="0"/>
          <w:divBdr>
            <w:top w:val="none" w:sz="0" w:space="0" w:color="auto"/>
            <w:left w:val="none" w:sz="0" w:space="0" w:color="auto"/>
            <w:bottom w:val="none" w:sz="0" w:space="0" w:color="auto"/>
            <w:right w:val="none" w:sz="0" w:space="0" w:color="auto"/>
          </w:divBdr>
        </w:div>
        <w:div w:id="330832955">
          <w:marLeft w:val="0"/>
          <w:marRight w:val="0"/>
          <w:marTop w:val="0"/>
          <w:marBottom w:val="0"/>
          <w:divBdr>
            <w:top w:val="none" w:sz="0" w:space="0" w:color="auto"/>
            <w:left w:val="none" w:sz="0" w:space="0" w:color="auto"/>
            <w:bottom w:val="none" w:sz="0" w:space="0" w:color="auto"/>
            <w:right w:val="none" w:sz="0" w:space="0" w:color="auto"/>
          </w:divBdr>
        </w:div>
        <w:div w:id="210967348">
          <w:marLeft w:val="0"/>
          <w:marRight w:val="0"/>
          <w:marTop w:val="0"/>
          <w:marBottom w:val="0"/>
          <w:divBdr>
            <w:top w:val="none" w:sz="0" w:space="0" w:color="auto"/>
            <w:left w:val="none" w:sz="0" w:space="0" w:color="auto"/>
            <w:bottom w:val="none" w:sz="0" w:space="0" w:color="auto"/>
            <w:right w:val="none" w:sz="0" w:space="0" w:color="auto"/>
          </w:divBdr>
        </w:div>
        <w:div w:id="491068368">
          <w:marLeft w:val="0"/>
          <w:marRight w:val="0"/>
          <w:marTop w:val="0"/>
          <w:marBottom w:val="0"/>
          <w:divBdr>
            <w:top w:val="none" w:sz="0" w:space="0" w:color="auto"/>
            <w:left w:val="none" w:sz="0" w:space="0" w:color="auto"/>
            <w:bottom w:val="none" w:sz="0" w:space="0" w:color="auto"/>
            <w:right w:val="none" w:sz="0" w:space="0" w:color="auto"/>
          </w:divBdr>
        </w:div>
        <w:div w:id="232933968">
          <w:marLeft w:val="0"/>
          <w:marRight w:val="0"/>
          <w:marTop w:val="0"/>
          <w:marBottom w:val="0"/>
          <w:divBdr>
            <w:top w:val="none" w:sz="0" w:space="0" w:color="auto"/>
            <w:left w:val="none" w:sz="0" w:space="0" w:color="auto"/>
            <w:bottom w:val="none" w:sz="0" w:space="0" w:color="auto"/>
            <w:right w:val="none" w:sz="0" w:space="0" w:color="auto"/>
          </w:divBdr>
        </w:div>
        <w:div w:id="2142377003">
          <w:marLeft w:val="0"/>
          <w:marRight w:val="0"/>
          <w:marTop w:val="0"/>
          <w:marBottom w:val="0"/>
          <w:divBdr>
            <w:top w:val="none" w:sz="0" w:space="0" w:color="auto"/>
            <w:left w:val="none" w:sz="0" w:space="0" w:color="auto"/>
            <w:bottom w:val="none" w:sz="0" w:space="0" w:color="auto"/>
            <w:right w:val="none" w:sz="0" w:space="0" w:color="auto"/>
          </w:divBdr>
        </w:div>
        <w:div w:id="1305505478">
          <w:marLeft w:val="0"/>
          <w:marRight w:val="0"/>
          <w:marTop w:val="0"/>
          <w:marBottom w:val="0"/>
          <w:divBdr>
            <w:top w:val="none" w:sz="0" w:space="0" w:color="auto"/>
            <w:left w:val="none" w:sz="0" w:space="0" w:color="auto"/>
            <w:bottom w:val="none" w:sz="0" w:space="0" w:color="auto"/>
            <w:right w:val="none" w:sz="0" w:space="0" w:color="auto"/>
          </w:divBdr>
        </w:div>
        <w:div w:id="1132214065">
          <w:marLeft w:val="0"/>
          <w:marRight w:val="0"/>
          <w:marTop w:val="0"/>
          <w:marBottom w:val="0"/>
          <w:divBdr>
            <w:top w:val="none" w:sz="0" w:space="0" w:color="auto"/>
            <w:left w:val="none" w:sz="0" w:space="0" w:color="auto"/>
            <w:bottom w:val="none" w:sz="0" w:space="0" w:color="auto"/>
            <w:right w:val="none" w:sz="0" w:space="0" w:color="auto"/>
          </w:divBdr>
        </w:div>
        <w:div w:id="1628777722">
          <w:marLeft w:val="0"/>
          <w:marRight w:val="0"/>
          <w:marTop w:val="0"/>
          <w:marBottom w:val="0"/>
          <w:divBdr>
            <w:top w:val="none" w:sz="0" w:space="0" w:color="auto"/>
            <w:left w:val="none" w:sz="0" w:space="0" w:color="auto"/>
            <w:bottom w:val="none" w:sz="0" w:space="0" w:color="auto"/>
            <w:right w:val="none" w:sz="0" w:space="0" w:color="auto"/>
          </w:divBdr>
        </w:div>
        <w:div w:id="161048737">
          <w:marLeft w:val="0"/>
          <w:marRight w:val="0"/>
          <w:marTop w:val="0"/>
          <w:marBottom w:val="0"/>
          <w:divBdr>
            <w:top w:val="none" w:sz="0" w:space="0" w:color="auto"/>
            <w:left w:val="none" w:sz="0" w:space="0" w:color="auto"/>
            <w:bottom w:val="none" w:sz="0" w:space="0" w:color="auto"/>
            <w:right w:val="none" w:sz="0" w:space="0" w:color="auto"/>
          </w:divBdr>
        </w:div>
        <w:div w:id="388960135">
          <w:marLeft w:val="0"/>
          <w:marRight w:val="0"/>
          <w:marTop w:val="0"/>
          <w:marBottom w:val="0"/>
          <w:divBdr>
            <w:top w:val="none" w:sz="0" w:space="0" w:color="auto"/>
            <w:left w:val="none" w:sz="0" w:space="0" w:color="auto"/>
            <w:bottom w:val="none" w:sz="0" w:space="0" w:color="auto"/>
            <w:right w:val="none" w:sz="0" w:space="0" w:color="auto"/>
          </w:divBdr>
        </w:div>
        <w:div w:id="942768058">
          <w:marLeft w:val="0"/>
          <w:marRight w:val="0"/>
          <w:marTop w:val="0"/>
          <w:marBottom w:val="0"/>
          <w:divBdr>
            <w:top w:val="none" w:sz="0" w:space="0" w:color="auto"/>
            <w:left w:val="none" w:sz="0" w:space="0" w:color="auto"/>
            <w:bottom w:val="none" w:sz="0" w:space="0" w:color="auto"/>
            <w:right w:val="none" w:sz="0" w:space="0" w:color="auto"/>
          </w:divBdr>
        </w:div>
        <w:div w:id="1134449279">
          <w:marLeft w:val="0"/>
          <w:marRight w:val="0"/>
          <w:marTop w:val="0"/>
          <w:marBottom w:val="0"/>
          <w:divBdr>
            <w:top w:val="none" w:sz="0" w:space="0" w:color="auto"/>
            <w:left w:val="none" w:sz="0" w:space="0" w:color="auto"/>
            <w:bottom w:val="none" w:sz="0" w:space="0" w:color="auto"/>
            <w:right w:val="none" w:sz="0" w:space="0" w:color="auto"/>
          </w:divBdr>
        </w:div>
        <w:div w:id="1629386629">
          <w:marLeft w:val="0"/>
          <w:marRight w:val="0"/>
          <w:marTop w:val="0"/>
          <w:marBottom w:val="0"/>
          <w:divBdr>
            <w:top w:val="none" w:sz="0" w:space="0" w:color="auto"/>
            <w:left w:val="none" w:sz="0" w:space="0" w:color="auto"/>
            <w:bottom w:val="none" w:sz="0" w:space="0" w:color="auto"/>
            <w:right w:val="none" w:sz="0" w:space="0" w:color="auto"/>
          </w:divBdr>
        </w:div>
        <w:div w:id="1210068757">
          <w:marLeft w:val="0"/>
          <w:marRight w:val="0"/>
          <w:marTop w:val="0"/>
          <w:marBottom w:val="0"/>
          <w:divBdr>
            <w:top w:val="none" w:sz="0" w:space="0" w:color="auto"/>
            <w:left w:val="none" w:sz="0" w:space="0" w:color="auto"/>
            <w:bottom w:val="none" w:sz="0" w:space="0" w:color="auto"/>
            <w:right w:val="none" w:sz="0" w:space="0" w:color="auto"/>
          </w:divBdr>
        </w:div>
        <w:div w:id="1482651554">
          <w:marLeft w:val="0"/>
          <w:marRight w:val="0"/>
          <w:marTop w:val="0"/>
          <w:marBottom w:val="0"/>
          <w:divBdr>
            <w:top w:val="none" w:sz="0" w:space="0" w:color="auto"/>
            <w:left w:val="none" w:sz="0" w:space="0" w:color="auto"/>
            <w:bottom w:val="none" w:sz="0" w:space="0" w:color="auto"/>
            <w:right w:val="none" w:sz="0" w:space="0" w:color="auto"/>
          </w:divBdr>
        </w:div>
        <w:div w:id="494342000">
          <w:marLeft w:val="0"/>
          <w:marRight w:val="0"/>
          <w:marTop w:val="0"/>
          <w:marBottom w:val="0"/>
          <w:divBdr>
            <w:top w:val="none" w:sz="0" w:space="0" w:color="auto"/>
            <w:left w:val="none" w:sz="0" w:space="0" w:color="auto"/>
            <w:bottom w:val="none" w:sz="0" w:space="0" w:color="auto"/>
            <w:right w:val="none" w:sz="0" w:space="0" w:color="auto"/>
          </w:divBdr>
        </w:div>
        <w:div w:id="1421559267">
          <w:marLeft w:val="0"/>
          <w:marRight w:val="0"/>
          <w:marTop w:val="0"/>
          <w:marBottom w:val="0"/>
          <w:divBdr>
            <w:top w:val="none" w:sz="0" w:space="0" w:color="auto"/>
            <w:left w:val="none" w:sz="0" w:space="0" w:color="auto"/>
            <w:bottom w:val="none" w:sz="0" w:space="0" w:color="auto"/>
            <w:right w:val="none" w:sz="0" w:space="0" w:color="auto"/>
          </w:divBdr>
        </w:div>
        <w:div w:id="761948053">
          <w:marLeft w:val="0"/>
          <w:marRight w:val="0"/>
          <w:marTop w:val="0"/>
          <w:marBottom w:val="0"/>
          <w:divBdr>
            <w:top w:val="none" w:sz="0" w:space="0" w:color="auto"/>
            <w:left w:val="none" w:sz="0" w:space="0" w:color="auto"/>
            <w:bottom w:val="none" w:sz="0" w:space="0" w:color="auto"/>
            <w:right w:val="none" w:sz="0" w:space="0" w:color="auto"/>
          </w:divBdr>
        </w:div>
        <w:div w:id="1939093848">
          <w:marLeft w:val="0"/>
          <w:marRight w:val="0"/>
          <w:marTop w:val="0"/>
          <w:marBottom w:val="0"/>
          <w:divBdr>
            <w:top w:val="none" w:sz="0" w:space="0" w:color="auto"/>
            <w:left w:val="none" w:sz="0" w:space="0" w:color="auto"/>
            <w:bottom w:val="none" w:sz="0" w:space="0" w:color="auto"/>
            <w:right w:val="none" w:sz="0" w:space="0" w:color="auto"/>
          </w:divBdr>
        </w:div>
        <w:div w:id="1792481449">
          <w:marLeft w:val="0"/>
          <w:marRight w:val="0"/>
          <w:marTop w:val="0"/>
          <w:marBottom w:val="0"/>
          <w:divBdr>
            <w:top w:val="none" w:sz="0" w:space="0" w:color="auto"/>
            <w:left w:val="none" w:sz="0" w:space="0" w:color="auto"/>
            <w:bottom w:val="none" w:sz="0" w:space="0" w:color="auto"/>
            <w:right w:val="none" w:sz="0" w:space="0" w:color="auto"/>
          </w:divBdr>
        </w:div>
        <w:div w:id="434208738">
          <w:marLeft w:val="0"/>
          <w:marRight w:val="0"/>
          <w:marTop w:val="0"/>
          <w:marBottom w:val="0"/>
          <w:divBdr>
            <w:top w:val="none" w:sz="0" w:space="0" w:color="auto"/>
            <w:left w:val="none" w:sz="0" w:space="0" w:color="auto"/>
            <w:bottom w:val="none" w:sz="0" w:space="0" w:color="auto"/>
            <w:right w:val="none" w:sz="0" w:space="0" w:color="auto"/>
          </w:divBdr>
        </w:div>
        <w:div w:id="829948891">
          <w:marLeft w:val="0"/>
          <w:marRight w:val="0"/>
          <w:marTop w:val="0"/>
          <w:marBottom w:val="0"/>
          <w:divBdr>
            <w:top w:val="none" w:sz="0" w:space="0" w:color="auto"/>
            <w:left w:val="none" w:sz="0" w:space="0" w:color="auto"/>
            <w:bottom w:val="none" w:sz="0" w:space="0" w:color="auto"/>
            <w:right w:val="none" w:sz="0" w:space="0" w:color="auto"/>
          </w:divBdr>
        </w:div>
        <w:div w:id="1987586616">
          <w:marLeft w:val="0"/>
          <w:marRight w:val="0"/>
          <w:marTop w:val="0"/>
          <w:marBottom w:val="0"/>
          <w:divBdr>
            <w:top w:val="none" w:sz="0" w:space="0" w:color="auto"/>
            <w:left w:val="none" w:sz="0" w:space="0" w:color="auto"/>
            <w:bottom w:val="none" w:sz="0" w:space="0" w:color="auto"/>
            <w:right w:val="none" w:sz="0" w:space="0" w:color="auto"/>
          </w:divBdr>
        </w:div>
        <w:div w:id="984941071">
          <w:marLeft w:val="0"/>
          <w:marRight w:val="0"/>
          <w:marTop w:val="0"/>
          <w:marBottom w:val="0"/>
          <w:divBdr>
            <w:top w:val="none" w:sz="0" w:space="0" w:color="auto"/>
            <w:left w:val="none" w:sz="0" w:space="0" w:color="auto"/>
            <w:bottom w:val="none" w:sz="0" w:space="0" w:color="auto"/>
            <w:right w:val="none" w:sz="0" w:space="0" w:color="auto"/>
          </w:divBdr>
        </w:div>
        <w:div w:id="1925646262">
          <w:marLeft w:val="0"/>
          <w:marRight w:val="0"/>
          <w:marTop w:val="0"/>
          <w:marBottom w:val="0"/>
          <w:divBdr>
            <w:top w:val="none" w:sz="0" w:space="0" w:color="auto"/>
            <w:left w:val="none" w:sz="0" w:space="0" w:color="auto"/>
            <w:bottom w:val="none" w:sz="0" w:space="0" w:color="auto"/>
            <w:right w:val="none" w:sz="0" w:space="0" w:color="auto"/>
          </w:divBdr>
        </w:div>
        <w:div w:id="1624460319">
          <w:marLeft w:val="0"/>
          <w:marRight w:val="0"/>
          <w:marTop w:val="0"/>
          <w:marBottom w:val="0"/>
          <w:divBdr>
            <w:top w:val="none" w:sz="0" w:space="0" w:color="auto"/>
            <w:left w:val="none" w:sz="0" w:space="0" w:color="auto"/>
            <w:bottom w:val="none" w:sz="0" w:space="0" w:color="auto"/>
            <w:right w:val="none" w:sz="0" w:space="0" w:color="auto"/>
          </w:divBdr>
        </w:div>
        <w:div w:id="1313757407">
          <w:marLeft w:val="0"/>
          <w:marRight w:val="0"/>
          <w:marTop w:val="0"/>
          <w:marBottom w:val="0"/>
          <w:divBdr>
            <w:top w:val="none" w:sz="0" w:space="0" w:color="auto"/>
            <w:left w:val="none" w:sz="0" w:space="0" w:color="auto"/>
            <w:bottom w:val="none" w:sz="0" w:space="0" w:color="auto"/>
            <w:right w:val="none" w:sz="0" w:space="0" w:color="auto"/>
          </w:divBdr>
        </w:div>
        <w:div w:id="151410629">
          <w:marLeft w:val="0"/>
          <w:marRight w:val="0"/>
          <w:marTop w:val="0"/>
          <w:marBottom w:val="0"/>
          <w:divBdr>
            <w:top w:val="none" w:sz="0" w:space="0" w:color="auto"/>
            <w:left w:val="none" w:sz="0" w:space="0" w:color="auto"/>
            <w:bottom w:val="none" w:sz="0" w:space="0" w:color="auto"/>
            <w:right w:val="none" w:sz="0" w:space="0" w:color="auto"/>
          </w:divBdr>
        </w:div>
        <w:div w:id="1116633023">
          <w:marLeft w:val="0"/>
          <w:marRight w:val="0"/>
          <w:marTop w:val="0"/>
          <w:marBottom w:val="0"/>
          <w:divBdr>
            <w:top w:val="none" w:sz="0" w:space="0" w:color="auto"/>
            <w:left w:val="none" w:sz="0" w:space="0" w:color="auto"/>
            <w:bottom w:val="none" w:sz="0" w:space="0" w:color="auto"/>
            <w:right w:val="none" w:sz="0" w:space="0" w:color="auto"/>
          </w:divBdr>
        </w:div>
        <w:div w:id="88223">
          <w:marLeft w:val="0"/>
          <w:marRight w:val="0"/>
          <w:marTop w:val="0"/>
          <w:marBottom w:val="0"/>
          <w:divBdr>
            <w:top w:val="none" w:sz="0" w:space="0" w:color="auto"/>
            <w:left w:val="none" w:sz="0" w:space="0" w:color="auto"/>
            <w:bottom w:val="none" w:sz="0" w:space="0" w:color="auto"/>
            <w:right w:val="none" w:sz="0" w:space="0" w:color="auto"/>
          </w:divBdr>
        </w:div>
        <w:div w:id="1565067878">
          <w:marLeft w:val="0"/>
          <w:marRight w:val="0"/>
          <w:marTop w:val="0"/>
          <w:marBottom w:val="0"/>
          <w:divBdr>
            <w:top w:val="none" w:sz="0" w:space="0" w:color="auto"/>
            <w:left w:val="none" w:sz="0" w:space="0" w:color="auto"/>
            <w:bottom w:val="none" w:sz="0" w:space="0" w:color="auto"/>
            <w:right w:val="none" w:sz="0" w:space="0" w:color="auto"/>
          </w:divBdr>
        </w:div>
        <w:div w:id="149293524">
          <w:marLeft w:val="0"/>
          <w:marRight w:val="0"/>
          <w:marTop w:val="0"/>
          <w:marBottom w:val="0"/>
          <w:divBdr>
            <w:top w:val="none" w:sz="0" w:space="0" w:color="auto"/>
            <w:left w:val="none" w:sz="0" w:space="0" w:color="auto"/>
            <w:bottom w:val="none" w:sz="0" w:space="0" w:color="auto"/>
            <w:right w:val="none" w:sz="0" w:space="0" w:color="auto"/>
          </w:divBdr>
        </w:div>
        <w:div w:id="37096797">
          <w:marLeft w:val="0"/>
          <w:marRight w:val="0"/>
          <w:marTop w:val="0"/>
          <w:marBottom w:val="0"/>
          <w:divBdr>
            <w:top w:val="none" w:sz="0" w:space="0" w:color="auto"/>
            <w:left w:val="none" w:sz="0" w:space="0" w:color="auto"/>
            <w:bottom w:val="none" w:sz="0" w:space="0" w:color="auto"/>
            <w:right w:val="none" w:sz="0" w:space="0" w:color="auto"/>
          </w:divBdr>
        </w:div>
        <w:div w:id="622005475">
          <w:marLeft w:val="0"/>
          <w:marRight w:val="0"/>
          <w:marTop w:val="0"/>
          <w:marBottom w:val="0"/>
          <w:divBdr>
            <w:top w:val="none" w:sz="0" w:space="0" w:color="auto"/>
            <w:left w:val="none" w:sz="0" w:space="0" w:color="auto"/>
            <w:bottom w:val="none" w:sz="0" w:space="0" w:color="auto"/>
            <w:right w:val="none" w:sz="0" w:space="0" w:color="auto"/>
          </w:divBdr>
        </w:div>
        <w:div w:id="1988044572">
          <w:marLeft w:val="0"/>
          <w:marRight w:val="0"/>
          <w:marTop w:val="0"/>
          <w:marBottom w:val="0"/>
          <w:divBdr>
            <w:top w:val="none" w:sz="0" w:space="0" w:color="auto"/>
            <w:left w:val="none" w:sz="0" w:space="0" w:color="auto"/>
            <w:bottom w:val="none" w:sz="0" w:space="0" w:color="auto"/>
            <w:right w:val="none" w:sz="0" w:space="0" w:color="auto"/>
          </w:divBdr>
        </w:div>
        <w:div w:id="1653829934">
          <w:marLeft w:val="0"/>
          <w:marRight w:val="0"/>
          <w:marTop w:val="0"/>
          <w:marBottom w:val="0"/>
          <w:divBdr>
            <w:top w:val="none" w:sz="0" w:space="0" w:color="auto"/>
            <w:left w:val="none" w:sz="0" w:space="0" w:color="auto"/>
            <w:bottom w:val="none" w:sz="0" w:space="0" w:color="auto"/>
            <w:right w:val="none" w:sz="0" w:space="0" w:color="auto"/>
          </w:divBdr>
        </w:div>
        <w:div w:id="186188412">
          <w:marLeft w:val="0"/>
          <w:marRight w:val="0"/>
          <w:marTop w:val="0"/>
          <w:marBottom w:val="0"/>
          <w:divBdr>
            <w:top w:val="none" w:sz="0" w:space="0" w:color="auto"/>
            <w:left w:val="none" w:sz="0" w:space="0" w:color="auto"/>
            <w:bottom w:val="none" w:sz="0" w:space="0" w:color="auto"/>
            <w:right w:val="none" w:sz="0" w:space="0" w:color="auto"/>
          </w:divBdr>
        </w:div>
        <w:div w:id="1153646036">
          <w:marLeft w:val="0"/>
          <w:marRight w:val="0"/>
          <w:marTop w:val="0"/>
          <w:marBottom w:val="0"/>
          <w:divBdr>
            <w:top w:val="none" w:sz="0" w:space="0" w:color="auto"/>
            <w:left w:val="none" w:sz="0" w:space="0" w:color="auto"/>
            <w:bottom w:val="none" w:sz="0" w:space="0" w:color="auto"/>
            <w:right w:val="none" w:sz="0" w:space="0" w:color="auto"/>
          </w:divBdr>
        </w:div>
        <w:div w:id="393046254">
          <w:marLeft w:val="0"/>
          <w:marRight w:val="0"/>
          <w:marTop w:val="0"/>
          <w:marBottom w:val="0"/>
          <w:divBdr>
            <w:top w:val="none" w:sz="0" w:space="0" w:color="auto"/>
            <w:left w:val="none" w:sz="0" w:space="0" w:color="auto"/>
            <w:bottom w:val="none" w:sz="0" w:space="0" w:color="auto"/>
            <w:right w:val="none" w:sz="0" w:space="0" w:color="auto"/>
          </w:divBdr>
        </w:div>
        <w:div w:id="250314742">
          <w:marLeft w:val="0"/>
          <w:marRight w:val="0"/>
          <w:marTop w:val="0"/>
          <w:marBottom w:val="0"/>
          <w:divBdr>
            <w:top w:val="none" w:sz="0" w:space="0" w:color="auto"/>
            <w:left w:val="none" w:sz="0" w:space="0" w:color="auto"/>
            <w:bottom w:val="none" w:sz="0" w:space="0" w:color="auto"/>
            <w:right w:val="none" w:sz="0" w:space="0" w:color="auto"/>
          </w:divBdr>
        </w:div>
        <w:div w:id="746655063">
          <w:marLeft w:val="0"/>
          <w:marRight w:val="0"/>
          <w:marTop w:val="0"/>
          <w:marBottom w:val="0"/>
          <w:divBdr>
            <w:top w:val="none" w:sz="0" w:space="0" w:color="auto"/>
            <w:left w:val="none" w:sz="0" w:space="0" w:color="auto"/>
            <w:bottom w:val="none" w:sz="0" w:space="0" w:color="auto"/>
            <w:right w:val="none" w:sz="0" w:space="0" w:color="auto"/>
          </w:divBdr>
        </w:div>
        <w:div w:id="1317538338">
          <w:marLeft w:val="0"/>
          <w:marRight w:val="0"/>
          <w:marTop w:val="0"/>
          <w:marBottom w:val="0"/>
          <w:divBdr>
            <w:top w:val="none" w:sz="0" w:space="0" w:color="auto"/>
            <w:left w:val="none" w:sz="0" w:space="0" w:color="auto"/>
            <w:bottom w:val="none" w:sz="0" w:space="0" w:color="auto"/>
            <w:right w:val="none" w:sz="0" w:space="0" w:color="auto"/>
          </w:divBdr>
        </w:div>
        <w:div w:id="973868010">
          <w:marLeft w:val="0"/>
          <w:marRight w:val="0"/>
          <w:marTop w:val="0"/>
          <w:marBottom w:val="0"/>
          <w:divBdr>
            <w:top w:val="none" w:sz="0" w:space="0" w:color="auto"/>
            <w:left w:val="none" w:sz="0" w:space="0" w:color="auto"/>
            <w:bottom w:val="none" w:sz="0" w:space="0" w:color="auto"/>
            <w:right w:val="none" w:sz="0" w:space="0" w:color="auto"/>
          </w:divBdr>
        </w:div>
        <w:div w:id="594021125">
          <w:marLeft w:val="0"/>
          <w:marRight w:val="0"/>
          <w:marTop w:val="0"/>
          <w:marBottom w:val="0"/>
          <w:divBdr>
            <w:top w:val="none" w:sz="0" w:space="0" w:color="auto"/>
            <w:left w:val="none" w:sz="0" w:space="0" w:color="auto"/>
            <w:bottom w:val="none" w:sz="0" w:space="0" w:color="auto"/>
            <w:right w:val="none" w:sz="0" w:space="0" w:color="auto"/>
          </w:divBdr>
        </w:div>
        <w:div w:id="1430195153">
          <w:marLeft w:val="0"/>
          <w:marRight w:val="0"/>
          <w:marTop w:val="0"/>
          <w:marBottom w:val="0"/>
          <w:divBdr>
            <w:top w:val="none" w:sz="0" w:space="0" w:color="auto"/>
            <w:left w:val="none" w:sz="0" w:space="0" w:color="auto"/>
            <w:bottom w:val="none" w:sz="0" w:space="0" w:color="auto"/>
            <w:right w:val="none" w:sz="0" w:space="0" w:color="auto"/>
          </w:divBdr>
        </w:div>
        <w:div w:id="1458256221">
          <w:marLeft w:val="0"/>
          <w:marRight w:val="0"/>
          <w:marTop w:val="0"/>
          <w:marBottom w:val="0"/>
          <w:divBdr>
            <w:top w:val="none" w:sz="0" w:space="0" w:color="auto"/>
            <w:left w:val="none" w:sz="0" w:space="0" w:color="auto"/>
            <w:bottom w:val="none" w:sz="0" w:space="0" w:color="auto"/>
            <w:right w:val="none" w:sz="0" w:space="0" w:color="auto"/>
          </w:divBdr>
        </w:div>
        <w:div w:id="901451393">
          <w:marLeft w:val="0"/>
          <w:marRight w:val="0"/>
          <w:marTop w:val="0"/>
          <w:marBottom w:val="0"/>
          <w:divBdr>
            <w:top w:val="none" w:sz="0" w:space="0" w:color="auto"/>
            <w:left w:val="none" w:sz="0" w:space="0" w:color="auto"/>
            <w:bottom w:val="none" w:sz="0" w:space="0" w:color="auto"/>
            <w:right w:val="none" w:sz="0" w:space="0" w:color="auto"/>
          </w:divBdr>
        </w:div>
        <w:div w:id="2011634993">
          <w:marLeft w:val="0"/>
          <w:marRight w:val="0"/>
          <w:marTop w:val="0"/>
          <w:marBottom w:val="0"/>
          <w:divBdr>
            <w:top w:val="none" w:sz="0" w:space="0" w:color="auto"/>
            <w:left w:val="none" w:sz="0" w:space="0" w:color="auto"/>
            <w:bottom w:val="none" w:sz="0" w:space="0" w:color="auto"/>
            <w:right w:val="none" w:sz="0" w:space="0" w:color="auto"/>
          </w:divBdr>
        </w:div>
        <w:div w:id="1774327194">
          <w:marLeft w:val="0"/>
          <w:marRight w:val="0"/>
          <w:marTop w:val="0"/>
          <w:marBottom w:val="0"/>
          <w:divBdr>
            <w:top w:val="none" w:sz="0" w:space="0" w:color="auto"/>
            <w:left w:val="none" w:sz="0" w:space="0" w:color="auto"/>
            <w:bottom w:val="none" w:sz="0" w:space="0" w:color="auto"/>
            <w:right w:val="none" w:sz="0" w:space="0" w:color="auto"/>
          </w:divBdr>
        </w:div>
        <w:div w:id="1120341595">
          <w:marLeft w:val="0"/>
          <w:marRight w:val="0"/>
          <w:marTop w:val="0"/>
          <w:marBottom w:val="0"/>
          <w:divBdr>
            <w:top w:val="none" w:sz="0" w:space="0" w:color="auto"/>
            <w:left w:val="none" w:sz="0" w:space="0" w:color="auto"/>
            <w:bottom w:val="none" w:sz="0" w:space="0" w:color="auto"/>
            <w:right w:val="none" w:sz="0" w:space="0" w:color="auto"/>
          </w:divBdr>
        </w:div>
        <w:div w:id="1170295976">
          <w:marLeft w:val="0"/>
          <w:marRight w:val="0"/>
          <w:marTop w:val="0"/>
          <w:marBottom w:val="0"/>
          <w:divBdr>
            <w:top w:val="none" w:sz="0" w:space="0" w:color="auto"/>
            <w:left w:val="none" w:sz="0" w:space="0" w:color="auto"/>
            <w:bottom w:val="none" w:sz="0" w:space="0" w:color="auto"/>
            <w:right w:val="none" w:sz="0" w:space="0" w:color="auto"/>
          </w:divBdr>
        </w:div>
        <w:div w:id="1700930093">
          <w:marLeft w:val="0"/>
          <w:marRight w:val="0"/>
          <w:marTop w:val="0"/>
          <w:marBottom w:val="0"/>
          <w:divBdr>
            <w:top w:val="none" w:sz="0" w:space="0" w:color="auto"/>
            <w:left w:val="none" w:sz="0" w:space="0" w:color="auto"/>
            <w:bottom w:val="none" w:sz="0" w:space="0" w:color="auto"/>
            <w:right w:val="none" w:sz="0" w:space="0" w:color="auto"/>
          </w:divBdr>
        </w:div>
        <w:div w:id="619842262">
          <w:marLeft w:val="0"/>
          <w:marRight w:val="0"/>
          <w:marTop w:val="0"/>
          <w:marBottom w:val="0"/>
          <w:divBdr>
            <w:top w:val="none" w:sz="0" w:space="0" w:color="auto"/>
            <w:left w:val="none" w:sz="0" w:space="0" w:color="auto"/>
            <w:bottom w:val="none" w:sz="0" w:space="0" w:color="auto"/>
            <w:right w:val="none" w:sz="0" w:space="0" w:color="auto"/>
          </w:divBdr>
        </w:div>
        <w:div w:id="1303579817">
          <w:marLeft w:val="0"/>
          <w:marRight w:val="0"/>
          <w:marTop w:val="0"/>
          <w:marBottom w:val="0"/>
          <w:divBdr>
            <w:top w:val="none" w:sz="0" w:space="0" w:color="auto"/>
            <w:left w:val="none" w:sz="0" w:space="0" w:color="auto"/>
            <w:bottom w:val="none" w:sz="0" w:space="0" w:color="auto"/>
            <w:right w:val="none" w:sz="0" w:space="0" w:color="auto"/>
          </w:divBdr>
        </w:div>
        <w:div w:id="734623842">
          <w:marLeft w:val="0"/>
          <w:marRight w:val="0"/>
          <w:marTop w:val="0"/>
          <w:marBottom w:val="0"/>
          <w:divBdr>
            <w:top w:val="none" w:sz="0" w:space="0" w:color="auto"/>
            <w:left w:val="none" w:sz="0" w:space="0" w:color="auto"/>
            <w:bottom w:val="none" w:sz="0" w:space="0" w:color="auto"/>
            <w:right w:val="none" w:sz="0" w:space="0" w:color="auto"/>
          </w:divBdr>
        </w:div>
        <w:div w:id="1842574716">
          <w:marLeft w:val="0"/>
          <w:marRight w:val="0"/>
          <w:marTop w:val="0"/>
          <w:marBottom w:val="0"/>
          <w:divBdr>
            <w:top w:val="none" w:sz="0" w:space="0" w:color="auto"/>
            <w:left w:val="none" w:sz="0" w:space="0" w:color="auto"/>
            <w:bottom w:val="none" w:sz="0" w:space="0" w:color="auto"/>
            <w:right w:val="none" w:sz="0" w:space="0" w:color="auto"/>
          </w:divBdr>
        </w:div>
        <w:div w:id="953484518">
          <w:marLeft w:val="0"/>
          <w:marRight w:val="0"/>
          <w:marTop w:val="0"/>
          <w:marBottom w:val="0"/>
          <w:divBdr>
            <w:top w:val="none" w:sz="0" w:space="0" w:color="auto"/>
            <w:left w:val="none" w:sz="0" w:space="0" w:color="auto"/>
            <w:bottom w:val="none" w:sz="0" w:space="0" w:color="auto"/>
            <w:right w:val="none" w:sz="0" w:space="0" w:color="auto"/>
          </w:divBdr>
        </w:div>
        <w:div w:id="54009002">
          <w:marLeft w:val="0"/>
          <w:marRight w:val="0"/>
          <w:marTop w:val="0"/>
          <w:marBottom w:val="0"/>
          <w:divBdr>
            <w:top w:val="none" w:sz="0" w:space="0" w:color="auto"/>
            <w:left w:val="none" w:sz="0" w:space="0" w:color="auto"/>
            <w:bottom w:val="none" w:sz="0" w:space="0" w:color="auto"/>
            <w:right w:val="none" w:sz="0" w:space="0" w:color="auto"/>
          </w:divBdr>
        </w:div>
        <w:div w:id="697126603">
          <w:marLeft w:val="0"/>
          <w:marRight w:val="0"/>
          <w:marTop w:val="0"/>
          <w:marBottom w:val="0"/>
          <w:divBdr>
            <w:top w:val="none" w:sz="0" w:space="0" w:color="auto"/>
            <w:left w:val="none" w:sz="0" w:space="0" w:color="auto"/>
            <w:bottom w:val="none" w:sz="0" w:space="0" w:color="auto"/>
            <w:right w:val="none" w:sz="0" w:space="0" w:color="auto"/>
          </w:divBdr>
        </w:div>
        <w:div w:id="1946694139">
          <w:marLeft w:val="0"/>
          <w:marRight w:val="0"/>
          <w:marTop w:val="0"/>
          <w:marBottom w:val="0"/>
          <w:divBdr>
            <w:top w:val="none" w:sz="0" w:space="0" w:color="auto"/>
            <w:left w:val="none" w:sz="0" w:space="0" w:color="auto"/>
            <w:bottom w:val="none" w:sz="0" w:space="0" w:color="auto"/>
            <w:right w:val="none" w:sz="0" w:space="0" w:color="auto"/>
          </w:divBdr>
        </w:div>
        <w:div w:id="2082217886">
          <w:marLeft w:val="0"/>
          <w:marRight w:val="0"/>
          <w:marTop w:val="0"/>
          <w:marBottom w:val="0"/>
          <w:divBdr>
            <w:top w:val="none" w:sz="0" w:space="0" w:color="auto"/>
            <w:left w:val="none" w:sz="0" w:space="0" w:color="auto"/>
            <w:bottom w:val="none" w:sz="0" w:space="0" w:color="auto"/>
            <w:right w:val="none" w:sz="0" w:space="0" w:color="auto"/>
          </w:divBdr>
        </w:div>
        <w:div w:id="1934625719">
          <w:marLeft w:val="0"/>
          <w:marRight w:val="0"/>
          <w:marTop w:val="0"/>
          <w:marBottom w:val="0"/>
          <w:divBdr>
            <w:top w:val="none" w:sz="0" w:space="0" w:color="auto"/>
            <w:left w:val="none" w:sz="0" w:space="0" w:color="auto"/>
            <w:bottom w:val="none" w:sz="0" w:space="0" w:color="auto"/>
            <w:right w:val="none" w:sz="0" w:space="0" w:color="auto"/>
          </w:divBdr>
        </w:div>
        <w:div w:id="129709655">
          <w:marLeft w:val="0"/>
          <w:marRight w:val="0"/>
          <w:marTop w:val="0"/>
          <w:marBottom w:val="0"/>
          <w:divBdr>
            <w:top w:val="none" w:sz="0" w:space="0" w:color="auto"/>
            <w:left w:val="none" w:sz="0" w:space="0" w:color="auto"/>
            <w:bottom w:val="none" w:sz="0" w:space="0" w:color="auto"/>
            <w:right w:val="none" w:sz="0" w:space="0" w:color="auto"/>
          </w:divBdr>
        </w:div>
        <w:div w:id="1289703101">
          <w:marLeft w:val="0"/>
          <w:marRight w:val="0"/>
          <w:marTop w:val="0"/>
          <w:marBottom w:val="0"/>
          <w:divBdr>
            <w:top w:val="none" w:sz="0" w:space="0" w:color="auto"/>
            <w:left w:val="none" w:sz="0" w:space="0" w:color="auto"/>
            <w:bottom w:val="none" w:sz="0" w:space="0" w:color="auto"/>
            <w:right w:val="none" w:sz="0" w:space="0" w:color="auto"/>
          </w:divBdr>
        </w:div>
        <w:div w:id="1055620759">
          <w:marLeft w:val="0"/>
          <w:marRight w:val="0"/>
          <w:marTop w:val="0"/>
          <w:marBottom w:val="0"/>
          <w:divBdr>
            <w:top w:val="none" w:sz="0" w:space="0" w:color="auto"/>
            <w:left w:val="none" w:sz="0" w:space="0" w:color="auto"/>
            <w:bottom w:val="none" w:sz="0" w:space="0" w:color="auto"/>
            <w:right w:val="none" w:sz="0" w:space="0" w:color="auto"/>
          </w:divBdr>
        </w:div>
        <w:div w:id="155462619">
          <w:marLeft w:val="0"/>
          <w:marRight w:val="0"/>
          <w:marTop w:val="0"/>
          <w:marBottom w:val="0"/>
          <w:divBdr>
            <w:top w:val="none" w:sz="0" w:space="0" w:color="auto"/>
            <w:left w:val="none" w:sz="0" w:space="0" w:color="auto"/>
            <w:bottom w:val="none" w:sz="0" w:space="0" w:color="auto"/>
            <w:right w:val="none" w:sz="0" w:space="0" w:color="auto"/>
          </w:divBdr>
        </w:div>
      </w:divsChild>
    </w:div>
    <w:div w:id="912088306">
      <w:bodyDiv w:val="1"/>
      <w:marLeft w:val="0"/>
      <w:marRight w:val="0"/>
      <w:marTop w:val="0"/>
      <w:marBottom w:val="0"/>
      <w:divBdr>
        <w:top w:val="none" w:sz="0" w:space="0" w:color="auto"/>
        <w:left w:val="none" w:sz="0" w:space="0" w:color="auto"/>
        <w:bottom w:val="none" w:sz="0" w:space="0" w:color="auto"/>
        <w:right w:val="none" w:sz="0" w:space="0" w:color="auto"/>
      </w:divBdr>
    </w:div>
    <w:div w:id="1083839246">
      <w:bodyDiv w:val="1"/>
      <w:marLeft w:val="0"/>
      <w:marRight w:val="0"/>
      <w:marTop w:val="0"/>
      <w:marBottom w:val="0"/>
      <w:divBdr>
        <w:top w:val="none" w:sz="0" w:space="0" w:color="auto"/>
        <w:left w:val="none" w:sz="0" w:space="0" w:color="auto"/>
        <w:bottom w:val="none" w:sz="0" w:space="0" w:color="auto"/>
        <w:right w:val="none" w:sz="0" w:space="0" w:color="auto"/>
      </w:divBdr>
    </w:div>
    <w:div w:id="1100758908">
      <w:bodyDiv w:val="1"/>
      <w:marLeft w:val="0"/>
      <w:marRight w:val="0"/>
      <w:marTop w:val="0"/>
      <w:marBottom w:val="0"/>
      <w:divBdr>
        <w:top w:val="none" w:sz="0" w:space="0" w:color="auto"/>
        <w:left w:val="none" w:sz="0" w:space="0" w:color="auto"/>
        <w:bottom w:val="none" w:sz="0" w:space="0" w:color="auto"/>
        <w:right w:val="none" w:sz="0" w:space="0" w:color="auto"/>
      </w:divBdr>
      <w:divsChild>
        <w:div w:id="560017771">
          <w:marLeft w:val="0"/>
          <w:marRight w:val="0"/>
          <w:marTop w:val="0"/>
          <w:marBottom w:val="0"/>
          <w:divBdr>
            <w:top w:val="none" w:sz="0" w:space="0" w:color="auto"/>
            <w:left w:val="none" w:sz="0" w:space="0" w:color="auto"/>
            <w:bottom w:val="none" w:sz="0" w:space="0" w:color="auto"/>
            <w:right w:val="none" w:sz="0" w:space="0" w:color="auto"/>
          </w:divBdr>
          <w:divsChild>
            <w:div w:id="1293442095">
              <w:marLeft w:val="0"/>
              <w:marRight w:val="0"/>
              <w:marTop w:val="0"/>
              <w:marBottom w:val="0"/>
              <w:divBdr>
                <w:top w:val="none" w:sz="0" w:space="0" w:color="auto"/>
                <w:left w:val="none" w:sz="0" w:space="0" w:color="auto"/>
                <w:bottom w:val="none" w:sz="0" w:space="0" w:color="auto"/>
                <w:right w:val="none" w:sz="0" w:space="0" w:color="auto"/>
              </w:divBdr>
            </w:div>
          </w:divsChild>
        </w:div>
        <w:div w:id="1305427730">
          <w:marLeft w:val="0"/>
          <w:marRight w:val="0"/>
          <w:marTop w:val="0"/>
          <w:marBottom w:val="0"/>
          <w:divBdr>
            <w:top w:val="none" w:sz="0" w:space="0" w:color="auto"/>
            <w:left w:val="none" w:sz="0" w:space="0" w:color="auto"/>
            <w:bottom w:val="none" w:sz="0" w:space="0" w:color="auto"/>
            <w:right w:val="none" w:sz="0" w:space="0" w:color="auto"/>
          </w:divBdr>
          <w:divsChild>
            <w:div w:id="1416586012">
              <w:marLeft w:val="0"/>
              <w:marRight w:val="0"/>
              <w:marTop w:val="0"/>
              <w:marBottom w:val="0"/>
              <w:divBdr>
                <w:top w:val="none" w:sz="0" w:space="0" w:color="auto"/>
                <w:left w:val="none" w:sz="0" w:space="0" w:color="auto"/>
                <w:bottom w:val="none" w:sz="0" w:space="0" w:color="auto"/>
                <w:right w:val="none" w:sz="0" w:space="0" w:color="auto"/>
              </w:divBdr>
              <w:divsChild>
                <w:div w:id="1224295608">
                  <w:marLeft w:val="0"/>
                  <w:marRight w:val="0"/>
                  <w:marTop w:val="0"/>
                  <w:marBottom w:val="0"/>
                  <w:divBdr>
                    <w:top w:val="none" w:sz="0" w:space="0" w:color="auto"/>
                    <w:left w:val="none" w:sz="0" w:space="0" w:color="auto"/>
                    <w:bottom w:val="none" w:sz="0" w:space="0" w:color="auto"/>
                    <w:right w:val="none" w:sz="0" w:space="0" w:color="auto"/>
                  </w:divBdr>
                  <w:divsChild>
                    <w:div w:id="1221985309">
                      <w:marLeft w:val="240"/>
                      <w:marRight w:val="240"/>
                      <w:marTop w:val="0"/>
                      <w:marBottom w:val="0"/>
                      <w:divBdr>
                        <w:top w:val="none" w:sz="0" w:space="0" w:color="auto"/>
                        <w:left w:val="none" w:sz="0" w:space="0" w:color="auto"/>
                        <w:bottom w:val="none" w:sz="0" w:space="0" w:color="auto"/>
                        <w:right w:val="none" w:sz="0" w:space="0" w:color="auto"/>
                      </w:divBdr>
                      <w:divsChild>
                        <w:div w:id="1029913629">
                          <w:marLeft w:val="0"/>
                          <w:marRight w:val="0"/>
                          <w:marTop w:val="0"/>
                          <w:marBottom w:val="0"/>
                          <w:divBdr>
                            <w:top w:val="none" w:sz="0" w:space="0" w:color="auto"/>
                            <w:left w:val="none" w:sz="0" w:space="0" w:color="auto"/>
                            <w:bottom w:val="none" w:sz="0" w:space="0" w:color="auto"/>
                            <w:right w:val="none" w:sz="0" w:space="0" w:color="auto"/>
                          </w:divBdr>
                          <w:divsChild>
                            <w:div w:id="605037605">
                              <w:marLeft w:val="0"/>
                              <w:marRight w:val="0"/>
                              <w:marTop w:val="0"/>
                              <w:marBottom w:val="0"/>
                              <w:divBdr>
                                <w:top w:val="none" w:sz="0" w:space="0" w:color="auto"/>
                                <w:left w:val="none" w:sz="0" w:space="0" w:color="auto"/>
                                <w:bottom w:val="none" w:sz="0" w:space="0" w:color="auto"/>
                                <w:right w:val="none" w:sz="0" w:space="0" w:color="auto"/>
                              </w:divBdr>
                              <w:divsChild>
                                <w:div w:id="689837992">
                                  <w:marLeft w:val="0"/>
                                  <w:marRight w:val="0"/>
                                  <w:marTop w:val="0"/>
                                  <w:marBottom w:val="0"/>
                                  <w:divBdr>
                                    <w:top w:val="none" w:sz="0" w:space="0" w:color="auto"/>
                                    <w:left w:val="none" w:sz="0" w:space="0" w:color="auto"/>
                                    <w:bottom w:val="none" w:sz="0" w:space="0" w:color="auto"/>
                                    <w:right w:val="none" w:sz="0" w:space="0" w:color="auto"/>
                                  </w:divBdr>
                                  <w:divsChild>
                                    <w:div w:id="505707766">
                                      <w:marLeft w:val="0"/>
                                      <w:marRight w:val="0"/>
                                      <w:marTop w:val="0"/>
                                      <w:marBottom w:val="0"/>
                                      <w:divBdr>
                                        <w:top w:val="none" w:sz="0" w:space="0" w:color="auto"/>
                                        <w:left w:val="none" w:sz="0" w:space="0" w:color="auto"/>
                                        <w:bottom w:val="none" w:sz="0" w:space="0" w:color="auto"/>
                                        <w:right w:val="none" w:sz="0" w:space="0" w:color="auto"/>
                                      </w:divBdr>
                                      <w:divsChild>
                                        <w:div w:id="1762874571">
                                          <w:marLeft w:val="0"/>
                                          <w:marRight w:val="0"/>
                                          <w:marTop w:val="0"/>
                                          <w:marBottom w:val="0"/>
                                          <w:divBdr>
                                            <w:top w:val="none" w:sz="0" w:space="0" w:color="auto"/>
                                            <w:left w:val="none" w:sz="0" w:space="0" w:color="auto"/>
                                            <w:bottom w:val="none" w:sz="0" w:space="0" w:color="auto"/>
                                            <w:right w:val="none" w:sz="0" w:space="0" w:color="auto"/>
                                          </w:divBdr>
                                          <w:divsChild>
                                            <w:div w:id="502554577">
                                              <w:marLeft w:val="0"/>
                                              <w:marRight w:val="0"/>
                                              <w:marTop w:val="0"/>
                                              <w:marBottom w:val="675"/>
                                              <w:divBdr>
                                                <w:top w:val="none" w:sz="0" w:space="0" w:color="auto"/>
                                                <w:left w:val="none" w:sz="0" w:space="0" w:color="auto"/>
                                                <w:bottom w:val="none" w:sz="0" w:space="0" w:color="auto"/>
                                                <w:right w:val="none" w:sz="0" w:space="0" w:color="auto"/>
                                              </w:divBdr>
                                              <w:divsChild>
                                                <w:div w:id="620502716">
                                                  <w:marLeft w:val="0"/>
                                                  <w:marRight w:val="0"/>
                                                  <w:marTop w:val="0"/>
                                                  <w:marBottom w:val="0"/>
                                                  <w:divBdr>
                                                    <w:top w:val="none" w:sz="0" w:space="0" w:color="auto"/>
                                                    <w:left w:val="none" w:sz="0" w:space="0" w:color="auto"/>
                                                    <w:bottom w:val="none" w:sz="0" w:space="0" w:color="auto"/>
                                                    <w:right w:val="none" w:sz="0" w:space="0" w:color="auto"/>
                                                  </w:divBdr>
                                                  <w:divsChild>
                                                    <w:div w:id="1653482235">
                                                      <w:marLeft w:val="0"/>
                                                      <w:marRight w:val="0"/>
                                                      <w:marTop w:val="0"/>
                                                      <w:marBottom w:val="0"/>
                                                      <w:divBdr>
                                                        <w:top w:val="none" w:sz="0" w:space="0" w:color="auto"/>
                                                        <w:left w:val="none" w:sz="0" w:space="0" w:color="auto"/>
                                                        <w:bottom w:val="none" w:sz="0" w:space="0" w:color="auto"/>
                                                        <w:right w:val="none" w:sz="0" w:space="0" w:color="auto"/>
                                                      </w:divBdr>
                                                    </w:div>
                                                    <w:div w:id="1582907513">
                                                      <w:marLeft w:val="0"/>
                                                      <w:marRight w:val="0"/>
                                                      <w:marTop w:val="0"/>
                                                      <w:marBottom w:val="0"/>
                                                      <w:divBdr>
                                                        <w:top w:val="none" w:sz="0" w:space="0" w:color="auto"/>
                                                        <w:left w:val="none" w:sz="0" w:space="0" w:color="auto"/>
                                                        <w:bottom w:val="none" w:sz="0" w:space="0" w:color="auto"/>
                                                        <w:right w:val="none" w:sz="0" w:space="0" w:color="auto"/>
                                                      </w:divBdr>
                                                      <w:divsChild>
                                                        <w:div w:id="47606046">
                                                          <w:marLeft w:val="0"/>
                                                          <w:marRight w:val="0"/>
                                                          <w:marTop w:val="0"/>
                                                          <w:marBottom w:val="0"/>
                                                          <w:divBdr>
                                                            <w:top w:val="none" w:sz="0" w:space="0" w:color="auto"/>
                                                            <w:left w:val="none" w:sz="0" w:space="0" w:color="auto"/>
                                                            <w:bottom w:val="none" w:sz="0" w:space="0" w:color="auto"/>
                                                            <w:right w:val="none" w:sz="0" w:space="0" w:color="auto"/>
                                                          </w:divBdr>
                                                        </w:div>
                                                        <w:div w:id="1462653346">
                                                          <w:marLeft w:val="0"/>
                                                          <w:marRight w:val="0"/>
                                                          <w:marTop w:val="0"/>
                                                          <w:marBottom w:val="0"/>
                                                          <w:divBdr>
                                                            <w:top w:val="none" w:sz="0" w:space="0" w:color="auto"/>
                                                            <w:left w:val="none" w:sz="0" w:space="0" w:color="auto"/>
                                                            <w:bottom w:val="none" w:sz="0" w:space="0" w:color="auto"/>
                                                            <w:right w:val="none" w:sz="0" w:space="0" w:color="auto"/>
                                                          </w:divBdr>
                                                        </w:div>
                                                        <w:div w:id="1249772897">
                                                          <w:marLeft w:val="0"/>
                                                          <w:marRight w:val="0"/>
                                                          <w:marTop w:val="0"/>
                                                          <w:marBottom w:val="0"/>
                                                          <w:divBdr>
                                                            <w:top w:val="none" w:sz="0" w:space="0" w:color="auto"/>
                                                            <w:left w:val="none" w:sz="0" w:space="0" w:color="auto"/>
                                                            <w:bottom w:val="none" w:sz="0" w:space="0" w:color="auto"/>
                                                            <w:right w:val="none" w:sz="0" w:space="0" w:color="auto"/>
                                                          </w:divBdr>
                                                        </w:div>
                                                      </w:divsChild>
                                                    </w:div>
                                                    <w:div w:id="52582283">
                                                      <w:marLeft w:val="0"/>
                                                      <w:marRight w:val="0"/>
                                                      <w:marTop w:val="0"/>
                                                      <w:marBottom w:val="0"/>
                                                      <w:divBdr>
                                                        <w:top w:val="none" w:sz="0" w:space="0" w:color="auto"/>
                                                        <w:left w:val="none" w:sz="0" w:space="0" w:color="auto"/>
                                                        <w:bottom w:val="none" w:sz="0" w:space="0" w:color="auto"/>
                                                        <w:right w:val="none" w:sz="0" w:space="0" w:color="auto"/>
                                                      </w:divBdr>
                                                    </w:div>
                                                    <w:div w:id="200097007">
                                                      <w:marLeft w:val="0"/>
                                                      <w:marRight w:val="0"/>
                                                      <w:marTop w:val="0"/>
                                                      <w:marBottom w:val="0"/>
                                                      <w:divBdr>
                                                        <w:top w:val="none" w:sz="0" w:space="0" w:color="auto"/>
                                                        <w:left w:val="none" w:sz="0" w:space="0" w:color="auto"/>
                                                        <w:bottom w:val="none" w:sz="0" w:space="0" w:color="auto"/>
                                                        <w:right w:val="none" w:sz="0" w:space="0" w:color="auto"/>
                                                      </w:divBdr>
                                                    </w:div>
                                                    <w:div w:id="1088304587">
                                                      <w:marLeft w:val="0"/>
                                                      <w:marRight w:val="0"/>
                                                      <w:marTop w:val="0"/>
                                                      <w:marBottom w:val="0"/>
                                                      <w:divBdr>
                                                        <w:top w:val="none" w:sz="0" w:space="0" w:color="auto"/>
                                                        <w:left w:val="none" w:sz="0" w:space="0" w:color="auto"/>
                                                        <w:bottom w:val="none" w:sz="0" w:space="0" w:color="auto"/>
                                                        <w:right w:val="none" w:sz="0" w:space="0" w:color="auto"/>
                                                      </w:divBdr>
                                                      <w:divsChild>
                                                        <w:div w:id="1044477670">
                                                          <w:marLeft w:val="0"/>
                                                          <w:marRight w:val="0"/>
                                                          <w:marTop w:val="0"/>
                                                          <w:marBottom w:val="0"/>
                                                          <w:divBdr>
                                                            <w:top w:val="none" w:sz="0" w:space="0" w:color="auto"/>
                                                            <w:left w:val="none" w:sz="0" w:space="0" w:color="auto"/>
                                                            <w:bottom w:val="none" w:sz="0" w:space="0" w:color="auto"/>
                                                            <w:right w:val="none" w:sz="0" w:space="0" w:color="auto"/>
                                                          </w:divBdr>
                                                        </w:div>
                                                        <w:div w:id="1871258694">
                                                          <w:marLeft w:val="0"/>
                                                          <w:marRight w:val="0"/>
                                                          <w:marTop w:val="0"/>
                                                          <w:marBottom w:val="0"/>
                                                          <w:divBdr>
                                                            <w:top w:val="none" w:sz="0" w:space="0" w:color="auto"/>
                                                            <w:left w:val="none" w:sz="0" w:space="0" w:color="auto"/>
                                                            <w:bottom w:val="none" w:sz="0" w:space="0" w:color="auto"/>
                                                            <w:right w:val="none" w:sz="0" w:space="0" w:color="auto"/>
                                                          </w:divBdr>
                                                        </w:div>
                                                        <w:div w:id="872306753">
                                                          <w:marLeft w:val="0"/>
                                                          <w:marRight w:val="0"/>
                                                          <w:marTop w:val="0"/>
                                                          <w:marBottom w:val="0"/>
                                                          <w:divBdr>
                                                            <w:top w:val="none" w:sz="0" w:space="0" w:color="auto"/>
                                                            <w:left w:val="none" w:sz="0" w:space="0" w:color="auto"/>
                                                            <w:bottom w:val="none" w:sz="0" w:space="0" w:color="auto"/>
                                                            <w:right w:val="none" w:sz="0" w:space="0" w:color="auto"/>
                                                          </w:divBdr>
                                                        </w:div>
                                                        <w:div w:id="1718359410">
                                                          <w:marLeft w:val="0"/>
                                                          <w:marRight w:val="0"/>
                                                          <w:marTop w:val="0"/>
                                                          <w:marBottom w:val="0"/>
                                                          <w:divBdr>
                                                            <w:top w:val="none" w:sz="0" w:space="0" w:color="auto"/>
                                                            <w:left w:val="none" w:sz="0" w:space="0" w:color="auto"/>
                                                            <w:bottom w:val="none" w:sz="0" w:space="0" w:color="auto"/>
                                                            <w:right w:val="none" w:sz="0" w:space="0" w:color="auto"/>
                                                          </w:divBdr>
                                                        </w:div>
                                                      </w:divsChild>
                                                    </w:div>
                                                    <w:div w:id="961884110">
                                                      <w:marLeft w:val="0"/>
                                                      <w:marRight w:val="0"/>
                                                      <w:marTop w:val="0"/>
                                                      <w:marBottom w:val="0"/>
                                                      <w:divBdr>
                                                        <w:top w:val="none" w:sz="0" w:space="0" w:color="auto"/>
                                                        <w:left w:val="none" w:sz="0" w:space="0" w:color="auto"/>
                                                        <w:bottom w:val="none" w:sz="0" w:space="0" w:color="auto"/>
                                                        <w:right w:val="none" w:sz="0" w:space="0" w:color="auto"/>
                                                      </w:divBdr>
                                                    </w:div>
                                                    <w:div w:id="1755054551">
                                                      <w:marLeft w:val="0"/>
                                                      <w:marRight w:val="0"/>
                                                      <w:marTop w:val="0"/>
                                                      <w:marBottom w:val="0"/>
                                                      <w:divBdr>
                                                        <w:top w:val="none" w:sz="0" w:space="0" w:color="auto"/>
                                                        <w:left w:val="none" w:sz="0" w:space="0" w:color="auto"/>
                                                        <w:bottom w:val="none" w:sz="0" w:space="0" w:color="auto"/>
                                                        <w:right w:val="none" w:sz="0" w:space="0" w:color="auto"/>
                                                      </w:divBdr>
                                                      <w:divsChild>
                                                        <w:div w:id="1980380486">
                                                          <w:marLeft w:val="0"/>
                                                          <w:marRight w:val="0"/>
                                                          <w:marTop w:val="0"/>
                                                          <w:marBottom w:val="0"/>
                                                          <w:divBdr>
                                                            <w:top w:val="none" w:sz="0" w:space="0" w:color="auto"/>
                                                            <w:left w:val="none" w:sz="0" w:space="0" w:color="auto"/>
                                                            <w:bottom w:val="none" w:sz="0" w:space="0" w:color="auto"/>
                                                            <w:right w:val="none" w:sz="0" w:space="0" w:color="auto"/>
                                                          </w:divBdr>
                                                        </w:div>
                                                        <w:div w:id="1927035041">
                                                          <w:marLeft w:val="0"/>
                                                          <w:marRight w:val="0"/>
                                                          <w:marTop w:val="0"/>
                                                          <w:marBottom w:val="0"/>
                                                          <w:divBdr>
                                                            <w:top w:val="none" w:sz="0" w:space="0" w:color="auto"/>
                                                            <w:left w:val="none" w:sz="0" w:space="0" w:color="auto"/>
                                                            <w:bottom w:val="none" w:sz="0" w:space="0" w:color="auto"/>
                                                            <w:right w:val="none" w:sz="0" w:space="0" w:color="auto"/>
                                                          </w:divBdr>
                                                          <w:divsChild>
                                                            <w:div w:id="1490557910">
                                                              <w:marLeft w:val="0"/>
                                                              <w:marRight w:val="0"/>
                                                              <w:marTop w:val="0"/>
                                                              <w:marBottom w:val="0"/>
                                                              <w:divBdr>
                                                                <w:top w:val="none" w:sz="0" w:space="0" w:color="auto"/>
                                                                <w:left w:val="none" w:sz="0" w:space="0" w:color="auto"/>
                                                                <w:bottom w:val="none" w:sz="0" w:space="0" w:color="auto"/>
                                                                <w:right w:val="none" w:sz="0" w:space="0" w:color="auto"/>
                                                              </w:divBdr>
                                                            </w:div>
                                                            <w:div w:id="1784812091">
                                                              <w:marLeft w:val="0"/>
                                                              <w:marRight w:val="0"/>
                                                              <w:marTop w:val="0"/>
                                                              <w:marBottom w:val="0"/>
                                                              <w:divBdr>
                                                                <w:top w:val="none" w:sz="0" w:space="0" w:color="auto"/>
                                                                <w:left w:val="none" w:sz="0" w:space="0" w:color="auto"/>
                                                                <w:bottom w:val="none" w:sz="0" w:space="0" w:color="auto"/>
                                                                <w:right w:val="none" w:sz="0" w:space="0" w:color="auto"/>
                                                              </w:divBdr>
                                                            </w:div>
                                                            <w:div w:id="1762599757">
                                                              <w:marLeft w:val="0"/>
                                                              <w:marRight w:val="0"/>
                                                              <w:marTop w:val="0"/>
                                                              <w:marBottom w:val="0"/>
                                                              <w:divBdr>
                                                                <w:top w:val="none" w:sz="0" w:space="0" w:color="auto"/>
                                                                <w:left w:val="none" w:sz="0" w:space="0" w:color="auto"/>
                                                                <w:bottom w:val="none" w:sz="0" w:space="0" w:color="auto"/>
                                                                <w:right w:val="none" w:sz="0" w:space="0" w:color="auto"/>
                                                              </w:divBdr>
                                                            </w:div>
                                                            <w:div w:id="1142884872">
                                                              <w:marLeft w:val="0"/>
                                                              <w:marRight w:val="0"/>
                                                              <w:marTop w:val="0"/>
                                                              <w:marBottom w:val="0"/>
                                                              <w:divBdr>
                                                                <w:top w:val="none" w:sz="0" w:space="0" w:color="auto"/>
                                                                <w:left w:val="none" w:sz="0" w:space="0" w:color="auto"/>
                                                                <w:bottom w:val="none" w:sz="0" w:space="0" w:color="auto"/>
                                                                <w:right w:val="none" w:sz="0" w:space="0" w:color="auto"/>
                                                              </w:divBdr>
                                                            </w:div>
                                                            <w:div w:id="1718116537">
                                                              <w:marLeft w:val="0"/>
                                                              <w:marRight w:val="0"/>
                                                              <w:marTop w:val="0"/>
                                                              <w:marBottom w:val="0"/>
                                                              <w:divBdr>
                                                                <w:top w:val="none" w:sz="0" w:space="0" w:color="auto"/>
                                                                <w:left w:val="none" w:sz="0" w:space="0" w:color="auto"/>
                                                                <w:bottom w:val="none" w:sz="0" w:space="0" w:color="auto"/>
                                                                <w:right w:val="none" w:sz="0" w:space="0" w:color="auto"/>
                                                              </w:divBdr>
                                                            </w:div>
                                                            <w:div w:id="1292858755">
                                                              <w:marLeft w:val="0"/>
                                                              <w:marRight w:val="0"/>
                                                              <w:marTop w:val="0"/>
                                                              <w:marBottom w:val="0"/>
                                                              <w:divBdr>
                                                                <w:top w:val="none" w:sz="0" w:space="0" w:color="auto"/>
                                                                <w:left w:val="none" w:sz="0" w:space="0" w:color="auto"/>
                                                                <w:bottom w:val="none" w:sz="0" w:space="0" w:color="auto"/>
                                                                <w:right w:val="none" w:sz="0" w:space="0" w:color="auto"/>
                                                              </w:divBdr>
                                                            </w:div>
                                                            <w:div w:id="1026641010">
                                                              <w:marLeft w:val="0"/>
                                                              <w:marRight w:val="0"/>
                                                              <w:marTop w:val="0"/>
                                                              <w:marBottom w:val="0"/>
                                                              <w:divBdr>
                                                                <w:top w:val="none" w:sz="0" w:space="0" w:color="auto"/>
                                                                <w:left w:val="none" w:sz="0" w:space="0" w:color="auto"/>
                                                                <w:bottom w:val="none" w:sz="0" w:space="0" w:color="auto"/>
                                                                <w:right w:val="none" w:sz="0" w:space="0" w:color="auto"/>
                                                              </w:divBdr>
                                                            </w:div>
                                                            <w:div w:id="1229029184">
                                                              <w:marLeft w:val="0"/>
                                                              <w:marRight w:val="0"/>
                                                              <w:marTop w:val="0"/>
                                                              <w:marBottom w:val="0"/>
                                                              <w:divBdr>
                                                                <w:top w:val="none" w:sz="0" w:space="0" w:color="auto"/>
                                                                <w:left w:val="none" w:sz="0" w:space="0" w:color="auto"/>
                                                                <w:bottom w:val="none" w:sz="0" w:space="0" w:color="auto"/>
                                                                <w:right w:val="none" w:sz="0" w:space="0" w:color="auto"/>
                                                              </w:divBdr>
                                                            </w:div>
                                                            <w:div w:id="1427842346">
                                                              <w:marLeft w:val="0"/>
                                                              <w:marRight w:val="0"/>
                                                              <w:marTop w:val="0"/>
                                                              <w:marBottom w:val="0"/>
                                                              <w:divBdr>
                                                                <w:top w:val="none" w:sz="0" w:space="0" w:color="auto"/>
                                                                <w:left w:val="none" w:sz="0" w:space="0" w:color="auto"/>
                                                                <w:bottom w:val="none" w:sz="0" w:space="0" w:color="auto"/>
                                                                <w:right w:val="none" w:sz="0" w:space="0" w:color="auto"/>
                                                              </w:divBdr>
                                                            </w:div>
                                                            <w:div w:id="1123156896">
                                                              <w:marLeft w:val="0"/>
                                                              <w:marRight w:val="0"/>
                                                              <w:marTop w:val="0"/>
                                                              <w:marBottom w:val="0"/>
                                                              <w:divBdr>
                                                                <w:top w:val="none" w:sz="0" w:space="0" w:color="auto"/>
                                                                <w:left w:val="none" w:sz="0" w:space="0" w:color="auto"/>
                                                                <w:bottom w:val="none" w:sz="0" w:space="0" w:color="auto"/>
                                                                <w:right w:val="none" w:sz="0" w:space="0" w:color="auto"/>
                                                              </w:divBdr>
                                                            </w:div>
                                                            <w:div w:id="697434892">
                                                              <w:marLeft w:val="0"/>
                                                              <w:marRight w:val="0"/>
                                                              <w:marTop w:val="0"/>
                                                              <w:marBottom w:val="0"/>
                                                              <w:divBdr>
                                                                <w:top w:val="none" w:sz="0" w:space="0" w:color="auto"/>
                                                                <w:left w:val="none" w:sz="0" w:space="0" w:color="auto"/>
                                                                <w:bottom w:val="none" w:sz="0" w:space="0" w:color="auto"/>
                                                                <w:right w:val="none" w:sz="0" w:space="0" w:color="auto"/>
                                                              </w:divBdr>
                                                            </w:div>
                                                          </w:divsChild>
                                                        </w:div>
                                                        <w:div w:id="213278242">
                                                          <w:marLeft w:val="0"/>
                                                          <w:marRight w:val="0"/>
                                                          <w:marTop w:val="0"/>
                                                          <w:marBottom w:val="0"/>
                                                          <w:divBdr>
                                                            <w:top w:val="none" w:sz="0" w:space="0" w:color="auto"/>
                                                            <w:left w:val="none" w:sz="0" w:space="0" w:color="auto"/>
                                                            <w:bottom w:val="none" w:sz="0" w:space="0" w:color="auto"/>
                                                            <w:right w:val="none" w:sz="0" w:space="0" w:color="auto"/>
                                                          </w:divBdr>
                                                        </w:div>
                                                        <w:div w:id="1930766979">
                                                          <w:marLeft w:val="0"/>
                                                          <w:marRight w:val="0"/>
                                                          <w:marTop w:val="0"/>
                                                          <w:marBottom w:val="0"/>
                                                          <w:divBdr>
                                                            <w:top w:val="none" w:sz="0" w:space="0" w:color="auto"/>
                                                            <w:left w:val="none" w:sz="0" w:space="0" w:color="auto"/>
                                                            <w:bottom w:val="none" w:sz="0" w:space="0" w:color="auto"/>
                                                            <w:right w:val="none" w:sz="0" w:space="0" w:color="auto"/>
                                                          </w:divBdr>
                                                        </w:div>
                                                        <w:div w:id="1868833513">
                                                          <w:marLeft w:val="0"/>
                                                          <w:marRight w:val="0"/>
                                                          <w:marTop w:val="0"/>
                                                          <w:marBottom w:val="0"/>
                                                          <w:divBdr>
                                                            <w:top w:val="none" w:sz="0" w:space="0" w:color="auto"/>
                                                            <w:left w:val="none" w:sz="0" w:space="0" w:color="auto"/>
                                                            <w:bottom w:val="none" w:sz="0" w:space="0" w:color="auto"/>
                                                            <w:right w:val="none" w:sz="0" w:space="0" w:color="auto"/>
                                                          </w:divBdr>
                                                        </w:div>
                                                        <w:div w:id="1650983133">
                                                          <w:marLeft w:val="0"/>
                                                          <w:marRight w:val="0"/>
                                                          <w:marTop w:val="0"/>
                                                          <w:marBottom w:val="0"/>
                                                          <w:divBdr>
                                                            <w:top w:val="none" w:sz="0" w:space="0" w:color="auto"/>
                                                            <w:left w:val="none" w:sz="0" w:space="0" w:color="auto"/>
                                                            <w:bottom w:val="none" w:sz="0" w:space="0" w:color="auto"/>
                                                            <w:right w:val="none" w:sz="0" w:space="0" w:color="auto"/>
                                                          </w:divBdr>
                                                          <w:divsChild>
                                                            <w:div w:id="1190527763">
                                                              <w:marLeft w:val="0"/>
                                                              <w:marRight w:val="0"/>
                                                              <w:marTop w:val="0"/>
                                                              <w:marBottom w:val="0"/>
                                                              <w:divBdr>
                                                                <w:top w:val="none" w:sz="0" w:space="0" w:color="auto"/>
                                                                <w:left w:val="none" w:sz="0" w:space="0" w:color="auto"/>
                                                                <w:bottom w:val="none" w:sz="0" w:space="0" w:color="auto"/>
                                                                <w:right w:val="none" w:sz="0" w:space="0" w:color="auto"/>
                                                              </w:divBdr>
                                                            </w:div>
                                                            <w:div w:id="71776277">
                                                              <w:marLeft w:val="0"/>
                                                              <w:marRight w:val="0"/>
                                                              <w:marTop w:val="0"/>
                                                              <w:marBottom w:val="0"/>
                                                              <w:divBdr>
                                                                <w:top w:val="none" w:sz="0" w:space="0" w:color="auto"/>
                                                                <w:left w:val="none" w:sz="0" w:space="0" w:color="auto"/>
                                                                <w:bottom w:val="none" w:sz="0" w:space="0" w:color="auto"/>
                                                                <w:right w:val="none" w:sz="0" w:space="0" w:color="auto"/>
                                                              </w:divBdr>
                                                            </w:div>
                                                            <w:div w:id="1369798408">
                                                              <w:marLeft w:val="0"/>
                                                              <w:marRight w:val="0"/>
                                                              <w:marTop w:val="0"/>
                                                              <w:marBottom w:val="0"/>
                                                              <w:divBdr>
                                                                <w:top w:val="none" w:sz="0" w:space="0" w:color="auto"/>
                                                                <w:left w:val="none" w:sz="0" w:space="0" w:color="auto"/>
                                                                <w:bottom w:val="none" w:sz="0" w:space="0" w:color="auto"/>
                                                                <w:right w:val="none" w:sz="0" w:space="0" w:color="auto"/>
                                                              </w:divBdr>
                                                              <w:divsChild>
                                                                <w:div w:id="641345995">
                                                                  <w:marLeft w:val="0"/>
                                                                  <w:marRight w:val="0"/>
                                                                  <w:marTop w:val="0"/>
                                                                  <w:marBottom w:val="0"/>
                                                                  <w:divBdr>
                                                                    <w:top w:val="none" w:sz="0" w:space="0" w:color="auto"/>
                                                                    <w:left w:val="none" w:sz="0" w:space="0" w:color="auto"/>
                                                                    <w:bottom w:val="none" w:sz="0" w:space="0" w:color="auto"/>
                                                                    <w:right w:val="none" w:sz="0" w:space="0" w:color="auto"/>
                                                                  </w:divBdr>
                                                                </w:div>
                                                                <w:div w:id="1436246826">
                                                                  <w:marLeft w:val="0"/>
                                                                  <w:marRight w:val="0"/>
                                                                  <w:marTop w:val="0"/>
                                                                  <w:marBottom w:val="0"/>
                                                                  <w:divBdr>
                                                                    <w:top w:val="none" w:sz="0" w:space="0" w:color="auto"/>
                                                                    <w:left w:val="none" w:sz="0" w:space="0" w:color="auto"/>
                                                                    <w:bottom w:val="none" w:sz="0" w:space="0" w:color="auto"/>
                                                                    <w:right w:val="none" w:sz="0" w:space="0" w:color="auto"/>
                                                                  </w:divBdr>
                                                                </w:div>
                                                                <w:div w:id="1469854128">
                                                                  <w:marLeft w:val="0"/>
                                                                  <w:marRight w:val="0"/>
                                                                  <w:marTop w:val="0"/>
                                                                  <w:marBottom w:val="0"/>
                                                                  <w:divBdr>
                                                                    <w:top w:val="none" w:sz="0" w:space="0" w:color="auto"/>
                                                                    <w:left w:val="none" w:sz="0" w:space="0" w:color="auto"/>
                                                                    <w:bottom w:val="none" w:sz="0" w:space="0" w:color="auto"/>
                                                                    <w:right w:val="none" w:sz="0" w:space="0" w:color="auto"/>
                                                                  </w:divBdr>
                                                                </w:div>
                                                              </w:divsChild>
                                                            </w:div>
                                                            <w:div w:id="112407811">
                                                              <w:marLeft w:val="0"/>
                                                              <w:marRight w:val="0"/>
                                                              <w:marTop w:val="0"/>
                                                              <w:marBottom w:val="0"/>
                                                              <w:divBdr>
                                                                <w:top w:val="none" w:sz="0" w:space="0" w:color="auto"/>
                                                                <w:left w:val="none" w:sz="0" w:space="0" w:color="auto"/>
                                                                <w:bottom w:val="none" w:sz="0" w:space="0" w:color="auto"/>
                                                                <w:right w:val="none" w:sz="0" w:space="0" w:color="auto"/>
                                                              </w:divBdr>
                                                            </w:div>
                                                            <w:div w:id="1483425971">
                                                              <w:marLeft w:val="0"/>
                                                              <w:marRight w:val="0"/>
                                                              <w:marTop w:val="0"/>
                                                              <w:marBottom w:val="0"/>
                                                              <w:divBdr>
                                                                <w:top w:val="none" w:sz="0" w:space="0" w:color="auto"/>
                                                                <w:left w:val="none" w:sz="0" w:space="0" w:color="auto"/>
                                                                <w:bottom w:val="none" w:sz="0" w:space="0" w:color="auto"/>
                                                                <w:right w:val="none" w:sz="0" w:space="0" w:color="auto"/>
                                                              </w:divBdr>
                                                            </w:div>
                                                            <w:div w:id="488911905">
                                                              <w:marLeft w:val="0"/>
                                                              <w:marRight w:val="0"/>
                                                              <w:marTop w:val="0"/>
                                                              <w:marBottom w:val="0"/>
                                                              <w:divBdr>
                                                                <w:top w:val="none" w:sz="0" w:space="0" w:color="auto"/>
                                                                <w:left w:val="none" w:sz="0" w:space="0" w:color="auto"/>
                                                                <w:bottom w:val="none" w:sz="0" w:space="0" w:color="auto"/>
                                                                <w:right w:val="none" w:sz="0" w:space="0" w:color="auto"/>
                                                              </w:divBdr>
                                                              <w:divsChild>
                                                                <w:div w:id="360396404">
                                                                  <w:marLeft w:val="0"/>
                                                                  <w:marRight w:val="0"/>
                                                                  <w:marTop w:val="0"/>
                                                                  <w:marBottom w:val="0"/>
                                                                  <w:divBdr>
                                                                    <w:top w:val="none" w:sz="0" w:space="0" w:color="auto"/>
                                                                    <w:left w:val="none" w:sz="0" w:space="0" w:color="auto"/>
                                                                    <w:bottom w:val="none" w:sz="0" w:space="0" w:color="auto"/>
                                                                    <w:right w:val="none" w:sz="0" w:space="0" w:color="auto"/>
                                                                  </w:divBdr>
                                                                </w:div>
                                                                <w:div w:id="158816446">
                                                                  <w:marLeft w:val="0"/>
                                                                  <w:marRight w:val="0"/>
                                                                  <w:marTop w:val="0"/>
                                                                  <w:marBottom w:val="0"/>
                                                                  <w:divBdr>
                                                                    <w:top w:val="none" w:sz="0" w:space="0" w:color="auto"/>
                                                                    <w:left w:val="none" w:sz="0" w:space="0" w:color="auto"/>
                                                                    <w:bottom w:val="none" w:sz="0" w:space="0" w:color="auto"/>
                                                                    <w:right w:val="none" w:sz="0" w:space="0" w:color="auto"/>
                                                                  </w:divBdr>
                                                                </w:div>
                                                                <w:div w:id="15429712">
                                                                  <w:marLeft w:val="0"/>
                                                                  <w:marRight w:val="0"/>
                                                                  <w:marTop w:val="0"/>
                                                                  <w:marBottom w:val="0"/>
                                                                  <w:divBdr>
                                                                    <w:top w:val="none" w:sz="0" w:space="0" w:color="auto"/>
                                                                    <w:left w:val="none" w:sz="0" w:space="0" w:color="auto"/>
                                                                    <w:bottom w:val="none" w:sz="0" w:space="0" w:color="auto"/>
                                                                    <w:right w:val="none" w:sz="0" w:space="0" w:color="auto"/>
                                                                  </w:divBdr>
                                                                </w:div>
                                                                <w:div w:id="1586723273">
                                                                  <w:marLeft w:val="0"/>
                                                                  <w:marRight w:val="0"/>
                                                                  <w:marTop w:val="0"/>
                                                                  <w:marBottom w:val="0"/>
                                                                  <w:divBdr>
                                                                    <w:top w:val="none" w:sz="0" w:space="0" w:color="auto"/>
                                                                    <w:left w:val="none" w:sz="0" w:space="0" w:color="auto"/>
                                                                    <w:bottom w:val="none" w:sz="0" w:space="0" w:color="auto"/>
                                                                    <w:right w:val="none" w:sz="0" w:space="0" w:color="auto"/>
                                                                  </w:divBdr>
                                                                </w:div>
                                                                <w:div w:id="1169566638">
                                                                  <w:marLeft w:val="0"/>
                                                                  <w:marRight w:val="0"/>
                                                                  <w:marTop w:val="0"/>
                                                                  <w:marBottom w:val="0"/>
                                                                  <w:divBdr>
                                                                    <w:top w:val="none" w:sz="0" w:space="0" w:color="auto"/>
                                                                    <w:left w:val="none" w:sz="0" w:space="0" w:color="auto"/>
                                                                    <w:bottom w:val="none" w:sz="0" w:space="0" w:color="auto"/>
                                                                    <w:right w:val="none" w:sz="0" w:space="0" w:color="auto"/>
                                                                  </w:divBdr>
                                                                </w:div>
                                                                <w:div w:id="1477723155">
                                                                  <w:marLeft w:val="0"/>
                                                                  <w:marRight w:val="0"/>
                                                                  <w:marTop w:val="0"/>
                                                                  <w:marBottom w:val="0"/>
                                                                  <w:divBdr>
                                                                    <w:top w:val="none" w:sz="0" w:space="0" w:color="auto"/>
                                                                    <w:left w:val="none" w:sz="0" w:space="0" w:color="auto"/>
                                                                    <w:bottom w:val="none" w:sz="0" w:space="0" w:color="auto"/>
                                                                    <w:right w:val="none" w:sz="0" w:space="0" w:color="auto"/>
                                                                  </w:divBdr>
                                                                </w:div>
                                                              </w:divsChild>
                                                            </w:div>
                                                            <w:div w:id="1644384191">
                                                              <w:marLeft w:val="0"/>
                                                              <w:marRight w:val="0"/>
                                                              <w:marTop w:val="0"/>
                                                              <w:marBottom w:val="0"/>
                                                              <w:divBdr>
                                                                <w:top w:val="none" w:sz="0" w:space="0" w:color="auto"/>
                                                                <w:left w:val="none" w:sz="0" w:space="0" w:color="auto"/>
                                                                <w:bottom w:val="none" w:sz="0" w:space="0" w:color="auto"/>
                                                                <w:right w:val="none" w:sz="0" w:space="0" w:color="auto"/>
                                                              </w:divBdr>
                                                            </w:div>
                                                            <w:div w:id="1745909851">
                                                              <w:marLeft w:val="0"/>
                                                              <w:marRight w:val="0"/>
                                                              <w:marTop w:val="0"/>
                                                              <w:marBottom w:val="0"/>
                                                              <w:divBdr>
                                                                <w:top w:val="none" w:sz="0" w:space="0" w:color="auto"/>
                                                                <w:left w:val="none" w:sz="0" w:space="0" w:color="auto"/>
                                                                <w:bottom w:val="none" w:sz="0" w:space="0" w:color="auto"/>
                                                                <w:right w:val="none" w:sz="0" w:space="0" w:color="auto"/>
                                                              </w:divBdr>
                                                            </w:div>
                                                          </w:divsChild>
                                                        </w:div>
                                                        <w:div w:id="1489133872">
                                                          <w:marLeft w:val="0"/>
                                                          <w:marRight w:val="0"/>
                                                          <w:marTop w:val="0"/>
                                                          <w:marBottom w:val="0"/>
                                                          <w:divBdr>
                                                            <w:top w:val="none" w:sz="0" w:space="0" w:color="auto"/>
                                                            <w:left w:val="none" w:sz="0" w:space="0" w:color="auto"/>
                                                            <w:bottom w:val="none" w:sz="0" w:space="0" w:color="auto"/>
                                                            <w:right w:val="none" w:sz="0" w:space="0" w:color="auto"/>
                                                          </w:divBdr>
                                                          <w:divsChild>
                                                            <w:div w:id="726533522">
                                                              <w:marLeft w:val="0"/>
                                                              <w:marRight w:val="0"/>
                                                              <w:marTop w:val="0"/>
                                                              <w:marBottom w:val="0"/>
                                                              <w:divBdr>
                                                                <w:top w:val="none" w:sz="0" w:space="0" w:color="auto"/>
                                                                <w:left w:val="none" w:sz="0" w:space="0" w:color="auto"/>
                                                                <w:bottom w:val="none" w:sz="0" w:space="0" w:color="auto"/>
                                                                <w:right w:val="none" w:sz="0" w:space="0" w:color="auto"/>
                                                              </w:divBdr>
                                                              <w:divsChild>
                                                                <w:div w:id="132991653">
                                                                  <w:marLeft w:val="0"/>
                                                                  <w:marRight w:val="0"/>
                                                                  <w:marTop w:val="0"/>
                                                                  <w:marBottom w:val="0"/>
                                                                  <w:divBdr>
                                                                    <w:top w:val="none" w:sz="0" w:space="0" w:color="auto"/>
                                                                    <w:left w:val="none" w:sz="0" w:space="0" w:color="auto"/>
                                                                    <w:bottom w:val="none" w:sz="0" w:space="0" w:color="auto"/>
                                                                    <w:right w:val="none" w:sz="0" w:space="0" w:color="auto"/>
                                                                  </w:divBdr>
                                                                  <w:divsChild>
                                                                    <w:div w:id="559219697">
                                                                      <w:marLeft w:val="0"/>
                                                                      <w:marRight w:val="0"/>
                                                                      <w:marTop w:val="0"/>
                                                                      <w:marBottom w:val="0"/>
                                                                      <w:divBdr>
                                                                        <w:top w:val="none" w:sz="0" w:space="0" w:color="auto"/>
                                                                        <w:left w:val="none" w:sz="0" w:space="0" w:color="auto"/>
                                                                        <w:bottom w:val="none" w:sz="0" w:space="0" w:color="auto"/>
                                                                        <w:right w:val="none" w:sz="0" w:space="0" w:color="auto"/>
                                                                      </w:divBdr>
                                                                    </w:div>
                                                                    <w:div w:id="1247955690">
                                                                      <w:marLeft w:val="0"/>
                                                                      <w:marRight w:val="0"/>
                                                                      <w:marTop w:val="0"/>
                                                                      <w:marBottom w:val="0"/>
                                                                      <w:divBdr>
                                                                        <w:top w:val="none" w:sz="0" w:space="0" w:color="auto"/>
                                                                        <w:left w:val="none" w:sz="0" w:space="0" w:color="auto"/>
                                                                        <w:bottom w:val="none" w:sz="0" w:space="0" w:color="auto"/>
                                                                        <w:right w:val="none" w:sz="0" w:space="0" w:color="auto"/>
                                                                      </w:divBdr>
                                                                    </w:div>
                                                                    <w:div w:id="473063969">
                                                                      <w:marLeft w:val="0"/>
                                                                      <w:marRight w:val="0"/>
                                                                      <w:marTop w:val="0"/>
                                                                      <w:marBottom w:val="0"/>
                                                                      <w:divBdr>
                                                                        <w:top w:val="none" w:sz="0" w:space="0" w:color="auto"/>
                                                                        <w:left w:val="none" w:sz="0" w:space="0" w:color="auto"/>
                                                                        <w:bottom w:val="none" w:sz="0" w:space="0" w:color="auto"/>
                                                                        <w:right w:val="none" w:sz="0" w:space="0" w:color="auto"/>
                                                                      </w:divBdr>
                                                                    </w:div>
                                                                    <w:div w:id="532621450">
                                                                      <w:marLeft w:val="0"/>
                                                                      <w:marRight w:val="0"/>
                                                                      <w:marTop w:val="0"/>
                                                                      <w:marBottom w:val="0"/>
                                                                      <w:divBdr>
                                                                        <w:top w:val="none" w:sz="0" w:space="0" w:color="auto"/>
                                                                        <w:left w:val="none" w:sz="0" w:space="0" w:color="auto"/>
                                                                        <w:bottom w:val="none" w:sz="0" w:space="0" w:color="auto"/>
                                                                        <w:right w:val="none" w:sz="0" w:space="0" w:color="auto"/>
                                                                      </w:divBdr>
                                                                    </w:div>
                                                                    <w:div w:id="1189490273">
                                                                      <w:marLeft w:val="0"/>
                                                                      <w:marRight w:val="0"/>
                                                                      <w:marTop w:val="0"/>
                                                                      <w:marBottom w:val="0"/>
                                                                      <w:divBdr>
                                                                        <w:top w:val="none" w:sz="0" w:space="0" w:color="auto"/>
                                                                        <w:left w:val="none" w:sz="0" w:space="0" w:color="auto"/>
                                                                        <w:bottom w:val="none" w:sz="0" w:space="0" w:color="auto"/>
                                                                        <w:right w:val="none" w:sz="0" w:space="0" w:color="auto"/>
                                                                      </w:divBdr>
                                                                    </w:div>
                                                                    <w:div w:id="1176381163">
                                                                      <w:marLeft w:val="0"/>
                                                                      <w:marRight w:val="0"/>
                                                                      <w:marTop w:val="0"/>
                                                                      <w:marBottom w:val="0"/>
                                                                      <w:divBdr>
                                                                        <w:top w:val="none" w:sz="0" w:space="0" w:color="auto"/>
                                                                        <w:left w:val="none" w:sz="0" w:space="0" w:color="auto"/>
                                                                        <w:bottom w:val="none" w:sz="0" w:space="0" w:color="auto"/>
                                                                        <w:right w:val="none" w:sz="0" w:space="0" w:color="auto"/>
                                                                      </w:divBdr>
                                                                    </w:div>
                                                                    <w:div w:id="147788094">
                                                                      <w:marLeft w:val="0"/>
                                                                      <w:marRight w:val="0"/>
                                                                      <w:marTop w:val="0"/>
                                                                      <w:marBottom w:val="0"/>
                                                                      <w:divBdr>
                                                                        <w:top w:val="none" w:sz="0" w:space="0" w:color="auto"/>
                                                                        <w:left w:val="none" w:sz="0" w:space="0" w:color="auto"/>
                                                                        <w:bottom w:val="none" w:sz="0" w:space="0" w:color="auto"/>
                                                                        <w:right w:val="none" w:sz="0" w:space="0" w:color="auto"/>
                                                                      </w:divBdr>
                                                                    </w:div>
                                                                    <w:div w:id="134613426">
                                                                      <w:marLeft w:val="0"/>
                                                                      <w:marRight w:val="0"/>
                                                                      <w:marTop w:val="0"/>
                                                                      <w:marBottom w:val="0"/>
                                                                      <w:divBdr>
                                                                        <w:top w:val="none" w:sz="0" w:space="0" w:color="auto"/>
                                                                        <w:left w:val="none" w:sz="0" w:space="0" w:color="auto"/>
                                                                        <w:bottom w:val="none" w:sz="0" w:space="0" w:color="auto"/>
                                                                        <w:right w:val="none" w:sz="0" w:space="0" w:color="auto"/>
                                                                      </w:divBdr>
                                                                    </w:div>
                                                                    <w:div w:id="14230945">
                                                                      <w:marLeft w:val="0"/>
                                                                      <w:marRight w:val="0"/>
                                                                      <w:marTop w:val="0"/>
                                                                      <w:marBottom w:val="0"/>
                                                                      <w:divBdr>
                                                                        <w:top w:val="none" w:sz="0" w:space="0" w:color="auto"/>
                                                                        <w:left w:val="none" w:sz="0" w:space="0" w:color="auto"/>
                                                                        <w:bottom w:val="none" w:sz="0" w:space="0" w:color="auto"/>
                                                                        <w:right w:val="none" w:sz="0" w:space="0" w:color="auto"/>
                                                                      </w:divBdr>
                                                                    </w:div>
                                                                    <w:div w:id="298802096">
                                                                      <w:marLeft w:val="0"/>
                                                                      <w:marRight w:val="0"/>
                                                                      <w:marTop w:val="0"/>
                                                                      <w:marBottom w:val="0"/>
                                                                      <w:divBdr>
                                                                        <w:top w:val="none" w:sz="0" w:space="0" w:color="auto"/>
                                                                        <w:left w:val="none" w:sz="0" w:space="0" w:color="auto"/>
                                                                        <w:bottom w:val="none" w:sz="0" w:space="0" w:color="auto"/>
                                                                        <w:right w:val="none" w:sz="0" w:space="0" w:color="auto"/>
                                                                      </w:divBdr>
                                                                    </w:div>
                                                                    <w:div w:id="244267394">
                                                                      <w:marLeft w:val="0"/>
                                                                      <w:marRight w:val="0"/>
                                                                      <w:marTop w:val="0"/>
                                                                      <w:marBottom w:val="0"/>
                                                                      <w:divBdr>
                                                                        <w:top w:val="none" w:sz="0" w:space="0" w:color="auto"/>
                                                                        <w:left w:val="none" w:sz="0" w:space="0" w:color="auto"/>
                                                                        <w:bottom w:val="none" w:sz="0" w:space="0" w:color="auto"/>
                                                                        <w:right w:val="none" w:sz="0" w:space="0" w:color="auto"/>
                                                                      </w:divBdr>
                                                                    </w:div>
                                                                    <w:div w:id="1226263361">
                                                                      <w:marLeft w:val="0"/>
                                                                      <w:marRight w:val="0"/>
                                                                      <w:marTop w:val="0"/>
                                                                      <w:marBottom w:val="0"/>
                                                                      <w:divBdr>
                                                                        <w:top w:val="none" w:sz="0" w:space="0" w:color="auto"/>
                                                                        <w:left w:val="none" w:sz="0" w:space="0" w:color="auto"/>
                                                                        <w:bottom w:val="none" w:sz="0" w:space="0" w:color="auto"/>
                                                                        <w:right w:val="none" w:sz="0" w:space="0" w:color="auto"/>
                                                                      </w:divBdr>
                                                                    </w:div>
                                                                    <w:div w:id="469447354">
                                                                      <w:marLeft w:val="0"/>
                                                                      <w:marRight w:val="0"/>
                                                                      <w:marTop w:val="0"/>
                                                                      <w:marBottom w:val="0"/>
                                                                      <w:divBdr>
                                                                        <w:top w:val="none" w:sz="0" w:space="0" w:color="auto"/>
                                                                        <w:left w:val="none" w:sz="0" w:space="0" w:color="auto"/>
                                                                        <w:bottom w:val="none" w:sz="0" w:space="0" w:color="auto"/>
                                                                        <w:right w:val="none" w:sz="0" w:space="0" w:color="auto"/>
                                                                      </w:divBdr>
                                                                    </w:div>
                                                                    <w:div w:id="409277610">
                                                                      <w:marLeft w:val="0"/>
                                                                      <w:marRight w:val="0"/>
                                                                      <w:marTop w:val="0"/>
                                                                      <w:marBottom w:val="0"/>
                                                                      <w:divBdr>
                                                                        <w:top w:val="none" w:sz="0" w:space="0" w:color="auto"/>
                                                                        <w:left w:val="none" w:sz="0" w:space="0" w:color="auto"/>
                                                                        <w:bottom w:val="none" w:sz="0" w:space="0" w:color="auto"/>
                                                                        <w:right w:val="none" w:sz="0" w:space="0" w:color="auto"/>
                                                                      </w:divBdr>
                                                                    </w:div>
                                                                    <w:div w:id="1224174606">
                                                                      <w:marLeft w:val="0"/>
                                                                      <w:marRight w:val="0"/>
                                                                      <w:marTop w:val="0"/>
                                                                      <w:marBottom w:val="0"/>
                                                                      <w:divBdr>
                                                                        <w:top w:val="none" w:sz="0" w:space="0" w:color="auto"/>
                                                                        <w:left w:val="none" w:sz="0" w:space="0" w:color="auto"/>
                                                                        <w:bottom w:val="none" w:sz="0" w:space="0" w:color="auto"/>
                                                                        <w:right w:val="none" w:sz="0" w:space="0" w:color="auto"/>
                                                                      </w:divBdr>
                                                                    </w:div>
                                                                    <w:div w:id="2089106199">
                                                                      <w:marLeft w:val="0"/>
                                                                      <w:marRight w:val="0"/>
                                                                      <w:marTop w:val="0"/>
                                                                      <w:marBottom w:val="0"/>
                                                                      <w:divBdr>
                                                                        <w:top w:val="none" w:sz="0" w:space="0" w:color="auto"/>
                                                                        <w:left w:val="none" w:sz="0" w:space="0" w:color="auto"/>
                                                                        <w:bottom w:val="none" w:sz="0" w:space="0" w:color="auto"/>
                                                                        <w:right w:val="none" w:sz="0" w:space="0" w:color="auto"/>
                                                                      </w:divBdr>
                                                                    </w:div>
                                                                    <w:div w:id="2094086290">
                                                                      <w:marLeft w:val="0"/>
                                                                      <w:marRight w:val="0"/>
                                                                      <w:marTop w:val="0"/>
                                                                      <w:marBottom w:val="0"/>
                                                                      <w:divBdr>
                                                                        <w:top w:val="none" w:sz="0" w:space="0" w:color="auto"/>
                                                                        <w:left w:val="none" w:sz="0" w:space="0" w:color="auto"/>
                                                                        <w:bottom w:val="none" w:sz="0" w:space="0" w:color="auto"/>
                                                                        <w:right w:val="none" w:sz="0" w:space="0" w:color="auto"/>
                                                                      </w:divBdr>
                                                                    </w:div>
                                                                    <w:div w:id="1425035172">
                                                                      <w:marLeft w:val="0"/>
                                                                      <w:marRight w:val="0"/>
                                                                      <w:marTop w:val="0"/>
                                                                      <w:marBottom w:val="0"/>
                                                                      <w:divBdr>
                                                                        <w:top w:val="none" w:sz="0" w:space="0" w:color="auto"/>
                                                                        <w:left w:val="none" w:sz="0" w:space="0" w:color="auto"/>
                                                                        <w:bottom w:val="none" w:sz="0" w:space="0" w:color="auto"/>
                                                                        <w:right w:val="none" w:sz="0" w:space="0" w:color="auto"/>
                                                                      </w:divBdr>
                                                                    </w:div>
                                                                    <w:div w:id="19527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0476">
                                                              <w:marLeft w:val="0"/>
                                                              <w:marRight w:val="0"/>
                                                              <w:marTop w:val="0"/>
                                                              <w:marBottom w:val="0"/>
                                                              <w:divBdr>
                                                                <w:top w:val="none" w:sz="0" w:space="0" w:color="auto"/>
                                                                <w:left w:val="none" w:sz="0" w:space="0" w:color="auto"/>
                                                                <w:bottom w:val="none" w:sz="0" w:space="0" w:color="auto"/>
                                                                <w:right w:val="none" w:sz="0" w:space="0" w:color="auto"/>
                                                              </w:divBdr>
                                                            </w:div>
                                                            <w:div w:id="1328439568">
                                                              <w:marLeft w:val="0"/>
                                                              <w:marRight w:val="0"/>
                                                              <w:marTop w:val="0"/>
                                                              <w:marBottom w:val="0"/>
                                                              <w:divBdr>
                                                                <w:top w:val="none" w:sz="0" w:space="0" w:color="auto"/>
                                                                <w:left w:val="none" w:sz="0" w:space="0" w:color="auto"/>
                                                                <w:bottom w:val="none" w:sz="0" w:space="0" w:color="auto"/>
                                                                <w:right w:val="none" w:sz="0" w:space="0" w:color="auto"/>
                                                              </w:divBdr>
                                                            </w:div>
                                                          </w:divsChild>
                                                        </w:div>
                                                        <w:div w:id="127630095">
                                                          <w:marLeft w:val="0"/>
                                                          <w:marRight w:val="0"/>
                                                          <w:marTop w:val="0"/>
                                                          <w:marBottom w:val="0"/>
                                                          <w:divBdr>
                                                            <w:top w:val="none" w:sz="0" w:space="0" w:color="auto"/>
                                                            <w:left w:val="none" w:sz="0" w:space="0" w:color="auto"/>
                                                            <w:bottom w:val="none" w:sz="0" w:space="0" w:color="auto"/>
                                                            <w:right w:val="none" w:sz="0" w:space="0" w:color="auto"/>
                                                          </w:divBdr>
                                                        </w:div>
                                                        <w:div w:id="539971897">
                                                          <w:marLeft w:val="0"/>
                                                          <w:marRight w:val="0"/>
                                                          <w:marTop w:val="0"/>
                                                          <w:marBottom w:val="0"/>
                                                          <w:divBdr>
                                                            <w:top w:val="none" w:sz="0" w:space="0" w:color="auto"/>
                                                            <w:left w:val="none" w:sz="0" w:space="0" w:color="auto"/>
                                                            <w:bottom w:val="none" w:sz="0" w:space="0" w:color="auto"/>
                                                            <w:right w:val="none" w:sz="0" w:space="0" w:color="auto"/>
                                                          </w:divBdr>
                                                        </w:div>
                                                        <w:div w:id="481392653">
                                                          <w:marLeft w:val="0"/>
                                                          <w:marRight w:val="0"/>
                                                          <w:marTop w:val="0"/>
                                                          <w:marBottom w:val="0"/>
                                                          <w:divBdr>
                                                            <w:top w:val="none" w:sz="0" w:space="0" w:color="auto"/>
                                                            <w:left w:val="none" w:sz="0" w:space="0" w:color="auto"/>
                                                            <w:bottom w:val="none" w:sz="0" w:space="0" w:color="auto"/>
                                                            <w:right w:val="none" w:sz="0" w:space="0" w:color="auto"/>
                                                          </w:divBdr>
                                                        </w:div>
                                                        <w:div w:id="1026713297">
                                                          <w:marLeft w:val="0"/>
                                                          <w:marRight w:val="0"/>
                                                          <w:marTop w:val="0"/>
                                                          <w:marBottom w:val="0"/>
                                                          <w:divBdr>
                                                            <w:top w:val="none" w:sz="0" w:space="0" w:color="auto"/>
                                                            <w:left w:val="none" w:sz="0" w:space="0" w:color="auto"/>
                                                            <w:bottom w:val="none" w:sz="0" w:space="0" w:color="auto"/>
                                                            <w:right w:val="none" w:sz="0" w:space="0" w:color="auto"/>
                                                          </w:divBdr>
                                                        </w:div>
                                                        <w:div w:id="413283545">
                                                          <w:marLeft w:val="0"/>
                                                          <w:marRight w:val="0"/>
                                                          <w:marTop w:val="0"/>
                                                          <w:marBottom w:val="0"/>
                                                          <w:divBdr>
                                                            <w:top w:val="none" w:sz="0" w:space="0" w:color="auto"/>
                                                            <w:left w:val="none" w:sz="0" w:space="0" w:color="auto"/>
                                                            <w:bottom w:val="none" w:sz="0" w:space="0" w:color="auto"/>
                                                            <w:right w:val="none" w:sz="0" w:space="0" w:color="auto"/>
                                                          </w:divBdr>
                                                        </w:div>
                                                        <w:div w:id="238297508">
                                                          <w:marLeft w:val="0"/>
                                                          <w:marRight w:val="0"/>
                                                          <w:marTop w:val="0"/>
                                                          <w:marBottom w:val="0"/>
                                                          <w:divBdr>
                                                            <w:top w:val="none" w:sz="0" w:space="0" w:color="auto"/>
                                                            <w:left w:val="none" w:sz="0" w:space="0" w:color="auto"/>
                                                            <w:bottom w:val="none" w:sz="0" w:space="0" w:color="auto"/>
                                                            <w:right w:val="none" w:sz="0" w:space="0" w:color="auto"/>
                                                          </w:divBdr>
                                                        </w:div>
                                                        <w:div w:id="1060858862">
                                                          <w:marLeft w:val="0"/>
                                                          <w:marRight w:val="0"/>
                                                          <w:marTop w:val="0"/>
                                                          <w:marBottom w:val="0"/>
                                                          <w:divBdr>
                                                            <w:top w:val="none" w:sz="0" w:space="0" w:color="auto"/>
                                                            <w:left w:val="none" w:sz="0" w:space="0" w:color="auto"/>
                                                            <w:bottom w:val="none" w:sz="0" w:space="0" w:color="auto"/>
                                                            <w:right w:val="none" w:sz="0" w:space="0" w:color="auto"/>
                                                          </w:divBdr>
                                                          <w:divsChild>
                                                            <w:div w:id="868419488">
                                                              <w:marLeft w:val="0"/>
                                                              <w:marRight w:val="0"/>
                                                              <w:marTop w:val="0"/>
                                                              <w:marBottom w:val="0"/>
                                                              <w:divBdr>
                                                                <w:top w:val="none" w:sz="0" w:space="0" w:color="auto"/>
                                                                <w:left w:val="none" w:sz="0" w:space="0" w:color="auto"/>
                                                                <w:bottom w:val="none" w:sz="0" w:space="0" w:color="auto"/>
                                                                <w:right w:val="none" w:sz="0" w:space="0" w:color="auto"/>
                                                              </w:divBdr>
                                                            </w:div>
                                                            <w:div w:id="26949562">
                                                              <w:marLeft w:val="0"/>
                                                              <w:marRight w:val="0"/>
                                                              <w:marTop w:val="0"/>
                                                              <w:marBottom w:val="0"/>
                                                              <w:divBdr>
                                                                <w:top w:val="none" w:sz="0" w:space="0" w:color="auto"/>
                                                                <w:left w:val="none" w:sz="0" w:space="0" w:color="auto"/>
                                                                <w:bottom w:val="none" w:sz="0" w:space="0" w:color="auto"/>
                                                                <w:right w:val="none" w:sz="0" w:space="0" w:color="auto"/>
                                                              </w:divBdr>
                                                            </w:div>
                                                            <w:div w:id="1899779950">
                                                              <w:marLeft w:val="0"/>
                                                              <w:marRight w:val="0"/>
                                                              <w:marTop w:val="0"/>
                                                              <w:marBottom w:val="0"/>
                                                              <w:divBdr>
                                                                <w:top w:val="none" w:sz="0" w:space="0" w:color="auto"/>
                                                                <w:left w:val="none" w:sz="0" w:space="0" w:color="auto"/>
                                                                <w:bottom w:val="none" w:sz="0" w:space="0" w:color="auto"/>
                                                                <w:right w:val="none" w:sz="0" w:space="0" w:color="auto"/>
                                                              </w:divBdr>
                                                            </w:div>
                                                          </w:divsChild>
                                                        </w:div>
                                                        <w:div w:id="22751264">
                                                          <w:marLeft w:val="0"/>
                                                          <w:marRight w:val="0"/>
                                                          <w:marTop w:val="0"/>
                                                          <w:marBottom w:val="0"/>
                                                          <w:divBdr>
                                                            <w:top w:val="none" w:sz="0" w:space="0" w:color="auto"/>
                                                            <w:left w:val="none" w:sz="0" w:space="0" w:color="auto"/>
                                                            <w:bottom w:val="none" w:sz="0" w:space="0" w:color="auto"/>
                                                            <w:right w:val="none" w:sz="0" w:space="0" w:color="auto"/>
                                                          </w:divBdr>
                                                          <w:divsChild>
                                                            <w:div w:id="828056007">
                                                              <w:marLeft w:val="0"/>
                                                              <w:marRight w:val="0"/>
                                                              <w:marTop w:val="0"/>
                                                              <w:marBottom w:val="0"/>
                                                              <w:divBdr>
                                                                <w:top w:val="none" w:sz="0" w:space="0" w:color="auto"/>
                                                                <w:left w:val="none" w:sz="0" w:space="0" w:color="auto"/>
                                                                <w:bottom w:val="none" w:sz="0" w:space="0" w:color="auto"/>
                                                                <w:right w:val="none" w:sz="0" w:space="0" w:color="auto"/>
                                                              </w:divBdr>
                                                            </w:div>
                                                            <w:div w:id="1636594149">
                                                              <w:marLeft w:val="0"/>
                                                              <w:marRight w:val="0"/>
                                                              <w:marTop w:val="0"/>
                                                              <w:marBottom w:val="0"/>
                                                              <w:divBdr>
                                                                <w:top w:val="none" w:sz="0" w:space="0" w:color="auto"/>
                                                                <w:left w:val="none" w:sz="0" w:space="0" w:color="auto"/>
                                                                <w:bottom w:val="none" w:sz="0" w:space="0" w:color="auto"/>
                                                                <w:right w:val="none" w:sz="0" w:space="0" w:color="auto"/>
                                                              </w:divBdr>
                                                            </w:div>
                                                            <w:div w:id="231085767">
                                                              <w:marLeft w:val="0"/>
                                                              <w:marRight w:val="0"/>
                                                              <w:marTop w:val="0"/>
                                                              <w:marBottom w:val="0"/>
                                                              <w:divBdr>
                                                                <w:top w:val="none" w:sz="0" w:space="0" w:color="auto"/>
                                                                <w:left w:val="none" w:sz="0" w:space="0" w:color="auto"/>
                                                                <w:bottom w:val="none" w:sz="0" w:space="0" w:color="auto"/>
                                                                <w:right w:val="none" w:sz="0" w:space="0" w:color="auto"/>
                                                              </w:divBdr>
                                                            </w:div>
                                                            <w:div w:id="1724594090">
                                                              <w:marLeft w:val="0"/>
                                                              <w:marRight w:val="0"/>
                                                              <w:marTop w:val="0"/>
                                                              <w:marBottom w:val="0"/>
                                                              <w:divBdr>
                                                                <w:top w:val="none" w:sz="0" w:space="0" w:color="auto"/>
                                                                <w:left w:val="none" w:sz="0" w:space="0" w:color="auto"/>
                                                                <w:bottom w:val="none" w:sz="0" w:space="0" w:color="auto"/>
                                                                <w:right w:val="none" w:sz="0" w:space="0" w:color="auto"/>
                                                              </w:divBdr>
                                                            </w:div>
                                                            <w:div w:id="2061123929">
                                                              <w:marLeft w:val="0"/>
                                                              <w:marRight w:val="0"/>
                                                              <w:marTop w:val="0"/>
                                                              <w:marBottom w:val="0"/>
                                                              <w:divBdr>
                                                                <w:top w:val="none" w:sz="0" w:space="0" w:color="auto"/>
                                                                <w:left w:val="none" w:sz="0" w:space="0" w:color="auto"/>
                                                                <w:bottom w:val="none" w:sz="0" w:space="0" w:color="auto"/>
                                                                <w:right w:val="none" w:sz="0" w:space="0" w:color="auto"/>
                                                              </w:divBdr>
                                                            </w:div>
                                                            <w:div w:id="307906703">
                                                              <w:marLeft w:val="0"/>
                                                              <w:marRight w:val="0"/>
                                                              <w:marTop w:val="0"/>
                                                              <w:marBottom w:val="0"/>
                                                              <w:divBdr>
                                                                <w:top w:val="none" w:sz="0" w:space="0" w:color="auto"/>
                                                                <w:left w:val="none" w:sz="0" w:space="0" w:color="auto"/>
                                                                <w:bottom w:val="none" w:sz="0" w:space="0" w:color="auto"/>
                                                                <w:right w:val="none" w:sz="0" w:space="0" w:color="auto"/>
                                                              </w:divBdr>
                                                            </w:div>
                                                            <w:div w:id="986401526">
                                                              <w:marLeft w:val="0"/>
                                                              <w:marRight w:val="0"/>
                                                              <w:marTop w:val="0"/>
                                                              <w:marBottom w:val="0"/>
                                                              <w:divBdr>
                                                                <w:top w:val="none" w:sz="0" w:space="0" w:color="auto"/>
                                                                <w:left w:val="none" w:sz="0" w:space="0" w:color="auto"/>
                                                                <w:bottom w:val="none" w:sz="0" w:space="0" w:color="auto"/>
                                                                <w:right w:val="none" w:sz="0" w:space="0" w:color="auto"/>
                                                              </w:divBdr>
                                                            </w:div>
                                                            <w:div w:id="1539859382">
                                                              <w:marLeft w:val="0"/>
                                                              <w:marRight w:val="0"/>
                                                              <w:marTop w:val="0"/>
                                                              <w:marBottom w:val="0"/>
                                                              <w:divBdr>
                                                                <w:top w:val="none" w:sz="0" w:space="0" w:color="auto"/>
                                                                <w:left w:val="none" w:sz="0" w:space="0" w:color="auto"/>
                                                                <w:bottom w:val="none" w:sz="0" w:space="0" w:color="auto"/>
                                                                <w:right w:val="none" w:sz="0" w:space="0" w:color="auto"/>
                                                              </w:divBdr>
                                                            </w:div>
                                                            <w:div w:id="1360736589">
                                                              <w:marLeft w:val="0"/>
                                                              <w:marRight w:val="0"/>
                                                              <w:marTop w:val="0"/>
                                                              <w:marBottom w:val="0"/>
                                                              <w:divBdr>
                                                                <w:top w:val="none" w:sz="0" w:space="0" w:color="auto"/>
                                                                <w:left w:val="none" w:sz="0" w:space="0" w:color="auto"/>
                                                                <w:bottom w:val="none" w:sz="0" w:space="0" w:color="auto"/>
                                                                <w:right w:val="none" w:sz="0" w:space="0" w:color="auto"/>
                                                              </w:divBdr>
                                                            </w:div>
                                                            <w:div w:id="2001616126">
                                                              <w:marLeft w:val="0"/>
                                                              <w:marRight w:val="0"/>
                                                              <w:marTop w:val="0"/>
                                                              <w:marBottom w:val="0"/>
                                                              <w:divBdr>
                                                                <w:top w:val="none" w:sz="0" w:space="0" w:color="auto"/>
                                                                <w:left w:val="none" w:sz="0" w:space="0" w:color="auto"/>
                                                                <w:bottom w:val="none" w:sz="0" w:space="0" w:color="auto"/>
                                                                <w:right w:val="none" w:sz="0" w:space="0" w:color="auto"/>
                                                              </w:divBdr>
                                                            </w:div>
                                                            <w:div w:id="1053309598">
                                                              <w:marLeft w:val="0"/>
                                                              <w:marRight w:val="0"/>
                                                              <w:marTop w:val="0"/>
                                                              <w:marBottom w:val="0"/>
                                                              <w:divBdr>
                                                                <w:top w:val="none" w:sz="0" w:space="0" w:color="auto"/>
                                                                <w:left w:val="none" w:sz="0" w:space="0" w:color="auto"/>
                                                                <w:bottom w:val="none" w:sz="0" w:space="0" w:color="auto"/>
                                                                <w:right w:val="none" w:sz="0" w:space="0" w:color="auto"/>
                                                              </w:divBdr>
                                                              <w:divsChild>
                                                                <w:div w:id="1751194413">
                                                                  <w:marLeft w:val="0"/>
                                                                  <w:marRight w:val="0"/>
                                                                  <w:marTop w:val="0"/>
                                                                  <w:marBottom w:val="0"/>
                                                                  <w:divBdr>
                                                                    <w:top w:val="none" w:sz="0" w:space="0" w:color="auto"/>
                                                                    <w:left w:val="none" w:sz="0" w:space="0" w:color="auto"/>
                                                                    <w:bottom w:val="none" w:sz="0" w:space="0" w:color="auto"/>
                                                                    <w:right w:val="none" w:sz="0" w:space="0" w:color="auto"/>
                                                                  </w:divBdr>
                                                                </w:div>
                                                                <w:div w:id="459887678">
                                                                  <w:marLeft w:val="0"/>
                                                                  <w:marRight w:val="0"/>
                                                                  <w:marTop w:val="0"/>
                                                                  <w:marBottom w:val="0"/>
                                                                  <w:divBdr>
                                                                    <w:top w:val="none" w:sz="0" w:space="0" w:color="auto"/>
                                                                    <w:left w:val="none" w:sz="0" w:space="0" w:color="auto"/>
                                                                    <w:bottom w:val="none" w:sz="0" w:space="0" w:color="auto"/>
                                                                    <w:right w:val="none" w:sz="0" w:space="0" w:color="auto"/>
                                                                  </w:divBdr>
                                                                </w:div>
                                                                <w:div w:id="1594625545">
                                                                  <w:marLeft w:val="0"/>
                                                                  <w:marRight w:val="0"/>
                                                                  <w:marTop w:val="0"/>
                                                                  <w:marBottom w:val="0"/>
                                                                  <w:divBdr>
                                                                    <w:top w:val="none" w:sz="0" w:space="0" w:color="auto"/>
                                                                    <w:left w:val="none" w:sz="0" w:space="0" w:color="auto"/>
                                                                    <w:bottom w:val="none" w:sz="0" w:space="0" w:color="auto"/>
                                                                    <w:right w:val="none" w:sz="0" w:space="0" w:color="auto"/>
                                                                  </w:divBdr>
                                                                </w:div>
                                                                <w:div w:id="2042172011">
                                                                  <w:marLeft w:val="0"/>
                                                                  <w:marRight w:val="0"/>
                                                                  <w:marTop w:val="0"/>
                                                                  <w:marBottom w:val="0"/>
                                                                  <w:divBdr>
                                                                    <w:top w:val="none" w:sz="0" w:space="0" w:color="auto"/>
                                                                    <w:left w:val="none" w:sz="0" w:space="0" w:color="auto"/>
                                                                    <w:bottom w:val="none" w:sz="0" w:space="0" w:color="auto"/>
                                                                    <w:right w:val="none" w:sz="0" w:space="0" w:color="auto"/>
                                                                  </w:divBdr>
                                                                </w:div>
                                                                <w:div w:id="658078677">
                                                                  <w:marLeft w:val="0"/>
                                                                  <w:marRight w:val="0"/>
                                                                  <w:marTop w:val="0"/>
                                                                  <w:marBottom w:val="0"/>
                                                                  <w:divBdr>
                                                                    <w:top w:val="none" w:sz="0" w:space="0" w:color="auto"/>
                                                                    <w:left w:val="none" w:sz="0" w:space="0" w:color="auto"/>
                                                                    <w:bottom w:val="none" w:sz="0" w:space="0" w:color="auto"/>
                                                                    <w:right w:val="none" w:sz="0" w:space="0" w:color="auto"/>
                                                                  </w:divBdr>
                                                                </w:div>
                                                                <w:div w:id="1061708993">
                                                                  <w:marLeft w:val="0"/>
                                                                  <w:marRight w:val="0"/>
                                                                  <w:marTop w:val="0"/>
                                                                  <w:marBottom w:val="0"/>
                                                                  <w:divBdr>
                                                                    <w:top w:val="none" w:sz="0" w:space="0" w:color="auto"/>
                                                                    <w:left w:val="none" w:sz="0" w:space="0" w:color="auto"/>
                                                                    <w:bottom w:val="none" w:sz="0" w:space="0" w:color="auto"/>
                                                                    <w:right w:val="none" w:sz="0" w:space="0" w:color="auto"/>
                                                                  </w:divBdr>
                                                                </w:div>
                                                                <w:div w:id="1927498639">
                                                                  <w:marLeft w:val="0"/>
                                                                  <w:marRight w:val="0"/>
                                                                  <w:marTop w:val="0"/>
                                                                  <w:marBottom w:val="0"/>
                                                                  <w:divBdr>
                                                                    <w:top w:val="none" w:sz="0" w:space="0" w:color="auto"/>
                                                                    <w:left w:val="none" w:sz="0" w:space="0" w:color="auto"/>
                                                                    <w:bottom w:val="none" w:sz="0" w:space="0" w:color="auto"/>
                                                                    <w:right w:val="none" w:sz="0" w:space="0" w:color="auto"/>
                                                                  </w:divBdr>
                                                                </w:div>
                                                                <w:div w:id="1238200489">
                                                                  <w:marLeft w:val="0"/>
                                                                  <w:marRight w:val="0"/>
                                                                  <w:marTop w:val="0"/>
                                                                  <w:marBottom w:val="0"/>
                                                                  <w:divBdr>
                                                                    <w:top w:val="none" w:sz="0" w:space="0" w:color="auto"/>
                                                                    <w:left w:val="none" w:sz="0" w:space="0" w:color="auto"/>
                                                                    <w:bottom w:val="none" w:sz="0" w:space="0" w:color="auto"/>
                                                                    <w:right w:val="none" w:sz="0" w:space="0" w:color="auto"/>
                                                                  </w:divBdr>
                                                                </w:div>
                                                              </w:divsChild>
                                                            </w:div>
                                                            <w:div w:id="1577473263">
                                                              <w:marLeft w:val="0"/>
                                                              <w:marRight w:val="0"/>
                                                              <w:marTop w:val="0"/>
                                                              <w:marBottom w:val="0"/>
                                                              <w:divBdr>
                                                                <w:top w:val="none" w:sz="0" w:space="0" w:color="auto"/>
                                                                <w:left w:val="none" w:sz="0" w:space="0" w:color="auto"/>
                                                                <w:bottom w:val="none" w:sz="0" w:space="0" w:color="auto"/>
                                                                <w:right w:val="none" w:sz="0" w:space="0" w:color="auto"/>
                                                              </w:divBdr>
                                                            </w:div>
                                                            <w:div w:id="220143468">
                                                              <w:marLeft w:val="0"/>
                                                              <w:marRight w:val="0"/>
                                                              <w:marTop w:val="0"/>
                                                              <w:marBottom w:val="0"/>
                                                              <w:divBdr>
                                                                <w:top w:val="none" w:sz="0" w:space="0" w:color="auto"/>
                                                                <w:left w:val="none" w:sz="0" w:space="0" w:color="auto"/>
                                                                <w:bottom w:val="none" w:sz="0" w:space="0" w:color="auto"/>
                                                                <w:right w:val="none" w:sz="0" w:space="0" w:color="auto"/>
                                                              </w:divBdr>
                                                              <w:divsChild>
                                                                <w:div w:id="2103798942">
                                                                  <w:marLeft w:val="0"/>
                                                                  <w:marRight w:val="0"/>
                                                                  <w:marTop w:val="0"/>
                                                                  <w:marBottom w:val="0"/>
                                                                  <w:divBdr>
                                                                    <w:top w:val="none" w:sz="0" w:space="0" w:color="auto"/>
                                                                    <w:left w:val="none" w:sz="0" w:space="0" w:color="auto"/>
                                                                    <w:bottom w:val="none" w:sz="0" w:space="0" w:color="auto"/>
                                                                    <w:right w:val="none" w:sz="0" w:space="0" w:color="auto"/>
                                                                  </w:divBdr>
                                                                  <w:divsChild>
                                                                    <w:div w:id="920872887">
                                                                      <w:marLeft w:val="0"/>
                                                                      <w:marRight w:val="0"/>
                                                                      <w:marTop w:val="0"/>
                                                                      <w:marBottom w:val="0"/>
                                                                      <w:divBdr>
                                                                        <w:top w:val="none" w:sz="0" w:space="0" w:color="auto"/>
                                                                        <w:left w:val="none" w:sz="0" w:space="0" w:color="auto"/>
                                                                        <w:bottom w:val="none" w:sz="0" w:space="0" w:color="auto"/>
                                                                        <w:right w:val="none" w:sz="0" w:space="0" w:color="auto"/>
                                                                      </w:divBdr>
                                                                      <w:divsChild>
                                                                        <w:div w:id="222958801">
                                                                          <w:marLeft w:val="0"/>
                                                                          <w:marRight w:val="0"/>
                                                                          <w:marTop w:val="0"/>
                                                                          <w:marBottom w:val="0"/>
                                                                          <w:divBdr>
                                                                            <w:top w:val="none" w:sz="0" w:space="0" w:color="auto"/>
                                                                            <w:left w:val="none" w:sz="0" w:space="0" w:color="auto"/>
                                                                            <w:bottom w:val="none" w:sz="0" w:space="0" w:color="auto"/>
                                                                            <w:right w:val="none" w:sz="0" w:space="0" w:color="auto"/>
                                                                          </w:divBdr>
                                                                          <w:divsChild>
                                                                            <w:div w:id="1970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190372">
      <w:bodyDiv w:val="1"/>
      <w:marLeft w:val="0"/>
      <w:marRight w:val="0"/>
      <w:marTop w:val="0"/>
      <w:marBottom w:val="0"/>
      <w:divBdr>
        <w:top w:val="none" w:sz="0" w:space="0" w:color="auto"/>
        <w:left w:val="none" w:sz="0" w:space="0" w:color="auto"/>
        <w:bottom w:val="none" w:sz="0" w:space="0" w:color="auto"/>
        <w:right w:val="none" w:sz="0" w:space="0" w:color="auto"/>
      </w:divBdr>
      <w:divsChild>
        <w:div w:id="53831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pseudo.html" TargetMode="External"/><Relationship Id="rId21" Type="http://schemas.openxmlformats.org/officeDocument/2006/relationships/hyperlink" Target="https://www.heyrick.co.uk/assembler/fpops.html" TargetMode="External"/><Relationship Id="rId42" Type="http://schemas.openxmlformats.org/officeDocument/2006/relationships/hyperlink" Target="https://www.heyrick.co.uk/assembler/fpops.html" TargetMode="External"/><Relationship Id="rId47" Type="http://schemas.openxmlformats.org/officeDocument/2006/relationships/hyperlink" Target="https://www.heyrick.co.uk/assembler/fpops.html" TargetMode="External"/><Relationship Id="rId63" Type="http://schemas.openxmlformats.org/officeDocument/2006/relationships/hyperlink" Target="https://www.heyrick.co.uk/assembler/coprocmnd.html" TargetMode="External"/><Relationship Id="rId68" Type="http://schemas.openxmlformats.org/officeDocument/2006/relationships/hyperlink" Target="https://www.heyrick.co.uk/assembler/psr.html" TargetMode="External"/><Relationship Id="rId84" Type="http://schemas.openxmlformats.org/officeDocument/2006/relationships/hyperlink" Target="https://www.heyrick.co.uk/assembler/shift.html" TargetMode="External"/><Relationship Id="rId89" Type="http://schemas.openxmlformats.org/officeDocument/2006/relationships/hyperlink" Target="https://www.heyrick.co.uk/assembler/fpops.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ub.ac.id/rusliawan/files/2012/03/ada.png" TargetMode="External"/><Relationship Id="rId29" Type="http://schemas.openxmlformats.org/officeDocument/2006/relationships/hyperlink" Target="https://www.heyrick.co.uk/assembler/mov.html" TargetMode="External"/><Relationship Id="rId107" Type="http://schemas.openxmlformats.org/officeDocument/2006/relationships/hyperlink" Target="https://www.heyrick.co.uk/assembler/fpops.html" TargetMode="External"/><Relationship Id="rId11" Type="http://schemas.openxmlformats.org/officeDocument/2006/relationships/image" Target="media/image4.jpeg"/><Relationship Id="rId24" Type="http://schemas.openxmlformats.org/officeDocument/2006/relationships/hyperlink" Target="https://www.heyrick.co.uk/assembler/mov.html" TargetMode="External"/><Relationship Id="rId32" Type="http://schemas.openxmlformats.org/officeDocument/2006/relationships/hyperlink" Target="https://www.heyrick.co.uk/assembler/shift.html" TargetMode="External"/><Relationship Id="rId37" Type="http://schemas.openxmlformats.org/officeDocument/2006/relationships/hyperlink" Target="https://www.heyrick.co.uk/assembler/coprocmnd.html" TargetMode="External"/><Relationship Id="rId40" Type="http://schemas.openxmlformats.org/officeDocument/2006/relationships/hyperlink" Target="https://www.heyrick.co.uk/assembler/cmp.html" TargetMode="External"/><Relationship Id="rId45" Type="http://schemas.openxmlformats.org/officeDocument/2006/relationships/hyperlink" Target="https://www.heyrick.co.uk/assembler/mov.html" TargetMode="External"/><Relationship Id="rId53" Type="http://schemas.openxmlformats.org/officeDocument/2006/relationships/hyperlink" Target="https://www.heyrick.co.uk/assembler/coprocmnd.html" TargetMode="External"/><Relationship Id="rId58" Type="http://schemas.openxmlformats.org/officeDocument/2006/relationships/hyperlink" Target="https://www.heyrick.co.uk/assembler/fpops.html" TargetMode="External"/><Relationship Id="rId66" Type="http://schemas.openxmlformats.org/officeDocument/2006/relationships/hyperlink" Target="https://www.heyrick.co.uk/assembler/mov.html" TargetMode="External"/><Relationship Id="rId74" Type="http://schemas.openxmlformats.org/officeDocument/2006/relationships/hyperlink" Target="https://www.heyrick.co.uk/assembler/fpops.html" TargetMode="External"/><Relationship Id="rId79" Type="http://schemas.openxmlformats.org/officeDocument/2006/relationships/hyperlink" Target="https://www.heyrick.co.uk/assembler/fpops.html" TargetMode="External"/><Relationship Id="rId87" Type="http://schemas.openxmlformats.org/officeDocument/2006/relationships/hyperlink" Target="https://www.heyrick.co.uk/assembler/mov.html" TargetMode="External"/><Relationship Id="rId102" Type="http://schemas.openxmlformats.org/officeDocument/2006/relationships/hyperlink" Target="https://www.heyrick.co.uk/assembler/mov.html" TargetMode="External"/><Relationship Id="rId110" Type="http://schemas.openxmlformats.org/officeDocument/2006/relationships/hyperlink" Target="http://robisapoetra.blogspot.co.id/2013/11/bab-i-pendahuluan-a.html" TargetMode="External"/><Relationship Id="rId5" Type="http://schemas.openxmlformats.org/officeDocument/2006/relationships/image" Target="media/image1.png"/><Relationship Id="rId61" Type="http://schemas.openxmlformats.org/officeDocument/2006/relationships/hyperlink" Target="https://www.heyrick.co.uk/assembler/shift.html" TargetMode="External"/><Relationship Id="rId82" Type="http://schemas.openxmlformats.org/officeDocument/2006/relationships/hyperlink" Target="https://www.heyrick.co.uk/assembler/fpops.html" TargetMode="External"/><Relationship Id="rId90" Type="http://schemas.openxmlformats.org/officeDocument/2006/relationships/hyperlink" Target="https://www.heyrick.co.uk/assembler/mov.html" TargetMode="External"/><Relationship Id="rId95" Type="http://schemas.openxmlformats.org/officeDocument/2006/relationships/hyperlink" Target="https://www.heyrick.co.uk/assembler/fpops.html" TargetMode="External"/><Relationship Id="rId19" Type="http://schemas.openxmlformats.org/officeDocument/2006/relationships/image" Target="media/image8.png"/><Relationship Id="rId14" Type="http://schemas.openxmlformats.org/officeDocument/2006/relationships/hyperlink" Target="http://blog.ub.ac.id/rusliawan/files/2012/03/aritmatika.png" TargetMode="External"/><Relationship Id="rId22" Type="http://schemas.openxmlformats.org/officeDocument/2006/relationships/hyperlink" Target="https://www.heyrick.co.uk/assembler/fpops.html" TargetMode="External"/><Relationship Id="rId27" Type="http://schemas.openxmlformats.org/officeDocument/2006/relationships/hyperlink" Target="https://www.heyrick.co.uk/assembler/pseudo.html" TargetMode="External"/><Relationship Id="rId30" Type="http://schemas.openxmlformats.org/officeDocument/2006/relationships/hyperlink" Target="https://www.heyrick.co.uk/assembler/shift.html" TargetMode="External"/><Relationship Id="rId35" Type="http://schemas.openxmlformats.org/officeDocument/2006/relationships/hyperlink" Target="https://www.heyrick.co.uk/assembler/mov.html" TargetMode="External"/><Relationship Id="rId43" Type="http://schemas.openxmlformats.org/officeDocument/2006/relationships/hyperlink" Target="https://www.heyrick.co.uk/assembler/pseudo.html" TargetMode="External"/><Relationship Id="rId48" Type="http://schemas.openxmlformats.org/officeDocument/2006/relationships/hyperlink" Target="https://www.heyrick.co.uk/assembler/fpops.html" TargetMode="External"/><Relationship Id="rId56" Type="http://schemas.openxmlformats.org/officeDocument/2006/relationships/hyperlink" Target="https://www.heyrick.co.uk/assembler/str.html" TargetMode="External"/><Relationship Id="rId64" Type="http://schemas.openxmlformats.org/officeDocument/2006/relationships/hyperlink" Target="https://www.heyrick.co.uk/assembler/mul.html" TargetMode="External"/><Relationship Id="rId69" Type="http://schemas.openxmlformats.org/officeDocument/2006/relationships/hyperlink" Target="https://www.heyrick.co.uk/assembler/psr.html" TargetMode="External"/><Relationship Id="rId77" Type="http://schemas.openxmlformats.org/officeDocument/2006/relationships/hyperlink" Target="https://www.heyrick.co.uk/assembler/fpops.html" TargetMode="External"/><Relationship Id="rId100" Type="http://schemas.openxmlformats.org/officeDocument/2006/relationships/hyperlink" Target="https://www.heyrick.co.uk/assembler/fpops.html" TargetMode="External"/><Relationship Id="rId105" Type="http://schemas.openxmlformats.org/officeDocument/2006/relationships/hyperlink" Target="https://www.heyrick.co.uk/assembler/cmp.html" TargetMode="External"/><Relationship Id="rId8" Type="http://schemas.openxmlformats.org/officeDocument/2006/relationships/hyperlink" Target="http://blog.ub.ac.id/rusliawan/files/2012/03/move.png" TargetMode="External"/><Relationship Id="rId51" Type="http://schemas.openxmlformats.org/officeDocument/2006/relationships/hyperlink" Target="https://www.heyrick.co.uk/assembler/fpops.html" TargetMode="External"/><Relationship Id="rId72" Type="http://schemas.openxmlformats.org/officeDocument/2006/relationships/hyperlink" Target="https://www.heyrick.co.uk/assembler/fpops.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fpops.html" TargetMode="External"/><Relationship Id="rId93" Type="http://schemas.openxmlformats.org/officeDocument/2006/relationships/hyperlink" Target="https://www.heyrick.co.uk/assembler/fpops.html" TargetMode="External"/><Relationship Id="rId98" Type="http://schemas.openxmlformats.org/officeDocument/2006/relationships/hyperlink" Target="https://www.heyrick.co.uk/assembler/str.html" TargetMode="External"/><Relationship Id="rId3" Type="http://schemas.openxmlformats.org/officeDocument/2006/relationships/settings" Target="settings.xml"/><Relationship Id="rId12" Type="http://schemas.openxmlformats.org/officeDocument/2006/relationships/hyperlink" Target="http://blog.ub.ac.id/rusliawan/files/2012/03/Instruksi-instruksi-Logika.jpg" TargetMode="External"/><Relationship Id="rId17" Type="http://schemas.openxmlformats.org/officeDocument/2006/relationships/image" Target="media/image7.png"/><Relationship Id="rId25" Type="http://schemas.openxmlformats.org/officeDocument/2006/relationships/hyperlink" Target="https://www.heyrick.co.uk/assembler/fpops.html" TargetMode="External"/><Relationship Id="rId33" Type="http://schemas.openxmlformats.org/officeDocument/2006/relationships/hyperlink" Target="https://www.heyrick.co.uk/assembler/fpops.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pseudo.html" TargetMode="External"/><Relationship Id="rId59" Type="http://schemas.openxmlformats.org/officeDocument/2006/relationships/hyperlink" Target="https://www.heyrick.co.uk/assembler/fpops.html" TargetMode="External"/><Relationship Id="rId67" Type="http://schemas.openxmlformats.org/officeDocument/2006/relationships/hyperlink" Target="https://www.heyrick.co.uk/assembler/coprocmnd.html" TargetMode="External"/><Relationship Id="rId103" Type="http://schemas.openxmlformats.org/officeDocument/2006/relationships/hyperlink" Target="https://www.heyrick.co.uk/assembler/fpops.html" TargetMode="External"/><Relationship Id="rId108" Type="http://schemas.openxmlformats.org/officeDocument/2006/relationships/hyperlink" Target="https://www.heyrick.co.uk/assembler/fpops.html" TargetMode="External"/><Relationship Id="rId20" Type="http://schemas.openxmlformats.org/officeDocument/2006/relationships/hyperlink" Target="http://blog.ub.ac.id/rusliawan/files/2012/03/lompatan.png" TargetMode="External"/><Relationship Id="rId41" Type="http://schemas.openxmlformats.org/officeDocument/2006/relationships/hyperlink" Target="https://www.heyrick.co.uk/assembler/fpops.html" TargetMode="External"/><Relationship Id="rId54" Type="http://schemas.openxmlformats.org/officeDocument/2006/relationships/hyperlink" Target="https://www.heyrick.co.uk/assembler/fpops.html" TargetMode="External"/><Relationship Id="rId62" Type="http://schemas.openxmlformats.org/officeDocument/2006/relationships/hyperlink" Target="https://www.heyrick.co.uk/assembler/shift.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opt.html" TargetMode="External"/><Relationship Id="rId83" Type="http://schemas.openxmlformats.org/officeDocument/2006/relationships/hyperlink" Target="https://www.heyrick.co.uk/assembler/fpops.html" TargetMode="External"/><Relationship Id="rId88" Type="http://schemas.openxmlformats.org/officeDocument/2006/relationships/hyperlink" Target="https://www.heyrick.co.uk/assembler/mov.html" TargetMode="External"/><Relationship Id="rId91" Type="http://schemas.openxmlformats.org/officeDocument/2006/relationships/hyperlink" Target="https://www.heyrick.co.uk/assembler/fpops.html" TargetMode="External"/><Relationship Id="rId96" Type="http://schemas.openxmlformats.org/officeDocument/2006/relationships/hyperlink" Target="https://www.heyrick.co.uk/assembler/str.htm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ub.ac.id/rusliawan/files/2012/03/Instruksi-instruksi-Transfer-Data.jpg" TargetMode="External"/><Relationship Id="rId15" Type="http://schemas.openxmlformats.org/officeDocument/2006/relationships/image" Target="media/image6.png"/><Relationship Id="rId23" Type="http://schemas.openxmlformats.org/officeDocument/2006/relationships/hyperlink" Target="https://www.heyrick.co.uk/assembler/mov.html" TargetMode="External"/><Relationship Id="rId28" Type="http://schemas.openxmlformats.org/officeDocument/2006/relationships/hyperlink" Target="https://www.heyrick.co.uk/assembler/pseudo.html" TargetMode="External"/><Relationship Id="rId36" Type="http://schemas.openxmlformats.org/officeDocument/2006/relationships/hyperlink" Target="https://www.heyrick.co.uk/assembler/bl.html" TargetMode="External"/><Relationship Id="rId49" Type="http://schemas.openxmlformats.org/officeDocument/2006/relationships/hyperlink" Target="https://www.heyrick.co.uk/assembler/fpops.html" TargetMode="External"/><Relationship Id="rId57" Type="http://schemas.openxmlformats.org/officeDocument/2006/relationships/hyperlink" Target="https://www.heyrick.co.uk/assembler/str.html" TargetMode="External"/><Relationship Id="rId106" Type="http://schemas.openxmlformats.org/officeDocument/2006/relationships/hyperlink" Target="https://www.heyrick.co.uk/assembler/fpops.html" TargetMode="External"/><Relationship Id="rId10" Type="http://schemas.openxmlformats.org/officeDocument/2006/relationships/hyperlink" Target="http://blog.ub.ac.id/rusliawan/files/2012/03/Instruksi-instruksi-Aritmatika.jpg" TargetMode="External"/><Relationship Id="rId31" Type="http://schemas.openxmlformats.org/officeDocument/2006/relationships/hyperlink" Target="https://www.heyrick.co.uk/assembler/fpops.html" TargetMode="External"/><Relationship Id="rId44" Type="http://schemas.openxmlformats.org/officeDocument/2006/relationships/hyperlink" Target="https://www.heyrick.co.uk/assembler/fpops.html" TargetMode="External"/><Relationship Id="rId52" Type="http://schemas.openxmlformats.org/officeDocument/2006/relationships/hyperlink" Target="https://www.heyrick.co.uk/assembler/fpops.html" TargetMode="External"/><Relationship Id="rId60" Type="http://schemas.openxmlformats.org/officeDocument/2006/relationships/hyperlink" Target="https://www.heyrick.co.uk/assembler/fpops.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mov.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shift.html" TargetMode="External"/><Relationship Id="rId94" Type="http://schemas.openxmlformats.org/officeDocument/2006/relationships/hyperlink" Target="https://www.heyrick.co.uk/assembler/coprocmnd.html" TargetMode="External"/><Relationship Id="rId99" Type="http://schemas.openxmlformats.org/officeDocument/2006/relationships/hyperlink" Target="https://www.heyrick.co.uk/assembler/mov.html" TargetMode="External"/><Relationship Id="rId101" Type="http://schemas.openxmlformats.org/officeDocument/2006/relationships/hyperlink" Target="https://www.heyrick.co.uk/assembler/sw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blog.ub.ac.id/rusliawan/files/2012/03/acc.png" TargetMode="External"/><Relationship Id="rId39" Type="http://schemas.openxmlformats.org/officeDocument/2006/relationships/hyperlink" Target="https://www.heyrick.co.uk/assembler/cmp.html" TargetMode="External"/><Relationship Id="rId109" Type="http://schemas.openxmlformats.org/officeDocument/2006/relationships/hyperlink" Target="https://oferiachacha.blogspot.co.id/2012/03/daftar-set-instruksi-8051-dan-contoh_22.html" TargetMode="External"/><Relationship Id="rId34" Type="http://schemas.openxmlformats.org/officeDocument/2006/relationships/hyperlink" Target="https://www.heyrick.co.uk/assembler/bl.html" TargetMode="External"/><Relationship Id="rId50" Type="http://schemas.openxmlformats.org/officeDocument/2006/relationships/hyperlink" Target="https://www.heyrick.co.uk/assembler/fpops.html" TargetMode="External"/><Relationship Id="rId55" Type="http://schemas.openxmlformats.org/officeDocument/2006/relationships/hyperlink" Target="https://www.heyrick.co.uk/assembler/str.html" TargetMode="External"/><Relationship Id="rId76" Type="http://schemas.openxmlformats.org/officeDocument/2006/relationships/hyperlink" Target="https://www.heyrick.co.uk/assembler/mov.html" TargetMode="External"/><Relationship Id="rId97" Type="http://schemas.openxmlformats.org/officeDocument/2006/relationships/hyperlink" Target="https://www.heyrick.co.uk/assembler/str.html" TargetMode="External"/><Relationship Id="rId104" Type="http://schemas.openxmlformats.org/officeDocument/2006/relationships/hyperlink" Target="https://www.heyrick.co.uk/assembler/cmp.html" TargetMode="External"/><Relationship Id="rId7" Type="http://schemas.openxmlformats.org/officeDocument/2006/relationships/image" Target="media/image2.jpeg"/><Relationship Id="rId71" Type="http://schemas.openxmlformats.org/officeDocument/2006/relationships/hyperlink" Target="https://www.heyrick.co.uk/assembler/mul.html" TargetMode="External"/><Relationship Id="rId92"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5833</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mamik</dc:creator>
  <cp:lastModifiedBy>Arif Setya N</cp:lastModifiedBy>
  <cp:revision>2</cp:revision>
  <dcterms:created xsi:type="dcterms:W3CDTF">2016-10-09T20:01:00Z</dcterms:created>
  <dcterms:modified xsi:type="dcterms:W3CDTF">2016-10-09T20:01:00Z</dcterms:modified>
</cp:coreProperties>
</file>