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8D5" w:rsidRPr="00284AF6" w:rsidRDefault="00284AF6" w:rsidP="00284AF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84AF6">
        <w:rPr>
          <w:rFonts w:ascii="Times New Roman" w:hAnsi="Times New Roman" w:cs="Times New Roman"/>
          <w:b/>
          <w:sz w:val="24"/>
          <w:szCs w:val="24"/>
        </w:rPr>
        <w:t>MODUL 4</w:t>
      </w:r>
    </w:p>
    <w:p w:rsidR="00284AF6" w:rsidRPr="00284AF6" w:rsidRDefault="00284AF6" w:rsidP="00284AF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84AF6">
        <w:rPr>
          <w:rFonts w:ascii="Times New Roman" w:hAnsi="Times New Roman" w:cs="Times New Roman"/>
          <w:b/>
          <w:sz w:val="24"/>
          <w:szCs w:val="24"/>
        </w:rPr>
        <w:t>MEMBACA SENSOR LDR</w:t>
      </w:r>
    </w:p>
    <w:p w:rsidR="00284AF6" w:rsidRPr="00284AF6" w:rsidRDefault="00284AF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84AF6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 w:rsidRPr="00284AF6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284AF6" w:rsidRPr="00284AF6" w:rsidRDefault="00284AF6" w:rsidP="00284A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4AF6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284AF6"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 w:rsidRPr="00284AF6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Pr="00284AF6">
        <w:rPr>
          <w:rFonts w:ascii="Times New Roman" w:hAnsi="Times New Roman" w:cs="Times New Roman"/>
          <w:sz w:val="24"/>
          <w:szCs w:val="24"/>
        </w:rPr>
        <w:t xml:space="preserve"> LDR (Light Dependent Resistor</w:t>
      </w:r>
    </w:p>
    <w:p w:rsidR="00284AF6" w:rsidRPr="00284AF6" w:rsidRDefault="00284AF6" w:rsidP="00284AF6">
      <w:pPr>
        <w:rPr>
          <w:rFonts w:ascii="Times New Roman" w:hAnsi="Times New Roman" w:cs="Times New Roman"/>
          <w:b/>
          <w:sz w:val="24"/>
          <w:szCs w:val="24"/>
        </w:rPr>
      </w:pPr>
      <w:r w:rsidRPr="00284AF6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711D3FB" wp14:editId="01FE49DC">
            <wp:simplePos x="0" y="0"/>
            <wp:positionH relativeFrom="column">
              <wp:posOffset>2400300</wp:posOffset>
            </wp:positionH>
            <wp:positionV relativeFrom="paragraph">
              <wp:posOffset>12065</wp:posOffset>
            </wp:positionV>
            <wp:extent cx="2256790" cy="1466850"/>
            <wp:effectExtent l="0" t="0" r="0" b="0"/>
            <wp:wrapThrough wrapText="bothSides">
              <wp:wrapPolygon edited="0">
                <wp:start x="0" y="0"/>
                <wp:lineTo x="0" y="21319"/>
                <wp:lineTo x="21333" y="21319"/>
                <wp:lineTo x="2133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0323_14153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79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Pr="00284AF6">
        <w:rPr>
          <w:rFonts w:ascii="Times New Roman" w:hAnsi="Times New Roman" w:cs="Times New Roman"/>
          <w:b/>
          <w:sz w:val="24"/>
          <w:szCs w:val="24"/>
        </w:rPr>
        <w:t>Peralatan</w:t>
      </w:r>
      <w:proofErr w:type="spellEnd"/>
      <w:r w:rsidRPr="00284AF6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284AF6">
        <w:rPr>
          <w:rFonts w:ascii="Times New Roman" w:hAnsi="Times New Roman" w:cs="Times New Roman"/>
          <w:b/>
          <w:sz w:val="24"/>
          <w:szCs w:val="24"/>
        </w:rPr>
        <w:t>dibutuhkan</w:t>
      </w:r>
      <w:proofErr w:type="spellEnd"/>
      <w:r w:rsidRPr="00284AF6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284AF6" w:rsidRPr="00284AF6" w:rsidRDefault="00284AF6" w:rsidP="00284A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84AF6">
        <w:rPr>
          <w:rFonts w:ascii="Times New Roman" w:hAnsi="Times New Roman" w:cs="Times New Roman"/>
          <w:sz w:val="24"/>
          <w:szCs w:val="24"/>
        </w:rPr>
        <w:t>Board Arduino</w:t>
      </w:r>
    </w:p>
    <w:p w:rsidR="00284AF6" w:rsidRPr="00284AF6" w:rsidRDefault="00284AF6" w:rsidP="00284A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84AF6">
        <w:rPr>
          <w:rFonts w:ascii="Times New Roman" w:hAnsi="Times New Roman" w:cs="Times New Roman"/>
          <w:sz w:val="24"/>
          <w:szCs w:val="24"/>
        </w:rPr>
        <w:t>LDR</w:t>
      </w:r>
    </w:p>
    <w:p w:rsidR="00284AF6" w:rsidRPr="00284AF6" w:rsidRDefault="00284AF6" w:rsidP="00284A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84AF6">
        <w:rPr>
          <w:rFonts w:ascii="Times New Roman" w:hAnsi="Times New Roman" w:cs="Times New Roman"/>
          <w:sz w:val="24"/>
          <w:szCs w:val="24"/>
        </w:rPr>
        <w:t>Resistor</w:t>
      </w:r>
    </w:p>
    <w:p w:rsidR="00284AF6" w:rsidRPr="00284AF6" w:rsidRDefault="00284AF6" w:rsidP="00284A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84AF6">
        <w:rPr>
          <w:rFonts w:ascii="Times New Roman" w:hAnsi="Times New Roman" w:cs="Times New Roman"/>
          <w:sz w:val="24"/>
          <w:szCs w:val="24"/>
        </w:rPr>
        <w:t>Breadboard</w:t>
      </w:r>
    </w:p>
    <w:p w:rsidR="00284AF6" w:rsidRPr="00284AF6" w:rsidRDefault="00284AF6" w:rsidP="00284A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84AF6">
        <w:rPr>
          <w:rFonts w:ascii="Times New Roman" w:hAnsi="Times New Roman" w:cs="Times New Roman"/>
          <w:sz w:val="24"/>
          <w:szCs w:val="24"/>
        </w:rPr>
        <w:t>LED</w:t>
      </w:r>
    </w:p>
    <w:p w:rsidR="00284AF6" w:rsidRPr="00284AF6" w:rsidRDefault="00284AF6" w:rsidP="00284AF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84AF6">
        <w:rPr>
          <w:rFonts w:ascii="Times New Roman" w:hAnsi="Times New Roman" w:cs="Times New Roman"/>
          <w:b/>
          <w:sz w:val="24"/>
          <w:szCs w:val="24"/>
        </w:rPr>
        <w:t>Rangkaian</w:t>
      </w:r>
      <w:proofErr w:type="spellEnd"/>
      <w:r w:rsidRPr="00284AF6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284AF6" w:rsidRPr="00284AF6" w:rsidRDefault="00284AF6" w:rsidP="00284AF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4AF6">
        <w:rPr>
          <w:rFonts w:ascii="Times New Roman" w:hAnsi="Times New Roman" w:cs="Times New Roman"/>
          <w:sz w:val="24"/>
          <w:szCs w:val="24"/>
        </w:rPr>
        <w:t>Letakkan</w:t>
      </w:r>
      <w:proofErr w:type="spellEnd"/>
      <w:r w:rsidRPr="00284AF6">
        <w:rPr>
          <w:rFonts w:ascii="Times New Roman" w:hAnsi="Times New Roman" w:cs="Times New Roman"/>
          <w:sz w:val="24"/>
          <w:szCs w:val="24"/>
        </w:rPr>
        <w:t xml:space="preserve"> LDR </w:t>
      </w:r>
      <w:proofErr w:type="spellStart"/>
      <w:r w:rsidRPr="00284AF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84AF6">
        <w:rPr>
          <w:rFonts w:ascii="Times New Roman" w:hAnsi="Times New Roman" w:cs="Times New Roman"/>
          <w:sz w:val="24"/>
          <w:szCs w:val="24"/>
        </w:rPr>
        <w:t xml:space="preserve"> breadboard, </w:t>
      </w:r>
      <w:proofErr w:type="spellStart"/>
      <w:r w:rsidRPr="00284AF6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28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F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84AF6">
        <w:rPr>
          <w:rFonts w:ascii="Times New Roman" w:hAnsi="Times New Roman" w:cs="Times New Roman"/>
          <w:sz w:val="24"/>
          <w:szCs w:val="24"/>
        </w:rPr>
        <w:t xml:space="preserve"> resistor 1 </w:t>
      </w:r>
      <w:proofErr w:type="spellStart"/>
      <w:r w:rsidRPr="00284AF6">
        <w:rPr>
          <w:rFonts w:ascii="Times New Roman" w:hAnsi="Times New Roman" w:cs="Times New Roman"/>
          <w:sz w:val="24"/>
          <w:szCs w:val="24"/>
        </w:rPr>
        <w:t>Kohm</w:t>
      </w:r>
      <w:proofErr w:type="spellEnd"/>
      <w:r w:rsidRPr="00284A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4AF6"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 w:rsidRPr="0028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F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8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F6">
        <w:rPr>
          <w:rFonts w:ascii="Times New Roman" w:hAnsi="Times New Roman" w:cs="Times New Roman"/>
          <w:sz w:val="24"/>
          <w:szCs w:val="24"/>
        </w:rPr>
        <w:t>seri</w:t>
      </w:r>
      <w:proofErr w:type="spellEnd"/>
      <w:r w:rsidRPr="0028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84AF6">
        <w:rPr>
          <w:rFonts w:ascii="Times New Roman" w:hAnsi="Times New Roman" w:cs="Times New Roman"/>
          <w:sz w:val="24"/>
          <w:szCs w:val="24"/>
        </w:rPr>
        <w:t xml:space="preserve"> LDR. </w:t>
      </w:r>
      <w:proofErr w:type="spellStart"/>
      <w:r w:rsidRPr="00284AF6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28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F6">
        <w:rPr>
          <w:rFonts w:ascii="Times New Roman" w:hAnsi="Times New Roman" w:cs="Times New Roman"/>
          <w:sz w:val="24"/>
          <w:szCs w:val="24"/>
        </w:rPr>
        <w:t>hubungkan</w:t>
      </w:r>
      <w:proofErr w:type="spellEnd"/>
      <w:r w:rsidRPr="0028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F6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28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F6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284A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84AF6">
        <w:rPr>
          <w:rFonts w:ascii="Times New Roman" w:hAnsi="Times New Roman" w:cs="Times New Roman"/>
          <w:sz w:val="24"/>
          <w:szCs w:val="24"/>
        </w:rPr>
        <w:t>sambungan</w:t>
      </w:r>
      <w:proofErr w:type="spellEnd"/>
      <w:r w:rsidRPr="0028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F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84AF6">
        <w:rPr>
          <w:rFonts w:ascii="Times New Roman" w:hAnsi="Times New Roman" w:cs="Times New Roman"/>
          <w:sz w:val="24"/>
          <w:szCs w:val="24"/>
        </w:rPr>
        <w:t xml:space="preserve"> LDR </w:t>
      </w:r>
      <w:proofErr w:type="spellStart"/>
      <w:r w:rsidRPr="00284AF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8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F6">
        <w:rPr>
          <w:rFonts w:ascii="Times New Roman" w:hAnsi="Times New Roman" w:cs="Times New Roman"/>
          <w:sz w:val="24"/>
          <w:szCs w:val="24"/>
        </w:rPr>
        <w:t>resitor</w:t>
      </w:r>
      <w:proofErr w:type="spellEnd"/>
      <w:r w:rsidRPr="00284AF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84A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84AF6">
        <w:rPr>
          <w:rFonts w:ascii="Times New Roman" w:hAnsi="Times New Roman" w:cs="Times New Roman"/>
          <w:sz w:val="24"/>
          <w:szCs w:val="24"/>
        </w:rPr>
        <w:t xml:space="preserve"> pin analog 0 </w:t>
      </w:r>
      <w:proofErr w:type="spellStart"/>
      <w:r w:rsidRPr="00284AF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84AF6">
        <w:rPr>
          <w:rFonts w:ascii="Times New Roman" w:hAnsi="Times New Roman" w:cs="Times New Roman"/>
          <w:sz w:val="24"/>
          <w:szCs w:val="24"/>
        </w:rPr>
        <w:t xml:space="preserve"> board Arduino. </w:t>
      </w:r>
      <w:proofErr w:type="spellStart"/>
      <w:r w:rsidRPr="00284AF6">
        <w:rPr>
          <w:rFonts w:ascii="Times New Roman" w:hAnsi="Times New Roman" w:cs="Times New Roman"/>
          <w:sz w:val="24"/>
          <w:szCs w:val="24"/>
        </w:rPr>
        <w:t>Hubungkan</w:t>
      </w:r>
      <w:proofErr w:type="spellEnd"/>
      <w:r w:rsidRPr="00284AF6">
        <w:rPr>
          <w:rFonts w:ascii="Times New Roman" w:hAnsi="Times New Roman" w:cs="Times New Roman"/>
          <w:sz w:val="24"/>
          <w:szCs w:val="24"/>
        </w:rPr>
        <w:t xml:space="preserve"> kaki LDR yang lain </w:t>
      </w:r>
      <w:proofErr w:type="spellStart"/>
      <w:r w:rsidRPr="00284AF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84AF6">
        <w:rPr>
          <w:rFonts w:ascii="Times New Roman" w:hAnsi="Times New Roman" w:cs="Times New Roman"/>
          <w:sz w:val="24"/>
          <w:szCs w:val="24"/>
        </w:rPr>
        <w:t xml:space="preserve"> pin GND board Arduino, </w:t>
      </w:r>
      <w:proofErr w:type="spellStart"/>
      <w:r w:rsidRPr="00284AF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8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F6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28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F6">
        <w:rPr>
          <w:rFonts w:ascii="Times New Roman" w:hAnsi="Times New Roman" w:cs="Times New Roman"/>
          <w:sz w:val="24"/>
          <w:szCs w:val="24"/>
        </w:rPr>
        <w:t>hubungkan</w:t>
      </w:r>
      <w:proofErr w:type="spellEnd"/>
      <w:r w:rsidRPr="0028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F6">
        <w:rPr>
          <w:rFonts w:ascii="Times New Roman" w:hAnsi="Times New Roman" w:cs="Times New Roman"/>
          <w:sz w:val="24"/>
          <w:szCs w:val="24"/>
        </w:rPr>
        <w:t>ujung</w:t>
      </w:r>
      <w:proofErr w:type="spellEnd"/>
      <w:r w:rsidRPr="00284AF6">
        <w:rPr>
          <w:rFonts w:ascii="Times New Roman" w:hAnsi="Times New Roman" w:cs="Times New Roman"/>
          <w:sz w:val="24"/>
          <w:szCs w:val="24"/>
        </w:rPr>
        <w:t xml:space="preserve"> resistor yang lain </w:t>
      </w:r>
      <w:proofErr w:type="spellStart"/>
      <w:r w:rsidRPr="00284AF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84AF6">
        <w:rPr>
          <w:rFonts w:ascii="Times New Roman" w:hAnsi="Times New Roman" w:cs="Times New Roman"/>
          <w:sz w:val="24"/>
          <w:szCs w:val="24"/>
        </w:rPr>
        <w:t xml:space="preserve"> pin 5V board Arduino. </w:t>
      </w:r>
      <w:proofErr w:type="spellStart"/>
      <w:r w:rsidRPr="00284AF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84AF6">
        <w:rPr>
          <w:rFonts w:ascii="Times New Roman" w:hAnsi="Times New Roman" w:cs="Times New Roman"/>
          <w:sz w:val="24"/>
          <w:szCs w:val="24"/>
        </w:rPr>
        <w:t xml:space="preserve"> indicator yang </w:t>
      </w:r>
      <w:proofErr w:type="spellStart"/>
      <w:r w:rsidRPr="00284AF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8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F6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28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F6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28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F6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28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F6">
        <w:rPr>
          <w:rFonts w:ascii="Times New Roman" w:hAnsi="Times New Roman" w:cs="Times New Roman"/>
          <w:sz w:val="24"/>
          <w:szCs w:val="24"/>
        </w:rPr>
        <w:t>sinar</w:t>
      </w:r>
      <w:proofErr w:type="spellEnd"/>
      <w:r w:rsidRPr="00284A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4AF6">
        <w:rPr>
          <w:rFonts w:ascii="Times New Roman" w:hAnsi="Times New Roman" w:cs="Times New Roman"/>
          <w:sz w:val="24"/>
          <w:szCs w:val="24"/>
        </w:rPr>
        <w:t>menimpa</w:t>
      </w:r>
      <w:proofErr w:type="spellEnd"/>
      <w:r w:rsidRPr="00284AF6">
        <w:rPr>
          <w:rFonts w:ascii="Times New Roman" w:hAnsi="Times New Roman" w:cs="Times New Roman"/>
          <w:sz w:val="24"/>
          <w:szCs w:val="24"/>
        </w:rPr>
        <w:t xml:space="preserve"> LDR </w:t>
      </w:r>
      <w:proofErr w:type="spellStart"/>
      <w:r w:rsidRPr="00284AF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8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F6">
        <w:rPr>
          <w:rFonts w:ascii="Times New Roman" w:hAnsi="Times New Roman" w:cs="Times New Roman"/>
          <w:sz w:val="24"/>
          <w:szCs w:val="24"/>
        </w:rPr>
        <w:t>rangkai</w:t>
      </w:r>
      <w:proofErr w:type="spellEnd"/>
      <w:r w:rsidRPr="0028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F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84AF6">
        <w:rPr>
          <w:rFonts w:ascii="Times New Roman" w:hAnsi="Times New Roman" w:cs="Times New Roman"/>
          <w:sz w:val="24"/>
          <w:szCs w:val="24"/>
        </w:rPr>
        <w:t xml:space="preserve"> LED yang </w:t>
      </w:r>
      <w:proofErr w:type="spellStart"/>
      <w:r w:rsidRPr="00284AF6">
        <w:rPr>
          <w:rFonts w:ascii="Times New Roman" w:hAnsi="Times New Roman" w:cs="Times New Roman"/>
          <w:sz w:val="24"/>
          <w:szCs w:val="24"/>
        </w:rPr>
        <w:t>dirangkai</w:t>
      </w:r>
      <w:proofErr w:type="spellEnd"/>
      <w:r w:rsidRPr="0028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F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8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F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84AF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84AF6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284AF6">
        <w:rPr>
          <w:rFonts w:ascii="Times New Roman" w:hAnsi="Times New Roman" w:cs="Times New Roman"/>
          <w:sz w:val="24"/>
          <w:szCs w:val="24"/>
        </w:rPr>
        <w:t xml:space="preserve"> 2.</w:t>
      </w:r>
    </w:p>
    <w:p w:rsidR="00284AF6" w:rsidRDefault="00284AF6" w:rsidP="00284AF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252095</wp:posOffset>
            </wp:positionV>
            <wp:extent cx="3391373" cy="3943900"/>
            <wp:effectExtent l="0" t="0" r="0" b="0"/>
            <wp:wrapThrough wrapText="bothSides">
              <wp:wrapPolygon edited="0">
                <wp:start x="0" y="0"/>
                <wp:lineTo x="0" y="21496"/>
                <wp:lineTo x="21479" y="21496"/>
                <wp:lineTo x="21479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program :</w:t>
      </w:r>
    </w:p>
    <w:p w:rsidR="00284AF6" w:rsidRDefault="00284AF6" w:rsidP="00284AF6">
      <w:pPr>
        <w:rPr>
          <w:rFonts w:ascii="Times New Roman" w:hAnsi="Times New Roman" w:cs="Times New Roman"/>
          <w:sz w:val="24"/>
          <w:szCs w:val="24"/>
        </w:rPr>
      </w:pPr>
    </w:p>
    <w:p w:rsidR="00284AF6" w:rsidRDefault="00284AF6" w:rsidP="00284AF6">
      <w:pPr>
        <w:rPr>
          <w:rFonts w:ascii="Times New Roman" w:hAnsi="Times New Roman" w:cs="Times New Roman"/>
          <w:sz w:val="24"/>
          <w:szCs w:val="24"/>
        </w:rPr>
      </w:pPr>
    </w:p>
    <w:p w:rsidR="00284AF6" w:rsidRDefault="00284AF6" w:rsidP="00284AF6">
      <w:pPr>
        <w:rPr>
          <w:rFonts w:ascii="Times New Roman" w:hAnsi="Times New Roman" w:cs="Times New Roman"/>
          <w:sz w:val="24"/>
          <w:szCs w:val="24"/>
        </w:rPr>
      </w:pPr>
    </w:p>
    <w:p w:rsidR="00284AF6" w:rsidRDefault="00284AF6" w:rsidP="00284AF6">
      <w:pPr>
        <w:rPr>
          <w:rFonts w:ascii="Times New Roman" w:hAnsi="Times New Roman" w:cs="Times New Roman"/>
          <w:sz w:val="24"/>
          <w:szCs w:val="24"/>
        </w:rPr>
      </w:pPr>
    </w:p>
    <w:p w:rsidR="00284AF6" w:rsidRDefault="00284AF6" w:rsidP="00284AF6">
      <w:pPr>
        <w:rPr>
          <w:rFonts w:ascii="Times New Roman" w:hAnsi="Times New Roman" w:cs="Times New Roman"/>
          <w:sz w:val="24"/>
          <w:szCs w:val="24"/>
        </w:rPr>
      </w:pPr>
    </w:p>
    <w:p w:rsidR="00284AF6" w:rsidRDefault="00284AF6" w:rsidP="00284AF6">
      <w:pPr>
        <w:rPr>
          <w:rFonts w:ascii="Times New Roman" w:hAnsi="Times New Roman" w:cs="Times New Roman"/>
          <w:sz w:val="24"/>
          <w:szCs w:val="24"/>
        </w:rPr>
      </w:pPr>
    </w:p>
    <w:p w:rsidR="00284AF6" w:rsidRDefault="00284AF6" w:rsidP="00284AF6">
      <w:pPr>
        <w:rPr>
          <w:rFonts w:ascii="Times New Roman" w:hAnsi="Times New Roman" w:cs="Times New Roman"/>
          <w:sz w:val="24"/>
          <w:szCs w:val="24"/>
        </w:rPr>
      </w:pPr>
    </w:p>
    <w:p w:rsidR="00284AF6" w:rsidRDefault="00284AF6" w:rsidP="00284AF6">
      <w:pPr>
        <w:rPr>
          <w:rFonts w:ascii="Times New Roman" w:hAnsi="Times New Roman" w:cs="Times New Roman"/>
          <w:sz w:val="24"/>
          <w:szCs w:val="24"/>
        </w:rPr>
      </w:pPr>
    </w:p>
    <w:p w:rsidR="00284AF6" w:rsidRDefault="00284AF6" w:rsidP="00284AF6">
      <w:pPr>
        <w:rPr>
          <w:rFonts w:ascii="Times New Roman" w:hAnsi="Times New Roman" w:cs="Times New Roman"/>
          <w:sz w:val="24"/>
          <w:szCs w:val="24"/>
        </w:rPr>
      </w:pPr>
    </w:p>
    <w:p w:rsidR="00284AF6" w:rsidRDefault="00284AF6" w:rsidP="00284AF6">
      <w:pPr>
        <w:rPr>
          <w:rFonts w:ascii="Times New Roman" w:hAnsi="Times New Roman" w:cs="Times New Roman"/>
          <w:sz w:val="24"/>
          <w:szCs w:val="24"/>
        </w:rPr>
      </w:pPr>
    </w:p>
    <w:p w:rsidR="00284AF6" w:rsidRDefault="00284AF6" w:rsidP="00284AF6">
      <w:pPr>
        <w:rPr>
          <w:rFonts w:ascii="Times New Roman" w:hAnsi="Times New Roman" w:cs="Times New Roman"/>
          <w:sz w:val="24"/>
          <w:szCs w:val="24"/>
        </w:rPr>
      </w:pPr>
    </w:p>
    <w:p w:rsidR="00284AF6" w:rsidRDefault="00284AF6" w:rsidP="00284AF6">
      <w:pPr>
        <w:rPr>
          <w:rFonts w:ascii="Times New Roman" w:hAnsi="Times New Roman" w:cs="Times New Roman"/>
          <w:sz w:val="24"/>
          <w:szCs w:val="24"/>
        </w:rPr>
      </w:pPr>
    </w:p>
    <w:p w:rsidR="00284AF6" w:rsidRDefault="00284AF6" w:rsidP="00284AF6">
      <w:pPr>
        <w:rPr>
          <w:rFonts w:ascii="Times New Roman" w:hAnsi="Times New Roman" w:cs="Times New Roman"/>
          <w:sz w:val="24"/>
          <w:szCs w:val="24"/>
        </w:rPr>
      </w:pPr>
    </w:p>
    <w:p w:rsidR="00284AF6" w:rsidRDefault="00284AF6" w:rsidP="00284AF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84AF6">
        <w:rPr>
          <w:rFonts w:ascii="Times New Roman" w:hAnsi="Times New Roman" w:cs="Times New Roman"/>
          <w:b/>
          <w:sz w:val="24"/>
          <w:szCs w:val="24"/>
        </w:rPr>
        <w:lastRenderedPageBreak/>
        <w:t>Hasil</w:t>
      </w:r>
      <w:proofErr w:type="spellEnd"/>
      <w:r w:rsidRPr="00284AF6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284AF6" w:rsidRDefault="00284AF6" w:rsidP="00284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60800" cy="28956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70323_15174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A55" w:rsidRPr="00284AF6" w:rsidRDefault="00E62A55" w:rsidP="00284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LED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menyentuh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LD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resistansi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resistansi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menyentuh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menutupi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LDR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LED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284AF6" w:rsidRPr="00284AF6" w:rsidRDefault="00284AF6" w:rsidP="00284AF6">
      <w:pPr>
        <w:rPr>
          <w:rFonts w:ascii="Times New Roman" w:hAnsi="Times New Roman" w:cs="Times New Roman"/>
          <w:sz w:val="24"/>
          <w:szCs w:val="24"/>
        </w:rPr>
      </w:pPr>
    </w:p>
    <w:sectPr w:rsidR="00284AF6" w:rsidRPr="00284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A3744"/>
    <w:multiLevelType w:val="hybridMultilevel"/>
    <w:tmpl w:val="1C6EE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B145A8"/>
    <w:multiLevelType w:val="hybridMultilevel"/>
    <w:tmpl w:val="E0129CC8"/>
    <w:lvl w:ilvl="0" w:tplc="CA2216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AF6"/>
    <w:rsid w:val="00284AF6"/>
    <w:rsid w:val="004B2C28"/>
    <w:rsid w:val="008538D5"/>
    <w:rsid w:val="00E6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9A4C2"/>
  <w15:chartTrackingRefBased/>
  <w15:docId w15:val="{F246DB94-2755-414D-9751-69E65B127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Ratih Purwati</dc:creator>
  <cp:keywords/>
  <dc:description/>
  <cp:lastModifiedBy>Ratih Purwati</cp:lastModifiedBy>
  <cp:revision>1</cp:revision>
  <dcterms:created xsi:type="dcterms:W3CDTF">2017-03-26T14:34:00Z</dcterms:created>
  <dcterms:modified xsi:type="dcterms:W3CDTF">2017-03-26T14:49:00Z</dcterms:modified>
</cp:coreProperties>
</file>