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26D" w:rsidRDefault="0030026D" w:rsidP="0030026D">
      <w:pPr>
        <w:rPr>
          <w:rFonts w:ascii="Times New Roman" w:hAnsi="Times New Roman"/>
          <w:sz w:val="24"/>
          <w:szCs w:val="24"/>
        </w:rPr>
      </w:pPr>
      <w:r>
        <w:rPr>
          <w:rFonts w:ascii="Times New Roman" w:hAnsi="Times New Roman"/>
          <w:sz w:val="24"/>
          <w:szCs w:val="24"/>
        </w:rPr>
        <w:t>Nur Muhammad Akbar Isnen</w:t>
      </w:r>
    </w:p>
    <w:p w:rsidR="00F93DBF" w:rsidRDefault="00F93DBF" w:rsidP="0030026D">
      <w:pPr>
        <w:rPr>
          <w:rFonts w:ascii="Times New Roman" w:hAnsi="Times New Roman"/>
          <w:sz w:val="24"/>
          <w:szCs w:val="24"/>
        </w:rPr>
      </w:pPr>
      <w:r>
        <w:rPr>
          <w:rFonts w:ascii="Times New Roman" w:hAnsi="Times New Roman"/>
          <w:sz w:val="24"/>
          <w:szCs w:val="24"/>
        </w:rPr>
        <w:t>L200140102</w:t>
      </w:r>
      <w:bookmarkStart w:id="0" w:name="_GoBack"/>
      <w:bookmarkEnd w:id="0"/>
    </w:p>
    <w:p w:rsidR="0030026D" w:rsidRDefault="0030026D" w:rsidP="000F0C12">
      <w:pPr>
        <w:jc w:val="center"/>
        <w:rPr>
          <w:rFonts w:ascii="Times New Roman" w:hAnsi="Times New Roman"/>
          <w:sz w:val="24"/>
          <w:szCs w:val="24"/>
        </w:rPr>
      </w:pPr>
    </w:p>
    <w:p w:rsidR="0030026D" w:rsidRDefault="0030026D" w:rsidP="000F0C12">
      <w:pPr>
        <w:jc w:val="center"/>
        <w:rPr>
          <w:rFonts w:ascii="Times New Roman" w:hAnsi="Times New Roman"/>
          <w:sz w:val="24"/>
          <w:szCs w:val="24"/>
        </w:rPr>
      </w:pPr>
    </w:p>
    <w:p w:rsidR="000F0C12" w:rsidRPr="000F0C12" w:rsidRDefault="000F0C12" w:rsidP="000F0C12">
      <w:pPr>
        <w:jc w:val="center"/>
        <w:rPr>
          <w:rFonts w:ascii="Times New Roman" w:hAnsi="Times New Roman"/>
          <w:sz w:val="24"/>
          <w:szCs w:val="24"/>
        </w:rPr>
      </w:pPr>
      <w:r w:rsidRPr="000F0C12">
        <w:rPr>
          <w:rFonts w:ascii="Times New Roman" w:hAnsi="Times New Roman"/>
          <w:sz w:val="24"/>
          <w:szCs w:val="24"/>
        </w:rPr>
        <w:t>Administrasi Jaringan “ ClearOS ”</w:t>
      </w:r>
    </w:p>
    <w:p w:rsidR="000F0C12" w:rsidRPr="000F0C12" w:rsidRDefault="000F0C12" w:rsidP="000F0C12">
      <w:pPr>
        <w:rPr>
          <w:rFonts w:ascii="Times New Roman" w:hAnsi="Times New Roman"/>
          <w:sz w:val="24"/>
          <w:szCs w:val="24"/>
        </w:rPr>
      </w:pPr>
    </w:p>
    <w:p w:rsidR="000F0C12" w:rsidRPr="000F0C12" w:rsidRDefault="000F0C12" w:rsidP="000F0C12">
      <w:pPr>
        <w:jc w:val="both"/>
        <w:rPr>
          <w:rFonts w:ascii="Times New Roman" w:hAnsi="Times New Roman"/>
          <w:sz w:val="24"/>
          <w:szCs w:val="24"/>
        </w:rPr>
      </w:pPr>
      <w:r w:rsidRPr="000F0C12">
        <w:rPr>
          <w:rFonts w:ascii="Times New Roman" w:hAnsi="Times New Roman"/>
          <w:sz w:val="24"/>
          <w:szCs w:val="24"/>
        </w:rPr>
        <w:t>Pertanyaan :</w:t>
      </w:r>
    </w:p>
    <w:p w:rsidR="000F0C12" w:rsidRPr="000F0C12" w:rsidRDefault="000F0C12" w:rsidP="000F0C12">
      <w:pPr>
        <w:jc w:val="both"/>
        <w:rPr>
          <w:rFonts w:ascii="Times New Roman" w:hAnsi="Times New Roman"/>
          <w:sz w:val="24"/>
          <w:szCs w:val="24"/>
        </w:rPr>
      </w:pPr>
      <w:r w:rsidRPr="000F0C12">
        <w:rPr>
          <w:rFonts w:ascii="Times New Roman" w:hAnsi="Times New Roman"/>
          <w:sz w:val="24"/>
          <w:szCs w:val="24"/>
        </w:rPr>
        <w:t xml:space="preserve">Evaluasi applikasi network yang terdapat dalam ClearOS Community (FREE).  </w:t>
      </w:r>
    </w:p>
    <w:p w:rsidR="000F0C12" w:rsidRPr="000F0C12" w:rsidRDefault="000F0C12" w:rsidP="000F0C12">
      <w:pPr>
        <w:pStyle w:val="ListParagraph"/>
        <w:numPr>
          <w:ilvl w:val="0"/>
          <w:numId w:val="1"/>
        </w:numPr>
        <w:jc w:val="both"/>
        <w:rPr>
          <w:rFonts w:ascii="Times New Roman" w:hAnsi="Times New Roman"/>
          <w:sz w:val="24"/>
          <w:szCs w:val="24"/>
        </w:rPr>
      </w:pPr>
      <w:r w:rsidRPr="000F0C12">
        <w:rPr>
          <w:rFonts w:ascii="Times New Roman" w:hAnsi="Times New Roman"/>
          <w:sz w:val="24"/>
          <w:szCs w:val="24"/>
        </w:rPr>
        <w:t>Apa nama Aplikasi?</w:t>
      </w:r>
    </w:p>
    <w:p w:rsidR="000F0C12" w:rsidRPr="000F0C12" w:rsidRDefault="000F0C12" w:rsidP="000F0C12">
      <w:pPr>
        <w:pStyle w:val="ListParagraph"/>
        <w:numPr>
          <w:ilvl w:val="0"/>
          <w:numId w:val="1"/>
        </w:numPr>
        <w:jc w:val="both"/>
        <w:rPr>
          <w:rFonts w:ascii="Times New Roman" w:hAnsi="Times New Roman"/>
          <w:sz w:val="24"/>
          <w:szCs w:val="24"/>
        </w:rPr>
      </w:pPr>
      <w:r w:rsidRPr="000F0C12">
        <w:rPr>
          <w:rFonts w:ascii="Times New Roman" w:hAnsi="Times New Roman"/>
          <w:sz w:val="24"/>
          <w:szCs w:val="24"/>
        </w:rPr>
        <w:t>Digunakan Untuk Apa?</w:t>
      </w:r>
    </w:p>
    <w:p w:rsidR="000F0C12" w:rsidRPr="000F0C12" w:rsidRDefault="000F0C12" w:rsidP="000F0C12">
      <w:pPr>
        <w:pStyle w:val="ListParagraph"/>
        <w:numPr>
          <w:ilvl w:val="0"/>
          <w:numId w:val="1"/>
        </w:numPr>
        <w:jc w:val="both"/>
        <w:rPr>
          <w:rFonts w:ascii="Times New Roman" w:hAnsi="Times New Roman"/>
          <w:sz w:val="24"/>
          <w:szCs w:val="24"/>
        </w:rPr>
      </w:pPr>
      <w:r w:rsidRPr="000F0C12">
        <w:rPr>
          <w:rFonts w:ascii="Times New Roman" w:hAnsi="Times New Roman"/>
          <w:sz w:val="24"/>
          <w:szCs w:val="24"/>
        </w:rPr>
        <w:t>Bagaimana cara mengkonfigurasi</w:t>
      </w:r>
    </w:p>
    <w:p w:rsidR="000F0C12" w:rsidRPr="000F0C12" w:rsidRDefault="000F0C12" w:rsidP="000F0C12">
      <w:pPr>
        <w:jc w:val="both"/>
        <w:rPr>
          <w:rFonts w:ascii="Times New Roman" w:hAnsi="Times New Roman"/>
          <w:sz w:val="24"/>
          <w:szCs w:val="24"/>
        </w:rPr>
      </w:pPr>
    </w:p>
    <w:p w:rsidR="000F0C12" w:rsidRPr="000F0C12" w:rsidRDefault="000F0C12" w:rsidP="000F0C12">
      <w:pPr>
        <w:jc w:val="both"/>
        <w:rPr>
          <w:rFonts w:ascii="Times New Roman" w:hAnsi="Times New Roman"/>
          <w:sz w:val="24"/>
          <w:szCs w:val="24"/>
        </w:rPr>
      </w:pPr>
      <w:r w:rsidRPr="000F0C12">
        <w:rPr>
          <w:rFonts w:ascii="Times New Roman" w:hAnsi="Times New Roman"/>
          <w:sz w:val="24"/>
          <w:szCs w:val="24"/>
        </w:rPr>
        <w:t>Jawaban :</w:t>
      </w: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Multi-WAN</w:t>
      </w:r>
    </w:p>
    <w:p w:rsidR="000F0C12" w:rsidRPr="000F0C12" w:rsidRDefault="000F0C12" w:rsidP="000F0C12">
      <w:pPr>
        <w:pStyle w:val="ListParagraph"/>
        <w:jc w:val="both"/>
        <w:rPr>
          <w:rFonts w:ascii="Times New Roman" w:hAnsi="Times New Roman"/>
          <w:sz w:val="24"/>
          <w:szCs w:val="24"/>
        </w:rPr>
      </w:pPr>
      <w:r w:rsidRPr="000F0C12">
        <w:rPr>
          <w:rFonts w:ascii="Times New Roman" w:hAnsi="Times New Roman"/>
          <w:sz w:val="24"/>
          <w:szCs w:val="24"/>
        </w:rPr>
        <w:t>Aplikasi Multi-WAN memungkinkan Anda untuk menghubungkan sistem anda untuk beberapa sambungan Internet. Multi-WAN menawarkan banyak manfaat untuk lingkungan yang membutuhkan koneksi yang handal, termasuk load balancing, packet segregation dan automatic failover.</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58240" behindDoc="0" locked="0" layoutInCell="1" allowOverlap="1">
            <wp:simplePos x="0" y="0"/>
            <wp:positionH relativeFrom="column">
              <wp:posOffset>714375</wp:posOffset>
            </wp:positionH>
            <wp:positionV relativeFrom="paragraph">
              <wp:posOffset>-1905</wp:posOffset>
            </wp:positionV>
            <wp:extent cx="4762500" cy="2647950"/>
            <wp:effectExtent l="0" t="0" r="0" b="0"/>
            <wp:wrapSquare wrapText="bothSides"/>
            <wp:docPr id="13" name="Picture 13" descr="multi-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W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anchor>
        </w:drawing>
      </w:r>
    </w:p>
    <w:p w:rsidR="000F0C12" w:rsidRPr="000F0C12" w:rsidRDefault="000F0C12" w:rsidP="000F0C12">
      <w:pPr>
        <w:pStyle w:val="ListParagraph"/>
        <w:jc w:val="center"/>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Bandwidth Manager</w:t>
      </w:r>
    </w:p>
    <w:p w:rsidR="000F0C12" w:rsidRPr="000F0C12" w:rsidRDefault="000F0C12" w:rsidP="000F0C12">
      <w:pPr>
        <w:pStyle w:val="ListParagraph"/>
        <w:jc w:val="both"/>
        <w:rPr>
          <w:rFonts w:ascii="Times New Roman" w:hAnsi="Times New Roman"/>
          <w:sz w:val="24"/>
          <w:szCs w:val="24"/>
        </w:rPr>
      </w:pPr>
      <w:r w:rsidRPr="000F0C12">
        <w:rPr>
          <w:rFonts w:ascii="Times New Roman" w:hAnsi="Times New Roman"/>
          <w:sz w:val="24"/>
          <w:szCs w:val="24"/>
        </w:rPr>
        <w:t>Mengatur bandwidth untuk setiap user, termasuk limiter (membatasi). Bandwidth dan QoS Manajer aplikasi adalah fitur jaringan yang memungkinkan administrator untuk memprioritaskan beberapa jenis lalu lintas internet. Mengaktifkan QoS mengurangi kemungkinan bahwa pada waktu tertentu, satu pengguna atau perangkat mungkin menurunkan kinerja jaringan dengan menyibukkan bandwidth yang tersedia.</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4362450" cy="2095500"/>
            <wp:effectExtent l="0" t="0" r="0" b="0"/>
            <wp:wrapTopAndBottom/>
            <wp:docPr id="12" name="Picture 12" descr="band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dwi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2450" cy="2095500"/>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1-to-1 NAT</w:t>
      </w:r>
    </w:p>
    <w:p w:rsidR="000F0C12" w:rsidRPr="000F0C12" w:rsidRDefault="000F0C12" w:rsidP="000F0C12">
      <w:pPr>
        <w:pStyle w:val="ListParagraph"/>
        <w:jc w:val="both"/>
        <w:rPr>
          <w:rFonts w:ascii="Times New Roman" w:hAnsi="Times New Roman"/>
          <w:sz w:val="24"/>
          <w:szCs w:val="24"/>
        </w:rPr>
      </w:pPr>
      <w:r w:rsidRPr="000F0C12">
        <w:rPr>
          <w:rFonts w:ascii="Times New Roman" w:hAnsi="Times New Roman"/>
          <w:sz w:val="24"/>
          <w:szCs w:val="24"/>
        </w:rPr>
        <w:t>Menyediakan fasilitas agar IP Address Private dapat dikenal di PUBLIC network. (1 IP address Private untuk 1 IP ADDRESS PUBLIC)</w:t>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923925</wp:posOffset>
            </wp:positionH>
            <wp:positionV relativeFrom="paragraph">
              <wp:posOffset>1270</wp:posOffset>
            </wp:positionV>
            <wp:extent cx="4343400" cy="2409825"/>
            <wp:effectExtent l="0" t="0" r="0" b="9525"/>
            <wp:wrapTopAndBottom/>
            <wp:docPr id="11" name="Picture 11" descr="1-1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n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409825"/>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Firewall</w:t>
      </w:r>
    </w:p>
    <w:p w:rsidR="000F0C12" w:rsidRPr="000F0C12" w:rsidRDefault="000F0C12" w:rsidP="000F0C12">
      <w:pPr>
        <w:pStyle w:val="ListParagraph"/>
        <w:jc w:val="both"/>
        <w:rPr>
          <w:rFonts w:ascii="Times New Roman" w:hAnsi="Times New Roman"/>
          <w:sz w:val="24"/>
          <w:szCs w:val="24"/>
        </w:rPr>
      </w:pPr>
      <w:r w:rsidRPr="000F0C12">
        <w:rPr>
          <w:rFonts w:ascii="Times New Roman" w:hAnsi="Times New Roman"/>
          <w:sz w:val="24"/>
          <w:szCs w:val="24"/>
        </w:rPr>
        <w:t>Untuk membatasi lalu lintas data, berdasarkan, jenis paket, aplikasi (nomor port), ip address dll.</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inline distT="0" distB="0" distL="0" distR="0">
            <wp:extent cx="4524375" cy="2133600"/>
            <wp:effectExtent l="0" t="0" r="9525" b="0"/>
            <wp:docPr id="10" name="Picture 10"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w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4375" cy="2133600"/>
                    </a:xfrm>
                    <a:prstGeom prst="rect">
                      <a:avLst/>
                    </a:prstGeom>
                    <a:noFill/>
                    <a:ln>
                      <a:noFill/>
                    </a:ln>
                  </pic:spPr>
                </pic:pic>
              </a:graphicData>
            </a:graphic>
          </wp:inline>
        </w:drawing>
      </w:r>
    </w:p>
    <w:p w:rsidR="000F0C12" w:rsidRPr="000F0C12" w:rsidRDefault="000F0C12" w:rsidP="000F0C12">
      <w:pPr>
        <w:pStyle w:val="ListParagraph"/>
        <w:rPr>
          <w:rFonts w:ascii="Times New Roman" w:hAnsi="Times New Roman"/>
          <w:sz w:val="24"/>
          <w:szCs w:val="24"/>
        </w:rPr>
      </w:pPr>
      <w:r w:rsidRPr="000F0C12">
        <w:rPr>
          <w:rFonts w:ascii="Times New Roman" w:hAnsi="Times New Roman"/>
          <w:sz w:val="24"/>
          <w:szCs w:val="24"/>
        </w:rPr>
        <w:lastRenderedPageBreak/>
        <w:t>Allowes Incoming Connections : jalur yang dibolehkan masuk.</w:t>
      </w:r>
    </w:p>
    <w:p w:rsidR="000F0C12" w:rsidRPr="000F0C12" w:rsidRDefault="000F0C12" w:rsidP="000F0C12">
      <w:pPr>
        <w:pStyle w:val="ListParagraph"/>
        <w:rPr>
          <w:rFonts w:ascii="Times New Roman" w:hAnsi="Times New Roman"/>
          <w:sz w:val="24"/>
          <w:szCs w:val="24"/>
        </w:rPr>
      </w:pPr>
      <w:r w:rsidRPr="000F0C12">
        <w:rPr>
          <w:rFonts w:ascii="Times New Roman" w:hAnsi="Times New Roman"/>
          <w:sz w:val="24"/>
          <w:szCs w:val="24"/>
        </w:rPr>
        <w:t>Blocked Incoming Connections : Jalur yang tidak diperbolehkan masuk ke server.</w:t>
      </w: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DMZ</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DMZ aplikasi menyediakan alat firewall untuk sistem di zona demiliterisasi. Mengisolasi layanan eksternal berisiko tinggi seperti web, e-mail dan sistem VoIP dapat meningkatkan keamanan jaringan Anda.</w:t>
      </w:r>
    </w:p>
    <w:p w:rsidR="000F0C12" w:rsidRPr="000F0C12" w:rsidRDefault="000F0C12" w:rsidP="000F0C12">
      <w:pPr>
        <w:pStyle w:val="ListParagraph"/>
        <w:jc w:val="center"/>
        <w:rPr>
          <w:rFonts w:ascii="Times New Roman" w:hAnsi="Times New Roman"/>
          <w:sz w:val="24"/>
          <w:szCs w:val="24"/>
          <w:lang w:val="id-ID"/>
        </w:rPr>
      </w:pPr>
      <w:r w:rsidRPr="000F0C12">
        <w:rPr>
          <w:rFonts w:ascii="Times New Roman" w:hAnsi="Times New Roman"/>
          <w:noProof/>
          <w:sz w:val="24"/>
          <w:szCs w:val="24"/>
        </w:rPr>
        <w:drawing>
          <wp:anchor distT="0" distB="0" distL="114300" distR="114300" simplePos="0" relativeHeight="251661312" behindDoc="0" locked="0" layoutInCell="1" allowOverlap="1">
            <wp:simplePos x="0" y="0"/>
            <wp:positionH relativeFrom="column">
              <wp:posOffset>457200</wp:posOffset>
            </wp:positionH>
            <wp:positionV relativeFrom="paragraph">
              <wp:posOffset>-2540</wp:posOffset>
            </wp:positionV>
            <wp:extent cx="5286375" cy="2447925"/>
            <wp:effectExtent l="0" t="0" r="9525" b="9525"/>
            <wp:wrapTopAndBottom/>
            <wp:docPr id="9" name="Picture 9" descr="dm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z-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447925"/>
                    </a:xfrm>
                    <a:prstGeom prst="rect">
                      <a:avLst/>
                    </a:prstGeom>
                    <a:noFill/>
                    <a:ln>
                      <a:noFill/>
                    </a:ln>
                  </pic:spPr>
                </pic:pic>
              </a:graphicData>
            </a:graphic>
          </wp:anchor>
        </w:drawing>
      </w:r>
    </w:p>
    <w:p w:rsidR="000F0C12" w:rsidRPr="000F0C12" w:rsidRDefault="000F0C12" w:rsidP="000F0C12">
      <w:pPr>
        <w:pStyle w:val="ListParagraph"/>
        <w:jc w:val="center"/>
        <w:rPr>
          <w:rFonts w:ascii="Times New Roman" w:hAnsi="Times New Roman"/>
          <w:sz w:val="24"/>
          <w:szCs w:val="24"/>
          <w:lang w:val="id-ID"/>
        </w:rPr>
      </w:pPr>
      <w:r w:rsidRPr="000F0C12">
        <w:rPr>
          <w:rFonts w:ascii="Times New Roman" w:hAnsi="Times New Roman"/>
          <w:noProof/>
          <w:sz w:val="24"/>
          <w:szCs w:val="24"/>
        </w:rPr>
        <w:drawing>
          <wp:anchor distT="0" distB="0" distL="114300" distR="114300" simplePos="0" relativeHeight="251662336" behindDoc="0" locked="0" layoutInCell="1" allowOverlap="1">
            <wp:simplePos x="0" y="0"/>
            <wp:positionH relativeFrom="column">
              <wp:posOffset>552450</wp:posOffset>
            </wp:positionH>
            <wp:positionV relativeFrom="paragraph">
              <wp:posOffset>1270</wp:posOffset>
            </wp:positionV>
            <wp:extent cx="5086350" cy="2286000"/>
            <wp:effectExtent l="0" t="0" r="0" b="0"/>
            <wp:wrapTopAndBottom/>
            <wp:docPr id="8" name="Picture 8" descr="dm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z-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2860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lang w:val="id-ID"/>
        </w:rPr>
      </w:pPr>
    </w:p>
    <w:p w:rsidR="000F0C12" w:rsidRPr="000F0C12" w:rsidRDefault="000F0C12" w:rsidP="000F0C12">
      <w:pPr>
        <w:pStyle w:val="ListParagraph"/>
        <w:numPr>
          <w:ilvl w:val="0"/>
          <w:numId w:val="2"/>
        </w:numPr>
        <w:rPr>
          <w:rFonts w:ascii="Times New Roman" w:hAnsi="Times New Roman"/>
          <w:sz w:val="24"/>
          <w:szCs w:val="24"/>
        </w:rPr>
      </w:pPr>
      <w:r w:rsidRPr="000F0C12">
        <w:rPr>
          <w:rFonts w:ascii="Times New Roman" w:hAnsi="Times New Roman"/>
          <w:sz w:val="24"/>
          <w:szCs w:val="24"/>
        </w:rPr>
        <w:t>Port Forwarding</w:t>
      </w:r>
    </w:p>
    <w:p w:rsidR="000F0C12" w:rsidRPr="000F0C12" w:rsidRDefault="000F0C12" w:rsidP="000F0C12">
      <w:pPr>
        <w:pStyle w:val="ListParagraph"/>
        <w:rPr>
          <w:rFonts w:ascii="Times New Roman" w:hAnsi="Times New Roman"/>
          <w:sz w:val="24"/>
          <w:szCs w:val="24"/>
          <w:lang w:val="id-ID"/>
        </w:rPr>
      </w:pPr>
      <w:r w:rsidRPr="000F0C12">
        <w:rPr>
          <w:rFonts w:ascii="Times New Roman" w:hAnsi="Times New Roman"/>
          <w:sz w:val="24"/>
          <w:szCs w:val="24"/>
          <w:lang w:val="id-ID"/>
        </w:rPr>
        <w:t>Port Forwarding app memungkinkan untuk memungkinkan akses ke sistem pada jaringan lokal Anda dari Internet.</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lastRenderedPageBreak/>
        <w:drawing>
          <wp:inline distT="0" distB="0" distL="0" distR="0">
            <wp:extent cx="5162550" cy="1828800"/>
            <wp:effectExtent l="0" t="0" r="0" b="0"/>
            <wp:docPr id="7" name="Picture 7" descr="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 forwar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828800"/>
                    </a:xfrm>
                    <a:prstGeom prst="rect">
                      <a:avLst/>
                    </a:prstGeom>
                    <a:noFill/>
                    <a:ln>
                      <a:noFill/>
                    </a:ln>
                  </pic:spPr>
                </pic:pic>
              </a:graphicData>
            </a:graphic>
          </wp:inline>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lang w:val="id-ID"/>
        </w:rPr>
      </w:pPr>
      <w:r w:rsidRPr="000F0C12">
        <w:rPr>
          <w:rFonts w:ascii="Times New Roman" w:hAnsi="Times New Roman"/>
          <w:sz w:val="24"/>
          <w:szCs w:val="24"/>
        </w:rPr>
        <w:t>DHCP Server</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Aplikasi DHCP Server menyediakan konfigurasi IP otomatis untuk perangkat pada jaringan Anda.</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866775</wp:posOffset>
            </wp:positionH>
            <wp:positionV relativeFrom="paragraph">
              <wp:posOffset>3810</wp:posOffset>
            </wp:positionV>
            <wp:extent cx="4448175" cy="2400300"/>
            <wp:effectExtent l="0" t="0" r="9525" b="0"/>
            <wp:wrapTopAndBottom/>
            <wp:docPr id="6" name="Picture 6"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c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4003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DNS Server</w:t>
      </w:r>
    </w:p>
    <w:p w:rsidR="000F0C12" w:rsidRPr="000F0C12" w:rsidRDefault="000F0C12" w:rsidP="000F0C12">
      <w:pPr>
        <w:pStyle w:val="ListParagraph"/>
        <w:jc w:val="both"/>
        <w:rPr>
          <w:rFonts w:ascii="Times New Roman" w:hAnsi="Times New Roman"/>
          <w:sz w:val="24"/>
          <w:szCs w:val="24"/>
        </w:rPr>
      </w:pPr>
      <w:r w:rsidRPr="000F0C12">
        <w:rPr>
          <w:rFonts w:ascii="Times New Roman" w:hAnsi="Times New Roman"/>
          <w:sz w:val="24"/>
          <w:szCs w:val="24"/>
        </w:rPr>
        <w:t>dapat digunakan untuk pemetaan alamat IP pada jaringan Anda untuk nama host.</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64384" behindDoc="0" locked="0" layoutInCell="1" allowOverlap="1">
            <wp:simplePos x="0" y="0"/>
            <wp:positionH relativeFrom="column">
              <wp:posOffset>762000</wp:posOffset>
            </wp:positionH>
            <wp:positionV relativeFrom="paragraph">
              <wp:posOffset>4445</wp:posOffset>
            </wp:positionV>
            <wp:extent cx="4657725" cy="2247900"/>
            <wp:effectExtent l="0" t="0" r="9525" b="0"/>
            <wp:wrapTopAndBottom/>
            <wp:docPr id="5" name="Picture 5"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7725" cy="22479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lang w:val="id-ID"/>
        </w:rPr>
      </w:pPr>
      <w:r w:rsidRPr="000F0C12">
        <w:rPr>
          <w:rFonts w:ascii="Times New Roman" w:hAnsi="Times New Roman"/>
          <w:sz w:val="24"/>
          <w:szCs w:val="24"/>
        </w:rPr>
        <w:t>NTP Server</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menyediakan layanan protokol waktu jaringan untuk sistem Anda. Komputer dan perangkat Internet dapat menyinkronkan jam mereka terhadap server ini untuk mencapai tingkat akurasi yang tinggi waktu.</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anchor distT="0" distB="0" distL="114300" distR="114300" simplePos="0" relativeHeight="251665408" behindDoc="0" locked="0" layoutInCell="1" allowOverlap="1" wp14:anchorId="0057C576" wp14:editId="423EF0CC">
            <wp:simplePos x="0" y="0"/>
            <wp:positionH relativeFrom="column">
              <wp:posOffset>733425</wp:posOffset>
            </wp:positionH>
            <wp:positionV relativeFrom="paragraph">
              <wp:posOffset>-3810</wp:posOffset>
            </wp:positionV>
            <wp:extent cx="4714875" cy="2457450"/>
            <wp:effectExtent l="0" t="0" r="9525" b="0"/>
            <wp:wrapTopAndBottom/>
            <wp:docPr id="4" name="Picture 4" descr="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457450"/>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OpenVPN</w:t>
      </w:r>
    </w:p>
    <w:p w:rsidR="000F0C12" w:rsidRPr="000F0C12" w:rsidRDefault="000F0C12" w:rsidP="000F0C12">
      <w:pPr>
        <w:pStyle w:val="ListParagraph"/>
        <w:jc w:val="both"/>
        <w:rPr>
          <w:rFonts w:ascii="Times New Roman" w:hAnsi="Times New Roman"/>
          <w:sz w:val="24"/>
          <w:szCs w:val="24"/>
        </w:rPr>
      </w:pPr>
      <w:r w:rsidRPr="000F0C12">
        <w:rPr>
          <w:noProof/>
        </w:rPr>
        <w:drawing>
          <wp:anchor distT="0" distB="0" distL="114300" distR="114300" simplePos="0" relativeHeight="251667456" behindDoc="0" locked="0" layoutInCell="1" allowOverlap="1" wp14:anchorId="5D3E2482" wp14:editId="340B7042">
            <wp:simplePos x="0" y="0"/>
            <wp:positionH relativeFrom="column">
              <wp:posOffset>894080</wp:posOffset>
            </wp:positionH>
            <wp:positionV relativeFrom="paragraph">
              <wp:posOffset>2469251</wp:posOffset>
            </wp:positionV>
            <wp:extent cx="4362450" cy="2390775"/>
            <wp:effectExtent l="0" t="0" r="0" b="9525"/>
            <wp:wrapTopAndBottom/>
            <wp:docPr id="2" name="Picture 2" descr="open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v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C12">
        <w:rPr>
          <w:rFonts w:ascii="Times New Roman" w:hAnsi="Times New Roman"/>
          <w:sz w:val="24"/>
          <w:szCs w:val="24"/>
        </w:rPr>
        <w:t>digunakan untuk menyediakan fasilitas koneksi VPN (Virtual Private Network), yaitu koneksi jaringan local melalui internet.</w:t>
      </w:r>
      <w:r w:rsidRPr="000F0C12">
        <w:rPr>
          <w:noProof/>
        </w:rPr>
        <w:drawing>
          <wp:anchor distT="0" distB="0" distL="114300" distR="114300" simplePos="0" relativeHeight="251666432" behindDoc="0" locked="0" layoutInCell="1" allowOverlap="1" wp14:anchorId="18257673" wp14:editId="703DD365">
            <wp:simplePos x="0" y="0"/>
            <wp:positionH relativeFrom="column">
              <wp:posOffset>1044575</wp:posOffset>
            </wp:positionH>
            <wp:positionV relativeFrom="paragraph">
              <wp:posOffset>382905</wp:posOffset>
            </wp:positionV>
            <wp:extent cx="4090035" cy="1979295"/>
            <wp:effectExtent l="0" t="0" r="5715" b="1905"/>
            <wp:wrapTopAndBottom/>
            <wp:docPr id="3" name="Picture 3"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p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0035"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0C12" w:rsidRPr="000F0C12" w:rsidRDefault="000F0C12" w:rsidP="000F0C12">
      <w:pPr>
        <w:pStyle w:val="ListParagraph"/>
        <w:jc w:val="center"/>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PPTP Server</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rPr>
        <w:t xml:space="preserve">Untuk koneksi Point-to-Point (hanya 2 host dalam satu network). </w:t>
      </w:r>
      <w:r w:rsidRPr="000F0C12">
        <w:rPr>
          <w:rFonts w:ascii="Times New Roman" w:hAnsi="Times New Roman"/>
          <w:sz w:val="24"/>
          <w:szCs w:val="24"/>
          <w:lang w:val="id-ID"/>
        </w:rPr>
        <w:t>PPTP VPN memungkinkan pengguna untuk terhubung ke jaringan Anda menggunakan klien VPN umum untuk sebagian besar sistem operasi. PPTP mudah dan berguna untuk pejuang jalanan tetapi dianggap kurang aman daripada teknologi lainnya seperti OpenVPN.</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rPr>
        <w:drawing>
          <wp:inline distT="0" distB="0" distL="0" distR="0" wp14:anchorId="08C6ECB8" wp14:editId="52740D1C">
            <wp:extent cx="5086350" cy="2752725"/>
            <wp:effectExtent l="0" t="0" r="0" b="9525"/>
            <wp:docPr id="1" name="Picture 1" descr="pp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pt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2752725"/>
                    </a:xfrm>
                    <a:prstGeom prst="rect">
                      <a:avLst/>
                    </a:prstGeom>
                    <a:noFill/>
                    <a:ln>
                      <a:noFill/>
                    </a:ln>
                  </pic:spPr>
                </pic:pic>
              </a:graphicData>
            </a:graphic>
          </wp:inline>
        </w:drawing>
      </w:r>
    </w:p>
    <w:p w:rsidR="00C62F79" w:rsidRPr="000F0C12" w:rsidRDefault="00C62F79">
      <w:pPr>
        <w:rPr>
          <w:rFonts w:ascii="Times New Roman" w:hAnsi="Times New Roman"/>
          <w:sz w:val="24"/>
          <w:szCs w:val="24"/>
        </w:rPr>
      </w:pPr>
    </w:p>
    <w:sectPr w:rsidR="00C62F79" w:rsidRPr="000F0C12" w:rsidSect="00ED5D63">
      <w:headerReference w:type="default" r:id="rId2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E1D" w:rsidRDefault="00054E1D" w:rsidP="000F0C12">
      <w:pPr>
        <w:spacing w:after="0" w:line="240" w:lineRule="auto"/>
      </w:pPr>
      <w:r>
        <w:separator/>
      </w:r>
    </w:p>
  </w:endnote>
  <w:endnote w:type="continuationSeparator" w:id="0">
    <w:p w:rsidR="00054E1D" w:rsidRDefault="00054E1D" w:rsidP="000F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E1D" w:rsidRDefault="00054E1D" w:rsidP="000F0C12">
      <w:pPr>
        <w:spacing w:after="0" w:line="240" w:lineRule="auto"/>
      </w:pPr>
      <w:r>
        <w:separator/>
      </w:r>
    </w:p>
  </w:footnote>
  <w:footnote w:type="continuationSeparator" w:id="0">
    <w:p w:rsidR="00054E1D" w:rsidRDefault="00054E1D" w:rsidP="000F0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12" w:rsidRDefault="000F0C12">
    <w:pPr>
      <w:pStyle w:val="Header"/>
      <w:rPr>
        <w:rFonts w:ascii="Times New Roman" w:hAnsi="Times New Roman"/>
        <w:sz w:val="24"/>
      </w:rPr>
    </w:pPr>
  </w:p>
  <w:p w:rsidR="0030026D" w:rsidRPr="000F0C12" w:rsidRDefault="0030026D">
    <w:pPr>
      <w:pStyle w:val="Header"/>
      <w:rPr>
        <w:rFonts w:ascii="Times New Roman" w:hAnsi="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3539B"/>
    <w:multiLevelType w:val="hybridMultilevel"/>
    <w:tmpl w:val="97BA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04FD4"/>
    <w:multiLevelType w:val="hybridMultilevel"/>
    <w:tmpl w:val="A284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12"/>
    <w:rsid w:val="00054E1D"/>
    <w:rsid w:val="000F0C12"/>
    <w:rsid w:val="0030026D"/>
    <w:rsid w:val="00721F8C"/>
    <w:rsid w:val="00C62F79"/>
    <w:rsid w:val="00F93D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21378-4B8F-4AE0-819B-9272F196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C1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C12"/>
    <w:pPr>
      <w:ind w:left="720"/>
      <w:contextualSpacing/>
    </w:pPr>
  </w:style>
  <w:style w:type="paragraph" w:styleId="Header">
    <w:name w:val="header"/>
    <w:basedOn w:val="Normal"/>
    <w:link w:val="HeaderChar"/>
    <w:uiPriority w:val="99"/>
    <w:unhideWhenUsed/>
    <w:rsid w:val="000F0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C12"/>
    <w:rPr>
      <w:rFonts w:ascii="Calibri" w:eastAsia="Calibri" w:hAnsi="Calibri" w:cs="Times New Roman"/>
      <w:lang w:val="en-US"/>
    </w:rPr>
  </w:style>
  <w:style w:type="paragraph" w:styleId="Footer">
    <w:name w:val="footer"/>
    <w:basedOn w:val="Normal"/>
    <w:link w:val="FooterChar"/>
    <w:uiPriority w:val="99"/>
    <w:unhideWhenUsed/>
    <w:rsid w:val="000F0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C12"/>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Ofa Fao</dc:creator>
  <cp:keywords/>
  <dc:description/>
  <cp:lastModifiedBy>Babang</cp:lastModifiedBy>
  <cp:revision>3</cp:revision>
  <dcterms:created xsi:type="dcterms:W3CDTF">2016-12-31T02:25:00Z</dcterms:created>
  <dcterms:modified xsi:type="dcterms:W3CDTF">2016-12-31T02:26:00Z</dcterms:modified>
</cp:coreProperties>
</file>