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BCF" w:rsidRDefault="00860BCF" w:rsidP="00860BCF">
      <w:pPr>
        <w:pBdr>
          <w:bottom w:val="thinThickSmallGap" w:sz="18" w:space="1" w:color="auto"/>
        </w:pBdr>
        <w:tabs>
          <w:tab w:val="left" w:pos="1260"/>
        </w:tabs>
        <w:spacing w:after="0"/>
        <w:rPr>
          <w:b/>
        </w:rPr>
      </w:pPr>
      <w:r>
        <w:rPr>
          <w:noProof/>
        </w:rPr>
        <w:drawing>
          <wp:anchor distT="0" distB="0" distL="114300" distR="123190" simplePos="0" relativeHeight="251659264" behindDoc="0" locked="0" layoutInCell="1" allowOverlap="1">
            <wp:simplePos x="0" y="0"/>
            <wp:positionH relativeFrom="margin">
              <wp:posOffset>-17145</wp:posOffset>
            </wp:positionH>
            <wp:positionV relativeFrom="paragraph">
              <wp:posOffset>8890</wp:posOffset>
            </wp:positionV>
            <wp:extent cx="663575" cy="66357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 w:rsidR="005956D1">
        <w:rPr>
          <w:b/>
        </w:rPr>
        <w:t xml:space="preserve">EMBEDDED </w:t>
      </w:r>
      <w:r w:rsidR="00E324E2">
        <w:rPr>
          <w:b/>
        </w:rPr>
        <w:t>SYSTEM PRACTICE</w:t>
      </w:r>
    </w:p>
    <w:p w:rsidR="00860BCF" w:rsidRDefault="00860BCF" w:rsidP="00860BCF">
      <w:pPr>
        <w:pBdr>
          <w:bottom w:val="thinThickSmallGap" w:sz="18" w:space="1" w:color="auto"/>
        </w:pBdr>
        <w:tabs>
          <w:tab w:val="left" w:pos="1260"/>
        </w:tabs>
        <w:spacing w:after="0"/>
      </w:pPr>
      <w:r>
        <w:tab/>
        <w:t>Name</w:t>
      </w:r>
      <w:r>
        <w:tab/>
        <w:t>:</w:t>
      </w:r>
      <w:r>
        <w:tab/>
        <w:t>Rasyid Burhanuddin</w:t>
      </w:r>
    </w:p>
    <w:p w:rsidR="00860BCF" w:rsidRDefault="00860BCF" w:rsidP="00860BCF">
      <w:pPr>
        <w:pBdr>
          <w:bottom w:val="thinThickSmallGap" w:sz="18" w:space="1" w:color="auto"/>
        </w:pBdr>
        <w:tabs>
          <w:tab w:val="left" w:pos="1260"/>
        </w:tabs>
        <w:spacing w:after="0"/>
      </w:pPr>
      <w:r>
        <w:tab/>
        <w:t>NIM</w:t>
      </w:r>
      <w:r>
        <w:tab/>
        <w:t>:</w:t>
      </w:r>
      <w:r>
        <w:tab/>
        <w:t>L200144014</w:t>
      </w:r>
    </w:p>
    <w:p w:rsidR="00860BCF" w:rsidRPr="000737FE" w:rsidRDefault="00860BCF" w:rsidP="00860BCF">
      <w:pPr>
        <w:pBdr>
          <w:bottom w:val="thinThickSmallGap" w:sz="18" w:space="1" w:color="auto"/>
        </w:pBdr>
        <w:tabs>
          <w:tab w:val="left" w:pos="1260"/>
        </w:tabs>
        <w:spacing w:after="0"/>
      </w:pPr>
      <w:r>
        <w:tab/>
        <w:t>Class</w:t>
      </w:r>
      <w:r>
        <w:tab/>
        <w:t>:</w:t>
      </w:r>
      <w:r>
        <w:tab/>
      </w:r>
    </w:p>
    <w:p w:rsidR="00860BCF" w:rsidRDefault="00860BCF" w:rsidP="00860BCF">
      <w:pPr>
        <w:spacing w:after="0"/>
      </w:pPr>
    </w:p>
    <w:p w:rsidR="00860BCF" w:rsidRDefault="00860BCF" w:rsidP="00860BCF">
      <w:pPr>
        <w:spacing w:after="0"/>
        <w:jc w:val="center"/>
        <w:rPr>
          <w:b/>
          <w:sz w:val="42"/>
        </w:rPr>
      </w:pPr>
      <w:r w:rsidRPr="00A63265">
        <w:rPr>
          <w:b/>
          <w:sz w:val="42"/>
        </w:rPr>
        <w:t xml:space="preserve">MODUL </w:t>
      </w:r>
      <w:r w:rsidR="00F25493">
        <w:rPr>
          <w:b/>
          <w:sz w:val="42"/>
        </w:rPr>
        <w:t>5</w:t>
      </w:r>
      <w:r w:rsidRPr="00A63265">
        <w:rPr>
          <w:b/>
          <w:sz w:val="42"/>
        </w:rPr>
        <w:t xml:space="preserve">, </w:t>
      </w:r>
      <w:r w:rsidR="00F25493">
        <w:rPr>
          <w:b/>
          <w:sz w:val="42"/>
        </w:rPr>
        <w:t>MOTOR DC</w:t>
      </w:r>
    </w:p>
    <w:p w:rsidR="00860BCF" w:rsidRPr="00860BCF" w:rsidRDefault="00860BCF" w:rsidP="00860BCF">
      <w:pPr>
        <w:spacing w:after="0"/>
        <w:jc w:val="center"/>
        <w:rPr>
          <w:b/>
          <w:sz w:val="24"/>
        </w:rPr>
      </w:pPr>
    </w:p>
    <w:p w:rsidR="00997B85" w:rsidRPr="00860BCF" w:rsidRDefault="00860BCF" w:rsidP="00860BCF">
      <w:pPr>
        <w:spacing w:after="0"/>
        <w:rPr>
          <w:b/>
        </w:rPr>
      </w:pPr>
      <w:r w:rsidRPr="00860BCF">
        <w:rPr>
          <w:b/>
        </w:rPr>
        <w:t>Practice:</w:t>
      </w:r>
    </w:p>
    <w:p w:rsidR="00860BCF" w:rsidRDefault="00860BCF" w:rsidP="00860BCF">
      <w:pPr>
        <w:spacing w:after="0"/>
      </w:pPr>
      <w:r>
        <w:t>Kode:</w:t>
      </w:r>
    </w:p>
    <w:p w:rsidR="00B45917" w:rsidRDefault="00B45917" w:rsidP="00B45917">
      <w:pPr>
        <w:spacing w:after="0"/>
        <w:rPr>
          <w:b/>
        </w:rPr>
      </w:pPr>
    </w:p>
    <w:p w:rsidR="00F25493" w:rsidRDefault="00F25493" w:rsidP="00B45917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B4A0FC6" wp14:editId="0FBF638F">
            <wp:extent cx="27527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93" w:rsidRDefault="006D28FC" w:rsidP="00B45917">
      <w:pPr>
        <w:spacing w:after="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0D5F20" w:rsidRPr="000D5F20" w:rsidRDefault="00F10D13" w:rsidP="000D5F20">
      <w:pPr>
        <w:spacing w:after="0"/>
      </w:pPr>
      <w:r w:rsidRPr="00F25493">
        <w:t xml:space="preserve">Kode ini menyambung </w:t>
      </w:r>
      <w:r w:rsidR="00F25493">
        <w:t xml:space="preserve">motor </w:t>
      </w:r>
      <w:r w:rsidRPr="00F25493">
        <w:t xml:space="preserve">pada pin 9 dan sensor pada A0 dengan varibel awal 0. Pin 9 ini menjadi output bagi </w:t>
      </w:r>
      <w:r w:rsidR="006D28FC">
        <w:t>motor</w:t>
      </w:r>
      <w:r w:rsidRPr="00F25493">
        <w:t xml:space="preserve">. Dalam perulangan maka </w:t>
      </w:r>
      <w:r w:rsidR="006D28FC">
        <w:t xml:space="preserve">motor </w:t>
      </w:r>
      <w:r w:rsidRPr="00F25493">
        <w:t xml:space="preserve">akan </w:t>
      </w:r>
      <w:r w:rsidR="006D28FC">
        <w:t xml:space="preserve">berputar semakin cepat dan semakin lambat </w:t>
      </w:r>
      <w:r w:rsidR="00861FA0" w:rsidRPr="00F25493">
        <w:t xml:space="preserve">sesuai dengan </w:t>
      </w:r>
      <w:r w:rsidR="00E46A99" w:rsidRPr="00F25493">
        <w:t xml:space="preserve">delay analog signal dari </w:t>
      </w:r>
      <w:bookmarkStart w:id="0" w:name="_GoBack"/>
      <w:bookmarkEnd w:id="0"/>
      <w:r w:rsidR="00E46A99" w:rsidRPr="00F25493">
        <w:t>potensiometer</w:t>
      </w:r>
    </w:p>
    <w:sectPr w:rsidR="000D5F20" w:rsidRPr="000D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31414"/>
    <w:multiLevelType w:val="hybridMultilevel"/>
    <w:tmpl w:val="5FDA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CF"/>
    <w:rsid w:val="0002139F"/>
    <w:rsid w:val="000D5F20"/>
    <w:rsid w:val="00132EE1"/>
    <w:rsid w:val="00133BB3"/>
    <w:rsid w:val="00194695"/>
    <w:rsid w:val="0022383C"/>
    <w:rsid w:val="002A7860"/>
    <w:rsid w:val="00322FE0"/>
    <w:rsid w:val="00362D07"/>
    <w:rsid w:val="00415EDE"/>
    <w:rsid w:val="00454478"/>
    <w:rsid w:val="004C5699"/>
    <w:rsid w:val="00507EE6"/>
    <w:rsid w:val="005956D1"/>
    <w:rsid w:val="005B4694"/>
    <w:rsid w:val="00662806"/>
    <w:rsid w:val="006D28FC"/>
    <w:rsid w:val="007455DC"/>
    <w:rsid w:val="0077243F"/>
    <w:rsid w:val="00860BCF"/>
    <w:rsid w:val="00861FA0"/>
    <w:rsid w:val="00997B85"/>
    <w:rsid w:val="009F7A5E"/>
    <w:rsid w:val="00AB2608"/>
    <w:rsid w:val="00AE6ACA"/>
    <w:rsid w:val="00B45917"/>
    <w:rsid w:val="00B87B5E"/>
    <w:rsid w:val="00C27F91"/>
    <w:rsid w:val="00C97E4C"/>
    <w:rsid w:val="00D96E87"/>
    <w:rsid w:val="00E324E2"/>
    <w:rsid w:val="00E46A99"/>
    <w:rsid w:val="00E875D0"/>
    <w:rsid w:val="00E9006C"/>
    <w:rsid w:val="00EF4CB6"/>
    <w:rsid w:val="00F10D13"/>
    <w:rsid w:val="00F25493"/>
    <w:rsid w:val="00F40CCF"/>
    <w:rsid w:val="00F50951"/>
    <w:rsid w:val="00F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2B85"/>
  <w15:chartTrackingRefBased/>
  <w15:docId w15:val="{2F2800BE-60C2-44FD-9E7A-09741020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0BCF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 Burhanuddin</dc:creator>
  <cp:keywords/>
  <dc:description/>
  <cp:lastModifiedBy>Rasyid Burhanuddin</cp:lastModifiedBy>
  <cp:revision>2</cp:revision>
  <dcterms:created xsi:type="dcterms:W3CDTF">2017-04-04T21:07:00Z</dcterms:created>
  <dcterms:modified xsi:type="dcterms:W3CDTF">2017-04-04T21:07:00Z</dcterms:modified>
</cp:coreProperties>
</file>