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553" w:rsidRPr="00FF2811" w:rsidRDefault="008A107C" w:rsidP="008A107C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F2811">
        <w:rPr>
          <w:rFonts w:ascii="Times New Roman" w:hAnsi="Times New Roman" w:cs="Times New Roman"/>
          <w:sz w:val="44"/>
          <w:szCs w:val="44"/>
        </w:rPr>
        <w:t>Operating System Assignment</w:t>
      </w:r>
    </w:p>
    <w:p w:rsidR="008A107C" w:rsidRDefault="008A107C" w:rsidP="008A1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811" w:rsidRPr="00FF2811" w:rsidRDefault="00FF2811" w:rsidP="008A1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107C" w:rsidRPr="00FF2811" w:rsidRDefault="00D40F6F" w:rsidP="008A1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DD5BD3" w:rsidRPr="00FF281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DD5BD3" w:rsidRPr="00FF2811">
        <w:rPr>
          <w:rFonts w:ascii="Times New Roman" w:hAnsi="Times New Roman" w:cs="Times New Roman"/>
          <w:sz w:val="28"/>
          <w:szCs w:val="28"/>
        </w:rPr>
        <w:t xml:space="preserve">  </w:t>
      </w:r>
      <w:r w:rsidR="008A107C" w:rsidRPr="00FF281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A107C" w:rsidRPr="00FF2811">
        <w:rPr>
          <w:rFonts w:ascii="Times New Roman" w:hAnsi="Times New Roman" w:cs="Times New Roman"/>
          <w:sz w:val="28"/>
          <w:szCs w:val="28"/>
        </w:rPr>
        <w:t xml:space="preserve"> Rofi Abdillah</w:t>
      </w:r>
    </w:p>
    <w:p w:rsidR="008A107C" w:rsidRPr="00FF2811" w:rsidRDefault="008A107C" w:rsidP="008A1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811">
        <w:rPr>
          <w:rFonts w:ascii="Times New Roman" w:hAnsi="Times New Roman" w:cs="Times New Roman"/>
          <w:sz w:val="28"/>
          <w:szCs w:val="28"/>
        </w:rPr>
        <w:t>Class/</w:t>
      </w:r>
      <w:proofErr w:type="spellStart"/>
      <w:proofErr w:type="gramStart"/>
      <w:r w:rsidRPr="00FF2811">
        <w:rPr>
          <w:rFonts w:ascii="Times New Roman" w:hAnsi="Times New Roman" w:cs="Times New Roman"/>
          <w:sz w:val="28"/>
          <w:szCs w:val="28"/>
        </w:rPr>
        <w:t>Smt</w:t>
      </w:r>
      <w:proofErr w:type="spellEnd"/>
      <w:r w:rsidRPr="00FF2811">
        <w:rPr>
          <w:rFonts w:ascii="Times New Roman" w:hAnsi="Times New Roman" w:cs="Times New Roman"/>
          <w:sz w:val="28"/>
          <w:szCs w:val="28"/>
        </w:rPr>
        <w:t xml:space="preserve"> </w:t>
      </w:r>
      <w:r w:rsidR="00DD5BD3" w:rsidRPr="00FF2811">
        <w:rPr>
          <w:rFonts w:ascii="Times New Roman" w:hAnsi="Times New Roman" w:cs="Times New Roman"/>
          <w:sz w:val="28"/>
          <w:szCs w:val="28"/>
        </w:rPr>
        <w:t xml:space="preserve"> </w:t>
      </w:r>
      <w:r w:rsidRPr="00FF281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F2811">
        <w:rPr>
          <w:rFonts w:ascii="Times New Roman" w:hAnsi="Times New Roman" w:cs="Times New Roman"/>
          <w:sz w:val="28"/>
          <w:szCs w:val="28"/>
        </w:rPr>
        <w:t xml:space="preserve"> X/7</w:t>
      </w:r>
    </w:p>
    <w:p w:rsidR="008A107C" w:rsidRDefault="008A107C" w:rsidP="008A1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811">
        <w:rPr>
          <w:rFonts w:ascii="Times New Roman" w:hAnsi="Times New Roman" w:cs="Times New Roman"/>
          <w:sz w:val="28"/>
          <w:szCs w:val="28"/>
        </w:rPr>
        <w:t xml:space="preserve">Student </w:t>
      </w:r>
      <w:proofErr w:type="gramStart"/>
      <w:r w:rsidRPr="00FF2811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FF2811">
        <w:rPr>
          <w:rFonts w:ascii="Times New Roman" w:hAnsi="Times New Roman" w:cs="Times New Roman"/>
          <w:sz w:val="28"/>
          <w:szCs w:val="28"/>
        </w:rPr>
        <w:t xml:space="preserve"> L200144016</w:t>
      </w:r>
    </w:p>
    <w:p w:rsidR="00FF2811" w:rsidRDefault="00FF2811" w:rsidP="008A1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2811" w:rsidRDefault="00FF2811" w:rsidP="00FF28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811">
        <w:rPr>
          <w:rFonts w:ascii="Times New Roman" w:hAnsi="Times New Roman" w:cs="Times New Roman"/>
          <w:sz w:val="44"/>
          <w:szCs w:val="28"/>
        </w:rPr>
        <w:t>Input / Output</w:t>
      </w:r>
    </w:p>
    <w:p w:rsidR="00FF2811" w:rsidRPr="00FF2811" w:rsidRDefault="00FF2811" w:rsidP="00FF28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2811" w:rsidRDefault="00FF2811" w:rsidP="00835AF4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="Times-Roman" w:hAnsi="Times-Roman" w:cs="Times-Roman"/>
          <w:sz w:val="24"/>
        </w:rPr>
      </w:pPr>
      <w:r w:rsidRPr="00FF2811">
        <w:rPr>
          <w:rFonts w:ascii="Times-Roman" w:hAnsi="Times-Roman" w:cs="Times-Roman"/>
          <w:sz w:val="24"/>
        </w:rPr>
        <w:t>In addition to providing abstractions such as processes, address spaces, and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files, an operating system also controls all the computer’s I/O (Input/Output) devices.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It must issue commands to the devices, catch interrupts, and handle errors.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It should also provide an interface between the devices and the rest of the system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that is simple and easy to use. To the extent possible, the interface should be the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same for all devices (device independence).</w:t>
      </w:r>
    </w:p>
    <w:p w:rsidR="00835AF4" w:rsidRDefault="00835AF4" w:rsidP="00835AF4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="Times-Roman" w:hAnsi="Times-Roman" w:cs="Times-Roman"/>
          <w:sz w:val="24"/>
        </w:rPr>
      </w:pPr>
    </w:p>
    <w:p w:rsidR="00FF2811" w:rsidRDefault="00FF2811" w:rsidP="00FF28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I/O Devices</w:t>
      </w:r>
    </w:p>
    <w:p w:rsidR="00FF2811" w:rsidRDefault="00FF2811" w:rsidP="00FF2811">
      <w:pPr>
        <w:autoSpaceDE w:val="0"/>
        <w:autoSpaceDN w:val="0"/>
        <w:adjustRightInd w:val="0"/>
        <w:spacing w:after="0" w:line="240" w:lineRule="auto"/>
        <w:ind w:firstLine="18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 xml:space="preserve">I/O devices can be roughly divided into two categories: </w:t>
      </w:r>
      <w:r w:rsidRPr="00FF2811">
        <w:rPr>
          <w:rFonts w:ascii="Times-Roman" w:hAnsi="Times-Roman" w:cs="Times-Roman"/>
          <w:b/>
          <w:bCs/>
          <w:sz w:val="24"/>
        </w:rPr>
        <w:t xml:space="preserve">block devices </w:t>
      </w:r>
      <w:r w:rsidRPr="00FF2811">
        <w:rPr>
          <w:rFonts w:ascii="Times-Roman" w:hAnsi="Times-Roman" w:cs="Times-Roman"/>
          <w:sz w:val="24"/>
        </w:rPr>
        <w:t>and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b/>
          <w:bCs/>
          <w:sz w:val="24"/>
        </w:rPr>
        <w:t>character devices</w:t>
      </w:r>
      <w:r w:rsidRPr="00FF2811">
        <w:rPr>
          <w:rFonts w:ascii="Times-Roman" w:hAnsi="Times-Roman" w:cs="Times-Roman"/>
          <w:sz w:val="24"/>
        </w:rPr>
        <w:t>. A block device is one that stores information in fixed-size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blocks, each one with its own address. Common block sizes range from 512 to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65,536 bytes. All transfers are in units of one or more entire (consecutive) blocks.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The essential property of a block device is that it is possible to read or write each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block independently of all the other ones. Hard disks, Blu-ray discs, and USB</w:t>
      </w:r>
      <w:r>
        <w:rPr>
          <w:rFonts w:ascii="Times-Roman" w:hAnsi="Times-Roman" w:cs="Times-Roman"/>
          <w:sz w:val="24"/>
        </w:rPr>
        <w:t xml:space="preserve"> </w:t>
      </w:r>
      <w:r w:rsidRPr="00FF2811">
        <w:rPr>
          <w:rFonts w:ascii="Times-Roman" w:hAnsi="Times-Roman" w:cs="Times-Roman"/>
          <w:sz w:val="24"/>
        </w:rPr>
        <w:t>sticks are common block devices</w:t>
      </w:r>
    </w:p>
    <w:p w:rsidR="00204490" w:rsidRPr="00204490" w:rsidRDefault="00204490" w:rsidP="00204490">
      <w:pPr>
        <w:autoSpaceDE w:val="0"/>
        <w:autoSpaceDN w:val="0"/>
        <w:adjustRightInd w:val="0"/>
        <w:spacing w:after="0" w:line="240" w:lineRule="auto"/>
        <w:ind w:firstLine="180"/>
        <w:jc w:val="both"/>
        <w:rPr>
          <w:rFonts w:ascii="Times-Roman" w:hAnsi="Times-Roman" w:cs="Times-Roman"/>
          <w:sz w:val="24"/>
        </w:rPr>
      </w:pPr>
      <w:r w:rsidRPr="00204490">
        <w:rPr>
          <w:rFonts w:ascii="Times-Roman" w:hAnsi="Times-Roman" w:cs="Times-Roman"/>
          <w:b/>
          <w:sz w:val="24"/>
        </w:rPr>
        <w:t>A character device</w:t>
      </w:r>
      <w:r w:rsidRPr="00204490">
        <w:rPr>
          <w:rFonts w:ascii="Times-Roman" w:hAnsi="Times-Roman" w:cs="Times-Roman"/>
          <w:sz w:val="24"/>
        </w:rPr>
        <w:t xml:space="preserve"> delivers</w:t>
      </w:r>
      <w:r>
        <w:rPr>
          <w:rFonts w:ascii="Times-Roman" w:hAnsi="Times-Roman" w:cs="Times-Roman"/>
          <w:sz w:val="24"/>
        </w:rPr>
        <w:t xml:space="preserve"> </w:t>
      </w:r>
      <w:r w:rsidRPr="00204490">
        <w:rPr>
          <w:rFonts w:ascii="Times-Roman" w:hAnsi="Times-Roman" w:cs="Times-Roman"/>
          <w:sz w:val="24"/>
        </w:rPr>
        <w:t>or accepts a stream of characters, without regard to any block structure. It is</w:t>
      </w:r>
      <w:r>
        <w:rPr>
          <w:rFonts w:ascii="Times-Roman" w:hAnsi="Times-Roman" w:cs="Times-Roman"/>
          <w:sz w:val="24"/>
        </w:rPr>
        <w:t xml:space="preserve"> </w:t>
      </w:r>
      <w:r w:rsidRPr="00204490">
        <w:rPr>
          <w:rFonts w:ascii="Times-Roman" w:hAnsi="Times-Roman" w:cs="Times-Roman"/>
          <w:sz w:val="24"/>
        </w:rPr>
        <w:t>not addressable and does not have any seek operation. Printers, network interfaces,</w:t>
      </w:r>
    </w:p>
    <w:p w:rsidR="00230A82" w:rsidRDefault="00204490" w:rsidP="0020449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</w:rPr>
      </w:pPr>
      <w:r w:rsidRPr="00204490">
        <w:rPr>
          <w:rFonts w:ascii="Times-Roman" w:hAnsi="Times-Roman" w:cs="Times-Roman"/>
          <w:sz w:val="24"/>
        </w:rPr>
        <w:t>mice (for pointing), rats (for psychology lab experiments), and most other devices</w:t>
      </w:r>
      <w:r>
        <w:rPr>
          <w:rFonts w:ascii="Times-Roman" w:hAnsi="Times-Roman" w:cs="Times-Roman"/>
          <w:sz w:val="24"/>
        </w:rPr>
        <w:t xml:space="preserve"> </w:t>
      </w:r>
      <w:r w:rsidRPr="00204490">
        <w:rPr>
          <w:rFonts w:ascii="Times-Roman" w:hAnsi="Times-Roman" w:cs="Times-Roman"/>
          <w:sz w:val="24"/>
        </w:rPr>
        <w:t>that are not disk-like can be seen as character devices.</w:t>
      </w:r>
    </w:p>
    <w:p w:rsidR="004C0008" w:rsidRDefault="004C0008" w:rsidP="0020449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 xml:space="preserve">Some kinds of I/O devices </w:t>
      </w:r>
      <w:proofErr w:type="gramStart"/>
      <w:r>
        <w:rPr>
          <w:rFonts w:ascii="Times-Roman" w:hAnsi="Times-Roman" w:cs="Times-Roman"/>
          <w:sz w:val="24"/>
        </w:rPr>
        <w:t>are :</w:t>
      </w:r>
      <w:proofErr w:type="gramEnd"/>
    </w:p>
    <w:p w:rsidR="004C0008" w:rsidRDefault="004C0008" w:rsidP="004C00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Disks</w:t>
      </w:r>
    </w:p>
    <w:p w:rsidR="004C0008" w:rsidRDefault="004C0008" w:rsidP="004C0008">
      <w:pPr>
        <w:pStyle w:val="ListParagraph"/>
        <w:ind w:left="270"/>
        <w:jc w:val="both"/>
        <w:rPr>
          <w:rFonts w:ascii="Times-Roman" w:hAnsi="Times-Roman" w:cs="Times-Roman"/>
          <w:sz w:val="24"/>
        </w:rPr>
      </w:pPr>
      <w:r w:rsidRPr="004C0008">
        <w:rPr>
          <w:rFonts w:ascii="Times-Roman" w:hAnsi="Times-Roman" w:cs="Times-Roman"/>
          <w:sz w:val="24"/>
        </w:rPr>
        <w:t>Disks come in a variety of types. The most common ones are the magnetic</w:t>
      </w:r>
      <w:r>
        <w:rPr>
          <w:rFonts w:ascii="Times-Roman" w:hAnsi="Times-Roman" w:cs="Times-Roman"/>
          <w:sz w:val="24"/>
        </w:rPr>
        <w:t xml:space="preserve"> </w:t>
      </w:r>
      <w:r w:rsidRPr="004C0008">
        <w:rPr>
          <w:rFonts w:ascii="Times-Roman" w:hAnsi="Times-Roman" w:cs="Times-Roman"/>
          <w:sz w:val="24"/>
        </w:rPr>
        <w:t>hard disks. They are characterized by the fact that reads and writes are equally</w:t>
      </w:r>
      <w:r>
        <w:rPr>
          <w:rFonts w:ascii="Times-Roman" w:hAnsi="Times-Roman" w:cs="Times-Roman"/>
          <w:sz w:val="24"/>
        </w:rPr>
        <w:t xml:space="preserve"> </w:t>
      </w:r>
      <w:r w:rsidRPr="004C0008">
        <w:rPr>
          <w:rFonts w:ascii="Times-Roman" w:hAnsi="Times-Roman" w:cs="Times-Roman"/>
          <w:sz w:val="24"/>
        </w:rPr>
        <w:t>fast, which makes them suitable as secondary memory (paging, file systems, etc.).</w:t>
      </w:r>
      <w:r>
        <w:rPr>
          <w:rFonts w:ascii="Times-Roman" w:hAnsi="Times-Roman" w:cs="Times-Roman"/>
          <w:sz w:val="24"/>
        </w:rPr>
        <w:t xml:space="preserve"> </w:t>
      </w:r>
      <w:r w:rsidRPr="004C0008">
        <w:rPr>
          <w:rFonts w:ascii="Times-Roman" w:hAnsi="Times-Roman" w:cs="Times-Roman"/>
          <w:sz w:val="24"/>
        </w:rPr>
        <w:t>Arrays of these disks are sometimes used to provide highly reliable storage. For</w:t>
      </w:r>
      <w:r>
        <w:rPr>
          <w:rFonts w:ascii="Times-Roman" w:hAnsi="Times-Roman" w:cs="Times-Roman"/>
          <w:sz w:val="24"/>
        </w:rPr>
        <w:t xml:space="preserve"> </w:t>
      </w:r>
      <w:r w:rsidRPr="004C0008">
        <w:rPr>
          <w:rFonts w:ascii="Times-Roman" w:hAnsi="Times-Roman" w:cs="Times-Roman"/>
          <w:sz w:val="24"/>
        </w:rPr>
        <w:t>distribution of programs, data, and movies, optical disks (DVDs and Blu-ray) are</w:t>
      </w:r>
      <w:r>
        <w:rPr>
          <w:rFonts w:ascii="Times-Roman" w:hAnsi="Times-Roman" w:cs="Times-Roman"/>
          <w:sz w:val="24"/>
        </w:rPr>
        <w:t xml:space="preserve"> </w:t>
      </w:r>
      <w:r w:rsidRPr="004C0008">
        <w:rPr>
          <w:rFonts w:ascii="Times-Roman" w:hAnsi="Times-Roman" w:cs="Times-Roman"/>
          <w:sz w:val="24"/>
        </w:rPr>
        <w:t>also important. Finally, solid-state disks are increasingly popular as they are fast</w:t>
      </w:r>
      <w:r>
        <w:rPr>
          <w:rFonts w:ascii="Times-Roman" w:hAnsi="Times-Roman" w:cs="Times-Roman"/>
          <w:sz w:val="24"/>
        </w:rPr>
        <w:t xml:space="preserve"> </w:t>
      </w:r>
      <w:r w:rsidRPr="004C0008">
        <w:rPr>
          <w:rFonts w:ascii="Times-Roman" w:hAnsi="Times-Roman" w:cs="Times-Roman"/>
          <w:sz w:val="24"/>
        </w:rPr>
        <w:t>and do not contain moving parts. In the following sections we will discuss magnetic</w:t>
      </w:r>
      <w:r>
        <w:rPr>
          <w:rFonts w:ascii="Times-Roman" w:hAnsi="Times-Roman" w:cs="Times-Roman"/>
          <w:sz w:val="24"/>
        </w:rPr>
        <w:t xml:space="preserve"> </w:t>
      </w:r>
      <w:r w:rsidRPr="004C0008">
        <w:rPr>
          <w:rFonts w:ascii="Times-Roman" w:hAnsi="Times-Roman" w:cs="Times-Roman"/>
          <w:sz w:val="24"/>
        </w:rPr>
        <w:t>disks as an example of the hardware and then describe the software for disk</w:t>
      </w:r>
      <w:r>
        <w:rPr>
          <w:rFonts w:ascii="Times-Roman" w:hAnsi="Times-Roman" w:cs="Times-Roman"/>
          <w:sz w:val="24"/>
        </w:rPr>
        <w:t xml:space="preserve"> </w:t>
      </w:r>
      <w:r w:rsidRPr="004C0008">
        <w:rPr>
          <w:rFonts w:ascii="Times-Roman" w:hAnsi="Times-Roman" w:cs="Times-Roman"/>
          <w:sz w:val="24"/>
        </w:rPr>
        <w:t>devices in general.</w:t>
      </w:r>
    </w:p>
    <w:p w:rsidR="00FD3794" w:rsidRDefault="004C0008" w:rsidP="00FD3794">
      <w:pPr>
        <w:pStyle w:val="ListParagraph"/>
        <w:numPr>
          <w:ilvl w:val="0"/>
          <w:numId w:val="3"/>
        </w:numPr>
        <w:ind w:left="27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Clocks</w:t>
      </w:r>
    </w:p>
    <w:p w:rsidR="00835AF4" w:rsidRDefault="004C0008" w:rsidP="00FD3794">
      <w:pPr>
        <w:pStyle w:val="ListParagraph"/>
        <w:ind w:left="270"/>
        <w:jc w:val="both"/>
        <w:rPr>
          <w:rFonts w:ascii="Times-Roman" w:hAnsi="Times-Roman" w:cs="Times-Roman"/>
          <w:sz w:val="24"/>
        </w:rPr>
      </w:pPr>
      <w:r w:rsidRPr="00FD3794">
        <w:rPr>
          <w:rFonts w:ascii="Times-Roman" w:hAnsi="Times-Roman" w:cs="Times-Roman"/>
          <w:sz w:val="24"/>
        </w:rPr>
        <w:t>In general, the </w:t>
      </w:r>
      <w:r w:rsidRPr="00FD3794">
        <w:rPr>
          <w:rFonts w:ascii="Times-Roman" w:hAnsi="Times-Roman" w:cs="Times-Roman"/>
          <w:bCs/>
          <w:sz w:val="24"/>
        </w:rPr>
        <w:t>clock</w:t>
      </w:r>
      <w:r w:rsidRPr="00FD3794">
        <w:rPr>
          <w:rFonts w:ascii="Times-Roman" w:hAnsi="Times-Roman" w:cs="Times-Roman"/>
          <w:sz w:val="24"/>
        </w:rPr>
        <w:t> refers to a microchip that regulates the timing and speed of all computer functions. Within this chip is a crystal that vibrates at a specific frequency when electricity is applied. The shortest time any computer is capable of performing is one clock, or one vibration of the clock chip. The speed of a computer processor is measured in </w:t>
      </w:r>
      <w:hyperlink r:id="rId5" w:history="1">
        <w:r w:rsidRPr="00FD3794">
          <w:rPr>
            <w:rStyle w:val="Hyperlink"/>
            <w:rFonts w:ascii="Times-Roman" w:hAnsi="Times-Roman" w:cs="Times-Roman"/>
            <w:color w:val="auto"/>
            <w:sz w:val="24"/>
            <w:u w:val="none"/>
          </w:rPr>
          <w:t>clock speed</w:t>
        </w:r>
      </w:hyperlink>
      <w:r w:rsidRPr="00FD3794">
        <w:rPr>
          <w:rFonts w:ascii="Times-Roman" w:hAnsi="Times-Roman" w:cs="Times-Roman"/>
          <w:sz w:val="24"/>
        </w:rPr>
        <w:t>, for example, 1 MHz is one million cycles, or vibrations, a second. 2 GHz is two billion cycles, or vibrations, a second.</w:t>
      </w:r>
    </w:p>
    <w:p w:rsidR="00FD3794" w:rsidRDefault="00FD3794" w:rsidP="00FD3794">
      <w:pPr>
        <w:pStyle w:val="ListParagraph"/>
        <w:numPr>
          <w:ilvl w:val="0"/>
          <w:numId w:val="3"/>
        </w:numPr>
        <w:ind w:left="27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User Interface (Keyboard, Mouse, Printer)</w:t>
      </w:r>
    </w:p>
    <w:p w:rsidR="00FD3794" w:rsidRDefault="000813EC" w:rsidP="000813EC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Input Software</w:t>
      </w:r>
    </w:p>
    <w:p w:rsidR="000813EC" w:rsidRDefault="000813EC" w:rsidP="000813EC">
      <w:pPr>
        <w:pStyle w:val="ListParagraph"/>
        <w:ind w:left="540"/>
        <w:jc w:val="both"/>
        <w:rPr>
          <w:rFonts w:ascii="Times-Roman" w:hAnsi="Times-Roman" w:cs="Times-Roman"/>
          <w:sz w:val="24"/>
        </w:rPr>
      </w:pPr>
      <w:r w:rsidRPr="000813EC">
        <w:rPr>
          <w:rFonts w:ascii="Times-Roman" w:hAnsi="Times-Roman" w:cs="Times-Roman"/>
          <w:sz w:val="24"/>
        </w:rPr>
        <w:t xml:space="preserve">User input comes primarily from the keyboard and mouse (or </w:t>
      </w:r>
      <w:proofErr w:type="spellStart"/>
      <w:r w:rsidRPr="000813EC">
        <w:rPr>
          <w:rFonts w:ascii="Times-Roman" w:hAnsi="Times-Roman" w:cs="Times-Roman"/>
          <w:sz w:val="24"/>
        </w:rPr>
        <w:t>somtimes</w:t>
      </w:r>
      <w:proofErr w:type="spellEnd"/>
      <w:r w:rsidRPr="000813EC">
        <w:rPr>
          <w:rFonts w:ascii="Times-Roman" w:hAnsi="Times-Roman" w:cs="Times-Roman"/>
          <w:sz w:val="24"/>
        </w:rPr>
        <w:t xml:space="preserve"> touch</w:t>
      </w:r>
      <w:r>
        <w:rPr>
          <w:rFonts w:ascii="Times-Roman" w:hAnsi="Times-Roman" w:cs="Times-Roman"/>
          <w:sz w:val="24"/>
        </w:rPr>
        <w:t xml:space="preserve"> </w:t>
      </w:r>
      <w:r w:rsidRPr="000813EC">
        <w:rPr>
          <w:rFonts w:ascii="Times-Roman" w:hAnsi="Times-Roman" w:cs="Times-Roman"/>
          <w:sz w:val="24"/>
        </w:rPr>
        <w:t>screens), so let us look at those. On a personal computer, the keyboard contains an</w:t>
      </w:r>
      <w:r>
        <w:rPr>
          <w:rFonts w:ascii="Times-Roman" w:hAnsi="Times-Roman" w:cs="Times-Roman"/>
          <w:sz w:val="24"/>
        </w:rPr>
        <w:t xml:space="preserve"> </w:t>
      </w:r>
      <w:r w:rsidRPr="000813EC">
        <w:rPr>
          <w:rFonts w:ascii="Times-Roman" w:hAnsi="Times-Roman" w:cs="Times-Roman"/>
          <w:sz w:val="24"/>
        </w:rPr>
        <w:t>embedded microprocessor which usually communicates through a specialized</w:t>
      </w:r>
      <w:r>
        <w:rPr>
          <w:rFonts w:ascii="Times-Roman" w:hAnsi="Times-Roman" w:cs="Times-Roman"/>
          <w:sz w:val="24"/>
        </w:rPr>
        <w:t xml:space="preserve"> </w:t>
      </w:r>
      <w:r w:rsidRPr="000813EC">
        <w:rPr>
          <w:rFonts w:ascii="Times-Roman" w:hAnsi="Times-Roman" w:cs="Times-Roman"/>
          <w:sz w:val="24"/>
        </w:rPr>
        <w:t xml:space="preserve">serial port with a controller chip on the </w:t>
      </w:r>
      <w:proofErr w:type="spellStart"/>
      <w:r w:rsidRPr="000813EC">
        <w:rPr>
          <w:rFonts w:ascii="Times-Roman" w:hAnsi="Times-Roman" w:cs="Times-Roman"/>
          <w:sz w:val="24"/>
        </w:rPr>
        <w:t>parentboard</w:t>
      </w:r>
      <w:proofErr w:type="spellEnd"/>
      <w:r w:rsidRPr="000813EC">
        <w:rPr>
          <w:rFonts w:ascii="Times-Roman" w:hAnsi="Times-Roman" w:cs="Times-Roman"/>
          <w:sz w:val="24"/>
        </w:rPr>
        <w:t xml:space="preserve"> (although increasingly</w:t>
      </w:r>
      <w:r>
        <w:rPr>
          <w:rFonts w:ascii="Times-Roman" w:hAnsi="Times-Roman" w:cs="Times-Roman"/>
          <w:sz w:val="24"/>
        </w:rPr>
        <w:t xml:space="preserve"> </w:t>
      </w:r>
      <w:r w:rsidRPr="000813EC">
        <w:rPr>
          <w:rFonts w:ascii="Times-Roman" w:hAnsi="Times-Roman" w:cs="Times-Roman"/>
          <w:sz w:val="24"/>
        </w:rPr>
        <w:t>keyboards are connected to a USB port). An interrupt is generated whenever a key</w:t>
      </w:r>
      <w:r>
        <w:rPr>
          <w:rFonts w:ascii="Times-Roman" w:hAnsi="Times-Roman" w:cs="Times-Roman"/>
          <w:sz w:val="24"/>
        </w:rPr>
        <w:t xml:space="preserve"> </w:t>
      </w:r>
      <w:r w:rsidRPr="000813EC">
        <w:rPr>
          <w:rFonts w:ascii="Times-Roman" w:hAnsi="Times-Roman" w:cs="Times-Roman"/>
          <w:sz w:val="24"/>
        </w:rPr>
        <w:t>is struck and a second one is generated whenever a key is released. At each of</w:t>
      </w:r>
      <w:r>
        <w:rPr>
          <w:rFonts w:ascii="Times-Roman" w:hAnsi="Times-Roman" w:cs="Times-Roman"/>
          <w:sz w:val="24"/>
        </w:rPr>
        <w:t xml:space="preserve"> </w:t>
      </w:r>
      <w:r w:rsidRPr="000813EC">
        <w:rPr>
          <w:rFonts w:ascii="Times-Roman" w:hAnsi="Times-Roman" w:cs="Times-Roman"/>
          <w:sz w:val="24"/>
        </w:rPr>
        <w:t>these keyboard interrupts, the keyboard driver extracts the information about what</w:t>
      </w:r>
      <w:r>
        <w:rPr>
          <w:rFonts w:ascii="Times-Roman" w:hAnsi="Times-Roman" w:cs="Times-Roman"/>
          <w:sz w:val="24"/>
        </w:rPr>
        <w:t xml:space="preserve"> </w:t>
      </w:r>
      <w:r w:rsidRPr="000813EC">
        <w:rPr>
          <w:rFonts w:ascii="Times-Roman" w:hAnsi="Times-Roman" w:cs="Times-Roman"/>
          <w:sz w:val="24"/>
        </w:rPr>
        <w:t>happens from the I/O port associated with the keyboard. Everything else happens</w:t>
      </w:r>
      <w:r>
        <w:rPr>
          <w:rFonts w:ascii="Times-Roman" w:hAnsi="Times-Roman" w:cs="Times-Roman"/>
          <w:sz w:val="24"/>
        </w:rPr>
        <w:t xml:space="preserve"> </w:t>
      </w:r>
      <w:r w:rsidRPr="000813EC">
        <w:rPr>
          <w:rFonts w:ascii="Times-Roman" w:hAnsi="Times-Roman" w:cs="Times-Roman"/>
          <w:sz w:val="24"/>
        </w:rPr>
        <w:t>in software and is pretty much independent of the hardware.</w:t>
      </w:r>
    </w:p>
    <w:p w:rsidR="000813EC" w:rsidRDefault="000813EC" w:rsidP="000813EC">
      <w:pPr>
        <w:pStyle w:val="ListParagraph"/>
        <w:numPr>
          <w:ilvl w:val="0"/>
          <w:numId w:val="4"/>
        </w:numPr>
        <w:ind w:left="63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lastRenderedPageBreak/>
        <w:t>Output Software</w:t>
      </w:r>
    </w:p>
    <w:p w:rsidR="000813EC" w:rsidRDefault="000813EC" w:rsidP="000813EC">
      <w:pPr>
        <w:pStyle w:val="ListParagraph"/>
        <w:ind w:left="63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Basically, output is the result of the input hardware and software operation. For example, when keyboard pressed (input software) and the I/O register of the keyboard give a response, so it will give us the result displayed on the screen such as font, number, etc.</w:t>
      </w:r>
    </w:p>
    <w:p w:rsidR="000813EC" w:rsidRPr="000813EC" w:rsidRDefault="000813EC" w:rsidP="000813EC">
      <w:pPr>
        <w:pStyle w:val="ListParagraph"/>
        <w:ind w:left="630"/>
        <w:jc w:val="both"/>
        <w:rPr>
          <w:rFonts w:ascii="Times-Roman" w:hAnsi="Times-Roman" w:cs="Times-Roman"/>
          <w:sz w:val="24"/>
        </w:rPr>
      </w:pPr>
    </w:p>
    <w:p w:rsidR="00230A82" w:rsidRDefault="00230A82" w:rsidP="00230A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Device Controllers and Memory Mapped I/O</w:t>
      </w:r>
    </w:p>
    <w:p w:rsidR="00230A82" w:rsidRPr="00230A82" w:rsidRDefault="00230A82" w:rsidP="00230A82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="Times-Roman" w:hAnsi="Times-Roman" w:cs="Times-Roman"/>
          <w:sz w:val="24"/>
        </w:rPr>
      </w:pPr>
      <w:r w:rsidRPr="00230A82">
        <w:rPr>
          <w:rFonts w:ascii="Times-Roman" w:hAnsi="Times-Roman" w:cs="Times-Roman"/>
          <w:sz w:val="24"/>
        </w:rPr>
        <w:t>I/O units often consist of a mechanical component and an electronic component.</w:t>
      </w:r>
      <w:r w:rsidRPr="00230A82">
        <w:rPr>
          <w:rFonts w:ascii="Times-Roman" w:hAnsi="Times-Roman" w:cs="Times-Roman"/>
        </w:rPr>
        <w:t xml:space="preserve"> </w:t>
      </w:r>
      <w:r w:rsidRPr="00230A82">
        <w:rPr>
          <w:rFonts w:ascii="Times-Roman" w:hAnsi="Times-Roman" w:cs="Times-Roman"/>
          <w:sz w:val="24"/>
        </w:rPr>
        <w:t xml:space="preserve">The electronic component is called the </w:t>
      </w:r>
      <w:r w:rsidRPr="00230A82">
        <w:rPr>
          <w:rFonts w:ascii="Times-Roman" w:hAnsi="Times-Roman" w:cs="Times-Roman"/>
          <w:b/>
          <w:bCs/>
          <w:sz w:val="24"/>
        </w:rPr>
        <w:t xml:space="preserve">device controller </w:t>
      </w:r>
      <w:r w:rsidRPr="00230A82">
        <w:rPr>
          <w:rFonts w:ascii="Times-Roman" w:hAnsi="Times-Roman" w:cs="Times-Roman"/>
          <w:sz w:val="24"/>
        </w:rPr>
        <w:t>or</w:t>
      </w:r>
      <w:r>
        <w:rPr>
          <w:rFonts w:ascii="Times-Roman" w:hAnsi="Times-Roman" w:cs="Times-Roman"/>
          <w:sz w:val="24"/>
        </w:rPr>
        <w:t xml:space="preserve"> </w:t>
      </w:r>
      <w:r w:rsidRPr="00230A82">
        <w:rPr>
          <w:rFonts w:ascii="Times-Roman" w:hAnsi="Times-Roman" w:cs="Times-Roman"/>
          <w:b/>
          <w:bCs/>
          <w:sz w:val="24"/>
        </w:rPr>
        <w:t>adapter</w:t>
      </w:r>
      <w:r w:rsidRPr="00230A82">
        <w:rPr>
          <w:rFonts w:ascii="Times-Roman" w:hAnsi="Times-Roman" w:cs="Times-Roman"/>
          <w:sz w:val="24"/>
        </w:rPr>
        <w:t>.</w:t>
      </w:r>
      <w:r>
        <w:rPr>
          <w:rFonts w:ascii="Times-Roman" w:hAnsi="Times-Roman" w:cs="Times-Roman"/>
          <w:sz w:val="24"/>
        </w:rPr>
        <w:t xml:space="preserve"> </w:t>
      </w:r>
      <w:r w:rsidRPr="00230A82">
        <w:rPr>
          <w:rFonts w:ascii="Times-Roman" w:hAnsi="Times-Roman" w:cs="Times-Roman"/>
          <w:sz w:val="24"/>
        </w:rPr>
        <w:t>Each controller has a few registers that are used for communicating with the</w:t>
      </w:r>
      <w:r>
        <w:rPr>
          <w:rFonts w:ascii="Times-Roman" w:hAnsi="Times-Roman" w:cs="Times-Roman"/>
          <w:sz w:val="24"/>
        </w:rPr>
        <w:t xml:space="preserve"> </w:t>
      </w:r>
      <w:r w:rsidRPr="00230A82">
        <w:rPr>
          <w:rFonts w:ascii="Times-Roman" w:hAnsi="Times-Roman" w:cs="Times-Roman"/>
          <w:sz w:val="24"/>
        </w:rPr>
        <w:t>CPU. By writing into these registers, the operating system can command the device</w:t>
      </w:r>
      <w:r>
        <w:rPr>
          <w:rFonts w:ascii="Times-Roman" w:hAnsi="Times-Roman" w:cs="Times-Roman"/>
          <w:sz w:val="24"/>
        </w:rPr>
        <w:t xml:space="preserve"> </w:t>
      </w:r>
      <w:r w:rsidRPr="00230A82">
        <w:rPr>
          <w:rFonts w:ascii="Times-Roman" w:hAnsi="Times-Roman" w:cs="Times-Roman"/>
          <w:sz w:val="24"/>
        </w:rPr>
        <w:t>to deliver data, accept data, switch itself on or off, or otherwise perform some</w:t>
      </w:r>
    </w:p>
    <w:p w:rsidR="00230A82" w:rsidRDefault="00230A82" w:rsidP="00230A8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</w:rPr>
      </w:pPr>
      <w:r w:rsidRPr="00230A82">
        <w:rPr>
          <w:rFonts w:ascii="Times-Roman" w:hAnsi="Times-Roman" w:cs="Times-Roman"/>
          <w:sz w:val="24"/>
        </w:rPr>
        <w:t>action. By reading from these registers, the operating system can learn what the</w:t>
      </w:r>
      <w:r>
        <w:rPr>
          <w:rFonts w:ascii="Times-Roman" w:hAnsi="Times-Roman" w:cs="Times-Roman"/>
          <w:sz w:val="24"/>
        </w:rPr>
        <w:t xml:space="preserve"> </w:t>
      </w:r>
      <w:r w:rsidRPr="00230A82">
        <w:rPr>
          <w:rFonts w:ascii="Times-Roman" w:hAnsi="Times-Roman" w:cs="Times-Roman"/>
          <w:sz w:val="24"/>
        </w:rPr>
        <w:t>device’s state is, whether it is prepared to accept a new command, and so on.</w:t>
      </w:r>
    </w:p>
    <w:p w:rsidR="00230A82" w:rsidRDefault="00230A82" w:rsidP="00230A82">
      <w:pPr>
        <w:autoSpaceDE w:val="0"/>
        <w:autoSpaceDN w:val="0"/>
        <w:adjustRightInd w:val="0"/>
        <w:spacing w:after="0" w:line="240" w:lineRule="auto"/>
        <w:ind w:firstLine="180"/>
        <w:jc w:val="both"/>
        <w:rPr>
          <w:rFonts w:ascii="Times-Roman" w:hAnsi="Times-Roman" w:cs="Times-Roman"/>
          <w:sz w:val="24"/>
        </w:rPr>
      </w:pPr>
      <w:r w:rsidRPr="00230A82">
        <w:rPr>
          <w:rFonts w:ascii="Times-Roman" w:hAnsi="Times-Roman" w:cs="Times-Roman"/>
          <w:sz w:val="24"/>
        </w:rPr>
        <w:t>In addition to the control registers, many devices have a data buffer that the operating</w:t>
      </w:r>
      <w:r>
        <w:rPr>
          <w:rFonts w:ascii="Times-Roman" w:hAnsi="Times-Roman" w:cs="Times-Roman"/>
          <w:sz w:val="24"/>
        </w:rPr>
        <w:t xml:space="preserve"> </w:t>
      </w:r>
      <w:r w:rsidRPr="00230A82">
        <w:rPr>
          <w:rFonts w:ascii="Times-Roman" w:hAnsi="Times-Roman" w:cs="Times-Roman"/>
          <w:sz w:val="24"/>
        </w:rPr>
        <w:t>system can read and write. For example, a common way for computers to</w:t>
      </w:r>
      <w:r>
        <w:rPr>
          <w:rFonts w:ascii="Times-Roman" w:hAnsi="Times-Roman" w:cs="Times-Roman"/>
          <w:sz w:val="24"/>
        </w:rPr>
        <w:t xml:space="preserve"> </w:t>
      </w:r>
      <w:r w:rsidRPr="00230A82">
        <w:rPr>
          <w:rFonts w:ascii="Times-Roman" w:hAnsi="Times-Roman" w:cs="Times-Roman"/>
          <w:sz w:val="24"/>
        </w:rPr>
        <w:t>display pixels on the screen is to have a video RAM, which is basically just a data</w:t>
      </w:r>
      <w:r>
        <w:rPr>
          <w:rFonts w:ascii="Times-Roman" w:hAnsi="Times-Roman" w:cs="Times-Roman"/>
          <w:sz w:val="24"/>
        </w:rPr>
        <w:t xml:space="preserve"> </w:t>
      </w:r>
      <w:r w:rsidRPr="00230A82">
        <w:rPr>
          <w:rFonts w:ascii="Times-Roman" w:hAnsi="Times-Roman" w:cs="Times-Roman"/>
          <w:sz w:val="24"/>
        </w:rPr>
        <w:t>buffer, available for programs or the operating system to write into.</w:t>
      </w:r>
    </w:p>
    <w:p w:rsidR="00230A82" w:rsidRDefault="00D90C9D" w:rsidP="00D90C9D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 xml:space="preserve">I/O instruction </w:t>
      </w:r>
      <w:proofErr w:type="gramStart"/>
      <w:r>
        <w:rPr>
          <w:rFonts w:ascii="Times-Roman" w:hAnsi="Times-Roman" w:cs="Times-Roman"/>
          <w:sz w:val="24"/>
        </w:rPr>
        <w:t>example :</w:t>
      </w:r>
      <w:proofErr w:type="gramEnd"/>
    </w:p>
    <w:p w:rsidR="00D90C9D" w:rsidRPr="00D90C9D" w:rsidRDefault="00D90C9D" w:rsidP="00D90C9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</w:rPr>
      </w:pPr>
      <w:r w:rsidRPr="00D90C9D">
        <w:rPr>
          <w:rFonts w:ascii="Times-Roman" w:hAnsi="Times-Roman" w:cs="Times-Roman"/>
          <w:sz w:val="24"/>
        </w:rPr>
        <w:t xml:space="preserve">IN </w:t>
      </w:r>
      <w:proofErr w:type="gramStart"/>
      <w:r w:rsidRPr="00D90C9D">
        <w:rPr>
          <w:rFonts w:ascii="Times-Roman" w:hAnsi="Times-Roman" w:cs="Times-Roman"/>
          <w:sz w:val="24"/>
        </w:rPr>
        <w:t>REG,PORT</w:t>
      </w:r>
      <w:proofErr w:type="gramEnd"/>
      <w:r w:rsidRPr="00D90C9D">
        <w:rPr>
          <w:rFonts w:ascii="Times-Roman" w:hAnsi="Times-Roman" w:cs="Times-Roman"/>
          <w:sz w:val="24"/>
        </w:rPr>
        <w:t>,</w:t>
      </w:r>
    </w:p>
    <w:p w:rsidR="00D90C9D" w:rsidRDefault="00D90C9D" w:rsidP="00D90C9D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</w:rPr>
      </w:pPr>
      <w:r w:rsidRPr="00D90C9D">
        <w:rPr>
          <w:rFonts w:ascii="Times-Roman" w:hAnsi="Times-Roman" w:cs="Times-Roman"/>
          <w:sz w:val="24"/>
        </w:rPr>
        <w:t>the CPU can read in control register PORT and store the result in CPU register</w:t>
      </w:r>
      <w:r>
        <w:rPr>
          <w:rFonts w:ascii="Times-Roman" w:hAnsi="Times-Roman" w:cs="Times-Roman"/>
          <w:sz w:val="24"/>
        </w:rPr>
        <w:t xml:space="preserve"> </w:t>
      </w:r>
      <w:r w:rsidRPr="00D90C9D">
        <w:rPr>
          <w:rFonts w:ascii="Times-Roman" w:hAnsi="Times-Roman" w:cs="Times-Roman"/>
          <w:sz w:val="24"/>
        </w:rPr>
        <w:t>REG.</w:t>
      </w:r>
    </w:p>
    <w:p w:rsidR="00D90C9D" w:rsidRPr="00D90C9D" w:rsidRDefault="00D90C9D" w:rsidP="00D90C9D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</w:rPr>
      </w:pPr>
    </w:p>
    <w:p w:rsidR="00D90C9D" w:rsidRPr="00D90C9D" w:rsidRDefault="00D90C9D" w:rsidP="00D90C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-Roman" w:hAnsi="Times-Roman" w:cs="Times-Roman"/>
          <w:sz w:val="24"/>
        </w:rPr>
      </w:pPr>
      <w:r w:rsidRPr="00D90C9D">
        <w:rPr>
          <w:rFonts w:ascii="Times-Bold" w:hAnsi="Times-Bold" w:cs="Times-Bold"/>
          <w:bCs/>
          <w:sz w:val="24"/>
          <w:szCs w:val="24"/>
        </w:rPr>
        <w:t>Direct Memory Access</w:t>
      </w:r>
    </w:p>
    <w:p w:rsidR="00D90C9D" w:rsidRDefault="00D90C9D" w:rsidP="00D90C9D">
      <w:pPr>
        <w:pStyle w:val="ListParagraph"/>
        <w:ind w:left="0" w:firstLine="270"/>
        <w:jc w:val="both"/>
        <w:rPr>
          <w:rFonts w:ascii="Times-Roman" w:hAnsi="Times-Roman" w:cs="Times-Roman"/>
          <w:sz w:val="24"/>
        </w:rPr>
      </w:pPr>
      <w:r w:rsidRPr="00D90C9D">
        <w:rPr>
          <w:rFonts w:ascii="Times-Roman" w:hAnsi="Times-Roman" w:cs="Times-Roman"/>
          <w:sz w:val="24"/>
        </w:rPr>
        <w:t>No matter whether a CPU does or does not have memory-mapped I/O, it needs</w:t>
      </w:r>
      <w:r>
        <w:rPr>
          <w:rFonts w:ascii="Times-Roman" w:hAnsi="Times-Roman" w:cs="Times-Roman"/>
          <w:sz w:val="24"/>
        </w:rPr>
        <w:t xml:space="preserve"> </w:t>
      </w:r>
      <w:r w:rsidRPr="00D90C9D">
        <w:rPr>
          <w:rFonts w:ascii="Times-Roman" w:hAnsi="Times-Roman" w:cs="Times-Roman"/>
          <w:sz w:val="24"/>
        </w:rPr>
        <w:t>to</w:t>
      </w:r>
      <w:r>
        <w:rPr>
          <w:rFonts w:ascii="Times-Roman" w:hAnsi="Times-Roman" w:cs="Times-Roman"/>
          <w:sz w:val="24"/>
        </w:rPr>
        <w:t xml:space="preserve"> </w:t>
      </w:r>
      <w:r w:rsidRPr="00D90C9D">
        <w:rPr>
          <w:rFonts w:ascii="Times-Roman" w:hAnsi="Times-Roman" w:cs="Times-Roman"/>
          <w:sz w:val="24"/>
        </w:rPr>
        <w:t>address the device controllers to exchange data with them. The CPU can request</w:t>
      </w:r>
      <w:r>
        <w:rPr>
          <w:rFonts w:ascii="Times-Roman" w:hAnsi="Times-Roman" w:cs="Times-Roman"/>
          <w:sz w:val="24"/>
        </w:rPr>
        <w:t xml:space="preserve"> </w:t>
      </w:r>
      <w:r w:rsidRPr="00D90C9D">
        <w:rPr>
          <w:rFonts w:ascii="Times-Roman" w:hAnsi="Times-Roman" w:cs="Times-Roman"/>
          <w:sz w:val="24"/>
        </w:rPr>
        <w:t>data from an I/O controller one byte at a time, but doing so wastes the CPU’s time,</w:t>
      </w:r>
      <w:r>
        <w:rPr>
          <w:rFonts w:ascii="Times-Roman" w:hAnsi="Times-Roman" w:cs="Times-Roman"/>
          <w:sz w:val="24"/>
        </w:rPr>
        <w:t xml:space="preserve"> </w:t>
      </w:r>
      <w:r w:rsidRPr="00D90C9D">
        <w:rPr>
          <w:rFonts w:ascii="Times-Roman" w:hAnsi="Times-Roman" w:cs="Times-Roman"/>
          <w:sz w:val="24"/>
        </w:rPr>
        <w:t xml:space="preserve">so a different scheme, called </w:t>
      </w:r>
      <w:r w:rsidRPr="00D90C9D">
        <w:rPr>
          <w:rFonts w:ascii="Times-Roman" w:hAnsi="Times-Roman" w:cs="Times-Roman"/>
          <w:b/>
          <w:bCs/>
          <w:sz w:val="24"/>
        </w:rPr>
        <w:t xml:space="preserve">DMA </w:t>
      </w:r>
      <w:r w:rsidRPr="00D90C9D">
        <w:rPr>
          <w:rFonts w:ascii="Times-Roman" w:hAnsi="Times-Roman" w:cs="Times-Roman"/>
          <w:sz w:val="24"/>
        </w:rPr>
        <w:t>(</w:t>
      </w:r>
      <w:r w:rsidRPr="00D90C9D">
        <w:rPr>
          <w:rFonts w:ascii="Times-Roman" w:hAnsi="Times-Roman" w:cs="Times-Roman"/>
          <w:b/>
          <w:bCs/>
          <w:sz w:val="24"/>
        </w:rPr>
        <w:t>Direct Memory Access</w:t>
      </w:r>
      <w:r w:rsidRPr="00D90C9D">
        <w:rPr>
          <w:rFonts w:ascii="Times-Roman" w:hAnsi="Times-Roman" w:cs="Times-Roman"/>
          <w:sz w:val="24"/>
        </w:rPr>
        <w:t>) is often used.</w:t>
      </w:r>
      <w:r>
        <w:rPr>
          <w:rFonts w:ascii="Times-Roman" w:hAnsi="Times-Roman" w:cs="Times-Roman"/>
          <w:sz w:val="24"/>
        </w:rPr>
        <w:t xml:space="preserve"> </w:t>
      </w:r>
      <w:r w:rsidRPr="00D90C9D">
        <w:rPr>
          <w:rFonts w:ascii="Times-Roman" w:hAnsi="Times-Roman" w:cs="Times-Roman"/>
          <w:sz w:val="24"/>
        </w:rPr>
        <w:t>The operating system can</w:t>
      </w:r>
      <w:r>
        <w:rPr>
          <w:rFonts w:ascii="Times-Roman" w:hAnsi="Times-Roman" w:cs="Times-Roman"/>
          <w:sz w:val="24"/>
        </w:rPr>
        <w:t xml:space="preserve"> </w:t>
      </w:r>
      <w:r w:rsidRPr="00D90C9D">
        <w:rPr>
          <w:rFonts w:ascii="Times-Roman" w:hAnsi="Times-Roman" w:cs="Times-Roman"/>
          <w:sz w:val="24"/>
        </w:rPr>
        <w:t>use only DMA if the hardware has a DMA controller, which most systems do.</w:t>
      </w:r>
    </w:p>
    <w:p w:rsidR="00835AF4" w:rsidRDefault="00835AF4" w:rsidP="00D90C9D">
      <w:pPr>
        <w:pStyle w:val="ListParagraph"/>
        <w:ind w:left="0" w:firstLine="270"/>
        <w:jc w:val="both"/>
        <w:rPr>
          <w:rFonts w:ascii="Times-Roman" w:hAnsi="Times-Roman" w:cs="Times-Roman"/>
          <w:sz w:val="24"/>
        </w:rPr>
      </w:pPr>
    </w:p>
    <w:p w:rsidR="00835AF4" w:rsidRDefault="00835AF4" w:rsidP="00835AF4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I/O Software Layers</w:t>
      </w:r>
    </w:p>
    <w:p w:rsidR="00835AF4" w:rsidRDefault="00835AF4" w:rsidP="00835AF4">
      <w:pPr>
        <w:pStyle w:val="ListParagraph"/>
        <w:numPr>
          <w:ilvl w:val="0"/>
          <w:numId w:val="2"/>
        </w:numPr>
        <w:ind w:left="54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Interrupt Handlers</w:t>
      </w:r>
    </w:p>
    <w:p w:rsidR="00835AF4" w:rsidRDefault="00835AF4" w:rsidP="00835AF4">
      <w:pPr>
        <w:pStyle w:val="ListParagraph"/>
        <w:ind w:left="540"/>
        <w:jc w:val="both"/>
        <w:rPr>
          <w:rFonts w:ascii="Times-Roman" w:hAnsi="Times-Roman" w:cs="Times-Roman"/>
          <w:sz w:val="24"/>
        </w:rPr>
      </w:pPr>
      <w:r w:rsidRPr="00835AF4">
        <w:rPr>
          <w:rFonts w:ascii="Times-Roman" w:hAnsi="Times-Roman" w:cs="Times-Roman"/>
          <w:sz w:val="24"/>
        </w:rPr>
        <w:t>While programmed I/O is occasionally useful, for most I/O, interrupts are an</w:t>
      </w:r>
      <w:r>
        <w:rPr>
          <w:rFonts w:ascii="Times-Roman" w:hAnsi="Times-Roman" w:cs="Times-Roman"/>
          <w:sz w:val="24"/>
        </w:rPr>
        <w:t xml:space="preserve"> </w:t>
      </w:r>
      <w:r w:rsidRPr="00835AF4">
        <w:rPr>
          <w:rFonts w:ascii="Times-Roman" w:hAnsi="Times-Roman" w:cs="Times-Roman"/>
          <w:sz w:val="24"/>
        </w:rPr>
        <w:t>unpleasant fact of life and cannot be avoided. They should be hidden away, deep in</w:t>
      </w:r>
      <w:r>
        <w:rPr>
          <w:rFonts w:ascii="Times-Roman" w:hAnsi="Times-Roman" w:cs="Times-Roman"/>
          <w:sz w:val="24"/>
        </w:rPr>
        <w:t xml:space="preserve"> </w:t>
      </w:r>
      <w:r w:rsidRPr="00835AF4">
        <w:rPr>
          <w:rFonts w:ascii="Times-Roman" w:hAnsi="Times-Roman" w:cs="Times-Roman"/>
          <w:sz w:val="24"/>
        </w:rPr>
        <w:t>the bowels of the operating system, so that as little of the operating system as possible</w:t>
      </w:r>
      <w:r>
        <w:rPr>
          <w:rFonts w:ascii="Times-Roman" w:hAnsi="Times-Roman" w:cs="Times-Roman"/>
          <w:sz w:val="24"/>
        </w:rPr>
        <w:t xml:space="preserve"> </w:t>
      </w:r>
      <w:r w:rsidRPr="00835AF4">
        <w:rPr>
          <w:rFonts w:ascii="Times-Roman" w:hAnsi="Times-Roman" w:cs="Times-Roman"/>
          <w:sz w:val="24"/>
        </w:rPr>
        <w:t>knows about them. The best way to hide them is to have the driver starting an</w:t>
      </w:r>
      <w:r>
        <w:rPr>
          <w:rFonts w:ascii="Times-Roman" w:hAnsi="Times-Roman" w:cs="Times-Roman"/>
          <w:sz w:val="24"/>
        </w:rPr>
        <w:t xml:space="preserve"> </w:t>
      </w:r>
      <w:r w:rsidRPr="00835AF4">
        <w:rPr>
          <w:rFonts w:ascii="Times-Roman" w:hAnsi="Times-Roman" w:cs="Times-Roman"/>
          <w:sz w:val="24"/>
        </w:rPr>
        <w:t>I/O operation block until the I/O has completed and the interrupt occurs. The driver</w:t>
      </w:r>
      <w:r>
        <w:rPr>
          <w:rFonts w:ascii="Times-Roman" w:hAnsi="Times-Roman" w:cs="Times-Roman"/>
          <w:sz w:val="24"/>
        </w:rPr>
        <w:t xml:space="preserve"> </w:t>
      </w:r>
      <w:r w:rsidRPr="00835AF4">
        <w:rPr>
          <w:rFonts w:ascii="Times-Roman" w:hAnsi="Times-Roman" w:cs="Times-Roman"/>
          <w:sz w:val="24"/>
        </w:rPr>
        <w:t>can block itself, for example, by doing a down on a semaphore, a wait on a condition</w:t>
      </w:r>
      <w:r>
        <w:rPr>
          <w:rFonts w:ascii="Times-Roman" w:hAnsi="Times-Roman" w:cs="Times-Roman"/>
          <w:sz w:val="24"/>
        </w:rPr>
        <w:t xml:space="preserve"> </w:t>
      </w:r>
      <w:r w:rsidRPr="00835AF4">
        <w:rPr>
          <w:rFonts w:ascii="Times-Roman" w:hAnsi="Times-Roman" w:cs="Times-Roman"/>
          <w:sz w:val="24"/>
        </w:rPr>
        <w:t>variable, a receive on a message, or something similar.</w:t>
      </w:r>
    </w:p>
    <w:p w:rsidR="00F8574F" w:rsidRDefault="00F8574F" w:rsidP="00F8574F">
      <w:pPr>
        <w:pStyle w:val="ListParagraph"/>
        <w:numPr>
          <w:ilvl w:val="0"/>
          <w:numId w:val="2"/>
        </w:numPr>
        <w:ind w:left="540" w:hanging="270"/>
        <w:jc w:val="both"/>
        <w:rPr>
          <w:rFonts w:ascii="Times-Roman" w:hAnsi="Times-Roman" w:cs="Times-Roman"/>
          <w:sz w:val="24"/>
        </w:rPr>
      </w:pPr>
      <w:r>
        <w:rPr>
          <w:rFonts w:ascii="Times-Roman" w:hAnsi="Times-Roman" w:cs="Times-Roman"/>
          <w:sz w:val="24"/>
        </w:rPr>
        <w:t>Device Driver</w:t>
      </w:r>
    </w:p>
    <w:p w:rsidR="00F8574F" w:rsidRDefault="00F8574F" w:rsidP="00F8574F">
      <w:pPr>
        <w:pStyle w:val="ListParagraph"/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574F">
        <w:rPr>
          <w:rFonts w:ascii="Times New Roman" w:hAnsi="Times New Roman" w:cs="Times New Roman"/>
          <w:color w:val="000000" w:themeColor="text1"/>
          <w:sz w:val="24"/>
          <w:szCs w:val="24"/>
        </w:rPr>
        <w:t>A device driver is a small piece of software that tells the </w:t>
      </w:r>
      <w:hyperlink r:id="rId6" w:history="1">
        <w:r w:rsidRPr="00F8574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operating system</w:t>
        </w:r>
      </w:hyperlink>
      <w:r w:rsidRPr="00F8574F">
        <w:rPr>
          <w:rFonts w:ascii="Times New Roman" w:hAnsi="Times New Roman" w:cs="Times New Roman"/>
          <w:color w:val="000000" w:themeColor="text1"/>
          <w:sz w:val="24"/>
          <w:szCs w:val="24"/>
        </w:rPr>
        <w:t> and other software how to communicate with a piece of </w:t>
      </w:r>
      <w:hyperlink r:id="rId7" w:history="1">
        <w:r w:rsidRPr="00F8574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hardware</w:t>
        </w:r>
      </w:hyperlink>
      <w:r w:rsidRPr="00F857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574F">
        <w:rPr>
          <w:rFonts w:ascii="Times New Roman" w:hAnsi="Times New Roman" w:cs="Times New Roman"/>
          <w:color w:val="000000" w:themeColor="text1"/>
          <w:sz w:val="24"/>
          <w:szCs w:val="24"/>
        </w:rPr>
        <w:t>For example, printer drivers tell the operating system, and by extension whatever program you have the thing you want to print open in, </w:t>
      </w:r>
      <w:r w:rsidRPr="00F8574F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exactly</w:t>
      </w:r>
      <w:r w:rsidRPr="00F8574F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8574F">
        <w:rPr>
          <w:rFonts w:ascii="Times New Roman" w:hAnsi="Times New Roman" w:cs="Times New Roman"/>
          <w:color w:val="000000" w:themeColor="text1"/>
          <w:sz w:val="24"/>
          <w:szCs w:val="24"/>
        </w:rPr>
        <w:t>how to print information on the page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8574F" w:rsidRDefault="00F8574F" w:rsidP="00F8574F">
      <w:pPr>
        <w:pStyle w:val="ListParagraph"/>
        <w:numPr>
          <w:ilvl w:val="0"/>
          <w:numId w:val="2"/>
        </w:numPr>
        <w:ind w:left="54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Device Independent I/O Software</w:t>
      </w:r>
    </w:p>
    <w:p w:rsidR="00F8574F" w:rsidRDefault="00F8574F" w:rsidP="00F8574F">
      <w:pPr>
        <w:pStyle w:val="ListParagraph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5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basic function of the device-independent software is to perform the I/O functions that are common to all devices and to provide a uniform interface to the user-level software.</w:t>
      </w:r>
    </w:p>
    <w:p w:rsidR="00B938C6" w:rsidRDefault="00B938C6" w:rsidP="00B938C6">
      <w:pPr>
        <w:pStyle w:val="ListParagraph"/>
        <w:numPr>
          <w:ilvl w:val="0"/>
          <w:numId w:val="2"/>
        </w:numPr>
        <w:ind w:left="54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Space I/O Software</w:t>
      </w:r>
    </w:p>
    <w:p w:rsidR="00B938C6" w:rsidRDefault="00B938C6" w:rsidP="00B938C6">
      <w:pPr>
        <w:pStyle w:val="ListParagraph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These are the libraries which provide richer and simplified interface to access the functionality of the kernel or ultimately interactive with the device drivers. I/O Libraries (e.g., </w:t>
      </w:r>
      <w:proofErr w:type="spellStart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stdio</w:t>
      </w:r>
      <w:proofErr w:type="spellEnd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are in user-space to provide an interface to the OS resident device-independent I/O SW. For example </w:t>
      </w:r>
      <w:proofErr w:type="spellStart"/>
      <w:proofErr w:type="gramStart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putchar</w:t>
      </w:r>
      <w:proofErr w:type="spellEnd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getchar</w:t>
      </w:r>
      <w:proofErr w:type="spellEnd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and </w:t>
      </w:r>
      <w:proofErr w:type="spellStart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are example of user level I/O library </w:t>
      </w:r>
      <w:proofErr w:type="spellStart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stdio</w:t>
      </w:r>
      <w:proofErr w:type="spellEnd"/>
      <w:r w:rsidRPr="00B93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available in C programming.</w:t>
      </w:r>
    </w:p>
    <w:p w:rsidR="008178B1" w:rsidRDefault="008178B1" w:rsidP="00B938C6">
      <w:pPr>
        <w:pStyle w:val="ListParagraph"/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0F6F" w:rsidRDefault="00D40F6F" w:rsidP="00B938C6">
      <w:pPr>
        <w:pStyle w:val="ListParagraph"/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NB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am sorry, sir. I am in individual, I do not have a group</w:t>
      </w:r>
      <w:bookmarkStart w:id="0" w:name="_GoBack"/>
      <w:bookmarkEnd w:id="0"/>
    </w:p>
    <w:p w:rsidR="008178B1" w:rsidRPr="00B938C6" w:rsidRDefault="008178B1" w:rsidP="00B938C6">
      <w:pPr>
        <w:pStyle w:val="ListParagraph"/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574F" w:rsidRPr="00835AF4" w:rsidRDefault="00F8574F" w:rsidP="00F8574F">
      <w:pPr>
        <w:pStyle w:val="ListParagraph"/>
        <w:ind w:left="540"/>
        <w:jc w:val="both"/>
        <w:rPr>
          <w:rFonts w:ascii="Times-Roman" w:hAnsi="Times-Roman" w:cs="Times-Roman"/>
          <w:sz w:val="24"/>
        </w:rPr>
      </w:pPr>
    </w:p>
    <w:sectPr w:rsidR="00F8574F" w:rsidRPr="00835AF4" w:rsidSect="00204490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930E2"/>
    <w:multiLevelType w:val="hybridMultilevel"/>
    <w:tmpl w:val="DD4C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E066F"/>
    <w:multiLevelType w:val="hybridMultilevel"/>
    <w:tmpl w:val="0D6E7C4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8FA455E"/>
    <w:multiLevelType w:val="hybridMultilevel"/>
    <w:tmpl w:val="DBD407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F3785"/>
    <w:multiLevelType w:val="hybridMultilevel"/>
    <w:tmpl w:val="3A1ED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7C"/>
    <w:rsid w:val="000813EC"/>
    <w:rsid w:val="00204490"/>
    <w:rsid w:val="00230A82"/>
    <w:rsid w:val="004C0008"/>
    <w:rsid w:val="004C4F19"/>
    <w:rsid w:val="006F6553"/>
    <w:rsid w:val="007356D8"/>
    <w:rsid w:val="008178B1"/>
    <w:rsid w:val="00835AF4"/>
    <w:rsid w:val="008A107C"/>
    <w:rsid w:val="00A532DE"/>
    <w:rsid w:val="00B938C6"/>
    <w:rsid w:val="00D40F6F"/>
    <w:rsid w:val="00D90C9D"/>
    <w:rsid w:val="00DD5BD3"/>
    <w:rsid w:val="00F8574F"/>
    <w:rsid w:val="00FD3794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D71A"/>
  <w15:chartTrackingRefBased/>
  <w15:docId w15:val="{182131DB-19BD-4CF5-908D-7EDF343C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57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574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C00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fewire.com/computer-hardware-26258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wire.com/operating-systems-2625912" TargetMode="External"/><Relationship Id="rId5" Type="http://schemas.openxmlformats.org/officeDocument/2006/relationships/hyperlink" Target="https://www.computerhope.com/jargon/c/clocksp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 Abdillah</dc:creator>
  <cp:keywords/>
  <dc:description/>
  <cp:lastModifiedBy>Rofi Abdillah</cp:lastModifiedBy>
  <cp:revision>6</cp:revision>
  <dcterms:created xsi:type="dcterms:W3CDTF">2017-12-30T06:41:00Z</dcterms:created>
  <dcterms:modified xsi:type="dcterms:W3CDTF">2018-01-01T09:46:00Z</dcterms:modified>
</cp:coreProperties>
</file>