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0E2" w:rsidRDefault="00D162C4">
      <w:pPr>
        <w:spacing w:line="276" w:lineRule="auto"/>
        <w:rPr>
          <w:rFonts w:asciiTheme="minorHAnsi" w:eastAsia="Times New Roman" w:hAnsiTheme="minorHAnsi"/>
          <w:b/>
          <w:szCs w:val="20"/>
          <w:lang w:val="id-ID"/>
        </w:rPr>
      </w:pPr>
      <w:r>
        <w:rPr>
          <w:rFonts w:asciiTheme="minorHAnsi" w:eastAsia="Times New Roman" w:hAnsiTheme="minorHAnsi"/>
          <w:b/>
          <w:szCs w:val="20"/>
          <w:lang w:val="id-ID"/>
        </w:rPr>
        <w:t xml:space="preserve">Nama </w:t>
      </w:r>
      <w:r>
        <w:rPr>
          <w:rFonts w:asciiTheme="minorHAnsi" w:eastAsia="Times New Roman" w:hAnsiTheme="minorHAnsi"/>
          <w:b/>
          <w:szCs w:val="20"/>
          <w:lang w:val="id-ID"/>
        </w:rPr>
        <w:tab/>
        <w:t xml:space="preserve">: </w:t>
      </w:r>
      <w:proofErr w:type="spellStart"/>
      <w:r>
        <w:rPr>
          <w:rFonts w:asciiTheme="minorHAnsi" w:eastAsia="Times New Roman" w:hAnsiTheme="minorHAnsi"/>
          <w:b/>
          <w:szCs w:val="20"/>
        </w:rPr>
        <w:t>Wisnu</w:t>
      </w:r>
      <w:proofErr w:type="spellEnd"/>
      <w:r>
        <w:rPr>
          <w:rFonts w:asciiTheme="minorHAnsi" w:eastAsia="Times New Roman" w:hAnsiTheme="minorHAnsi"/>
          <w:b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b/>
          <w:szCs w:val="20"/>
        </w:rPr>
        <w:t>Wahyu</w:t>
      </w:r>
      <w:proofErr w:type="spellEnd"/>
      <w:r>
        <w:rPr>
          <w:rFonts w:asciiTheme="minorHAnsi" w:eastAsia="Times New Roman" w:hAnsiTheme="minorHAnsi"/>
          <w:b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b/>
          <w:szCs w:val="20"/>
        </w:rPr>
        <w:t>Aji</w:t>
      </w:r>
      <w:proofErr w:type="spellEnd"/>
    </w:p>
    <w:p w:rsidR="00D570E2" w:rsidRDefault="00D162C4">
      <w:pPr>
        <w:spacing w:line="276" w:lineRule="auto"/>
        <w:rPr>
          <w:rFonts w:asciiTheme="minorHAnsi" w:eastAsia="Times New Roman" w:hAnsiTheme="minorHAnsi"/>
          <w:b/>
          <w:szCs w:val="20"/>
          <w:lang w:val="id-ID"/>
        </w:rPr>
      </w:pPr>
      <w:r>
        <w:rPr>
          <w:rFonts w:asciiTheme="minorHAnsi" w:eastAsia="Times New Roman" w:hAnsiTheme="minorHAnsi"/>
          <w:b/>
          <w:szCs w:val="20"/>
          <w:lang w:val="id-ID"/>
        </w:rPr>
        <w:t>Nim</w:t>
      </w:r>
      <w:r>
        <w:rPr>
          <w:rFonts w:asciiTheme="minorHAnsi" w:eastAsia="Times New Roman" w:hAnsiTheme="minorHAnsi"/>
          <w:b/>
          <w:szCs w:val="20"/>
          <w:lang w:val="id-ID"/>
        </w:rPr>
        <w:tab/>
        <w:t>: L2001500</w:t>
      </w:r>
      <w:r>
        <w:rPr>
          <w:rFonts w:asciiTheme="minorHAnsi" w:eastAsia="Times New Roman" w:hAnsiTheme="minorHAnsi"/>
          <w:b/>
          <w:szCs w:val="20"/>
        </w:rPr>
        <w:t>03</w:t>
      </w:r>
      <w:bookmarkStart w:id="0" w:name="_GoBack"/>
      <w:bookmarkEnd w:id="0"/>
    </w:p>
    <w:p w:rsidR="00D570E2" w:rsidRDefault="00D570E2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="Calibri"/>
          <w:sz w:val="20"/>
          <w:szCs w:val="20"/>
          <w:lang w:val="zh-CN"/>
        </w:rPr>
      </w:pPr>
    </w:p>
    <w:p w:rsidR="00D570E2" w:rsidRDefault="00D162C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  <w:lang w:val="zh-CN"/>
        </w:rPr>
      </w:pPr>
      <w:r>
        <w:rPr>
          <w:rFonts w:asciiTheme="minorHAnsi" w:hAnsiTheme="minorHAnsi"/>
          <w:sz w:val="20"/>
          <w:szCs w:val="20"/>
        </w:rPr>
        <w:t xml:space="preserve">(a) </w:t>
      </w:r>
      <w:r>
        <w:rPr>
          <w:rFonts w:asciiTheme="minorHAnsi" w:hAnsiTheme="minorHAnsi" w:cs="Calibri"/>
          <w:sz w:val="20"/>
          <w:szCs w:val="20"/>
          <w:lang w:val="zh-CN"/>
        </w:rPr>
        <w:t>Prof. Mauchly dan Muridnya Ecket</w:t>
      </w:r>
    </w:p>
    <w:p w:rsidR="00D570E2" w:rsidRDefault="00D162C4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  <w:lang w:val="zh-CN"/>
        </w:rPr>
      </w:pPr>
      <w:r>
        <w:rPr>
          <w:rFonts w:asciiTheme="minorHAnsi" w:hAnsiTheme="minorHAnsi" w:cs="Calibri"/>
          <w:sz w:val="20"/>
          <w:szCs w:val="20"/>
          <w:lang w:val="zh-CN"/>
        </w:rPr>
        <w:t xml:space="preserve">(b) </w:t>
      </w:r>
      <w:r>
        <w:rPr>
          <w:rFonts w:ascii="Calibri" w:hAnsi="Calibri" w:cs="Calibri"/>
          <w:sz w:val="20"/>
          <w:szCs w:val="20"/>
          <w:lang w:val="zh-CN"/>
        </w:rPr>
        <w:t>Dimulai pada tahun 1943 selesai 1946</w:t>
      </w:r>
    </w:p>
    <w:p w:rsidR="00D570E2" w:rsidRDefault="00D162C4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zh-CN"/>
        </w:rPr>
        <w:t xml:space="preserve">(c) </w:t>
      </w:r>
      <w:r>
        <w:rPr>
          <w:rFonts w:ascii="Calibri" w:hAnsi="Calibri" w:cs="Calibri"/>
          <w:sz w:val="20"/>
          <w:szCs w:val="20"/>
        </w:rPr>
        <w:t>Princeton Institute for Advance Studies (IAS)</w:t>
      </w:r>
      <w:r>
        <w:rPr>
          <w:rFonts w:ascii="Calibri" w:hAnsi="Calibri" w:cs="Calibri"/>
          <w:sz w:val="20"/>
          <w:szCs w:val="20"/>
        </w:rPr>
        <w:br/>
      </w:r>
    </w:p>
    <w:p w:rsidR="00D570E2" w:rsidRDefault="00D162C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Perubahan</w:t>
      </w:r>
      <w:proofErr w:type="spellEnd"/>
      <w:r>
        <w:rPr>
          <w:rFonts w:asciiTheme="minorHAnsi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/>
          <w:sz w:val="20"/>
          <w:szCs w:val="20"/>
        </w:rPr>
        <w:t>diciptakan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oleh</w:t>
      </w:r>
      <w:proofErr w:type="spellEnd"/>
      <w:r>
        <w:rPr>
          <w:rFonts w:asciiTheme="minorHAnsi" w:hAnsiTheme="minorHAnsi"/>
          <w:sz w:val="20"/>
          <w:szCs w:val="20"/>
        </w:rPr>
        <w:t xml:space="preserve"> Von </w:t>
      </w:r>
      <w:proofErr w:type="spellStart"/>
      <w:r>
        <w:rPr>
          <w:rFonts w:asciiTheme="minorHAnsi" w:hAnsiTheme="minorHAnsi"/>
          <w:sz w:val="20"/>
          <w:szCs w:val="20"/>
        </w:rPr>
        <w:t>Numman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dalam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dunia</w:t>
      </w:r>
      <w:proofErr w:type="spellEnd"/>
      <w:r>
        <w:rPr>
          <w:rFonts w:asciiTheme="minorHAnsi" w:hAnsiTheme="minorHAnsi"/>
          <w:sz w:val="20"/>
          <w:szCs w:val="20"/>
        </w:rPr>
        <w:t xml:space="preserve"> computer :</w:t>
      </w:r>
    </w:p>
    <w:p w:rsidR="00D570E2" w:rsidRDefault="00D162C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 w:cs="Calibri"/>
          <w:sz w:val="20"/>
          <w:szCs w:val="20"/>
        </w:rPr>
        <w:t>Adanya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ide</w:t>
      </w:r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menyimpan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(memory)</w:t>
      </w:r>
    </w:p>
    <w:p w:rsidR="00D570E2" w:rsidRDefault="00D162C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Memory </w:t>
      </w:r>
      <w:proofErr w:type="spellStart"/>
      <w:r>
        <w:rPr>
          <w:rFonts w:asciiTheme="minorHAnsi" w:hAnsiTheme="minorHAnsi" w:cs="Calibri"/>
          <w:sz w:val="20"/>
          <w:szCs w:val="20"/>
        </w:rPr>
        <w:t>digunakan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</w:t>
      </w:r>
      <w:proofErr w:type="spellStart"/>
      <w:r>
        <w:rPr>
          <w:rFonts w:asciiTheme="minorHAnsi" w:hAnsiTheme="minorHAnsi" w:cs="Calibri"/>
          <w:sz w:val="20"/>
          <w:szCs w:val="20"/>
        </w:rPr>
        <w:t>aplikasi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)  </w:t>
      </w:r>
      <w:proofErr w:type="spellStart"/>
      <w:r>
        <w:rPr>
          <w:rFonts w:asciiTheme="minorHAnsi" w:hAnsiTheme="minorHAnsi" w:cs="Calibri"/>
          <w:sz w:val="20"/>
          <w:szCs w:val="20"/>
        </w:rPr>
        <w:t>dan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DATA</w:t>
      </w:r>
    </w:p>
    <w:p w:rsidR="00D570E2" w:rsidRDefault="00D162C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ALU (</w:t>
      </w:r>
      <w:proofErr w:type="spellStart"/>
      <w:r>
        <w:rPr>
          <w:rFonts w:asciiTheme="minorHAnsi" w:hAnsiTheme="minorHAnsi" w:cs="Calibri"/>
          <w:sz w:val="20"/>
          <w:szCs w:val="20"/>
        </w:rPr>
        <w:t>Aritmatik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Logic Unit / Processor) </w:t>
      </w:r>
      <w:proofErr w:type="spellStart"/>
      <w:r>
        <w:rPr>
          <w:rFonts w:asciiTheme="minorHAnsi" w:hAnsiTheme="minorHAnsi" w:cs="Calibri"/>
          <w:sz w:val="20"/>
          <w:szCs w:val="20"/>
        </w:rPr>
        <w:t>bekerja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dengan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angka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BINARY</w:t>
      </w:r>
    </w:p>
    <w:p w:rsidR="00D570E2" w:rsidRDefault="00D162C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</w:t>
      </w:r>
      <w:proofErr w:type="spellStart"/>
      <w:r>
        <w:rPr>
          <w:rFonts w:asciiTheme="minorHAnsi" w:hAnsiTheme="minorHAnsi" w:cs="Calibri"/>
          <w:sz w:val="20"/>
          <w:szCs w:val="20"/>
        </w:rPr>
        <w:t>bagian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mengatur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kode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yang </w:t>
      </w:r>
      <w:proofErr w:type="spellStart"/>
      <w:r>
        <w:rPr>
          <w:rFonts w:asciiTheme="minorHAnsi" w:hAnsiTheme="minorHAnsi" w:cs="Calibri"/>
          <w:sz w:val="20"/>
          <w:szCs w:val="20"/>
        </w:rPr>
        <w:t>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dieksekusi</w:t>
      </w:r>
      <w:proofErr w:type="spellEnd"/>
    </w:p>
    <w:p w:rsidR="00D570E2" w:rsidRDefault="00D162C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unit </w:t>
      </w:r>
      <w:proofErr w:type="spellStart"/>
      <w:r>
        <w:rPr>
          <w:rFonts w:asciiTheme="minorHAnsi" w:hAnsiTheme="minorHAnsi" w:cs="Calibri"/>
          <w:sz w:val="20"/>
          <w:szCs w:val="20"/>
        </w:rPr>
        <w:t>Input/Output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 w:cs="Calibri"/>
          <w:sz w:val="20"/>
          <w:szCs w:val="20"/>
        </w:rPr>
        <w:t>dik</w:t>
      </w:r>
      <w:r>
        <w:rPr>
          <w:rFonts w:asciiTheme="minorHAnsi" w:hAnsiTheme="minorHAnsi" w:cs="Calibri"/>
          <w:sz w:val="20"/>
          <w:szCs w:val="20"/>
        </w:rPr>
        <w:t>endalikan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oleh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</w:t>
      </w:r>
      <w:r>
        <w:rPr>
          <w:rFonts w:asciiTheme="minorHAnsi" w:hAnsiTheme="minorHAnsi" w:cs="Calibri"/>
          <w:sz w:val="20"/>
          <w:szCs w:val="20"/>
        </w:rPr>
        <w:br/>
      </w:r>
    </w:p>
    <w:p w:rsidR="00D570E2" w:rsidRDefault="00D162C4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sz w:val="20"/>
          <w:szCs w:val="20"/>
        </w:rPr>
        <w:t xml:space="preserve">Program </w:t>
      </w:r>
      <w:proofErr w:type="spellStart"/>
      <w:r>
        <w:rPr>
          <w:rStyle w:val="tgc"/>
          <w:sz w:val="20"/>
          <w:szCs w:val="20"/>
        </w:rPr>
        <w:t>adalah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serangkaian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instruksi</w:t>
      </w:r>
      <w:proofErr w:type="spellEnd"/>
      <w:r>
        <w:rPr>
          <w:rStyle w:val="tgc"/>
          <w:sz w:val="20"/>
          <w:szCs w:val="20"/>
        </w:rPr>
        <w:t xml:space="preserve"> yang </w:t>
      </w:r>
      <w:proofErr w:type="spellStart"/>
      <w:r>
        <w:rPr>
          <w:rStyle w:val="tgc"/>
          <w:sz w:val="20"/>
          <w:szCs w:val="20"/>
        </w:rPr>
        <w:t>ditulis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untuk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melakukan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suatu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fungsi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spesifik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pada</w:t>
      </w:r>
      <w:proofErr w:type="spellEnd"/>
      <w:r>
        <w:rPr>
          <w:rStyle w:val="tgc"/>
          <w:sz w:val="20"/>
          <w:szCs w:val="20"/>
        </w:rPr>
        <w:t xml:space="preserve"> </w:t>
      </w:r>
      <w:r>
        <w:rPr>
          <w:rStyle w:val="tgc"/>
          <w:bCs/>
          <w:sz w:val="20"/>
          <w:szCs w:val="20"/>
        </w:rPr>
        <w:t>computer</w:t>
      </w:r>
      <w:r>
        <w:rPr>
          <w:rStyle w:val="tgc"/>
          <w:bCs/>
          <w:sz w:val="20"/>
          <w:szCs w:val="20"/>
        </w:rPr>
        <w:br/>
      </w:r>
    </w:p>
    <w:p w:rsidR="00D570E2" w:rsidRDefault="00D162C4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rFonts w:cs="Calibri"/>
          <w:sz w:val="20"/>
          <w:szCs w:val="20"/>
        </w:rPr>
        <w:t xml:space="preserve">Register </w:t>
      </w:r>
      <w:proofErr w:type="spellStart"/>
      <w:r>
        <w:rPr>
          <w:rStyle w:val="tgc"/>
          <w:rFonts w:cs="Calibri"/>
          <w:sz w:val="20"/>
          <w:szCs w:val="20"/>
        </w:rPr>
        <w:t>pada</w:t>
      </w:r>
      <w:proofErr w:type="spellEnd"/>
      <w:r>
        <w:rPr>
          <w:rStyle w:val="tgc"/>
          <w:rFonts w:cs="Calibri"/>
          <w:sz w:val="20"/>
          <w:szCs w:val="20"/>
        </w:rPr>
        <w:t xml:space="preserve"> processor :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data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bulat</w:t>
      </w:r>
      <w:proofErr w:type="spellEnd"/>
      <w:r>
        <w:rPr>
          <w:sz w:val="20"/>
          <w:szCs w:val="20"/>
        </w:rPr>
        <w:t xml:space="preserve"> (integer).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alamat-alamat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mengakses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>.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general purpose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sekaligus</w:t>
      </w:r>
      <w:proofErr w:type="spellEnd"/>
      <w:r>
        <w:rPr>
          <w:sz w:val="20"/>
          <w:szCs w:val="20"/>
        </w:rPr>
        <w:t>.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floating-point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</w:t>
      </w:r>
      <w:r>
        <w:rPr>
          <w:sz w:val="20"/>
          <w:szCs w:val="20"/>
        </w:rPr>
        <w:t>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mengambang</w:t>
      </w:r>
      <w:proofErr w:type="spellEnd"/>
      <w:r>
        <w:rPr>
          <w:sz w:val="20"/>
          <w:szCs w:val="20"/>
        </w:rPr>
        <w:t xml:space="preserve"> (</w:t>
      </w:r>
      <w:hyperlink r:id="rId6" w:tooltip="Floating-point" w:history="1">
        <w:r>
          <w:rPr>
            <w:rStyle w:val="Hyperlink"/>
            <w:sz w:val="20"/>
            <w:szCs w:val="20"/>
          </w:rPr>
          <w:t>floating-point</w:t>
        </w:r>
      </w:hyperlink>
      <w:r>
        <w:rPr>
          <w:sz w:val="20"/>
          <w:szCs w:val="20"/>
        </w:rPr>
        <w:t>).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konstanta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constant register</w:t>
      </w:r>
      <w:r>
        <w:rPr>
          <w:sz w:val="20"/>
          <w:szCs w:val="20"/>
        </w:rPr>
        <w:t xml:space="preserve">),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dibaca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bersifat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read</w:t>
      </w:r>
      <w:r>
        <w:rPr>
          <w:i/>
          <w:iCs/>
          <w:sz w:val="20"/>
          <w:szCs w:val="20"/>
        </w:rPr>
        <w:t>-only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semacam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phi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null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>
        <w:rPr>
          <w:sz w:val="20"/>
          <w:szCs w:val="20"/>
        </w:rPr>
        <w:t>.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pemrosesan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</w:t>
      </w:r>
      <w:hyperlink r:id="rId7" w:tooltip="Mikroprosesor" w:history="1">
        <w:proofErr w:type="spellStart"/>
        <w:r>
          <w:rPr>
            <w:rStyle w:val="Hyperlink"/>
            <w:sz w:val="20"/>
            <w:szCs w:val="20"/>
          </w:rPr>
          <w:t>prosesor</w:t>
        </w:r>
        <w:proofErr w:type="spellEnd"/>
      </w:hyperlink>
      <w:r>
        <w:rPr>
          <w:sz w:val="20"/>
          <w:szCs w:val="20"/>
        </w:rPr>
        <w:t xml:space="preserve"> </w:t>
      </w:r>
      <w:hyperlink r:id="rId8" w:tooltip="SIMD" w:history="1">
        <w:r>
          <w:rPr>
            <w:rStyle w:val="Hyperlink"/>
            <w:sz w:val="20"/>
            <w:szCs w:val="20"/>
          </w:rPr>
          <w:t>SIMD</w:t>
        </w:r>
      </w:hyperlink>
      <w:r>
        <w:rPr>
          <w:sz w:val="20"/>
          <w:szCs w:val="20"/>
        </w:rPr>
        <w:t>.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special purpose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internal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halnya</w:t>
      </w:r>
      <w:proofErr w:type="spellEnd"/>
      <w:r>
        <w:rPr>
          <w:sz w:val="20"/>
          <w:szCs w:val="20"/>
        </w:rPr>
        <w:t xml:space="preserve"> instruction pointer, stack pointer,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status register.</w:t>
      </w:r>
    </w:p>
    <w:p w:rsidR="00D570E2" w:rsidRDefault="00D162C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yang </w:t>
      </w:r>
      <w:proofErr w:type="spellStart"/>
      <w:r>
        <w:rPr>
          <w:b/>
          <w:bCs/>
          <w:sz w:val="20"/>
          <w:szCs w:val="20"/>
        </w:rPr>
        <w:t>spesifik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terhadap</w:t>
      </w:r>
      <w:proofErr w:type="spellEnd"/>
      <w:r>
        <w:rPr>
          <w:b/>
          <w:bCs/>
          <w:sz w:val="20"/>
          <w:szCs w:val="20"/>
        </w:rPr>
        <w:t xml:space="preserve"> model </w:t>
      </w:r>
      <w:proofErr w:type="spellStart"/>
      <w:r>
        <w:rPr>
          <w:b/>
          <w:bCs/>
          <w:sz w:val="20"/>
          <w:szCs w:val="20"/>
        </w:rPr>
        <w:t>mesin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machine-specific register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arsitektur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digunakan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pengaturan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berkaitan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sendiri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Karena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langsung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dimasukkan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register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:rsidR="00D570E2" w:rsidRDefault="00D162C4">
      <w:pPr>
        <w:pStyle w:val="ListParagraph1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Blok </w:t>
      </w:r>
      <w:proofErr w:type="spellStart"/>
      <w:r>
        <w:rPr>
          <w:sz w:val="20"/>
          <w:szCs w:val="20"/>
        </w:rPr>
        <w:t>rangkaian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dasar</w:t>
      </w:r>
      <w:proofErr w:type="spellEnd"/>
      <w:r>
        <w:rPr>
          <w:sz w:val="20"/>
          <w:szCs w:val="20"/>
        </w:rPr>
        <w:t xml:space="preserve"> computer :</w:t>
      </w:r>
    </w:p>
    <w:p w:rsidR="00D570E2" w:rsidRDefault="00D162C4">
      <w:pPr>
        <w:pStyle w:val="ListParagraph1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E2" w:rsidRDefault="00D162C4">
      <w:pPr>
        <w:pStyle w:val="ListParagraph1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Proses computer </w:t>
      </w:r>
      <w:proofErr w:type="spellStart"/>
      <w:r>
        <w:rPr>
          <w:sz w:val="20"/>
          <w:szCs w:val="20"/>
        </w:rPr>
        <w:t>mengeksekusi</w:t>
      </w:r>
      <w:proofErr w:type="spellEnd"/>
      <w:r>
        <w:rPr>
          <w:sz w:val="20"/>
          <w:szCs w:val="20"/>
        </w:rPr>
        <w:t xml:space="preserve"> program (instruction cycle</w:t>
      </w:r>
      <w:proofErr w:type="gramStart"/>
      <w:r>
        <w:rPr>
          <w:sz w:val="20"/>
          <w:szCs w:val="20"/>
        </w:rPr>
        <w:t>) :</w:t>
      </w:r>
      <w:proofErr w:type="gramEnd"/>
    </w:p>
    <w:p w:rsidR="00D570E2" w:rsidRDefault="00D162C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FETCH Cycle:</w:t>
      </w:r>
    </w:p>
    <w:p w:rsidR="00D570E2" w:rsidRDefault="00D162C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PC (Program Counter) berisi alamat dari intruksi berikutnya yang akan di baca </w:t>
      </w:r>
      <w:r>
        <w:rPr>
          <w:rFonts w:cs="Calibri"/>
          <w:sz w:val="20"/>
          <w:szCs w:val="20"/>
          <w:lang w:val="zh-CN"/>
        </w:rPr>
        <w:t>berikutnya.</w:t>
      </w:r>
    </w:p>
    <w:p w:rsidR="00D570E2" w:rsidRDefault="00D162C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membaca instruksi dari lokasi memory yang ditunjuk oleh PC.</w:t>
      </w:r>
    </w:p>
    <w:p w:rsidR="00D570E2" w:rsidRDefault="00D162C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Increment PC ( menambah alamat dalam PC dengan angka satu)</w:t>
      </w:r>
    </w:p>
    <w:p w:rsidR="00D570E2" w:rsidRDefault="00D162C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Instruksi (kode program) akan dipindahkan ke IR (Intruction Register)</w:t>
      </w:r>
    </w:p>
    <w:p w:rsidR="00D570E2" w:rsidRDefault="00D162C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menterjemahkan kode program dan mel</w:t>
      </w:r>
      <w:r>
        <w:rPr>
          <w:rFonts w:cs="Calibri"/>
          <w:sz w:val="20"/>
          <w:szCs w:val="20"/>
          <w:lang w:val="zh-CN"/>
        </w:rPr>
        <w:t>akukan aksi yang diperlukan (sesuai kode yang diberikan)</w:t>
      </w:r>
    </w:p>
    <w:p w:rsidR="00D570E2" w:rsidRDefault="00D162C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570E2" w:rsidRDefault="00D162C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Execute Cycle:</w:t>
      </w:r>
    </w:p>
    <w:p w:rsidR="00D570E2" w:rsidRDefault="00D162C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PROCESSOR-MEMORY: Perpindahan data antara CPU dan MAIN MEMORY.</w:t>
      </w:r>
    </w:p>
    <w:p w:rsidR="00D570E2" w:rsidRDefault="00D162C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- I/O :  Perpindahan data antara CPU dan I/O</w:t>
      </w:r>
    </w:p>
    <w:p w:rsidR="00D570E2" w:rsidRDefault="00D162C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processing: melakukan operasi ARITMATIK atau LOGIK pada dat</w:t>
      </w:r>
      <w:r>
        <w:rPr>
          <w:rFonts w:cs="Calibri"/>
          <w:sz w:val="20"/>
          <w:szCs w:val="20"/>
          <w:lang w:val="zh-CN"/>
        </w:rPr>
        <w:t>a</w:t>
      </w:r>
    </w:p>
    <w:p w:rsidR="00D570E2" w:rsidRDefault="00D162C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CONTROL: Menentukan operasi berikutnya, dapat berasal dari alamat memeory berikutnya atau melompat ke alamat memory tertentu (JUMP)</w:t>
      </w:r>
    </w:p>
    <w:p w:rsidR="00D570E2" w:rsidRDefault="00D162C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Dapat berupa kombinasi dari proses di atas.</w:t>
      </w:r>
      <w:r>
        <w:rPr>
          <w:rFonts w:cs="Calibri"/>
          <w:sz w:val="20"/>
          <w:szCs w:val="20"/>
          <w:lang w:val="zh-CN"/>
        </w:rPr>
        <w:br/>
      </w:r>
    </w:p>
    <w:p w:rsidR="00D570E2" w:rsidRDefault="00D162C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Empat proses utaman saat computer menjalankan program :</w:t>
      </w:r>
    </w:p>
    <w:p w:rsidR="00D570E2" w:rsidRDefault="00D162C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Data Processing </w:t>
      </w:r>
      <w:r>
        <w:rPr>
          <w:rFonts w:asciiTheme="minorHAnsi" w:eastAsia="Times New Roman" w:hAnsiTheme="minorHAnsi"/>
          <w:sz w:val="20"/>
          <w:szCs w:val="20"/>
        </w:rPr>
        <w:t>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Pengolahan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memiliki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kemampuan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mengolah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numeric,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sedangkan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bit-bit word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bilangan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Operasi-operasi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dilakukan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terutama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di register CPU.</w:t>
      </w:r>
    </w:p>
    <w:p w:rsidR="00D570E2" w:rsidRDefault="00D162C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Storage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Penyimpanan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di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register.</w:t>
      </w:r>
    </w:p>
    <w:p w:rsidR="00D570E2" w:rsidRDefault="00D162C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Movement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Perpindahan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</w:t>
      </w:r>
      <w:r>
        <w:rPr>
          <w:rFonts w:asciiTheme="minorHAnsi" w:eastAsia="Times New Roman" w:hAnsiTheme="minorHAnsi"/>
          <w:sz w:val="20"/>
          <w:szCs w:val="20"/>
        </w:rPr>
        <w:t>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program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dalam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mengembalikan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hasil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pengguna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570E2" w:rsidRDefault="00D162C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Control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Kontrol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pemeriksaan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percabangan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control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digunakan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</w:t>
      </w:r>
      <w:r>
        <w:rPr>
          <w:rFonts w:asciiTheme="minorHAnsi" w:eastAsia="Times New Roman" w:hAnsiTheme="minorHAnsi"/>
          <w:sz w:val="20"/>
          <w:szCs w:val="20"/>
        </w:rPr>
        <w:t>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memeriksa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nilai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data, status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mencabangkan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set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lain.</w:t>
      </w:r>
    </w:p>
    <w:p w:rsidR="00D570E2" w:rsidRDefault="00D162C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keyboard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maka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</w:t>
      </w:r>
      <w:r>
        <w:rPr>
          <w:rFonts w:asciiTheme="minorHAnsi" w:eastAsia="Times New Roman" w:hAnsiTheme="minorHAnsi"/>
          <w:sz w:val="20"/>
          <w:szCs w:val="20"/>
        </w:rPr>
        <w:t>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oleh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chip computer.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Setelah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ditampilkan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kembali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menjadi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tampilan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asli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huruf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dilayar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terdiri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kumpulan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pixel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pixel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570E2" w:rsidRDefault="00D570E2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</w:p>
    <w:p w:rsidR="00D570E2" w:rsidRDefault="00D162C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sz w:val="20"/>
          <w:szCs w:val="20"/>
        </w:rPr>
        <w:t xml:space="preserve">Cache Memory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memory yang </w:t>
      </w:r>
      <w:proofErr w:type="spellStart"/>
      <w:r>
        <w:rPr>
          <w:sz w:val="20"/>
          <w:szCs w:val="20"/>
        </w:rPr>
        <w:t>berukuran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kecil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sifatnya</w:t>
      </w:r>
      <w:proofErr w:type="spellEnd"/>
      <w:r>
        <w:rPr>
          <w:sz w:val="20"/>
          <w:szCs w:val="20"/>
        </w:rPr>
        <w:t xml:space="preserve"> temporary (</w:t>
      </w:r>
      <w:proofErr w:type="spellStart"/>
      <w:r>
        <w:rPr>
          <w:sz w:val="20"/>
          <w:szCs w:val="20"/>
        </w:rPr>
        <w:t>sementar</w:t>
      </w:r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</w:p>
    <w:p w:rsidR="00D570E2" w:rsidRDefault="00D162C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sz w:val="20"/>
          <w:szCs w:val="20"/>
        </w:rPr>
        <w:t>Posisi</w:t>
      </w:r>
      <w:proofErr w:type="spellEnd"/>
      <w:r>
        <w:rPr>
          <w:sz w:val="20"/>
          <w:szCs w:val="20"/>
        </w:rPr>
        <w:t xml:space="preserve"> cache (l1, L2, L3)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computer :</w:t>
      </w:r>
    </w:p>
    <w:p w:rsidR="00D570E2" w:rsidRDefault="00D162C4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cs="Calibri"/>
          <w:noProof/>
          <w:sz w:val="22"/>
        </w:rPr>
        <w:lastRenderedPageBreak/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0E2" w:rsidRDefault="00D162C4">
      <w:pPr>
        <w:pStyle w:val="ListParagraph1"/>
        <w:spacing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Cara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kerjanya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</w:p>
    <w:p w:rsidR="00D570E2" w:rsidRDefault="00D162C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CPU meminta data/instruksi dari lokasi memory (main Memory)</w:t>
      </w:r>
    </w:p>
    <w:p w:rsidR="00D570E2" w:rsidRDefault="00D162C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Memeriksa apakah data/instruksi sudah ada di dalam  CACHE (biasanya dilakukan secara hardware)</w:t>
      </w:r>
    </w:p>
    <w:p w:rsidR="00D570E2" w:rsidRDefault="00D162C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data/instruksi sudah ada dalam</w:t>
      </w:r>
      <w:r>
        <w:rPr>
          <w:rFonts w:cs="Calibri"/>
          <w:sz w:val="20"/>
          <w:szCs w:val="20"/>
          <w:lang w:val="zh-CN"/>
        </w:rPr>
        <w:t xml:space="preserve"> cache ambil dari cache. (lebih cepat)</w:t>
      </w:r>
    </w:p>
    <w:p w:rsidR="00D570E2" w:rsidRDefault="00D162C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belum ada di dalam cache, membaca blok memory (terkecil 4 byte) untuk dipindahkan  ke dalam cache.</w:t>
      </w:r>
    </w:p>
    <w:p w:rsidR="00D570E2" w:rsidRDefault="00D162C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Kirimkan data/instruksi dari cache ke CPU</w:t>
      </w:r>
    </w:p>
    <w:p w:rsidR="00D570E2" w:rsidRDefault="00D162C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Cahce akan menyimpan data tambahan berupa tags untuk identifikasi lokas</w:t>
      </w:r>
      <w:r>
        <w:rPr>
          <w:rFonts w:cs="Calibri"/>
          <w:sz w:val="20"/>
          <w:szCs w:val="20"/>
          <w:lang w:val="zh-CN"/>
        </w:rPr>
        <w:t>i blok memory.</w:t>
      </w:r>
    </w:p>
    <w:p w:rsidR="00D570E2" w:rsidRDefault="00D570E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  <w:lang w:val="zh-CN"/>
        </w:rPr>
      </w:pPr>
    </w:p>
    <w:p w:rsidR="00D570E2" w:rsidRDefault="00D162C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Perbedaan static ram dan dinamik ram :</w:t>
      </w:r>
    </w:p>
    <w:p w:rsidR="00D570E2" w:rsidRDefault="00D162C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Sifat-sifat DINAMIK RAM: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Setiap BIT DATA disimpan sebagai MUATAN LISTRIK DALAM KAPASITOR.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Ada kebocoran muatan listrik.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Karena ada kebocoran, maka perlu sinyal REFRESH meskipun masih ada POWER (catu </w:t>
      </w:r>
      <w:r>
        <w:rPr>
          <w:rFonts w:cs="Calibri"/>
          <w:sz w:val="20"/>
          <w:szCs w:val="20"/>
          <w:lang w:val="zh-CN"/>
        </w:rPr>
        <w:t>daya)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Konstruksi sederhana 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Ukuran per bit lebih kecil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murah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Memerlukan rangkaian pembangkit sinyal refresh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Proses baca/tulis lebih lambat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dalam Main MEMORY (DDR)</w:t>
      </w:r>
    </w:p>
    <w:p w:rsidR="00D570E2" w:rsidRDefault="00D162C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Level muatan listrik menentukan nilai BIT ( 0 atau 1)</w:t>
      </w:r>
    </w:p>
    <w:p w:rsidR="00D570E2" w:rsidRDefault="00D162C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570E2" w:rsidRDefault="00D162C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</w:t>
      </w: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fat STATIK RAM: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(bit) disimpan sebagai SWITCH (ON = 1 atau OFF =0)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TIDAK ADA</w:t>
      </w:r>
      <w:r>
        <w:rPr>
          <w:rFonts w:cs="Calibri"/>
          <w:sz w:val="20"/>
          <w:szCs w:val="20"/>
          <w:lang w:val="zh-CN"/>
        </w:rPr>
        <w:t xml:space="preserve"> kebocoran muatan listrik.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Tidak memerlukan sinyal refresh selama ada catu daya.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Rangkaian/konstruksi lebih rumit (komplek)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Jumlah komponen per BIT lebih banyak.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</w:t>
      </w:r>
      <w:r>
        <w:rPr>
          <w:rFonts w:cs="Calibri"/>
          <w:sz w:val="20"/>
          <w:szCs w:val="20"/>
          <w:lang w:val="zh-CN"/>
        </w:rPr>
        <w:t>ahal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Tidak perlu rangkaian pembangkit sinyal refresh 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lastRenderedPageBreak/>
        <w:t>Operasi baca dan tulis lebih cepat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sebagai CACHE memory</w:t>
      </w:r>
    </w:p>
    <w:p w:rsidR="00D570E2" w:rsidRDefault="00D162C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Bersifat DIGITAL (On/OFF switch)</w:t>
      </w:r>
    </w:p>
    <w:p w:rsidR="00D570E2" w:rsidRDefault="00D570E2">
      <w:pPr>
        <w:pStyle w:val="ListParagraph1"/>
        <w:ind w:left="1134"/>
        <w:textAlignment w:val="center"/>
        <w:rPr>
          <w:rStyle w:val="tgc"/>
          <w:rFonts w:cs="Calibri"/>
          <w:sz w:val="20"/>
          <w:szCs w:val="20"/>
        </w:rPr>
      </w:pPr>
    </w:p>
    <w:p w:rsidR="00D570E2" w:rsidRDefault="00D570E2"/>
    <w:sectPr w:rsidR="00D570E2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D"/>
    <w:rsid w:val="0043640C"/>
    <w:rsid w:val="004D3B6D"/>
    <w:rsid w:val="00D162C4"/>
    <w:rsid w:val="00D570E2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82248F-B9A0-4183-837B-8DD35A07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Windows User</cp:lastModifiedBy>
  <cp:revision>2</cp:revision>
  <dcterms:created xsi:type="dcterms:W3CDTF">2017-12-18T01:18:00Z</dcterms:created>
  <dcterms:modified xsi:type="dcterms:W3CDTF">2017-12-18T01:18:00Z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