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t xml:space="preserve">Menurut </w:t>
      </w:r>
      <w:r w:rsidRPr="005233F3">
        <w:t>Trinova</w:t>
      </w:r>
      <w:r>
        <w:t xml:space="preserve"> (2012) dalam jurnalnya yang berjudul </w:t>
      </w:r>
      <w:r w:rsidRPr="005233F3">
        <w:t>hakikat belajar dan bermain menyenangkan bagi peserta didik</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F64181">
        <w:t>untuk</w:t>
      </w:r>
      <w:r w:rsidR="00B12904">
        <w:t xml:space="preserve"> 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E74F0B" w:rsidRPr="00606BE0">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p>
    <w:p w:rsidR="00EF0256" w:rsidRDefault="00EF0256" w:rsidP="001B5AA6">
      <w:r>
        <w:t xml:space="preserve">Menurut Khobir (2009) dalam jurnalnya yang berjudul </w:t>
      </w:r>
      <w:r w:rsidRPr="00EF0256">
        <w:t>upaya mendidik anak melalui permainan edukatif</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Menurut Novaliendry (2013)</w:t>
      </w:r>
      <w:r w:rsidR="00BC4C7E">
        <w:t xml:space="preserve"> </w:t>
      </w:r>
      <w:r w:rsidR="00E6728A">
        <w:rPr>
          <w:i/>
        </w:rPr>
        <w:t>g</w:t>
      </w:r>
      <w:r w:rsidR="0064524D" w:rsidRPr="00821F9A">
        <w:rPr>
          <w:i/>
        </w:rPr>
        <w:t>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125020" w:rsidP="0064524D">
      <w:r>
        <w:t>Menurut Primasari (2013)</w:t>
      </w:r>
      <w:r w:rsidR="003E21E9">
        <w:t xml:space="preserve"> </w:t>
      </w:r>
      <w:r w:rsidR="00337148">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rsidR="003E21E9" w:rsidRPr="003E21E9">
        <w:t>.</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AB3695" w:rsidRPr="00AB3695">
        <w:rPr>
          <w:i/>
        </w:rPr>
        <w:t>game</w:t>
      </w:r>
      <w:r w:rsidR="00F11541">
        <w:t>.</w:t>
      </w:r>
    </w:p>
    <w:p w:rsidR="00D52E7D" w:rsidRPr="008A4C55" w:rsidRDefault="000C3775" w:rsidP="00C62FC9">
      <w:r>
        <w:t xml:space="preserve">Berdasarkan pemaparan dari berbagai literatur di atas, peneliti menyimpulkan bahwa metode pembelajaran menggunakan </w:t>
      </w:r>
      <w:r w:rsidRPr="00CA7712">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002DC5" w:rsidRPr="00002DC5">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DA5F1F" w:rsidRPr="00DA5F1F">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Pr="00EC2C05">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8A61E7" w:rsidP="00C62FC9">
      <w:pPr>
        <w:ind w:firstLine="0"/>
        <w:jc w:val="center"/>
      </w:pPr>
      <w:r>
        <w:drawing>
          <wp:inline distT="0" distB="0" distL="0" distR="0" wp14:anchorId="3B01CA68" wp14:editId="4EBEBB4B">
            <wp:extent cx="5691330" cy="35718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2.png"/>
                    <pic:cNvPicPr/>
                  </pic:nvPicPr>
                  <pic:blipFill>
                    <a:blip r:embed="rId7">
                      <a:extLst>
                        <a:ext uri="{28A0092B-C50C-407E-A947-70E740481C1C}">
                          <a14:useLocalDpi xmlns:a14="http://schemas.microsoft.com/office/drawing/2010/main" val="0"/>
                        </a:ext>
                      </a:extLst>
                    </a:blip>
                    <a:stretch>
                      <a:fillRect/>
                    </a:stretch>
                  </pic:blipFill>
                  <pic:spPr>
                    <a:xfrm>
                      <a:off x="0" y="0"/>
                      <a:ext cx="5691330" cy="3571875"/>
                    </a:xfrm>
                    <a:prstGeom prst="rect">
                      <a:avLst/>
                    </a:prstGeom>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game</w:t>
      </w:r>
      <w:r w:rsidR="00A40150">
        <w:t>.</w:t>
      </w:r>
      <w:r w:rsidR="00086164">
        <w:t xml:space="preserve"> </w:t>
      </w:r>
      <w:r w:rsidR="00A40150">
        <w:t>B</w:t>
      </w:r>
      <w:r w:rsidR="00A40A2B">
        <w:t xml:space="preserve">ertujuan </w:t>
      </w:r>
      <w:r w:rsidR="00C80E16">
        <w:t xml:space="preserve">agar </w:t>
      </w:r>
      <w:r w:rsidR="00C80E16" w:rsidRPr="00086164">
        <w:rPr>
          <w:i/>
        </w:rPr>
        <w:t>game</w:t>
      </w:r>
      <w:r w:rsidR="00C80E16">
        <w:t xml:space="preserve"> yang dibuat dapat sesuai </w:t>
      </w:r>
      <w:r w:rsidR="00B329CA">
        <w:t>konsep</w:t>
      </w:r>
      <w:r w:rsidR="008B7C00">
        <w:t xml:space="preserve"> yang telah direncanakan</w:t>
      </w:r>
      <w:r w:rsidR="00E97AA8">
        <w:t xml:space="preserve">. Konsep </w:t>
      </w:r>
      <w:r w:rsidR="00E97AA8" w:rsidRPr="003E3C1B">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AF30D2" w:rsidRPr="006525B9">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AD42E1" w:rsidRPr="00AD42E1">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7F6E10" w:rsidRPr="007F6E10">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0623F8FA" wp14:editId="2D13424C">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8F0BD5" w:rsidP="00BB12AF">
      <w:r>
        <w:drawing>
          <wp:inline distT="0" distB="0" distL="0" distR="0">
            <wp:extent cx="5361342" cy="534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2).png"/>
                    <pic:cNvPicPr/>
                  </pic:nvPicPr>
                  <pic:blipFill>
                    <a:blip r:embed="rId9">
                      <a:extLst>
                        <a:ext uri="{28A0092B-C50C-407E-A947-70E740481C1C}">
                          <a14:useLocalDpi xmlns:a14="http://schemas.microsoft.com/office/drawing/2010/main" val="0"/>
                        </a:ext>
                      </a:extLst>
                    </a:blip>
                    <a:stretch>
                      <a:fillRect/>
                    </a:stretch>
                  </pic:blipFill>
                  <pic:spPr>
                    <a:xfrm>
                      <a:off x="0" y="0"/>
                      <a:ext cx="5359561" cy="5341750"/>
                    </a:xfrm>
                    <a:prstGeom prst="rect">
                      <a:avLst/>
                    </a:prstGeom>
                  </pic:spPr>
                </pic:pic>
              </a:graphicData>
            </a:graphic>
          </wp:inline>
        </w:drawing>
      </w:r>
    </w:p>
    <w:p w:rsidR="00C77B81" w:rsidRDefault="00124460" w:rsidP="00C77B81">
      <w:pPr>
        <w:jc w:val="center"/>
      </w:pPr>
      <w:r>
        <w:t xml:space="preserve">Gambar 3. </w:t>
      </w:r>
      <w:r w:rsidRPr="00124460">
        <w:rPr>
          <w:i/>
        </w:rPr>
        <w:t>Activity</w:t>
      </w:r>
      <w:r>
        <w:t xml:space="preserve"> diagram</w:t>
      </w:r>
      <w:r w:rsidR="00341F3A">
        <w:t xml:space="preserve"> menu </w:t>
      </w:r>
      <w:r w:rsidR="00C77B81">
        <w:t>main</w:t>
      </w:r>
    </w:p>
    <w:p w:rsidR="00C77B81" w:rsidRDefault="00C77B81" w:rsidP="00124460">
      <w:pPr>
        <w:jc w:val="center"/>
      </w:pPr>
      <w:r>
        <w:lastRenderedPageBreak/>
        <w:drawing>
          <wp:inline distT="0" distB="0" distL="0" distR="0">
            <wp:extent cx="5410200" cy="3203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teri.png"/>
                    <pic:cNvPicPr/>
                  </pic:nvPicPr>
                  <pic:blipFill>
                    <a:blip r:embed="rId10">
                      <a:extLst>
                        <a:ext uri="{28A0092B-C50C-407E-A947-70E740481C1C}">
                          <a14:useLocalDpi xmlns:a14="http://schemas.microsoft.com/office/drawing/2010/main" val="0"/>
                        </a:ext>
                      </a:extLst>
                    </a:blip>
                    <a:stretch>
                      <a:fillRect/>
                    </a:stretch>
                  </pic:blipFill>
                  <pic:spPr>
                    <a:xfrm>
                      <a:off x="0" y="0"/>
                      <a:ext cx="5415266" cy="3206446"/>
                    </a:xfrm>
                    <a:prstGeom prst="rect">
                      <a:avLst/>
                    </a:prstGeom>
                  </pic:spPr>
                </pic:pic>
              </a:graphicData>
            </a:graphic>
          </wp:inline>
        </w:drawing>
      </w:r>
    </w:p>
    <w:p w:rsidR="00C77B81" w:rsidRDefault="00C77B81" w:rsidP="00C77B81">
      <w:pPr>
        <w:jc w:val="center"/>
      </w:pPr>
      <w:r>
        <w:t>Gambar 4</w:t>
      </w:r>
      <w:r>
        <w:t xml:space="preserve">. </w:t>
      </w:r>
      <w:r w:rsidRPr="00124460">
        <w:rPr>
          <w:i/>
        </w:rPr>
        <w:t>Activity</w:t>
      </w:r>
      <w:r>
        <w:t xml:space="preserve"> diagram</w:t>
      </w:r>
      <w:r>
        <w:t xml:space="preserve"> menu materi</w:t>
      </w:r>
    </w:p>
    <w:p w:rsidR="00C77B81" w:rsidRDefault="00C77B81" w:rsidP="00C77B81">
      <w:pPr>
        <w:jc w:val="center"/>
      </w:pPr>
    </w:p>
    <w:p w:rsidR="00C77B81" w:rsidRDefault="00C77B81" w:rsidP="00C77B81">
      <w:pPr>
        <w:jc w:val="center"/>
      </w:pPr>
      <w:r>
        <w:drawing>
          <wp:inline distT="0" distB="0" distL="0" distR="0">
            <wp:extent cx="5376151" cy="423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png"/>
                    <pic:cNvPicPr/>
                  </pic:nvPicPr>
                  <pic:blipFill>
                    <a:blip r:embed="rId11">
                      <a:extLst>
                        <a:ext uri="{28A0092B-C50C-407E-A947-70E740481C1C}">
                          <a14:useLocalDpi xmlns:a14="http://schemas.microsoft.com/office/drawing/2010/main" val="0"/>
                        </a:ext>
                      </a:extLst>
                    </a:blip>
                    <a:stretch>
                      <a:fillRect/>
                    </a:stretch>
                  </pic:blipFill>
                  <pic:spPr>
                    <a:xfrm>
                      <a:off x="0" y="0"/>
                      <a:ext cx="5381444" cy="4242798"/>
                    </a:xfrm>
                    <a:prstGeom prst="rect">
                      <a:avLst/>
                    </a:prstGeom>
                  </pic:spPr>
                </pic:pic>
              </a:graphicData>
            </a:graphic>
          </wp:inline>
        </w:drawing>
      </w:r>
    </w:p>
    <w:p w:rsidR="00C77B81" w:rsidRDefault="00C77B81" w:rsidP="00C77B81">
      <w:pPr>
        <w:jc w:val="center"/>
      </w:pPr>
      <w:r>
        <w:t>Gambar 5</w:t>
      </w:r>
      <w:r>
        <w:t xml:space="preserve">. </w:t>
      </w:r>
      <w:r w:rsidRPr="00124460">
        <w:rPr>
          <w:i/>
        </w:rPr>
        <w:t>Activity</w:t>
      </w:r>
      <w:r>
        <w:t xml:space="preserve"> diagram menu </w:t>
      </w:r>
      <w:r>
        <w:t>kuis</w:t>
      </w:r>
    </w:p>
    <w:p w:rsidR="006656A3" w:rsidRDefault="00C77B81" w:rsidP="00C77B81">
      <w:pPr>
        <w:jc w:val="center"/>
      </w:pPr>
      <w:r>
        <w:lastRenderedPageBreak/>
        <w:drawing>
          <wp:inline distT="0" distB="0" distL="0" distR="0">
            <wp:extent cx="5358047"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entang.png"/>
                    <pic:cNvPicPr/>
                  </pic:nvPicPr>
                  <pic:blipFill>
                    <a:blip r:embed="rId12">
                      <a:extLst>
                        <a:ext uri="{28A0092B-C50C-407E-A947-70E740481C1C}">
                          <a14:useLocalDpi xmlns:a14="http://schemas.microsoft.com/office/drawing/2010/main" val="0"/>
                        </a:ext>
                      </a:extLst>
                    </a:blip>
                    <a:stretch>
                      <a:fillRect/>
                    </a:stretch>
                  </pic:blipFill>
                  <pic:spPr>
                    <a:xfrm>
                      <a:off x="0" y="0"/>
                      <a:ext cx="5358047" cy="4229100"/>
                    </a:xfrm>
                    <a:prstGeom prst="rect">
                      <a:avLst/>
                    </a:prstGeom>
                  </pic:spPr>
                </pic:pic>
              </a:graphicData>
            </a:graphic>
          </wp:inline>
        </w:drawing>
      </w:r>
    </w:p>
    <w:p w:rsidR="006656A3" w:rsidRDefault="00C77B81" w:rsidP="00C77B81">
      <w:pPr>
        <w:jc w:val="center"/>
      </w:pPr>
      <w:r>
        <w:t>Gambar 6</w:t>
      </w:r>
      <w:r>
        <w:t xml:space="preserve">. </w:t>
      </w:r>
      <w:r w:rsidRPr="00124460">
        <w:rPr>
          <w:i/>
        </w:rPr>
        <w:t>Activity</w:t>
      </w:r>
      <w:r>
        <w:t xml:space="preserve"> diagram menu </w:t>
      </w:r>
      <w:r>
        <w:t>tentang</w:t>
      </w:r>
    </w:p>
    <w:p w:rsidR="00C77B81" w:rsidRPr="003E1C40" w:rsidRDefault="00C77B81" w:rsidP="00C77B81">
      <w:pPr>
        <w:jc w:val="center"/>
      </w:pPr>
    </w:p>
    <w:p w:rsidR="00D12889" w:rsidRPr="00F4268E" w:rsidRDefault="00D12889" w:rsidP="00D12889">
      <w:pPr>
        <w:pStyle w:val="Subjudul3"/>
      </w:pPr>
      <w:r w:rsidRPr="000533E6">
        <w:rPr>
          <w:i/>
        </w:rPr>
        <w:t>Storyborad</w:t>
      </w:r>
    </w:p>
    <w:p w:rsidR="00F4268E" w:rsidRDefault="000A69E9" w:rsidP="002F7529">
      <w:pPr>
        <w:ind w:left="567" w:firstLine="0"/>
      </w:pPr>
      <w:r>
        <w:drawing>
          <wp:inline distT="0" distB="0" distL="0" distR="0" wp14:anchorId="56E32F48" wp14:editId="6499B68B">
            <wp:extent cx="5387670" cy="3257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png"/>
                    <pic:cNvPicPr/>
                  </pic:nvPicPr>
                  <pic:blipFill>
                    <a:blip r:embed="rId13">
                      <a:extLst>
                        <a:ext uri="{28A0092B-C50C-407E-A947-70E740481C1C}">
                          <a14:useLocalDpi xmlns:a14="http://schemas.microsoft.com/office/drawing/2010/main" val="0"/>
                        </a:ext>
                      </a:extLst>
                    </a:blip>
                    <a:stretch>
                      <a:fillRect/>
                    </a:stretch>
                  </pic:blipFill>
                  <pic:spPr>
                    <a:xfrm>
                      <a:off x="0" y="0"/>
                      <a:ext cx="5385880" cy="3256468"/>
                    </a:xfrm>
                    <a:prstGeom prst="rect">
                      <a:avLst/>
                    </a:prstGeom>
                  </pic:spPr>
                </pic:pic>
              </a:graphicData>
            </a:graphic>
          </wp:inline>
        </w:drawing>
      </w:r>
    </w:p>
    <w:p w:rsidR="007B0732" w:rsidRDefault="007B0732" w:rsidP="002F7529">
      <w:pPr>
        <w:ind w:left="567" w:firstLine="0"/>
      </w:pPr>
      <w:r>
        <w:lastRenderedPageBreak/>
        <w:drawing>
          <wp:inline distT="0" distB="0" distL="0" distR="0" wp14:anchorId="77FCE715" wp14:editId="3C3A02BF">
            <wp:extent cx="5264337"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png"/>
                    <pic:cNvPicPr/>
                  </pic:nvPicPr>
                  <pic:blipFill>
                    <a:blip r:embed="rId14">
                      <a:extLst>
                        <a:ext uri="{28A0092B-C50C-407E-A947-70E740481C1C}">
                          <a14:useLocalDpi xmlns:a14="http://schemas.microsoft.com/office/drawing/2010/main" val="0"/>
                        </a:ext>
                      </a:extLst>
                    </a:blip>
                    <a:stretch>
                      <a:fillRect/>
                    </a:stretch>
                  </pic:blipFill>
                  <pic:spPr>
                    <a:xfrm>
                      <a:off x="0" y="0"/>
                      <a:ext cx="5266327" cy="1629391"/>
                    </a:xfrm>
                    <a:prstGeom prst="rect">
                      <a:avLst/>
                    </a:prstGeom>
                  </pic:spPr>
                </pic:pic>
              </a:graphicData>
            </a:graphic>
          </wp:inline>
        </w:drawing>
      </w:r>
    </w:p>
    <w:p w:rsidR="007B0732" w:rsidRDefault="00AC2838" w:rsidP="009073F0">
      <w:pPr>
        <w:ind w:left="567" w:firstLine="426"/>
        <w:jc w:val="center"/>
        <w:rPr>
          <w:i/>
        </w:rPr>
      </w:pPr>
      <w:r>
        <w:t>Gambar 7</w:t>
      </w:r>
      <w:bookmarkStart w:id="0" w:name="_GoBack"/>
      <w:bookmarkEnd w:id="0"/>
      <w:r w:rsidR="009073F0">
        <w:t xml:space="preserve">. </w:t>
      </w:r>
      <w:r w:rsidR="006B0CE0" w:rsidRPr="006B0CE0">
        <w:rPr>
          <w:i/>
        </w:rPr>
        <w:t>Storyborad</w:t>
      </w: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tampilan yang mendeskripsikan fungsi dari fitur-fitur yang disediakan pada suatu aplikasi yang dibuat secara rinci dan tepat. </w:t>
      </w:r>
      <w:r w:rsidR="00867D69">
        <w:t>Gambar 4</w:t>
      </w:r>
      <w:r w:rsidR="00756DA9">
        <w:t xml:space="preserve"> memperlihatkan rangkaian </w:t>
      </w:r>
      <w:r w:rsidR="00756DA9" w:rsidRPr="00756DA9">
        <w:rPr>
          <w:i/>
        </w:rPr>
        <w:t>storyborad</w:t>
      </w:r>
      <w:r w:rsidR="00756DA9">
        <w:rPr>
          <w:i/>
        </w:rPr>
        <w:t xml:space="preserve"> </w:t>
      </w:r>
      <w:r w:rsidR="00756DA9">
        <w:t>mulai dari sketsa 1</w:t>
      </w:r>
      <w:r w:rsidR="00696740">
        <w:t xml:space="preserve"> sampai sketsa 6</w:t>
      </w:r>
      <w:r w:rsidR="00756DA9">
        <w:t>.</w:t>
      </w:r>
      <w:r w:rsidR="00661745">
        <w:t xml:space="preserve"> Sketsa 1 merupakan tampilan awal </w:t>
      </w:r>
      <w:r w:rsidR="00661745" w:rsidRPr="00661745">
        <w:rPr>
          <w:i/>
        </w:rPr>
        <w:t>game</w:t>
      </w:r>
      <w:r w:rsidR="00661745">
        <w:rPr>
          <w:i/>
        </w:rPr>
        <w:t xml:space="preserve"> </w:t>
      </w:r>
      <w:r w:rsidR="00503DAC">
        <w:t>berisi tombol “Main”, “Materi”, “Kuis”, “Tentang” dan “Keluar”.</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 xml:space="preserve">“Main” berisi permainan </w:t>
      </w:r>
      <w:r w:rsidR="009B4DD5">
        <w:t xml:space="preserve">yang </w:t>
      </w:r>
      <w:r w:rsidR="007552E1">
        <w:t>terdiri dari berbagai level</w:t>
      </w:r>
      <w:r w:rsidR="00D72D34">
        <w:t xml:space="preserve">. </w:t>
      </w:r>
      <w:r w:rsidR="00BE1117">
        <w:t>Setiap level di dalam</w:t>
      </w:r>
      <w:r w:rsidR="00160AE3">
        <w:t xml:space="preserve"> </w:t>
      </w:r>
      <w:r w:rsidR="00160AE3" w:rsidRPr="00160AE3">
        <w:rPr>
          <w:i/>
        </w:rPr>
        <w:t>game</w:t>
      </w:r>
      <w:r w:rsidR="00BE1117">
        <w:t xml:space="preserve"> akan memiliki tingkat kesulitan yang berbeda-beda. </w:t>
      </w:r>
      <w:r w:rsidR="00D72D34">
        <w:t>Sketsa 3</w:t>
      </w:r>
      <w:r w:rsidR="0033543A">
        <w:t xml:space="preserve"> merupakan</w:t>
      </w:r>
      <w:r w:rsidR="00A44527">
        <w:t xml:space="preserve"> tampilan </w:t>
      </w:r>
      <w:r w:rsidR="0033543A">
        <w:t xml:space="preserve">menu </w:t>
      </w:r>
      <w:r w:rsidR="00A44527">
        <w:t>“Materi”</w:t>
      </w:r>
      <w:r w:rsidR="00D72D34">
        <w:t xml:space="preserve"> berisi tentang</w:t>
      </w:r>
      <w:r w:rsidR="0033543A">
        <w:t xml:space="preserve"> materi iklim dan cuaca yang dikemas dalam animasi yang menarik. Sketsa 4 merupakan tampilan menu “Kuis” berisi berbagai pertanyaan untuk mengukur pengetahuan anak setelah memainkan </w:t>
      </w:r>
      <w:r w:rsidR="0033543A" w:rsidRPr="000D7347">
        <w:rPr>
          <w:i/>
        </w:rPr>
        <w:t>game</w:t>
      </w:r>
      <w:r w:rsidR="0033543A">
        <w:t>.</w:t>
      </w:r>
      <w:r w:rsidR="00843D1E">
        <w:t xml:space="preserve"> Ske</w:t>
      </w:r>
      <w:r w:rsidR="00D476A3">
        <w:t>tsa 5 merupakan tampilan menu “T</w:t>
      </w:r>
      <w:r w:rsidR="00843D1E">
        <w:t xml:space="preserve">entang” berisi informasi </w:t>
      </w:r>
      <w:r w:rsidR="00843D1E" w:rsidRPr="00843D1E">
        <w:rPr>
          <w:i/>
        </w:rPr>
        <w:t>game</w:t>
      </w:r>
      <w:r w:rsidR="00843D1E">
        <w:t xml:space="preserve">, informasi pembuat dan pihak yang berkontribusi dalam pembutan </w:t>
      </w:r>
      <w:r w:rsidR="00843D1E" w:rsidRPr="00843D1E">
        <w:rPr>
          <w:i/>
        </w:rPr>
        <w:t>game</w:t>
      </w:r>
      <w:r w:rsidR="00843D1E">
        <w:t xml:space="preserve"> ini. Terakhir sketsa 6 merupakan tampilan saat kita </w:t>
      </w:r>
      <w:r w:rsidR="00AF69AB">
        <w:t>menekan tombol “K</w:t>
      </w:r>
      <w:r w:rsidR="00102F77">
        <w:t>eluar”</w:t>
      </w:r>
      <w:r w:rsidR="00843D1E">
        <w:t xml:space="preserve">. </w:t>
      </w:r>
      <w:r w:rsidR="00A207C1">
        <w:t>Setelah menekan tombol “K</w:t>
      </w:r>
      <w:r w:rsidR="0019738B">
        <w:t>eluar” a</w:t>
      </w:r>
      <w:r w:rsidR="00843D1E">
        <w:t xml:space="preserve">kan muncul pemberitahuan terlebih dahulu, betujuan </w:t>
      </w:r>
      <w:r w:rsidR="00E849BD">
        <w:t xml:space="preserve">untuk memastikan </w:t>
      </w:r>
      <w:r w:rsidR="00843D1E">
        <w:t xml:space="preserve">apakah pengguna benar-benar yakin ingin keluar dari </w:t>
      </w:r>
      <w:r w:rsidR="00843D1E" w:rsidRPr="00A25E27">
        <w:rPr>
          <w:i/>
        </w:rPr>
        <w:t>game</w:t>
      </w:r>
      <w:r w:rsidR="00843D1E">
        <w:t>.</w:t>
      </w:r>
    </w:p>
    <w:p w:rsidR="00C92F10" w:rsidRDefault="00956924" w:rsidP="00C62FC9">
      <w:pPr>
        <w:pStyle w:val="Heading2subjudul"/>
      </w:pPr>
      <w:r>
        <w:t>Implementasi</w:t>
      </w:r>
    </w:p>
    <w:p w:rsidR="001D7D6B" w:rsidRDefault="00381A01" w:rsidP="008355BB">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CD13E4" w:rsidRPr="00923563">
        <w:rPr>
          <w:i/>
        </w:rPr>
        <w:t>game</w:t>
      </w:r>
      <w:r w:rsidR="00C0240C">
        <w:t>.</w:t>
      </w:r>
    </w:p>
    <w:p w:rsidR="002E40BC" w:rsidRDefault="002E40BC" w:rsidP="002E40BC">
      <w:pPr>
        <w:pStyle w:val="Heading2subjudul"/>
      </w:pPr>
      <w:r>
        <w:t>Pengujian</w:t>
      </w:r>
    </w:p>
    <w:p w:rsidR="0066222F" w:rsidRPr="00A56E69" w:rsidRDefault="004232DE" w:rsidP="0066222F">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6C49EE">
        <w:rPr>
          <w:i/>
        </w:rPr>
        <w:t xml:space="preserve">game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fungsionalitas </w:t>
      </w:r>
      <w:r w:rsidR="00EA410A" w:rsidRPr="00155AB0">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1A3F51" w:rsidRPr="00F434FC">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C04B0B">
        <w:t xml:space="preserve">game dapat berjalan semestinya </w:t>
      </w:r>
      <w:r w:rsidR="00A01EFD">
        <w:t>tanpa</w:t>
      </w:r>
      <w:r w:rsidR="00C04B0B">
        <w:t xml:space="preserve"> kesalahan apapun dan dapat menjadi media pembelajaran yang bermanfaat bagi siwa.</w:t>
      </w:r>
    </w:p>
    <w:p w:rsidR="00D93CB8" w:rsidRDefault="00D93CB8" w:rsidP="00547C47">
      <w:pPr>
        <w:widowControl w:val="0"/>
        <w:autoSpaceDE w:val="0"/>
        <w:autoSpaceDN w:val="0"/>
        <w:adjustRightInd w:val="0"/>
        <w:spacing w:line="240" w:lineRule="auto"/>
        <w:ind w:left="480" w:hanging="480"/>
      </w:pPr>
    </w:p>
    <w:p w:rsidR="00D93CB8" w:rsidRDefault="00D93CB8">
      <w:pPr>
        <w:spacing w:after="200"/>
        <w:ind w:firstLine="0"/>
        <w:jc w:val="left"/>
      </w:pPr>
      <w:r>
        <w:br w:type="page"/>
      </w:r>
    </w:p>
    <w:p w:rsidR="00220DCA" w:rsidRDefault="00E31712" w:rsidP="00862ADA">
      <w:pPr>
        <w:widowControl w:val="0"/>
        <w:autoSpaceDE w:val="0"/>
        <w:autoSpaceDN w:val="0"/>
        <w:adjustRightInd w:val="0"/>
        <w:spacing w:line="240" w:lineRule="auto"/>
        <w:ind w:left="480" w:hanging="480"/>
        <w:rPr>
          <w:b/>
        </w:rPr>
      </w:pPr>
      <w:r w:rsidRPr="00E31712">
        <w:rPr>
          <w:b/>
        </w:rPr>
        <w:lastRenderedPageBreak/>
        <w:t>DAFTAR PUSTAKA</w:t>
      </w:r>
    </w:p>
    <w:p w:rsidR="00862ADA" w:rsidRDefault="00862ADA" w:rsidP="00862ADA">
      <w:pPr>
        <w:widowControl w:val="0"/>
        <w:autoSpaceDE w:val="0"/>
        <w:autoSpaceDN w:val="0"/>
        <w:adjustRightInd w:val="0"/>
        <w:spacing w:line="240" w:lineRule="auto"/>
        <w:ind w:left="480" w:hanging="480"/>
        <w:rPr>
          <w:i/>
        </w:rPr>
      </w:pPr>
      <w:r w:rsidRPr="00862ADA">
        <w:t xml:space="preserve">Andrianto, D. (2011). </w:t>
      </w:r>
      <w:r w:rsidRPr="00862ADA">
        <w:rPr>
          <w:i/>
        </w:rPr>
        <w:t>Memanfaatkan lingkungan sekitar sebagai sumber belajar anak usia dini.</w:t>
      </w:r>
    </w:p>
    <w:p w:rsidR="00862ADA" w:rsidRDefault="00494F23" w:rsidP="00862ADA">
      <w:pPr>
        <w:widowControl w:val="0"/>
        <w:autoSpaceDE w:val="0"/>
        <w:autoSpaceDN w:val="0"/>
        <w:adjustRightInd w:val="0"/>
        <w:spacing w:line="240" w:lineRule="auto"/>
        <w:ind w:left="480" w:hanging="480"/>
      </w:pPr>
      <w:r w:rsidRPr="00494F23">
        <w:t xml:space="preserve">Anshari, M. K., Arifin, S., &amp; Rahmadiansah, A. (2013). </w:t>
      </w:r>
      <w:r w:rsidRPr="00494F23">
        <w:rPr>
          <w:i/>
        </w:rPr>
        <w:t>Perancangan Prediktor Cuaca Maritim Berbasis Logika Fuzzy Menggunakan User Interface Android</w:t>
      </w:r>
      <w:r w:rsidRPr="00494F23">
        <w:t>. 2(2), A324-A328.</w:t>
      </w:r>
    </w:p>
    <w:p w:rsidR="00891E27" w:rsidRDefault="00891E27" w:rsidP="00891E27">
      <w:pPr>
        <w:widowControl w:val="0"/>
        <w:autoSpaceDE w:val="0"/>
        <w:autoSpaceDN w:val="0"/>
        <w:adjustRightInd w:val="0"/>
        <w:spacing w:line="240" w:lineRule="auto"/>
        <w:ind w:left="480" w:hanging="480"/>
      </w:pPr>
      <w:r w:rsidRPr="004A3BEE">
        <w:t xml:space="preserve">Ekawati, P. L., Falani, A. Z., Kom, S., &amp; Kom, M. (2015). </w:t>
      </w:r>
      <w:r w:rsidRPr="008068D5">
        <w:rPr>
          <w:i/>
        </w:rPr>
        <w:t>Pemanfaatan Teknologi Game Untuk Pembelajaran Mengenal Ragam Budaya Indonesia Berbasis Android</w:t>
      </w:r>
      <w:r w:rsidRPr="004A3BEE">
        <w:t>. 22(1), 30-36.</w:t>
      </w:r>
    </w:p>
    <w:p w:rsidR="00207270" w:rsidRDefault="00EF56E9" w:rsidP="00862ADA">
      <w:pPr>
        <w:widowControl w:val="0"/>
        <w:autoSpaceDE w:val="0"/>
        <w:autoSpaceDN w:val="0"/>
        <w:adjustRightInd w:val="0"/>
        <w:spacing w:line="240" w:lineRule="auto"/>
        <w:ind w:left="480" w:hanging="480"/>
      </w:pPr>
      <w:r w:rsidRPr="00EF56E9">
        <w:t xml:space="preserve">Fahrurrozi, I., &amp; Azhari, S. N. (2012). </w:t>
      </w:r>
      <w:r w:rsidRPr="00EF56E9">
        <w:rPr>
          <w:i/>
        </w:rPr>
        <w:t>Proses Pemodelan Software Dengan Metode Waterfall dan Extreme Programming: Studi Perbandingan.</w:t>
      </w:r>
      <w:r>
        <w:t xml:space="preserve"> </w:t>
      </w:r>
      <w:r w:rsidRPr="00EF56E9">
        <w:t>1-10.</w:t>
      </w:r>
    </w:p>
    <w:p w:rsidR="007B3A31" w:rsidRDefault="00346F6C" w:rsidP="00862ADA">
      <w:pPr>
        <w:widowControl w:val="0"/>
        <w:autoSpaceDE w:val="0"/>
        <w:autoSpaceDN w:val="0"/>
        <w:adjustRightInd w:val="0"/>
        <w:spacing w:line="240" w:lineRule="auto"/>
        <w:ind w:left="480" w:hanging="480"/>
      </w:pPr>
      <w:r w:rsidRPr="00346F6C">
        <w:t xml:space="preserve">Khobir, A. (2009). </w:t>
      </w:r>
      <w:r w:rsidRPr="00346F6C">
        <w:rPr>
          <w:i/>
        </w:rPr>
        <w:t>Upaya mendidik anak melalui permainan edukatif</w:t>
      </w:r>
      <w:r w:rsidRPr="00346F6C">
        <w:t>. 7(2).</w:t>
      </w:r>
    </w:p>
    <w:p w:rsidR="00346F6C" w:rsidRDefault="00F44081" w:rsidP="00862ADA">
      <w:pPr>
        <w:widowControl w:val="0"/>
        <w:autoSpaceDE w:val="0"/>
        <w:autoSpaceDN w:val="0"/>
        <w:adjustRightInd w:val="0"/>
        <w:spacing w:line="240" w:lineRule="auto"/>
        <w:ind w:left="480" w:hanging="480"/>
      </w:pPr>
      <w:r w:rsidRPr="00F44081">
        <w:t xml:space="preserve">Novaliendry, D. (2013). </w:t>
      </w:r>
      <w:r w:rsidRPr="00F44081">
        <w:rPr>
          <w:i/>
        </w:rPr>
        <w:t>Aplikasi game geografi berbasis multimedia interaktif (studi kasus siswa kelas IX SMPN 1 RAO)</w:t>
      </w:r>
      <w:r w:rsidRPr="00F44081">
        <w:t>. 6(2), 106-118.</w:t>
      </w:r>
    </w:p>
    <w:p w:rsidR="004139F4" w:rsidRDefault="00A40D95" w:rsidP="00862ADA">
      <w:pPr>
        <w:widowControl w:val="0"/>
        <w:autoSpaceDE w:val="0"/>
        <w:autoSpaceDN w:val="0"/>
        <w:adjustRightInd w:val="0"/>
        <w:spacing w:line="240" w:lineRule="auto"/>
        <w:ind w:left="480" w:hanging="480"/>
      </w:pPr>
      <w:r w:rsidRPr="00A40D95">
        <w:t xml:space="preserve">Primasari, C. H. (2017). </w:t>
      </w:r>
      <w:r w:rsidRPr="00A40D95">
        <w:rPr>
          <w:i/>
        </w:rPr>
        <w:t>Aplikasi Edukasi Planet Berbasis Android. Compiler</w:t>
      </w:r>
      <w:r>
        <w:t>.</w:t>
      </w:r>
      <w:r w:rsidRPr="00A40D95">
        <w:t xml:space="preserve"> 6(2).</w:t>
      </w:r>
    </w:p>
    <w:p w:rsidR="00A1797A" w:rsidRDefault="00E85F03" w:rsidP="00862ADA">
      <w:pPr>
        <w:widowControl w:val="0"/>
        <w:autoSpaceDE w:val="0"/>
        <w:autoSpaceDN w:val="0"/>
        <w:adjustRightInd w:val="0"/>
        <w:spacing w:line="240" w:lineRule="auto"/>
        <w:ind w:left="480" w:hanging="480"/>
      </w:pPr>
      <w:r w:rsidRPr="00E85F03">
        <w:t xml:space="preserve">Trinova, Z. (2012). </w:t>
      </w:r>
      <w:r w:rsidRPr="00E85F03">
        <w:rPr>
          <w:i/>
        </w:rPr>
        <w:t>Hakikat Belajar dan Bermain Menyenangkan bagi Peserta Didik.</w:t>
      </w:r>
      <w:r w:rsidRPr="00E85F03">
        <w:t xml:space="preserve"> 19(3), 209-215.</w:t>
      </w:r>
    </w:p>
    <w:p w:rsidR="007C397B" w:rsidRDefault="007C397B" w:rsidP="00862ADA">
      <w:pPr>
        <w:widowControl w:val="0"/>
        <w:autoSpaceDE w:val="0"/>
        <w:autoSpaceDN w:val="0"/>
        <w:adjustRightInd w:val="0"/>
        <w:spacing w:line="240" w:lineRule="auto"/>
        <w:ind w:left="480" w:hanging="480"/>
      </w:pPr>
      <w:r w:rsidRPr="007C397B">
        <w:t xml:space="preserve">Yulia, E. R. (2017). </w:t>
      </w:r>
      <w:r w:rsidRPr="007C397B">
        <w:rPr>
          <w:i/>
        </w:rPr>
        <w:t>Perancangan Program Penjualan Perhiasan Emas Pada Toko Mas Dan Permata Renny Medan</w:t>
      </w:r>
      <w:r w:rsidRPr="007C397B">
        <w:t>. 5(2), 27-34.</w:t>
      </w:r>
    </w:p>
    <w:p w:rsidR="00F44081" w:rsidRPr="00862ADA" w:rsidRDefault="00F44081" w:rsidP="00F62263">
      <w:pPr>
        <w:widowControl w:val="0"/>
        <w:autoSpaceDE w:val="0"/>
        <w:autoSpaceDN w:val="0"/>
        <w:adjustRightInd w:val="0"/>
        <w:spacing w:line="240" w:lineRule="auto"/>
      </w:pPr>
    </w:p>
    <w:sectPr w:rsidR="00F44081" w:rsidRPr="00862ADA" w:rsidSect="00BD71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10EFB"/>
    <w:rsid w:val="00012EDC"/>
    <w:rsid w:val="00023FBF"/>
    <w:rsid w:val="0002681C"/>
    <w:rsid w:val="000271E3"/>
    <w:rsid w:val="00031BFF"/>
    <w:rsid w:val="00031FD6"/>
    <w:rsid w:val="00036723"/>
    <w:rsid w:val="00037702"/>
    <w:rsid w:val="000413DD"/>
    <w:rsid w:val="0004427A"/>
    <w:rsid w:val="00044BE3"/>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2112"/>
    <w:rsid w:val="000B74C8"/>
    <w:rsid w:val="000C3775"/>
    <w:rsid w:val="000C3C86"/>
    <w:rsid w:val="000D12D2"/>
    <w:rsid w:val="000D25F1"/>
    <w:rsid w:val="000D7347"/>
    <w:rsid w:val="000E0D40"/>
    <w:rsid w:val="000E3B41"/>
    <w:rsid w:val="000E4B7A"/>
    <w:rsid w:val="000E6205"/>
    <w:rsid w:val="000E6288"/>
    <w:rsid w:val="000F03A9"/>
    <w:rsid w:val="000F340D"/>
    <w:rsid w:val="000F52CE"/>
    <w:rsid w:val="000F5A6A"/>
    <w:rsid w:val="000F5A6E"/>
    <w:rsid w:val="00102F77"/>
    <w:rsid w:val="0011429A"/>
    <w:rsid w:val="00114316"/>
    <w:rsid w:val="00116C2D"/>
    <w:rsid w:val="00122D75"/>
    <w:rsid w:val="001239BF"/>
    <w:rsid w:val="00123F43"/>
    <w:rsid w:val="00124460"/>
    <w:rsid w:val="00125020"/>
    <w:rsid w:val="00126CA4"/>
    <w:rsid w:val="001331E0"/>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DEC"/>
    <w:rsid w:val="00165E0A"/>
    <w:rsid w:val="00166E02"/>
    <w:rsid w:val="00172724"/>
    <w:rsid w:val="00173482"/>
    <w:rsid w:val="00186E5C"/>
    <w:rsid w:val="00191E18"/>
    <w:rsid w:val="001943B4"/>
    <w:rsid w:val="0019738B"/>
    <w:rsid w:val="001A063B"/>
    <w:rsid w:val="001A3F51"/>
    <w:rsid w:val="001B0DE9"/>
    <w:rsid w:val="001B417C"/>
    <w:rsid w:val="001B4C4D"/>
    <w:rsid w:val="001B5AA6"/>
    <w:rsid w:val="001C6BF2"/>
    <w:rsid w:val="001D1832"/>
    <w:rsid w:val="001D7D6B"/>
    <w:rsid w:val="001E0DC3"/>
    <w:rsid w:val="001E1D17"/>
    <w:rsid w:val="001E1D65"/>
    <w:rsid w:val="001E2484"/>
    <w:rsid w:val="001E49E0"/>
    <w:rsid w:val="001E4FC4"/>
    <w:rsid w:val="001E785D"/>
    <w:rsid w:val="001F4B20"/>
    <w:rsid w:val="001F7925"/>
    <w:rsid w:val="00201175"/>
    <w:rsid w:val="002012F9"/>
    <w:rsid w:val="00201BAA"/>
    <w:rsid w:val="002034C1"/>
    <w:rsid w:val="00207270"/>
    <w:rsid w:val="002075CE"/>
    <w:rsid w:val="002077FB"/>
    <w:rsid w:val="00210A5B"/>
    <w:rsid w:val="002110BD"/>
    <w:rsid w:val="0021377B"/>
    <w:rsid w:val="002161BA"/>
    <w:rsid w:val="00217F98"/>
    <w:rsid w:val="00220DCA"/>
    <w:rsid w:val="00220FDA"/>
    <w:rsid w:val="00222D05"/>
    <w:rsid w:val="00230012"/>
    <w:rsid w:val="002421BC"/>
    <w:rsid w:val="00244004"/>
    <w:rsid w:val="00245811"/>
    <w:rsid w:val="00246ADA"/>
    <w:rsid w:val="002535CD"/>
    <w:rsid w:val="0025778C"/>
    <w:rsid w:val="002707CA"/>
    <w:rsid w:val="00274B5B"/>
    <w:rsid w:val="0027559A"/>
    <w:rsid w:val="00280360"/>
    <w:rsid w:val="00287C83"/>
    <w:rsid w:val="0029409F"/>
    <w:rsid w:val="00294C18"/>
    <w:rsid w:val="002A7161"/>
    <w:rsid w:val="002B6F20"/>
    <w:rsid w:val="002C13D3"/>
    <w:rsid w:val="002C1E2B"/>
    <w:rsid w:val="002C765F"/>
    <w:rsid w:val="002D1A87"/>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7992"/>
    <w:rsid w:val="00320AD6"/>
    <w:rsid w:val="00320CFD"/>
    <w:rsid w:val="00321039"/>
    <w:rsid w:val="0032732C"/>
    <w:rsid w:val="00332192"/>
    <w:rsid w:val="0033483E"/>
    <w:rsid w:val="00335136"/>
    <w:rsid w:val="0033543A"/>
    <w:rsid w:val="003358FD"/>
    <w:rsid w:val="00337148"/>
    <w:rsid w:val="003371C8"/>
    <w:rsid w:val="00341F3A"/>
    <w:rsid w:val="00342C5B"/>
    <w:rsid w:val="003444E5"/>
    <w:rsid w:val="00346F6C"/>
    <w:rsid w:val="00351C13"/>
    <w:rsid w:val="00352A34"/>
    <w:rsid w:val="003535FE"/>
    <w:rsid w:val="003576BB"/>
    <w:rsid w:val="00357F14"/>
    <w:rsid w:val="00362924"/>
    <w:rsid w:val="00364F87"/>
    <w:rsid w:val="003766EF"/>
    <w:rsid w:val="00381A01"/>
    <w:rsid w:val="00381DA9"/>
    <w:rsid w:val="00386AA6"/>
    <w:rsid w:val="00386F04"/>
    <w:rsid w:val="00394F52"/>
    <w:rsid w:val="00395263"/>
    <w:rsid w:val="003A181A"/>
    <w:rsid w:val="003B30EA"/>
    <w:rsid w:val="003B5800"/>
    <w:rsid w:val="003B5B8D"/>
    <w:rsid w:val="003D28C6"/>
    <w:rsid w:val="003D39B5"/>
    <w:rsid w:val="003D46CF"/>
    <w:rsid w:val="003D720E"/>
    <w:rsid w:val="003E1C40"/>
    <w:rsid w:val="003E21E9"/>
    <w:rsid w:val="003E28D1"/>
    <w:rsid w:val="003E28E6"/>
    <w:rsid w:val="003E3C1B"/>
    <w:rsid w:val="003F11A2"/>
    <w:rsid w:val="003F1ED9"/>
    <w:rsid w:val="003F22A9"/>
    <w:rsid w:val="003F312D"/>
    <w:rsid w:val="003F3B12"/>
    <w:rsid w:val="003F60E3"/>
    <w:rsid w:val="00401B2B"/>
    <w:rsid w:val="00401D35"/>
    <w:rsid w:val="0040249D"/>
    <w:rsid w:val="00405AF8"/>
    <w:rsid w:val="004117F6"/>
    <w:rsid w:val="00412C79"/>
    <w:rsid w:val="004139F4"/>
    <w:rsid w:val="00417D1D"/>
    <w:rsid w:val="00417FEE"/>
    <w:rsid w:val="004232DE"/>
    <w:rsid w:val="004300E9"/>
    <w:rsid w:val="00431E54"/>
    <w:rsid w:val="004406CB"/>
    <w:rsid w:val="00443166"/>
    <w:rsid w:val="0044439E"/>
    <w:rsid w:val="0044458A"/>
    <w:rsid w:val="00447289"/>
    <w:rsid w:val="004474D8"/>
    <w:rsid w:val="0045553B"/>
    <w:rsid w:val="00464F81"/>
    <w:rsid w:val="004675F0"/>
    <w:rsid w:val="00470C65"/>
    <w:rsid w:val="00471048"/>
    <w:rsid w:val="00471A16"/>
    <w:rsid w:val="00471FC8"/>
    <w:rsid w:val="004821BC"/>
    <w:rsid w:val="00482F4C"/>
    <w:rsid w:val="00487A72"/>
    <w:rsid w:val="00494F23"/>
    <w:rsid w:val="004A17A6"/>
    <w:rsid w:val="004A23BB"/>
    <w:rsid w:val="004A2800"/>
    <w:rsid w:val="004A3BEE"/>
    <w:rsid w:val="004A458F"/>
    <w:rsid w:val="004A5D5A"/>
    <w:rsid w:val="004B04C0"/>
    <w:rsid w:val="004B1656"/>
    <w:rsid w:val="004C32B0"/>
    <w:rsid w:val="004C5B53"/>
    <w:rsid w:val="004C6134"/>
    <w:rsid w:val="004D6C62"/>
    <w:rsid w:val="004D79F9"/>
    <w:rsid w:val="004F1ECA"/>
    <w:rsid w:val="004F4C66"/>
    <w:rsid w:val="00501DA7"/>
    <w:rsid w:val="00501FBD"/>
    <w:rsid w:val="00503DAC"/>
    <w:rsid w:val="00507471"/>
    <w:rsid w:val="00507518"/>
    <w:rsid w:val="00507573"/>
    <w:rsid w:val="0051176B"/>
    <w:rsid w:val="00512872"/>
    <w:rsid w:val="00513DBF"/>
    <w:rsid w:val="00513F88"/>
    <w:rsid w:val="00516030"/>
    <w:rsid w:val="00516142"/>
    <w:rsid w:val="00522896"/>
    <w:rsid w:val="005233F3"/>
    <w:rsid w:val="00524D34"/>
    <w:rsid w:val="00531976"/>
    <w:rsid w:val="00536B8C"/>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D0522"/>
    <w:rsid w:val="005D0ADC"/>
    <w:rsid w:val="005D28CB"/>
    <w:rsid w:val="005D2E9F"/>
    <w:rsid w:val="005D35D2"/>
    <w:rsid w:val="005E447D"/>
    <w:rsid w:val="005E6331"/>
    <w:rsid w:val="005E63A9"/>
    <w:rsid w:val="005F05AA"/>
    <w:rsid w:val="005F0A27"/>
    <w:rsid w:val="005F0D92"/>
    <w:rsid w:val="005F1C55"/>
    <w:rsid w:val="005F3007"/>
    <w:rsid w:val="005F67B2"/>
    <w:rsid w:val="00600998"/>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6F5B"/>
    <w:rsid w:val="006772E1"/>
    <w:rsid w:val="00683750"/>
    <w:rsid w:val="00684EB1"/>
    <w:rsid w:val="00685CD6"/>
    <w:rsid w:val="006863D0"/>
    <w:rsid w:val="00686867"/>
    <w:rsid w:val="006929BA"/>
    <w:rsid w:val="00695850"/>
    <w:rsid w:val="00695CD8"/>
    <w:rsid w:val="00696740"/>
    <w:rsid w:val="006A2C94"/>
    <w:rsid w:val="006B0098"/>
    <w:rsid w:val="006B0CE0"/>
    <w:rsid w:val="006B5054"/>
    <w:rsid w:val="006B5454"/>
    <w:rsid w:val="006C2633"/>
    <w:rsid w:val="006C49EE"/>
    <w:rsid w:val="006C4DFB"/>
    <w:rsid w:val="006C65D3"/>
    <w:rsid w:val="006D11AB"/>
    <w:rsid w:val="006D2280"/>
    <w:rsid w:val="006E489A"/>
    <w:rsid w:val="006F1FE9"/>
    <w:rsid w:val="006F4EF1"/>
    <w:rsid w:val="00705493"/>
    <w:rsid w:val="00705CE9"/>
    <w:rsid w:val="00705F68"/>
    <w:rsid w:val="00706064"/>
    <w:rsid w:val="007078F6"/>
    <w:rsid w:val="007108C3"/>
    <w:rsid w:val="00710BB1"/>
    <w:rsid w:val="00712388"/>
    <w:rsid w:val="00716168"/>
    <w:rsid w:val="00716E7B"/>
    <w:rsid w:val="00723101"/>
    <w:rsid w:val="00727AD6"/>
    <w:rsid w:val="00732EE1"/>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6F6F"/>
    <w:rsid w:val="00790FD9"/>
    <w:rsid w:val="00791AE2"/>
    <w:rsid w:val="00793E72"/>
    <w:rsid w:val="00794A7F"/>
    <w:rsid w:val="00795C90"/>
    <w:rsid w:val="007B0732"/>
    <w:rsid w:val="007B30CF"/>
    <w:rsid w:val="007B3A31"/>
    <w:rsid w:val="007C08FD"/>
    <w:rsid w:val="007C397B"/>
    <w:rsid w:val="007C4352"/>
    <w:rsid w:val="007C4B01"/>
    <w:rsid w:val="007C598E"/>
    <w:rsid w:val="007D1378"/>
    <w:rsid w:val="007D6741"/>
    <w:rsid w:val="007F0730"/>
    <w:rsid w:val="007F1440"/>
    <w:rsid w:val="007F2171"/>
    <w:rsid w:val="007F2EE4"/>
    <w:rsid w:val="007F4954"/>
    <w:rsid w:val="007F69E3"/>
    <w:rsid w:val="007F6E10"/>
    <w:rsid w:val="00802489"/>
    <w:rsid w:val="008068D5"/>
    <w:rsid w:val="008123D2"/>
    <w:rsid w:val="0081277D"/>
    <w:rsid w:val="008148B2"/>
    <w:rsid w:val="00820DA5"/>
    <w:rsid w:val="00820FD5"/>
    <w:rsid w:val="0082146C"/>
    <w:rsid w:val="00821900"/>
    <w:rsid w:val="00821F9A"/>
    <w:rsid w:val="008252C1"/>
    <w:rsid w:val="008253B1"/>
    <w:rsid w:val="00827A46"/>
    <w:rsid w:val="00832708"/>
    <w:rsid w:val="00835250"/>
    <w:rsid w:val="008355BB"/>
    <w:rsid w:val="0084037C"/>
    <w:rsid w:val="008406F0"/>
    <w:rsid w:val="00840CDC"/>
    <w:rsid w:val="00843D1E"/>
    <w:rsid w:val="00845148"/>
    <w:rsid w:val="00852543"/>
    <w:rsid w:val="00852A7E"/>
    <w:rsid w:val="00853F38"/>
    <w:rsid w:val="008576EB"/>
    <w:rsid w:val="00857772"/>
    <w:rsid w:val="00861447"/>
    <w:rsid w:val="00862ADA"/>
    <w:rsid w:val="00865EE0"/>
    <w:rsid w:val="008672A9"/>
    <w:rsid w:val="00867D69"/>
    <w:rsid w:val="00871E4B"/>
    <w:rsid w:val="00872FF8"/>
    <w:rsid w:val="00881CC8"/>
    <w:rsid w:val="00882F41"/>
    <w:rsid w:val="00883855"/>
    <w:rsid w:val="00883A82"/>
    <w:rsid w:val="00885F0D"/>
    <w:rsid w:val="00890C0C"/>
    <w:rsid w:val="0089179F"/>
    <w:rsid w:val="00891E27"/>
    <w:rsid w:val="00893AF2"/>
    <w:rsid w:val="008951B4"/>
    <w:rsid w:val="00896992"/>
    <w:rsid w:val="00897B80"/>
    <w:rsid w:val="008A1FE2"/>
    <w:rsid w:val="008A4C55"/>
    <w:rsid w:val="008A4D41"/>
    <w:rsid w:val="008A61E7"/>
    <w:rsid w:val="008B2CBA"/>
    <w:rsid w:val="008B4797"/>
    <w:rsid w:val="008B6EA8"/>
    <w:rsid w:val="008B7C00"/>
    <w:rsid w:val="008C7C28"/>
    <w:rsid w:val="008D567E"/>
    <w:rsid w:val="008D5867"/>
    <w:rsid w:val="008E698C"/>
    <w:rsid w:val="008E77E5"/>
    <w:rsid w:val="008F0BD5"/>
    <w:rsid w:val="008F11B4"/>
    <w:rsid w:val="008F1950"/>
    <w:rsid w:val="00900311"/>
    <w:rsid w:val="00903D7F"/>
    <w:rsid w:val="009073F0"/>
    <w:rsid w:val="00913145"/>
    <w:rsid w:val="00916263"/>
    <w:rsid w:val="00920A6B"/>
    <w:rsid w:val="00922FD0"/>
    <w:rsid w:val="00923563"/>
    <w:rsid w:val="00923B20"/>
    <w:rsid w:val="00923C2A"/>
    <w:rsid w:val="00923E72"/>
    <w:rsid w:val="00930E0E"/>
    <w:rsid w:val="0093203E"/>
    <w:rsid w:val="009369BB"/>
    <w:rsid w:val="00945591"/>
    <w:rsid w:val="0095225C"/>
    <w:rsid w:val="00953B41"/>
    <w:rsid w:val="00954318"/>
    <w:rsid w:val="00954890"/>
    <w:rsid w:val="00955BE6"/>
    <w:rsid w:val="00956924"/>
    <w:rsid w:val="00956AB6"/>
    <w:rsid w:val="00964E60"/>
    <w:rsid w:val="00965B3A"/>
    <w:rsid w:val="00967484"/>
    <w:rsid w:val="00967F34"/>
    <w:rsid w:val="00974952"/>
    <w:rsid w:val="00974BB7"/>
    <w:rsid w:val="00975930"/>
    <w:rsid w:val="00981313"/>
    <w:rsid w:val="009836D5"/>
    <w:rsid w:val="00983B0C"/>
    <w:rsid w:val="009859B8"/>
    <w:rsid w:val="009871B4"/>
    <w:rsid w:val="009914E2"/>
    <w:rsid w:val="009915C8"/>
    <w:rsid w:val="009A01AD"/>
    <w:rsid w:val="009A23F0"/>
    <w:rsid w:val="009A7330"/>
    <w:rsid w:val="009B3718"/>
    <w:rsid w:val="009B4DD5"/>
    <w:rsid w:val="009B5581"/>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F67E3"/>
    <w:rsid w:val="009F6BE7"/>
    <w:rsid w:val="009F6FF7"/>
    <w:rsid w:val="00A01C13"/>
    <w:rsid w:val="00A01EFD"/>
    <w:rsid w:val="00A069B9"/>
    <w:rsid w:val="00A07A0B"/>
    <w:rsid w:val="00A117D6"/>
    <w:rsid w:val="00A14010"/>
    <w:rsid w:val="00A14391"/>
    <w:rsid w:val="00A1623C"/>
    <w:rsid w:val="00A1797A"/>
    <w:rsid w:val="00A207C1"/>
    <w:rsid w:val="00A218C1"/>
    <w:rsid w:val="00A23C9F"/>
    <w:rsid w:val="00A23DFA"/>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F4A"/>
    <w:rsid w:val="00A65548"/>
    <w:rsid w:val="00A70C08"/>
    <w:rsid w:val="00A723F4"/>
    <w:rsid w:val="00A73DDF"/>
    <w:rsid w:val="00A75D1E"/>
    <w:rsid w:val="00A75EE6"/>
    <w:rsid w:val="00A818FD"/>
    <w:rsid w:val="00A83364"/>
    <w:rsid w:val="00A85E6C"/>
    <w:rsid w:val="00A86F55"/>
    <w:rsid w:val="00A87B1A"/>
    <w:rsid w:val="00A90758"/>
    <w:rsid w:val="00A90914"/>
    <w:rsid w:val="00A9096B"/>
    <w:rsid w:val="00AA1A0F"/>
    <w:rsid w:val="00AA2282"/>
    <w:rsid w:val="00AA465D"/>
    <w:rsid w:val="00AB067B"/>
    <w:rsid w:val="00AB345D"/>
    <w:rsid w:val="00AB3695"/>
    <w:rsid w:val="00AC1ACD"/>
    <w:rsid w:val="00AC2838"/>
    <w:rsid w:val="00AC55E9"/>
    <w:rsid w:val="00AC6895"/>
    <w:rsid w:val="00AD05D6"/>
    <w:rsid w:val="00AD101C"/>
    <w:rsid w:val="00AD39CD"/>
    <w:rsid w:val="00AD42E1"/>
    <w:rsid w:val="00AD447B"/>
    <w:rsid w:val="00AD4A5A"/>
    <w:rsid w:val="00AD7542"/>
    <w:rsid w:val="00AE21C0"/>
    <w:rsid w:val="00AE57F3"/>
    <w:rsid w:val="00AF0DB6"/>
    <w:rsid w:val="00AF1787"/>
    <w:rsid w:val="00AF30D2"/>
    <w:rsid w:val="00AF69AB"/>
    <w:rsid w:val="00B028A0"/>
    <w:rsid w:val="00B029B8"/>
    <w:rsid w:val="00B10A31"/>
    <w:rsid w:val="00B12150"/>
    <w:rsid w:val="00B12904"/>
    <w:rsid w:val="00B149B2"/>
    <w:rsid w:val="00B24E2D"/>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777B0"/>
    <w:rsid w:val="00B81D3C"/>
    <w:rsid w:val="00B84820"/>
    <w:rsid w:val="00B851D1"/>
    <w:rsid w:val="00B87E8F"/>
    <w:rsid w:val="00B97BC6"/>
    <w:rsid w:val="00B97FBF"/>
    <w:rsid w:val="00BA0DD7"/>
    <w:rsid w:val="00BB11E2"/>
    <w:rsid w:val="00BB12AF"/>
    <w:rsid w:val="00BB1984"/>
    <w:rsid w:val="00BB4225"/>
    <w:rsid w:val="00BB7A9F"/>
    <w:rsid w:val="00BB7F90"/>
    <w:rsid w:val="00BC0B79"/>
    <w:rsid w:val="00BC0F53"/>
    <w:rsid w:val="00BC3524"/>
    <w:rsid w:val="00BC4C7E"/>
    <w:rsid w:val="00BD470E"/>
    <w:rsid w:val="00BD717A"/>
    <w:rsid w:val="00BE1117"/>
    <w:rsid w:val="00BE29D1"/>
    <w:rsid w:val="00BE4315"/>
    <w:rsid w:val="00BF1FB8"/>
    <w:rsid w:val="00BF4F9B"/>
    <w:rsid w:val="00C01F61"/>
    <w:rsid w:val="00C0240C"/>
    <w:rsid w:val="00C04B0B"/>
    <w:rsid w:val="00C1036D"/>
    <w:rsid w:val="00C11329"/>
    <w:rsid w:val="00C147D4"/>
    <w:rsid w:val="00C14BB7"/>
    <w:rsid w:val="00C14C5B"/>
    <w:rsid w:val="00C15767"/>
    <w:rsid w:val="00C15C16"/>
    <w:rsid w:val="00C22D60"/>
    <w:rsid w:val="00C23C7F"/>
    <w:rsid w:val="00C24EBA"/>
    <w:rsid w:val="00C309B0"/>
    <w:rsid w:val="00C327BE"/>
    <w:rsid w:val="00C37CF6"/>
    <w:rsid w:val="00C37ED7"/>
    <w:rsid w:val="00C42B67"/>
    <w:rsid w:val="00C4374F"/>
    <w:rsid w:val="00C44514"/>
    <w:rsid w:val="00C45B90"/>
    <w:rsid w:val="00C570D9"/>
    <w:rsid w:val="00C62FC9"/>
    <w:rsid w:val="00C75795"/>
    <w:rsid w:val="00C75FFE"/>
    <w:rsid w:val="00C77B81"/>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1C3A"/>
    <w:rsid w:val="00CC4C4F"/>
    <w:rsid w:val="00CC54A9"/>
    <w:rsid w:val="00CD13E4"/>
    <w:rsid w:val="00CD4248"/>
    <w:rsid w:val="00CE3D8C"/>
    <w:rsid w:val="00CF1A8F"/>
    <w:rsid w:val="00CF27A5"/>
    <w:rsid w:val="00CF3780"/>
    <w:rsid w:val="00CF49D7"/>
    <w:rsid w:val="00CF54A6"/>
    <w:rsid w:val="00CF54DA"/>
    <w:rsid w:val="00CF560D"/>
    <w:rsid w:val="00D013FD"/>
    <w:rsid w:val="00D045D3"/>
    <w:rsid w:val="00D12889"/>
    <w:rsid w:val="00D12B65"/>
    <w:rsid w:val="00D21CAD"/>
    <w:rsid w:val="00D23A45"/>
    <w:rsid w:val="00D23EDA"/>
    <w:rsid w:val="00D25357"/>
    <w:rsid w:val="00D25F80"/>
    <w:rsid w:val="00D2676E"/>
    <w:rsid w:val="00D26C3D"/>
    <w:rsid w:val="00D302C3"/>
    <w:rsid w:val="00D33BB6"/>
    <w:rsid w:val="00D428E1"/>
    <w:rsid w:val="00D42E5D"/>
    <w:rsid w:val="00D43A88"/>
    <w:rsid w:val="00D476A3"/>
    <w:rsid w:val="00D51338"/>
    <w:rsid w:val="00D52E7D"/>
    <w:rsid w:val="00D53C71"/>
    <w:rsid w:val="00D56C76"/>
    <w:rsid w:val="00D60035"/>
    <w:rsid w:val="00D611FF"/>
    <w:rsid w:val="00D62D87"/>
    <w:rsid w:val="00D63486"/>
    <w:rsid w:val="00D6503B"/>
    <w:rsid w:val="00D723B7"/>
    <w:rsid w:val="00D72C75"/>
    <w:rsid w:val="00D72D34"/>
    <w:rsid w:val="00D7470E"/>
    <w:rsid w:val="00D75244"/>
    <w:rsid w:val="00D77668"/>
    <w:rsid w:val="00D80D05"/>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E0B8E"/>
    <w:rsid w:val="00DE0BA2"/>
    <w:rsid w:val="00DE306E"/>
    <w:rsid w:val="00DE6742"/>
    <w:rsid w:val="00DF049B"/>
    <w:rsid w:val="00DF35C3"/>
    <w:rsid w:val="00DF3E03"/>
    <w:rsid w:val="00DF5FCE"/>
    <w:rsid w:val="00DF7488"/>
    <w:rsid w:val="00E01012"/>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2C05"/>
    <w:rsid w:val="00EC2CE6"/>
    <w:rsid w:val="00EC7494"/>
    <w:rsid w:val="00EC7775"/>
    <w:rsid w:val="00ED7AE0"/>
    <w:rsid w:val="00EE59B3"/>
    <w:rsid w:val="00EE65C1"/>
    <w:rsid w:val="00EE6AC6"/>
    <w:rsid w:val="00EE6BAA"/>
    <w:rsid w:val="00EF0256"/>
    <w:rsid w:val="00EF119F"/>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96E0C-06CE-4DD7-8FA5-FA6EF509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8</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1179</cp:revision>
  <dcterms:created xsi:type="dcterms:W3CDTF">2019-03-26T09:24:00Z</dcterms:created>
  <dcterms:modified xsi:type="dcterms:W3CDTF">2019-05-14T03:01:00Z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