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7F" w:rsidRDefault="00AE607F" w:rsidP="00AE607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Tugas</w:t>
      </w:r>
    </w:p>
    <w:p w:rsidR="00AE607F" w:rsidRPr="0097192B" w:rsidRDefault="00AE607F" w:rsidP="00AE607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Organisasi dan Arsitektur Komputer</w:t>
      </w:r>
    </w:p>
    <w:p w:rsidR="00AE607F" w:rsidRPr="0097192B" w:rsidRDefault="00AE607F" w:rsidP="00AE607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“Intruction Set Processor INTEL dan ARM”</w:t>
      </w:r>
    </w:p>
    <w:p w:rsidR="00AE607F" w:rsidRDefault="00AE607F" w:rsidP="00AE607F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AE607F" w:rsidRDefault="00AE607F" w:rsidP="00AE607F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1260021</wp:posOffset>
            </wp:positionH>
            <wp:positionV relativeFrom="margin">
              <wp:posOffset>1458686</wp:posOffset>
            </wp:positionV>
            <wp:extent cx="3159578" cy="3135085"/>
            <wp:effectExtent l="19050" t="0" r="2722" b="0"/>
            <wp:wrapNone/>
            <wp:docPr id="3" name="Picture 1" descr="cropped-Logo-UMS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pped-Logo-UMS_b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578" cy="313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607F" w:rsidRDefault="00AE607F" w:rsidP="00AE607F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AE607F" w:rsidRDefault="00AE607F" w:rsidP="00AE607F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AE607F" w:rsidRDefault="00AE607F" w:rsidP="00AE607F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AE607F" w:rsidRDefault="00AE607F" w:rsidP="00AE607F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AE607F" w:rsidRDefault="00AE607F" w:rsidP="00AE607F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AE607F" w:rsidRDefault="00AE607F" w:rsidP="00AE607F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AE607F" w:rsidRDefault="00AE607F" w:rsidP="00AE607F">
      <w:pPr>
        <w:ind w:firstLine="2610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AE607F" w:rsidRDefault="00AE607F" w:rsidP="00AE607F">
      <w:pPr>
        <w:ind w:firstLine="2610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AE607F" w:rsidRPr="0097192B" w:rsidRDefault="00AE607F" w:rsidP="00AE607F">
      <w:pPr>
        <w:ind w:firstLine="2610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AE607F" w:rsidRPr="0097192B" w:rsidRDefault="00AE607F" w:rsidP="00AE607F">
      <w:pPr>
        <w:ind w:firstLine="270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>NAMA</w: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ab/>
        <w:t>:</w:t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Dony Randy Alvian</w:t>
      </w:r>
    </w:p>
    <w:p w:rsidR="00AE607F" w:rsidRPr="0097192B" w:rsidRDefault="00AE607F" w:rsidP="00AE607F">
      <w:pPr>
        <w:ind w:firstLine="270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>NIM</w: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ab/>
        <w:t>: L2001500</w:t>
      </w:r>
      <w:r>
        <w:rPr>
          <w:rFonts w:ascii="Times New Roman" w:hAnsi="Times New Roman" w:cs="Times New Roman"/>
          <w:b/>
          <w:noProof/>
          <w:sz w:val="32"/>
          <w:szCs w:val="32"/>
        </w:rPr>
        <w:t>89</w:t>
      </w:r>
    </w:p>
    <w:p w:rsidR="00AE607F" w:rsidRPr="0097192B" w:rsidRDefault="00AE607F" w:rsidP="00AE607F">
      <w:pPr>
        <w:ind w:firstLine="270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>KELAS</w: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ab/>
        <w:t xml:space="preserve">: </w:t>
      </w:r>
      <w:r>
        <w:rPr>
          <w:rFonts w:ascii="Times New Roman" w:hAnsi="Times New Roman" w:cs="Times New Roman"/>
          <w:b/>
          <w:noProof/>
          <w:sz w:val="32"/>
          <w:szCs w:val="32"/>
        </w:rPr>
        <w:t>A</w:t>
      </w:r>
    </w:p>
    <w:p w:rsidR="00AE607F" w:rsidRPr="0097192B" w:rsidRDefault="00AE607F" w:rsidP="00AE607F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AE607F" w:rsidRPr="005712F5" w:rsidRDefault="00AE607F" w:rsidP="00AE607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 xml:space="preserve">Program </w:t>
      </w:r>
      <w:proofErr w:type="spellStart"/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Studi</w:t>
      </w:r>
      <w:proofErr w:type="spellEnd"/>
      <w:r w:rsidRPr="005712F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Informatika</w:t>
      </w:r>
      <w:proofErr w:type="spellEnd"/>
    </w:p>
    <w:p w:rsidR="00AE607F" w:rsidRPr="005712F5" w:rsidRDefault="00AE607F" w:rsidP="00AE607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Fakultas</w:t>
      </w:r>
      <w:proofErr w:type="spellEnd"/>
      <w:r w:rsidRPr="005712F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Komunikasi</w:t>
      </w:r>
      <w:proofErr w:type="spellEnd"/>
      <w:r w:rsidRPr="005712F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dan</w:t>
      </w:r>
      <w:proofErr w:type="spellEnd"/>
      <w:r w:rsidRPr="005712F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Informatika</w:t>
      </w:r>
      <w:proofErr w:type="spellEnd"/>
    </w:p>
    <w:p w:rsidR="00AE607F" w:rsidRPr="005712F5" w:rsidRDefault="00AE607F" w:rsidP="00AE607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712F5">
        <w:rPr>
          <w:rFonts w:ascii="Times New Roman" w:hAnsi="Times New Roman" w:cs="Times New Roman"/>
          <w:b/>
          <w:sz w:val="36"/>
          <w:szCs w:val="36"/>
        </w:rPr>
        <w:t>Universitas Muhammadiyah Surakarta</w:t>
      </w:r>
    </w:p>
    <w:p w:rsidR="00AE607F" w:rsidRDefault="00AE607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692E" w:rsidRPr="00AE607F" w:rsidRDefault="003E0B0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E607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Dafta</w:t>
      </w:r>
      <w:r w:rsidR="00AE607F" w:rsidRPr="00AE607F">
        <w:rPr>
          <w:rFonts w:ascii="Times New Roman" w:hAnsi="Times New Roman" w:cs="Times New Roman"/>
          <w:b/>
          <w:sz w:val="32"/>
          <w:szCs w:val="32"/>
          <w:u w:val="single"/>
        </w:rPr>
        <w:t xml:space="preserve">r Intruksi Set Processor Intel </w:t>
      </w:r>
    </w:p>
    <w:p w:rsidR="003E0B0A" w:rsidRDefault="003E0B0A" w:rsidP="003E0B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  <w:t xml:space="preserve"> </w:t>
      </w:r>
      <w:r w:rsidRPr="003E0B0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  <w:t>AAA—ASCII Adjust After Addition</w:t>
      </w:r>
    </w:p>
    <w:p w:rsidR="003E0B0A" w:rsidRDefault="003E0B0A" w:rsidP="007C7C10">
      <w:pPr>
        <w:pStyle w:val="NormalWeb"/>
        <w:ind w:left="720" w:firstLine="350"/>
      </w:pPr>
      <w:r>
        <w:rPr>
          <w:rStyle w:val="notranslate"/>
          <w:b/>
          <w:bCs/>
        </w:rPr>
        <w:t>Penggunaan:</w:t>
      </w:r>
      <w:r>
        <w:rPr>
          <w:rStyle w:val="notranslate"/>
        </w:rPr>
        <w:t xml:space="preserve"> AAA</w:t>
      </w:r>
      <w:r>
        <w:t xml:space="preserve"> </w:t>
      </w:r>
    </w:p>
    <w:p w:rsidR="003E0B0A" w:rsidRDefault="003E0B0A" w:rsidP="007C7C10">
      <w:pPr>
        <w:pStyle w:val="NormalWeb"/>
        <w:ind w:left="720" w:firstLine="350"/>
      </w:pPr>
      <w:r>
        <w:rPr>
          <w:rStyle w:val="notranslate"/>
          <w:b/>
          <w:bCs/>
        </w:rPr>
        <w:t>Memodifikasi Flags:</w:t>
      </w:r>
      <w:r>
        <w:rPr>
          <w:rStyle w:val="notranslate"/>
        </w:rPr>
        <w:t xml:space="preserve"> AF CF (OF, PF, SF, ZF terdefinisi)</w:t>
      </w:r>
      <w:r>
        <w:t xml:space="preserve"> </w:t>
      </w:r>
    </w:p>
    <w:p w:rsidR="003E0B0A" w:rsidRDefault="003E0B0A" w:rsidP="007C7C10">
      <w:pPr>
        <w:pStyle w:val="NormalWeb"/>
        <w:ind w:left="720" w:firstLine="350"/>
      </w:pPr>
      <w:r>
        <w:rPr>
          <w:rStyle w:val="notranslate"/>
        </w:rPr>
        <w:t>Perubahan isi AL ke desimal dibongkar valid</w:t>
      </w:r>
    </w:p>
    <w:p w:rsidR="003E0B0A" w:rsidRDefault="003E0B0A" w:rsidP="003E0B0A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</w:p>
    <w:p w:rsidR="003E0B0A" w:rsidRDefault="003E0B0A" w:rsidP="003E0B0A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:lang w:eastAsia="id-ID"/>
        </w:rPr>
        <w:drawing>
          <wp:inline distT="0" distB="0" distL="0" distR="0">
            <wp:extent cx="4600575" cy="1562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B0A" w:rsidRPr="00720D50" w:rsidRDefault="003E0B0A" w:rsidP="003E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720D50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Operasi </w:t>
      </w:r>
    </w:p>
    <w:p w:rsidR="003E0B0A" w:rsidRDefault="003E0B0A" w:rsidP="003E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3E0B0A" w:rsidRPr="003E0B0A" w:rsidRDefault="003E0B0A" w:rsidP="003E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3E0B0A">
        <w:rPr>
          <w:rFonts w:ascii="Courier New" w:eastAsia="Times New Roman" w:hAnsi="Courier New" w:cs="Courier New"/>
          <w:sz w:val="20"/>
          <w:szCs w:val="20"/>
          <w:lang w:eastAsia="id-ID"/>
        </w:rPr>
        <w:t>IF 64-Bit Mode</w:t>
      </w:r>
    </w:p>
    <w:p w:rsidR="003E0B0A" w:rsidRPr="003E0B0A" w:rsidRDefault="003E0B0A" w:rsidP="003E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3E0B0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THEN</w:t>
      </w:r>
    </w:p>
    <w:p w:rsidR="003E0B0A" w:rsidRPr="003E0B0A" w:rsidRDefault="003E0B0A" w:rsidP="003E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3E0B0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#UD;</w:t>
      </w:r>
    </w:p>
    <w:p w:rsidR="003E0B0A" w:rsidRPr="003E0B0A" w:rsidRDefault="003E0B0A" w:rsidP="003E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3E0B0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ELSE</w:t>
      </w:r>
    </w:p>
    <w:p w:rsidR="003E0B0A" w:rsidRPr="003E0B0A" w:rsidRDefault="003E0B0A" w:rsidP="003E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3E0B0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IF ((AL AND 0FH) &gt; 9) or (AF = 1)</w:t>
      </w:r>
    </w:p>
    <w:p w:rsidR="003E0B0A" w:rsidRPr="003E0B0A" w:rsidRDefault="003E0B0A" w:rsidP="003E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3E0B0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THEN</w:t>
      </w:r>
    </w:p>
    <w:p w:rsidR="003E0B0A" w:rsidRPr="003E0B0A" w:rsidRDefault="003E0B0A" w:rsidP="003E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3E0B0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AL ← AL + 6;</w:t>
      </w:r>
    </w:p>
    <w:p w:rsidR="003E0B0A" w:rsidRPr="003E0B0A" w:rsidRDefault="003E0B0A" w:rsidP="003E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3E0B0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AH ← AH + 1;</w:t>
      </w:r>
    </w:p>
    <w:p w:rsidR="003E0B0A" w:rsidRPr="003E0B0A" w:rsidRDefault="003E0B0A" w:rsidP="003E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3E0B0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AF ← 1;</w:t>
      </w:r>
    </w:p>
    <w:p w:rsidR="003E0B0A" w:rsidRPr="003E0B0A" w:rsidRDefault="003E0B0A" w:rsidP="003E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3E0B0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CF ← 1;</w:t>
      </w:r>
    </w:p>
    <w:p w:rsidR="003E0B0A" w:rsidRPr="003E0B0A" w:rsidRDefault="003E0B0A" w:rsidP="003E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3E0B0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AL ← AL AND 0FH;</w:t>
      </w:r>
    </w:p>
    <w:p w:rsidR="003E0B0A" w:rsidRPr="003E0B0A" w:rsidRDefault="003E0B0A" w:rsidP="003E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3E0B0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ELSE</w:t>
      </w:r>
    </w:p>
    <w:p w:rsidR="003E0B0A" w:rsidRPr="003E0B0A" w:rsidRDefault="003E0B0A" w:rsidP="003E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3E0B0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AF ← 0;</w:t>
      </w:r>
    </w:p>
    <w:p w:rsidR="003E0B0A" w:rsidRPr="003E0B0A" w:rsidRDefault="003E0B0A" w:rsidP="003E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3E0B0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CF ← 0; AL ← AL AND 0FH;</w:t>
      </w:r>
    </w:p>
    <w:p w:rsidR="003E0B0A" w:rsidRPr="003E0B0A" w:rsidRDefault="003E0B0A" w:rsidP="003E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3E0B0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FI;</w:t>
      </w:r>
    </w:p>
    <w:p w:rsidR="003E0B0A" w:rsidRPr="003E0B0A" w:rsidRDefault="003E0B0A" w:rsidP="003E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3E0B0A">
        <w:rPr>
          <w:rFonts w:ascii="Courier New" w:eastAsia="Times New Roman" w:hAnsi="Courier New" w:cs="Courier New"/>
          <w:sz w:val="20"/>
          <w:szCs w:val="20"/>
          <w:lang w:eastAsia="id-ID"/>
        </w:rPr>
        <w:t>FI;</w:t>
      </w:r>
    </w:p>
    <w:p w:rsidR="003E0B0A" w:rsidRDefault="003E0B0A" w:rsidP="003E0B0A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</w:p>
    <w:p w:rsidR="00720D50" w:rsidRDefault="00720D50" w:rsidP="003E0B0A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</w:p>
    <w:p w:rsidR="00720D50" w:rsidRDefault="00720D50" w:rsidP="003E0B0A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</w:p>
    <w:p w:rsidR="00720D50" w:rsidRDefault="00720D50" w:rsidP="003E0B0A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</w:p>
    <w:p w:rsidR="00720D50" w:rsidRDefault="00720D50" w:rsidP="003E0B0A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</w:p>
    <w:p w:rsidR="00720D50" w:rsidRDefault="00720D50" w:rsidP="003E0B0A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</w:p>
    <w:p w:rsidR="00720D50" w:rsidRDefault="00720D50" w:rsidP="003E0B0A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</w:p>
    <w:p w:rsidR="00720D50" w:rsidRDefault="00720D50" w:rsidP="003E0B0A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</w:p>
    <w:p w:rsidR="00720D50" w:rsidRDefault="00720D50" w:rsidP="003E0B0A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</w:p>
    <w:p w:rsidR="00720D50" w:rsidRDefault="00720D50" w:rsidP="003E0B0A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</w:p>
    <w:p w:rsidR="00720D50" w:rsidRDefault="00720D50" w:rsidP="003E0B0A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</w:p>
    <w:p w:rsidR="00720D50" w:rsidRDefault="00720D50" w:rsidP="003E0B0A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</w:p>
    <w:p w:rsidR="00720D50" w:rsidRDefault="00720D50" w:rsidP="003E0B0A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</w:p>
    <w:p w:rsidR="00720D50" w:rsidRDefault="00720D50" w:rsidP="00720D50">
      <w:pPr>
        <w:pStyle w:val="Heading1"/>
        <w:numPr>
          <w:ilvl w:val="0"/>
          <w:numId w:val="1"/>
        </w:numPr>
        <w:rPr>
          <w:sz w:val="24"/>
          <w:szCs w:val="24"/>
        </w:rPr>
      </w:pPr>
      <w:r w:rsidRPr="00720D50">
        <w:rPr>
          <w:sz w:val="24"/>
          <w:szCs w:val="24"/>
        </w:rPr>
        <w:lastRenderedPageBreak/>
        <w:t>AAD—ASCII Adjust AX Before Division</w:t>
      </w:r>
    </w:p>
    <w:p w:rsidR="00720D50" w:rsidRDefault="00720D50" w:rsidP="007C7C10">
      <w:pPr>
        <w:pStyle w:val="NormalWeb"/>
        <w:ind w:left="720" w:firstLine="350"/>
      </w:pPr>
      <w:r>
        <w:rPr>
          <w:rStyle w:val="notranslate"/>
          <w:b/>
          <w:bCs/>
        </w:rPr>
        <w:t>Penggunaan:</w:t>
      </w:r>
      <w:r>
        <w:rPr>
          <w:rStyle w:val="notranslate"/>
        </w:rPr>
        <w:t xml:space="preserve"> AAD</w:t>
      </w:r>
      <w:r>
        <w:t xml:space="preserve"> </w:t>
      </w:r>
    </w:p>
    <w:p w:rsidR="00720D50" w:rsidRDefault="00720D50" w:rsidP="007C7C10">
      <w:pPr>
        <w:pStyle w:val="NormalWeb"/>
        <w:ind w:left="720" w:firstLine="350"/>
      </w:pPr>
      <w:r>
        <w:rPr>
          <w:rStyle w:val="notranslate"/>
          <w:b/>
          <w:bCs/>
        </w:rPr>
        <w:t>Memodifikasi Flags:</w:t>
      </w:r>
      <w:r>
        <w:rPr>
          <w:rStyle w:val="notranslate"/>
        </w:rPr>
        <w:t xml:space="preserve"> SF ZF PF (AF, CF, OF terdefinisi)</w:t>
      </w:r>
      <w:r>
        <w:t xml:space="preserve"> </w:t>
      </w:r>
    </w:p>
    <w:p w:rsidR="00720D50" w:rsidRDefault="00720D50" w:rsidP="007C7C10">
      <w:pPr>
        <w:pStyle w:val="NormalWeb"/>
        <w:ind w:left="720" w:firstLine="350"/>
      </w:pPr>
      <w:r>
        <w:rPr>
          <w:rStyle w:val="notranslate"/>
        </w:rPr>
        <w:t>Digunakan sebelum membagi angka desimal dibongkar.</w:t>
      </w:r>
      <w:r>
        <w:t xml:space="preserve"> </w:t>
      </w:r>
      <w:r>
        <w:rPr>
          <w:rStyle w:val="notranslate"/>
        </w:rPr>
        <w:t>Mengalikan AH dengan 10 dan menambahkan hasil ke AL.</w:t>
      </w:r>
      <w:r>
        <w:t xml:space="preserve"> </w:t>
      </w:r>
      <w:r>
        <w:rPr>
          <w:rStyle w:val="notranslate"/>
        </w:rPr>
        <w:t>Set AH ke nol.</w:t>
      </w:r>
      <w:r>
        <w:t xml:space="preserve"> </w:t>
      </w:r>
      <w:r>
        <w:rPr>
          <w:rStyle w:val="notranslate"/>
        </w:rPr>
        <w:t>Instruksi ini juga dikenal memiliki perilaku tak tercatat.</w:t>
      </w:r>
      <w:r>
        <w:t xml:space="preserve"> </w:t>
      </w:r>
    </w:p>
    <w:p w:rsidR="00720D50" w:rsidRDefault="00720D50" w:rsidP="00720D50">
      <w:pPr>
        <w:pStyle w:val="NormalWeb"/>
        <w:ind w:left="720"/>
      </w:pPr>
      <w:r>
        <w:rPr>
          <w:rStyle w:val="notranslate"/>
        </w:rPr>
        <w:t>AL: = 10 * AH + AL</w:t>
      </w:r>
      <w:r>
        <w:t xml:space="preserve"> </w:t>
      </w:r>
      <w:r>
        <w:br/>
      </w:r>
      <w:r>
        <w:rPr>
          <w:rStyle w:val="notranslate"/>
        </w:rPr>
        <w:t>AH: = 0</w:t>
      </w:r>
      <w:r>
        <w:t xml:space="preserve"> </w:t>
      </w:r>
    </w:p>
    <w:p w:rsidR="00720D50" w:rsidRDefault="00720D50" w:rsidP="00720D50">
      <w:pPr>
        <w:pStyle w:val="Heading1"/>
        <w:ind w:left="720"/>
        <w:rPr>
          <w:sz w:val="24"/>
          <w:szCs w:val="24"/>
        </w:rPr>
      </w:pPr>
    </w:p>
    <w:p w:rsidR="00720D50" w:rsidRPr="00720D50" w:rsidRDefault="00720D50" w:rsidP="00720D50">
      <w:pPr>
        <w:pStyle w:val="Heading1"/>
        <w:ind w:left="720"/>
        <w:rPr>
          <w:b w:val="0"/>
          <w:sz w:val="24"/>
          <w:szCs w:val="24"/>
        </w:rPr>
      </w:pPr>
      <w:r>
        <w:rPr>
          <w:bCs w:val="0"/>
          <w:noProof/>
          <w:sz w:val="24"/>
          <w:szCs w:val="24"/>
        </w:rPr>
        <w:drawing>
          <wp:inline distT="0" distB="0" distL="0" distR="0">
            <wp:extent cx="4619625" cy="17811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D50" w:rsidRDefault="00720D50" w:rsidP="00720D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  <w:t>Operasi</w:t>
      </w:r>
    </w:p>
    <w:p w:rsidR="00720D50" w:rsidRDefault="00720D50" w:rsidP="00720D50">
      <w:pPr>
        <w:pStyle w:val="HTMLPreformatted"/>
      </w:pPr>
      <w:r>
        <w:t>IF 64-Bit Mode</w:t>
      </w:r>
    </w:p>
    <w:p w:rsidR="00720D50" w:rsidRDefault="00720D50" w:rsidP="00720D50">
      <w:pPr>
        <w:pStyle w:val="HTMLPreformatted"/>
      </w:pPr>
      <w:r>
        <w:t xml:space="preserve">    THEN</w:t>
      </w:r>
    </w:p>
    <w:p w:rsidR="00720D50" w:rsidRDefault="00720D50" w:rsidP="00720D50">
      <w:pPr>
        <w:pStyle w:val="HTMLPreformatted"/>
      </w:pPr>
      <w:r>
        <w:t xml:space="preserve">         #UD;</w:t>
      </w:r>
    </w:p>
    <w:p w:rsidR="00720D50" w:rsidRDefault="00720D50" w:rsidP="00720D50">
      <w:pPr>
        <w:pStyle w:val="HTMLPreformatted"/>
      </w:pPr>
      <w:r>
        <w:t xml:space="preserve">    ELSE</w:t>
      </w:r>
    </w:p>
    <w:p w:rsidR="00720D50" w:rsidRDefault="00720D50" w:rsidP="00720D50">
      <w:pPr>
        <w:pStyle w:val="HTMLPreformatted"/>
      </w:pPr>
      <w:r>
        <w:t xml:space="preserve">         tempAL ← AL;</w:t>
      </w:r>
    </w:p>
    <w:p w:rsidR="00720D50" w:rsidRDefault="00720D50" w:rsidP="00720D50">
      <w:pPr>
        <w:pStyle w:val="HTMLPreformatted"/>
      </w:pPr>
      <w:r>
        <w:t xml:space="preserve">         tempAH ← AH;</w:t>
      </w:r>
    </w:p>
    <w:p w:rsidR="00720D50" w:rsidRDefault="00720D50" w:rsidP="00720D50">
      <w:pPr>
        <w:pStyle w:val="HTMLPreformatted"/>
      </w:pPr>
      <w:r>
        <w:t xml:space="preserve">         AL ← (tempAL + (tempAH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Style w:val="Emphasis"/>
        </w:rPr>
        <w:t>imm8</w:t>
      </w:r>
      <w:r>
        <w:t xml:space="preserve">)) AND FFH; (* </w:t>
      </w:r>
      <w:r>
        <w:rPr>
          <w:rStyle w:val="Emphasis"/>
        </w:rPr>
        <w:t>imm8</w:t>
      </w:r>
      <w:r>
        <w:t xml:space="preserve"> is set to 0AH for the AAD mnemonic.*)</w:t>
      </w:r>
    </w:p>
    <w:p w:rsidR="00720D50" w:rsidRDefault="00720D50" w:rsidP="00720D50">
      <w:pPr>
        <w:pStyle w:val="HTMLPreformatted"/>
      </w:pPr>
      <w:r>
        <w:t xml:space="preserve">         AH ← 0;</w:t>
      </w:r>
    </w:p>
    <w:p w:rsidR="00720D50" w:rsidRDefault="00720D50" w:rsidP="00720D50">
      <w:pPr>
        <w:pStyle w:val="HTMLPreformatted"/>
      </w:pPr>
      <w:r>
        <w:t>FI;</w:t>
      </w:r>
    </w:p>
    <w:p w:rsidR="00720D50" w:rsidRPr="00720D50" w:rsidRDefault="00720D50" w:rsidP="00720D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</w:p>
    <w:p w:rsidR="003E0B0A" w:rsidRDefault="003E0B0A"/>
    <w:p w:rsidR="00720D50" w:rsidRDefault="00720D50"/>
    <w:p w:rsidR="00720D50" w:rsidRDefault="00720D50"/>
    <w:p w:rsidR="00720D50" w:rsidRDefault="00720D50"/>
    <w:p w:rsidR="00720D50" w:rsidRDefault="00720D50"/>
    <w:p w:rsidR="00720D50" w:rsidRDefault="00720D50"/>
    <w:p w:rsidR="00720D50" w:rsidRDefault="00720D50" w:rsidP="00720D50">
      <w:pPr>
        <w:pStyle w:val="Heading1"/>
        <w:numPr>
          <w:ilvl w:val="0"/>
          <w:numId w:val="1"/>
        </w:numPr>
        <w:rPr>
          <w:sz w:val="24"/>
          <w:szCs w:val="24"/>
        </w:rPr>
      </w:pPr>
      <w:r w:rsidRPr="00720D50">
        <w:rPr>
          <w:sz w:val="24"/>
          <w:szCs w:val="24"/>
        </w:rPr>
        <w:lastRenderedPageBreak/>
        <w:t>AAM—ASCII Adjust AX After Multiply</w:t>
      </w:r>
    </w:p>
    <w:p w:rsidR="00720D50" w:rsidRDefault="00720D50" w:rsidP="007C7C10">
      <w:pPr>
        <w:pStyle w:val="NormalWeb"/>
        <w:ind w:left="720" w:firstLine="350"/>
      </w:pPr>
      <w:r>
        <w:rPr>
          <w:rStyle w:val="notranslate"/>
          <w:b/>
          <w:bCs/>
        </w:rPr>
        <w:t>Penggunaan:</w:t>
      </w:r>
      <w:r>
        <w:rPr>
          <w:rStyle w:val="notranslate"/>
        </w:rPr>
        <w:t xml:space="preserve"> AAM</w:t>
      </w:r>
      <w:r>
        <w:t xml:space="preserve"> </w:t>
      </w:r>
    </w:p>
    <w:p w:rsidR="00720D50" w:rsidRDefault="00720D50" w:rsidP="007C7C10">
      <w:pPr>
        <w:pStyle w:val="NormalWeb"/>
        <w:ind w:left="720" w:firstLine="350"/>
      </w:pPr>
      <w:r>
        <w:rPr>
          <w:rStyle w:val="notranslate"/>
          <w:b/>
          <w:bCs/>
        </w:rPr>
        <w:t>Memodifikasi Flags:</w:t>
      </w:r>
      <w:r>
        <w:rPr>
          <w:rStyle w:val="notranslate"/>
        </w:rPr>
        <w:t xml:space="preserve"> PF SF ZF (AF, CF, OF terdefinisi)</w:t>
      </w:r>
      <w:r>
        <w:t xml:space="preserve"> </w:t>
      </w:r>
    </w:p>
    <w:p w:rsidR="00720D50" w:rsidRDefault="00720D50" w:rsidP="007C7C10">
      <w:pPr>
        <w:pStyle w:val="NormalWeb"/>
        <w:ind w:left="720" w:firstLine="350"/>
      </w:pPr>
      <w:r>
        <w:rPr>
          <w:rStyle w:val="notranslate"/>
        </w:rPr>
        <w:t>Digunakan setelah perkalian dua angka desimal dibongkar, instruksi ini menyesuaikan jumlah desimal dibongkar.</w:t>
      </w:r>
      <w:r>
        <w:t xml:space="preserve"> </w:t>
      </w:r>
      <w:r>
        <w:rPr>
          <w:rStyle w:val="notranslate"/>
        </w:rPr>
        <w:t>Urutan menggigit tinggi setiap byte harus memusatkan perhatian sebelum menggunakan instruksi ini.</w:t>
      </w:r>
      <w:r>
        <w:t xml:space="preserve"> </w:t>
      </w:r>
      <w:r>
        <w:rPr>
          <w:rStyle w:val="notranslate"/>
        </w:rPr>
        <w:t>Instruksi ini juga dikenal memiliki perilaku tak tercatat.</w:t>
      </w:r>
      <w:r>
        <w:t xml:space="preserve"> </w:t>
      </w:r>
    </w:p>
    <w:p w:rsidR="00720D50" w:rsidRDefault="00720D50" w:rsidP="00720D50">
      <w:pPr>
        <w:pStyle w:val="Heading1"/>
        <w:ind w:left="720"/>
        <w:rPr>
          <w:sz w:val="24"/>
          <w:szCs w:val="24"/>
        </w:rPr>
      </w:pPr>
    </w:p>
    <w:p w:rsidR="00720D50" w:rsidRPr="00720D50" w:rsidRDefault="00720D50" w:rsidP="00720D50">
      <w:pPr>
        <w:pStyle w:val="Heading1"/>
        <w:ind w:left="720"/>
        <w:rPr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4638675" cy="17621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D50" w:rsidRDefault="00720D50">
      <w:pPr>
        <w:rPr>
          <w:rFonts w:ascii="Times New Roman" w:hAnsi="Times New Roman" w:cs="Times New Roman"/>
          <w:b/>
          <w:sz w:val="24"/>
          <w:szCs w:val="24"/>
        </w:rPr>
      </w:pPr>
      <w:r w:rsidRPr="00720D50">
        <w:rPr>
          <w:rFonts w:ascii="Times New Roman" w:hAnsi="Times New Roman" w:cs="Times New Roman"/>
          <w:b/>
          <w:sz w:val="24"/>
          <w:szCs w:val="24"/>
        </w:rPr>
        <w:t xml:space="preserve">Operasi </w:t>
      </w:r>
    </w:p>
    <w:p w:rsidR="00720D50" w:rsidRDefault="00720D50" w:rsidP="00720D50">
      <w:pPr>
        <w:pStyle w:val="HTMLPreformatted"/>
      </w:pPr>
      <w:r>
        <w:t>IF 64-Bit Mode</w:t>
      </w:r>
    </w:p>
    <w:p w:rsidR="00720D50" w:rsidRDefault="00720D50" w:rsidP="00720D50">
      <w:pPr>
        <w:pStyle w:val="HTMLPreformatted"/>
      </w:pPr>
      <w:r>
        <w:t xml:space="preserve">    THEN</w:t>
      </w:r>
    </w:p>
    <w:p w:rsidR="00720D50" w:rsidRDefault="00720D50" w:rsidP="00720D50">
      <w:pPr>
        <w:pStyle w:val="HTMLPreformatted"/>
      </w:pPr>
      <w:r>
        <w:t xml:space="preserve">         #UD;</w:t>
      </w:r>
    </w:p>
    <w:p w:rsidR="00720D50" w:rsidRDefault="00720D50" w:rsidP="00720D50">
      <w:pPr>
        <w:pStyle w:val="HTMLPreformatted"/>
      </w:pPr>
      <w:r>
        <w:t xml:space="preserve">    ELSE</w:t>
      </w:r>
    </w:p>
    <w:p w:rsidR="00720D50" w:rsidRDefault="00720D50" w:rsidP="00720D50">
      <w:pPr>
        <w:pStyle w:val="HTMLPreformatted"/>
      </w:pPr>
      <w:r>
        <w:t xml:space="preserve">         tempAL ← AL;</w:t>
      </w:r>
    </w:p>
    <w:p w:rsidR="00720D50" w:rsidRDefault="00720D50" w:rsidP="00720D50">
      <w:pPr>
        <w:pStyle w:val="HTMLPreformatted"/>
      </w:pPr>
      <w:r>
        <w:t xml:space="preserve">         AH ← tempAL / </w:t>
      </w:r>
      <w:r>
        <w:rPr>
          <w:rStyle w:val="Emphasis"/>
        </w:rPr>
        <w:t>imm8</w:t>
      </w:r>
      <w:r>
        <w:t xml:space="preserve">; (* </w:t>
      </w:r>
      <w:r>
        <w:rPr>
          <w:rStyle w:val="Emphasis"/>
        </w:rPr>
        <w:t>imm8</w:t>
      </w:r>
      <w:r>
        <w:t xml:space="preserve"> is set to 0AH for the AAM mnemonic *)</w:t>
      </w:r>
    </w:p>
    <w:p w:rsidR="00720D50" w:rsidRDefault="00720D50" w:rsidP="00720D50">
      <w:pPr>
        <w:pStyle w:val="HTMLPreformatted"/>
      </w:pPr>
      <w:r>
        <w:t xml:space="preserve">         AL ← tempAL MOD </w:t>
      </w:r>
      <w:r>
        <w:rPr>
          <w:rStyle w:val="Emphasis"/>
        </w:rPr>
        <w:t>imm8</w:t>
      </w:r>
      <w:r>
        <w:t>;</w:t>
      </w:r>
    </w:p>
    <w:p w:rsidR="00720D50" w:rsidRDefault="00720D50" w:rsidP="00720D50">
      <w:pPr>
        <w:pStyle w:val="HTMLPreformatted"/>
      </w:pPr>
      <w:r>
        <w:t>FI;</w:t>
      </w:r>
    </w:p>
    <w:p w:rsidR="00720D50" w:rsidRDefault="00720D50">
      <w:pPr>
        <w:rPr>
          <w:rFonts w:ascii="Times New Roman" w:hAnsi="Times New Roman" w:cs="Times New Roman"/>
          <w:b/>
          <w:sz w:val="24"/>
          <w:szCs w:val="24"/>
        </w:rPr>
      </w:pPr>
    </w:p>
    <w:p w:rsidR="00720D50" w:rsidRDefault="00720D50">
      <w:pPr>
        <w:rPr>
          <w:rFonts w:ascii="Times New Roman" w:hAnsi="Times New Roman" w:cs="Times New Roman"/>
          <w:b/>
          <w:sz w:val="24"/>
          <w:szCs w:val="24"/>
        </w:rPr>
      </w:pPr>
    </w:p>
    <w:p w:rsidR="00720D50" w:rsidRDefault="00720D50">
      <w:pPr>
        <w:rPr>
          <w:rFonts w:ascii="Times New Roman" w:hAnsi="Times New Roman" w:cs="Times New Roman"/>
          <w:b/>
          <w:sz w:val="24"/>
          <w:szCs w:val="24"/>
        </w:rPr>
      </w:pPr>
    </w:p>
    <w:p w:rsidR="00720D50" w:rsidRDefault="00720D50">
      <w:pPr>
        <w:rPr>
          <w:rFonts w:ascii="Times New Roman" w:hAnsi="Times New Roman" w:cs="Times New Roman"/>
          <w:b/>
          <w:sz w:val="24"/>
          <w:szCs w:val="24"/>
        </w:rPr>
      </w:pPr>
    </w:p>
    <w:p w:rsidR="00720D50" w:rsidRDefault="00720D50">
      <w:pPr>
        <w:rPr>
          <w:rFonts w:ascii="Times New Roman" w:hAnsi="Times New Roman" w:cs="Times New Roman"/>
          <w:b/>
          <w:sz w:val="24"/>
          <w:szCs w:val="24"/>
        </w:rPr>
      </w:pPr>
    </w:p>
    <w:p w:rsidR="00720D50" w:rsidRDefault="00720D50">
      <w:pPr>
        <w:rPr>
          <w:rFonts w:ascii="Times New Roman" w:hAnsi="Times New Roman" w:cs="Times New Roman"/>
          <w:b/>
          <w:sz w:val="24"/>
          <w:szCs w:val="24"/>
        </w:rPr>
      </w:pPr>
    </w:p>
    <w:p w:rsidR="00720D50" w:rsidRDefault="00720D50">
      <w:pPr>
        <w:rPr>
          <w:rFonts w:ascii="Times New Roman" w:hAnsi="Times New Roman" w:cs="Times New Roman"/>
          <w:b/>
          <w:sz w:val="24"/>
          <w:szCs w:val="24"/>
        </w:rPr>
      </w:pPr>
    </w:p>
    <w:p w:rsidR="00720D50" w:rsidRDefault="00720D50">
      <w:pPr>
        <w:rPr>
          <w:rFonts w:ascii="Times New Roman" w:hAnsi="Times New Roman" w:cs="Times New Roman"/>
          <w:b/>
          <w:sz w:val="24"/>
          <w:szCs w:val="24"/>
        </w:rPr>
      </w:pPr>
    </w:p>
    <w:p w:rsidR="00720D50" w:rsidRDefault="00720D50">
      <w:pPr>
        <w:rPr>
          <w:rFonts w:ascii="Times New Roman" w:hAnsi="Times New Roman" w:cs="Times New Roman"/>
          <w:b/>
          <w:sz w:val="24"/>
          <w:szCs w:val="24"/>
        </w:rPr>
      </w:pPr>
    </w:p>
    <w:p w:rsidR="00720D50" w:rsidRDefault="00720D50">
      <w:pPr>
        <w:rPr>
          <w:rFonts w:ascii="Times New Roman" w:hAnsi="Times New Roman" w:cs="Times New Roman"/>
          <w:b/>
          <w:sz w:val="24"/>
          <w:szCs w:val="24"/>
        </w:rPr>
      </w:pPr>
    </w:p>
    <w:p w:rsidR="00720D50" w:rsidRDefault="00720D50" w:rsidP="00720D50">
      <w:pPr>
        <w:pStyle w:val="Heading1"/>
        <w:numPr>
          <w:ilvl w:val="0"/>
          <w:numId w:val="1"/>
        </w:numPr>
        <w:rPr>
          <w:sz w:val="24"/>
          <w:szCs w:val="24"/>
        </w:rPr>
      </w:pPr>
      <w:r w:rsidRPr="00720D50">
        <w:rPr>
          <w:sz w:val="24"/>
          <w:szCs w:val="24"/>
        </w:rPr>
        <w:lastRenderedPageBreak/>
        <w:t>AAS—ASCII Adjust AL After Subtraction</w:t>
      </w:r>
    </w:p>
    <w:p w:rsidR="007C7C10" w:rsidRDefault="007C7C10" w:rsidP="007C7C10">
      <w:pPr>
        <w:pStyle w:val="NormalWeb"/>
        <w:ind w:left="720" w:firstLine="350"/>
      </w:pPr>
      <w:r>
        <w:rPr>
          <w:rStyle w:val="notranslate"/>
          <w:b/>
          <w:bCs/>
        </w:rPr>
        <w:t>Penggunaan:</w:t>
      </w:r>
      <w:r>
        <w:rPr>
          <w:rStyle w:val="notranslate"/>
        </w:rPr>
        <w:t xml:space="preserve"> AAS</w:t>
      </w:r>
      <w:r>
        <w:t xml:space="preserve"> </w:t>
      </w:r>
    </w:p>
    <w:p w:rsidR="007C7C10" w:rsidRDefault="007C7C10" w:rsidP="007C7C10">
      <w:pPr>
        <w:pStyle w:val="NormalWeb"/>
        <w:ind w:left="720" w:firstLine="350"/>
      </w:pPr>
      <w:r>
        <w:rPr>
          <w:rStyle w:val="notranslate"/>
          <w:b/>
          <w:bCs/>
        </w:rPr>
        <w:t>Memodifikasi Flags:</w:t>
      </w:r>
      <w:r>
        <w:rPr>
          <w:rStyle w:val="notranslate"/>
        </w:rPr>
        <w:t xml:space="preserve"> AF CF (OF, PF, SF, ZF terdefinisi)</w:t>
      </w:r>
      <w:r>
        <w:t xml:space="preserve"> </w:t>
      </w:r>
    </w:p>
    <w:p w:rsidR="007C7C10" w:rsidRDefault="007C7C10" w:rsidP="007C7C10">
      <w:pPr>
        <w:pStyle w:val="NormalWeb"/>
        <w:ind w:left="720" w:firstLine="350"/>
      </w:pPr>
      <w:r>
        <w:rPr>
          <w:rStyle w:val="notranslate"/>
        </w:rPr>
        <w:t>Mengoreksi hasil dari pengurangan desimal dibongkar sebelumnya di AL.</w:t>
      </w:r>
    </w:p>
    <w:p w:rsidR="00720D50" w:rsidRDefault="007C7C10" w:rsidP="00720D50">
      <w:pPr>
        <w:pStyle w:val="Heading1"/>
        <w:ind w:left="720"/>
        <w:rPr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4619625" cy="15621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C10" w:rsidRDefault="007C7C10" w:rsidP="007C7C1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Operasi </w:t>
      </w:r>
    </w:p>
    <w:p w:rsidR="007C7C10" w:rsidRDefault="007C7C10" w:rsidP="007C7C10">
      <w:pPr>
        <w:pStyle w:val="HTMLPreformatted"/>
      </w:pPr>
      <w:r>
        <w:t>IF 64-bit mode</w:t>
      </w:r>
    </w:p>
    <w:p w:rsidR="007C7C10" w:rsidRDefault="007C7C10" w:rsidP="007C7C10">
      <w:pPr>
        <w:pStyle w:val="HTMLPreformatted"/>
      </w:pPr>
      <w:r>
        <w:t xml:space="preserve">    THEN</w:t>
      </w:r>
    </w:p>
    <w:p w:rsidR="007C7C10" w:rsidRDefault="007C7C10" w:rsidP="007C7C10">
      <w:pPr>
        <w:pStyle w:val="HTMLPreformatted"/>
      </w:pPr>
      <w:r>
        <w:t xml:space="preserve">         #UD;</w:t>
      </w:r>
    </w:p>
    <w:p w:rsidR="007C7C10" w:rsidRDefault="007C7C10" w:rsidP="007C7C10">
      <w:pPr>
        <w:pStyle w:val="HTMLPreformatted"/>
      </w:pPr>
      <w:r>
        <w:t xml:space="preserve">    ELSE</w:t>
      </w:r>
    </w:p>
    <w:p w:rsidR="007C7C10" w:rsidRDefault="007C7C10" w:rsidP="007C7C10">
      <w:pPr>
        <w:pStyle w:val="HTMLPreformatted"/>
      </w:pPr>
      <w:r>
        <w:t xml:space="preserve">         IF ((AL AND 0FH) &gt; 9) or (AF = 1)</w:t>
      </w:r>
    </w:p>
    <w:p w:rsidR="007C7C10" w:rsidRDefault="007C7C10" w:rsidP="007C7C10">
      <w:pPr>
        <w:pStyle w:val="HTMLPreformatted"/>
      </w:pPr>
      <w:r>
        <w:t xml:space="preserve">              THEN</w:t>
      </w:r>
    </w:p>
    <w:p w:rsidR="007C7C10" w:rsidRDefault="007C7C10" w:rsidP="007C7C10">
      <w:pPr>
        <w:pStyle w:val="HTMLPreformatted"/>
      </w:pPr>
      <w:r>
        <w:t xml:space="preserve">                    AX ← AX – 6;</w:t>
      </w:r>
    </w:p>
    <w:p w:rsidR="007C7C10" w:rsidRDefault="007C7C10" w:rsidP="007C7C10">
      <w:pPr>
        <w:pStyle w:val="HTMLPreformatted"/>
      </w:pPr>
      <w:r>
        <w:t xml:space="preserve">                    AH ← AH – 1;</w:t>
      </w:r>
    </w:p>
    <w:p w:rsidR="007C7C10" w:rsidRDefault="007C7C10" w:rsidP="007C7C10">
      <w:pPr>
        <w:pStyle w:val="HTMLPreformatted"/>
      </w:pPr>
      <w:r>
        <w:t xml:space="preserve">                    AF ← 1;</w:t>
      </w:r>
    </w:p>
    <w:p w:rsidR="007C7C10" w:rsidRDefault="007C7C10" w:rsidP="007C7C10">
      <w:pPr>
        <w:pStyle w:val="HTMLPreformatted"/>
      </w:pPr>
      <w:r>
        <w:t xml:space="preserve">                    CF ← 1;</w:t>
      </w:r>
    </w:p>
    <w:p w:rsidR="007C7C10" w:rsidRDefault="007C7C10" w:rsidP="007C7C10">
      <w:pPr>
        <w:pStyle w:val="HTMLPreformatted"/>
      </w:pPr>
      <w:r>
        <w:t xml:space="preserve">                    AL ← AL AND 0FH;</w:t>
      </w:r>
    </w:p>
    <w:p w:rsidR="007C7C10" w:rsidRDefault="007C7C10" w:rsidP="007C7C10">
      <w:pPr>
        <w:pStyle w:val="HTMLPreformatted"/>
      </w:pPr>
      <w:r>
        <w:t xml:space="preserve">              ELSE</w:t>
      </w:r>
    </w:p>
    <w:p w:rsidR="007C7C10" w:rsidRDefault="007C7C10" w:rsidP="007C7C10">
      <w:pPr>
        <w:pStyle w:val="HTMLPreformatted"/>
      </w:pPr>
      <w:r>
        <w:t xml:space="preserve">                    CF ← 0;</w:t>
      </w:r>
    </w:p>
    <w:p w:rsidR="007C7C10" w:rsidRDefault="007C7C10" w:rsidP="007C7C10">
      <w:pPr>
        <w:pStyle w:val="HTMLPreformatted"/>
      </w:pPr>
      <w:r>
        <w:t xml:space="preserve">                    AF ← 0;</w:t>
      </w:r>
    </w:p>
    <w:p w:rsidR="007C7C10" w:rsidRDefault="007C7C10" w:rsidP="007C7C10">
      <w:pPr>
        <w:pStyle w:val="HTMLPreformatted"/>
      </w:pPr>
      <w:r>
        <w:t xml:space="preserve">                    AL ← AL AND 0FH;</w:t>
      </w:r>
    </w:p>
    <w:p w:rsidR="007C7C10" w:rsidRDefault="007C7C10" w:rsidP="007C7C10">
      <w:pPr>
        <w:pStyle w:val="HTMLPreformatted"/>
      </w:pPr>
      <w:r>
        <w:t xml:space="preserve">         FI;</w:t>
      </w:r>
    </w:p>
    <w:p w:rsidR="007C7C10" w:rsidRDefault="007C7C10" w:rsidP="007C7C10">
      <w:pPr>
        <w:pStyle w:val="HTMLPreformatted"/>
      </w:pPr>
      <w:r>
        <w:t>FI;</w:t>
      </w:r>
    </w:p>
    <w:p w:rsidR="007C7C10" w:rsidRDefault="007C7C10" w:rsidP="007C7C10">
      <w:pPr>
        <w:pStyle w:val="Heading1"/>
        <w:rPr>
          <w:sz w:val="24"/>
          <w:szCs w:val="24"/>
        </w:rPr>
      </w:pPr>
    </w:p>
    <w:p w:rsidR="007C7C10" w:rsidRDefault="007C7C10" w:rsidP="007C7C10">
      <w:pPr>
        <w:pStyle w:val="Heading1"/>
        <w:rPr>
          <w:sz w:val="24"/>
          <w:szCs w:val="24"/>
        </w:rPr>
      </w:pPr>
    </w:p>
    <w:p w:rsidR="007C7C10" w:rsidRDefault="007C7C10" w:rsidP="007C7C10">
      <w:pPr>
        <w:pStyle w:val="Heading1"/>
        <w:rPr>
          <w:sz w:val="24"/>
          <w:szCs w:val="24"/>
        </w:rPr>
      </w:pPr>
    </w:p>
    <w:p w:rsidR="007C7C10" w:rsidRDefault="007C7C10" w:rsidP="007C7C10">
      <w:pPr>
        <w:pStyle w:val="Heading1"/>
        <w:rPr>
          <w:sz w:val="24"/>
          <w:szCs w:val="24"/>
        </w:rPr>
      </w:pPr>
    </w:p>
    <w:p w:rsidR="007C7C10" w:rsidRDefault="007C7C10" w:rsidP="007C7C10">
      <w:pPr>
        <w:pStyle w:val="Heading1"/>
        <w:rPr>
          <w:sz w:val="24"/>
          <w:szCs w:val="24"/>
        </w:rPr>
      </w:pPr>
    </w:p>
    <w:p w:rsidR="007C7C10" w:rsidRDefault="007C7C10" w:rsidP="007C7C10">
      <w:pPr>
        <w:pStyle w:val="Heading1"/>
        <w:rPr>
          <w:sz w:val="24"/>
          <w:szCs w:val="24"/>
        </w:rPr>
      </w:pPr>
    </w:p>
    <w:p w:rsidR="007C7C10" w:rsidRDefault="007C7C10" w:rsidP="007C7C10">
      <w:pPr>
        <w:pStyle w:val="Heading1"/>
        <w:rPr>
          <w:sz w:val="24"/>
          <w:szCs w:val="24"/>
        </w:rPr>
      </w:pPr>
    </w:p>
    <w:p w:rsidR="007C7C10" w:rsidRDefault="007C7C10" w:rsidP="007C7C10">
      <w:pPr>
        <w:pStyle w:val="Heading1"/>
        <w:rPr>
          <w:sz w:val="24"/>
          <w:szCs w:val="24"/>
        </w:rPr>
      </w:pPr>
    </w:p>
    <w:p w:rsidR="007C7C10" w:rsidRDefault="007C7C10" w:rsidP="007C7C10">
      <w:pPr>
        <w:pStyle w:val="Heading1"/>
        <w:numPr>
          <w:ilvl w:val="0"/>
          <w:numId w:val="1"/>
        </w:numPr>
        <w:rPr>
          <w:sz w:val="24"/>
          <w:szCs w:val="24"/>
        </w:rPr>
      </w:pPr>
      <w:r w:rsidRPr="007C7C10">
        <w:rPr>
          <w:sz w:val="24"/>
          <w:szCs w:val="24"/>
        </w:rPr>
        <w:lastRenderedPageBreak/>
        <w:t>ADC—Add with Carry</w:t>
      </w:r>
    </w:p>
    <w:p w:rsidR="007C7C10" w:rsidRDefault="007C7C10" w:rsidP="007C7C10">
      <w:pPr>
        <w:pStyle w:val="NormalWeb"/>
        <w:ind w:left="720" w:firstLine="350"/>
      </w:pPr>
      <w:r>
        <w:rPr>
          <w:rStyle w:val="notranslate"/>
          <w:b/>
          <w:bCs/>
        </w:rPr>
        <w:t>Penggunaan:</w:t>
      </w:r>
      <w:r>
        <w:rPr>
          <w:rStyle w:val="notranslate"/>
        </w:rPr>
        <w:t xml:space="preserve"> ADC dest, src</w:t>
      </w:r>
      <w:r>
        <w:t xml:space="preserve"> </w:t>
      </w:r>
    </w:p>
    <w:p w:rsidR="007C7C10" w:rsidRDefault="007C7C10" w:rsidP="007C7C10">
      <w:pPr>
        <w:pStyle w:val="NormalWeb"/>
        <w:ind w:left="720" w:firstLine="350"/>
      </w:pPr>
      <w:r>
        <w:rPr>
          <w:rStyle w:val="notranslate"/>
          <w:b/>
          <w:bCs/>
        </w:rPr>
        <w:t>Memodifikasi Flags:</w:t>
      </w:r>
      <w:r>
        <w:rPr>
          <w:rStyle w:val="notranslate"/>
        </w:rPr>
        <w:t xml:space="preserve"> AF CF OF SF PF ZF</w:t>
      </w:r>
      <w:r>
        <w:t xml:space="preserve"> </w:t>
      </w:r>
    </w:p>
    <w:p w:rsidR="007C7C10" w:rsidRDefault="007C7C10" w:rsidP="007C7C10">
      <w:pPr>
        <w:pStyle w:val="NormalWeb"/>
        <w:ind w:left="720" w:firstLine="350"/>
      </w:pPr>
      <w:r>
        <w:rPr>
          <w:rStyle w:val="notranslate"/>
        </w:rPr>
        <w:t>Merangkum dua operan biner menempatkan hasilnya di tujuan.</w:t>
      </w:r>
      <w:r>
        <w:t xml:space="preserve"> </w:t>
      </w:r>
      <w:r>
        <w:rPr>
          <w:rStyle w:val="notranslate"/>
        </w:rPr>
        <w:t>Jika CF diatur, 1 ditambahkan ke tujuan.</w:t>
      </w:r>
      <w:r>
        <w:t xml:space="preserve"> </w:t>
      </w:r>
    </w:p>
    <w:p w:rsidR="007C7C10" w:rsidRDefault="007C7C10" w:rsidP="007C7C10">
      <w:pPr>
        <w:pStyle w:val="Heading1"/>
        <w:ind w:left="720"/>
        <w:rPr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4943475" cy="16383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C10" w:rsidRDefault="007C7C10" w:rsidP="007C7C10">
      <w:pPr>
        <w:pStyle w:val="Heading1"/>
        <w:ind w:left="720"/>
        <w:rPr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3419475" cy="29622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C10" w:rsidRDefault="007C7C10" w:rsidP="007C7C1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Operasi </w:t>
      </w:r>
    </w:p>
    <w:p w:rsidR="007C7C10" w:rsidRDefault="007C7C10" w:rsidP="007C7C10">
      <w:pPr>
        <w:pStyle w:val="HTMLPreformatted"/>
      </w:pPr>
      <w:r>
        <w:t>DEST ← DEST + SRC + CF;</w:t>
      </w:r>
    </w:p>
    <w:p w:rsidR="007C7C10" w:rsidRPr="007C7C10" w:rsidRDefault="007C7C10" w:rsidP="007C7C10">
      <w:pPr>
        <w:pStyle w:val="Heading1"/>
        <w:ind w:left="720"/>
        <w:rPr>
          <w:sz w:val="24"/>
          <w:szCs w:val="24"/>
        </w:rPr>
      </w:pPr>
    </w:p>
    <w:p w:rsidR="007C7C10" w:rsidRDefault="007C7C10" w:rsidP="007C7C10">
      <w:pPr>
        <w:pStyle w:val="Heading1"/>
        <w:rPr>
          <w:sz w:val="24"/>
          <w:szCs w:val="24"/>
        </w:rPr>
      </w:pPr>
    </w:p>
    <w:p w:rsidR="007C7C10" w:rsidRDefault="007C7C10" w:rsidP="007C7C10">
      <w:pPr>
        <w:pStyle w:val="Heading1"/>
        <w:rPr>
          <w:sz w:val="24"/>
          <w:szCs w:val="24"/>
        </w:rPr>
      </w:pPr>
    </w:p>
    <w:p w:rsidR="007C7C10" w:rsidRDefault="007C7C10" w:rsidP="007C7C10">
      <w:pPr>
        <w:pStyle w:val="Heading1"/>
        <w:rPr>
          <w:sz w:val="24"/>
          <w:szCs w:val="24"/>
        </w:rPr>
      </w:pPr>
    </w:p>
    <w:p w:rsidR="007C7C10" w:rsidRPr="002C197E" w:rsidRDefault="007C7C10" w:rsidP="002C197E">
      <w:pPr>
        <w:pStyle w:val="Heading1"/>
        <w:spacing w:line="360" w:lineRule="auto"/>
        <w:rPr>
          <w:sz w:val="24"/>
          <w:szCs w:val="24"/>
        </w:rPr>
      </w:pP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anchor="ADD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ADD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Arithmetic Addition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anchor="AND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AND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Logical And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anchor="ARPL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ARPL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Adjusted Requested Privilege Level of Selector (286+ PM)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anchor="BOUND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BOUND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Array Index Bound Check (80188+)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6" w:anchor="BSF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BSF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Bit Scan Forward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anchor="BSR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BSR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Bit Scan Reverse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8" w:anchor="BSWAP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BSWAP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Byte Swap (486+)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9" w:anchor="BT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BT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Bit Test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0" w:anchor="BTC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BTC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Bit Test with Compliment (386+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1" w:anchor="BTR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BTR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Bit Test with Reset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2" w:anchor="BTS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BTS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Bit Test and Set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3" w:anchor="CALL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CALL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Procedure Call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4" w:anchor="CBW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CBW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Convert Byte to Word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5" w:anchor="CDQ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CDQ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Convert Double to Quad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6" w:anchor="CLC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CLC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Clear Carry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7" w:anchor="CLD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CLD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Clear Direction Flag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8" w:anchor="CLI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CLI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Clear Interrupt Flag (disable)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9" w:anchor="CLTS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CLTS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Clear Task Switched Flag (286+ privileged).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0" w:anchor="CMC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CMC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Complement Carry Flag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1" w:anchor="CMP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CMP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Compare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2" w:anchor="CMPS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CMPS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Compare String (Byte, Word or Doubleword)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3" w:anchor="CMPXCHG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CMPXCHG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Compare and Exchange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4" w:anchor="CWD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CWD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Convert Word to Doubleword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5" w:anchor="CWDE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CWDE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Convert Word to Extended Doubleword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6" w:anchor="DAA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DAA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Decimal Adjust for Addition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7" w:anchor="DAS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DAS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Decimal Adjust for Subtraction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8" w:anchor="DEC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DEC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Decrement.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9" w:anchor="DIV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DIV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Divide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40" w:anchor="ENTER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ENTER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Make Stack Frame (80188+)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41" w:anchor="ESC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ESC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Escape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42" w:anchor="HLT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HLT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Halt CPU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43" w:anchor="IDIV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IDIV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Signed Integer Division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44" w:anchor="IMUL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IMUL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Signed Multiply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45" w:anchor="IN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IN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Input Byte or Word From Port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46" w:anchor="INC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INC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Increment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47" w:anchor="INS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INS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Input String from Port (80188+)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48" w:anchor="INT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INT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Interrupt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49" w:anchor="INTO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INTO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Interrupt on Overflow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0" w:anchor="INVD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INVD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Invalidate Cache (486+)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1" w:anchor="INVLPG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INVLPG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Invalidate Translation Look-Aside Buffer Entry (486+)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2" w:anchor="IRET/IRETD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IRET/IRETD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Interrupt Return.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3" w:anchor="JXX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Jxx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Jump Instructions Table.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4" w:anchor="JCXZ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JCXZ/JECXZ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Jump if Register (E)CX is Zero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5" w:anchor="JMP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JMP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Unconditional Jump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6" w:anchor="LAHF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LAHF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Load Register AH From Flags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7" w:anchor="LAR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LAR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Load Access Rights (286+ protected)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8" w:anchor="LDS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LDS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Load Pointer Using DS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9" w:anchor="LEA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LEA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Load Effective Address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0" w:anchor="LEAVE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LEAVE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Restore Stack for Procedure Exit (80188+)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1" w:anchor="LES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LES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Load Pointer Using ES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2" w:anchor="LFS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LFS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Load Pointer Using FS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3" w:anchor="LGDT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LGDT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Load Global Descriptor Table (286+ privileged)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4" w:anchor="LIDT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LIDT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Load Interrupt Descriptor Table (286+ privileged)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5" w:anchor="LGS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LGS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Load Pointer Using GS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6" w:anchor="LLDT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LLDT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Load Local Descriptor Table (286+ privileged)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7" w:anchor="LMSW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LMSW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Load Machine Status Word (286+ privileged)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8" w:anchor="LOCK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LOCK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Lock Bus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9" w:anchor="LODS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LODS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Load String (Byte, Word or Double)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0" w:anchor="LOOP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LOOP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Decrement CX and Loop if CX Not Zero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1" w:anchor="LOOPE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LOOPE/LOOPZ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Loop While Equal / Loop While Zero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2" w:anchor="LOOPNZ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LOOPNZ/LOOPNE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Loop While Not Zero / Loop While Not Equal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3" w:anchor="LSL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LSL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Load Segment Limit (286+ protected)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4" w:anchor="LSS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LSS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Load Pointer Using SS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5" w:anchor="LTR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LTR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Load Task Register (286+ privileged)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6" w:anchor="MOV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MOV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Move Byte or Word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7" w:anchor="MOVS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MOVS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Move String (Byte or Word)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8" w:anchor="MOVSX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MOVSX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Move with Sign Extend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9" w:anchor="MOVZX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MOVZX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Move with Zero Extend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0" w:anchor="MUL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MUL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Unsigned Multiply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1" w:anchor="NEG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NEG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Two's Complement Negation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2" w:anchor="NOP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NOP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No Operation (90h)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3" w:anchor="NOT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NOT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One's Compliment Negation (Logical NOT)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4" w:anchor="OR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OR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Inclusive Logical OR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5" w:anchor="OUT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OUT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Output Data to Port.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6" w:anchor="OUTS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OUTS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Output String to Port (80188+)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7" w:anchor="POP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POP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Pop Word off Stack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8" w:anchor="POPA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POPA/POPAD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Pop All Registers onto Stack (80188+)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9" w:anchor="POPF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POPF/POPFD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Pop Flags off Stack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0" w:anchor="PUSH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PUSH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Push Word onto Stack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1" w:anchor="PUSHA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PUSHA/PUSHAD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Push All Registers onto Stack (80188+)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2" w:anchor="PUSHF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PUSHF/PUSHFD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Push Flags onto Stack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3" w:anchor="RCL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RCL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Rotate Through Carry Left.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4" w:anchor="RCR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RCR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Rotate Through Carry Right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5" w:anchor="REP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REP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Repeat String Operation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6" w:anchor="REPE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REPE/REPZ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Repeat Equal / Repeat Zero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7" w:anchor="REPNE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REPNE/REPNZ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Repeat Not Equal / Repeat Not Zero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8" w:anchor="RET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RET/RETF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Return From Procedure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9" w:anchor="ROL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ROL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Rotate Left.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0" w:anchor="ROR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ROR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Rotate Right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1" w:anchor="SAHF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SAHF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Store AH Register into FLAGS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2" w:anchor="SAL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SAL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Shift Arithmetic Left / Shift Logical Left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3" w:anchor="SAR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SAR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Shift Arithmetic Right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4" w:anchor="SBB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SBB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Subtract with Borrow/Carry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5" w:anchor="SCAS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SCAS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Scan String (Byte, Word or Doubleword)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6" w:anchor="SETAE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SETAE/SETNB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Set if Above or Equal / Set if Not Below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97E">
        <w:rPr>
          <w:rFonts w:ascii="Times New Roman" w:hAnsi="Times New Roman" w:cs="Times New Roman"/>
          <w:sz w:val="24"/>
          <w:szCs w:val="24"/>
        </w:rPr>
        <w:fldChar w:fldCharType="begin"/>
      </w:r>
      <w:r w:rsidRPr="002C197E">
        <w:rPr>
          <w:rFonts w:ascii="Times New Roman" w:hAnsi="Times New Roman" w:cs="Times New Roman"/>
          <w:sz w:val="24"/>
          <w:szCs w:val="24"/>
        </w:rPr>
        <w:instrText xml:space="preserve"> HYPERLINK "http://www.penguin.cz/%7Eliterakl/intel/s.html" \l "SETB" </w:instrText>
      </w:r>
      <w:r w:rsidRPr="002C197E">
        <w:rPr>
          <w:rFonts w:ascii="Times New Roman" w:hAnsi="Times New Roman" w:cs="Times New Roman"/>
          <w:sz w:val="24"/>
          <w:szCs w:val="24"/>
        </w:rPr>
        <w:fldChar w:fldCharType="separate"/>
      </w:r>
      <w:r w:rsidRPr="002C197E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SETB/SETNAE</w:t>
      </w:r>
      <w:r w:rsidRPr="002C197E">
        <w:rPr>
          <w:rFonts w:ascii="Times New Roman" w:hAnsi="Times New Roman" w:cs="Times New Roman"/>
          <w:sz w:val="24"/>
          <w:szCs w:val="24"/>
        </w:rPr>
        <w:fldChar w:fldCharType="end"/>
      </w:r>
      <w:r w:rsidRPr="002C197E">
        <w:rPr>
          <w:rFonts w:ascii="Times New Roman" w:hAnsi="Times New Roman" w:cs="Times New Roman"/>
          <w:sz w:val="24"/>
          <w:szCs w:val="24"/>
        </w:rPr>
        <w:t xml:space="preserve"> - Set if Below / Set if Not Above or Equal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7" w:anchor="SETBE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SETBE/SETNA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Set if Below or Equal / Set if Not Above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8" w:anchor="SETE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SETE/SETZ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Set if Equal / Set if Zero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9" w:anchor="SETNE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SETNE/SETNZ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Set if Not Equal / Set if Not Zero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0" w:anchor="SETL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SETL/SETNGE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Set if Less / Set if Not Greater or Equal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1" w:anchor="SETGE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SETGE/SETNL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Set if Greater or Equal / Set if Not Less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2" w:anchor="SETLE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SETLE/SETNG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Set if Less or Equal / Set if Not greater or Equal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3" w:anchor="SETG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SETG/SETNLE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Set if Greater / Set if Not Less or Equal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4" w:anchor="SETS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SETS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Set if Signed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5" w:anchor="SETNS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SETNS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Set if Not Signed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6" w:anchor="SETC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SETC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Set if Carry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7" w:anchor="SETNC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SETNC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Set if Not Carry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8" w:anchor="SETO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SETO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Set if Overflow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9" w:anchor="SETNO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SETNO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Set if Not Overflow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0" w:anchor="SETP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SETP/SETPE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Set if Parity / Set if Parity Even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1" w:anchor="SETNP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SETNP/SETPO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Set if No Parity / Set if Parity Odd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2" w:anchor="SGDT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SGDT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Store Global Descriptor Table (286+ privileged)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3" w:anchor="SIDT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SIDT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Store Interrupt Descriptor Table (286+ privileged)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4" w:anchor="SAL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SHL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Shift Logical Left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5" w:anchor="SHR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SHR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Shift Logical Right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6" w:anchor="SHLD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SHLD/SHRD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Double Precision Shift (386+)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7" w:anchor="SLDT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SLDT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Store Local Descriptor Table (286+ privileged)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8" w:anchor="SMSW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SMSW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Store Machine Status Word (286+ privileged)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9" w:anchor="STC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STC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Set Carry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0" w:anchor="STD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STD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Set Direction Flag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1" w:anchor="STI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STI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Set Interrupt Flag (Enable Interrupts)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2" w:anchor="STOS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STOS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Store String (Byte, Word or Doubleword)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3" w:anchor="STR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STR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Store Task Register (286+ privileged)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4" w:anchor="SUB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SUB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Subtract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5" w:anchor="TEST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TEST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Test For Bit Pattern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6" w:anchor="VERR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VERR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Verify Read (286+ protected)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7" w:anchor="VERW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VERW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Verify Write (286+ protected)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8" w:anchor="WAIT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WAIT/FWAIT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Event Wait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9" w:anchor="WBINVD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WBINVD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Write-Back and Invalidate Cache (486+)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0" w:anchor="XCHG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XCHG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Exchange </w:t>
      </w:r>
    </w:p>
    <w:p w:rsidR="002C197E" w:rsidRPr="002C197E" w:rsidRDefault="002C197E" w:rsidP="002C19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1" w:anchor="XLAT" w:history="1">
        <w:r w:rsidRPr="002C19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XLAT/XLATB</w:t>
        </w:r>
      </w:hyperlink>
      <w:r w:rsidRPr="002C197E">
        <w:rPr>
          <w:rFonts w:ascii="Times New Roman" w:hAnsi="Times New Roman" w:cs="Times New Roman"/>
          <w:sz w:val="24"/>
          <w:szCs w:val="24"/>
        </w:rPr>
        <w:t xml:space="preserve"> - Translate </w:t>
      </w:r>
    </w:p>
    <w:p w:rsidR="007C7C10" w:rsidRPr="002C197E" w:rsidRDefault="002C197E" w:rsidP="002C197E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hyperlink r:id="rId142" w:anchor="XOR" w:history="1">
        <w:r w:rsidRPr="002C197E">
          <w:rPr>
            <w:rStyle w:val="Hyperlink"/>
            <w:b w:val="0"/>
            <w:color w:val="auto"/>
            <w:sz w:val="24"/>
            <w:szCs w:val="24"/>
          </w:rPr>
          <w:t>XOR</w:t>
        </w:r>
      </w:hyperlink>
      <w:r w:rsidRPr="002C197E">
        <w:rPr>
          <w:b w:val="0"/>
          <w:sz w:val="24"/>
          <w:szCs w:val="24"/>
        </w:rPr>
        <w:t xml:space="preserve"> - Exclusive OR</w:t>
      </w:r>
    </w:p>
    <w:p w:rsidR="00720D50" w:rsidRDefault="00720D50">
      <w:pPr>
        <w:rPr>
          <w:rFonts w:ascii="Times New Roman" w:hAnsi="Times New Roman" w:cs="Times New Roman"/>
          <w:b/>
          <w:sz w:val="24"/>
          <w:szCs w:val="24"/>
        </w:rPr>
      </w:pPr>
    </w:p>
    <w:p w:rsidR="002C197E" w:rsidRDefault="002C197E">
      <w:pPr>
        <w:rPr>
          <w:rFonts w:ascii="Times New Roman" w:hAnsi="Times New Roman" w:cs="Times New Roman"/>
          <w:b/>
          <w:sz w:val="24"/>
          <w:szCs w:val="24"/>
        </w:rPr>
      </w:pPr>
    </w:p>
    <w:p w:rsidR="002C197E" w:rsidRPr="00AE607F" w:rsidRDefault="00A025D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E607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Intruksi </w:t>
      </w:r>
      <w:r w:rsidR="00AE607F" w:rsidRPr="00AE607F">
        <w:rPr>
          <w:rFonts w:ascii="Times New Roman" w:hAnsi="Times New Roman" w:cs="Times New Roman"/>
          <w:b/>
          <w:sz w:val="32"/>
          <w:szCs w:val="32"/>
          <w:u w:val="single"/>
        </w:rPr>
        <w:t>Set Processor A</w:t>
      </w:r>
      <w:r w:rsidR="007E7F03" w:rsidRPr="00AE607F">
        <w:rPr>
          <w:rFonts w:ascii="Times New Roman" w:hAnsi="Times New Roman" w:cs="Times New Roman"/>
          <w:b/>
          <w:sz w:val="32"/>
          <w:szCs w:val="32"/>
          <w:u w:val="single"/>
        </w:rPr>
        <w:t xml:space="preserve">rm </w:t>
      </w:r>
    </w:p>
    <w:p w:rsidR="00A025DD" w:rsidRPr="007E7F03" w:rsidRDefault="00A025DD" w:rsidP="00A025DD">
      <w:pPr>
        <w:rPr>
          <w:rFonts w:ascii="Times New Roman" w:hAnsi="Times New Roman" w:cs="Times New Roman"/>
          <w:b/>
          <w:sz w:val="24"/>
          <w:szCs w:val="24"/>
        </w:rPr>
      </w:pPr>
      <w:r w:rsidRPr="007E7F03">
        <w:rPr>
          <w:rFonts w:ascii="Times New Roman" w:hAnsi="Times New Roman" w:cs="Times New Roman"/>
          <w:b/>
          <w:sz w:val="24"/>
          <w:szCs w:val="24"/>
        </w:rPr>
        <w:t>ARM</w:t>
      </w:r>
      <w:r w:rsidRPr="007E7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A025DD" w:rsidRPr="007E7F03" w:rsidRDefault="00A025DD" w:rsidP="00A025DD">
      <w:pPr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- Advanced RISC Machines (ARM) limited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mendesain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famili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mikroprosesor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melisensikan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fabrikasi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chip yang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penggunaannya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uang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embedded. </w:t>
      </w:r>
    </w:p>
    <w:p w:rsidR="00A025DD" w:rsidRPr="007E7F03" w:rsidRDefault="00A025DD" w:rsidP="00A025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Perusahan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ARM yang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relatif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perusahan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Acorn Computer yang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prosesor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1980-an.</w:t>
      </w:r>
      <w:proofErr w:type="gram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025DD" w:rsidRPr="007E7F03" w:rsidRDefault="00A025DD" w:rsidP="00A025DD">
      <w:pPr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mikroprosesor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ARM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embedded yang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berdaya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berbiaya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mobile telephone, modem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manejemen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proofErr w:type="gram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hand-held </w:t>
      </w:r>
    </w:p>
    <w:p w:rsidR="00A025DD" w:rsidRPr="007E7F03" w:rsidRDefault="00A025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F03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7E7F03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/>
          <w:bCs/>
          <w:sz w:val="24"/>
          <w:szCs w:val="24"/>
          <w:lang w:val="en-US"/>
        </w:rPr>
        <w:t>Akses</w:t>
      </w:r>
      <w:proofErr w:type="spellEnd"/>
      <w:r w:rsidRPr="007E7F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Memory Dan Mode </w:t>
      </w:r>
      <w:proofErr w:type="spellStart"/>
      <w:r w:rsidRPr="007E7F03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Pengalamatan</w:t>
      </w:r>
      <w:proofErr w:type="spellEnd"/>
    </w:p>
    <w:p w:rsidR="00A025DD" w:rsidRPr="007E7F03" w:rsidRDefault="00A025DD" w:rsidP="00A025DD">
      <w:pPr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- 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Conditional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025DD" w:rsidRPr="007E7F03" w:rsidRDefault="00A025DD" w:rsidP="00A025DD">
      <w:pPr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E7F03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membedakan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agak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prosesor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ARM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instruksinya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conditional,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conditional code flag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prosesor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bit b</w:t>
      </w:r>
      <w:r w:rsidRPr="007E7F0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31-28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prosesor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mengindikasikan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025DD" w:rsidRPr="007E7F03" w:rsidRDefault="00A025DD" w:rsidP="00A025DD">
      <w:pPr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-  Mode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Pengalamatan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Pr="007E7F03" w:rsidRDefault="00AE607F" w:rsidP="00A025DD">
      <w:pPr>
        <w:ind w:left="360"/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mengalamati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operand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membangkitkan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effective address, EA,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operan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offset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keisi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base register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Rn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Besarnya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offset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immediate yang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terdapa</w:t>
      </w:r>
      <w:r w:rsidRPr="007E7F0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12 bit low order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register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dinamai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4 bit low order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offset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field OP-code.</w:t>
      </w:r>
    </w:p>
    <w:p w:rsidR="00A025DD" w:rsidRPr="007E7F03" w:rsidRDefault="00A025DD" w:rsidP="00A025DD">
      <w:pPr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>-  OPERAND LOAD/STORE MULTIPLE</w:t>
      </w:r>
    </w:p>
    <w:p w:rsidR="00A025DD" w:rsidRPr="007E7F03" w:rsidRDefault="00A025DD" w:rsidP="00A025DD">
      <w:pPr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load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store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operand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tunggal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me-load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operand.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transfer block. Sub set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apapun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general purpose register load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operand word yang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diperbolehkan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OP code yang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load multiple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store multiple. </w:t>
      </w:r>
      <w:proofErr w:type="gramStart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Operand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word yang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025DD" w:rsidRDefault="00A025DD" w:rsidP="00A025DD">
      <w:pPr>
        <w:rPr>
          <w:rFonts w:ascii="Times New Roman" w:hAnsi="Times New Roman" w:cs="Times New Roman"/>
          <w:sz w:val="24"/>
          <w:szCs w:val="24"/>
        </w:rPr>
      </w:pPr>
    </w:p>
    <w:p w:rsidR="007E7F03" w:rsidRDefault="007E7F03" w:rsidP="00A025DD">
      <w:pPr>
        <w:rPr>
          <w:rFonts w:ascii="Times New Roman" w:hAnsi="Times New Roman" w:cs="Times New Roman"/>
          <w:sz w:val="24"/>
          <w:szCs w:val="24"/>
        </w:rPr>
      </w:pPr>
    </w:p>
    <w:p w:rsidR="007E7F03" w:rsidRPr="007E7F03" w:rsidRDefault="007E7F03" w:rsidP="00A025DD">
      <w:pPr>
        <w:rPr>
          <w:rFonts w:ascii="Times New Roman" w:hAnsi="Times New Roman" w:cs="Times New Roman"/>
          <w:sz w:val="24"/>
          <w:szCs w:val="24"/>
        </w:rPr>
      </w:pPr>
    </w:p>
    <w:p w:rsidR="00A025DD" w:rsidRPr="007E7F03" w:rsidRDefault="00A025DD" w:rsidP="00A025DD">
      <w:pPr>
        <w:rPr>
          <w:rFonts w:ascii="Times New Roman" w:hAnsi="Times New Roman" w:cs="Times New Roman"/>
          <w:sz w:val="24"/>
          <w:szCs w:val="24"/>
        </w:rPr>
      </w:pPr>
    </w:p>
    <w:p w:rsidR="00A025DD" w:rsidRPr="007E7F03" w:rsidRDefault="00A025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F0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Pr="007E7F03">
        <w:rPr>
          <w:rFonts w:ascii="Times New Roman" w:hAnsi="Times New Roman" w:cs="Times New Roman"/>
          <w:b/>
          <w:bCs/>
          <w:sz w:val="24"/>
          <w:szCs w:val="24"/>
        </w:rPr>
        <w:t>Instruksi Move Register</w:t>
      </w:r>
    </w:p>
    <w:p w:rsidR="00A025DD" w:rsidRPr="007E7F03" w:rsidRDefault="00A025DD" w:rsidP="00A025DD">
      <w:pPr>
        <w:rPr>
          <w:rFonts w:ascii="Times New Roman" w:hAnsi="Times New Roman" w:cs="Times New Roman"/>
          <w:bCs/>
          <w:sz w:val="24"/>
          <w:szCs w:val="24"/>
        </w:rPr>
      </w:pPr>
      <w:r w:rsidRPr="007E7F03">
        <w:rPr>
          <w:rFonts w:ascii="Times New Roman" w:hAnsi="Times New Roman" w:cs="Times New Roman"/>
          <w:bCs/>
          <w:sz w:val="24"/>
          <w:szCs w:val="24"/>
        </w:rPr>
        <w:tab/>
        <w:t>M</w:t>
      </w: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eng-copy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isi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satu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register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register lain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me-load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immediate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suatu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register.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move</w:t>
      </w:r>
    </w:p>
    <w:p w:rsidR="00A025DD" w:rsidRPr="007E7F03" w:rsidRDefault="00A025DD" w:rsidP="00A025DD">
      <w:pPr>
        <w:rPr>
          <w:rFonts w:ascii="Times New Roman" w:hAnsi="Times New Roman" w:cs="Times New Roman"/>
          <w:bCs/>
          <w:sz w:val="24"/>
          <w:szCs w:val="24"/>
        </w:rPr>
      </w:pP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MOV </w:t>
      </w: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Rd ,</w:t>
      </w:r>
      <w:proofErr w:type="gram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Rm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A025DD" w:rsidRPr="007E7F03" w:rsidRDefault="00A025DD" w:rsidP="00A025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F0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7E7F03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/>
          <w:bCs/>
          <w:sz w:val="24"/>
          <w:szCs w:val="24"/>
          <w:lang w:val="en-US"/>
        </w:rPr>
        <w:t>Aritmatika</w:t>
      </w:r>
      <w:proofErr w:type="spellEnd"/>
      <w:r w:rsidRPr="007E7F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7E7F03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Logika</w:t>
      </w:r>
      <w:proofErr w:type="spellEnd"/>
    </w:p>
    <w:p w:rsidR="00A025DD" w:rsidRPr="007E7F03" w:rsidRDefault="00A025DD" w:rsidP="00A025DD">
      <w:pPr>
        <w:rPr>
          <w:rFonts w:ascii="Times New Roman" w:hAnsi="Times New Roman" w:cs="Times New Roman"/>
          <w:bCs/>
          <w:sz w:val="24"/>
          <w:szCs w:val="24"/>
        </w:rPr>
      </w:pPr>
      <w:r w:rsidRPr="007E7F03">
        <w:rPr>
          <w:rFonts w:ascii="Times New Roman" w:hAnsi="Times New Roman" w:cs="Times New Roman"/>
          <w:bCs/>
          <w:sz w:val="24"/>
          <w:szCs w:val="24"/>
        </w:rPr>
        <w:tab/>
      </w: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Set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ARM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memiliki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sejumlah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operand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aritmatika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logika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operand yang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berada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general-purpose register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dinyatakan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operand immediate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sendiri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</w:p>
    <w:p w:rsidR="00A025DD" w:rsidRPr="007E7F03" w:rsidRDefault="00A025DD" w:rsidP="00A025DD">
      <w:pPr>
        <w:rPr>
          <w:rFonts w:ascii="Times New Roman" w:hAnsi="Times New Roman" w:cs="Times New Roman"/>
          <w:bCs/>
          <w:sz w:val="24"/>
          <w:szCs w:val="24"/>
        </w:rPr>
      </w:pP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Terdapat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operand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logika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</w:t>
      </w:r>
      <w:proofErr w:type="gram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,OR,NOT,XOR</w:t>
      </w:r>
      <w:proofErr w:type="gram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bit-clear.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compare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disediakan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men-set condition code flag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operasi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aritmatika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logika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dua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operand</w:t>
      </w:r>
    </w:p>
    <w:p w:rsidR="00A025DD" w:rsidRPr="007E7F03" w:rsidRDefault="00A025DD" w:rsidP="00A025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7E7F03">
        <w:rPr>
          <w:rFonts w:ascii="Times New Roman" w:hAnsi="Times New Roman" w:cs="Times New Roman"/>
          <w:bCs/>
          <w:sz w:val="24"/>
          <w:szCs w:val="24"/>
        </w:rPr>
        <w:t xml:space="preserve">Intruksi Aritmatika </w:t>
      </w:r>
    </w:p>
    <w:p w:rsidR="00FA1D32" w:rsidRPr="007E7F03" w:rsidRDefault="00FA1D32" w:rsidP="00FA1D3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A025DD" w:rsidRPr="007E7F03" w:rsidRDefault="00A025DD" w:rsidP="00A02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Ekspresi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bahasa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assembly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dasar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aritmatika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A025DD" w:rsidRPr="007E7F03" w:rsidRDefault="00A025DD" w:rsidP="00A02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Opcode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Rd,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Rn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Rm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A025DD" w:rsidRPr="007E7F03" w:rsidRDefault="00A025DD" w:rsidP="00A02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Dimana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operasi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ditetapkan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oleh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 code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operand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general-purpose register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Rn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Rm.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Hasilnya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diletakkan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register Rd.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Misalnya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A025DD" w:rsidRPr="007E7F03" w:rsidRDefault="00A025DD" w:rsidP="00A02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ab/>
        <w:t>ADD</w:t>
      </w: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ab/>
        <w:t>R0, R2, R4</w:t>
      </w:r>
    </w:p>
    <w:p w:rsidR="00A025DD" w:rsidRPr="007E7F03" w:rsidRDefault="00A025DD" w:rsidP="00A02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Menjalankan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operasi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A025DD" w:rsidRPr="007E7F03" w:rsidRDefault="00A025DD" w:rsidP="00A02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R0 </w:t>
      </w: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00DF"/>
      </w: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[R2] + [R4]</w:t>
      </w:r>
    </w:p>
    <w:p w:rsidR="00A025DD" w:rsidRPr="007E7F03" w:rsidRDefault="00A025DD" w:rsidP="00A02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Dan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A025DD" w:rsidRPr="007E7F03" w:rsidRDefault="00A025DD" w:rsidP="00A02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ab/>
        <w:t>SUB</w:t>
      </w: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ab/>
        <w:t>R0, R6, R5</w:t>
      </w:r>
    </w:p>
    <w:p w:rsidR="00A025DD" w:rsidRPr="007E7F03" w:rsidRDefault="00A025DD" w:rsidP="00A02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Menjalankan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operasi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A025DD" w:rsidRPr="007E7F03" w:rsidRDefault="00A025DD" w:rsidP="00A02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R0 </w:t>
      </w: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00DF"/>
      </w:r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[R6] – [R5]</w:t>
      </w:r>
    </w:p>
    <w:p w:rsidR="00A025DD" w:rsidRPr="007E7F03" w:rsidRDefault="00A025DD" w:rsidP="00A02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FA1D32" w:rsidRPr="007E7F03" w:rsidRDefault="00FA1D32" w:rsidP="00FA1D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</w:rPr>
        <w:t>Intruksi Logika</w:t>
      </w:r>
    </w:p>
    <w:p w:rsidR="00FA1D32" w:rsidRPr="007E7F03" w:rsidRDefault="00FA1D32" w:rsidP="00FA1D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AND, OR, XOR,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Bit-clear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OP code AND, ORR, EOR,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BIC.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format yang </w:t>
      </w:r>
      <w:proofErr w:type="spellStart"/>
      <w:proofErr w:type="gramStart"/>
      <w:r w:rsidRPr="007E7F03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proofErr w:type="gram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A1D32" w:rsidRPr="007E7F03" w:rsidRDefault="00FA1D32" w:rsidP="00FA1D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  <w:t>AND</w:t>
      </w: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  <w:t xml:space="preserve">Rd,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Rn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A1D32" w:rsidRPr="007E7F03" w:rsidRDefault="00FA1D32" w:rsidP="00FA1D3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A1D32" w:rsidRPr="007E7F03" w:rsidRDefault="00FA1D32" w:rsidP="00FA1D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Rd </w:t>
      </w:r>
      <w:r w:rsidRPr="007E7F03">
        <w:rPr>
          <w:rFonts w:ascii="Times New Roman" w:hAnsi="Times New Roman" w:cs="Times New Roman"/>
          <w:sz w:val="24"/>
          <w:szCs w:val="24"/>
          <w:lang w:val="en-US"/>
        </w:rPr>
        <w:sym w:font="Wingdings" w:char="00DF"/>
      </w:r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Rn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>] ^ [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A1D32" w:rsidRPr="007E7F03" w:rsidRDefault="00FA1D32" w:rsidP="00FA1D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  <w:t xml:space="preserve">Yang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bitwise logical AND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operand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register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Rn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Rm.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register R0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hexadesimal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02FA62CA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R1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0000FFFF,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A1D32" w:rsidRPr="007E7F03" w:rsidRDefault="00FA1D32" w:rsidP="00FA1D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  <w:t>AND</w:t>
      </w: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  <w:t>R0, RO, R1</w:t>
      </w:r>
    </w:p>
    <w:p w:rsidR="00FA1D32" w:rsidRPr="007E7F03" w:rsidRDefault="00FA1D32" w:rsidP="00FA1D3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000062CA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diletakkan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register R0.</w:t>
      </w:r>
    </w:p>
    <w:p w:rsidR="00FA1D32" w:rsidRPr="007E7F03" w:rsidRDefault="00FA1D32" w:rsidP="00FA1D32">
      <w:pPr>
        <w:rPr>
          <w:rFonts w:ascii="Times New Roman" w:hAnsi="Times New Roman" w:cs="Times New Roman"/>
          <w:sz w:val="24"/>
          <w:szCs w:val="24"/>
        </w:rPr>
      </w:pPr>
    </w:p>
    <w:p w:rsidR="00FA1D32" w:rsidRPr="007E7F03" w:rsidRDefault="00FA1D32" w:rsidP="00FA1D32">
      <w:pPr>
        <w:rPr>
          <w:rFonts w:ascii="Times New Roman" w:hAnsi="Times New Roman" w:cs="Times New Roman"/>
          <w:b/>
          <w:sz w:val="24"/>
          <w:szCs w:val="24"/>
        </w:rPr>
      </w:pPr>
      <w:r w:rsidRPr="007E7F0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Intruksi Branch </w:t>
      </w:r>
    </w:p>
    <w:p w:rsidR="00FA1D32" w:rsidRPr="007E7F03" w:rsidRDefault="00FA1D32" w:rsidP="00FA1D32">
      <w:pPr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branch CONDITIONAL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offset 24-bit, 2’-complement,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-update Program Counter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target branch. </w:t>
      </w:r>
    </w:p>
    <w:p w:rsidR="00FA1D32" w:rsidRPr="007E7F03" w:rsidRDefault="00FA1D32" w:rsidP="00FA1D32">
      <w:pPr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Branch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E7F03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ARM yang lain,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terbaru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condition code flag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codition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025DD" w:rsidRPr="007E7F03" w:rsidRDefault="00FA1D32" w:rsidP="00FA1D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bCs/>
          <w:sz w:val="24"/>
          <w:szCs w:val="24"/>
        </w:rPr>
        <w:t>Setting Condition Code</w:t>
      </w:r>
    </w:p>
    <w:p w:rsidR="00FA1D32" w:rsidRPr="007E7F03" w:rsidRDefault="00FA1D32" w:rsidP="00FA1D32">
      <w:pPr>
        <w:pStyle w:val="ListParagraph"/>
        <w:ind w:left="1070"/>
        <w:rPr>
          <w:rFonts w:ascii="Times New Roman" w:hAnsi="Times New Roman" w:cs="Times New Roman"/>
          <w:bCs/>
          <w:sz w:val="24"/>
          <w:szCs w:val="24"/>
        </w:rPr>
      </w:pPr>
    </w:p>
    <w:p w:rsidR="00FA1D32" w:rsidRPr="007E7F03" w:rsidRDefault="00FA1D32" w:rsidP="00FA1D32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proofErr w:type="gram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compare,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A1D32" w:rsidRPr="007E7F03" w:rsidRDefault="00FA1D32" w:rsidP="00FA1D32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  <w:t>CMP</w:t>
      </w: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Rn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A1D32" w:rsidRPr="007E7F03" w:rsidRDefault="00FA1D32" w:rsidP="00FA1D32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A1D32" w:rsidRPr="007E7F03" w:rsidRDefault="00FA1D32" w:rsidP="00FA1D32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Rn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>] – [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A1D32" w:rsidRPr="007E7F03" w:rsidRDefault="00FA1D32" w:rsidP="00FA1D32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men-set condition code flag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berdasar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A1D32" w:rsidRPr="007E7F03" w:rsidRDefault="00FA1D32" w:rsidP="00FA1D32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</w:p>
    <w:p w:rsidR="00FA1D32" w:rsidRPr="007E7F03" w:rsidRDefault="00FA1D32" w:rsidP="00FA1D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bCs/>
          <w:sz w:val="24"/>
          <w:szCs w:val="24"/>
        </w:rPr>
        <w:t>Program Loop untuk penambahan bilangan</w:t>
      </w:r>
    </w:p>
    <w:p w:rsidR="00FA1D32" w:rsidRPr="007E7F03" w:rsidRDefault="00FA1D32" w:rsidP="00FA1D32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</w:p>
    <w:p w:rsidR="00FA1D32" w:rsidRPr="007E7F03" w:rsidRDefault="00FA1D32" w:rsidP="00FA1D32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load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store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mode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pengalamatan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relative.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mengasumsikan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N, pointer,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SUM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terjangkau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offset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relatif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PC.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NUM 1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, N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entri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SUM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A1D32" w:rsidRPr="007E7F03" w:rsidRDefault="00FA1D32" w:rsidP="00FA1D32">
      <w:pPr>
        <w:pStyle w:val="ListParagraph"/>
        <w:ind w:left="1070"/>
        <w:rPr>
          <w:rFonts w:ascii="Times New Roman" w:hAnsi="Times New Roman" w:cs="Times New Roman"/>
          <w:sz w:val="24"/>
          <w:szCs w:val="24"/>
        </w:rPr>
      </w:pPr>
    </w:p>
    <w:p w:rsidR="00FA1D32" w:rsidRPr="007E7F03" w:rsidRDefault="00FA1D32" w:rsidP="00FA1D32">
      <w:pPr>
        <w:rPr>
          <w:rFonts w:ascii="Times New Roman" w:hAnsi="Times New Roman" w:cs="Times New Roman"/>
          <w:b/>
          <w:sz w:val="24"/>
          <w:szCs w:val="24"/>
        </w:rPr>
      </w:pPr>
      <w:r w:rsidRPr="007E7F03">
        <w:rPr>
          <w:rFonts w:ascii="Times New Roman" w:hAnsi="Times New Roman" w:cs="Times New Roman"/>
          <w:b/>
          <w:sz w:val="24"/>
          <w:szCs w:val="24"/>
        </w:rPr>
        <w:t>5.  Bahasa Assembly</w:t>
      </w:r>
      <w:r w:rsidRPr="007E7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FA1D32" w:rsidRDefault="00FA1D32" w:rsidP="00FA1D3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assembly ARM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assembler directive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menyiapkan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menetapkan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label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proofErr w:type="gram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menetapkan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source program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didekskripsikan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7F03" w:rsidRDefault="007E7F03" w:rsidP="00FA1D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E7F03" w:rsidRDefault="007E7F03" w:rsidP="00FA1D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E7F03" w:rsidRDefault="007E7F03" w:rsidP="00FA1D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E7F03" w:rsidRDefault="007E7F03" w:rsidP="00FA1D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E7F03" w:rsidRDefault="007E7F03" w:rsidP="00FA1D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E7F03" w:rsidRDefault="007E7F03" w:rsidP="00FA1D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E7F03" w:rsidRPr="007E7F03" w:rsidRDefault="007E7F03" w:rsidP="00FA1D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A1D32" w:rsidRPr="007E7F03" w:rsidRDefault="00FA1D32" w:rsidP="00FA1D32">
      <w:pPr>
        <w:rPr>
          <w:rFonts w:ascii="Times New Roman" w:hAnsi="Times New Roman" w:cs="Times New Roman"/>
          <w:b/>
          <w:sz w:val="24"/>
          <w:szCs w:val="24"/>
        </w:rPr>
      </w:pPr>
      <w:r w:rsidRPr="007E7F0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6. Kontrol Aliran Program </w:t>
      </w:r>
    </w:p>
    <w:p w:rsidR="00FA1D32" w:rsidRPr="007E7F03" w:rsidRDefault="00FA1D32" w:rsidP="00FA1D32">
      <w:pPr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>-  Condition Code Flag</w:t>
      </w:r>
    </w:p>
    <w:p w:rsidR="00FA1D32" w:rsidRPr="007E7F03" w:rsidRDefault="007E7F03" w:rsidP="00FA1D32">
      <w:pPr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68000 </w:t>
      </w:r>
      <w:proofErr w:type="spellStart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>lima</w:t>
      </w:r>
      <w:proofErr w:type="gramEnd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condition code flag, </w:t>
      </w:r>
      <w:proofErr w:type="spellStart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register status. </w:t>
      </w:r>
      <w:proofErr w:type="spellStart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flag M,Z,V, </w:t>
      </w:r>
      <w:proofErr w:type="spellStart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C yang </w:t>
      </w:r>
      <w:proofErr w:type="spellStart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>dideskripsikan</w:t>
      </w:r>
      <w:proofErr w:type="spellEnd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2.4.6, 6800 </w:t>
      </w:r>
      <w:proofErr w:type="spellStart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lima flag, X (extend). Di-set </w:t>
      </w:r>
      <w:proofErr w:type="spellStart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flag C, </w:t>
      </w:r>
      <w:proofErr w:type="spellStart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>dipengaruhi</w:t>
      </w:r>
      <w:proofErr w:type="spellEnd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="00FA1D32" w:rsidRPr="007E7F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7F03" w:rsidRPr="007E7F03" w:rsidRDefault="007E7F03" w:rsidP="00FA1D32">
      <w:pPr>
        <w:rPr>
          <w:rFonts w:ascii="Times New Roman" w:hAnsi="Times New Roman" w:cs="Times New Roman"/>
          <w:sz w:val="24"/>
          <w:szCs w:val="24"/>
        </w:rPr>
      </w:pPr>
    </w:p>
    <w:p w:rsidR="00FA1D32" w:rsidRPr="007E7F03" w:rsidRDefault="00FA1D32" w:rsidP="00FA1D32">
      <w:pPr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- 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Branch</w:t>
      </w:r>
    </w:p>
    <w:p w:rsidR="00FA1D32" w:rsidRPr="007E7F03" w:rsidRDefault="00FA1D32" w:rsidP="00FA1D32">
      <w:pPr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conditional branch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berlanjut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target branch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branch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dipenuhi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1D32" w:rsidRDefault="007E7F03" w:rsidP="00FA1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F03"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7F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Register </w:t>
      </w:r>
      <w:proofErr w:type="spellStart"/>
      <w:r w:rsidRPr="007E7F03">
        <w:rPr>
          <w:rFonts w:ascii="Times New Roman" w:hAnsi="Times New Roman" w:cs="Times New Roman"/>
          <w:b/>
          <w:bCs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Pengalamatan</w:t>
      </w:r>
      <w:proofErr w:type="spellEnd"/>
    </w:p>
    <w:p w:rsidR="007E7F03" w:rsidRPr="007E7F03" w:rsidRDefault="007E7F03" w:rsidP="007E7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1A-32,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byte addressable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32-bit,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operand data 8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32 bit.</w:t>
      </w:r>
      <w:proofErr w:type="gram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operand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byte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doubleword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E7F03">
        <w:rPr>
          <w:rFonts w:ascii="Times New Roman" w:hAnsi="Times New Roman" w:cs="Times New Roman"/>
          <w:sz w:val="24"/>
          <w:szCs w:val="24"/>
          <w:lang w:val="en-US"/>
        </w:rPr>
        <w:t>intel</w:t>
      </w:r>
      <w:proofErr w:type="spellEnd"/>
      <w:proofErr w:type="gram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E7F03" w:rsidRPr="007E7F03" w:rsidRDefault="007E7F03" w:rsidP="007E7F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>Struktur</w:t>
      </w:r>
      <w:proofErr w:type="spellEnd"/>
      <w:r w:rsidRPr="007E7F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Register 1A-32</w:t>
      </w:r>
    </w:p>
    <w:p w:rsidR="00AE607F" w:rsidRDefault="007E7F03" w:rsidP="007E7F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delapan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floating-point register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operand data floating point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doubleword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quadword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(64 bit). Floating-point register yang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ekstensi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F03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7E7F03">
        <w:rPr>
          <w:rFonts w:ascii="Times New Roman" w:hAnsi="Times New Roman" w:cs="Times New Roman"/>
          <w:sz w:val="24"/>
          <w:szCs w:val="24"/>
          <w:lang w:val="en-US"/>
        </w:rPr>
        <w:t xml:space="preserve"> total 80 bit. </w:t>
      </w:r>
    </w:p>
    <w:p w:rsidR="007E7F03" w:rsidRPr="007E7F03" w:rsidRDefault="007E7F03" w:rsidP="00AE60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7F0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E7F03" w:rsidRDefault="007E7F03" w:rsidP="00AE60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1A-32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area yang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segmen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E607F" w:rsidRPr="00AE607F" w:rsidRDefault="00AE607F" w:rsidP="00AE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607F" w:rsidRPr="00AE607F" w:rsidRDefault="00AE607F" w:rsidP="00AE60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E7F03" w:rsidRPr="00AE607F" w:rsidRDefault="00AE607F" w:rsidP="00AE60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607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Mode </w:t>
      </w:r>
      <w:proofErr w:type="spellStart"/>
      <w:r w:rsidRPr="00AE607F">
        <w:rPr>
          <w:rFonts w:ascii="Times New Roman" w:hAnsi="Times New Roman" w:cs="Times New Roman"/>
          <w:bCs/>
          <w:sz w:val="24"/>
          <w:szCs w:val="24"/>
          <w:lang w:val="en-US"/>
        </w:rPr>
        <w:t>Pengalamatan</w:t>
      </w:r>
      <w:proofErr w:type="spellEnd"/>
      <w:r w:rsidRPr="00AE607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1A-32</w:t>
      </w:r>
    </w:p>
    <w:p w:rsidR="00000000" w:rsidRPr="00AE607F" w:rsidRDefault="00AE607F" w:rsidP="00AE60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607F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 1A</w:t>
      </w:r>
      <w:proofErr w:type="gram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-32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set mode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pengalamatan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. Mode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didesain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item data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item data yang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aggota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list yang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00000" w:rsidRPr="00AE607F" w:rsidRDefault="00AE607F" w:rsidP="00AE60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Mode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kebanyakan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prosesor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dideskripsikan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. Mode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E607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Immediate, Absolute, Register, </w:t>
      </w:r>
      <w:proofErr w:type="spellStart"/>
      <w:r w:rsidRPr="00AE607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Register indirect.</w:t>
      </w:r>
      <w:r w:rsidRPr="00AE6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E607F" w:rsidRPr="00AE607F" w:rsidRDefault="00AE607F" w:rsidP="00AE60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AE607F" w:rsidRPr="00AE607F" w:rsidSect="00896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339EC"/>
    <w:multiLevelType w:val="hybridMultilevel"/>
    <w:tmpl w:val="85464CB4"/>
    <w:lvl w:ilvl="0" w:tplc="0421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B4831"/>
    <w:multiLevelType w:val="hybridMultilevel"/>
    <w:tmpl w:val="81A621FA"/>
    <w:lvl w:ilvl="0" w:tplc="48F65F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A0352"/>
    <w:multiLevelType w:val="hybridMultilevel"/>
    <w:tmpl w:val="3C781A96"/>
    <w:lvl w:ilvl="0" w:tplc="D93094A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C720E"/>
    <w:multiLevelType w:val="hybridMultilevel"/>
    <w:tmpl w:val="D6923A4A"/>
    <w:lvl w:ilvl="0" w:tplc="91480B96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403C72C0"/>
    <w:multiLevelType w:val="hybridMultilevel"/>
    <w:tmpl w:val="1C4A9FF4"/>
    <w:lvl w:ilvl="0" w:tplc="E5FCB2A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7E252CE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C037A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54082E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225F6">
      <w:start w:val="909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0C35C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DE40F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8ACAA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EE9A6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12A2FB3"/>
    <w:multiLevelType w:val="hybridMultilevel"/>
    <w:tmpl w:val="85464CB4"/>
    <w:lvl w:ilvl="0" w:tplc="0421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9C38C2"/>
    <w:multiLevelType w:val="hybridMultilevel"/>
    <w:tmpl w:val="1B3C155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8B6D57"/>
    <w:multiLevelType w:val="hybridMultilevel"/>
    <w:tmpl w:val="E26E33F8"/>
    <w:lvl w:ilvl="0" w:tplc="2B4EC7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DA26DF"/>
    <w:multiLevelType w:val="hybridMultilevel"/>
    <w:tmpl w:val="F976AC4C"/>
    <w:lvl w:ilvl="0" w:tplc="6FBC22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142927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E428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552596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F814F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7C73F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3EF1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A4EE3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9A89D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6BEA36EE"/>
    <w:multiLevelType w:val="hybridMultilevel"/>
    <w:tmpl w:val="34C0FEF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74489"/>
    <w:multiLevelType w:val="hybridMultilevel"/>
    <w:tmpl w:val="00787508"/>
    <w:lvl w:ilvl="0" w:tplc="FB98A68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E0B0A"/>
    <w:rsid w:val="002C197E"/>
    <w:rsid w:val="003E0B0A"/>
    <w:rsid w:val="00720D50"/>
    <w:rsid w:val="007C7C10"/>
    <w:rsid w:val="007E7F03"/>
    <w:rsid w:val="0089692E"/>
    <w:rsid w:val="00A025DD"/>
    <w:rsid w:val="00AE607F"/>
    <w:rsid w:val="00FA1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92E"/>
  </w:style>
  <w:style w:type="paragraph" w:styleId="Heading1">
    <w:name w:val="heading 1"/>
    <w:basedOn w:val="Normal"/>
    <w:link w:val="Heading1Char"/>
    <w:uiPriority w:val="9"/>
    <w:qFormat/>
    <w:rsid w:val="003E0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B0A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ListParagraph">
    <w:name w:val="List Paragraph"/>
    <w:basedOn w:val="Normal"/>
    <w:uiPriority w:val="34"/>
    <w:qFormat/>
    <w:rsid w:val="003E0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B0A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3E0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notranslate">
    <w:name w:val="notranslate"/>
    <w:basedOn w:val="DefaultParagraphFont"/>
    <w:rsid w:val="003E0B0A"/>
  </w:style>
  <w:style w:type="character" w:styleId="Emphasis">
    <w:name w:val="Emphasis"/>
    <w:basedOn w:val="DefaultParagraphFont"/>
    <w:uiPriority w:val="20"/>
    <w:qFormat/>
    <w:rsid w:val="00720D5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19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2317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2762">
          <w:marLeft w:val="27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8400">
          <w:marLeft w:val="36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penguin.cz/%7Eliterakl/intel/c.html" TargetMode="External"/><Relationship Id="rId117" Type="http://schemas.openxmlformats.org/officeDocument/2006/relationships/hyperlink" Target="http://www.penguin.cz/%7Eliterakl/intel/s.html" TargetMode="External"/><Relationship Id="rId21" Type="http://schemas.openxmlformats.org/officeDocument/2006/relationships/hyperlink" Target="http://www.penguin.cz/%7Eliterakl/intel/b.html" TargetMode="External"/><Relationship Id="rId42" Type="http://schemas.openxmlformats.org/officeDocument/2006/relationships/hyperlink" Target="http://www.penguin.cz/%7Eliterakl/intel/h.html" TargetMode="External"/><Relationship Id="rId47" Type="http://schemas.openxmlformats.org/officeDocument/2006/relationships/hyperlink" Target="http://www.penguin.cz/%7Eliterakl/intel/i.html" TargetMode="External"/><Relationship Id="rId63" Type="http://schemas.openxmlformats.org/officeDocument/2006/relationships/hyperlink" Target="http://www.penguin.cz/%7Eliterakl/intel/l.html" TargetMode="External"/><Relationship Id="rId68" Type="http://schemas.openxmlformats.org/officeDocument/2006/relationships/hyperlink" Target="http://www.penguin.cz/%7Eliterakl/intel/l.html" TargetMode="External"/><Relationship Id="rId84" Type="http://schemas.openxmlformats.org/officeDocument/2006/relationships/hyperlink" Target="http://www.penguin.cz/%7Eliterakl/intel/o.html" TargetMode="External"/><Relationship Id="rId89" Type="http://schemas.openxmlformats.org/officeDocument/2006/relationships/hyperlink" Target="http://www.penguin.cz/%7Eliterakl/intel/p.html" TargetMode="External"/><Relationship Id="rId112" Type="http://schemas.openxmlformats.org/officeDocument/2006/relationships/hyperlink" Target="http://www.penguin.cz/%7Eliterakl/intel/s.html" TargetMode="External"/><Relationship Id="rId133" Type="http://schemas.openxmlformats.org/officeDocument/2006/relationships/hyperlink" Target="http://www.penguin.cz/%7Eliterakl/intel/s.html" TargetMode="External"/><Relationship Id="rId138" Type="http://schemas.openxmlformats.org/officeDocument/2006/relationships/hyperlink" Target="http://www.penguin.cz/%7Eliterakl/intel/w.html" TargetMode="External"/><Relationship Id="rId16" Type="http://schemas.openxmlformats.org/officeDocument/2006/relationships/hyperlink" Target="http://www.penguin.cz/%7Eliterakl/intel/b.html" TargetMode="External"/><Relationship Id="rId107" Type="http://schemas.openxmlformats.org/officeDocument/2006/relationships/hyperlink" Target="http://www.penguin.cz/%7Eliterakl/intel/s.html" TargetMode="External"/><Relationship Id="rId11" Type="http://schemas.openxmlformats.org/officeDocument/2006/relationships/image" Target="media/image7.png"/><Relationship Id="rId32" Type="http://schemas.openxmlformats.org/officeDocument/2006/relationships/hyperlink" Target="http://www.penguin.cz/%7Eliterakl/intel/c.html" TargetMode="External"/><Relationship Id="rId37" Type="http://schemas.openxmlformats.org/officeDocument/2006/relationships/hyperlink" Target="http://www.penguin.cz/%7Eliterakl/intel/d.html" TargetMode="External"/><Relationship Id="rId53" Type="http://schemas.openxmlformats.org/officeDocument/2006/relationships/hyperlink" Target="http://www.penguin.cz/%7Eliterakl/intel/j.html" TargetMode="External"/><Relationship Id="rId58" Type="http://schemas.openxmlformats.org/officeDocument/2006/relationships/hyperlink" Target="http://www.penguin.cz/%7Eliterakl/intel/l.html" TargetMode="External"/><Relationship Id="rId74" Type="http://schemas.openxmlformats.org/officeDocument/2006/relationships/hyperlink" Target="http://www.penguin.cz/%7Eliterakl/intel/l.html" TargetMode="External"/><Relationship Id="rId79" Type="http://schemas.openxmlformats.org/officeDocument/2006/relationships/hyperlink" Target="http://www.penguin.cz/%7Eliterakl/intel/m.html" TargetMode="External"/><Relationship Id="rId102" Type="http://schemas.openxmlformats.org/officeDocument/2006/relationships/hyperlink" Target="http://www.penguin.cz/%7Eliterakl/intel/s.html" TargetMode="External"/><Relationship Id="rId123" Type="http://schemas.openxmlformats.org/officeDocument/2006/relationships/hyperlink" Target="http://www.penguin.cz/%7Eliterakl/intel/s.html" TargetMode="External"/><Relationship Id="rId128" Type="http://schemas.openxmlformats.org/officeDocument/2006/relationships/hyperlink" Target="http://www.penguin.cz/%7Eliterakl/intel/s.html" TargetMode="External"/><Relationship Id="rId144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hyperlink" Target="http://www.penguin.cz/%7Eliterakl/intel/p.html" TargetMode="External"/><Relationship Id="rId95" Type="http://schemas.openxmlformats.org/officeDocument/2006/relationships/hyperlink" Target="http://www.penguin.cz/%7Eliterakl/intel/r.html" TargetMode="External"/><Relationship Id="rId22" Type="http://schemas.openxmlformats.org/officeDocument/2006/relationships/hyperlink" Target="http://www.penguin.cz/%7Eliterakl/intel/b.html" TargetMode="External"/><Relationship Id="rId27" Type="http://schemas.openxmlformats.org/officeDocument/2006/relationships/hyperlink" Target="http://www.penguin.cz/%7Eliterakl/intel/c.html" TargetMode="External"/><Relationship Id="rId43" Type="http://schemas.openxmlformats.org/officeDocument/2006/relationships/hyperlink" Target="http://www.penguin.cz/%7Eliterakl/intel/i.html" TargetMode="External"/><Relationship Id="rId48" Type="http://schemas.openxmlformats.org/officeDocument/2006/relationships/hyperlink" Target="http://www.penguin.cz/%7Eliterakl/intel/i.html" TargetMode="External"/><Relationship Id="rId64" Type="http://schemas.openxmlformats.org/officeDocument/2006/relationships/hyperlink" Target="http://www.penguin.cz/%7Eliterakl/intel/l.html" TargetMode="External"/><Relationship Id="rId69" Type="http://schemas.openxmlformats.org/officeDocument/2006/relationships/hyperlink" Target="http://www.penguin.cz/%7Eliterakl/intel/l.html" TargetMode="External"/><Relationship Id="rId113" Type="http://schemas.openxmlformats.org/officeDocument/2006/relationships/hyperlink" Target="http://www.penguin.cz/%7Eliterakl/intel/s.html" TargetMode="External"/><Relationship Id="rId118" Type="http://schemas.openxmlformats.org/officeDocument/2006/relationships/hyperlink" Target="http://www.penguin.cz/%7Eliterakl/intel/s.html" TargetMode="External"/><Relationship Id="rId134" Type="http://schemas.openxmlformats.org/officeDocument/2006/relationships/hyperlink" Target="http://www.penguin.cz/%7Eliterakl/intel/s.html" TargetMode="External"/><Relationship Id="rId139" Type="http://schemas.openxmlformats.org/officeDocument/2006/relationships/hyperlink" Target="http://www.penguin.cz/%7Eliterakl/intel/w.html" TargetMode="External"/><Relationship Id="rId8" Type="http://schemas.openxmlformats.org/officeDocument/2006/relationships/image" Target="media/image4.png"/><Relationship Id="rId51" Type="http://schemas.openxmlformats.org/officeDocument/2006/relationships/hyperlink" Target="http://www.penguin.cz/%7Eliterakl/intel/i.html" TargetMode="External"/><Relationship Id="rId72" Type="http://schemas.openxmlformats.org/officeDocument/2006/relationships/hyperlink" Target="http://www.penguin.cz/%7Eliterakl/intel/l.html" TargetMode="External"/><Relationship Id="rId80" Type="http://schemas.openxmlformats.org/officeDocument/2006/relationships/hyperlink" Target="http://www.penguin.cz/%7Eliterakl/intel/m.html" TargetMode="External"/><Relationship Id="rId85" Type="http://schemas.openxmlformats.org/officeDocument/2006/relationships/hyperlink" Target="http://www.penguin.cz/%7Eliterakl/intel/o.html" TargetMode="External"/><Relationship Id="rId93" Type="http://schemas.openxmlformats.org/officeDocument/2006/relationships/hyperlink" Target="http://www.penguin.cz/%7Eliterakl/intel/r.html" TargetMode="External"/><Relationship Id="rId98" Type="http://schemas.openxmlformats.org/officeDocument/2006/relationships/hyperlink" Target="http://www.penguin.cz/%7Eliterakl/intel/r.html" TargetMode="External"/><Relationship Id="rId121" Type="http://schemas.openxmlformats.org/officeDocument/2006/relationships/hyperlink" Target="http://www.penguin.cz/%7Eliterakl/intel/s.html" TargetMode="External"/><Relationship Id="rId142" Type="http://schemas.openxmlformats.org/officeDocument/2006/relationships/hyperlink" Target="http://www.penguin.cz/%7Eliterakl/intel/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penguin.cz/%7Eliterakl/intel/a.html" TargetMode="External"/><Relationship Id="rId17" Type="http://schemas.openxmlformats.org/officeDocument/2006/relationships/hyperlink" Target="http://www.penguin.cz/%7Eliterakl/intel/b.html" TargetMode="External"/><Relationship Id="rId25" Type="http://schemas.openxmlformats.org/officeDocument/2006/relationships/hyperlink" Target="http://www.penguin.cz/%7Eliterakl/intel/c.html" TargetMode="External"/><Relationship Id="rId33" Type="http://schemas.openxmlformats.org/officeDocument/2006/relationships/hyperlink" Target="http://www.penguin.cz/%7Eliterakl/intel/c.html" TargetMode="External"/><Relationship Id="rId38" Type="http://schemas.openxmlformats.org/officeDocument/2006/relationships/hyperlink" Target="http://www.penguin.cz/%7Eliterakl/intel/d.html" TargetMode="External"/><Relationship Id="rId46" Type="http://schemas.openxmlformats.org/officeDocument/2006/relationships/hyperlink" Target="http://www.penguin.cz/%7Eliterakl/intel/i.html" TargetMode="External"/><Relationship Id="rId59" Type="http://schemas.openxmlformats.org/officeDocument/2006/relationships/hyperlink" Target="http://www.penguin.cz/%7Eliterakl/intel/l.html" TargetMode="External"/><Relationship Id="rId67" Type="http://schemas.openxmlformats.org/officeDocument/2006/relationships/hyperlink" Target="http://www.penguin.cz/%7Eliterakl/intel/l.html" TargetMode="External"/><Relationship Id="rId103" Type="http://schemas.openxmlformats.org/officeDocument/2006/relationships/hyperlink" Target="http://www.penguin.cz/%7Eliterakl/intel/s.html" TargetMode="External"/><Relationship Id="rId108" Type="http://schemas.openxmlformats.org/officeDocument/2006/relationships/hyperlink" Target="http://www.penguin.cz/%7Eliterakl/intel/s.html" TargetMode="External"/><Relationship Id="rId116" Type="http://schemas.openxmlformats.org/officeDocument/2006/relationships/hyperlink" Target="http://www.penguin.cz/%7Eliterakl/intel/s.html" TargetMode="External"/><Relationship Id="rId124" Type="http://schemas.openxmlformats.org/officeDocument/2006/relationships/hyperlink" Target="http://www.penguin.cz/%7Eliterakl/intel/s.html" TargetMode="External"/><Relationship Id="rId129" Type="http://schemas.openxmlformats.org/officeDocument/2006/relationships/hyperlink" Target="http://www.penguin.cz/%7Eliterakl/intel/s.html" TargetMode="External"/><Relationship Id="rId137" Type="http://schemas.openxmlformats.org/officeDocument/2006/relationships/hyperlink" Target="http://www.penguin.cz/%7Eliterakl/intel/v.html" TargetMode="External"/><Relationship Id="rId20" Type="http://schemas.openxmlformats.org/officeDocument/2006/relationships/hyperlink" Target="http://www.penguin.cz/%7Eliterakl/intel/b.html" TargetMode="External"/><Relationship Id="rId41" Type="http://schemas.openxmlformats.org/officeDocument/2006/relationships/hyperlink" Target="http://www.penguin.cz/%7Eliterakl/intel/e.html" TargetMode="External"/><Relationship Id="rId54" Type="http://schemas.openxmlformats.org/officeDocument/2006/relationships/hyperlink" Target="http://www.penguin.cz/%7Eliterakl/intel/j.html" TargetMode="External"/><Relationship Id="rId62" Type="http://schemas.openxmlformats.org/officeDocument/2006/relationships/hyperlink" Target="http://www.penguin.cz/%7Eliterakl/intel/l.html" TargetMode="External"/><Relationship Id="rId70" Type="http://schemas.openxmlformats.org/officeDocument/2006/relationships/hyperlink" Target="http://www.penguin.cz/%7Eliterakl/intel/l.html" TargetMode="External"/><Relationship Id="rId75" Type="http://schemas.openxmlformats.org/officeDocument/2006/relationships/hyperlink" Target="http://www.penguin.cz/%7Eliterakl/intel/l.html" TargetMode="External"/><Relationship Id="rId83" Type="http://schemas.openxmlformats.org/officeDocument/2006/relationships/hyperlink" Target="http://www.penguin.cz/%7Eliterakl/intel/n.html" TargetMode="External"/><Relationship Id="rId88" Type="http://schemas.openxmlformats.org/officeDocument/2006/relationships/hyperlink" Target="http://www.penguin.cz/%7Eliterakl/intel/p.html" TargetMode="External"/><Relationship Id="rId91" Type="http://schemas.openxmlformats.org/officeDocument/2006/relationships/hyperlink" Target="http://www.penguin.cz/%7Eliterakl/intel/p.html" TargetMode="External"/><Relationship Id="rId96" Type="http://schemas.openxmlformats.org/officeDocument/2006/relationships/hyperlink" Target="http://www.penguin.cz/%7Eliterakl/intel/r.html" TargetMode="External"/><Relationship Id="rId111" Type="http://schemas.openxmlformats.org/officeDocument/2006/relationships/hyperlink" Target="http://www.penguin.cz/%7Eliterakl/intel/s.html" TargetMode="External"/><Relationship Id="rId132" Type="http://schemas.openxmlformats.org/officeDocument/2006/relationships/hyperlink" Target="http://www.penguin.cz/%7Eliterakl/intel/s.html" TargetMode="External"/><Relationship Id="rId140" Type="http://schemas.openxmlformats.org/officeDocument/2006/relationships/hyperlink" Target="http://www.penguin.cz/%7Eliterakl/intel/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://www.penguin.cz/%7Eliterakl/intel/b.html" TargetMode="External"/><Relationship Id="rId23" Type="http://schemas.openxmlformats.org/officeDocument/2006/relationships/hyperlink" Target="http://www.penguin.cz/%7Eliterakl/intel/c.html" TargetMode="External"/><Relationship Id="rId28" Type="http://schemas.openxmlformats.org/officeDocument/2006/relationships/hyperlink" Target="http://www.penguin.cz/%7Eliterakl/intel/c.html" TargetMode="External"/><Relationship Id="rId36" Type="http://schemas.openxmlformats.org/officeDocument/2006/relationships/hyperlink" Target="http://www.penguin.cz/%7Eliterakl/intel/d.html" TargetMode="External"/><Relationship Id="rId49" Type="http://schemas.openxmlformats.org/officeDocument/2006/relationships/hyperlink" Target="http://www.penguin.cz/%7Eliterakl/intel/i.html" TargetMode="External"/><Relationship Id="rId57" Type="http://schemas.openxmlformats.org/officeDocument/2006/relationships/hyperlink" Target="http://www.penguin.cz/%7Eliterakl/intel/l.html" TargetMode="External"/><Relationship Id="rId106" Type="http://schemas.openxmlformats.org/officeDocument/2006/relationships/hyperlink" Target="http://www.penguin.cz/%7Eliterakl/intel/s.html" TargetMode="External"/><Relationship Id="rId114" Type="http://schemas.openxmlformats.org/officeDocument/2006/relationships/hyperlink" Target="http://www.penguin.cz/%7Eliterakl/intel/s.html" TargetMode="External"/><Relationship Id="rId119" Type="http://schemas.openxmlformats.org/officeDocument/2006/relationships/hyperlink" Target="http://www.penguin.cz/%7Eliterakl/intel/s.html" TargetMode="External"/><Relationship Id="rId127" Type="http://schemas.openxmlformats.org/officeDocument/2006/relationships/hyperlink" Target="http://www.penguin.cz/%7Eliterakl/intel/s.html" TargetMode="External"/><Relationship Id="rId10" Type="http://schemas.openxmlformats.org/officeDocument/2006/relationships/image" Target="media/image6.png"/><Relationship Id="rId31" Type="http://schemas.openxmlformats.org/officeDocument/2006/relationships/hyperlink" Target="http://www.penguin.cz/%7Eliterakl/intel/c.html" TargetMode="External"/><Relationship Id="rId44" Type="http://schemas.openxmlformats.org/officeDocument/2006/relationships/hyperlink" Target="http://www.penguin.cz/%7Eliterakl/intel/i.html" TargetMode="External"/><Relationship Id="rId52" Type="http://schemas.openxmlformats.org/officeDocument/2006/relationships/hyperlink" Target="http://www.penguin.cz/%7Eliterakl/intel/i.html" TargetMode="External"/><Relationship Id="rId60" Type="http://schemas.openxmlformats.org/officeDocument/2006/relationships/hyperlink" Target="http://www.penguin.cz/%7Eliterakl/intel/l.html" TargetMode="External"/><Relationship Id="rId65" Type="http://schemas.openxmlformats.org/officeDocument/2006/relationships/hyperlink" Target="http://www.penguin.cz/%7Eliterakl/intel/l.html" TargetMode="External"/><Relationship Id="rId73" Type="http://schemas.openxmlformats.org/officeDocument/2006/relationships/hyperlink" Target="http://www.penguin.cz/%7Eliterakl/intel/l.html" TargetMode="External"/><Relationship Id="rId78" Type="http://schemas.openxmlformats.org/officeDocument/2006/relationships/hyperlink" Target="http://www.penguin.cz/%7Eliterakl/intel/m.html" TargetMode="External"/><Relationship Id="rId81" Type="http://schemas.openxmlformats.org/officeDocument/2006/relationships/hyperlink" Target="http://www.penguin.cz/%7Eliterakl/intel/n.html" TargetMode="External"/><Relationship Id="rId86" Type="http://schemas.openxmlformats.org/officeDocument/2006/relationships/hyperlink" Target="http://www.penguin.cz/%7Eliterakl/intel/o.html" TargetMode="External"/><Relationship Id="rId94" Type="http://schemas.openxmlformats.org/officeDocument/2006/relationships/hyperlink" Target="http://www.penguin.cz/%7Eliterakl/intel/r.html" TargetMode="External"/><Relationship Id="rId99" Type="http://schemas.openxmlformats.org/officeDocument/2006/relationships/hyperlink" Target="http://www.penguin.cz/%7Eliterakl/intel/r.html" TargetMode="External"/><Relationship Id="rId101" Type="http://schemas.openxmlformats.org/officeDocument/2006/relationships/hyperlink" Target="http://www.penguin.cz/%7Eliterakl/intel/s.html" TargetMode="External"/><Relationship Id="rId122" Type="http://schemas.openxmlformats.org/officeDocument/2006/relationships/hyperlink" Target="http://www.penguin.cz/%7Eliterakl/intel/s.html" TargetMode="External"/><Relationship Id="rId130" Type="http://schemas.openxmlformats.org/officeDocument/2006/relationships/hyperlink" Target="http://www.penguin.cz/%7Eliterakl/intel/s.html" TargetMode="External"/><Relationship Id="rId135" Type="http://schemas.openxmlformats.org/officeDocument/2006/relationships/hyperlink" Target="http://www.penguin.cz/%7Eliterakl/intel/t.html" TargetMode="External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hyperlink" Target="http://www.penguin.cz/%7Eliterakl/intel/a.html" TargetMode="External"/><Relationship Id="rId18" Type="http://schemas.openxmlformats.org/officeDocument/2006/relationships/hyperlink" Target="http://www.penguin.cz/%7Eliterakl/intel/b.html" TargetMode="External"/><Relationship Id="rId39" Type="http://schemas.openxmlformats.org/officeDocument/2006/relationships/hyperlink" Target="http://www.penguin.cz/%7Eliterakl/intel/d.html" TargetMode="External"/><Relationship Id="rId109" Type="http://schemas.openxmlformats.org/officeDocument/2006/relationships/hyperlink" Target="http://www.penguin.cz/%7Eliterakl/intel/s.html" TargetMode="External"/><Relationship Id="rId34" Type="http://schemas.openxmlformats.org/officeDocument/2006/relationships/hyperlink" Target="http://www.penguin.cz/%7Eliterakl/intel/c.html" TargetMode="External"/><Relationship Id="rId50" Type="http://schemas.openxmlformats.org/officeDocument/2006/relationships/hyperlink" Target="http://www.penguin.cz/%7Eliterakl/intel/i.html" TargetMode="External"/><Relationship Id="rId55" Type="http://schemas.openxmlformats.org/officeDocument/2006/relationships/hyperlink" Target="http://www.penguin.cz/%7Eliterakl/intel/j.html" TargetMode="External"/><Relationship Id="rId76" Type="http://schemas.openxmlformats.org/officeDocument/2006/relationships/hyperlink" Target="http://www.penguin.cz/%7Eliterakl/intel/m.html" TargetMode="External"/><Relationship Id="rId97" Type="http://schemas.openxmlformats.org/officeDocument/2006/relationships/hyperlink" Target="http://www.penguin.cz/%7Eliterakl/intel/r.html" TargetMode="External"/><Relationship Id="rId104" Type="http://schemas.openxmlformats.org/officeDocument/2006/relationships/hyperlink" Target="http://www.penguin.cz/%7Eliterakl/intel/s.html" TargetMode="External"/><Relationship Id="rId120" Type="http://schemas.openxmlformats.org/officeDocument/2006/relationships/hyperlink" Target="http://www.penguin.cz/%7Eliterakl/intel/s.html" TargetMode="External"/><Relationship Id="rId125" Type="http://schemas.openxmlformats.org/officeDocument/2006/relationships/hyperlink" Target="http://www.penguin.cz/%7Eliterakl/intel/s.html" TargetMode="External"/><Relationship Id="rId141" Type="http://schemas.openxmlformats.org/officeDocument/2006/relationships/hyperlink" Target="http://www.penguin.cz/%7Eliterakl/intel/x.html" TargetMode="External"/><Relationship Id="rId7" Type="http://schemas.openxmlformats.org/officeDocument/2006/relationships/image" Target="media/image3.png"/><Relationship Id="rId71" Type="http://schemas.openxmlformats.org/officeDocument/2006/relationships/hyperlink" Target="http://www.penguin.cz/%7Eliterakl/intel/l.html" TargetMode="External"/><Relationship Id="rId92" Type="http://schemas.openxmlformats.org/officeDocument/2006/relationships/hyperlink" Target="http://www.penguin.cz/%7Eliterakl/intel/p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penguin.cz/%7Eliterakl/intel/c.html" TargetMode="External"/><Relationship Id="rId24" Type="http://schemas.openxmlformats.org/officeDocument/2006/relationships/hyperlink" Target="http://www.penguin.cz/%7Eliterakl/intel/c.html" TargetMode="External"/><Relationship Id="rId40" Type="http://schemas.openxmlformats.org/officeDocument/2006/relationships/hyperlink" Target="http://www.penguin.cz/%7Eliterakl/intel/e.html" TargetMode="External"/><Relationship Id="rId45" Type="http://schemas.openxmlformats.org/officeDocument/2006/relationships/hyperlink" Target="http://www.penguin.cz/%7Eliterakl/intel/i.html" TargetMode="External"/><Relationship Id="rId66" Type="http://schemas.openxmlformats.org/officeDocument/2006/relationships/hyperlink" Target="http://www.penguin.cz/%7Eliterakl/intel/l.html" TargetMode="External"/><Relationship Id="rId87" Type="http://schemas.openxmlformats.org/officeDocument/2006/relationships/hyperlink" Target="http://www.penguin.cz/%7Eliterakl/intel/p.html" TargetMode="External"/><Relationship Id="rId110" Type="http://schemas.openxmlformats.org/officeDocument/2006/relationships/hyperlink" Target="http://www.penguin.cz/%7Eliterakl/intel/s.html" TargetMode="External"/><Relationship Id="rId115" Type="http://schemas.openxmlformats.org/officeDocument/2006/relationships/hyperlink" Target="http://www.penguin.cz/%7Eliterakl/intel/s.html" TargetMode="External"/><Relationship Id="rId131" Type="http://schemas.openxmlformats.org/officeDocument/2006/relationships/hyperlink" Target="http://www.penguin.cz/%7Eliterakl/intel/s.html" TargetMode="External"/><Relationship Id="rId136" Type="http://schemas.openxmlformats.org/officeDocument/2006/relationships/hyperlink" Target="http://www.penguin.cz/%7Eliterakl/intel/v.html" TargetMode="External"/><Relationship Id="rId61" Type="http://schemas.openxmlformats.org/officeDocument/2006/relationships/hyperlink" Target="http://www.penguin.cz/%7Eliterakl/intel/l.html" TargetMode="External"/><Relationship Id="rId82" Type="http://schemas.openxmlformats.org/officeDocument/2006/relationships/hyperlink" Target="http://www.penguin.cz/%7Eliterakl/intel/n.html" TargetMode="External"/><Relationship Id="rId19" Type="http://schemas.openxmlformats.org/officeDocument/2006/relationships/hyperlink" Target="http://www.penguin.cz/%7Eliterakl/intel/b.html" TargetMode="External"/><Relationship Id="rId14" Type="http://schemas.openxmlformats.org/officeDocument/2006/relationships/hyperlink" Target="http://www.penguin.cz/%7Eliterakl/intel/a.html" TargetMode="External"/><Relationship Id="rId30" Type="http://schemas.openxmlformats.org/officeDocument/2006/relationships/hyperlink" Target="http://www.penguin.cz/%7Eliterakl/intel/c.html" TargetMode="External"/><Relationship Id="rId35" Type="http://schemas.openxmlformats.org/officeDocument/2006/relationships/hyperlink" Target="http://www.penguin.cz/%7Eliterakl/intel/c.html" TargetMode="External"/><Relationship Id="rId56" Type="http://schemas.openxmlformats.org/officeDocument/2006/relationships/hyperlink" Target="http://www.penguin.cz/%7Eliterakl/intel/l.html" TargetMode="External"/><Relationship Id="rId77" Type="http://schemas.openxmlformats.org/officeDocument/2006/relationships/hyperlink" Target="http://www.penguin.cz/%7Eliterakl/intel/m.html" TargetMode="External"/><Relationship Id="rId100" Type="http://schemas.openxmlformats.org/officeDocument/2006/relationships/hyperlink" Target="http://www.penguin.cz/%7Eliterakl/intel/r.html" TargetMode="External"/><Relationship Id="rId105" Type="http://schemas.openxmlformats.org/officeDocument/2006/relationships/hyperlink" Target="http://www.penguin.cz/%7Eliterakl/intel/s.html" TargetMode="External"/><Relationship Id="rId126" Type="http://schemas.openxmlformats.org/officeDocument/2006/relationships/hyperlink" Target="http://www.penguin.cz/%7Eliterakl/intel/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3575</Words>
  <Characters>20381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Drandy</dc:creator>
  <cp:lastModifiedBy>Drandy</cp:lastModifiedBy>
  <cp:revision>1</cp:revision>
  <dcterms:created xsi:type="dcterms:W3CDTF">2016-10-09T06:49:00Z</dcterms:created>
  <dcterms:modified xsi:type="dcterms:W3CDTF">2016-10-09T08:36:00Z</dcterms:modified>
</cp:coreProperties>
</file>