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64" w:rsidRPr="005E0CA7" w:rsidRDefault="008F1364" w:rsidP="008F1364">
      <w:pPr>
        <w:pStyle w:val="IntenseQuote"/>
        <w:ind w:left="-90"/>
        <w:jc w:val="left"/>
        <w:rPr>
          <w:i w:val="0"/>
          <w:color w:val="000000"/>
          <w:sz w:val="28"/>
        </w:rPr>
      </w:pPr>
      <w:r w:rsidRPr="005E0CA7">
        <w:rPr>
          <w:i w:val="0"/>
          <w:color w:val="000000"/>
          <w:sz w:val="28"/>
        </w:rPr>
        <w:t>Komunikasi Data</w:t>
      </w:r>
      <w:bookmarkStart w:id="0" w:name="_GoBack"/>
      <w:bookmarkEnd w:id="0"/>
    </w:p>
    <w:p w:rsidR="008F1364" w:rsidRPr="005E0CA7" w:rsidRDefault="008F1364" w:rsidP="008F1364">
      <w:pPr>
        <w:pStyle w:val="IntenseQuote"/>
        <w:ind w:left="-90"/>
        <w:jc w:val="left"/>
        <w:rPr>
          <w:i w:val="0"/>
          <w:color w:val="000000"/>
          <w:sz w:val="28"/>
        </w:rPr>
      </w:pPr>
      <w:r w:rsidRPr="005E0CA7">
        <w:rPr>
          <w:i w:val="0"/>
          <w:color w:val="000000"/>
          <w:sz w:val="28"/>
        </w:rPr>
        <w:t>M. Jihad/L200150091</w:t>
      </w:r>
    </w:p>
    <w:p w:rsidR="008F1364" w:rsidRPr="008F1364" w:rsidRDefault="008F1364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8F1364">
        <w:rPr>
          <w:sz w:val="24"/>
        </w:rPr>
        <w:t>Tugas : Menentukan gelombang sinus dengan waktu interval 10ms sampai 1s, dengan masing-masing frekuensi 50hz dan 100hz. (fase 60</w:t>
      </w:r>
      <w:r w:rsidRPr="008F1364">
        <w:rPr>
          <w:rFonts w:ascii="Arial" w:hAnsi="Arial" w:cs="Arial"/>
          <w:color w:val="222222"/>
          <w:sz w:val="24"/>
          <w:shd w:val="clear" w:color="auto" w:fill="FFFFFF"/>
        </w:rPr>
        <w:t>°</w:t>
      </w:r>
      <w:r w:rsidRPr="008F1364">
        <w:rPr>
          <w:sz w:val="24"/>
        </w:rPr>
        <w:t xml:space="preserve"> dan 100</w:t>
      </w:r>
      <w:r w:rsidRPr="008F1364">
        <w:rPr>
          <w:rFonts w:ascii="Arial" w:hAnsi="Arial" w:cs="Arial"/>
          <w:color w:val="222222"/>
          <w:sz w:val="24"/>
          <w:shd w:val="clear" w:color="auto" w:fill="FFFFFF"/>
        </w:rPr>
        <w:t>°</w:t>
      </w:r>
      <w:r w:rsidRPr="008F1364">
        <w:rPr>
          <w:rFonts w:ascii="Arial" w:hAnsi="Arial" w:cs="Arial"/>
          <w:color w:val="222222"/>
          <w:sz w:val="24"/>
          <w:shd w:val="clear" w:color="auto" w:fill="FFFFFF"/>
        </w:rPr>
        <w:t>) menggunakan persamaan</w:t>
      </w:r>
    </w:p>
    <w:p w:rsidR="008F1364" w:rsidRPr="008F1364" w:rsidRDefault="008F1364">
      <w:pPr>
        <w:rPr>
          <w:sz w:val="24"/>
        </w:rPr>
      </w:pPr>
      <w:r w:rsidRPr="008F1364">
        <w:rPr>
          <w:rFonts w:ascii="Arial" w:hAnsi="Arial" w:cs="Arial"/>
          <w:color w:val="222222"/>
          <w:sz w:val="24"/>
          <w:shd w:val="clear" w:color="auto" w:fill="FFFFFF"/>
        </w:rPr>
        <w:t>S(t) = 220 sin(2</w:t>
      </w:r>
      <w:r w:rsidRPr="008F1364">
        <w:rPr>
          <w:rFonts w:ascii="Arial" w:hAnsi="Arial" w:cs="Arial"/>
          <w:color w:val="252525"/>
          <w:szCs w:val="21"/>
          <w:shd w:val="clear" w:color="auto" w:fill="FFFFFF"/>
        </w:rPr>
        <w:t>π</w:t>
      </w:r>
      <w:r w:rsidRPr="008F1364">
        <w:rPr>
          <w:rFonts w:ascii="Arial" w:hAnsi="Arial" w:cs="Arial"/>
          <w:color w:val="252525"/>
          <w:szCs w:val="21"/>
          <w:shd w:val="clear" w:color="auto" w:fill="FFFFFF"/>
        </w:rPr>
        <w:t xml:space="preserve"> f t + </w:t>
      </w:r>
      <w:r w:rsidRPr="008F1364">
        <w:rPr>
          <w:rFonts w:ascii="Arial" w:eastAsia="Times New Roman" w:hAnsi="Arial" w:cs="Arial"/>
          <w:color w:val="222222"/>
          <w:sz w:val="28"/>
          <w:szCs w:val="24"/>
        </w:rPr>
        <w:t>Φ</w:t>
      </w:r>
      <w:r w:rsidRPr="008F1364">
        <w:rPr>
          <w:rFonts w:ascii="Arial" w:eastAsia="Times New Roman" w:hAnsi="Arial" w:cs="Arial"/>
          <w:color w:val="222222"/>
          <w:sz w:val="28"/>
          <w:szCs w:val="24"/>
        </w:rPr>
        <w:t>)</w:t>
      </w:r>
    </w:p>
    <w:p w:rsidR="008F1364" w:rsidRDefault="008F1364"/>
    <w:tbl>
      <w:tblPr>
        <w:tblpPr w:leftFromText="180" w:rightFromText="180" w:vertAnchor="text" w:tblpY="1"/>
        <w:tblOverlap w:val="never"/>
        <w:tblW w:w="3933" w:type="dxa"/>
        <w:tblLook w:val="04A0" w:firstRow="1" w:lastRow="0" w:firstColumn="1" w:lastColumn="0" w:noHBand="0" w:noVBand="1"/>
      </w:tblPr>
      <w:tblGrid>
        <w:gridCol w:w="1053"/>
        <w:gridCol w:w="960"/>
        <w:gridCol w:w="960"/>
        <w:gridCol w:w="960"/>
      </w:tblGrid>
      <w:tr w:rsidR="008F1364" w:rsidRPr="008F1364" w:rsidTr="008F1364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S(t)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t (ms)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F136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Φ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66.72454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-66.3906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66.05644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-65.7221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65.38768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-65.053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64.71825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-64.3833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64.04816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-63.7129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-66.3906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-65.7221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-65.053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-64.3833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-63.7129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-63.0418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-62.3701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-61.6978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-61.0248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-60.3512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111.7024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-112.004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112.3056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-112.607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112.9076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-113.208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8F1364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113.5085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64" w:rsidRPr="008F1364" w:rsidRDefault="008F1364" w:rsidP="008F136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</w:tbl>
    <w:p w:rsidR="005E0CA7" w:rsidRPr="005E0CA7" w:rsidRDefault="005E0CA7" w:rsidP="005E0CA7">
      <w:pPr>
        <w:spacing w:after="0"/>
        <w:rPr>
          <w:i/>
          <w:iCs/>
          <w:vanish/>
          <w:color w:val="5B9BD5"/>
        </w:rPr>
      </w:pPr>
    </w:p>
    <w:tbl>
      <w:tblPr>
        <w:tblW w:w="3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960"/>
        <w:gridCol w:w="960"/>
        <w:gridCol w:w="960"/>
      </w:tblGrid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-113.808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114.1082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-114.408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-112.004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-112.607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-113.208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-113.808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-114.408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-115.006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-115.602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-116.198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-116.792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  <w:tr w:rsidR="008F1364" w:rsidRPr="008F1364" w:rsidTr="005E0CA7">
        <w:trPr>
          <w:trHeight w:val="300"/>
        </w:trPr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-117.386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1364" w:rsidRPr="008F1364" w:rsidRDefault="008F1364" w:rsidP="0040688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1364">
              <w:rPr>
                <w:rFonts w:eastAsia="Times New Roman"/>
                <w:color w:val="000000"/>
              </w:rPr>
              <w:t>100</w:t>
            </w:r>
          </w:p>
        </w:tc>
      </w:tr>
    </w:tbl>
    <w:p w:rsidR="008F1364" w:rsidRDefault="008F1364" w:rsidP="008F1364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textWrapping" w:clear="all"/>
      </w: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</w:pPr>
    </w:p>
    <w:p w:rsidR="005E0CA7" w:rsidRDefault="005E0CA7" w:rsidP="008F1364">
      <w:pPr>
        <w:spacing w:after="0" w:line="240" w:lineRule="auto"/>
        <w:jc w:val="center"/>
        <w:rPr>
          <w:rFonts w:eastAsia="Times New Roman"/>
          <w:color w:val="000000"/>
        </w:rPr>
        <w:sectPr w:rsidR="005E0C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5E6C" w:rsidRDefault="00DB5E6C"/>
    <w:sectPr w:rsidR="00DB5E6C" w:rsidSect="008F136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64"/>
    <w:rsid w:val="005E0CA7"/>
    <w:rsid w:val="008F1364"/>
    <w:rsid w:val="00DB5E6C"/>
    <w:rsid w:val="00E3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C138-759C-4E43-9821-C03DC68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6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F1364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SkyX</dc:creator>
  <cp:keywords/>
  <dc:description/>
  <cp:lastModifiedBy>SkyX</cp:lastModifiedBy>
  <cp:revision>2</cp:revision>
  <dcterms:created xsi:type="dcterms:W3CDTF">2016-09-20T07:31:00Z</dcterms:created>
  <dcterms:modified xsi:type="dcterms:W3CDTF">2016-09-20T07:31:00Z</dcterms:modified>
</cp:coreProperties>
</file>