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9F" w:rsidRPr="002D36F7" w:rsidRDefault="00C1039F" w:rsidP="00C1039F">
      <w:pPr>
        <w:spacing w:after="120" w:line="276" w:lineRule="auto"/>
        <w:jc w:val="center"/>
        <w:rPr>
          <w:rStyle w:val="Kartu"/>
          <w:rFonts w:ascii="Arial" w:hAnsi="Arial" w:cs="Arial"/>
          <w:b/>
          <w:color w:val="000000"/>
          <w:sz w:val="22"/>
          <w:u w:val="single"/>
        </w:rPr>
      </w:pPr>
      <w:r w:rsidRPr="002D36F7">
        <w:rPr>
          <w:rStyle w:val="Kartu"/>
          <w:rFonts w:ascii="Arial" w:hAnsi="Arial" w:cs="Arial"/>
          <w:b/>
          <w:color w:val="000000"/>
          <w:sz w:val="22"/>
          <w:u w:val="single"/>
        </w:rPr>
        <w:t>UJIAN TENGAH SEMESTER GANJIL 2017/2018</w:t>
      </w:r>
    </w:p>
    <w:p w:rsidR="00C1039F" w:rsidRDefault="00C1039F" w:rsidP="00C1039F">
      <w:pPr>
        <w:spacing w:line="276" w:lineRule="auto"/>
        <w:jc w:val="center"/>
        <w:rPr>
          <w:rStyle w:val="Kartu"/>
          <w:rFonts w:ascii="Arial" w:hAnsi="Arial" w:cs="Arial"/>
          <w:b/>
          <w:i/>
          <w:color w:val="000000"/>
          <w:sz w:val="22"/>
        </w:rPr>
      </w:pPr>
      <w:r w:rsidRPr="002D36F7">
        <w:rPr>
          <w:rStyle w:val="Kartu"/>
          <w:rFonts w:ascii="Arial" w:hAnsi="Arial" w:cs="Arial"/>
          <w:b/>
          <w:i/>
          <w:color w:val="000000"/>
          <w:sz w:val="22"/>
        </w:rPr>
        <w:t>MID SEMESTER EXAM OF ODD SEMESTER</w:t>
      </w:r>
    </w:p>
    <w:p w:rsidR="00C1039F" w:rsidRPr="002D36F7" w:rsidRDefault="00C1039F" w:rsidP="00C1039F">
      <w:pPr>
        <w:spacing w:line="276" w:lineRule="auto"/>
        <w:jc w:val="center"/>
        <w:rPr>
          <w:rStyle w:val="Kartu"/>
          <w:rFonts w:ascii="Arial" w:hAnsi="Arial" w:cs="Arial"/>
          <w:b/>
          <w:i/>
          <w:color w:val="000000"/>
          <w:sz w:val="22"/>
        </w:rPr>
      </w:pPr>
    </w:p>
    <w:p w:rsidR="00C1039F" w:rsidRPr="002D36F7" w:rsidRDefault="00C1039F" w:rsidP="00C1039F">
      <w:pPr>
        <w:spacing w:line="276" w:lineRule="auto"/>
        <w:jc w:val="center"/>
        <w:rPr>
          <w:rStyle w:val="Kartu"/>
          <w:rFonts w:ascii="Arial" w:hAnsi="Arial" w:cs="Arial"/>
          <w:b/>
          <w:color w:val="000000"/>
          <w:sz w:val="22"/>
        </w:rPr>
      </w:pPr>
      <w:r>
        <w:rPr>
          <w:rStyle w:val="Kartu"/>
          <w:rFonts w:ascii="Arial" w:hAnsi="Arial" w:cs="Arial"/>
          <w:b/>
          <w:color w:val="000000"/>
          <w:sz w:val="22"/>
        </w:rPr>
        <w:t xml:space="preserve">PERBAIKAN UTS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3357"/>
        <w:gridCol w:w="1289"/>
        <w:gridCol w:w="3528"/>
      </w:tblGrid>
      <w:tr w:rsidR="00C1039F" w:rsidRPr="002D36F7" w:rsidTr="00460544">
        <w:tc>
          <w:tcPr>
            <w:tcW w:w="846" w:type="dxa"/>
            <w:tcBorders>
              <w:top w:val="double" w:sz="4" w:space="0" w:color="auto"/>
              <w:left w:val="double" w:sz="4" w:space="0" w:color="auto"/>
            </w:tcBorders>
          </w:tcPr>
          <w:p w:rsidR="00C1039F" w:rsidRPr="002D36F7" w:rsidRDefault="00C1039F" w:rsidP="00460544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NAMA</w:t>
            </w:r>
          </w:p>
        </w:tc>
        <w:tc>
          <w:tcPr>
            <w:tcW w:w="3412" w:type="dxa"/>
            <w:tcBorders>
              <w:top w:val="double" w:sz="4" w:space="0" w:color="auto"/>
            </w:tcBorders>
          </w:tcPr>
          <w:p w:rsidR="00C1039F" w:rsidRPr="002D36F7" w:rsidRDefault="00C1039F" w:rsidP="00460544">
            <w:pPr>
              <w:spacing w:line="276" w:lineRule="auto"/>
              <w:rPr>
                <w:sz w:val="22"/>
              </w:rPr>
            </w:pPr>
            <w:proofErr w:type="spellStart"/>
            <w:r w:rsidRPr="002D36F7">
              <w:rPr>
                <w:sz w:val="22"/>
              </w:rPr>
              <w:t>Dwi</w:t>
            </w:r>
            <w:proofErr w:type="spellEnd"/>
            <w:r w:rsidRPr="002D36F7">
              <w:rPr>
                <w:sz w:val="22"/>
              </w:rPr>
              <w:t xml:space="preserve"> </w:t>
            </w:r>
            <w:proofErr w:type="spellStart"/>
            <w:r w:rsidRPr="002D36F7">
              <w:rPr>
                <w:sz w:val="22"/>
              </w:rPr>
              <w:t>Pratiwi</w:t>
            </w:r>
            <w:proofErr w:type="spellEnd"/>
            <w:r w:rsidRPr="002D36F7">
              <w:rPr>
                <w:sz w:val="22"/>
              </w:rPr>
              <w:t xml:space="preserve"> </w:t>
            </w:r>
            <w:proofErr w:type="spellStart"/>
            <w:r w:rsidRPr="002D36F7">
              <w:rPr>
                <w:sz w:val="22"/>
              </w:rPr>
              <w:t>Putri</w:t>
            </w:r>
            <w:proofErr w:type="spellEnd"/>
          </w:p>
        </w:tc>
        <w:tc>
          <w:tcPr>
            <w:tcW w:w="1191" w:type="dxa"/>
            <w:tcBorders>
              <w:top w:val="double" w:sz="4" w:space="0" w:color="auto"/>
            </w:tcBorders>
          </w:tcPr>
          <w:p w:rsidR="00C1039F" w:rsidRPr="002D36F7" w:rsidRDefault="00C1039F" w:rsidP="00460544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MATA UJI</w:t>
            </w:r>
          </w:p>
        </w:tc>
        <w:tc>
          <w:tcPr>
            <w:tcW w:w="3590" w:type="dxa"/>
            <w:tcBorders>
              <w:top w:val="double" w:sz="4" w:space="0" w:color="auto"/>
              <w:right w:val="double" w:sz="4" w:space="0" w:color="auto"/>
            </w:tcBorders>
          </w:tcPr>
          <w:p w:rsidR="00C1039F" w:rsidRPr="002D36F7" w:rsidRDefault="00C1039F" w:rsidP="00460544">
            <w:pPr>
              <w:spacing w:line="276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Organisasi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Arsitektur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Komputer</w:t>
            </w:r>
            <w:proofErr w:type="spellEnd"/>
          </w:p>
        </w:tc>
      </w:tr>
      <w:tr w:rsidR="00C1039F" w:rsidRPr="002D36F7" w:rsidTr="00460544">
        <w:tc>
          <w:tcPr>
            <w:tcW w:w="846" w:type="dxa"/>
            <w:tcBorders>
              <w:left w:val="double" w:sz="4" w:space="0" w:color="auto"/>
            </w:tcBorders>
          </w:tcPr>
          <w:p w:rsidR="00C1039F" w:rsidRPr="002D36F7" w:rsidRDefault="00C1039F" w:rsidP="00460544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KELAS</w:t>
            </w:r>
          </w:p>
        </w:tc>
        <w:tc>
          <w:tcPr>
            <w:tcW w:w="3412" w:type="dxa"/>
          </w:tcPr>
          <w:p w:rsidR="00C1039F" w:rsidRPr="002D36F7" w:rsidRDefault="00C1039F" w:rsidP="00460544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B</w:t>
            </w:r>
          </w:p>
        </w:tc>
        <w:tc>
          <w:tcPr>
            <w:tcW w:w="1191" w:type="dxa"/>
          </w:tcPr>
          <w:p w:rsidR="00C1039F" w:rsidRPr="002D36F7" w:rsidRDefault="00C1039F" w:rsidP="00460544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SEMESTER</w:t>
            </w:r>
          </w:p>
        </w:tc>
        <w:tc>
          <w:tcPr>
            <w:tcW w:w="3590" w:type="dxa"/>
            <w:tcBorders>
              <w:right w:val="double" w:sz="4" w:space="0" w:color="auto"/>
            </w:tcBorders>
          </w:tcPr>
          <w:p w:rsidR="00C1039F" w:rsidRPr="002D36F7" w:rsidRDefault="00C1039F" w:rsidP="00460544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V / 5 (Lima)</w:t>
            </w:r>
          </w:p>
        </w:tc>
      </w:tr>
      <w:tr w:rsidR="00C1039F" w:rsidRPr="002D36F7" w:rsidTr="00460544">
        <w:tc>
          <w:tcPr>
            <w:tcW w:w="846" w:type="dxa"/>
            <w:tcBorders>
              <w:left w:val="double" w:sz="4" w:space="0" w:color="auto"/>
              <w:bottom w:val="double" w:sz="4" w:space="0" w:color="auto"/>
            </w:tcBorders>
          </w:tcPr>
          <w:p w:rsidR="00C1039F" w:rsidRPr="002D36F7" w:rsidRDefault="00C1039F" w:rsidP="00460544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NIM</w:t>
            </w:r>
          </w:p>
        </w:tc>
        <w:tc>
          <w:tcPr>
            <w:tcW w:w="3412" w:type="dxa"/>
            <w:tcBorders>
              <w:bottom w:val="double" w:sz="4" w:space="0" w:color="auto"/>
            </w:tcBorders>
          </w:tcPr>
          <w:p w:rsidR="00C1039F" w:rsidRPr="002D36F7" w:rsidRDefault="00C1039F" w:rsidP="00460544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L 200150112</w:t>
            </w:r>
          </w:p>
        </w:tc>
        <w:tc>
          <w:tcPr>
            <w:tcW w:w="1191" w:type="dxa"/>
            <w:tcBorders>
              <w:bottom w:val="double" w:sz="4" w:space="0" w:color="auto"/>
            </w:tcBorders>
          </w:tcPr>
          <w:p w:rsidR="00C1039F" w:rsidRPr="002D36F7" w:rsidRDefault="00C1039F" w:rsidP="00460544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PENGAMPU</w:t>
            </w:r>
          </w:p>
        </w:tc>
        <w:tc>
          <w:tcPr>
            <w:tcW w:w="3590" w:type="dxa"/>
            <w:tcBorders>
              <w:bottom w:val="double" w:sz="4" w:space="0" w:color="auto"/>
              <w:right w:val="double" w:sz="4" w:space="0" w:color="auto"/>
            </w:tcBorders>
          </w:tcPr>
          <w:p w:rsidR="00C1039F" w:rsidRPr="002D36F7" w:rsidRDefault="00C1039F" w:rsidP="00460544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 xml:space="preserve">Dr. Ir. Bana </w:t>
            </w:r>
            <w:proofErr w:type="spellStart"/>
            <w:r w:rsidRPr="002D36F7">
              <w:rPr>
                <w:sz w:val="22"/>
              </w:rPr>
              <w:t>Handaga</w:t>
            </w:r>
            <w:proofErr w:type="spellEnd"/>
            <w:r w:rsidRPr="002D36F7">
              <w:rPr>
                <w:sz w:val="22"/>
              </w:rPr>
              <w:t>, MT</w:t>
            </w:r>
          </w:p>
        </w:tc>
      </w:tr>
    </w:tbl>
    <w:p w:rsidR="00D62D0C" w:rsidRDefault="00D62D0C">
      <w:pPr>
        <w:pStyle w:val="NormalWeb"/>
        <w:spacing w:before="0" w:beforeAutospacing="0" w:after="0" w:afterAutospacing="0" w:line="276" w:lineRule="auto"/>
        <w:ind w:left="720"/>
        <w:rPr>
          <w:rFonts w:asciiTheme="minorHAnsi" w:eastAsia="SimSun" w:hAnsiTheme="minorHAnsi" w:cs="Calibri"/>
          <w:sz w:val="20"/>
          <w:szCs w:val="20"/>
          <w:lang w:val="zh-CN" w:eastAsia="zh-CN"/>
        </w:rPr>
      </w:pPr>
    </w:p>
    <w:p w:rsidR="00C1039F" w:rsidRPr="00C1039F" w:rsidRDefault="00C1039F">
      <w:pPr>
        <w:pStyle w:val="NormalWeb"/>
        <w:spacing w:before="0" w:beforeAutospacing="0" w:after="0" w:afterAutospacing="0" w:line="276" w:lineRule="auto"/>
        <w:ind w:left="720"/>
        <w:rPr>
          <w:rFonts w:asciiTheme="minorHAnsi" w:eastAsia="SimSun" w:hAnsiTheme="minorHAnsi" w:cs="Calibri" w:hint="eastAsia"/>
          <w:b/>
          <w:sz w:val="20"/>
          <w:szCs w:val="20"/>
          <w:lang w:eastAsia="zh-CN"/>
        </w:rPr>
      </w:pPr>
      <w:proofErr w:type="spellStart"/>
      <w:r w:rsidRPr="00C1039F">
        <w:rPr>
          <w:rFonts w:asciiTheme="minorHAnsi" w:eastAsia="SimSun" w:hAnsiTheme="minorHAnsi" w:cs="Calibri"/>
          <w:b/>
          <w:sz w:val="20"/>
          <w:szCs w:val="20"/>
          <w:lang w:eastAsia="zh-CN"/>
        </w:rPr>
        <w:t>Jawaban</w:t>
      </w:r>
      <w:proofErr w:type="spellEnd"/>
      <w:r w:rsidRPr="00C1039F">
        <w:rPr>
          <w:rFonts w:asciiTheme="minorHAnsi" w:eastAsia="SimSun" w:hAnsiTheme="minorHAnsi" w:cs="Calibri"/>
          <w:b/>
          <w:sz w:val="20"/>
          <w:szCs w:val="20"/>
          <w:lang w:eastAsia="zh-CN"/>
        </w:rPr>
        <w:t>:</w:t>
      </w:r>
    </w:p>
    <w:p w:rsidR="00D62D0C" w:rsidRDefault="00CE02E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="Calibri"/>
          <w:sz w:val="20"/>
          <w:szCs w:val="20"/>
          <w:lang w:val="zh-CN"/>
        </w:rPr>
      </w:pPr>
      <w:r>
        <w:rPr>
          <w:rFonts w:asciiTheme="minorHAnsi" w:hAnsiTheme="minorHAnsi"/>
          <w:sz w:val="20"/>
          <w:szCs w:val="20"/>
        </w:rPr>
        <w:t xml:space="preserve">(a) </w:t>
      </w:r>
      <w:r>
        <w:rPr>
          <w:rFonts w:asciiTheme="minorHAnsi" w:hAnsiTheme="minorHAnsi" w:cs="Calibri"/>
          <w:sz w:val="20"/>
          <w:szCs w:val="20"/>
          <w:lang w:val="zh-CN"/>
        </w:rPr>
        <w:t>Prof. Mauchly dan Muridnya Ecket</w:t>
      </w:r>
      <w:bookmarkStart w:id="0" w:name="_GoBack"/>
      <w:bookmarkEnd w:id="0"/>
    </w:p>
    <w:p w:rsidR="00D62D0C" w:rsidRDefault="00CE02EF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  <w:sz w:val="20"/>
          <w:szCs w:val="20"/>
          <w:lang w:val="zh-CN"/>
        </w:rPr>
      </w:pPr>
      <w:r>
        <w:rPr>
          <w:rFonts w:asciiTheme="minorHAnsi" w:hAnsiTheme="minorHAnsi" w:cs="Calibri"/>
          <w:sz w:val="20"/>
          <w:szCs w:val="20"/>
          <w:lang w:val="zh-CN"/>
        </w:rPr>
        <w:t xml:space="preserve">(b) </w:t>
      </w:r>
      <w:r>
        <w:rPr>
          <w:rFonts w:ascii="Calibri" w:hAnsi="Calibri" w:cs="Calibri"/>
          <w:sz w:val="20"/>
          <w:szCs w:val="20"/>
          <w:lang w:val="zh-CN"/>
        </w:rPr>
        <w:t>Dimulai pada tahun 1943 selesai 1946</w:t>
      </w:r>
    </w:p>
    <w:p w:rsidR="00D62D0C" w:rsidRDefault="00CE02EF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zh-CN"/>
        </w:rPr>
        <w:t xml:space="preserve">(c) </w:t>
      </w:r>
      <w:r>
        <w:rPr>
          <w:rFonts w:ascii="Calibri" w:hAnsi="Calibri" w:cs="Calibri"/>
          <w:sz w:val="20"/>
          <w:szCs w:val="20"/>
        </w:rPr>
        <w:t>Princeton Institute for Advance Studies (IAS)</w:t>
      </w:r>
      <w:r>
        <w:rPr>
          <w:rFonts w:ascii="Calibri" w:hAnsi="Calibri" w:cs="Calibri"/>
          <w:sz w:val="20"/>
          <w:szCs w:val="20"/>
        </w:rPr>
        <w:br/>
      </w:r>
    </w:p>
    <w:p w:rsidR="00D62D0C" w:rsidRDefault="00CE02E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="Calibr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Perubahan</w:t>
      </w:r>
      <w:proofErr w:type="spellEnd"/>
      <w:r>
        <w:rPr>
          <w:rFonts w:asciiTheme="minorHAnsi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hAnsiTheme="minorHAnsi"/>
          <w:sz w:val="20"/>
          <w:szCs w:val="20"/>
        </w:rPr>
        <w:t>diciptakan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oleh</w:t>
      </w:r>
      <w:proofErr w:type="spellEnd"/>
      <w:r>
        <w:rPr>
          <w:rFonts w:asciiTheme="minorHAnsi" w:hAnsiTheme="minorHAnsi"/>
          <w:sz w:val="20"/>
          <w:szCs w:val="20"/>
        </w:rPr>
        <w:t xml:space="preserve"> Von </w:t>
      </w:r>
      <w:proofErr w:type="spellStart"/>
      <w:r>
        <w:rPr>
          <w:rFonts w:asciiTheme="minorHAnsi" w:hAnsiTheme="minorHAnsi"/>
          <w:sz w:val="20"/>
          <w:szCs w:val="20"/>
        </w:rPr>
        <w:t>Numman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dalam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dunia</w:t>
      </w:r>
      <w:proofErr w:type="spellEnd"/>
      <w:r>
        <w:rPr>
          <w:rFonts w:asciiTheme="minorHAnsi" w:hAnsiTheme="minorHAnsi"/>
          <w:sz w:val="20"/>
          <w:szCs w:val="20"/>
        </w:rPr>
        <w:t xml:space="preserve"> computer :</w:t>
      </w:r>
    </w:p>
    <w:p w:rsidR="00D62D0C" w:rsidRDefault="00CE02E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proofErr w:type="spellStart"/>
      <w:r>
        <w:rPr>
          <w:rFonts w:asciiTheme="minorHAnsi" w:hAnsiTheme="minorHAnsi" w:cs="Calibri"/>
          <w:sz w:val="20"/>
          <w:szCs w:val="20"/>
        </w:rPr>
        <w:t>Adanya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ide</w:t>
      </w:r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untuk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menyimpan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program (memory)</w:t>
      </w:r>
    </w:p>
    <w:p w:rsidR="00D62D0C" w:rsidRDefault="00CE02E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Memory </w:t>
      </w:r>
      <w:proofErr w:type="spellStart"/>
      <w:r>
        <w:rPr>
          <w:rFonts w:asciiTheme="minorHAnsi" w:hAnsiTheme="minorHAnsi" w:cs="Calibri"/>
          <w:sz w:val="20"/>
          <w:szCs w:val="20"/>
        </w:rPr>
        <w:t>digunakan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untuk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PROGRAM (</w:t>
      </w:r>
      <w:proofErr w:type="spellStart"/>
      <w:r>
        <w:rPr>
          <w:rFonts w:asciiTheme="minorHAnsi" w:hAnsiTheme="minorHAnsi" w:cs="Calibri"/>
          <w:sz w:val="20"/>
          <w:szCs w:val="20"/>
        </w:rPr>
        <w:t>aplikasi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)  </w:t>
      </w:r>
      <w:proofErr w:type="spellStart"/>
      <w:r>
        <w:rPr>
          <w:rFonts w:asciiTheme="minorHAnsi" w:hAnsiTheme="minorHAnsi" w:cs="Calibri"/>
          <w:sz w:val="20"/>
          <w:szCs w:val="20"/>
        </w:rPr>
        <w:t>dan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DATA</w:t>
      </w:r>
    </w:p>
    <w:p w:rsidR="00D62D0C" w:rsidRDefault="00CE02E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ALU (</w:t>
      </w:r>
      <w:proofErr w:type="spellStart"/>
      <w:r>
        <w:rPr>
          <w:rFonts w:asciiTheme="minorHAnsi" w:hAnsiTheme="minorHAnsi" w:cs="Calibri"/>
          <w:sz w:val="20"/>
          <w:szCs w:val="20"/>
        </w:rPr>
        <w:t>Aritmatik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Logic Unit / Processor) </w:t>
      </w:r>
      <w:proofErr w:type="spellStart"/>
      <w:r>
        <w:rPr>
          <w:rFonts w:asciiTheme="minorHAnsi" w:hAnsiTheme="minorHAnsi" w:cs="Calibri"/>
          <w:sz w:val="20"/>
          <w:szCs w:val="20"/>
        </w:rPr>
        <w:t>bekerja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dengan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angka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BINARY</w:t>
      </w:r>
    </w:p>
    <w:p w:rsidR="00D62D0C" w:rsidRDefault="00CE02E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Ada </w:t>
      </w:r>
      <w:proofErr w:type="spellStart"/>
      <w:r>
        <w:rPr>
          <w:rFonts w:asciiTheme="minorHAnsi" w:hAnsiTheme="minorHAnsi" w:cs="Calibri"/>
          <w:sz w:val="20"/>
          <w:szCs w:val="20"/>
        </w:rPr>
        <w:t>bagian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unit KONTROL </w:t>
      </w:r>
      <w:proofErr w:type="spellStart"/>
      <w:r>
        <w:rPr>
          <w:rFonts w:asciiTheme="minorHAnsi" w:hAnsiTheme="minorHAnsi" w:cs="Calibri"/>
          <w:sz w:val="20"/>
          <w:szCs w:val="20"/>
        </w:rPr>
        <w:t>untuk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mengatur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kode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program yang </w:t>
      </w:r>
      <w:proofErr w:type="spellStart"/>
      <w:r>
        <w:rPr>
          <w:rFonts w:asciiTheme="minorHAnsi" w:hAnsiTheme="minorHAnsi" w:cs="Calibri"/>
          <w:sz w:val="20"/>
          <w:szCs w:val="20"/>
        </w:rPr>
        <w:t>akan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dieksekusi</w:t>
      </w:r>
      <w:proofErr w:type="spellEnd"/>
    </w:p>
    <w:p w:rsidR="00D62D0C" w:rsidRDefault="00CE02E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Ada unit </w:t>
      </w:r>
      <w:proofErr w:type="spellStart"/>
      <w:r>
        <w:rPr>
          <w:rFonts w:asciiTheme="minorHAnsi" w:hAnsiTheme="minorHAnsi" w:cs="Calibri"/>
          <w:sz w:val="20"/>
          <w:szCs w:val="20"/>
        </w:rPr>
        <w:t>Input/Output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yang </w:t>
      </w:r>
      <w:proofErr w:type="spellStart"/>
      <w:r>
        <w:rPr>
          <w:rFonts w:asciiTheme="minorHAnsi" w:hAnsiTheme="minorHAnsi" w:cs="Calibri"/>
          <w:sz w:val="20"/>
          <w:szCs w:val="20"/>
        </w:rPr>
        <w:t>dik</w:t>
      </w:r>
      <w:r>
        <w:rPr>
          <w:rFonts w:asciiTheme="minorHAnsi" w:hAnsiTheme="minorHAnsi" w:cs="Calibri"/>
          <w:sz w:val="20"/>
          <w:szCs w:val="20"/>
        </w:rPr>
        <w:t>endalikan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oleh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unit KONTROL</w:t>
      </w:r>
      <w:r>
        <w:rPr>
          <w:rFonts w:asciiTheme="minorHAnsi" w:hAnsiTheme="minorHAnsi" w:cs="Calibri"/>
          <w:sz w:val="20"/>
          <w:szCs w:val="20"/>
        </w:rPr>
        <w:br/>
      </w:r>
    </w:p>
    <w:p w:rsidR="00D62D0C" w:rsidRDefault="00CE02EF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cs="Calibri"/>
          <w:sz w:val="20"/>
          <w:szCs w:val="20"/>
        </w:rPr>
      </w:pPr>
      <w:r>
        <w:rPr>
          <w:rStyle w:val="tgc"/>
          <w:sz w:val="20"/>
          <w:szCs w:val="20"/>
        </w:rPr>
        <w:t xml:space="preserve">Program </w:t>
      </w:r>
      <w:proofErr w:type="spellStart"/>
      <w:r>
        <w:rPr>
          <w:rStyle w:val="tgc"/>
          <w:sz w:val="20"/>
          <w:szCs w:val="20"/>
        </w:rPr>
        <w:t>adalah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serangkaian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instruksi</w:t>
      </w:r>
      <w:proofErr w:type="spellEnd"/>
      <w:r>
        <w:rPr>
          <w:rStyle w:val="tgc"/>
          <w:sz w:val="20"/>
          <w:szCs w:val="20"/>
        </w:rPr>
        <w:t xml:space="preserve"> yang </w:t>
      </w:r>
      <w:proofErr w:type="spellStart"/>
      <w:r>
        <w:rPr>
          <w:rStyle w:val="tgc"/>
          <w:sz w:val="20"/>
          <w:szCs w:val="20"/>
        </w:rPr>
        <w:t>ditulis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untuk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melakukan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suatu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fungsi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spesifik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pada</w:t>
      </w:r>
      <w:proofErr w:type="spellEnd"/>
      <w:r>
        <w:rPr>
          <w:rStyle w:val="tgc"/>
          <w:sz w:val="20"/>
          <w:szCs w:val="20"/>
        </w:rPr>
        <w:t xml:space="preserve"> </w:t>
      </w:r>
      <w:r>
        <w:rPr>
          <w:rStyle w:val="tgc"/>
          <w:bCs/>
          <w:sz w:val="20"/>
          <w:szCs w:val="20"/>
        </w:rPr>
        <w:t>computer</w:t>
      </w:r>
      <w:r>
        <w:rPr>
          <w:rStyle w:val="tgc"/>
          <w:bCs/>
          <w:sz w:val="20"/>
          <w:szCs w:val="20"/>
        </w:rPr>
        <w:br/>
      </w:r>
    </w:p>
    <w:p w:rsidR="00D62D0C" w:rsidRDefault="00CE02EF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cs="Calibri"/>
          <w:sz w:val="20"/>
          <w:szCs w:val="20"/>
        </w:rPr>
      </w:pPr>
      <w:r>
        <w:rPr>
          <w:rStyle w:val="tgc"/>
          <w:rFonts w:cs="Calibri"/>
          <w:sz w:val="20"/>
          <w:szCs w:val="20"/>
        </w:rPr>
        <w:t xml:space="preserve">Register </w:t>
      </w:r>
      <w:proofErr w:type="spellStart"/>
      <w:r>
        <w:rPr>
          <w:rStyle w:val="tgc"/>
          <w:rFonts w:cs="Calibri"/>
          <w:sz w:val="20"/>
          <w:szCs w:val="20"/>
        </w:rPr>
        <w:t>pada</w:t>
      </w:r>
      <w:proofErr w:type="spellEnd"/>
      <w:r>
        <w:rPr>
          <w:rStyle w:val="tgc"/>
          <w:rFonts w:cs="Calibri"/>
          <w:sz w:val="20"/>
          <w:szCs w:val="20"/>
        </w:rPr>
        <w:t xml:space="preserve"> processor :</w:t>
      </w:r>
    </w:p>
    <w:p w:rsidR="00D62D0C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>Register data</w:t>
      </w:r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angka-angka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bulat</w:t>
      </w:r>
      <w:proofErr w:type="spellEnd"/>
      <w:r>
        <w:rPr>
          <w:sz w:val="20"/>
          <w:szCs w:val="20"/>
        </w:rPr>
        <w:t xml:space="preserve"> (integer).</w:t>
      </w:r>
    </w:p>
    <w:p w:rsidR="00D62D0C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>Register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alamat</w:t>
      </w:r>
      <w:proofErr w:type="spellEnd"/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alamat-alamat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juga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mengakses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</w:t>
      </w:r>
      <w:proofErr w:type="spellEnd"/>
      <w:r>
        <w:rPr>
          <w:sz w:val="20"/>
          <w:szCs w:val="20"/>
        </w:rPr>
        <w:t>.</w:t>
      </w:r>
    </w:p>
    <w:p w:rsidR="00D62D0C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general purpose</w:t>
      </w:r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alamat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sekaligus</w:t>
      </w:r>
      <w:proofErr w:type="spellEnd"/>
      <w:proofErr w:type="gramEnd"/>
      <w:r>
        <w:rPr>
          <w:sz w:val="20"/>
          <w:szCs w:val="20"/>
        </w:rPr>
        <w:t>.</w:t>
      </w:r>
    </w:p>
    <w:p w:rsidR="00D62D0C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floating-point</w:t>
      </w:r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angka-an</w:t>
      </w:r>
      <w:r>
        <w:rPr>
          <w:sz w:val="20"/>
          <w:szCs w:val="20"/>
        </w:rPr>
        <w:t>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mengambang</w:t>
      </w:r>
      <w:proofErr w:type="spellEnd"/>
      <w:r>
        <w:rPr>
          <w:sz w:val="20"/>
          <w:szCs w:val="20"/>
        </w:rPr>
        <w:t xml:space="preserve"> (</w:t>
      </w:r>
      <w:hyperlink r:id="rId6" w:tooltip="Floating-point" w:history="1">
        <w:r>
          <w:rPr>
            <w:rStyle w:val="Hyperlink"/>
            <w:sz w:val="20"/>
            <w:szCs w:val="20"/>
          </w:rPr>
          <w:t>floating-point</w:t>
        </w:r>
      </w:hyperlink>
      <w:r>
        <w:rPr>
          <w:sz w:val="20"/>
          <w:szCs w:val="20"/>
        </w:rPr>
        <w:t>).</w:t>
      </w:r>
    </w:p>
    <w:p w:rsidR="00D62D0C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proofErr w:type="spellStart"/>
      <w:r>
        <w:rPr>
          <w:b/>
          <w:bCs/>
          <w:sz w:val="20"/>
          <w:szCs w:val="20"/>
        </w:rPr>
        <w:t>konstanta</w:t>
      </w:r>
      <w:proofErr w:type="spellEnd"/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constant register</w:t>
      </w:r>
      <w:r>
        <w:rPr>
          <w:sz w:val="20"/>
          <w:szCs w:val="20"/>
        </w:rPr>
        <w:t xml:space="preserve">),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angka-angka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tetap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hanya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dibaca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bersifat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read</w:t>
      </w:r>
      <w:r>
        <w:rPr>
          <w:i/>
          <w:iCs/>
          <w:sz w:val="20"/>
          <w:szCs w:val="20"/>
        </w:rPr>
        <w:t>-only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semacam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phi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null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true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false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lainnya</w:t>
      </w:r>
      <w:proofErr w:type="spellEnd"/>
      <w:r>
        <w:rPr>
          <w:sz w:val="20"/>
          <w:szCs w:val="20"/>
        </w:rPr>
        <w:t>.</w:t>
      </w:r>
    </w:p>
    <w:p w:rsidR="00D62D0C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proofErr w:type="spellStart"/>
      <w:r>
        <w:rPr>
          <w:b/>
          <w:bCs/>
          <w:sz w:val="20"/>
          <w:szCs w:val="20"/>
        </w:rPr>
        <w:t>vektor</w:t>
      </w:r>
      <w:proofErr w:type="spellEnd"/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pemrosesan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vektor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dilakukan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oleh</w:t>
      </w:r>
      <w:proofErr w:type="spellEnd"/>
      <w:r>
        <w:rPr>
          <w:sz w:val="20"/>
          <w:szCs w:val="20"/>
        </w:rPr>
        <w:t xml:space="preserve"> </w:t>
      </w:r>
      <w:r>
        <w:fldChar w:fldCharType="begin"/>
      </w:r>
      <w:proofErr w:type="gramEnd"/>
      <w:r>
        <w:instrText xml:space="preserve"> HYPERLINK "https://id.wikipedia.org/wiki/Mikroprosesor" \o "Mikroprosesor" </w:instrText>
      </w:r>
      <w:r>
        <w:fldChar w:fldCharType="separate"/>
      </w:r>
      <w:r>
        <w:rPr>
          <w:rStyle w:val="Hyperlink"/>
          <w:sz w:val="20"/>
          <w:szCs w:val="20"/>
        </w:rPr>
        <w:t>prosesor</w:t>
      </w:r>
      <w:r>
        <w:rPr>
          <w:rStyle w:val="Hyperlink"/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hyperlink r:id="rId7" w:tooltip="SIMD" w:history="1">
        <w:r>
          <w:rPr>
            <w:rStyle w:val="Hyperlink"/>
            <w:sz w:val="20"/>
            <w:szCs w:val="20"/>
          </w:rPr>
          <w:t>SIMD</w:t>
        </w:r>
      </w:hyperlink>
      <w:r>
        <w:rPr>
          <w:sz w:val="20"/>
          <w:szCs w:val="20"/>
        </w:rPr>
        <w:t>.</w:t>
      </w:r>
    </w:p>
    <w:p w:rsidR="00D62D0C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special purpose</w:t>
      </w:r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data internal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halnya</w:t>
      </w:r>
      <w:proofErr w:type="spellEnd"/>
      <w:r>
        <w:rPr>
          <w:sz w:val="20"/>
          <w:szCs w:val="20"/>
        </w:rPr>
        <w:t xml:space="preserve"> instruction pointer, stack pointer,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status register.</w:t>
      </w:r>
    </w:p>
    <w:p w:rsidR="00D62D0C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yang </w:t>
      </w:r>
      <w:proofErr w:type="spellStart"/>
      <w:r>
        <w:rPr>
          <w:b/>
          <w:bCs/>
          <w:sz w:val="20"/>
          <w:szCs w:val="20"/>
        </w:rPr>
        <w:t>spesifik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terhadap</w:t>
      </w:r>
      <w:proofErr w:type="spellEnd"/>
      <w:r>
        <w:rPr>
          <w:b/>
          <w:bCs/>
          <w:sz w:val="20"/>
          <w:szCs w:val="20"/>
        </w:rPr>
        <w:t xml:space="preserve"> model </w:t>
      </w:r>
      <w:proofErr w:type="spellStart"/>
      <w:r>
        <w:rPr>
          <w:b/>
          <w:bCs/>
          <w:sz w:val="20"/>
          <w:szCs w:val="20"/>
        </w:rPr>
        <w:t>mesin</w:t>
      </w:r>
      <w:proofErr w:type="spellEnd"/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machine-specific register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beberapa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arsitektur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tertentu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digunakan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pengaturan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berkaitan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sendiri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Karena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setiap</w:t>
      </w:r>
      <w:proofErr w:type="spellEnd"/>
      <w:r>
        <w:rPr>
          <w:sz w:val="20"/>
          <w:szCs w:val="20"/>
        </w:rPr>
        <w:t xml:space="preserve"> register </w:t>
      </w:r>
      <w:proofErr w:type="spellStart"/>
      <w:r>
        <w:rPr>
          <w:sz w:val="20"/>
          <w:szCs w:val="20"/>
        </w:rPr>
        <w:t>langsung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dimasukkan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tertentu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saja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mungkin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register </w:t>
      </w:r>
      <w:proofErr w:type="spellStart"/>
      <w:r>
        <w:rPr>
          <w:sz w:val="20"/>
          <w:szCs w:val="20"/>
        </w:rPr>
        <w:t>jenis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standar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generasi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</w:r>
    </w:p>
    <w:p w:rsidR="00C1039F" w:rsidRDefault="00C1039F" w:rsidP="00C1039F">
      <w:pPr>
        <w:pStyle w:val="ListParagraph1"/>
        <w:spacing w:line="276" w:lineRule="auto"/>
        <w:ind w:left="1134"/>
        <w:rPr>
          <w:b/>
          <w:bCs/>
          <w:sz w:val="20"/>
          <w:szCs w:val="20"/>
        </w:rPr>
      </w:pPr>
    </w:p>
    <w:p w:rsidR="00C1039F" w:rsidRDefault="00C1039F" w:rsidP="00C1039F">
      <w:pPr>
        <w:pStyle w:val="ListParagraph1"/>
        <w:spacing w:line="276" w:lineRule="auto"/>
        <w:ind w:left="1134"/>
        <w:rPr>
          <w:sz w:val="20"/>
          <w:szCs w:val="20"/>
        </w:rPr>
      </w:pPr>
    </w:p>
    <w:p w:rsidR="00D62D0C" w:rsidRDefault="00CE02EF">
      <w:pPr>
        <w:pStyle w:val="ListParagraph1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Blok </w:t>
      </w:r>
      <w:proofErr w:type="spellStart"/>
      <w:r>
        <w:rPr>
          <w:sz w:val="20"/>
          <w:szCs w:val="20"/>
        </w:rPr>
        <w:t>rangkaian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dasar</w:t>
      </w:r>
      <w:proofErr w:type="spellEnd"/>
      <w:r>
        <w:rPr>
          <w:sz w:val="20"/>
          <w:szCs w:val="20"/>
        </w:rPr>
        <w:t xml:space="preserve"> computer :</w:t>
      </w:r>
    </w:p>
    <w:p w:rsidR="00D62D0C" w:rsidRDefault="00CE02EF">
      <w:pPr>
        <w:pStyle w:val="ListParagraph1"/>
        <w:spacing w:line="276" w:lineRule="auto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543300" cy="1816100"/>
            <wp:effectExtent l="0" t="0" r="0" b="0"/>
            <wp:docPr id="1" name="Picture 1" descr="https://alfinugraha192.files.wordpress.com/2015/1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lfinugraha192.files.wordpress.com/2015/11/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548" cy="1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0C" w:rsidRDefault="00CE02EF">
      <w:pPr>
        <w:pStyle w:val="ListParagraph1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Proses computer </w:t>
      </w:r>
      <w:proofErr w:type="spellStart"/>
      <w:r>
        <w:rPr>
          <w:sz w:val="20"/>
          <w:szCs w:val="20"/>
        </w:rPr>
        <w:t>mengeksekusi</w:t>
      </w:r>
      <w:proofErr w:type="spellEnd"/>
      <w:r>
        <w:rPr>
          <w:sz w:val="20"/>
          <w:szCs w:val="20"/>
        </w:rPr>
        <w:t xml:space="preserve"> program (instruction cycle</w:t>
      </w:r>
      <w:proofErr w:type="gramStart"/>
      <w:r>
        <w:rPr>
          <w:sz w:val="20"/>
          <w:szCs w:val="20"/>
        </w:rPr>
        <w:t>) :</w:t>
      </w:r>
      <w:proofErr w:type="gramEnd"/>
    </w:p>
    <w:p w:rsidR="00D62D0C" w:rsidRDefault="00CE02EF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FETCH Cycle:</w:t>
      </w:r>
    </w:p>
    <w:p w:rsidR="00D62D0C" w:rsidRDefault="00CE02EF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PC (Program Counter) berisi alamat dari intruksi berikutnya yang akan di baca </w:t>
      </w:r>
      <w:r>
        <w:rPr>
          <w:rFonts w:cs="Calibri"/>
          <w:sz w:val="20"/>
          <w:szCs w:val="20"/>
          <w:lang w:val="zh-CN"/>
        </w:rPr>
        <w:t>berikutnya.</w:t>
      </w:r>
    </w:p>
    <w:p w:rsidR="00D62D0C" w:rsidRDefault="00CE02EF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 membaca instruksi dari lokasi memory yang ditunjuk oleh PC.</w:t>
      </w:r>
    </w:p>
    <w:p w:rsidR="00D62D0C" w:rsidRDefault="00CE02EF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Increment PC ( menambah alamat dalam PC dengan angka satu)</w:t>
      </w:r>
    </w:p>
    <w:p w:rsidR="00D62D0C" w:rsidRDefault="00CE02EF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Instruksi (kode program) akan dipindahkan ke IR (Intruction Register)</w:t>
      </w:r>
    </w:p>
    <w:p w:rsidR="00D62D0C" w:rsidRDefault="00CE02EF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 menterjemahkan kode program dan mel</w:t>
      </w:r>
      <w:r>
        <w:rPr>
          <w:rFonts w:cs="Calibri"/>
          <w:sz w:val="20"/>
          <w:szCs w:val="20"/>
          <w:lang w:val="zh-CN"/>
        </w:rPr>
        <w:t>akukan aksi yang diperlukan (sesuai kode yang diberikan)</w:t>
      </w:r>
    </w:p>
    <w:p w:rsidR="00D62D0C" w:rsidRDefault="00CE02EF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 </w:t>
      </w:r>
    </w:p>
    <w:p w:rsidR="00D62D0C" w:rsidRDefault="00CE02EF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Execute Cycle:</w:t>
      </w:r>
    </w:p>
    <w:p w:rsidR="00D62D0C" w:rsidRDefault="00CE02EF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PROCESSOR-MEMORY: Perpindahan data antara CPU dan MAIN MEMORY.</w:t>
      </w:r>
    </w:p>
    <w:p w:rsidR="00D62D0C" w:rsidRDefault="00CE02EF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 - I/O :  Perpindahan data antara CPU dan I/O</w:t>
      </w:r>
    </w:p>
    <w:p w:rsidR="00D62D0C" w:rsidRDefault="00CE02EF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DATA processing: melakukan operasi ARITMATIK atau LOGIK pada dat</w:t>
      </w:r>
      <w:r>
        <w:rPr>
          <w:rFonts w:cs="Calibri"/>
          <w:sz w:val="20"/>
          <w:szCs w:val="20"/>
          <w:lang w:val="zh-CN"/>
        </w:rPr>
        <w:t>a</w:t>
      </w:r>
    </w:p>
    <w:p w:rsidR="00D62D0C" w:rsidRDefault="00CE02EF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CONTROL: Menentukan operasi berikutnya, dapat berasal dari alamat memeory berikutnya atau melompat ke alamat memory tertentu (JUMP)</w:t>
      </w:r>
    </w:p>
    <w:p w:rsidR="00D62D0C" w:rsidRDefault="00CE02EF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Dapat berupa kombinasi dari proses di atas.</w:t>
      </w:r>
      <w:r>
        <w:rPr>
          <w:rFonts w:cs="Calibri"/>
          <w:sz w:val="20"/>
          <w:szCs w:val="20"/>
          <w:lang w:val="zh-CN"/>
        </w:rPr>
        <w:br/>
      </w:r>
    </w:p>
    <w:p w:rsidR="00D62D0C" w:rsidRDefault="00CE02EF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Empat proses utaman saat computer menjalankan program :</w:t>
      </w:r>
    </w:p>
    <w:p w:rsidR="00D62D0C" w:rsidRDefault="00CE02EF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 xml:space="preserve">Data Processing </w:t>
      </w:r>
      <w:r>
        <w:rPr>
          <w:rFonts w:asciiTheme="minorHAnsi" w:eastAsia="Times New Roman" w:hAnsiTheme="minorHAnsi"/>
          <w:sz w:val="20"/>
          <w:szCs w:val="20"/>
        </w:rPr>
        <w:t>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Pengolahan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aritmetika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logika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aritmetika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memiliki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kemampuan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mengolah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numeric,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sedangkan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logika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beroperasi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pada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bit-bit word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sebagai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bit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sebagai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bilangan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Operasi-operasi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tersebut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dilakukan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terutama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di register CPU.</w:t>
      </w:r>
    </w:p>
    <w:p w:rsidR="00D62D0C" w:rsidRDefault="00CE02EF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Data Storage 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Penyimpanan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diperlukan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memindah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terdapat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di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register.</w:t>
      </w:r>
    </w:p>
    <w:p w:rsidR="00D62D0C" w:rsidRDefault="00CE02EF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Data Movement 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Perpindahan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</w:t>
      </w:r>
      <w:r>
        <w:rPr>
          <w:rFonts w:asciiTheme="minorHAnsi" w:eastAsia="Times New Roman" w:hAnsiTheme="minorHAnsi"/>
          <w:sz w:val="20"/>
          <w:szCs w:val="20"/>
        </w:rPr>
        <w:t>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I/O.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I/O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diperlukan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memindahkan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program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dalam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mengembalikan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hasil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komputansi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kepada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pengguna</w:t>
      </w:r>
      <w:proofErr w:type="spellEnd"/>
      <w:r>
        <w:rPr>
          <w:rFonts w:asciiTheme="minorHAnsi" w:eastAsia="Times New Roman" w:hAnsiTheme="minorHAnsi"/>
          <w:sz w:val="20"/>
          <w:szCs w:val="20"/>
        </w:rPr>
        <w:t>.</w:t>
      </w:r>
    </w:p>
    <w:p w:rsidR="00D62D0C" w:rsidRDefault="00CE02EF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Control 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Kontrol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pemeriksaan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percabangan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control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digunakan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</w:t>
      </w:r>
      <w:r>
        <w:rPr>
          <w:rFonts w:asciiTheme="minorHAnsi" w:eastAsia="Times New Roman" w:hAnsiTheme="minorHAnsi"/>
          <w:sz w:val="20"/>
          <w:szCs w:val="20"/>
        </w:rPr>
        <w:t>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memeriksa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nilai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data, status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komputansi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mencabangkan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set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lain.</w:t>
      </w:r>
    </w:p>
    <w:p w:rsidR="00D62D0C" w:rsidRDefault="00CE02EF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proofErr w:type="spellStart"/>
      <w:r>
        <w:rPr>
          <w:rFonts w:asciiTheme="minorHAnsi" w:eastAsia="Times New Roman" w:hAnsiTheme="minorHAnsi"/>
          <w:sz w:val="20"/>
          <w:szCs w:val="20"/>
        </w:rPr>
        <w:t>Ketika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tombol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keyboard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ditekan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maka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akan</w:t>
      </w:r>
      <w:proofErr w:type="spellEnd"/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mentransmisikan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sinyal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didapat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tombol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ditekan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,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sinyal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ditransmisikan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berbentuk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biner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, data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berbentuk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biner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</w:t>
      </w:r>
      <w:r>
        <w:rPr>
          <w:rFonts w:asciiTheme="minorHAnsi" w:eastAsia="Times New Roman" w:hAnsiTheme="minorHAnsi"/>
          <w:sz w:val="20"/>
          <w:szCs w:val="20"/>
        </w:rPr>
        <w:t>ersebut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degenerate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oleh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r>
        <w:rPr>
          <w:rFonts w:asciiTheme="minorHAnsi" w:eastAsia="Times New Roman" w:hAnsiTheme="minorHAnsi"/>
          <w:sz w:val="20"/>
          <w:szCs w:val="20"/>
        </w:rPr>
        <w:lastRenderedPageBreak/>
        <w:t xml:space="preserve">chip computer.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Setelah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degenerate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akan</w:t>
      </w:r>
      <w:proofErr w:type="spellEnd"/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ditampilkan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kembali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menjadi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tampilan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asli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berbentuk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huruf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dilayar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terdiri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kumpulan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pixel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pixel</w:t>
      </w:r>
      <w:proofErr w:type="spellEnd"/>
      <w:r>
        <w:rPr>
          <w:rFonts w:asciiTheme="minorHAnsi" w:eastAsia="Times New Roman" w:hAnsiTheme="minorHAnsi"/>
          <w:sz w:val="20"/>
          <w:szCs w:val="20"/>
        </w:rPr>
        <w:t>.</w:t>
      </w:r>
    </w:p>
    <w:p w:rsidR="00D62D0C" w:rsidRDefault="00D62D0C">
      <w:pPr>
        <w:pStyle w:val="ListParagraph1"/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</w:p>
    <w:p w:rsidR="00D62D0C" w:rsidRDefault="00CE02EF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sz w:val="20"/>
          <w:szCs w:val="20"/>
        </w:rPr>
        <w:t xml:space="preserve">Cache Memory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memory yang </w:t>
      </w:r>
      <w:proofErr w:type="spellStart"/>
      <w:r>
        <w:rPr>
          <w:sz w:val="20"/>
          <w:szCs w:val="20"/>
        </w:rPr>
        <w:t>berukuran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kecil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sifatnya</w:t>
      </w:r>
      <w:proofErr w:type="spellEnd"/>
      <w:r>
        <w:rPr>
          <w:sz w:val="20"/>
          <w:szCs w:val="20"/>
        </w:rPr>
        <w:t xml:space="preserve"> temporary (</w:t>
      </w:r>
      <w:proofErr w:type="spellStart"/>
      <w:r>
        <w:rPr>
          <w:sz w:val="20"/>
          <w:szCs w:val="20"/>
        </w:rPr>
        <w:t>sementar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</w:p>
    <w:p w:rsidR="00D62D0C" w:rsidRDefault="00CE02EF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proofErr w:type="spellStart"/>
      <w:r>
        <w:rPr>
          <w:sz w:val="20"/>
          <w:szCs w:val="20"/>
        </w:rPr>
        <w:t>Posisi</w:t>
      </w:r>
      <w:proofErr w:type="spellEnd"/>
      <w:r>
        <w:rPr>
          <w:sz w:val="20"/>
          <w:szCs w:val="20"/>
        </w:rPr>
        <w:t xml:space="preserve"> cache (l1, L2, L3)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computer :</w:t>
      </w:r>
    </w:p>
    <w:p w:rsidR="00D62D0C" w:rsidRDefault="00CE02EF">
      <w:pPr>
        <w:pStyle w:val="ListParagraph1"/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cs="Calibri"/>
          <w:noProof/>
          <w:sz w:val="22"/>
        </w:rPr>
        <w:drawing>
          <wp:inline distT="0" distB="0" distL="0" distR="0">
            <wp:extent cx="3397885" cy="1533525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5"/>
                    <a:stretch>
                      <a:fillRect/>
                    </a:stretch>
                  </pic:blipFill>
                  <pic:spPr>
                    <a:xfrm>
                      <a:off x="0" y="0"/>
                      <a:ext cx="3422578" cy="15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0C" w:rsidRDefault="00CE02EF">
      <w:pPr>
        <w:pStyle w:val="ListParagraph1"/>
        <w:spacing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 xml:space="preserve">Cara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kerjanya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</w:p>
    <w:p w:rsidR="00D62D0C" w:rsidRDefault="00CE02EF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CPU meminta data/instruksi dari lokasi memory (main Memory)</w:t>
      </w:r>
    </w:p>
    <w:p w:rsidR="00D62D0C" w:rsidRDefault="00CE02EF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Memeriksa apakah data/instruksi sudah ada di dalam  CACHE (biasanya dilakukan secara hardware)</w:t>
      </w:r>
    </w:p>
    <w:p w:rsidR="00D62D0C" w:rsidRDefault="00CE02EF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Jika data/instruksi sudah ada dalam</w:t>
      </w:r>
      <w:r>
        <w:rPr>
          <w:rFonts w:cs="Calibri"/>
          <w:sz w:val="20"/>
          <w:szCs w:val="20"/>
          <w:lang w:val="zh-CN"/>
        </w:rPr>
        <w:t xml:space="preserve"> cache ambil dari cache. (lebih cepat)</w:t>
      </w:r>
    </w:p>
    <w:p w:rsidR="00D62D0C" w:rsidRDefault="00CE02EF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Jika belum ada di dalam cache, membaca blok memory (terkecil 4 byte) untuk dipindahkan  ke dalam cache.</w:t>
      </w:r>
    </w:p>
    <w:p w:rsidR="00D62D0C" w:rsidRDefault="00CE02EF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Kirimkan data/instruksi dari cache ke CPU</w:t>
      </w:r>
    </w:p>
    <w:p w:rsidR="00D62D0C" w:rsidRDefault="00CE02EF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Cahce akan menyimpan data tambahan berupa tags untuk identifikasi lokas</w:t>
      </w:r>
      <w:r>
        <w:rPr>
          <w:rFonts w:cs="Calibri"/>
          <w:sz w:val="20"/>
          <w:szCs w:val="20"/>
          <w:lang w:val="zh-CN"/>
        </w:rPr>
        <w:t>i blok memory.</w:t>
      </w:r>
    </w:p>
    <w:p w:rsidR="00D62D0C" w:rsidRDefault="00D62D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0"/>
          <w:szCs w:val="20"/>
          <w:lang w:val="zh-CN"/>
        </w:rPr>
      </w:pPr>
    </w:p>
    <w:p w:rsidR="00D62D0C" w:rsidRDefault="00CE02EF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Perbedaan static ram dan dinamik ram :</w:t>
      </w:r>
    </w:p>
    <w:p w:rsidR="00D62D0C" w:rsidRDefault="00CE02EF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b/>
          <w:color w:val="1E4E79"/>
          <w:sz w:val="20"/>
          <w:szCs w:val="20"/>
          <w:lang w:val="zh-CN"/>
        </w:rPr>
      </w:pPr>
      <w:r>
        <w:rPr>
          <w:rFonts w:ascii="Calibri" w:hAnsi="Calibri" w:cs="Calibri"/>
          <w:b/>
          <w:color w:val="1E4E79"/>
          <w:sz w:val="20"/>
          <w:szCs w:val="20"/>
          <w:lang w:val="zh-CN"/>
        </w:rPr>
        <w:t>Sifat-sifat DINAMIK RAM:</w:t>
      </w:r>
    </w:p>
    <w:p w:rsidR="00D62D0C" w:rsidRDefault="00CE02E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Setiap BIT DATA disimpan sebagai MUATAN LISTRIK DALAM KAPASITOR.</w:t>
      </w:r>
    </w:p>
    <w:p w:rsidR="00D62D0C" w:rsidRDefault="00CE02E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b/>
          <w:bCs/>
          <w:sz w:val="20"/>
          <w:szCs w:val="20"/>
          <w:lang w:val="zh-CN"/>
        </w:rPr>
        <w:t>Ada kebocoran muatan listrik.</w:t>
      </w:r>
    </w:p>
    <w:p w:rsidR="00D62D0C" w:rsidRDefault="00CE02E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Karena ada kebocoran, maka perlu sinyal REFRESH meskipun masih ada POWER (catu </w:t>
      </w:r>
      <w:r>
        <w:rPr>
          <w:rFonts w:cs="Calibri"/>
          <w:sz w:val="20"/>
          <w:szCs w:val="20"/>
          <w:lang w:val="zh-CN"/>
        </w:rPr>
        <w:t>daya)</w:t>
      </w:r>
    </w:p>
    <w:p w:rsidR="00D62D0C" w:rsidRDefault="00CE02E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Konstruksi sederhana </w:t>
      </w:r>
    </w:p>
    <w:p w:rsidR="00D62D0C" w:rsidRDefault="00CE02E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Ukuran per bit lebih kecil</w:t>
      </w:r>
    </w:p>
    <w:p w:rsidR="00D62D0C" w:rsidRDefault="00CE02E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Harga lebih murah</w:t>
      </w:r>
    </w:p>
    <w:p w:rsidR="00D62D0C" w:rsidRDefault="00CE02E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Memerlukan rangkaian pembangkit sinyal refresh</w:t>
      </w:r>
    </w:p>
    <w:p w:rsidR="00D62D0C" w:rsidRDefault="00CE02E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Proses baca/tulis lebih lambat</w:t>
      </w:r>
    </w:p>
    <w:p w:rsidR="00D62D0C" w:rsidRDefault="00CE02E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Banyak digunakan dalam Main MEMORY (DDR)</w:t>
      </w:r>
    </w:p>
    <w:p w:rsidR="00D62D0C" w:rsidRDefault="00CE02E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Level muatan listrik menentukan nilai BIT ( 0 atau 1)</w:t>
      </w:r>
    </w:p>
    <w:p w:rsidR="00D62D0C" w:rsidRDefault="00CE02EF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 </w:t>
      </w:r>
    </w:p>
    <w:p w:rsidR="00D62D0C" w:rsidRDefault="00CE02EF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b/>
          <w:color w:val="1E4E79"/>
          <w:sz w:val="20"/>
          <w:szCs w:val="20"/>
          <w:lang w:val="zh-CN"/>
        </w:rPr>
      </w:pPr>
      <w:r>
        <w:rPr>
          <w:rFonts w:ascii="Calibri" w:hAnsi="Calibri" w:cs="Calibri"/>
          <w:b/>
          <w:color w:val="1E4E79"/>
          <w:sz w:val="20"/>
          <w:szCs w:val="20"/>
          <w:lang w:val="zh-CN"/>
        </w:rPr>
        <w:t>Sifat-si</w:t>
      </w:r>
      <w:r>
        <w:rPr>
          <w:rFonts w:ascii="Calibri" w:hAnsi="Calibri" w:cs="Calibri"/>
          <w:b/>
          <w:color w:val="1E4E79"/>
          <w:sz w:val="20"/>
          <w:szCs w:val="20"/>
          <w:lang w:val="zh-CN"/>
        </w:rPr>
        <w:t>fat STATIK RAM:</w:t>
      </w:r>
    </w:p>
    <w:p w:rsidR="00D62D0C" w:rsidRDefault="00CE02E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Data (bit) disimpan sebagai SWITCH (ON = 1 atau OFF =0)</w:t>
      </w:r>
    </w:p>
    <w:p w:rsidR="00D62D0C" w:rsidRDefault="00CE02E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b/>
          <w:bCs/>
          <w:sz w:val="20"/>
          <w:szCs w:val="20"/>
          <w:lang w:val="zh-CN"/>
        </w:rPr>
        <w:t>TIDAK ADA</w:t>
      </w:r>
      <w:r>
        <w:rPr>
          <w:rFonts w:cs="Calibri"/>
          <w:sz w:val="20"/>
          <w:szCs w:val="20"/>
          <w:lang w:val="zh-CN"/>
        </w:rPr>
        <w:t xml:space="preserve"> kebocoran muatan listrik.</w:t>
      </w:r>
    </w:p>
    <w:p w:rsidR="00D62D0C" w:rsidRDefault="00CE02E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Tidak memerlukan sinyal refresh selama ada catu daya.</w:t>
      </w:r>
    </w:p>
    <w:p w:rsidR="00D62D0C" w:rsidRDefault="00CE02E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lastRenderedPageBreak/>
        <w:t>Rangkaian/konstruksi lebih rumit (komplek)</w:t>
      </w:r>
    </w:p>
    <w:p w:rsidR="00D62D0C" w:rsidRDefault="00CE02E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Jumlah komponen per BIT lebih banyak.</w:t>
      </w:r>
    </w:p>
    <w:p w:rsidR="00D62D0C" w:rsidRDefault="00CE02E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Harga lebih m</w:t>
      </w:r>
      <w:r>
        <w:rPr>
          <w:rFonts w:cs="Calibri"/>
          <w:sz w:val="20"/>
          <w:szCs w:val="20"/>
          <w:lang w:val="zh-CN"/>
        </w:rPr>
        <w:t>ahal</w:t>
      </w:r>
    </w:p>
    <w:p w:rsidR="00D62D0C" w:rsidRDefault="00CE02E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Tidak perlu rangkaian pembangkit sinyal refresh </w:t>
      </w:r>
    </w:p>
    <w:p w:rsidR="00D62D0C" w:rsidRDefault="00CE02E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Operasi baca dan tulis lebih cepat</w:t>
      </w:r>
    </w:p>
    <w:p w:rsidR="00D62D0C" w:rsidRDefault="00CE02E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Banyak digunakan sebagai CACHE memory</w:t>
      </w:r>
    </w:p>
    <w:p w:rsidR="00D62D0C" w:rsidRDefault="00CE02E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Bersifat DIGITAL (On/OFF switch)</w:t>
      </w:r>
    </w:p>
    <w:p w:rsidR="00D62D0C" w:rsidRDefault="00D62D0C">
      <w:pPr>
        <w:pStyle w:val="ListParagraph1"/>
        <w:ind w:left="1134"/>
        <w:textAlignment w:val="center"/>
        <w:rPr>
          <w:rStyle w:val="tgc"/>
          <w:rFonts w:cs="Calibri"/>
          <w:sz w:val="20"/>
          <w:szCs w:val="20"/>
        </w:rPr>
      </w:pPr>
    </w:p>
    <w:p w:rsidR="00D62D0C" w:rsidRDefault="00D62D0C"/>
    <w:sectPr w:rsidR="00D62D0C">
      <w:pgSz w:w="11907" w:h="1683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C13FF"/>
    <w:multiLevelType w:val="multilevel"/>
    <w:tmpl w:val="446C13FF"/>
    <w:lvl w:ilvl="0" w:tentative="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FF6A1"/>
    <w:multiLevelType w:val="multilevel"/>
    <w:tmpl w:val="5A2FF6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A2FF6AC"/>
    <w:multiLevelType w:val="multilevel"/>
    <w:tmpl w:val="5A2FF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A2FF6B7"/>
    <w:multiLevelType w:val="multilevel"/>
    <w:tmpl w:val="5A2FF6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E553411"/>
    <w:multiLevelType w:val="multilevel"/>
    <w:tmpl w:val="5E55341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0E65D9"/>
    <w:multiLevelType w:val="multilevel"/>
    <w:tmpl w:val="660E65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9F2E44"/>
    <w:multiLevelType w:val="multilevel"/>
    <w:tmpl w:val="6D9F2E4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C2F67"/>
    <w:multiLevelType w:val="multilevel"/>
    <w:tmpl w:val="70BC2F67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214C8"/>
    <w:multiLevelType w:val="multilevel"/>
    <w:tmpl w:val="77D214C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6D"/>
    <w:rsid w:val="0043640C"/>
    <w:rsid w:val="004D3B6D"/>
    <w:rsid w:val="00C1039F"/>
    <w:rsid w:val="00CE02EF"/>
    <w:rsid w:val="00D62D0C"/>
    <w:rsid w:val="7FF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E2593-CC1E-41E5-ABF1-D3E17E5C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  <w:rPr>
      <w:rFonts w:ascii="Calibri" w:eastAsia="Calibri" w:hAnsi="Calibri" w:cs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39"/>
    <w:rsid w:val="00C1039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rtu">
    <w:name w:val="Kartu"/>
    <w:rsid w:val="00C1039F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id.wikipedia.org/wiki/SI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Floating-poin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Alisya</dc:creator>
  <cp:lastModifiedBy>Windows User</cp:lastModifiedBy>
  <cp:revision>2</cp:revision>
  <dcterms:created xsi:type="dcterms:W3CDTF">2017-12-17T03:44:00Z</dcterms:created>
  <dcterms:modified xsi:type="dcterms:W3CDTF">2017-12-17T03:44:00Z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