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6C" w:rsidRPr="00380E6C" w:rsidRDefault="00380E6C" w:rsidP="00380E6C">
      <w:pPr>
        <w:rPr>
          <w:rFonts w:ascii="Century Gothic" w:hAnsi="Century Gothic" w:cs="Tahoma"/>
          <w:b/>
          <w:sz w:val="28"/>
          <w:lang w:val="id-ID"/>
        </w:rPr>
      </w:pPr>
      <w:r w:rsidRPr="00380E6C">
        <w:rPr>
          <w:rFonts w:ascii="Century Gothic" w:hAnsi="Century Gothic" w:cs="Tahoma"/>
          <w:b/>
          <w:sz w:val="28"/>
          <w:lang w:val="id-ID"/>
        </w:rPr>
        <w:t>SISTEM MANAJEMEN BASIS DATA</w:t>
      </w:r>
    </w:p>
    <w:p w:rsidR="00380E6C" w:rsidRPr="00380E6C" w:rsidRDefault="00380E6C" w:rsidP="00380E6C">
      <w:pPr>
        <w:rPr>
          <w:rFonts w:ascii="Century Gothic" w:hAnsi="Century Gothic"/>
          <w:b/>
          <w:sz w:val="32"/>
          <w:lang w:val="da-DK"/>
        </w:rPr>
      </w:pPr>
    </w:p>
    <w:p w:rsidR="00380E6C" w:rsidRPr="00380E6C" w:rsidRDefault="00380E6C" w:rsidP="00380E6C">
      <w:pPr>
        <w:rPr>
          <w:rFonts w:ascii="Century Gothic" w:hAnsi="Century Gothic"/>
          <w:b/>
          <w:sz w:val="32"/>
          <w:lang w:val="id-ID"/>
        </w:rPr>
      </w:pPr>
      <w:r w:rsidRPr="00380E6C">
        <w:rPr>
          <w:rFonts w:ascii="Century Gothic" w:hAnsi="Century Gothic"/>
          <w:b/>
          <w:sz w:val="32"/>
          <w:lang w:val="id-ID"/>
        </w:rPr>
        <w:t>TUGAS 2</w:t>
      </w:r>
    </w:p>
    <w:p w:rsidR="00380E6C" w:rsidRPr="00380E6C" w:rsidRDefault="00380E6C" w:rsidP="00380E6C">
      <w:pPr>
        <w:rPr>
          <w:rFonts w:ascii="Century Gothic" w:hAnsi="Century Gothic"/>
          <w:b/>
          <w:sz w:val="32"/>
          <w:lang w:val="id-ID"/>
        </w:rPr>
      </w:pPr>
    </w:p>
    <w:p w:rsidR="00380E6C" w:rsidRPr="00380E6C" w:rsidRDefault="00380E6C" w:rsidP="00380E6C">
      <w:pPr>
        <w:rPr>
          <w:rFonts w:ascii="Century Gothic" w:hAnsi="Century Gothic"/>
          <w:b/>
          <w:sz w:val="32"/>
          <w:lang w:val="id-ID"/>
        </w:rPr>
      </w:pPr>
    </w:p>
    <w:p w:rsidR="00380E6C" w:rsidRPr="00380E6C" w:rsidRDefault="00380E6C" w:rsidP="00380E6C">
      <w:pPr>
        <w:rPr>
          <w:rFonts w:ascii="Century Gothic" w:hAnsi="Century Gothic"/>
          <w:b/>
          <w:sz w:val="32"/>
        </w:rPr>
      </w:pPr>
      <w:r w:rsidRPr="00380E6C">
        <w:rPr>
          <w:rFonts w:ascii="Century Gothic" w:hAnsi="Century Gothic"/>
          <w:b/>
          <w:noProof/>
          <w:sz w:val="28"/>
          <w:szCs w:val="23"/>
        </w:rPr>
        <w:drawing>
          <wp:inline distT="0" distB="0" distL="0" distR="0" wp14:anchorId="0FDFC1FE" wp14:editId="1621F821">
            <wp:extent cx="2962275" cy="2714625"/>
            <wp:effectExtent l="0" t="0" r="9525" b="9525"/>
            <wp:docPr id="2" name="Picture 2" descr="logo-ums-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ms-bar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rPr>
          <w:rFonts w:ascii="Century Gothic" w:hAnsi="Century Gothic"/>
          <w:b/>
          <w:sz w:val="32"/>
        </w:rPr>
      </w:pPr>
    </w:p>
    <w:p w:rsidR="00380E6C" w:rsidRPr="00380E6C" w:rsidRDefault="00380E6C" w:rsidP="00380E6C">
      <w:pPr>
        <w:rPr>
          <w:rFonts w:ascii="Century Gothic" w:hAnsi="Century Gothic"/>
          <w:b/>
          <w:sz w:val="32"/>
        </w:rPr>
      </w:pPr>
    </w:p>
    <w:p w:rsidR="00380E6C" w:rsidRPr="00380E6C" w:rsidRDefault="00380E6C" w:rsidP="00380E6C">
      <w:pPr>
        <w:rPr>
          <w:rFonts w:ascii="Century Gothic" w:hAnsi="Century Gothic"/>
          <w:b/>
          <w:sz w:val="32"/>
        </w:rPr>
      </w:pPr>
    </w:p>
    <w:p w:rsidR="00380E6C" w:rsidRPr="00380E6C" w:rsidRDefault="00380E6C" w:rsidP="00380E6C">
      <w:pPr>
        <w:rPr>
          <w:rFonts w:ascii="Century Gothic" w:hAnsi="Century Gothic"/>
          <w:b/>
        </w:rPr>
      </w:pPr>
    </w:p>
    <w:p w:rsidR="00380E6C" w:rsidRPr="00380E6C" w:rsidRDefault="00380E6C" w:rsidP="00380E6C">
      <w:pPr>
        <w:ind w:left="2160" w:firstLine="720"/>
        <w:jc w:val="both"/>
        <w:rPr>
          <w:rFonts w:ascii="Century Gothic" w:hAnsi="Century Gothic"/>
          <w:b/>
        </w:rPr>
      </w:pPr>
      <w:r w:rsidRPr="00380E6C">
        <w:rPr>
          <w:rFonts w:ascii="Century Gothic" w:hAnsi="Century Gothic"/>
          <w:b/>
        </w:rPr>
        <w:t>Nama</w:t>
      </w:r>
      <w:r w:rsidRPr="00380E6C">
        <w:rPr>
          <w:rFonts w:ascii="Century Gothic" w:hAnsi="Century Gothic"/>
          <w:b/>
        </w:rPr>
        <w:t xml:space="preserve"> </w:t>
      </w:r>
      <w:r w:rsidRPr="00380E6C">
        <w:rPr>
          <w:rFonts w:ascii="Century Gothic" w:hAnsi="Century Gothic"/>
          <w:b/>
        </w:rPr>
        <w:t xml:space="preserve">: </w:t>
      </w:r>
      <w:r w:rsidRPr="00380E6C">
        <w:rPr>
          <w:rFonts w:ascii="Century Gothic" w:hAnsi="Century Gothic"/>
          <w:b/>
          <w:lang w:val="id-ID"/>
        </w:rPr>
        <w:t>Frengki Alfia</w:t>
      </w:r>
      <w:r w:rsidRPr="00380E6C">
        <w:rPr>
          <w:rFonts w:ascii="Century Gothic" w:hAnsi="Century Gothic"/>
          <w:b/>
        </w:rPr>
        <w:t>n</w:t>
      </w:r>
      <w:r w:rsidRPr="00380E6C">
        <w:rPr>
          <w:rFonts w:ascii="Century Gothic" w:hAnsi="Century Gothic"/>
          <w:b/>
          <w:lang w:val="id-ID"/>
        </w:rPr>
        <w:t>sya</w:t>
      </w:r>
      <w:r w:rsidRPr="00380E6C">
        <w:rPr>
          <w:rFonts w:ascii="Century Gothic" w:hAnsi="Century Gothic"/>
          <w:b/>
        </w:rPr>
        <w:t>h</w:t>
      </w:r>
    </w:p>
    <w:p w:rsidR="00380E6C" w:rsidRPr="00380E6C" w:rsidRDefault="00380E6C" w:rsidP="00380E6C">
      <w:pPr>
        <w:ind w:left="2880"/>
        <w:jc w:val="both"/>
        <w:rPr>
          <w:rFonts w:ascii="Century Gothic" w:hAnsi="Century Gothic"/>
          <w:b/>
        </w:rPr>
      </w:pPr>
      <w:proofErr w:type="spellStart"/>
      <w:r w:rsidRPr="00380E6C">
        <w:rPr>
          <w:rFonts w:ascii="Century Gothic" w:hAnsi="Century Gothic"/>
          <w:b/>
        </w:rPr>
        <w:t>Kelas</w:t>
      </w:r>
      <w:proofErr w:type="spellEnd"/>
      <w:r w:rsidRPr="00380E6C">
        <w:rPr>
          <w:rFonts w:ascii="Century Gothic" w:hAnsi="Century Gothic"/>
          <w:b/>
        </w:rPr>
        <w:t xml:space="preserve">  </w:t>
      </w:r>
      <w:r w:rsidRPr="00380E6C">
        <w:rPr>
          <w:rFonts w:ascii="Century Gothic" w:hAnsi="Century Gothic"/>
          <w:b/>
        </w:rPr>
        <w:t>: B</w:t>
      </w:r>
    </w:p>
    <w:p w:rsidR="00380E6C" w:rsidRPr="00380E6C" w:rsidRDefault="00380E6C" w:rsidP="00380E6C">
      <w:pPr>
        <w:ind w:left="2880"/>
        <w:jc w:val="both"/>
        <w:rPr>
          <w:rFonts w:ascii="Century Gothic" w:hAnsi="Century Gothic"/>
          <w:b/>
        </w:rPr>
      </w:pPr>
      <w:proofErr w:type="spellStart"/>
      <w:r w:rsidRPr="00380E6C">
        <w:rPr>
          <w:rFonts w:ascii="Century Gothic" w:hAnsi="Century Gothic"/>
          <w:b/>
        </w:rPr>
        <w:t>Nim</w:t>
      </w:r>
      <w:proofErr w:type="spellEnd"/>
      <w:r w:rsidRPr="00380E6C">
        <w:rPr>
          <w:rFonts w:ascii="Century Gothic" w:hAnsi="Century Gothic"/>
          <w:b/>
        </w:rPr>
        <w:t>: L200150141</w:t>
      </w:r>
    </w:p>
    <w:p w:rsidR="00380E6C" w:rsidRPr="00380E6C" w:rsidRDefault="00380E6C" w:rsidP="00380E6C">
      <w:pPr>
        <w:ind w:left="2160" w:firstLine="720"/>
        <w:jc w:val="both"/>
        <w:rPr>
          <w:rFonts w:ascii="Century Gothic" w:hAnsi="Century Gothic"/>
          <w:b/>
        </w:rPr>
      </w:pPr>
      <w:r w:rsidRPr="00380E6C">
        <w:rPr>
          <w:rFonts w:ascii="Century Gothic" w:hAnsi="Century Gothic"/>
          <w:b/>
        </w:rPr>
        <w:t xml:space="preserve">Mata </w:t>
      </w:r>
      <w:proofErr w:type="spellStart"/>
      <w:r w:rsidRPr="00380E6C">
        <w:rPr>
          <w:rFonts w:ascii="Century Gothic" w:hAnsi="Century Gothic"/>
          <w:b/>
        </w:rPr>
        <w:t>Kuli</w:t>
      </w:r>
      <w:r w:rsidRPr="00380E6C">
        <w:rPr>
          <w:rFonts w:ascii="Century Gothic" w:hAnsi="Century Gothic"/>
          <w:b/>
        </w:rPr>
        <w:t>ah</w:t>
      </w:r>
      <w:proofErr w:type="spellEnd"/>
      <w:r w:rsidRPr="00380E6C">
        <w:rPr>
          <w:rFonts w:ascii="Century Gothic" w:hAnsi="Century Gothic"/>
          <w:b/>
        </w:rPr>
        <w:tab/>
        <w:t xml:space="preserve">: </w:t>
      </w:r>
      <w:proofErr w:type="spellStart"/>
      <w:r w:rsidRPr="00380E6C">
        <w:rPr>
          <w:rFonts w:ascii="Century Gothic" w:hAnsi="Century Gothic"/>
          <w:b/>
        </w:rPr>
        <w:t>Sistem</w:t>
      </w:r>
      <w:proofErr w:type="spellEnd"/>
      <w:r w:rsidRPr="00380E6C">
        <w:rPr>
          <w:rFonts w:ascii="Century Gothic" w:hAnsi="Century Gothic"/>
          <w:b/>
        </w:rPr>
        <w:t xml:space="preserve"> </w:t>
      </w:r>
      <w:proofErr w:type="spellStart"/>
      <w:r w:rsidRPr="00380E6C">
        <w:rPr>
          <w:rFonts w:ascii="Century Gothic" w:hAnsi="Century Gothic"/>
          <w:b/>
        </w:rPr>
        <w:t>Manajemen</w:t>
      </w:r>
      <w:proofErr w:type="spellEnd"/>
      <w:r w:rsidRPr="00380E6C">
        <w:rPr>
          <w:rFonts w:ascii="Century Gothic" w:hAnsi="Century Gothic"/>
          <w:b/>
        </w:rPr>
        <w:t xml:space="preserve"> Basis Data</w:t>
      </w: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b/>
          <w:sz w:val="23"/>
          <w:szCs w:val="23"/>
        </w:rPr>
      </w:pP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sz w:val="23"/>
          <w:szCs w:val="23"/>
        </w:rPr>
      </w:pP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sz w:val="23"/>
          <w:szCs w:val="23"/>
        </w:rPr>
      </w:pP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sz w:val="32"/>
          <w:szCs w:val="32"/>
        </w:rPr>
      </w:pP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sz w:val="28"/>
          <w:szCs w:val="28"/>
        </w:rPr>
      </w:pPr>
      <w:r w:rsidRPr="00380E6C">
        <w:rPr>
          <w:rFonts w:ascii="Century Gothic" w:hAnsi="Century Gothic"/>
          <w:b/>
          <w:bCs/>
          <w:sz w:val="28"/>
          <w:szCs w:val="28"/>
        </w:rPr>
        <w:t>Jurusan  Informatika</w:t>
      </w: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sz w:val="28"/>
          <w:szCs w:val="28"/>
        </w:rPr>
      </w:pPr>
      <w:r w:rsidRPr="00380E6C">
        <w:rPr>
          <w:rFonts w:ascii="Century Gothic" w:hAnsi="Century Gothic"/>
          <w:b/>
          <w:bCs/>
          <w:sz w:val="28"/>
          <w:szCs w:val="28"/>
        </w:rPr>
        <w:t>Fakultas Komunikasi dan Informatika</w:t>
      </w:r>
    </w:p>
    <w:p w:rsidR="00380E6C" w:rsidRPr="00380E6C" w:rsidRDefault="00380E6C" w:rsidP="00380E6C">
      <w:pPr>
        <w:pStyle w:val="Default"/>
        <w:jc w:val="center"/>
        <w:rPr>
          <w:rFonts w:ascii="Century Gothic" w:hAnsi="Century Gothic"/>
          <w:b/>
          <w:bCs/>
          <w:sz w:val="28"/>
          <w:szCs w:val="28"/>
        </w:rPr>
      </w:pPr>
      <w:r w:rsidRPr="00380E6C">
        <w:rPr>
          <w:rFonts w:ascii="Century Gothic" w:hAnsi="Century Gothic"/>
          <w:b/>
          <w:bCs/>
          <w:sz w:val="28"/>
          <w:szCs w:val="28"/>
        </w:rPr>
        <w:t>Universitas Muhammadiyah Surakarta</w:t>
      </w:r>
    </w:p>
    <w:p w:rsidR="00380E6C" w:rsidRPr="00380E6C" w:rsidRDefault="00380E6C" w:rsidP="00380E6C">
      <w:pPr>
        <w:spacing w:line="360" w:lineRule="auto"/>
        <w:jc w:val="both"/>
        <w:rPr>
          <w:rFonts w:ascii="Century Gothic" w:hAnsi="Century Gothic"/>
          <w:szCs w:val="24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  <w:r w:rsidRPr="00380E6C">
        <w:rPr>
          <w:rFonts w:ascii="Century Gothic" w:hAnsi="Century Gothic"/>
          <w:noProof/>
          <w:lang w:val="id-ID"/>
        </w:rPr>
        <w:t xml:space="preserve">Melihat tables </w:t>
      </w:r>
      <w:r w:rsidRPr="00380E6C">
        <w:rPr>
          <w:rFonts w:ascii="Century Gothic" w:hAnsi="Century Gothic"/>
          <w:noProof/>
        </w:rPr>
        <w:t>:</w:t>
      </w:r>
    </w:p>
    <w:p w:rsidR="00380E6C" w:rsidRPr="00380E6C" w:rsidRDefault="00380E6C" w:rsidP="00380E6C">
      <w:pPr>
        <w:ind w:left="-1701"/>
        <w:rPr>
          <w:rFonts w:ascii="Century Gothic" w:hAnsi="Century Gothic"/>
          <w:noProof/>
          <w:lang w:val="id-ID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  <w:r w:rsidRPr="00380E6C">
        <w:rPr>
          <w:rFonts w:ascii="Century Gothic" w:hAnsi="Century Gothic"/>
          <w:noProof/>
        </w:rPr>
        <w:drawing>
          <wp:inline distT="0" distB="0" distL="0" distR="0" wp14:anchorId="4681A0D4" wp14:editId="7603CD03">
            <wp:extent cx="3030855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2" t="61506" r="69577" b="3510"/>
                    <a:stretch/>
                  </pic:blipFill>
                  <pic:spPr bwMode="auto">
                    <a:xfrm>
                      <a:off x="0" y="0"/>
                      <a:ext cx="3050223" cy="219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rPr>
          <w:rFonts w:ascii="Century Gothic" w:hAnsi="Century Gothic"/>
          <w:noProof/>
        </w:rPr>
      </w:pPr>
      <w:r w:rsidRPr="00380E6C">
        <w:rPr>
          <w:rFonts w:ascii="Century Gothic" w:hAnsi="Century Gothic"/>
          <w:noProof/>
          <w:lang w:val="id-ID"/>
        </w:rPr>
        <w:t>Membuat role untuk memberikan hak akses</w:t>
      </w:r>
      <w:r w:rsidRPr="00380E6C">
        <w:rPr>
          <w:rFonts w:ascii="Century Gothic" w:hAnsi="Century Gothic"/>
          <w:noProof/>
          <w:lang w:val="id-ID"/>
        </w:rPr>
        <w:t xml:space="preserve"> pada user </w:t>
      </w:r>
      <w:r w:rsidRPr="00380E6C">
        <w:rPr>
          <w:rFonts w:ascii="Century Gothic" w:hAnsi="Century Gothic"/>
          <w:noProof/>
        </w:rPr>
        <w:t>:</w:t>
      </w:r>
    </w:p>
    <w:p w:rsidR="00380E6C" w:rsidRPr="00380E6C" w:rsidRDefault="00380E6C" w:rsidP="00380E6C">
      <w:pPr>
        <w:rPr>
          <w:rFonts w:ascii="Century Gothic" w:hAnsi="Century Gothic"/>
          <w:noProof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  <w:r w:rsidRPr="00380E6C">
        <w:rPr>
          <w:rFonts w:ascii="Century Gothic" w:hAnsi="Century Gothic"/>
          <w:noProof/>
        </w:rPr>
        <w:drawing>
          <wp:inline distT="0" distB="0" distL="0" distR="0" wp14:anchorId="0ADCF0CB" wp14:editId="590E433B">
            <wp:extent cx="4133215" cy="59053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3" t="86038" r="42365" b="3680"/>
                    <a:stretch/>
                  </pic:blipFill>
                  <pic:spPr bwMode="auto">
                    <a:xfrm>
                      <a:off x="0" y="0"/>
                      <a:ext cx="4149513" cy="59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  <w:r w:rsidRPr="00380E6C">
        <w:rPr>
          <w:rFonts w:ascii="Century Gothic" w:hAnsi="Century Gothic"/>
          <w:noProof/>
          <w:lang w:val="id-ID"/>
        </w:rPr>
        <w:t xml:space="preserve">Membuat hak  akses pada </w:t>
      </w:r>
      <w:r w:rsidRPr="00380E6C">
        <w:rPr>
          <w:rFonts w:ascii="Century Gothic" w:hAnsi="Century Gothic"/>
          <w:noProof/>
        </w:rPr>
        <w:t>role</w:t>
      </w:r>
    </w:p>
    <w:p w:rsidR="00380E6C" w:rsidRPr="00380E6C" w:rsidRDefault="00380E6C" w:rsidP="00380E6C">
      <w:pPr>
        <w:ind w:left="-1701"/>
        <w:rPr>
          <w:rFonts w:ascii="Century Gothic" w:hAnsi="Century Gothic"/>
          <w:noProof/>
          <w:lang w:val="id-ID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  <w:r w:rsidRPr="00380E6C">
        <w:rPr>
          <w:rFonts w:ascii="Century Gothic" w:hAnsi="Century Gothic"/>
          <w:noProof/>
        </w:rPr>
        <w:drawing>
          <wp:inline distT="0" distB="0" distL="0" distR="0" wp14:anchorId="13362413" wp14:editId="1F12A720">
            <wp:extent cx="4388485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8" t="73942" r="34807" b="3598"/>
                    <a:stretch/>
                  </pic:blipFill>
                  <pic:spPr bwMode="auto">
                    <a:xfrm>
                      <a:off x="0" y="0"/>
                      <a:ext cx="4431540" cy="122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  <w:r w:rsidRPr="00380E6C">
        <w:rPr>
          <w:rFonts w:ascii="Century Gothic" w:hAnsi="Century Gothic"/>
          <w:noProof/>
          <w:lang w:val="id-ID"/>
        </w:rPr>
        <w:t xml:space="preserve">Mebuat </w:t>
      </w:r>
      <w:r w:rsidRPr="00380E6C">
        <w:rPr>
          <w:rFonts w:ascii="Century Gothic" w:hAnsi="Century Gothic"/>
          <w:noProof/>
        </w:rPr>
        <w:t>user</w:t>
      </w: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  <w:r w:rsidRPr="00380E6C">
        <w:rPr>
          <w:rFonts w:ascii="Century Gothic" w:hAnsi="Century Gothic"/>
          <w:noProof/>
        </w:rPr>
        <w:drawing>
          <wp:inline distT="0" distB="0" distL="0" distR="0" wp14:anchorId="29A22F46" wp14:editId="4DFC5031">
            <wp:extent cx="4505394" cy="11709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3" t="73606" r="34052" b="3540"/>
                    <a:stretch/>
                  </pic:blipFill>
                  <pic:spPr bwMode="auto">
                    <a:xfrm>
                      <a:off x="0" y="0"/>
                      <a:ext cx="4565533" cy="118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noProof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</w:rPr>
      </w:pPr>
      <w:r w:rsidRPr="00380E6C">
        <w:rPr>
          <w:rFonts w:ascii="Century Gothic" w:hAnsi="Century Gothic"/>
          <w:noProof/>
        </w:rPr>
        <w:drawing>
          <wp:inline distT="0" distB="0" distL="0" distR="0" wp14:anchorId="639D57BE" wp14:editId="263BFC1A">
            <wp:extent cx="4246880" cy="17049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2" t="67891" r="51247" b="3918"/>
                    <a:stretch/>
                  </pic:blipFill>
                  <pic:spPr bwMode="auto">
                    <a:xfrm>
                      <a:off x="0" y="0"/>
                      <a:ext cx="4283088" cy="171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left="-1701"/>
        <w:rPr>
          <w:rFonts w:ascii="Century Gothic" w:hAnsi="Century Gothic"/>
          <w:lang w:val="id-ID"/>
        </w:rPr>
      </w:pPr>
      <w:r w:rsidRPr="00380E6C">
        <w:rPr>
          <w:rFonts w:ascii="Century Gothic" w:hAnsi="Century Gothic"/>
          <w:lang w:val="id-ID"/>
        </w:rPr>
        <w:t xml:space="preserve">Cara memberikan hak user agar sama </w:t>
      </w:r>
    </w:p>
    <w:p w:rsidR="00380E6C" w:rsidRPr="00380E6C" w:rsidRDefault="00380E6C" w:rsidP="00380E6C">
      <w:pPr>
        <w:ind w:left="-1701"/>
        <w:rPr>
          <w:rFonts w:ascii="Century Gothic" w:hAnsi="Century Gothic"/>
        </w:rPr>
      </w:pPr>
    </w:p>
    <w:p w:rsidR="00380E6C" w:rsidRPr="00380E6C" w:rsidRDefault="00380E6C" w:rsidP="00380E6C">
      <w:pPr>
        <w:ind w:firstLine="720"/>
        <w:jc w:val="both"/>
        <w:rPr>
          <w:rFonts w:ascii="Century Gothic" w:hAnsi="Century Gothic"/>
        </w:rPr>
      </w:pPr>
      <w:r w:rsidRPr="00380E6C">
        <w:rPr>
          <w:rFonts w:ascii="Century Gothic" w:hAnsi="Century Gothic"/>
        </w:rPr>
        <w:t xml:space="preserve">Di </w:t>
      </w:r>
      <w:proofErr w:type="spellStart"/>
      <w:r w:rsidRPr="00380E6C">
        <w:rPr>
          <w:rFonts w:ascii="Century Gothic" w:hAnsi="Century Gothic"/>
        </w:rPr>
        <w:t>karenakan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pemilik</w:t>
      </w:r>
      <w:proofErr w:type="spellEnd"/>
      <w:r w:rsidRPr="00380E6C">
        <w:rPr>
          <w:rFonts w:ascii="Century Gothic" w:hAnsi="Century Gothic"/>
        </w:rPr>
        <w:t xml:space="preserve"> retail </w:t>
      </w:r>
      <w:proofErr w:type="spellStart"/>
      <w:r w:rsidRPr="00380E6C">
        <w:rPr>
          <w:rFonts w:ascii="Century Gothic" w:hAnsi="Century Gothic"/>
        </w:rPr>
        <w:t>adalah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pemilik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maka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ia</w:t>
      </w:r>
      <w:proofErr w:type="spellEnd"/>
      <w:r w:rsidRPr="00380E6C">
        <w:rPr>
          <w:rFonts w:ascii="Century Gothic" w:hAnsi="Century Gothic"/>
        </w:rPr>
        <w:t xml:space="preserve"> di </w:t>
      </w:r>
      <w:proofErr w:type="spellStart"/>
      <w:r w:rsidRPr="00380E6C">
        <w:rPr>
          <w:rFonts w:ascii="Century Gothic" w:hAnsi="Century Gothic"/>
        </w:rPr>
        <w:t>bolehkan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melakukan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seluruh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akses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karena</w:t>
      </w:r>
      <w:proofErr w:type="spellEnd"/>
      <w:r w:rsidRPr="00380E6C">
        <w:rPr>
          <w:rFonts w:ascii="Century Gothic" w:hAnsi="Century Gothic"/>
        </w:rPr>
        <w:t xml:space="preserve"> supervisor </w:t>
      </w:r>
      <w:proofErr w:type="spellStart"/>
      <w:r w:rsidRPr="00380E6C">
        <w:rPr>
          <w:rFonts w:ascii="Century Gothic" w:hAnsi="Century Gothic"/>
        </w:rPr>
        <w:t>adalah</w:t>
      </w:r>
      <w:proofErr w:type="spellEnd"/>
      <w:r w:rsidRPr="00380E6C">
        <w:rPr>
          <w:rFonts w:ascii="Century Gothic" w:hAnsi="Century Gothic"/>
        </w:rPr>
        <w:t xml:space="preserve"> manager </w:t>
      </w:r>
      <w:proofErr w:type="spellStart"/>
      <w:r w:rsidRPr="00380E6C">
        <w:rPr>
          <w:rFonts w:ascii="Century Gothic" w:hAnsi="Century Gothic"/>
        </w:rPr>
        <w:t>maka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ia</w:t>
      </w:r>
      <w:proofErr w:type="spellEnd"/>
      <w:r w:rsidRPr="00380E6C">
        <w:rPr>
          <w:rFonts w:ascii="Century Gothic" w:hAnsi="Century Gothic"/>
        </w:rPr>
        <w:t xml:space="preserve"> di </w:t>
      </w:r>
      <w:proofErr w:type="spellStart"/>
      <w:r w:rsidRPr="00380E6C">
        <w:rPr>
          <w:rFonts w:ascii="Century Gothic" w:hAnsi="Century Gothic"/>
        </w:rPr>
        <w:t>bolehkan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melakukan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akses</w:t>
      </w:r>
      <w:proofErr w:type="spellEnd"/>
      <w:r w:rsidRPr="00380E6C">
        <w:rPr>
          <w:rFonts w:ascii="Century Gothic" w:hAnsi="Century Gothic"/>
        </w:rPr>
        <w:t xml:space="preserve"> write </w:t>
      </w:r>
      <w:proofErr w:type="spellStart"/>
      <w:r w:rsidRPr="00380E6C">
        <w:rPr>
          <w:rFonts w:ascii="Century Gothic" w:hAnsi="Century Gothic"/>
        </w:rPr>
        <w:t>dan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read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yaitu</w:t>
      </w:r>
      <w:proofErr w:type="spellEnd"/>
      <w:r w:rsidRPr="00380E6C">
        <w:rPr>
          <w:rFonts w:ascii="Century Gothic" w:hAnsi="Century Gothic"/>
        </w:rPr>
        <w:t xml:space="preserve"> insert update delete </w:t>
      </w:r>
      <w:proofErr w:type="spellStart"/>
      <w:r w:rsidRPr="00380E6C">
        <w:rPr>
          <w:rFonts w:ascii="Century Gothic" w:hAnsi="Century Gothic"/>
        </w:rPr>
        <w:t>dan</w:t>
      </w:r>
      <w:proofErr w:type="spellEnd"/>
      <w:r w:rsidRPr="00380E6C">
        <w:rPr>
          <w:rFonts w:ascii="Century Gothic" w:hAnsi="Century Gothic"/>
        </w:rPr>
        <w:t xml:space="preserve"> select </w:t>
      </w:r>
      <w:proofErr w:type="spellStart"/>
      <w:r w:rsidRPr="00380E6C">
        <w:rPr>
          <w:rFonts w:ascii="Century Gothic" w:hAnsi="Century Gothic"/>
        </w:rPr>
        <w:t>untuk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cek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barang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dan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membetulkan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kesalahan</w:t>
      </w:r>
      <w:proofErr w:type="spellEnd"/>
      <w:r>
        <w:rPr>
          <w:rFonts w:ascii="Century Gothic" w:hAnsi="Century Gothic"/>
        </w:rPr>
        <w:t xml:space="preserve">. Dan </w:t>
      </w:r>
      <w:bookmarkStart w:id="0" w:name="_GoBack"/>
      <w:bookmarkEnd w:id="0"/>
      <w:r w:rsidRPr="00380E6C">
        <w:rPr>
          <w:rFonts w:ascii="Century Gothic" w:hAnsi="Century Gothic"/>
        </w:rPr>
        <w:t xml:space="preserve">operator </w:t>
      </w:r>
      <w:proofErr w:type="spellStart"/>
      <w:r w:rsidRPr="00380E6C">
        <w:rPr>
          <w:rFonts w:ascii="Century Gothic" w:hAnsi="Century Gothic"/>
        </w:rPr>
        <w:t>adalah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kasir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maka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ia</w:t>
      </w:r>
      <w:proofErr w:type="spellEnd"/>
      <w:r w:rsidRPr="00380E6C">
        <w:rPr>
          <w:rFonts w:ascii="Century Gothic" w:hAnsi="Century Gothic"/>
        </w:rPr>
        <w:t xml:space="preserve"> di </w:t>
      </w:r>
      <w:proofErr w:type="spellStart"/>
      <w:r w:rsidRPr="00380E6C">
        <w:rPr>
          <w:rFonts w:ascii="Century Gothic" w:hAnsi="Century Gothic"/>
        </w:rPr>
        <w:t>bolehkan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melakukan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akses</w:t>
      </w:r>
      <w:proofErr w:type="spellEnd"/>
      <w:r w:rsidRPr="00380E6C">
        <w:rPr>
          <w:rFonts w:ascii="Century Gothic" w:hAnsi="Century Gothic"/>
        </w:rPr>
        <w:t xml:space="preserve"> write </w:t>
      </w:r>
      <w:proofErr w:type="spellStart"/>
      <w:r w:rsidRPr="00380E6C">
        <w:rPr>
          <w:rFonts w:ascii="Century Gothic" w:hAnsi="Century Gothic"/>
        </w:rPr>
        <w:t>yaitu</w:t>
      </w:r>
      <w:proofErr w:type="spellEnd"/>
      <w:r w:rsidRPr="00380E6C">
        <w:rPr>
          <w:rFonts w:ascii="Century Gothic" w:hAnsi="Century Gothic"/>
        </w:rPr>
        <w:t xml:space="preserve"> insert update delete </w:t>
      </w:r>
      <w:proofErr w:type="spellStart"/>
      <w:r w:rsidRPr="00380E6C">
        <w:rPr>
          <w:rFonts w:ascii="Century Gothic" w:hAnsi="Century Gothic"/>
        </w:rPr>
        <w:t>karena</w:t>
      </w:r>
      <w:proofErr w:type="spellEnd"/>
      <w:r w:rsidRPr="00380E6C">
        <w:rPr>
          <w:rFonts w:ascii="Century Gothic" w:hAnsi="Century Gothic"/>
        </w:rPr>
        <w:t xml:space="preserve"> di </w:t>
      </w:r>
      <w:proofErr w:type="spellStart"/>
      <w:r w:rsidRPr="00380E6C">
        <w:rPr>
          <w:rFonts w:ascii="Century Gothic" w:hAnsi="Century Gothic"/>
        </w:rPr>
        <w:t>gunakan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untuk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keperluan</w:t>
      </w:r>
      <w:proofErr w:type="spellEnd"/>
      <w:r w:rsidRPr="00380E6C">
        <w:rPr>
          <w:rFonts w:ascii="Century Gothic" w:hAnsi="Century Gothic"/>
        </w:rPr>
        <w:t xml:space="preserve"> input </w:t>
      </w:r>
      <w:proofErr w:type="spellStart"/>
      <w:r w:rsidRPr="00380E6C">
        <w:rPr>
          <w:rFonts w:ascii="Century Gothic" w:hAnsi="Century Gothic"/>
        </w:rPr>
        <w:t>barang</w:t>
      </w:r>
      <w:proofErr w:type="spellEnd"/>
      <w:r w:rsidRPr="00380E6C">
        <w:rPr>
          <w:rFonts w:ascii="Century Gothic" w:hAnsi="Century Gothic"/>
        </w:rPr>
        <w:t xml:space="preserve"> </w:t>
      </w:r>
      <w:proofErr w:type="spellStart"/>
      <w:r w:rsidRPr="00380E6C">
        <w:rPr>
          <w:rFonts w:ascii="Century Gothic" w:hAnsi="Century Gothic"/>
        </w:rPr>
        <w:t>saja</w:t>
      </w:r>
      <w:proofErr w:type="spellEnd"/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380E6C" w:rsidRPr="00380E6C" w:rsidRDefault="00380E6C" w:rsidP="00380E6C">
      <w:pPr>
        <w:jc w:val="left"/>
        <w:rPr>
          <w:rFonts w:ascii="Century Gothic" w:hAnsi="Century Gothic"/>
        </w:rPr>
      </w:pPr>
    </w:p>
    <w:p w:rsidR="006B1EEF" w:rsidRPr="00380E6C" w:rsidRDefault="006B1EEF">
      <w:pPr>
        <w:rPr>
          <w:rFonts w:ascii="Century Gothic" w:hAnsi="Century Gothic"/>
        </w:rPr>
      </w:pPr>
    </w:p>
    <w:sectPr w:rsidR="006B1EEF" w:rsidRPr="0038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6C"/>
    <w:rsid w:val="00380E6C"/>
    <w:rsid w:val="006B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3E0B"/>
  <w15:chartTrackingRefBased/>
  <w15:docId w15:val="{267322C4-53E1-4B9D-B5DA-35B6F2A1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6C"/>
    <w:pPr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2017-12-22T15:15:00Z</dcterms:created>
  <dcterms:modified xsi:type="dcterms:W3CDTF">2017-12-22T15:22:00Z</dcterms:modified>
</cp:coreProperties>
</file>