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E8" w:rsidRDefault="00087FE8" w:rsidP="00087F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THE </w:t>
      </w:r>
      <w:r w:rsidRPr="00087FE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DIFFERENCE</w:t>
      </w:r>
    </w:p>
    <w:p w:rsidR="00087FE8" w:rsidRDefault="00087FE8" w:rsidP="00087F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087FE8" w:rsidRPr="00087FE8" w:rsidRDefault="00087FE8" w:rsidP="0008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FE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Core I5</w:t>
      </w:r>
      <w:r w:rsidRPr="00087FE8">
        <w:rPr>
          <w:rFonts w:ascii="Helvetica" w:eastAsia="Times New Roman" w:hAnsi="Helvetica" w:cs="Helvetica"/>
          <w:color w:val="000000"/>
        </w:rPr>
        <w:br/>
      </w:r>
    </w:p>
    <w:p w:rsidR="00087FE8" w:rsidRP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Hyper-Treading Support</w:t>
      </w:r>
    </w:p>
    <w:p w:rsidR="00087FE8" w:rsidRP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>Consists of 2 Dual Core processors. There are also series I5 which contains 2 Quad Core processors, but no Hyper-Treading support</w:t>
      </w:r>
    </w:p>
    <w:p w:rsid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Turbo Boost   Maximum automatic overclocking ranges from 2.4 GHZ   3.33 GHZ</w:t>
      </w:r>
      <w:r w:rsidRPr="00087FE8">
        <w:rPr>
          <w:rFonts w:ascii="inherit" w:eastAsia="Times New Roman" w:hAnsi="inherit" w:cs="Helvetica"/>
          <w:color w:val="000000"/>
        </w:rPr>
        <w:t xml:space="preserve">L3 Cache </w:t>
      </w:r>
      <w:r w:rsidRPr="00087FE8">
        <w:rPr>
          <w:rFonts w:ascii="Tahoma" w:eastAsia="Times New Roman" w:hAnsi="Tahoma" w:cs="Tahoma"/>
          <w:color w:val="000000"/>
        </w:rPr>
        <w:t>�</w:t>
      </w:r>
      <w:r w:rsidRPr="00087FE8">
        <w:rPr>
          <w:rFonts w:ascii="inherit" w:eastAsia="Times New Roman" w:hAnsi="inherit" w:cs="Helvetica"/>
          <w:color w:val="000000"/>
        </w:rPr>
        <w:t xml:space="preserve"> 4-8 MB</w:t>
      </w:r>
    </w:p>
    <w:p w:rsid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>LGA Socket 1156</w:t>
      </w:r>
    </w:p>
    <w:p w:rsid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>Intel HD Graphics</w:t>
      </w:r>
    </w:p>
    <w:p w:rsidR="00087FE8" w:rsidRPr="00087FE8" w:rsidRDefault="00087FE8" w:rsidP="00087FE8">
      <w:pPr>
        <w:numPr>
          <w:ilvl w:val="0"/>
          <w:numId w:val="1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Maximal RAM </w:t>
      </w:r>
      <w:r w:rsidRPr="00087FE8">
        <w:rPr>
          <w:rFonts w:ascii="Tahoma" w:eastAsia="Times New Roman" w:hAnsi="Tahoma" w:cs="Tahoma"/>
          <w:color w:val="000000"/>
        </w:rPr>
        <w:t>�</w:t>
      </w:r>
      <w:r w:rsidRPr="00087FE8">
        <w:rPr>
          <w:rFonts w:ascii="inherit" w:eastAsia="Times New Roman" w:hAnsi="inherit" w:cs="Helvetica"/>
          <w:color w:val="000000"/>
        </w:rPr>
        <w:t xml:space="preserve"> 16 GB</w:t>
      </w:r>
    </w:p>
    <w:p w:rsidR="00087FE8" w:rsidRDefault="00087FE8" w:rsidP="00087FE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87FE8">
        <w:rPr>
          <w:rFonts w:ascii="Helvetica" w:eastAsia="Times New Roman" w:hAnsi="Helvetica" w:cs="Helvetica"/>
          <w:color w:val="000000"/>
        </w:rPr>
        <w:br/>
      </w:r>
    </w:p>
    <w:p w:rsidR="00087FE8" w:rsidRPr="00087FE8" w:rsidRDefault="00087FE8" w:rsidP="00087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FE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Core I7</w:t>
      </w:r>
      <w:r w:rsidRPr="00087FE8">
        <w:rPr>
          <w:rFonts w:ascii="Helvetica" w:eastAsia="Times New Roman" w:hAnsi="Helvetica" w:cs="Helvetica"/>
          <w:color w:val="000000"/>
        </w:rPr>
        <w:br/>
      </w:r>
    </w:p>
    <w:p w:rsidR="00087FE8" w:rsidRP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Consists of 4 processors with Quad Core specifications inside</w:t>
      </w:r>
    </w:p>
    <w:p w:rsidR="00087FE8" w:rsidRP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Hyper-Treading Support   Can split 4 processors into 8 processors to run heavy processes simultaneously such as 3D Rendering, Video Editing process. Animation etc.</w:t>
      </w:r>
    </w:p>
    <w:p w:rsidR="00087FE8" w:rsidRP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Turbo Boost   Maximum automatic overclocking ranges 1.73 GHZ   3.33 GHZ</w:t>
      </w:r>
    </w:p>
    <w:p w:rsidR="00087FE8" w:rsidRP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 L3 Cache   8-12 MB</w:t>
      </w:r>
    </w:p>
    <w:p w:rsid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Intel </w:t>
      </w:r>
      <w:proofErr w:type="spellStart"/>
      <w:r w:rsidRPr="00087FE8">
        <w:rPr>
          <w:rFonts w:ascii="inherit" w:eastAsia="Times New Roman" w:hAnsi="inherit" w:cs="Helvetica"/>
          <w:color w:val="000000"/>
        </w:rPr>
        <w:t>QuickPath</w:t>
      </w:r>
      <w:proofErr w:type="spellEnd"/>
      <w:r w:rsidRPr="00087FE8">
        <w:rPr>
          <w:rFonts w:ascii="inherit" w:eastAsia="Times New Roman" w:hAnsi="inherit" w:cs="Helvetica"/>
          <w:color w:val="000000"/>
        </w:rPr>
        <w:t xml:space="preserve"> Interconnect Technology   To speed up the process of reading data up to 25.6 GB / </w:t>
      </w:r>
      <w:proofErr w:type="spellStart"/>
      <w:r w:rsidRPr="00087FE8">
        <w:rPr>
          <w:rFonts w:ascii="inherit" w:eastAsia="Times New Roman" w:hAnsi="inherit" w:cs="Helvetica"/>
          <w:color w:val="000000"/>
        </w:rPr>
        <w:t>sec</w:t>
      </w:r>
      <w:r w:rsidRPr="00087FE8">
        <w:rPr>
          <w:rFonts w:ascii="inherit" w:eastAsia="Times New Roman" w:hAnsi="inherit" w:cs="Helvetica"/>
          <w:color w:val="000000"/>
        </w:rPr>
        <w:t>LGA</w:t>
      </w:r>
      <w:proofErr w:type="spellEnd"/>
      <w:r w:rsidRPr="00087FE8">
        <w:rPr>
          <w:rFonts w:ascii="inherit" w:eastAsia="Times New Roman" w:hAnsi="inherit" w:cs="Helvetica"/>
          <w:color w:val="000000"/>
        </w:rPr>
        <w:t xml:space="preserve"> Socket 1156</w:t>
      </w:r>
    </w:p>
    <w:p w:rsid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>Intel HD Graphics</w:t>
      </w:r>
    </w:p>
    <w:p w:rsidR="00087FE8" w:rsidRPr="00087FE8" w:rsidRDefault="00087FE8" w:rsidP="00087FE8">
      <w:pPr>
        <w:numPr>
          <w:ilvl w:val="0"/>
          <w:numId w:val="2"/>
        </w:numPr>
        <w:spacing w:after="0" w:line="240" w:lineRule="auto"/>
        <w:ind w:right="360"/>
        <w:textAlignment w:val="baseline"/>
        <w:rPr>
          <w:rFonts w:ascii="inherit" w:eastAsia="Times New Roman" w:hAnsi="inherit" w:cs="Helvetica"/>
          <w:color w:val="000000"/>
        </w:rPr>
      </w:pPr>
      <w:r w:rsidRPr="00087FE8">
        <w:rPr>
          <w:rFonts w:ascii="inherit" w:eastAsia="Times New Roman" w:hAnsi="inherit" w:cs="Helvetica"/>
          <w:color w:val="000000"/>
        </w:rPr>
        <w:t xml:space="preserve">Maximal RAM </w:t>
      </w:r>
      <w:r w:rsidRPr="00087FE8">
        <w:rPr>
          <w:rFonts w:ascii="Tahoma" w:eastAsia="Times New Roman" w:hAnsi="Tahoma" w:cs="Tahoma"/>
          <w:color w:val="000000"/>
        </w:rPr>
        <w:t>�</w:t>
      </w:r>
      <w:r w:rsidRPr="00087FE8">
        <w:rPr>
          <w:rFonts w:ascii="inherit" w:eastAsia="Times New Roman" w:hAnsi="inherit" w:cs="Helvetica"/>
          <w:color w:val="000000"/>
        </w:rPr>
        <w:t xml:space="preserve"> 24 GB</w:t>
      </w:r>
    </w:p>
    <w:p w:rsidR="00087FE8" w:rsidRDefault="00087FE8"/>
    <w:p w:rsidR="00087FE8" w:rsidRDefault="00087FE8"/>
    <w:tbl>
      <w:tblPr>
        <w:tblW w:w="6480" w:type="dxa"/>
        <w:tblLook w:val="04A0" w:firstRow="1" w:lastRow="0" w:firstColumn="1" w:lastColumn="0" w:noHBand="0" w:noVBand="1"/>
      </w:tblPr>
      <w:tblGrid>
        <w:gridCol w:w="6480"/>
      </w:tblGrid>
      <w:tr w:rsidR="00087FE8" w:rsidRPr="00087FE8" w:rsidTr="00087FE8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b/>
              </w:rPr>
            </w:pPr>
            <w:r w:rsidRPr="00087FE8">
              <w:rPr>
                <w:rFonts w:ascii="Calibri Light" w:eastAsia="Times New Roman" w:hAnsi="Calibri Light" w:cs="Calibri Light"/>
                <w:b/>
              </w:rPr>
              <w:t>INTEL H81 EXPRESS MOTHERBOARD (MSI)</w:t>
            </w:r>
          </w:p>
        </w:tc>
      </w:tr>
      <w:tr w:rsidR="00087FE8" w:rsidRPr="00087FE8" w:rsidTr="00087FE8">
        <w:trPr>
          <w:trHeight w:val="9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proofErr w:type="spellStart"/>
            <w:r w:rsidRPr="00087FE8">
              <w:rPr>
                <w:rFonts w:ascii="Calibri Light" w:eastAsia="Times New Roman" w:hAnsi="Calibri Light" w:cs="Calibri Light"/>
              </w:rPr>
              <w:t>Supoorts</w:t>
            </w:r>
            <w:proofErr w:type="spellEnd"/>
            <w:r w:rsidRPr="00087FE8">
              <w:rPr>
                <w:rFonts w:ascii="Calibri Light" w:eastAsia="Times New Roman" w:hAnsi="Calibri Light" w:cs="Calibri Light"/>
              </w:rPr>
              <w:t xml:space="preserve"> 4th Gen Intel® Core™/Pentium®/Celeron® processors for LGA 1150 socket</w:t>
            </w:r>
          </w:p>
        </w:tc>
      </w:tr>
      <w:tr w:rsidR="00087FE8" w:rsidRPr="00087FE8" w:rsidTr="00087FE8">
        <w:trPr>
          <w:trHeight w:val="6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Supports DDR3-1600/ 1333/ 1066 MHz</w:t>
            </w:r>
          </w:p>
        </w:tc>
      </w:tr>
      <w:tr w:rsidR="00087FE8" w:rsidRPr="00087FE8" w:rsidTr="00087FE8">
        <w:trPr>
          <w:trHeight w:val="3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USB 3.0 + SATA 6Gb/s</w:t>
            </w:r>
          </w:p>
        </w:tc>
      </w:tr>
      <w:tr w:rsidR="00087FE8" w:rsidRPr="00087FE8" w:rsidTr="00087FE8">
        <w:trPr>
          <w:trHeight w:val="6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Military Class 4: Top Quality &amp; Stability</w:t>
            </w:r>
          </w:p>
        </w:tc>
      </w:tr>
      <w:tr w:rsidR="00087FE8" w:rsidRPr="00087FE8" w:rsidTr="00087FE8">
        <w:trPr>
          <w:trHeight w:val="6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Military Class Essentials: Total Protection for Military Class Motherboards</w:t>
            </w:r>
          </w:p>
        </w:tc>
      </w:tr>
      <w:tr w:rsidR="00087FE8" w:rsidRPr="00087FE8" w:rsidTr="00087FE8">
        <w:trPr>
          <w:trHeight w:val="3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OC Genie 4: Overclock in 1 Second</w:t>
            </w:r>
          </w:p>
        </w:tc>
      </w:tr>
      <w:tr w:rsidR="00087FE8" w:rsidRPr="00087FE8" w:rsidTr="00087FE8">
        <w:trPr>
          <w:trHeight w:val="3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Click BIOS 4: Easily Fine-tune Your System</w:t>
            </w:r>
          </w:p>
        </w:tc>
      </w:tr>
      <w:tr w:rsidR="00087FE8" w:rsidRPr="00087FE8" w:rsidTr="00087FE8">
        <w:trPr>
          <w:trHeight w:val="6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4K UHD Support: Ultra-high Definition Visual Experience</w:t>
            </w:r>
          </w:p>
        </w:tc>
      </w:tr>
      <w:tr w:rsidR="00087FE8" w:rsidRPr="00087FE8" w:rsidTr="00087FE8">
        <w:trPr>
          <w:trHeight w:val="6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3 Digital Display Outputs: VGA D-sub/HDMI/DVI Support</w:t>
            </w:r>
          </w:p>
        </w:tc>
      </w:tr>
      <w:tr w:rsidR="00087FE8" w:rsidRPr="00087FE8" w:rsidTr="00087FE8">
        <w:trPr>
          <w:trHeight w:val="3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lastRenderedPageBreak/>
              <w:t>Command Center: Control &amp; Customize Your PC Settings</w:t>
            </w:r>
          </w:p>
        </w:tc>
      </w:tr>
      <w:tr w:rsidR="00087FE8" w:rsidRPr="00087FE8" w:rsidTr="00087FE8">
        <w:trPr>
          <w:trHeight w:val="300"/>
        </w:trPr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</w:rPr>
            </w:pPr>
            <w:r w:rsidRPr="00087FE8">
              <w:rPr>
                <w:rFonts w:ascii="Calibri Light" w:eastAsia="Times New Roman" w:hAnsi="Calibri Light" w:cs="Calibri Light"/>
              </w:rPr>
              <w:t>Fast Boot: Quickly Boot Up &amp; Enter OS in A Few Seconds</w:t>
            </w:r>
          </w:p>
        </w:tc>
      </w:tr>
    </w:tbl>
    <w:p w:rsidR="00087FE8" w:rsidRDefault="00087FE8"/>
    <w:tbl>
      <w:tblPr>
        <w:tblW w:w="6580" w:type="dxa"/>
        <w:tblLook w:val="04A0" w:firstRow="1" w:lastRow="0" w:firstColumn="1" w:lastColumn="0" w:noHBand="0" w:noVBand="1"/>
      </w:tblPr>
      <w:tblGrid>
        <w:gridCol w:w="6580"/>
      </w:tblGrid>
      <w:tr w:rsidR="00087FE8" w:rsidRPr="00087FE8" w:rsidTr="00087FE8">
        <w:trPr>
          <w:trHeight w:val="300"/>
        </w:trPr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b/>
              </w:rPr>
            </w:pPr>
            <w:r w:rsidRPr="00087FE8">
              <w:rPr>
                <w:rFonts w:ascii="Calibri Light" w:eastAsia="Times New Roman" w:hAnsi="Calibri Light" w:cs="Calibri Light"/>
                <w:b/>
              </w:rPr>
              <w:t>INTEL H81 EXPRESS MOTHERBOARD (ASUS)</w:t>
            </w:r>
          </w:p>
        </w:tc>
      </w:tr>
      <w:tr w:rsidR="00087FE8" w:rsidRPr="00087FE8" w:rsidTr="00087FE8">
        <w:trPr>
          <w:trHeight w:val="9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ASUS 5X Protection - All-round protection provides the best quality, reliability, and durability</w:t>
            </w:r>
          </w:p>
        </w:tc>
      </w:tr>
      <w:tr w:rsidR="00087FE8" w:rsidRPr="00087FE8" w:rsidTr="00087FE8">
        <w:trPr>
          <w:trHeight w:val="6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USB 3.0 Boost (UASP Support) - 170% faster transfer speeds than traditional USB 3.0</w:t>
            </w:r>
          </w:p>
        </w:tc>
      </w:tr>
      <w:tr w:rsidR="00087FE8" w:rsidRPr="00087FE8" w:rsidTr="00087FE8">
        <w:trPr>
          <w:trHeight w:val="3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HDMI &amp; DVI Outputs - High-definition Visual Enjoyment</w:t>
            </w:r>
          </w:p>
        </w:tc>
      </w:tr>
      <w:tr w:rsidR="00087FE8" w:rsidRPr="00087FE8" w:rsidTr="00087FE8">
        <w:trPr>
          <w:trHeight w:val="6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New UEFI BIOS – Friendlier, easier, and more intuitive with helpful info added</w:t>
            </w:r>
          </w:p>
        </w:tc>
      </w:tr>
      <w:tr w:rsidR="00087FE8" w:rsidRPr="00087FE8" w:rsidTr="00087FE8">
        <w:trPr>
          <w:trHeight w:val="600"/>
        </w:trPr>
        <w:tc>
          <w:tcPr>
            <w:tcW w:w="6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Network iControl - Real-time network bandwidth management</w:t>
            </w:r>
          </w:p>
        </w:tc>
      </w:tr>
    </w:tbl>
    <w:p w:rsidR="00087FE8" w:rsidRDefault="00087FE8"/>
    <w:tbl>
      <w:tblPr>
        <w:tblW w:w="4480" w:type="dxa"/>
        <w:tblLook w:val="04A0" w:firstRow="1" w:lastRow="0" w:firstColumn="1" w:lastColumn="0" w:noHBand="0" w:noVBand="1"/>
      </w:tblPr>
      <w:tblGrid>
        <w:gridCol w:w="4480"/>
      </w:tblGrid>
      <w:tr w:rsidR="00087FE8" w:rsidRPr="00087FE8" w:rsidTr="00087FE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</w:rPr>
            </w:pPr>
            <w:r w:rsidRPr="00087FE8">
              <w:rPr>
                <w:rFonts w:ascii="Calibri Light" w:eastAsia="Times New Roman" w:hAnsi="Calibri Light" w:cs="Calibri Light"/>
                <w:b/>
                <w:color w:val="000000"/>
              </w:rPr>
              <w:t>H81M-HDS (</w:t>
            </w:r>
            <w:proofErr w:type="spellStart"/>
            <w:r w:rsidRPr="00087FE8">
              <w:rPr>
                <w:rFonts w:ascii="Calibri Light" w:eastAsia="Times New Roman" w:hAnsi="Calibri Light" w:cs="Calibri Light"/>
                <w:b/>
                <w:color w:val="000000"/>
              </w:rPr>
              <w:t>AsRock</w:t>
            </w:r>
            <w:proofErr w:type="spellEnd"/>
            <w:r w:rsidRPr="00087FE8">
              <w:rPr>
                <w:rFonts w:ascii="Calibri Light" w:eastAsia="Times New Roman" w:hAnsi="Calibri Light" w:cs="Calibri Light"/>
                <w:b/>
                <w:color w:val="000000"/>
              </w:rPr>
              <w:t>)</w:t>
            </w:r>
          </w:p>
        </w:tc>
      </w:tr>
      <w:tr w:rsidR="00087FE8" w:rsidRPr="00087FE8" w:rsidTr="00087FE8">
        <w:trPr>
          <w:trHeight w:val="9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Supports New 4th and 4th Generation Intel® Core™ i7/i5/i3/Xeon®/Pentium®/Celeron® Processors (Socket 1150)</w:t>
            </w:r>
          </w:p>
        </w:tc>
      </w:tr>
      <w:tr w:rsidR="00087FE8" w:rsidRPr="00087FE8" w:rsidTr="00087FE8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100% All Solid Capacitor design</w:t>
            </w:r>
          </w:p>
        </w:tc>
      </w:tr>
      <w:tr w:rsidR="00087FE8" w:rsidRPr="00087FE8" w:rsidTr="00087FE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Supports Dual Channel DDR3/DD3L 1600</w:t>
            </w:r>
          </w:p>
        </w:tc>
      </w:tr>
      <w:tr w:rsidR="00087FE8" w:rsidRPr="00087FE8" w:rsidTr="00087FE8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1 x </w:t>
            </w:r>
            <w:proofErr w:type="spellStart"/>
            <w:r w:rsidRPr="00087FE8">
              <w:rPr>
                <w:rFonts w:ascii="Calibri Light" w:eastAsia="Times New Roman" w:hAnsi="Calibri Light" w:cs="Calibri Light"/>
                <w:color w:val="333333"/>
              </w:rPr>
              <w:t>PCIe</w:t>
            </w:r>
            <w:proofErr w:type="spellEnd"/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 2.0 x16, 1 x </w:t>
            </w:r>
            <w:proofErr w:type="spellStart"/>
            <w:r w:rsidRPr="00087FE8">
              <w:rPr>
                <w:rFonts w:ascii="Calibri Light" w:eastAsia="Times New Roman" w:hAnsi="Calibri Light" w:cs="Calibri Light"/>
                <w:color w:val="333333"/>
              </w:rPr>
              <w:t>PCIe</w:t>
            </w:r>
            <w:proofErr w:type="spellEnd"/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 2.0 x1</w:t>
            </w:r>
          </w:p>
        </w:tc>
      </w:tr>
      <w:tr w:rsidR="00087FE8" w:rsidRPr="00087FE8" w:rsidTr="00087FE8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Graphics Output </w:t>
            </w:r>
            <w:proofErr w:type="gramStart"/>
            <w:r w:rsidRPr="00087FE8">
              <w:rPr>
                <w:rFonts w:ascii="Calibri Light" w:eastAsia="Times New Roman" w:hAnsi="Calibri Light" w:cs="Calibri Light"/>
                <w:color w:val="333333"/>
              </w:rPr>
              <w:t>Options :</w:t>
            </w:r>
            <w:proofErr w:type="gramEnd"/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 D-Sub, DVI-D, HDMI</w:t>
            </w:r>
          </w:p>
        </w:tc>
        <w:bookmarkStart w:id="0" w:name="_GoBack"/>
        <w:bookmarkEnd w:id="0"/>
      </w:tr>
      <w:tr w:rsidR="00087FE8" w:rsidRPr="00087FE8" w:rsidTr="00087FE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Realtek Gigabit LAN</w:t>
            </w:r>
          </w:p>
        </w:tc>
      </w:tr>
      <w:tr w:rsidR="00087FE8" w:rsidRPr="00087FE8" w:rsidTr="00087FE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5.1 CH HD Audio (Realtek ALC662 Audio Codec)</w:t>
            </w:r>
          </w:p>
        </w:tc>
      </w:tr>
      <w:tr w:rsidR="00087FE8" w:rsidRPr="00087FE8" w:rsidTr="00087FE8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>2 x SATA3, 2 x SATA2, 4 x USB 3.1 Gen1 (2 Front, 2 Rear). 8 x USB 2.0</w:t>
            </w:r>
          </w:p>
        </w:tc>
      </w:tr>
      <w:tr w:rsidR="00087FE8" w:rsidRPr="00087FE8" w:rsidTr="00087FE8">
        <w:trPr>
          <w:trHeight w:val="6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FE8" w:rsidRPr="00087FE8" w:rsidRDefault="00087FE8" w:rsidP="00087FE8">
            <w:pPr>
              <w:spacing w:after="0" w:line="240" w:lineRule="auto"/>
              <w:rPr>
                <w:rFonts w:ascii="Calibri Light" w:eastAsia="Times New Roman" w:hAnsi="Calibri Light" w:cs="Calibri Light"/>
                <w:color w:val="333333"/>
              </w:rPr>
            </w:pPr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Supports A-Tuning, </w:t>
            </w:r>
            <w:proofErr w:type="spellStart"/>
            <w:r w:rsidRPr="00087FE8">
              <w:rPr>
                <w:rFonts w:ascii="Calibri Light" w:eastAsia="Times New Roman" w:hAnsi="Calibri Light" w:cs="Calibri Light"/>
                <w:color w:val="333333"/>
              </w:rPr>
              <w:t>XFast</w:t>
            </w:r>
            <w:proofErr w:type="spellEnd"/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 555, Easy Driver Installer, FAN-</w:t>
            </w:r>
            <w:proofErr w:type="spellStart"/>
            <w:r w:rsidRPr="00087FE8">
              <w:rPr>
                <w:rFonts w:ascii="Calibri Light" w:eastAsia="Times New Roman" w:hAnsi="Calibri Light" w:cs="Calibri Light"/>
                <w:color w:val="333333"/>
              </w:rPr>
              <w:t>Tastic</w:t>
            </w:r>
            <w:proofErr w:type="spellEnd"/>
            <w:r w:rsidRPr="00087FE8">
              <w:rPr>
                <w:rFonts w:ascii="Calibri Light" w:eastAsia="Times New Roman" w:hAnsi="Calibri Light" w:cs="Calibri Light"/>
                <w:color w:val="333333"/>
              </w:rPr>
              <w:t xml:space="preserve"> Tuning, USB Key</w:t>
            </w:r>
          </w:p>
        </w:tc>
      </w:tr>
    </w:tbl>
    <w:p w:rsidR="00087FE8" w:rsidRDefault="00087FE8"/>
    <w:sectPr w:rsidR="0008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7BAA"/>
    <w:multiLevelType w:val="multilevel"/>
    <w:tmpl w:val="117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948EB"/>
    <w:multiLevelType w:val="multilevel"/>
    <w:tmpl w:val="457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E8"/>
    <w:rsid w:val="000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CA9D"/>
  <w15:chartTrackingRefBased/>
  <w15:docId w15:val="{7C3C2177-BD6C-48E1-9A07-C7E9D347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kinandha</dc:creator>
  <cp:keywords/>
  <dc:description/>
  <cp:lastModifiedBy>rara kinandha</cp:lastModifiedBy>
  <cp:revision>1</cp:revision>
  <dcterms:created xsi:type="dcterms:W3CDTF">2017-10-17T02:43:00Z</dcterms:created>
  <dcterms:modified xsi:type="dcterms:W3CDTF">2017-10-17T02:51:00Z</dcterms:modified>
</cp:coreProperties>
</file>